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A4" w:rsidRPr="002C398A" w:rsidRDefault="002500B9" w:rsidP="00750EA4">
      <w:pPr>
        <w:jc w:val="center"/>
        <w:rPr>
          <w:rFonts w:ascii="Arial" w:hAnsi="Arial" w:cs="Arial"/>
          <w:sz w:val="28"/>
          <w:szCs w:val="28"/>
          <w:lang w:val="ru-RU"/>
        </w:rPr>
      </w:pPr>
      <w:r w:rsidRPr="002C398A">
        <w:rPr>
          <w:rFonts w:ascii="Arial" w:hAnsi="Arial" w:cs="Arial"/>
          <w:sz w:val="28"/>
          <w:szCs w:val="28"/>
        </w:rPr>
        <w:t>Ніжинський державний університет</w:t>
      </w:r>
    </w:p>
    <w:p w:rsidR="002500B9" w:rsidRPr="002C398A" w:rsidRDefault="002500B9" w:rsidP="00750EA4">
      <w:pPr>
        <w:jc w:val="center"/>
        <w:rPr>
          <w:rFonts w:ascii="Arial" w:hAnsi="Arial" w:cs="Arial"/>
          <w:b/>
          <w:sz w:val="28"/>
          <w:szCs w:val="28"/>
        </w:rPr>
      </w:pPr>
      <w:r w:rsidRPr="002C398A">
        <w:rPr>
          <w:rFonts w:ascii="Arial" w:hAnsi="Arial" w:cs="Arial"/>
          <w:sz w:val="28"/>
          <w:szCs w:val="28"/>
        </w:rPr>
        <w:t>імені Миколи Гоголя</w:t>
      </w:r>
    </w:p>
    <w:p w:rsidR="002500B9" w:rsidRPr="009D75F2" w:rsidRDefault="002500B9" w:rsidP="00750EA4">
      <w:pPr>
        <w:ind w:firstLine="709"/>
        <w:jc w:val="both"/>
        <w:rPr>
          <w:rFonts w:ascii="Arial" w:hAnsi="Arial" w:cs="Arial"/>
          <w:b/>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b/>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2C398A" w:rsidRDefault="00750EA4" w:rsidP="00750EA4">
      <w:pPr>
        <w:jc w:val="center"/>
        <w:rPr>
          <w:rFonts w:ascii="Arial" w:hAnsi="Arial" w:cs="Arial"/>
          <w:b/>
          <w:sz w:val="36"/>
          <w:szCs w:val="36"/>
        </w:rPr>
      </w:pPr>
      <w:r w:rsidRPr="002C398A">
        <w:rPr>
          <w:rFonts w:ascii="Arial" w:hAnsi="Arial" w:cs="Arial"/>
          <w:b/>
          <w:sz w:val="36"/>
          <w:szCs w:val="36"/>
        </w:rPr>
        <w:t>Пихтін</w:t>
      </w:r>
      <w:bookmarkStart w:id="0" w:name="_GoBack"/>
      <w:bookmarkEnd w:id="0"/>
      <w:r w:rsidRPr="002C398A">
        <w:rPr>
          <w:rFonts w:ascii="Arial" w:hAnsi="Arial" w:cs="Arial"/>
          <w:b/>
          <w:sz w:val="36"/>
          <w:szCs w:val="36"/>
        </w:rPr>
        <w:t>а Н.</w:t>
      </w:r>
      <w:r w:rsidRPr="002C398A">
        <w:rPr>
          <w:rFonts w:ascii="Arial" w:hAnsi="Arial" w:cs="Arial"/>
          <w:b/>
          <w:sz w:val="36"/>
          <w:szCs w:val="36"/>
          <w:lang w:val="ru-RU"/>
        </w:rPr>
        <w:t xml:space="preserve"> </w:t>
      </w:r>
      <w:r w:rsidRPr="002C398A">
        <w:rPr>
          <w:rFonts w:ascii="Arial" w:hAnsi="Arial" w:cs="Arial"/>
          <w:b/>
          <w:sz w:val="36"/>
          <w:szCs w:val="36"/>
        </w:rPr>
        <w:t>П</w:t>
      </w:r>
      <w:r w:rsidRPr="002C398A">
        <w:rPr>
          <w:rFonts w:ascii="Arial" w:hAnsi="Arial" w:cs="Arial"/>
          <w:b/>
          <w:sz w:val="36"/>
          <w:szCs w:val="36"/>
          <w:lang w:val="ru-RU"/>
        </w:rPr>
        <w:t>.</w:t>
      </w: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C0112F" w:rsidRPr="009D75F2" w:rsidRDefault="00C0112F" w:rsidP="00750EA4">
      <w:pPr>
        <w:jc w:val="center"/>
        <w:rPr>
          <w:rFonts w:ascii="Arial" w:hAnsi="Arial" w:cs="Arial"/>
          <w:b/>
          <w:sz w:val="36"/>
          <w:szCs w:val="36"/>
        </w:rPr>
      </w:pPr>
    </w:p>
    <w:p w:rsidR="00750EA4" w:rsidRPr="009D75F2" w:rsidRDefault="00E828C0" w:rsidP="00750EA4">
      <w:pPr>
        <w:jc w:val="center"/>
        <w:rPr>
          <w:rFonts w:ascii="Arial" w:hAnsi="Arial" w:cs="Arial"/>
          <w:b/>
          <w:sz w:val="40"/>
          <w:szCs w:val="40"/>
          <w:lang w:val="ru-RU"/>
        </w:rPr>
      </w:pPr>
      <w:r w:rsidRPr="009D75F2">
        <w:rPr>
          <w:rFonts w:ascii="Arial" w:hAnsi="Arial" w:cs="Arial"/>
          <w:b/>
          <w:sz w:val="40"/>
          <w:szCs w:val="40"/>
        </w:rPr>
        <w:t>ТРЕНІНГ</w:t>
      </w:r>
      <w:r w:rsidR="00C0112F" w:rsidRPr="009D75F2">
        <w:rPr>
          <w:rFonts w:ascii="Arial" w:hAnsi="Arial" w:cs="Arial"/>
          <w:b/>
          <w:sz w:val="40"/>
          <w:szCs w:val="40"/>
        </w:rPr>
        <w:t xml:space="preserve"> </w:t>
      </w:r>
      <w:r w:rsidRPr="009D75F2">
        <w:rPr>
          <w:rFonts w:ascii="Arial" w:hAnsi="Arial" w:cs="Arial"/>
          <w:b/>
          <w:sz w:val="40"/>
          <w:szCs w:val="40"/>
        </w:rPr>
        <w:t>КОМУНІКАТИВНОЇ</w:t>
      </w:r>
    </w:p>
    <w:p w:rsidR="00E828C0" w:rsidRPr="009D75F2" w:rsidRDefault="00E828C0" w:rsidP="00750EA4">
      <w:pPr>
        <w:jc w:val="center"/>
        <w:rPr>
          <w:rFonts w:ascii="Arial" w:hAnsi="Arial" w:cs="Arial"/>
          <w:b/>
          <w:sz w:val="40"/>
          <w:szCs w:val="40"/>
        </w:rPr>
      </w:pPr>
      <w:r w:rsidRPr="009D75F2">
        <w:rPr>
          <w:rFonts w:ascii="Arial" w:hAnsi="Arial" w:cs="Arial"/>
          <w:b/>
          <w:sz w:val="40"/>
          <w:szCs w:val="40"/>
        </w:rPr>
        <w:t>КОМПЕТЕНТНОСТІ</w:t>
      </w:r>
      <w:r w:rsidR="00C0112F" w:rsidRPr="009D75F2">
        <w:rPr>
          <w:rFonts w:ascii="Arial" w:hAnsi="Arial" w:cs="Arial"/>
          <w:b/>
          <w:sz w:val="40"/>
          <w:szCs w:val="40"/>
        </w:rPr>
        <w:t xml:space="preserve"> </w:t>
      </w:r>
      <w:r w:rsidRPr="009D75F2">
        <w:rPr>
          <w:rFonts w:ascii="Arial" w:hAnsi="Arial" w:cs="Arial"/>
          <w:b/>
          <w:sz w:val="40"/>
          <w:szCs w:val="40"/>
        </w:rPr>
        <w:t>ВИКЛАДАЧА</w:t>
      </w: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lang w:val="ru-RU"/>
        </w:rPr>
      </w:pPr>
    </w:p>
    <w:p w:rsidR="00750EA4" w:rsidRPr="002C398A" w:rsidRDefault="00365F7A" w:rsidP="00750EA4">
      <w:pPr>
        <w:jc w:val="center"/>
        <w:rPr>
          <w:rFonts w:ascii="Arial" w:hAnsi="Arial" w:cs="Arial"/>
          <w:b/>
          <w:i/>
          <w:sz w:val="36"/>
          <w:szCs w:val="36"/>
          <w:lang w:val="ru-RU"/>
        </w:rPr>
      </w:pPr>
      <w:r w:rsidRPr="002C398A">
        <w:rPr>
          <w:rFonts w:ascii="Arial" w:hAnsi="Arial" w:cs="Arial"/>
          <w:b/>
          <w:i/>
          <w:sz w:val="36"/>
          <w:szCs w:val="36"/>
        </w:rPr>
        <w:t>Навчально-методичний комплекс</w:t>
      </w:r>
      <w:r w:rsidR="00750EA4" w:rsidRPr="002C398A">
        <w:rPr>
          <w:rFonts w:ascii="Arial" w:hAnsi="Arial" w:cs="Arial"/>
          <w:b/>
          <w:i/>
          <w:sz w:val="36"/>
          <w:szCs w:val="36"/>
          <w:lang w:val="ru-RU"/>
        </w:rPr>
        <w:t xml:space="preserve"> </w:t>
      </w:r>
      <w:r w:rsidR="002500B9" w:rsidRPr="002C398A">
        <w:rPr>
          <w:rFonts w:ascii="Arial" w:hAnsi="Arial" w:cs="Arial"/>
          <w:b/>
          <w:i/>
          <w:sz w:val="36"/>
          <w:szCs w:val="36"/>
        </w:rPr>
        <w:t>дисципліни</w:t>
      </w:r>
      <w:r w:rsidR="00750EA4" w:rsidRPr="002C398A">
        <w:rPr>
          <w:rFonts w:ascii="Arial" w:hAnsi="Arial" w:cs="Arial"/>
          <w:b/>
          <w:i/>
          <w:sz w:val="36"/>
          <w:szCs w:val="36"/>
          <w:lang w:val="ru-RU"/>
        </w:rPr>
        <w:t xml:space="preserve"> </w:t>
      </w:r>
    </w:p>
    <w:p w:rsidR="00750EA4" w:rsidRPr="002C398A" w:rsidRDefault="002500B9" w:rsidP="00750EA4">
      <w:pPr>
        <w:jc w:val="center"/>
        <w:rPr>
          <w:rFonts w:ascii="Arial" w:hAnsi="Arial" w:cs="Arial"/>
          <w:b/>
          <w:i/>
          <w:sz w:val="36"/>
          <w:szCs w:val="36"/>
          <w:lang w:val="ru-RU"/>
        </w:rPr>
      </w:pPr>
      <w:r w:rsidRPr="002C398A">
        <w:rPr>
          <w:rFonts w:ascii="Arial" w:hAnsi="Arial" w:cs="Arial"/>
          <w:b/>
          <w:i/>
          <w:sz w:val="36"/>
          <w:szCs w:val="36"/>
        </w:rPr>
        <w:t>напряму</w:t>
      </w:r>
      <w:r w:rsidR="00750EA4" w:rsidRPr="002C398A">
        <w:rPr>
          <w:rFonts w:ascii="Arial" w:hAnsi="Arial" w:cs="Arial"/>
          <w:b/>
          <w:i/>
          <w:sz w:val="36"/>
          <w:szCs w:val="36"/>
          <w:lang w:val="ru-RU"/>
        </w:rPr>
        <w:t xml:space="preserve"> </w:t>
      </w:r>
      <w:r w:rsidR="00E828C0" w:rsidRPr="002C398A">
        <w:rPr>
          <w:rFonts w:ascii="Arial" w:hAnsi="Arial" w:cs="Arial"/>
          <w:b/>
          <w:i/>
          <w:sz w:val="36"/>
          <w:szCs w:val="36"/>
        </w:rPr>
        <w:t>0101 Педагогічна освіта</w:t>
      </w:r>
      <w:r w:rsidR="00750EA4" w:rsidRPr="002C398A">
        <w:rPr>
          <w:rFonts w:ascii="Arial" w:hAnsi="Arial" w:cs="Arial"/>
          <w:b/>
          <w:i/>
          <w:sz w:val="36"/>
          <w:szCs w:val="36"/>
          <w:lang w:val="ru-RU"/>
        </w:rPr>
        <w:t xml:space="preserve"> </w:t>
      </w:r>
    </w:p>
    <w:p w:rsidR="002500B9" w:rsidRPr="002C398A" w:rsidRDefault="00750EA4" w:rsidP="00750EA4">
      <w:pPr>
        <w:jc w:val="center"/>
        <w:rPr>
          <w:rFonts w:ascii="Arial" w:hAnsi="Arial" w:cs="Arial"/>
          <w:b/>
          <w:i/>
          <w:sz w:val="36"/>
          <w:szCs w:val="36"/>
        </w:rPr>
      </w:pPr>
      <w:r w:rsidRPr="002C398A">
        <w:rPr>
          <w:rFonts w:ascii="Arial" w:hAnsi="Arial" w:cs="Arial"/>
          <w:b/>
          <w:i/>
          <w:sz w:val="36"/>
          <w:szCs w:val="36"/>
          <w:lang w:val="ru-RU"/>
        </w:rPr>
        <w:t>с</w:t>
      </w:r>
      <w:r w:rsidR="00E828C0" w:rsidRPr="002C398A">
        <w:rPr>
          <w:rFonts w:ascii="Arial" w:hAnsi="Arial" w:cs="Arial"/>
          <w:b/>
          <w:i/>
          <w:sz w:val="36"/>
          <w:szCs w:val="36"/>
        </w:rPr>
        <w:t xml:space="preserve">пеціальності 8.01010101 </w:t>
      </w:r>
      <w:r w:rsidRPr="002C398A">
        <w:rPr>
          <w:rFonts w:ascii="Arial" w:hAnsi="Arial" w:cs="Arial"/>
          <w:b/>
          <w:i/>
          <w:sz w:val="36"/>
          <w:szCs w:val="36"/>
        </w:rPr>
        <w:t>"</w:t>
      </w:r>
      <w:r w:rsidR="00E828C0" w:rsidRPr="002C398A">
        <w:rPr>
          <w:rFonts w:ascii="Arial" w:hAnsi="Arial" w:cs="Arial"/>
          <w:b/>
          <w:i/>
          <w:sz w:val="36"/>
          <w:szCs w:val="36"/>
        </w:rPr>
        <w:t>Дошкільна освіта</w:t>
      </w:r>
      <w:r w:rsidRPr="002C398A">
        <w:rPr>
          <w:rFonts w:ascii="Arial" w:hAnsi="Arial" w:cs="Arial"/>
          <w:b/>
          <w:i/>
          <w:sz w:val="36"/>
          <w:szCs w:val="36"/>
        </w:rPr>
        <w:t>"</w:t>
      </w:r>
    </w:p>
    <w:p w:rsidR="002500B9" w:rsidRPr="002C398A" w:rsidRDefault="002500B9" w:rsidP="00750EA4">
      <w:pPr>
        <w:jc w:val="center"/>
        <w:rPr>
          <w:rFonts w:ascii="Arial" w:hAnsi="Arial" w:cs="Arial"/>
          <w:b/>
          <w:sz w:val="36"/>
          <w:szCs w:val="36"/>
        </w:rPr>
      </w:pPr>
    </w:p>
    <w:p w:rsidR="002500B9" w:rsidRPr="009D75F2" w:rsidRDefault="002500B9" w:rsidP="00750EA4">
      <w:pPr>
        <w:ind w:firstLine="709"/>
        <w:jc w:val="both"/>
        <w:rPr>
          <w:rFonts w:ascii="Arial" w:hAnsi="Arial" w:cs="Arial"/>
          <w:sz w:val="27"/>
          <w:szCs w:val="27"/>
        </w:rPr>
      </w:pPr>
      <w:r w:rsidRPr="009D75F2">
        <w:rPr>
          <w:rFonts w:ascii="Arial" w:hAnsi="Arial" w:cs="Arial"/>
          <w:b/>
          <w:i/>
          <w:sz w:val="27"/>
          <w:szCs w:val="27"/>
        </w:rPr>
        <w:t xml:space="preserve"> </w:t>
      </w: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C0112F" w:rsidRPr="009D75F2" w:rsidRDefault="00C0112F" w:rsidP="00750EA4">
      <w:pPr>
        <w:ind w:firstLine="709"/>
        <w:jc w:val="both"/>
        <w:rPr>
          <w:rFonts w:ascii="Arial" w:hAnsi="Arial" w:cs="Arial"/>
          <w:b/>
          <w:sz w:val="27"/>
          <w:szCs w:val="27"/>
        </w:rPr>
      </w:pPr>
    </w:p>
    <w:p w:rsidR="00D33C77" w:rsidRPr="009D75F2" w:rsidRDefault="00D33C77" w:rsidP="00750EA4">
      <w:pPr>
        <w:ind w:firstLine="709"/>
        <w:jc w:val="both"/>
        <w:rPr>
          <w:rFonts w:ascii="Arial" w:hAnsi="Arial" w:cs="Arial"/>
          <w:b/>
          <w:sz w:val="27"/>
          <w:szCs w:val="27"/>
        </w:rPr>
      </w:pPr>
    </w:p>
    <w:p w:rsidR="00D33C77" w:rsidRPr="009D75F2" w:rsidRDefault="00D33C77" w:rsidP="00750EA4">
      <w:pPr>
        <w:ind w:firstLine="709"/>
        <w:jc w:val="both"/>
        <w:rPr>
          <w:rFonts w:ascii="Arial" w:hAnsi="Arial" w:cs="Arial"/>
          <w:b/>
          <w:sz w:val="27"/>
          <w:szCs w:val="27"/>
        </w:rPr>
      </w:pPr>
    </w:p>
    <w:p w:rsidR="00365F7A" w:rsidRPr="002C398A" w:rsidRDefault="002500B9" w:rsidP="00C0112F">
      <w:pPr>
        <w:jc w:val="center"/>
        <w:rPr>
          <w:rFonts w:ascii="Arial" w:hAnsi="Arial" w:cs="Arial"/>
          <w:sz w:val="28"/>
          <w:szCs w:val="28"/>
        </w:rPr>
      </w:pPr>
      <w:r w:rsidRPr="002C398A">
        <w:rPr>
          <w:rFonts w:ascii="Arial" w:hAnsi="Arial" w:cs="Arial"/>
          <w:sz w:val="28"/>
          <w:szCs w:val="28"/>
        </w:rPr>
        <w:t>Ніжин</w:t>
      </w:r>
    </w:p>
    <w:p w:rsidR="002500B9" w:rsidRPr="002C398A" w:rsidRDefault="002500B9" w:rsidP="00C0112F">
      <w:pPr>
        <w:jc w:val="center"/>
        <w:rPr>
          <w:rFonts w:ascii="Arial" w:hAnsi="Arial" w:cs="Arial"/>
          <w:sz w:val="28"/>
          <w:szCs w:val="28"/>
        </w:rPr>
      </w:pPr>
      <w:r w:rsidRPr="002C398A">
        <w:rPr>
          <w:rFonts w:ascii="Arial" w:hAnsi="Arial" w:cs="Arial"/>
          <w:sz w:val="28"/>
          <w:szCs w:val="28"/>
        </w:rPr>
        <w:t>20</w:t>
      </w:r>
      <w:r w:rsidR="00D33C77" w:rsidRPr="002C398A">
        <w:rPr>
          <w:rFonts w:ascii="Arial" w:hAnsi="Arial" w:cs="Arial"/>
          <w:sz w:val="28"/>
          <w:szCs w:val="28"/>
        </w:rPr>
        <w:t>16</w:t>
      </w:r>
    </w:p>
    <w:p w:rsidR="00C0112F" w:rsidRPr="009D75F2" w:rsidRDefault="00C0112F" w:rsidP="00C0112F">
      <w:pPr>
        <w:jc w:val="both"/>
        <w:rPr>
          <w:rFonts w:ascii="Arial" w:hAnsi="Arial" w:cs="Arial"/>
          <w:sz w:val="27"/>
          <w:szCs w:val="27"/>
        </w:rPr>
      </w:pPr>
      <w:r w:rsidRPr="009D75F2">
        <w:rPr>
          <w:rFonts w:ascii="Arial" w:hAnsi="Arial" w:cs="Arial"/>
          <w:sz w:val="27"/>
          <w:szCs w:val="27"/>
        </w:rPr>
        <w:lastRenderedPageBreak/>
        <w:t>УДК</w:t>
      </w:r>
      <w:r w:rsidR="00FF7769" w:rsidRPr="009D75F2">
        <w:rPr>
          <w:rFonts w:ascii="Arial" w:hAnsi="Arial" w:cs="Arial"/>
          <w:sz w:val="27"/>
          <w:szCs w:val="27"/>
        </w:rPr>
        <w:t xml:space="preserve"> </w:t>
      </w:r>
      <w:r w:rsidRPr="009D75F2">
        <w:rPr>
          <w:rFonts w:ascii="Arial" w:hAnsi="Arial" w:cs="Arial"/>
          <w:sz w:val="27"/>
          <w:szCs w:val="27"/>
        </w:rPr>
        <w:t>378.14(073)</w:t>
      </w:r>
    </w:p>
    <w:p w:rsidR="00C0112F" w:rsidRPr="009D75F2" w:rsidRDefault="00C0112F" w:rsidP="00C0112F">
      <w:pPr>
        <w:jc w:val="both"/>
        <w:rPr>
          <w:rFonts w:ascii="Arial" w:hAnsi="Arial" w:cs="Arial"/>
          <w:sz w:val="27"/>
          <w:szCs w:val="27"/>
        </w:rPr>
      </w:pPr>
      <w:r w:rsidRPr="009D75F2">
        <w:rPr>
          <w:rFonts w:ascii="Arial" w:hAnsi="Arial" w:cs="Arial"/>
          <w:sz w:val="27"/>
          <w:szCs w:val="27"/>
        </w:rPr>
        <w:t>ББК</w:t>
      </w:r>
      <w:r w:rsidR="00FF7769" w:rsidRPr="009D75F2">
        <w:rPr>
          <w:rFonts w:ascii="Arial" w:hAnsi="Arial" w:cs="Arial"/>
          <w:sz w:val="27"/>
          <w:szCs w:val="27"/>
        </w:rPr>
        <w:t xml:space="preserve"> </w:t>
      </w:r>
      <w:r w:rsidRPr="009D75F2">
        <w:rPr>
          <w:rFonts w:ascii="Arial" w:hAnsi="Arial" w:cs="Arial"/>
          <w:sz w:val="27"/>
          <w:szCs w:val="27"/>
        </w:rPr>
        <w:t>74.58я73</w:t>
      </w: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П65</w:t>
      </w:r>
    </w:p>
    <w:p w:rsidR="00C0112F" w:rsidRPr="009D75F2" w:rsidRDefault="00C0112F" w:rsidP="00C0112F">
      <w:pPr>
        <w:ind w:firstLine="709"/>
        <w:jc w:val="both"/>
        <w:rPr>
          <w:rFonts w:ascii="Arial" w:hAnsi="Arial" w:cs="Arial"/>
          <w:sz w:val="27"/>
          <w:szCs w:val="27"/>
        </w:rPr>
      </w:pPr>
    </w:p>
    <w:p w:rsidR="00FF378D" w:rsidRPr="009D75F2" w:rsidRDefault="00FF378D" w:rsidP="00C0112F">
      <w:pPr>
        <w:ind w:firstLine="709"/>
        <w:jc w:val="both"/>
        <w:rPr>
          <w:rFonts w:ascii="Arial" w:hAnsi="Arial" w:cs="Arial"/>
          <w:sz w:val="27"/>
          <w:szCs w:val="27"/>
        </w:rPr>
      </w:pP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 xml:space="preserve">Рекомендовано Вченою радою </w:t>
      </w: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 xml:space="preserve">Ніжинського державного університету імені Миколи Гоголя </w:t>
      </w: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(НДУ ім. М. Гоголя)</w:t>
      </w: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 xml:space="preserve">Протокол № 4 від 10.11.2016 р. </w:t>
      </w:r>
    </w:p>
    <w:p w:rsidR="00C0112F" w:rsidRPr="009D75F2" w:rsidRDefault="00C0112F" w:rsidP="00C0112F">
      <w:pPr>
        <w:ind w:firstLine="709"/>
        <w:jc w:val="both"/>
        <w:rPr>
          <w:rFonts w:ascii="Arial" w:hAnsi="Arial" w:cs="Arial"/>
          <w:sz w:val="27"/>
          <w:szCs w:val="27"/>
        </w:rPr>
      </w:pPr>
    </w:p>
    <w:p w:rsidR="00FF378D" w:rsidRPr="009D75F2" w:rsidRDefault="00FF378D" w:rsidP="00C0112F">
      <w:pPr>
        <w:ind w:firstLine="709"/>
        <w:jc w:val="both"/>
        <w:rPr>
          <w:rFonts w:ascii="Arial" w:hAnsi="Arial" w:cs="Arial"/>
          <w:sz w:val="27"/>
          <w:szCs w:val="27"/>
        </w:rPr>
      </w:pPr>
    </w:p>
    <w:p w:rsidR="00C0112F" w:rsidRPr="009D75F2" w:rsidRDefault="00C0112F" w:rsidP="00C0112F">
      <w:pPr>
        <w:ind w:firstLine="709"/>
        <w:jc w:val="both"/>
        <w:rPr>
          <w:rFonts w:ascii="Arial" w:hAnsi="Arial" w:cs="Arial"/>
          <w:sz w:val="27"/>
          <w:szCs w:val="27"/>
        </w:rPr>
      </w:pPr>
    </w:p>
    <w:p w:rsidR="00FF378D" w:rsidRPr="009D75F2" w:rsidRDefault="00FF378D" w:rsidP="00C0112F">
      <w:pPr>
        <w:jc w:val="center"/>
        <w:rPr>
          <w:rFonts w:ascii="Arial" w:hAnsi="Arial" w:cs="Arial"/>
          <w:b/>
          <w:sz w:val="27"/>
          <w:szCs w:val="27"/>
        </w:rPr>
      </w:pPr>
    </w:p>
    <w:p w:rsidR="00C0112F" w:rsidRPr="009D75F2" w:rsidRDefault="00C0112F" w:rsidP="00C0112F">
      <w:pPr>
        <w:jc w:val="center"/>
        <w:rPr>
          <w:rFonts w:ascii="Arial" w:hAnsi="Arial" w:cs="Arial"/>
          <w:b/>
          <w:sz w:val="27"/>
          <w:szCs w:val="27"/>
        </w:rPr>
      </w:pPr>
      <w:r w:rsidRPr="009D75F2">
        <w:rPr>
          <w:rFonts w:ascii="Arial" w:hAnsi="Arial" w:cs="Arial"/>
          <w:b/>
          <w:sz w:val="27"/>
          <w:szCs w:val="27"/>
        </w:rPr>
        <w:t>Рецензенти:</w:t>
      </w:r>
    </w:p>
    <w:p w:rsidR="00C0112F" w:rsidRPr="009D75F2" w:rsidRDefault="00C0112F" w:rsidP="00C0112F">
      <w:pPr>
        <w:ind w:firstLine="709"/>
        <w:jc w:val="both"/>
        <w:rPr>
          <w:rFonts w:ascii="Arial" w:hAnsi="Arial" w:cs="Arial"/>
          <w:sz w:val="27"/>
          <w:szCs w:val="27"/>
        </w:rPr>
      </w:pPr>
      <w:r w:rsidRPr="009D75F2">
        <w:rPr>
          <w:rFonts w:ascii="Arial" w:hAnsi="Arial" w:cs="Arial"/>
          <w:b/>
          <w:i/>
          <w:sz w:val="27"/>
          <w:szCs w:val="27"/>
        </w:rPr>
        <w:t>Аніщук А. М.</w:t>
      </w:r>
      <w:r w:rsidRPr="009D75F2">
        <w:rPr>
          <w:rFonts w:ascii="Arial" w:hAnsi="Arial" w:cs="Arial"/>
          <w:sz w:val="27"/>
          <w:szCs w:val="27"/>
        </w:rPr>
        <w:t xml:space="preserve"> – доцент кафедри соціальної педагогіки та соціальної роботи Ніжинського державного університету імені Миколи Гоголя, </w:t>
      </w:r>
      <w:r w:rsidRPr="009D75F2">
        <w:rPr>
          <w:rFonts w:ascii="Arial" w:hAnsi="Arial" w:cs="Arial"/>
          <w:bCs/>
          <w:sz w:val="27"/>
          <w:szCs w:val="27"/>
        </w:rPr>
        <w:t>канди</w:t>
      </w:r>
      <w:r w:rsidR="00FF7769" w:rsidRPr="009D75F2">
        <w:rPr>
          <w:rFonts w:ascii="Arial" w:hAnsi="Arial" w:cs="Arial"/>
          <w:bCs/>
          <w:sz w:val="27"/>
          <w:szCs w:val="27"/>
        </w:rPr>
        <w:softHyphen/>
      </w:r>
      <w:r w:rsidRPr="009D75F2">
        <w:rPr>
          <w:rFonts w:ascii="Arial" w:hAnsi="Arial" w:cs="Arial"/>
          <w:bCs/>
          <w:sz w:val="27"/>
          <w:szCs w:val="27"/>
        </w:rPr>
        <w:t>дат педагогічних наук</w:t>
      </w:r>
      <w:r w:rsidRPr="009D75F2">
        <w:rPr>
          <w:rFonts w:ascii="Arial" w:hAnsi="Arial" w:cs="Arial"/>
          <w:sz w:val="27"/>
          <w:szCs w:val="27"/>
        </w:rPr>
        <w:t>;</w:t>
      </w:r>
    </w:p>
    <w:p w:rsidR="00C0112F" w:rsidRPr="009D75F2" w:rsidRDefault="00C0112F" w:rsidP="00C0112F">
      <w:pPr>
        <w:ind w:firstLine="709"/>
        <w:jc w:val="both"/>
        <w:rPr>
          <w:rFonts w:ascii="Arial" w:hAnsi="Arial" w:cs="Arial"/>
          <w:sz w:val="27"/>
          <w:szCs w:val="27"/>
        </w:rPr>
      </w:pPr>
      <w:r w:rsidRPr="009D75F2">
        <w:rPr>
          <w:rFonts w:ascii="Arial" w:hAnsi="Arial" w:cs="Arial"/>
          <w:b/>
          <w:i/>
          <w:sz w:val="27"/>
          <w:szCs w:val="27"/>
        </w:rPr>
        <w:t>Матвієнко С. І.</w:t>
      </w:r>
      <w:r w:rsidRPr="009D75F2">
        <w:rPr>
          <w:rFonts w:ascii="Arial" w:hAnsi="Arial" w:cs="Arial"/>
          <w:sz w:val="27"/>
          <w:szCs w:val="27"/>
        </w:rPr>
        <w:t xml:space="preserve"> </w:t>
      </w:r>
      <w:r w:rsidRPr="009D75F2">
        <w:rPr>
          <w:rFonts w:ascii="Arial" w:hAnsi="Arial" w:cs="Arial"/>
          <w:bCs/>
          <w:sz w:val="27"/>
          <w:szCs w:val="27"/>
        </w:rPr>
        <w:t>–</w:t>
      </w:r>
      <w:r w:rsidRPr="009D75F2">
        <w:rPr>
          <w:rFonts w:ascii="Arial" w:hAnsi="Arial" w:cs="Arial"/>
          <w:b/>
          <w:bCs/>
          <w:sz w:val="27"/>
          <w:szCs w:val="27"/>
        </w:rPr>
        <w:t xml:space="preserve"> </w:t>
      </w:r>
      <w:r w:rsidRPr="009D75F2">
        <w:rPr>
          <w:rFonts w:ascii="Arial" w:hAnsi="Arial" w:cs="Arial"/>
          <w:bCs/>
          <w:sz w:val="27"/>
          <w:szCs w:val="27"/>
        </w:rPr>
        <w:t xml:space="preserve">доцент кафедри </w:t>
      </w:r>
      <w:r w:rsidRPr="009D75F2">
        <w:rPr>
          <w:rFonts w:ascii="Arial" w:hAnsi="Arial" w:cs="Arial"/>
          <w:sz w:val="27"/>
          <w:szCs w:val="27"/>
        </w:rPr>
        <w:t>соціальної педагогіки та соціальної роботи</w:t>
      </w:r>
      <w:r w:rsidRPr="009D75F2">
        <w:rPr>
          <w:rFonts w:ascii="Arial" w:hAnsi="Arial" w:cs="Arial"/>
          <w:bCs/>
          <w:sz w:val="27"/>
          <w:szCs w:val="27"/>
        </w:rPr>
        <w:t xml:space="preserve"> </w:t>
      </w:r>
      <w:r w:rsidRPr="009D75F2">
        <w:rPr>
          <w:rFonts w:ascii="Arial" w:hAnsi="Arial" w:cs="Arial"/>
          <w:sz w:val="27"/>
          <w:szCs w:val="27"/>
        </w:rPr>
        <w:t xml:space="preserve">Ніжинського державного університету імені Миколи Гоголя, </w:t>
      </w:r>
      <w:r w:rsidRPr="009D75F2">
        <w:rPr>
          <w:rFonts w:ascii="Arial" w:hAnsi="Arial" w:cs="Arial"/>
          <w:bCs/>
          <w:sz w:val="27"/>
          <w:szCs w:val="27"/>
        </w:rPr>
        <w:t>канди</w:t>
      </w:r>
      <w:r w:rsidR="00FF7769" w:rsidRPr="009D75F2">
        <w:rPr>
          <w:rFonts w:ascii="Arial" w:hAnsi="Arial" w:cs="Arial"/>
          <w:bCs/>
          <w:sz w:val="27"/>
          <w:szCs w:val="27"/>
        </w:rPr>
        <w:softHyphen/>
      </w:r>
      <w:r w:rsidRPr="009D75F2">
        <w:rPr>
          <w:rFonts w:ascii="Arial" w:hAnsi="Arial" w:cs="Arial"/>
          <w:bCs/>
          <w:sz w:val="27"/>
          <w:szCs w:val="27"/>
        </w:rPr>
        <w:t>дат педагогічних наук</w:t>
      </w:r>
      <w:r w:rsidRPr="009D75F2">
        <w:rPr>
          <w:rFonts w:ascii="Arial" w:hAnsi="Arial" w:cs="Arial"/>
          <w:sz w:val="27"/>
          <w:szCs w:val="27"/>
        </w:rPr>
        <w:t>.</w:t>
      </w:r>
    </w:p>
    <w:p w:rsidR="00C0112F" w:rsidRPr="009D75F2" w:rsidRDefault="00C0112F" w:rsidP="00C0112F">
      <w:pPr>
        <w:ind w:firstLine="709"/>
        <w:jc w:val="both"/>
        <w:rPr>
          <w:rFonts w:ascii="Arial" w:hAnsi="Arial" w:cs="Arial"/>
          <w:sz w:val="27"/>
          <w:szCs w:val="27"/>
        </w:rPr>
      </w:pPr>
    </w:p>
    <w:p w:rsidR="00C0112F" w:rsidRPr="009D75F2" w:rsidRDefault="00C0112F" w:rsidP="00C0112F">
      <w:pPr>
        <w:ind w:firstLine="709"/>
        <w:jc w:val="both"/>
        <w:rPr>
          <w:rFonts w:ascii="Arial" w:hAnsi="Arial" w:cs="Arial"/>
          <w:sz w:val="27"/>
          <w:szCs w:val="27"/>
        </w:rPr>
      </w:pPr>
      <w:r w:rsidRPr="009D75F2">
        <w:rPr>
          <w:rFonts w:ascii="Arial" w:hAnsi="Arial" w:cs="Arial"/>
          <w:sz w:val="27"/>
          <w:szCs w:val="27"/>
        </w:rPr>
        <w:t xml:space="preserve"> </w:t>
      </w:r>
    </w:p>
    <w:p w:rsidR="00FF378D" w:rsidRPr="009D75F2" w:rsidRDefault="00FF378D" w:rsidP="00C0112F">
      <w:pPr>
        <w:ind w:firstLine="709"/>
        <w:jc w:val="both"/>
        <w:rPr>
          <w:rFonts w:ascii="Arial" w:hAnsi="Arial" w:cs="Arial"/>
          <w:sz w:val="27"/>
          <w:szCs w:val="27"/>
        </w:rPr>
      </w:pPr>
    </w:p>
    <w:p w:rsidR="00FF378D" w:rsidRPr="009D75F2" w:rsidRDefault="00FF378D" w:rsidP="00C0112F">
      <w:pPr>
        <w:ind w:firstLine="709"/>
        <w:jc w:val="both"/>
        <w:rPr>
          <w:rFonts w:ascii="Arial" w:hAnsi="Arial" w:cs="Arial"/>
          <w:sz w:val="27"/>
          <w:szCs w:val="27"/>
        </w:rPr>
      </w:pPr>
    </w:p>
    <w:p w:rsidR="00FF378D" w:rsidRPr="009D75F2" w:rsidRDefault="00FF378D" w:rsidP="00C0112F">
      <w:pPr>
        <w:ind w:firstLine="709"/>
        <w:jc w:val="both"/>
        <w:rPr>
          <w:rFonts w:ascii="Arial" w:hAnsi="Arial" w:cs="Arial"/>
          <w:sz w:val="27"/>
          <w:szCs w:val="27"/>
        </w:rPr>
      </w:pPr>
    </w:p>
    <w:p w:rsidR="00C0112F" w:rsidRPr="009D75F2" w:rsidRDefault="00C0112F" w:rsidP="00C0112F">
      <w:pPr>
        <w:ind w:firstLine="709"/>
        <w:jc w:val="both"/>
        <w:rPr>
          <w:rFonts w:ascii="Arial" w:hAnsi="Arial" w:cs="Arial"/>
          <w:sz w:val="27"/>
          <w:szCs w:val="27"/>
        </w:rPr>
      </w:pPr>
    </w:p>
    <w:p w:rsidR="00FF378D" w:rsidRPr="009D75F2" w:rsidRDefault="00FF378D" w:rsidP="00FF378D">
      <w:pPr>
        <w:ind w:left="709" w:firstLine="5"/>
        <w:jc w:val="both"/>
        <w:rPr>
          <w:rFonts w:ascii="Arial" w:hAnsi="Arial" w:cs="Arial"/>
          <w:b/>
          <w:sz w:val="27"/>
          <w:szCs w:val="27"/>
        </w:rPr>
      </w:pPr>
      <w:r w:rsidRPr="009D75F2">
        <w:rPr>
          <w:rFonts w:ascii="Arial" w:hAnsi="Arial" w:cs="Arial"/>
          <w:b/>
          <w:sz w:val="27"/>
          <w:szCs w:val="27"/>
        </w:rPr>
        <w:t>Пихтіна Н. П.</w:t>
      </w:r>
    </w:p>
    <w:p w:rsidR="00C0112F" w:rsidRPr="009D75F2" w:rsidRDefault="00FF378D" w:rsidP="00FF378D">
      <w:pPr>
        <w:ind w:left="709" w:hanging="709"/>
        <w:jc w:val="both"/>
        <w:rPr>
          <w:rFonts w:ascii="Arial" w:hAnsi="Arial" w:cs="Arial"/>
          <w:sz w:val="27"/>
          <w:szCs w:val="27"/>
        </w:rPr>
      </w:pPr>
      <w:r w:rsidRPr="009D75F2">
        <w:rPr>
          <w:rFonts w:ascii="Arial" w:hAnsi="Arial" w:cs="Arial"/>
          <w:sz w:val="27"/>
          <w:szCs w:val="27"/>
        </w:rPr>
        <w:t>П65</w:t>
      </w:r>
      <w:r w:rsidR="00FF7769" w:rsidRPr="009D75F2">
        <w:rPr>
          <w:rFonts w:ascii="Arial" w:hAnsi="Arial" w:cs="Arial"/>
          <w:sz w:val="27"/>
          <w:szCs w:val="27"/>
        </w:rPr>
        <w:t xml:space="preserve"> </w:t>
      </w:r>
      <w:r w:rsidR="00874747" w:rsidRPr="00874747">
        <w:rPr>
          <w:rFonts w:ascii="Arial" w:hAnsi="Arial" w:cs="Arial"/>
          <w:sz w:val="27"/>
          <w:szCs w:val="27"/>
        </w:rPr>
        <w:tab/>
        <w:t xml:space="preserve">     </w:t>
      </w:r>
      <w:r w:rsidRPr="009D75F2">
        <w:rPr>
          <w:rFonts w:ascii="Arial" w:hAnsi="Arial" w:cs="Arial"/>
          <w:sz w:val="27"/>
          <w:szCs w:val="27"/>
        </w:rPr>
        <w:t>Тренінг комунікативної компетентності викладача [Електронне видання] : навчально-методичний комплекс дисципліни напряму 0101 Педагогічна освіта спеціальності 8.01010101 "Дошкільна освіта"</w:t>
      </w:r>
      <w:r w:rsidR="00C0112F" w:rsidRPr="009D75F2">
        <w:rPr>
          <w:rFonts w:ascii="Arial" w:hAnsi="Arial" w:cs="Arial"/>
          <w:sz w:val="27"/>
          <w:szCs w:val="27"/>
        </w:rPr>
        <w:t xml:space="preserve">. – Ніжин : НДУ ім. М. Гоголя, 2016. – </w:t>
      </w:r>
      <w:r w:rsidR="00892294">
        <w:rPr>
          <w:rFonts w:ascii="Arial" w:hAnsi="Arial" w:cs="Arial"/>
          <w:sz w:val="27"/>
          <w:szCs w:val="27"/>
        </w:rPr>
        <w:t>126</w:t>
      </w:r>
      <w:r w:rsidR="00C0112F" w:rsidRPr="009D75F2">
        <w:rPr>
          <w:rFonts w:ascii="Arial" w:hAnsi="Arial" w:cs="Arial"/>
          <w:sz w:val="27"/>
          <w:szCs w:val="27"/>
        </w:rPr>
        <w:t xml:space="preserve"> с.</w:t>
      </w:r>
    </w:p>
    <w:p w:rsidR="00C0112F" w:rsidRPr="009D75F2" w:rsidRDefault="00C0112F" w:rsidP="00C0112F">
      <w:pPr>
        <w:ind w:firstLine="709"/>
        <w:jc w:val="both"/>
        <w:rPr>
          <w:rFonts w:ascii="Arial" w:hAnsi="Arial" w:cs="Arial"/>
          <w:sz w:val="27"/>
          <w:szCs w:val="27"/>
        </w:rPr>
      </w:pPr>
    </w:p>
    <w:p w:rsidR="002C398A" w:rsidRPr="002C398A" w:rsidRDefault="002C398A" w:rsidP="002C398A">
      <w:pPr>
        <w:ind w:left="742" w:firstLine="350"/>
        <w:jc w:val="both"/>
        <w:rPr>
          <w:rFonts w:ascii="Arial" w:hAnsi="Arial" w:cs="Arial"/>
          <w:spacing w:val="-4"/>
          <w:sz w:val="26"/>
          <w:szCs w:val="26"/>
        </w:rPr>
      </w:pPr>
      <w:r w:rsidRPr="002C398A">
        <w:rPr>
          <w:rFonts w:ascii="Arial" w:hAnsi="Arial" w:cs="Arial"/>
          <w:spacing w:val="-4"/>
          <w:sz w:val="26"/>
          <w:szCs w:val="26"/>
        </w:rPr>
        <w:t xml:space="preserve">Зміст навчально-методичного комплексу складають навчальна </w:t>
      </w:r>
      <w:r w:rsidRPr="002C398A">
        <w:rPr>
          <w:rFonts w:ascii="Arial" w:hAnsi="Arial" w:cs="Arial"/>
          <w:spacing w:val="-4"/>
          <w:sz w:val="26"/>
          <w:szCs w:val="26"/>
        </w:rPr>
        <w:t>та</w:t>
      </w:r>
      <w:r w:rsidRPr="002C398A">
        <w:rPr>
          <w:rFonts w:ascii="Arial" w:hAnsi="Arial" w:cs="Arial"/>
          <w:spacing w:val="-4"/>
          <w:sz w:val="26"/>
          <w:szCs w:val="26"/>
        </w:rPr>
        <w:t xml:space="preserve"> робо</w:t>
      </w:r>
      <w:r w:rsidRPr="002C398A">
        <w:rPr>
          <w:rFonts w:ascii="Arial" w:hAnsi="Arial" w:cs="Arial"/>
          <w:spacing w:val="-4"/>
          <w:sz w:val="26"/>
          <w:szCs w:val="26"/>
        </w:rPr>
        <w:softHyphen/>
      </w:r>
      <w:r w:rsidRPr="002C398A">
        <w:rPr>
          <w:rFonts w:ascii="Arial" w:hAnsi="Arial" w:cs="Arial"/>
          <w:spacing w:val="-4"/>
          <w:sz w:val="26"/>
          <w:szCs w:val="26"/>
        </w:rPr>
        <w:t xml:space="preserve">ча програми відповідної дисципліни </w:t>
      </w:r>
      <w:r w:rsidRPr="002C398A">
        <w:rPr>
          <w:rFonts w:ascii="Arial" w:hAnsi="Arial" w:cs="Arial"/>
          <w:spacing w:val="-4"/>
          <w:sz w:val="26"/>
          <w:szCs w:val="26"/>
        </w:rPr>
        <w:t>"</w:t>
      </w:r>
      <w:r w:rsidRPr="002C398A">
        <w:rPr>
          <w:rFonts w:ascii="Arial" w:hAnsi="Arial" w:cs="Arial"/>
          <w:spacing w:val="-4"/>
          <w:sz w:val="26"/>
          <w:szCs w:val="26"/>
        </w:rPr>
        <w:t>Тренінг комунікативно компетентності викладача</w:t>
      </w:r>
      <w:r w:rsidRPr="002C398A">
        <w:rPr>
          <w:rFonts w:ascii="Arial" w:hAnsi="Arial" w:cs="Arial"/>
          <w:spacing w:val="-4"/>
          <w:sz w:val="26"/>
          <w:szCs w:val="26"/>
        </w:rPr>
        <w:t>"</w:t>
      </w:r>
      <w:r w:rsidRPr="002C398A">
        <w:rPr>
          <w:rFonts w:ascii="Arial" w:hAnsi="Arial" w:cs="Arial"/>
          <w:spacing w:val="-4"/>
          <w:sz w:val="26"/>
          <w:szCs w:val="26"/>
        </w:rPr>
        <w:t>, лекції, питання до семінарських занять, завдання до  лабора</w:t>
      </w:r>
      <w:r w:rsidRPr="002C398A">
        <w:rPr>
          <w:rFonts w:ascii="Arial" w:hAnsi="Arial" w:cs="Arial"/>
          <w:spacing w:val="-4"/>
          <w:sz w:val="26"/>
          <w:szCs w:val="26"/>
        </w:rPr>
        <w:softHyphen/>
      </w:r>
      <w:r w:rsidRPr="002C398A">
        <w:rPr>
          <w:rFonts w:ascii="Arial" w:hAnsi="Arial" w:cs="Arial"/>
          <w:spacing w:val="-4"/>
          <w:sz w:val="26"/>
          <w:szCs w:val="26"/>
        </w:rPr>
        <w:t>тор</w:t>
      </w:r>
      <w:r w:rsidRPr="002C398A">
        <w:rPr>
          <w:rFonts w:ascii="Arial" w:hAnsi="Arial" w:cs="Arial"/>
          <w:spacing w:val="-4"/>
          <w:sz w:val="26"/>
          <w:szCs w:val="26"/>
        </w:rPr>
        <w:softHyphen/>
      </w:r>
      <w:r w:rsidRPr="002C398A">
        <w:rPr>
          <w:rFonts w:ascii="Arial" w:hAnsi="Arial" w:cs="Arial"/>
          <w:spacing w:val="-4"/>
          <w:sz w:val="26"/>
          <w:szCs w:val="26"/>
        </w:rPr>
        <w:softHyphen/>
      </w:r>
      <w:r w:rsidRPr="002C398A">
        <w:rPr>
          <w:rFonts w:ascii="Arial" w:hAnsi="Arial" w:cs="Arial"/>
          <w:spacing w:val="-4"/>
          <w:sz w:val="26"/>
          <w:szCs w:val="26"/>
        </w:rPr>
        <w:t>них, самостійної та індивідуальної роботи студентів. Комплекс доціль</w:t>
      </w:r>
      <w:r>
        <w:rPr>
          <w:rFonts w:ascii="Arial" w:hAnsi="Arial" w:cs="Arial"/>
          <w:spacing w:val="-4"/>
          <w:sz w:val="26"/>
          <w:szCs w:val="26"/>
          <w:lang w:val="ru-RU"/>
        </w:rPr>
        <w:softHyphen/>
      </w:r>
      <w:r w:rsidRPr="002C398A">
        <w:rPr>
          <w:rFonts w:ascii="Arial" w:hAnsi="Arial" w:cs="Arial"/>
          <w:spacing w:val="-4"/>
          <w:sz w:val="26"/>
          <w:szCs w:val="26"/>
        </w:rPr>
        <w:t>ний для використання студентами спеціальності дошкільна освіта денної та заочної форми навчання, інших педагогічних спеціальностей, викла</w:t>
      </w:r>
      <w:r>
        <w:rPr>
          <w:rFonts w:ascii="Arial" w:hAnsi="Arial" w:cs="Arial"/>
          <w:spacing w:val="-4"/>
          <w:sz w:val="26"/>
          <w:szCs w:val="26"/>
          <w:lang w:val="ru-RU"/>
        </w:rPr>
        <w:softHyphen/>
      </w:r>
      <w:r w:rsidRPr="002C398A">
        <w:rPr>
          <w:rFonts w:ascii="Arial" w:hAnsi="Arial" w:cs="Arial"/>
          <w:spacing w:val="-4"/>
          <w:sz w:val="26"/>
          <w:szCs w:val="26"/>
        </w:rPr>
        <w:t>да</w:t>
      </w:r>
      <w:r>
        <w:rPr>
          <w:rFonts w:ascii="Arial" w:hAnsi="Arial" w:cs="Arial"/>
          <w:spacing w:val="-4"/>
          <w:sz w:val="26"/>
          <w:szCs w:val="26"/>
          <w:lang w:val="ru-RU"/>
        </w:rPr>
        <w:softHyphen/>
      </w:r>
      <w:r w:rsidRPr="002C398A">
        <w:rPr>
          <w:rFonts w:ascii="Arial" w:hAnsi="Arial" w:cs="Arial"/>
          <w:spacing w:val="-4"/>
          <w:sz w:val="26"/>
          <w:szCs w:val="26"/>
        </w:rPr>
        <w:t>ча</w:t>
      </w:r>
      <w:r>
        <w:rPr>
          <w:rFonts w:ascii="Arial" w:hAnsi="Arial" w:cs="Arial"/>
          <w:spacing w:val="-4"/>
          <w:sz w:val="26"/>
          <w:szCs w:val="26"/>
          <w:lang w:val="ru-RU"/>
        </w:rPr>
        <w:softHyphen/>
      </w:r>
      <w:r w:rsidRPr="002C398A">
        <w:rPr>
          <w:rFonts w:ascii="Arial" w:hAnsi="Arial" w:cs="Arial"/>
          <w:spacing w:val="-4"/>
          <w:sz w:val="26"/>
          <w:szCs w:val="26"/>
        </w:rPr>
        <w:t xml:space="preserve">ми. </w:t>
      </w:r>
    </w:p>
    <w:p w:rsidR="00C0112F" w:rsidRPr="002C398A" w:rsidRDefault="00C0112F" w:rsidP="00C0112F">
      <w:pPr>
        <w:widowControl w:val="0"/>
        <w:suppressAutoHyphens/>
        <w:jc w:val="right"/>
        <w:rPr>
          <w:rFonts w:ascii="Arial" w:hAnsi="Arial" w:cs="Arial"/>
          <w:b/>
          <w:sz w:val="26"/>
          <w:szCs w:val="26"/>
        </w:rPr>
      </w:pPr>
      <w:r w:rsidRPr="002C398A">
        <w:rPr>
          <w:rFonts w:ascii="Arial" w:hAnsi="Arial" w:cs="Arial"/>
          <w:b/>
          <w:sz w:val="26"/>
          <w:szCs w:val="26"/>
        </w:rPr>
        <w:t>УДК 378.14(073)</w:t>
      </w:r>
    </w:p>
    <w:p w:rsidR="00C0112F" w:rsidRPr="009D75F2" w:rsidRDefault="00C0112F" w:rsidP="00C0112F">
      <w:pPr>
        <w:widowControl w:val="0"/>
        <w:suppressAutoHyphens/>
        <w:jc w:val="right"/>
        <w:rPr>
          <w:rFonts w:ascii="Arial" w:hAnsi="Arial" w:cs="Arial"/>
          <w:b/>
          <w:sz w:val="27"/>
          <w:szCs w:val="27"/>
        </w:rPr>
      </w:pPr>
      <w:r w:rsidRPr="002C398A">
        <w:rPr>
          <w:rFonts w:ascii="Arial" w:hAnsi="Arial" w:cs="Arial"/>
          <w:b/>
          <w:sz w:val="26"/>
          <w:szCs w:val="26"/>
        </w:rPr>
        <w:t xml:space="preserve">ББК </w:t>
      </w:r>
      <w:r w:rsidR="00FF378D" w:rsidRPr="002C398A">
        <w:rPr>
          <w:rFonts w:ascii="Arial" w:hAnsi="Arial" w:cs="Arial"/>
          <w:b/>
          <w:sz w:val="26"/>
          <w:szCs w:val="26"/>
        </w:rPr>
        <w:t>74.58я73</w:t>
      </w:r>
    </w:p>
    <w:p w:rsidR="00C0112F" w:rsidRPr="009D75F2" w:rsidRDefault="00C0112F" w:rsidP="00C0112F">
      <w:pPr>
        <w:ind w:left="5954" w:firstLine="425"/>
        <w:rPr>
          <w:rFonts w:ascii="Arial" w:hAnsi="Arial" w:cs="Arial"/>
          <w:sz w:val="27"/>
          <w:szCs w:val="27"/>
        </w:rPr>
      </w:pPr>
    </w:p>
    <w:p w:rsidR="00C0112F" w:rsidRPr="009D75F2" w:rsidRDefault="00C0112F" w:rsidP="00C0112F">
      <w:pPr>
        <w:ind w:left="5954" w:firstLine="425"/>
        <w:rPr>
          <w:rFonts w:ascii="Arial" w:hAnsi="Arial" w:cs="Arial"/>
          <w:sz w:val="27"/>
          <w:szCs w:val="27"/>
        </w:rPr>
      </w:pPr>
    </w:p>
    <w:p w:rsidR="00C0112F" w:rsidRPr="009D75F2" w:rsidRDefault="00C0112F" w:rsidP="00FF378D">
      <w:pPr>
        <w:ind w:left="5954" w:firstLine="283"/>
        <w:rPr>
          <w:rFonts w:ascii="Arial" w:hAnsi="Arial" w:cs="Arial"/>
          <w:sz w:val="27"/>
          <w:szCs w:val="27"/>
        </w:rPr>
      </w:pPr>
      <w:r w:rsidRPr="009D75F2">
        <w:rPr>
          <w:rFonts w:ascii="Arial" w:hAnsi="Arial" w:cs="Arial"/>
          <w:sz w:val="27"/>
          <w:szCs w:val="27"/>
        </w:rPr>
        <w:t xml:space="preserve">© </w:t>
      </w:r>
      <w:r w:rsidR="00FF378D" w:rsidRPr="009D75F2">
        <w:rPr>
          <w:rFonts w:ascii="Arial" w:hAnsi="Arial" w:cs="Arial"/>
          <w:sz w:val="27"/>
          <w:szCs w:val="27"/>
        </w:rPr>
        <w:t>Н. П. Пихтіна</w:t>
      </w:r>
      <w:r w:rsidRPr="009D75F2">
        <w:rPr>
          <w:rFonts w:ascii="Arial" w:hAnsi="Arial" w:cs="Arial"/>
          <w:sz w:val="27"/>
          <w:szCs w:val="27"/>
        </w:rPr>
        <w:t>, 2016</w:t>
      </w:r>
    </w:p>
    <w:p w:rsidR="00C0112F" w:rsidRPr="009D75F2" w:rsidRDefault="00C0112F" w:rsidP="00FF378D">
      <w:pPr>
        <w:ind w:left="5954" w:firstLine="283"/>
        <w:rPr>
          <w:rFonts w:ascii="Arial" w:hAnsi="Arial" w:cs="Arial"/>
          <w:sz w:val="27"/>
          <w:szCs w:val="27"/>
        </w:rPr>
      </w:pPr>
      <w:r w:rsidRPr="009D75F2">
        <w:rPr>
          <w:rFonts w:ascii="Arial" w:hAnsi="Arial" w:cs="Arial"/>
          <w:sz w:val="27"/>
          <w:szCs w:val="27"/>
        </w:rPr>
        <w:t>© НДУ ім. М. Гоголя, 2016</w:t>
      </w:r>
    </w:p>
    <w:p w:rsidR="00C0112F" w:rsidRPr="009D75F2" w:rsidRDefault="00C0112F" w:rsidP="00C0112F">
      <w:pPr>
        <w:rPr>
          <w:b/>
          <w:sz w:val="28"/>
          <w:szCs w:val="28"/>
        </w:rPr>
      </w:pPr>
      <w:r w:rsidRPr="009D75F2">
        <w:rPr>
          <w:noProof/>
          <w:spacing w:val="-2"/>
          <w:lang w:val="ru-RU"/>
        </w:rPr>
        <mc:AlternateContent>
          <mc:Choice Requires="wps">
            <w:drawing>
              <wp:anchor distT="0" distB="0" distL="114300" distR="114300" simplePos="0" relativeHeight="251663872" behindDoc="0" locked="0" layoutInCell="1" allowOverlap="1" wp14:anchorId="7CC3D98C" wp14:editId="007DB983">
                <wp:simplePos x="0" y="0"/>
                <wp:positionH relativeFrom="column">
                  <wp:posOffset>2582545</wp:posOffset>
                </wp:positionH>
                <wp:positionV relativeFrom="paragraph">
                  <wp:posOffset>184414</wp:posOffset>
                </wp:positionV>
                <wp:extent cx="715992" cy="419100"/>
                <wp:effectExtent l="0" t="0" r="8255"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419100"/>
                        </a:xfrm>
                        <a:prstGeom prst="rect">
                          <a:avLst/>
                        </a:prstGeom>
                        <a:solidFill>
                          <a:srgbClr val="FFFFFF"/>
                        </a:solidFill>
                        <a:ln w="9525">
                          <a:noFill/>
                          <a:miter lim="800000"/>
                          <a:headEnd/>
                          <a:tailEnd/>
                        </a:ln>
                      </wps:spPr>
                      <wps:txbx>
                        <w:txbxContent>
                          <w:p w:rsidR="00507587" w:rsidRDefault="00507587" w:rsidP="00C01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3.35pt;margin-top:14.5pt;width:56.4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" stroked="f">
                <v:textbox>
                  <w:txbxContent>
                    <w:p w:rsidR="00507587" w:rsidRDefault="00507587" w:rsidP="00C0112F"/>
                  </w:txbxContent>
                </v:textbox>
              </v:shape>
            </w:pict>
          </mc:Fallback>
        </mc:AlternateContent>
      </w:r>
      <w:r w:rsidRPr="009D75F2">
        <w:rPr>
          <w:b/>
          <w:sz w:val="28"/>
          <w:szCs w:val="28"/>
        </w:rPr>
        <w:br w:type="page"/>
      </w:r>
    </w:p>
    <w:p w:rsidR="00EA3827" w:rsidRPr="009D75F2" w:rsidRDefault="00EA3827" w:rsidP="00750EA4">
      <w:pPr>
        <w:ind w:firstLine="709"/>
        <w:jc w:val="both"/>
        <w:rPr>
          <w:rFonts w:ascii="Arial" w:hAnsi="Arial" w:cs="Arial"/>
          <w:b/>
          <w:sz w:val="27"/>
          <w:szCs w:val="27"/>
        </w:rPr>
      </w:pPr>
    </w:p>
    <w:p w:rsidR="005C2358" w:rsidRPr="009D75F2" w:rsidRDefault="005C2358" w:rsidP="005C2358">
      <w:pPr>
        <w:jc w:val="center"/>
        <w:rPr>
          <w:rFonts w:ascii="Arial" w:hAnsi="Arial" w:cs="Arial"/>
          <w:b/>
          <w:sz w:val="28"/>
          <w:szCs w:val="28"/>
        </w:rPr>
      </w:pPr>
      <w:r w:rsidRPr="009D75F2">
        <w:rPr>
          <w:rFonts w:ascii="Arial" w:hAnsi="Arial" w:cs="Arial"/>
          <w:b/>
          <w:sz w:val="28"/>
          <w:szCs w:val="28"/>
        </w:rPr>
        <w:t>ЗМІСТ</w:t>
      </w:r>
    </w:p>
    <w:p w:rsidR="005C2358" w:rsidRPr="00874747" w:rsidRDefault="005C2358" w:rsidP="005C2358">
      <w:pPr>
        <w:ind w:firstLine="709"/>
        <w:jc w:val="both"/>
        <w:rPr>
          <w:rFonts w:ascii="Arial" w:hAnsi="Arial" w:cs="Arial"/>
          <w:b/>
          <w:sz w:val="27"/>
          <w:szCs w:val="27"/>
        </w:rPr>
      </w:pPr>
    </w:p>
    <w:p w:rsidR="005C2358" w:rsidRPr="009D75F2"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Передмова</w:t>
      </w:r>
      <w:r w:rsidRPr="009D75F2">
        <w:rPr>
          <w:rFonts w:ascii="Arial" w:hAnsi="Arial" w:cs="Arial"/>
          <w:sz w:val="27"/>
          <w:szCs w:val="27"/>
          <w:lang w:val="ru-RU"/>
        </w:rPr>
        <w:tab/>
      </w:r>
      <w:r w:rsidR="00B3221F" w:rsidRPr="009D75F2">
        <w:rPr>
          <w:rFonts w:ascii="Arial" w:hAnsi="Arial" w:cs="Arial"/>
          <w:sz w:val="27"/>
          <w:szCs w:val="27"/>
          <w:lang w:val="ru-RU"/>
        </w:rPr>
        <w:t>4</w:t>
      </w:r>
    </w:p>
    <w:p w:rsidR="005C2358" w:rsidRPr="009D75F2" w:rsidRDefault="005C2358" w:rsidP="005C2358">
      <w:pPr>
        <w:tabs>
          <w:tab w:val="right" w:leader="dot" w:pos="9639"/>
        </w:tabs>
        <w:ind w:firstLine="709"/>
        <w:jc w:val="both"/>
        <w:rPr>
          <w:rFonts w:ascii="Arial" w:hAnsi="Arial" w:cs="Arial"/>
          <w:sz w:val="27"/>
          <w:szCs w:val="27"/>
        </w:rPr>
      </w:pPr>
    </w:p>
    <w:p w:rsidR="005C2358" w:rsidRPr="009D75F2"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 xml:space="preserve">Програма навчальної дисципліни </w:t>
      </w:r>
    </w:p>
    <w:p w:rsidR="005C2358" w:rsidRPr="009D75F2"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"Тренінг комунікативно компетентності викладача"</w:t>
      </w:r>
      <w:r w:rsidRPr="009D75F2">
        <w:rPr>
          <w:rFonts w:ascii="Arial" w:hAnsi="Arial" w:cs="Arial"/>
          <w:sz w:val="27"/>
          <w:szCs w:val="27"/>
          <w:lang w:val="ru-RU"/>
        </w:rPr>
        <w:tab/>
      </w:r>
      <w:r w:rsidR="00B3221F" w:rsidRPr="009D75F2">
        <w:rPr>
          <w:rFonts w:ascii="Arial" w:hAnsi="Arial" w:cs="Arial"/>
          <w:sz w:val="27"/>
          <w:szCs w:val="27"/>
          <w:lang w:val="ru-RU"/>
        </w:rPr>
        <w:t>6</w:t>
      </w:r>
    </w:p>
    <w:p w:rsidR="005C2358" w:rsidRPr="009D75F2" w:rsidRDefault="005C2358" w:rsidP="005C2358">
      <w:pPr>
        <w:tabs>
          <w:tab w:val="right" w:leader="dot" w:pos="9639"/>
        </w:tabs>
        <w:ind w:firstLine="709"/>
        <w:jc w:val="both"/>
        <w:rPr>
          <w:rFonts w:ascii="Arial" w:hAnsi="Arial" w:cs="Arial"/>
          <w:sz w:val="27"/>
          <w:szCs w:val="27"/>
        </w:rPr>
      </w:pPr>
    </w:p>
    <w:p w:rsidR="005C2358" w:rsidRPr="009D75F2"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 xml:space="preserve">Робоча програма навчальної дисципліни </w:t>
      </w:r>
    </w:p>
    <w:p w:rsidR="005C2358" w:rsidRPr="001016BC"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"Тренінг комунікативно компетентності викладача"</w:t>
      </w:r>
      <w:r w:rsidRPr="009D75F2">
        <w:rPr>
          <w:rFonts w:ascii="Arial" w:hAnsi="Arial" w:cs="Arial"/>
          <w:sz w:val="27"/>
          <w:szCs w:val="27"/>
          <w:lang w:val="ru-RU"/>
        </w:rPr>
        <w:tab/>
      </w:r>
      <w:r w:rsidR="00A80617" w:rsidRPr="001016BC">
        <w:rPr>
          <w:rFonts w:ascii="Arial" w:hAnsi="Arial" w:cs="Arial"/>
          <w:sz w:val="27"/>
          <w:szCs w:val="27"/>
          <w:lang w:val="ru-RU"/>
        </w:rPr>
        <w:t>19</w:t>
      </w:r>
    </w:p>
    <w:p w:rsidR="005C2358" w:rsidRPr="009D75F2" w:rsidRDefault="005C2358" w:rsidP="005C2358">
      <w:pPr>
        <w:tabs>
          <w:tab w:val="right" w:leader="dot" w:pos="9639"/>
        </w:tabs>
        <w:ind w:firstLine="709"/>
        <w:jc w:val="both"/>
        <w:rPr>
          <w:rFonts w:ascii="Arial" w:hAnsi="Arial" w:cs="Arial"/>
          <w:sz w:val="27"/>
          <w:szCs w:val="27"/>
        </w:rPr>
      </w:pPr>
    </w:p>
    <w:p w:rsidR="005C2358" w:rsidRPr="009D75F2" w:rsidRDefault="005C2358" w:rsidP="005C2358">
      <w:pPr>
        <w:tabs>
          <w:tab w:val="right" w:leader="dot" w:pos="9639"/>
        </w:tabs>
        <w:ind w:firstLine="709"/>
        <w:jc w:val="both"/>
        <w:rPr>
          <w:rFonts w:ascii="Arial" w:hAnsi="Arial" w:cs="Arial"/>
          <w:sz w:val="27"/>
          <w:szCs w:val="27"/>
          <w:lang w:val="ru-RU"/>
        </w:rPr>
      </w:pPr>
      <w:r w:rsidRPr="009D75F2">
        <w:rPr>
          <w:rFonts w:ascii="Arial" w:hAnsi="Arial" w:cs="Arial"/>
          <w:sz w:val="27"/>
          <w:szCs w:val="27"/>
        </w:rPr>
        <w:t>Додатки</w:t>
      </w:r>
      <w:r w:rsidRPr="009D75F2">
        <w:rPr>
          <w:rFonts w:ascii="Arial" w:hAnsi="Arial" w:cs="Arial"/>
          <w:sz w:val="27"/>
          <w:szCs w:val="27"/>
          <w:lang w:val="ru-RU"/>
        </w:rPr>
        <w:tab/>
      </w:r>
      <w:r w:rsidR="001016BC">
        <w:rPr>
          <w:rFonts w:ascii="Arial" w:hAnsi="Arial" w:cs="Arial"/>
          <w:sz w:val="27"/>
          <w:szCs w:val="27"/>
          <w:lang w:val="ru-RU"/>
        </w:rPr>
        <w:t>33</w:t>
      </w:r>
    </w:p>
    <w:p w:rsidR="005C2358" w:rsidRPr="009D75F2" w:rsidRDefault="005C2358">
      <w:pPr>
        <w:rPr>
          <w:rFonts w:ascii="Arial" w:hAnsi="Arial" w:cs="Arial"/>
          <w:b/>
          <w:sz w:val="27"/>
          <w:szCs w:val="27"/>
        </w:rPr>
      </w:pPr>
    </w:p>
    <w:p w:rsidR="005C2358" w:rsidRPr="009D75F2" w:rsidRDefault="005C2358">
      <w:pPr>
        <w:rPr>
          <w:rFonts w:ascii="Arial" w:hAnsi="Arial" w:cs="Arial"/>
          <w:b/>
          <w:sz w:val="27"/>
          <w:szCs w:val="27"/>
        </w:rPr>
      </w:pPr>
      <w:r w:rsidRPr="009D75F2">
        <w:rPr>
          <w:rFonts w:ascii="Arial" w:hAnsi="Arial" w:cs="Arial"/>
          <w:b/>
          <w:sz w:val="27"/>
          <w:szCs w:val="27"/>
        </w:rPr>
        <w:br w:type="page"/>
      </w:r>
    </w:p>
    <w:p w:rsidR="00EA3827" w:rsidRPr="009D75F2" w:rsidRDefault="00365F7A" w:rsidP="005C2358">
      <w:pPr>
        <w:jc w:val="center"/>
        <w:rPr>
          <w:rFonts w:ascii="Arial" w:hAnsi="Arial" w:cs="Arial"/>
          <w:b/>
          <w:sz w:val="28"/>
          <w:szCs w:val="28"/>
        </w:rPr>
      </w:pPr>
      <w:r w:rsidRPr="009D75F2">
        <w:rPr>
          <w:rFonts w:ascii="Arial" w:hAnsi="Arial" w:cs="Arial"/>
          <w:b/>
          <w:sz w:val="28"/>
          <w:szCs w:val="28"/>
        </w:rPr>
        <w:lastRenderedPageBreak/>
        <w:t>П</w:t>
      </w:r>
      <w:r w:rsidR="00EA3827" w:rsidRPr="009D75F2">
        <w:rPr>
          <w:rFonts w:ascii="Arial" w:hAnsi="Arial" w:cs="Arial"/>
          <w:b/>
          <w:sz w:val="28"/>
          <w:szCs w:val="28"/>
        </w:rPr>
        <w:t>ЕРЕДМОВА</w:t>
      </w:r>
    </w:p>
    <w:p w:rsidR="0023037A" w:rsidRPr="009D75F2" w:rsidRDefault="0023037A" w:rsidP="00750EA4">
      <w:pPr>
        <w:ind w:firstLine="709"/>
        <w:jc w:val="both"/>
        <w:rPr>
          <w:rFonts w:ascii="Arial" w:hAnsi="Arial" w:cs="Arial"/>
          <w:b/>
          <w:sz w:val="27"/>
          <w:szCs w:val="27"/>
        </w:rPr>
      </w:pPr>
    </w:p>
    <w:p w:rsidR="0023037A" w:rsidRPr="009D75F2" w:rsidRDefault="0023037A" w:rsidP="00B3221F">
      <w:pPr>
        <w:shd w:val="clear" w:color="auto" w:fill="FFFFFF"/>
        <w:spacing w:line="264" w:lineRule="auto"/>
        <w:ind w:firstLine="709"/>
        <w:jc w:val="both"/>
        <w:rPr>
          <w:rFonts w:ascii="Arial" w:hAnsi="Arial" w:cs="Arial"/>
          <w:b/>
          <w:sz w:val="27"/>
          <w:szCs w:val="27"/>
        </w:rPr>
      </w:pPr>
      <w:r w:rsidRPr="009D75F2">
        <w:rPr>
          <w:rFonts w:ascii="Arial" w:hAnsi="Arial" w:cs="Arial"/>
          <w:sz w:val="27"/>
          <w:szCs w:val="27"/>
        </w:rPr>
        <w:t>Підготовка конкурентно</w:t>
      </w:r>
      <w:r w:rsidR="00CB2F15" w:rsidRPr="009D75F2">
        <w:rPr>
          <w:rFonts w:ascii="Arial" w:hAnsi="Arial" w:cs="Arial"/>
          <w:sz w:val="27"/>
          <w:szCs w:val="27"/>
        </w:rPr>
        <w:t>-</w:t>
      </w:r>
      <w:r w:rsidRPr="009D75F2">
        <w:rPr>
          <w:rFonts w:ascii="Arial" w:hAnsi="Arial" w:cs="Arial"/>
          <w:sz w:val="27"/>
          <w:szCs w:val="27"/>
        </w:rPr>
        <w:t>спроможного фахівця, здатного у динамічних умовах сучасності творчо застосовувати власний інтелектуально-практич</w:t>
      </w:r>
      <w:r w:rsidR="00B3221F" w:rsidRPr="009D75F2">
        <w:rPr>
          <w:rFonts w:ascii="Arial" w:hAnsi="Arial" w:cs="Arial"/>
          <w:sz w:val="27"/>
          <w:szCs w:val="27"/>
        </w:rPr>
        <w:softHyphen/>
      </w:r>
      <w:r w:rsidRPr="009D75F2">
        <w:rPr>
          <w:rFonts w:ascii="Arial" w:hAnsi="Arial" w:cs="Arial"/>
          <w:sz w:val="27"/>
          <w:szCs w:val="27"/>
        </w:rPr>
        <w:t>ний потенціал</w:t>
      </w:r>
      <w:r w:rsidR="005C2358" w:rsidRPr="009D75F2">
        <w:rPr>
          <w:rFonts w:ascii="Arial" w:hAnsi="Arial" w:cs="Arial"/>
          <w:sz w:val="27"/>
          <w:szCs w:val="27"/>
        </w:rPr>
        <w:t xml:space="preserve"> – </w:t>
      </w:r>
      <w:r w:rsidRPr="009D75F2">
        <w:rPr>
          <w:rFonts w:ascii="Arial" w:hAnsi="Arial" w:cs="Arial"/>
          <w:sz w:val="27"/>
          <w:szCs w:val="27"/>
        </w:rPr>
        <w:t>головне завдання ВУЗУ сьогодні. Виховання комунікативної компетентності викладача вищої школи вимагає інтеграції знань філософії, соціології, педагогіки, психології, соціальної педагогіки, театральної педаго</w:t>
      </w:r>
      <w:r w:rsidR="00B3221F" w:rsidRPr="009D75F2">
        <w:rPr>
          <w:rFonts w:ascii="Arial" w:hAnsi="Arial" w:cs="Arial"/>
          <w:sz w:val="27"/>
          <w:szCs w:val="27"/>
        </w:rPr>
        <w:softHyphen/>
      </w:r>
      <w:r w:rsidRPr="009D75F2">
        <w:rPr>
          <w:rFonts w:ascii="Arial" w:hAnsi="Arial" w:cs="Arial"/>
          <w:sz w:val="27"/>
          <w:szCs w:val="27"/>
        </w:rPr>
        <w:t>гіки, практичної психології, фізіології ВНД, медицини, оскільки використовує прикладний аспект цієї інтеграції через професійну техніку, професійні здібності, творчу спрямованість особистості педагога. У зв</w:t>
      </w:r>
      <w:r w:rsidR="00FF7769" w:rsidRPr="009D75F2">
        <w:rPr>
          <w:rFonts w:ascii="Arial" w:hAnsi="Arial" w:cs="Arial"/>
          <w:sz w:val="27"/>
          <w:szCs w:val="27"/>
        </w:rPr>
        <w:t>’</w:t>
      </w:r>
      <w:r w:rsidRPr="009D75F2">
        <w:rPr>
          <w:rFonts w:ascii="Arial" w:hAnsi="Arial" w:cs="Arial"/>
          <w:sz w:val="27"/>
          <w:szCs w:val="27"/>
        </w:rPr>
        <w:t xml:space="preserve">язку з цим, вивчення дисципліни </w:t>
      </w:r>
      <w:r w:rsidR="00750EA4" w:rsidRPr="009D75F2">
        <w:rPr>
          <w:rFonts w:ascii="Arial" w:hAnsi="Arial" w:cs="Arial"/>
          <w:i/>
          <w:sz w:val="27"/>
          <w:szCs w:val="27"/>
        </w:rPr>
        <w:t>"</w:t>
      </w:r>
      <w:r w:rsidRPr="009D75F2">
        <w:rPr>
          <w:rFonts w:ascii="Arial" w:hAnsi="Arial" w:cs="Arial"/>
          <w:i/>
          <w:sz w:val="27"/>
          <w:szCs w:val="27"/>
        </w:rPr>
        <w:t>Тренінг комунікативної компетентності викладача вищої школи</w:t>
      </w:r>
      <w:r w:rsidR="00750EA4" w:rsidRPr="009D75F2">
        <w:rPr>
          <w:rFonts w:ascii="Arial" w:hAnsi="Arial" w:cs="Arial"/>
          <w:i/>
          <w:sz w:val="27"/>
          <w:szCs w:val="27"/>
        </w:rPr>
        <w:t>"</w:t>
      </w:r>
      <w:r w:rsidRPr="009D75F2">
        <w:rPr>
          <w:rFonts w:ascii="Arial" w:hAnsi="Arial" w:cs="Arial"/>
          <w:sz w:val="27"/>
          <w:szCs w:val="27"/>
        </w:rPr>
        <w:t>,</w:t>
      </w:r>
      <w:r w:rsidRPr="009D75F2">
        <w:rPr>
          <w:rFonts w:ascii="Arial" w:hAnsi="Arial" w:cs="Arial"/>
          <w:b/>
          <w:sz w:val="27"/>
          <w:szCs w:val="27"/>
        </w:rPr>
        <w:t xml:space="preserve"> </w:t>
      </w:r>
      <w:r w:rsidRPr="009D75F2">
        <w:rPr>
          <w:rFonts w:ascii="Arial" w:hAnsi="Arial" w:cs="Arial"/>
          <w:sz w:val="27"/>
          <w:szCs w:val="27"/>
        </w:rPr>
        <w:t>забезпечить позитивний результат формування основ кому</w:t>
      </w:r>
      <w:r w:rsidR="00B3221F" w:rsidRPr="009D75F2">
        <w:rPr>
          <w:rFonts w:ascii="Arial" w:hAnsi="Arial" w:cs="Arial"/>
          <w:sz w:val="27"/>
          <w:szCs w:val="27"/>
        </w:rPr>
        <w:softHyphen/>
      </w:r>
      <w:r w:rsidRPr="009D75F2">
        <w:rPr>
          <w:rFonts w:ascii="Arial" w:hAnsi="Arial" w:cs="Arial"/>
          <w:sz w:val="27"/>
          <w:szCs w:val="27"/>
        </w:rPr>
        <w:t>ніка</w:t>
      </w:r>
      <w:r w:rsidR="00B3221F" w:rsidRPr="009D75F2">
        <w:rPr>
          <w:rFonts w:ascii="Arial" w:hAnsi="Arial" w:cs="Arial"/>
          <w:sz w:val="27"/>
          <w:szCs w:val="27"/>
        </w:rPr>
        <w:softHyphen/>
      </w:r>
      <w:r w:rsidRPr="009D75F2">
        <w:rPr>
          <w:rFonts w:ascii="Arial" w:hAnsi="Arial" w:cs="Arial"/>
          <w:sz w:val="27"/>
          <w:szCs w:val="27"/>
        </w:rPr>
        <w:t>тивної компетентності викладачів вищої школи.</w:t>
      </w:r>
    </w:p>
    <w:p w:rsidR="00EA3827" w:rsidRPr="009D75F2" w:rsidRDefault="00EA3827" w:rsidP="00B3221F">
      <w:pPr>
        <w:spacing w:line="264" w:lineRule="auto"/>
        <w:ind w:firstLine="709"/>
        <w:jc w:val="both"/>
        <w:rPr>
          <w:rFonts w:ascii="Arial" w:hAnsi="Arial" w:cs="Arial"/>
          <w:sz w:val="27"/>
          <w:szCs w:val="27"/>
        </w:rPr>
      </w:pPr>
      <w:r w:rsidRPr="009D75F2">
        <w:rPr>
          <w:rFonts w:ascii="Arial" w:hAnsi="Arial" w:cs="Arial"/>
          <w:sz w:val="27"/>
          <w:szCs w:val="27"/>
        </w:rPr>
        <w:t xml:space="preserve">Вивчення дисципліни </w:t>
      </w:r>
      <w:r w:rsidR="00750EA4" w:rsidRPr="009D75F2">
        <w:rPr>
          <w:rFonts w:ascii="Arial" w:hAnsi="Arial" w:cs="Arial"/>
          <w:b/>
          <w:sz w:val="27"/>
          <w:szCs w:val="27"/>
        </w:rPr>
        <w:t>"</w:t>
      </w:r>
      <w:r w:rsidRPr="009D75F2">
        <w:rPr>
          <w:rFonts w:ascii="Arial" w:hAnsi="Arial" w:cs="Arial"/>
          <w:b/>
          <w:sz w:val="27"/>
          <w:szCs w:val="27"/>
        </w:rPr>
        <w:t>Тренінг комунікативної компетентності викладача вищої школи</w:t>
      </w:r>
      <w:r w:rsidR="00750EA4" w:rsidRPr="009D75F2">
        <w:rPr>
          <w:rFonts w:ascii="Arial" w:hAnsi="Arial" w:cs="Arial"/>
          <w:b/>
          <w:sz w:val="27"/>
          <w:szCs w:val="27"/>
        </w:rPr>
        <w:t>"</w:t>
      </w:r>
      <w:r w:rsidRPr="009D75F2">
        <w:rPr>
          <w:rFonts w:ascii="Arial" w:hAnsi="Arial" w:cs="Arial"/>
          <w:sz w:val="27"/>
          <w:szCs w:val="27"/>
        </w:rPr>
        <w:t>,</w:t>
      </w:r>
      <w:r w:rsidRPr="009D75F2">
        <w:rPr>
          <w:rFonts w:ascii="Arial" w:hAnsi="Arial" w:cs="Arial"/>
          <w:b/>
          <w:sz w:val="27"/>
          <w:szCs w:val="27"/>
        </w:rPr>
        <w:t xml:space="preserve"> </w:t>
      </w:r>
      <w:r w:rsidRPr="009D75F2">
        <w:rPr>
          <w:rFonts w:ascii="Arial" w:hAnsi="Arial" w:cs="Arial"/>
          <w:sz w:val="27"/>
          <w:szCs w:val="27"/>
        </w:rPr>
        <w:t>здійснюється відповідно до варіативної частини навчального плану підготовки магістрів з дошкільної освіти. Рецензований навчально-методичний комплекс поєднує навчальну і робочу програми та дода</w:t>
      </w:r>
      <w:r w:rsidR="0023362E" w:rsidRPr="009D75F2">
        <w:rPr>
          <w:rFonts w:ascii="Arial" w:hAnsi="Arial" w:cs="Arial"/>
          <w:sz w:val="27"/>
          <w:szCs w:val="27"/>
        </w:rPr>
        <w:t xml:space="preserve">тки. </w:t>
      </w:r>
      <w:r w:rsidRPr="009D75F2">
        <w:rPr>
          <w:rFonts w:ascii="Arial" w:hAnsi="Arial" w:cs="Arial"/>
          <w:sz w:val="27"/>
          <w:szCs w:val="27"/>
        </w:rPr>
        <w:t xml:space="preserve">Програма навчальної дисципліни складена відповідно до освітньо-професійної програми підготовки фахівців ОКР </w:t>
      </w:r>
      <w:r w:rsidR="00750EA4" w:rsidRPr="009D75F2">
        <w:rPr>
          <w:rFonts w:ascii="Arial" w:hAnsi="Arial" w:cs="Arial"/>
          <w:sz w:val="27"/>
          <w:szCs w:val="27"/>
        </w:rPr>
        <w:t>"</w:t>
      </w:r>
      <w:r w:rsidRPr="009D75F2">
        <w:rPr>
          <w:rFonts w:ascii="Arial" w:hAnsi="Arial" w:cs="Arial"/>
          <w:sz w:val="27"/>
          <w:szCs w:val="27"/>
        </w:rPr>
        <w:t>магістр</w:t>
      </w:r>
      <w:r w:rsidR="00750EA4" w:rsidRPr="009D75F2">
        <w:rPr>
          <w:rFonts w:ascii="Arial" w:hAnsi="Arial" w:cs="Arial"/>
          <w:sz w:val="27"/>
          <w:szCs w:val="27"/>
        </w:rPr>
        <w:t>"</w:t>
      </w:r>
      <w:r w:rsidRPr="009D75F2">
        <w:rPr>
          <w:rFonts w:ascii="Arial" w:hAnsi="Arial" w:cs="Arial"/>
          <w:sz w:val="27"/>
          <w:szCs w:val="27"/>
        </w:rPr>
        <w:t xml:space="preserve"> напряму підго</w:t>
      </w:r>
      <w:r w:rsidR="00B3221F" w:rsidRPr="009D75F2">
        <w:rPr>
          <w:rFonts w:ascii="Arial" w:hAnsi="Arial" w:cs="Arial"/>
          <w:sz w:val="27"/>
          <w:szCs w:val="27"/>
        </w:rPr>
        <w:softHyphen/>
      </w:r>
      <w:r w:rsidRPr="009D75F2">
        <w:rPr>
          <w:rFonts w:ascii="Arial" w:hAnsi="Arial" w:cs="Arial"/>
          <w:sz w:val="27"/>
          <w:szCs w:val="27"/>
        </w:rPr>
        <w:t>товки: 8.01010101 Дошкільна освіта.</w:t>
      </w:r>
    </w:p>
    <w:p w:rsidR="00EA3827" w:rsidRPr="009D75F2" w:rsidRDefault="0023037A" w:rsidP="00B3221F">
      <w:pPr>
        <w:shd w:val="clear" w:color="auto" w:fill="FFFFFF"/>
        <w:spacing w:line="264" w:lineRule="auto"/>
        <w:ind w:firstLine="709"/>
        <w:jc w:val="both"/>
        <w:rPr>
          <w:rFonts w:ascii="Arial" w:hAnsi="Arial" w:cs="Arial"/>
          <w:sz w:val="27"/>
          <w:szCs w:val="27"/>
        </w:rPr>
      </w:pPr>
      <w:r w:rsidRPr="009D75F2">
        <w:rPr>
          <w:rFonts w:ascii="Arial" w:hAnsi="Arial" w:cs="Arial"/>
          <w:sz w:val="27"/>
          <w:szCs w:val="27"/>
        </w:rPr>
        <w:t>У</w:t>
      </w:r>
      <w:r w:rsidR="00EA3827" w:rsidRPr="009D75F2">
        <w:rPr>
          <w:rFonts w:ascii="Arial" w:hAnsi="Arial" w:cs="Arial"/>
          <w:sz w:val="27"/>
          <w:szCs w:val="27"/>
        </w:rPr>
        <w:t xml:space="preserve"> вивченні дисципліни </w:t>
      </w:r>
      <w:r w:rsidR="00750EA4" w:rsidRPr="009D75F2">
        <w:rPr>
          <w:rFonts w:ascii="Arial" w:hAnsi="Arial" w:cs="Arial"/>
          <w:i/>
          <w:sz w:val="27"/>
          <w:szCs w:val="27"/>
        </w:rPr>
        <w:t>"</w:t>
      </w:r>
      <w:r w:rsidR="00EA3827" w:rsidRPr="009D75F2">
        <w:rPr>
          <w:rFonts w:ascii="Arial" w:hAnsi="Arial" w:cs="Arial"/>
          <w:i/>
          <w:sz w:val="27"/>
          <w:szCs w:val="27"/>
        </w:rPr>
        <w:t>Тренінг комунікативної компетентності викладача вищої школи</w:t>
      </w:r>
      <w:r w:rsidR="00750EA4" w:rsidRPr="009D75F2">
        <w:rPr>
          <w:rFonts w:ascii="Arial" w:hAnsi="Arial" w:cs="Arial"/>
          <w:i/>
          <w:sz w:val="27"/>
          <w:szCs w:val="27"/>
        </w:rPr>
        <w:t>"</w:t>
      </w:r>
      <w:r w:rsidR="00EA3827" w:rsidRPr="009D75F2">
        <w:rPr>
          <w:rFonts w:ascii="Arial" w:hAnsi="Arial" w:cs="Arial"/>
          <w:sz w:val="27"/>
          <w:szCs w:val="27"/>
        </w:rPr>
        <w:t xml:space="preserve">, домінує прикладна творча спрямованість, яка </w:t>
      </w:r>
      <w:r w:rsidR="001354B0" w:rsidRPr="009D75F2">
        <w:rPr>
          <w:rFonts w:ascii="Arial" w:hAnsi="Arial" w:cs="Arial"/>
          <w:sz w:val="27"/>
          <w:szCs w:val="27"/>
        </w:rPr>
        <w:t xml:space="preserve">відповідає меті, завданням, змісту та націленості курсу і </w:t>
      </w:r>
      <w:r w:rsidR="00EA3827" w:rsidRPr="009D75F2">
        <w:rPr>
          <w:rFonts w:ascii="Arial" w:hAnsi="Arial" w:cs="Arial"/>
          <w:sz w:val="27"/>
          <w:szCs w:val="27"/>
        </w:rPr>
        <w:t>забезп</w:t>
      </w:r>
      <w:r w:rsidR="001354B0" w:rsidRPr="009D75F2">
        <w:rPr>
          <w:rFonts w:ascii="Arial" w:hAnsi="Arial" w:cs="Arial"/>
          <w:sz w:val="27"/>
          <w:szCs w:val="27"/>
        </w:rPr>
        <w:t>ечує</w:t>
      </w:r>
      <w:r w:rsidR="00EA3827" w:rsidRPr="009D75F2">
        <w:rPr>
          <w:rFonts w:ascii="Arial" w:hAnsi="Arial" w:cs="Arial"/>
          <w:sz w:val="27"/>
          <w:szCs w:val="27"/>
        </w:rPr>
        <w:t xml:space="preserve"> </w:t>
      </w:r>
      <w:r w:rsidR="001354B0" w:rsidRPr="009D75F2">
        <w:rPr>
          <w:rFonts w:ascii="Arial" w:hAnsi="Arial" w:cs="Arial"/>
          <w:sz w:val="27"/>
          <w:szCs w:val="27"/>
        </w:rPr>
        <w:t>форму</w:t>
      </w:r>
      <w:r w:rsidR="00B3221F" w:rsidRPr="009D75F2">
        <w:rPr>
          <w:rFonts w:ascii="Arial" w:hAnsi="Arial" w:cs="Arial"/>
          <w:sz w:val="27"/>
          <w:szCs w:val="27"/>
        </w:rPr>
        <w:softHyphen/>
      </w:r>
      <w:r w:rsidR="001354B0" w:rsidRPr="009D75F2">
        <w:rPr>
          <w:rFonts w:ascii="Arial" w:hAnsi="Arial" w:cs="Arial"/>
          <w:sz w:val="27"/>
          <w:szCs w:val="27"/>
        </w:rPr>
        <w:t>вання у магістрів комунікативних умінь і навичок</w:t>
      </w:r>
      <w:r w:rsidR="00EA3827" w:rsidRPr="009D75F2">
        <w:rPr>
          <w:rFonts w:ascii="Arial" w:hAnsi="Arial" w:cs="Arial"/>
          <w:sz w:val="27"/>
          <w:szCs w:val="27"/>
        </w:rPr>
        <w:t>.</w:t>
      </w:r>
    </w:p>
    <w:p w:rsidR="00EA3827" w:rsidRPr="009D75F2" w:rsidRDefault="00EA3827" w:rsidP="00B3221F">
      <w:pPr>
        <w:shd w:val="clear" w:color="auto" w:fill="FFFFFF"/>
        <w:spacing w:line="264" w:lineRule="auto"/>
        <w:ind w:firstLine="709"/>
        <w:jc w:val="both"/>
        <w:rPr>
          <w:rFonts w:ascii="Arial" w:hAnsi="Arial" w:cs="Arial"/>
          <w:sz w:val="27"/>
          <w:szCs w:val="27"/>
        </w:rPr>
      </w:pPr>
      <w:r w:rsidRPr="009D75F2">
        <w:rPr>
          <w:rFonts w:ascii="Arial" w:hAnsi="Arial" w:cs="Arial"/>
          <w:sz w:val="27"/>
          <w:szCs w:val="27"/>
        </w:rPr>
        <w:t>Навчальна і відповідно робоча програми представлені трьома змі</w:t>
      </w:r>
      <w:r w:rsidR="00E00DD8" w:rsidRPr="009D75F2">
        <w:rPr>
          <w:rFonts w:ascii="Arial" w:hAnsi="Arial" w:cs="Arial"/>
          <w:sz w:val="27"/>
          <w:szCs w:val="27"/>
        </w:rPr>
        <w:softHyphen/>
      </w:r>
      <w:r w:rsidRPr="009D75F2">
        <w:rPr>
          <w:rFonts w:ascii="Arial" w:hAnsi="Arial" w:cs="Arial"/>
          <w:sz w:val="27"/>
          <w:szCs w:val="27"/>
        </w:rPr>
        <w:t>стов</w:t>
      </w:r>
      <w:r w:rsidR="00E00DD8" w:rsidRPr="009D75F2">
        <w:rPr>
          <w:rFonts w:ascii="Arial" w:hAnsi="Arial" w:cs="Arial"/>
          <w:sz w:val="27"/>
          <w:szCs w:val="27"/>
        </w:rPr>
        <w:softHyphen/>
      </w:r>
      <w:r w:rsidR="00B3221F" w:rsidRPr="009D75F2">
        <w:rPr>
          <w:rFonts w:ascii="Arial" w:hAnsi="Arial" w:cs="Arial"/>
          <w:sz w:val="27"/>
          <w:szCs w:val="27"/>
        </w:rPr>
        <w:softHyphen/>
      </w:r>
      <w:r w:rsidRPr="009D75F2">
        <w:rPr>
          <w:rFonts w:ascii="Arial" w:hAnsi="Arial" w:cs="Arial"/>
          <w:sz w:val="27"/>
          <w:szCs w:val="27"/>
        </w:rPr>
        <w:t xml:space="preserve">ними модулями. </w:t>
      </w:r>
      <w:r w:rsidRPr="009D75F2">
        <w:rPr>
          <w:rFonts w:ascii="Arial" w:hAnsi="Arial" w:cs="Arial"/>
          <w:bCs/>
          <w:sz w:val="27"/>
          <w:szCs w:val="27"/>
        </w:rPr>
        <w:t>Перший змістовний модуль</w:t>
      </w:r>
      <w:r w:rsidRPr="009D75F2">
        <w:rPr>
          <w:rFonts w:ascii="Arial" w:hAnsi="Arial" w:cs="Arial"/>
          <w:b/>
          <w:bCs/>
          <w:sz w:val="27"/>
          <w:szCs w:val="27"/>
        </w:rPr>
        <w:t xml:space="preserve"> </w:t>
      </w:r>
      <w:r w:rsidR="00750EA4" w:rsidRPr="009D75F2">
        <w:rPr>
          <w:rFonts w:ascii="Arial" w:hAnsi="Arial" w:cs="Arial"/>
          <w:bCs/>
          <w:i/>
          <w:sz w:val="27"/>
          <w:szCs w:val="27"/>
        </w:rPr>
        <w:t>"</w:t>
      </w:r>
      <w:r w:rsidRPr="009D75F2">
        <w:rPr>
          <w:rFonts w:ascii="Arial" w:hAnsi="Arial" w:cs="Arial"/>
          <w:bCs/>
          <w:i/>
          <w:iCs/>
          <w:sz w:val="27"/>
          <w:szCs w:val="27"/>
        </w:rPr>
        <w:t>Теоретичні аспекти формування комунікативної компетентності педагога</w:t>
      </w:r>
      <w:r w:rsidR="00750EA4" w:rsidRPr="009D75F2">
        <w:rPr>
          <w:rFonts w:ascii="Arial" w:hAnsi="Arial" w:cs="Arial"/>
          <w:bCs/>
          <w:i/>
          <w:iCs/>
          <w:sz w:val="27"/>
          <w:szCs w:val="27"/>
        </w:rPr>
        <w:t>"</w:t>
      </w:r>
      <w:r w:rsidRPr="009D75F2">
        <w:rPr>
          <w:rFonts w:ascii="Arial" w:hAnsi="Arial" w:cs="Arial"/>
          <w:b/>
          <w:bCs/>
          <w:i/>
          <w:iCs/>
          <w:sz w:val="27"/>
          <w:szCs w:val="27"/>
        </w:rPr>
        <w:t xml:space="preserve"> </w:t>
      </w:r>
      <w:r w:rsidRPr="009D75F2">
        <w:rPr>
          <w:rFonts w:ascii="Arial" w:hAnsi="Arial" w:cs="Arial"/>
          <w:sz w:val="27"/>
          <w:szCs w:val="27"/>
        </w:rPr>
        <w:t>є своєрідним вве</w:t>
      </w:r>
      <w:r w:rsidR="00B3221F" w:rsidRPr="009D75F2">
        <w:rPr>
          <w:rFonts w:ascii="Arial" w:hAnsi="Arial" w:cs="Arial"/>
          <w:sz w:val="27"/>
          <w:szCs w:val="27"/>
        </w:rPr>
        <w:softHyphen/>
      </w:r>
      <w:r w:rsidRPr="009D75F2">
        <w:rPr>
          <w:rFonts w:ascii="Arial" w:hAnsi="Arial" w:cs="Arial"/>
          <w:sz w:val="27"/>
          <w:szCs w:val="27"/>
        </w:rPr>
        <w:t>ден</w:t>
      </w:r>
      <w:r w:rsidR="00B3221F" w:rsidRPr="009D75F2">
        <w:rPr>
          <w:rFonts w:ascii="Arial" w:hAnsi="Arial" w:cs="Arial"/>
          <w:sz w:val="27"/>
          <w:szCs w:val="27"/>
        </w:rPr>
        <w:softHyphen/>
      </w:r>
      <w:r w:rsidRPr="009D75F2">
        <w:rPr>
          <w:rFonts w:ascii="Arial" w:hAnsi="Arial" w:cs="Arial"/>
          <w:sz w:val="27"/>
          <w:szCs w:val="27"/>
        </w:rPr>
        <w:t>ням до тренінгового курсу, що забезпечує відповідне теоретичне під</w:t>
      </w:r>
      <w:r w:rsidR="00E00DD8" w:rsidRPr="009D75F2">
        <w:rPr>
          <w:rFonts w:ascii="Arial" w:hAnsi="Arial" w:cs="Arial"/>
          <w:sz w:val="27"/>
          <w:szCs w:val="27"/>
        </w:rPr>
        <w:softHyphen/>
      </w:r>
      <w:r w:rsidRPr="009D75F2">
        <w:rPr>
          <w:rFonts w:ascii="Arial" w:hAnsi="Arial" w:cs="Arial"/>
          <w:sz w:val="27"/>
          <w:szCs w:val="27"/>
        </w:rPr>
        <w:t>ґрун</w:t>
      </w:r>
      <w:r w:rsidR="00E00DD8" w:rsidRPr="009D75F2">
        <w:rPr>
          <w:rFonts w:ascii="Arial" w:hAnsi="Arial" w:cs="Arial"/>
          <w:sz w:val="27"/>
          <w:szCs w:val="27"/>
        </w:rPr>
        <w:softHyphen/>
      </w:r>
      <w:r w:rsidR="00B3221F" w:rsidRPr="009D75F2">
        <w:rPr>
          <w:rFonts w:ascii="Arial" w:hAnsi="Arial" w:cs="Arial"/>
          <w:sz w:val="27"/>
          <w:szCs w:val="27"/>
        </w:rPr>
        <w:softHyphen/>
      </w:r>
      <w:r w:rsidRPr="009D75F2">
        <w:rPr>
          <w:rFonts w:ascii="Arial" w:hAnsi="Arial" w:cs="Arial"/>
          <w:sz w:val="27"/>
          <w:szCs w:val="27"/>
        </w:rPr>
        <w:t>тя для розуміння мети, завдань, змісту, форм роботи з навчальної дисципліни.</w:t>
      </w:r>
    </w:p>
    <w:p w:rsidR="00EA3827" w:rsidRPr="009D75F2" w:rsidRDefault="00EA3827" w:rsidP="00B3221F">
      <w:pPr>
        <w:shd w:val="clear" w:color="auto" w:fill="FFFFFF"/>
        <w:spacing w:line="264" w:lineRule="auto"/>
        <w:ind w:firstLine="709"/>
        <w:jc w:val="both"/>
        <w:rPr>
          <w:rFonts w:ascii="Arial" w:hAnsi="Arial" w:cs="Arial"/>
          <w:sz w:val="27"/>
          <w:szCs w:val="27"/>
        </w:rPr>
      </w:pPr>
      <w:r w:rsidRPr="009D75F2">
        <w:rPr>
          <w:rFonts w:ascii="Arial" w:hAnsi="Arial" w:cs="Arial"/>
          <w:sz w:val="27"/>
          <w:szCs w:val="27"/>
        </w:rPr>
        <w:t xml:space="preserve">Завданням </w:t>
      </w:r>
      <w:r w:rsidRPr="009D75F2">
        <w:rPr>
          <w:rFonts w:ascii="Arial" w:hAnsi="Arial" w:cs="Arial"/>
          <w:bCs/>
          <w:sz w:val="27"/>
          <w:szCs w:val="27"/>
        </w:rPr>
        <w:t>другого змістового модуля</w:t>
      </w:r>
      <w:r w:rsidRPr="009D75F2">
        <w:rPr>
          <w:rFonts w:ascii="Arial" w:hAnsi="Arial" w:cs="Arial"/>
          <w:b/>
          <w:bCs/>
          <w:sz w:val="27"/>
          <w:szCs w:val="27"/>
        </w:rPr>
        <w:t xml:space="preserve"> </w:t>
      </w:r>
      <w:r w:rsidR="00750EA4" w:rsidRPr="009D75F2">
        <w:rPr>
          <w:rFonts w:ascii="Arial" w:hAnsi="Arial" w:cs="Arial"/>
          <w:bCs/>
          <w:i/>
          <w:sz w:val="27"/>
          <w:szCs w:val="27"/>
        </w:rPr>
        <w:t>"</w:t>
      </w:r>
      <w:r w:rsidRPr="009D75F2">
        <w:rPr>
          <w:rFonts w:ascii="Arial" w:hAnsi="Arial" w:cs="Arial"/>
          <w:bCs/>
          <w:i/>
          <w:sz w:val="27"/>
          <w:szCs w:val="27"/>
        </w:rPr>
        <w:t>Соціально-психологічний тренінг: Формування п</w:t>
      </w:r>
      <w:r w:rsidRPr="009D75F2">
        <w:rPr>
          <w:rFonts w:ascii="Arial" w:hAnsi="Arial" w:cs="Arial"/>
          <w:bCs/>
          <w:i/>
          <w:iCs/>
          <w:sz w:val="27"/>
          <w:szCs w:val="27"/>
        </w:rPr>
        <w:t>сихотехнічної складової комунікативної компе</w:t>
      </w:r>
      <w:r w:rsidR="00B3221F" w:rsidRPr="009D75F2">
        <w:rPr>
          <w:rFonts w:ascii="Arial" w:hAnsi="Arial" w:cs="Arial"/>
          <w:bCs/>
          <w:i/>
          <w:iCs/>
          <w:sz w:val="27"/>
          <w:szCs w:val="27"/>
        </w:rPr>
        <w:softHyphen/>
      </w:r>
      <w:r w:rsidRPr="009D75F2">
        <w:rPr>
          <w:rFonts w:ascii="Arial" w:hAnsi="Arial" w:cs="Arial"/>
          <w:bCs/>
          <w:i/>
          <w:iCs/>
          <w:sz w:val="27"/>
          <w:szCs w:val="27"/>
        </w:rPr>
        <w:t>тент</w:t>
      </w:r>
      <w:r w:rsidR="00B3221F" w:rsidRPr="009D75F2">
        <w:rPr>
          <w:rFonts w:ascii="Arial" w:hAnsi="Arial" w:cs="Arial"/>
          <w:bCs/>
          <w:i/>
          <w:iCs/>
          <w:sz w:val="27"/>
          <w:szCs w:val="27"/>
        </w:rPr>
        <w:softHyphen/>
      </w:r>
      <w:r w:rsidRPr="009D75F2">
        <w:rPr>
          <w:rFonts w:ascii="Arial" w:hAnsi="Arial" w:cs="Arial"/>
          <w:bCs/>
          <w:i/>
          <w:iCs/>
          <w:sz w:val="27"/>
          <w:szCs w:val="27"/>
        </w:rPr>
        <w:t>ності викладача ВНЗ</w:t>
      </w:r>
      <w:r w:rsidR="00750EA4" w:rsidRPr="009D75F2">
        <w:rPr>
          <w:rFonts w:ascii="Arial" w:hAnsi="Arial" w:cs="Arial"/>
          <w:bCs/>
          <w:i/>
          <w:iCs/>
          <w:sz w:val="27"/>
          <w:szCs w:val="27"/>
        </w:rPr>
        <w:t>"</w:t>
      </w:r>
      <w:r w:rsidRPr="009D75F2">
        <w:rPr>
          <w:rFonts w:ascii="Arial" w:hAnsi="Arial" w:cs="Arial"/>
          <w:b/>
          <w:bCs/>
          <w:i/>
          <w:iCs/>
          <w:sz w:val="27"/>
          <w:szCs w:val="27"/>
        </w:rPr>
        <w:t xml:space="preserve"> </w:t>
      </w:r>
      <w:r w:rsidRPr="009D75F2">
        <w:rPr>
          <w:rFonts w:ascii="Arial" w:hAnsi="Arial" w:cs="Arial"/>
          <w:sz w:val="27"/>
          <w:szCs w:val="27"/>
        </w:rPr>
        <w:t>є розуміння ролі психотехнічних особливостей особистості педагога у формуванні його комунікативної компетентності. Тренінг основних компонентів педагогічної техніки, розвитку педагогічних здібностей як відповідних психотехнічних інструментів.</w:t>
      </w:r>
    </w:p>
    <w:p w:rsidR="00EA3827" w:rsidRPr="009D75F2" w:rsidRDefault="00EA3827" w:rsidP="00B3221F">
      <w:pPr>
        <w:shd w:val="clear" w:color="auto" w:fill="FFFFFF"/>
        <w:spacing w:line="264" w:lineRule="auto"/>
        <w:ind w:firstLine="709"/>
        <w:jc w:val="both"/>
        <w:rPr>
          <w:rFonts w:ascii="Arial" w:hAnsi="Arial" w:cs="Arial"/>
          <w:sz w:val="27"/>
          <w:szCs w:val="27"/>
        </w:rPr>
      </w:pPr>
      <w:r w:rsidRPr="009D75F2">
        <w:rPr>
          <w:rFonts w:ascii="Arial" w:hAnsi="Arial" w:cs="Arial"/>
          <w:bCs/>
          <w:sz w:val="27"/>
          <w:szCs w:val="27"/>
        </w:rPr>
        <w:t>Зміст третього модуля</w:t>
      </w:r>
      <w:r w:rsidRPr="009D75F2">
        <w:rPr>
          <w:rFonts w:ascii="Arial" w:hAnsi="Arial" w:cs="Arial"/>
          <w:b/>
          <w:bCs/>
          <w:i/>
          <w:iCs/>
          <w:sz w:val="27"/>
          <w:szCs w:val="27"/>
        </w:rPr>
        <w:t xml:space="preserve"> </w:t>
      </w:r>
      <w:r w:rsidR="00750EA4" w:rsidRPr="009D75F2">
        <w:rPr>
          <w:rFonts w:ascii="Arial" w:hAnsi="Arial" w:cs="Arial"/>
          <w:bCs/>
          <w:i/>
          <w:iCs/>
          <w:sz w:val="27"/>
          <w:szCs w:val="27"/>
        </w:rPr>
        <w:t>"</w:t>
      </w:r>
      <w:r w:rsidRPr="009D75F2">
        <w:rPr>
          <w:rFonts w:ascii="Arial" w:hAnsi="Arial" w:cs="Arial"/>
          <w:bCs/>
          <w:i/>
          <w:iCs/>
          <w:sz w:val="27"/>
          <w:szCs w:val="27"/>
        </w:rPr>
        <w:t>Професійний тренінг комунікативної компе</w:t>
      </w:r>
      <w:r w:rsidR="00B3221F" w:rsidRPr="009D75F2">
        <w:rPr>
          <w:rFonts w:ascii="Arial" w:hAnsi="Arial" w:cs="Arial"/>
          <w:bCs/>
          <w:i/>
          <w:iCs/>
          <w:sz w:val="27"/>
          <w:szCs w:val="27"/>
        </w:rPr>
        <w:softHyphen/>
      </w:r>
      <w:r w:rsidRPr="009D75F2">
        <w:rPr>
          <w:rFonts w:ascii="Arial" w:hAnsi="Arial" w:cs="Arial"/>
          <w:bCs/>
          <w:i/>
          <w:iCs/>
          <w:sz w:val="27"/>
          <w:szCs w:val="27"/>
        </w:rPr>
        <w:t>тент</w:t>
      </w:r>
      <w:r w:rsidR="00B3221F" w:rsidRPr="009D75F2">
        <w:rPr>
          <w:rFonts w:ascii="Arial" w:hAnsi="Arial" w:cs="Arial"/>
          <w:bCs/>
          <w:i/>
          <w:iCs/>
          <w:sz w:val="27"/>
          <w:szCs w:val="27"/>
        </w:rPr>
        <w:softHyphen/>
      </w:r>
      <w:r w:rsidRPr="009D75F2">
        <w:rPr>
          <w:rFonts w:ascii="Arial" w:hAnsi="Arial" w:cs="Arial"/>
          <w:bCs/>
          <w:i/>
          <w:iCs/>
          <w:sz w:val="27"/>
          <w:szCs w:val="27"/>
        </w:rPr>
        <w:t xml:space="preserve">ності викладача: </w:t>
      </w:r>
      <w:r w:rsidRPr="009D75F2">
        <w:rPr>
          <w:rFonts w:ascii="Arial" w:hAnsi="Arial" w:cs="Arial"/>
          <w:i/>
          <w:sz w:val="27"/>
          <w:szCs w:val="27"/>
        </w:rPr>
        <w:t>Особливості професійного спілкування у діяльно</w:t>
      </w:r>
      <w:r w:rsidR="00E00DD8" w:rsidRPr="009D75F2">
        <w:rPr>
          <w:rFonts w:ascii="Arial" w:hAnsi="Arial" w:cs="Arial"/>
          <w:i/>
          <w:sz w:val="27"/>
          <w:szCs w:val="27"/>
        </w:rPr>
        <w:softHyphen/>
      </w:r>
      <w:r w:rsidRPr="009D75F2">
        <w:rPr>
          <w:rFonts w:ascii="Arial" w:hAnsi="Arial" w:cs="Arial"/>
          <w:i/>
          <w:sz w:val="27"/>
          <w:szCs w:val="27"/>
        </w:rPr>
        <w:t>сті викладача ВНЗ</w:t>
      </w:r>
      <w:r w:rsidR="00750EA4" w:rsidRPr="009D75F2">
        <w:rPr>
          <w:rFonts w:ascii="Arial" w:hAnsi="Arial" w:cs="Arial"/>
          <w:i/>
          <w:sz w:val="27"/>
          <w:szCs w:val="27"/>
        </w:rPr>
        <w:t>"</w:t>
      </w:r>
      <w:r w:rsidRPr="009D75F2">
        <w:rPr>
          <w:rFonts w:ascii="Arial" w:hAnsi="Arial" w:cs="Arial"/>
          <w:b/>
          <w:bCs/>
          <w:i/>
          <w:iCs/>
          <w:sz w:val="27"/>
          <w:szCs w:val="27"/>
        </w:rPr>
        <w:t xml:space="preserve"> </w:t>
      </w:r>
      <w:r w:rsidRPr="009D75F2">
        <w:rPr>
          <w:rFonts w:ascii="Arial" w:hAnsi="Arial" w:cs="Arial"/>
          <w:sz w:val="27"/>
          <w:szCs w:val="27"/>
        </w:rPr>
        <w:t>заґрунтований ідеями застосування відпрацьованої у 2-змістовому модулі психотехнічної складової комунікативної компетент</w:t>
      </w:r>
      <w:r w:rsidR="00E00DD8" w:rsidRPr="009D75F2">
        <w:rPr>
          <w:rFonts w:ascii="Arial" w:hAnsi="Arial" w:cs="Arial"/>
          <w:sz w:val="27"/>
          <w:szCs w:val="27"/>
        </w:rPr>
        <w:softHyphen/>
      </w:r>
      <w:r w:rsidRPr="009D75F2">
        <w:rPr>
          <w:rFonts w:ascii="Arial" w:hAnsi="Arial" w:cs="Arial"/>
          <w:sz w:val="27"/>
          <w:szCs w:val="27"/>
        </w:rPr>
        <w:t>ності та особливостей її застосування в межах форм, стилів, моделей, рівнів професійного спілкування викладача ВНЗ.</w:t>
      </w:r>
    </w:p>
    <w:p w:rsidR="001354B0" w:rsidRPr="009D75F2" w:rsidRDefault="0023362E" w:rsidP="00B3221F">
      <w:pPr>
        <w:spacing w:line="264" w:lineRule="auto"/>
        <w:ind w:firstLine="709"/>
        <w:jc w:val="both"/>
        <w:rPr>
          <w:rFonts w:ascii="Arial" w:hAnsi="Arial" w:cs="Arial"/>
          <w:sz w:val="27"/>
          <w:szCs w:val="27"/>
        </w:rPr>
      </w:pPr>
      <w:r w:rsidRPr="009D75F2">
        <w:rPr>
          <w:rFonts w:ascii="Arial" w:hAnsi="Arial" w:cs="Arial"/>
          <w:sz w:val="27"/>
          <w:szCs w:val="27"/>
        </w:rPr>
        <w:lastRenderedPageBreak/>
        <w:t>Суттєвим та вагомим розділом навчально-методичного комплексу є додатки, у яких вміщені тематика, питання й тези лекцій; деталізовані завдання, визначені програмами до лабораторних занять, самостійної й індивідуальної роботи студентів, завдання для студентів, що навчаються за індивідуальним графіком.</w:t>
      </w:r>
    </w:p>
    <w:p w:rsidR="00EA3827" w:rsidRPr="009D75F2" w:rsidRDefault="00EA3827" w:rsidP="00B3221F">
      <w:pPr>
        <w:spacing w:line="264" w:lineRule="auto"/>
        <w:ind w:firstLine="709"/>
        <w:jc w:val="both"/>
        <w:rPr>
          <w:rFonts w:ascii="Arial" w:hAnsi="Arial" w:cs="Arial"/>
          <w:sz w:val="27"/>
          <w:szCs w:val="27"/>
        </w:rPr>
      </w:pPr>
      <w:r w:rsidRPr="009D75F2">
        <w:rPr>
          <w:rFonts w:ascii="Arial" w:hAnsi="Arial" w:cs="Arial"/>
          <w:sz w:val="27"/>
          <w:szCs w:val="27"/>
        </w:rPr>
        <w:t xml:space="preserve">Навчально-методичний комплекс дисципліни </w:t>
      </w:r>
      <w:r w:rsidR="00750EA4" w:rsidRPr="009D75F2">
        <w:rPr>
          <w:rFonts w:ascii="Arial" w:hAnsi="Arial" w:cs="Arial"/>
          <w:i/>
          <w:sz w:val="27"/>
          <w:szCs w:val="27"/>
        </w:rPr>
        <w:t>"</w:t>
      </w:r>
      <w:r w:rsidRPr="009D75F2">
        <w:rPr>
          <w:rFonts w:ascii="Arial" w:hAnsi="Arial" w:cs="Arial"/>
          <w:i/>
          <w:sz w:val="27"/>
          <w:szCs w:val="27"/>
        </w:rPr>
        <w:t>Тренінг комунікативної компетентності викладача вищої школи</w:t>
      </w:r>
      <w:r w:rsidR="00750EA4" w:rsidRPr="009D75F2">
        <w:rPr>
          <w:rFonts w:ascii="Arial" w:hAnsi="Arial" w:cs="Arial"/>
          <w:i/>
          <w:sz w:val="27"/>
          <w:szCs w:val="27"/>
        </w:rPr>
        <w:t>"</w:t>
      </w:r>
      <w:r w:rsidRPr="009D75F2">
        <w:rPr>
          <w:rFonts w:ascii="Arial" w:hAnsi="Arial" w:cs="Arial"/>
          <w:i/>
          <w:sz w:val="27"/>
          <w:szCs w:val="27"/>
        </w:rPr>
        <w:t xml:space="preserve"> </w:t>
      </w:r>
      <w:r w:rsidRPr="009D75F2">
        <w:rPr>
          <w:rFonts w:ascii="Arial" w:hAnsi="Arial" w:cs="Arial"/>
          <w:sz w:val="27"/>
          <w:szCs w:val="27"/>
        </w:rPr>
        <w:t>підготовлений та оформленений відповідно до вимог, може бути рекомендований до практичного застосу</w:t>
      </w:r>
      <w:r w:rsidR="00E00DD8" w:rsidRPr="009D75F2">
        <w:rPr>
          <w:rFonts w:ascii="Arial" w:hAnsi="Arial" w:cs="Arial"/>
          <w:sz w:val="27"/>
          <w:szCs w:val="27"/>
        </w:rPr>
        <w:softHyphen/>
      </w:r>
      <w:r w:rsidRPr="009D75F2">
        <w:rPr>
          <w:rFonts w:ascii="Arial" w:hAnsi="Arial" w:cs="Arial"/>
          <w:sz w:val="27"/>
          <w:szCs w:val="27"/>
        </w:rPr>
        <w:t>ван</w:t>
      </w:r>
      <w:r w:rsidR="00E00DD8" w:rsidRPr="009D75F2">
        <w:rPr>
          <w:rFonts w:ascii="Arial" w:hAnsi="Arial" w:cs="Arial"/>
          <w:sz w:val="27"/>
          <w:szCs w:val="27"/>
        </w:rPr>
        <w:softHyphen/>
      </w:r>
      <w:r w:rsidRPr="009D75F2">
        <w:rPr>
          <w:rFonts w:ascii="Arial" w:hAnsi="Arial" w:cs="Arial"/>
          <w:sz w:val="27"/>
          <w:szCs w:val="27"/>
        </w:rPr>
        <w:t>ня у начальному процесі професійної підготовки магістрів з дошкільної освіти, а його електронне видання</w:t>
      </w:r>
      <w:r w:rsidR="000610C2" w:rsidRPr="009D75F2">
        <w:rPr>
          <w:rFonts w:ascii="Arial" w:hAnsi="Arial" w:cs="Arial"/>
          <w:sz w:val="27"/>
          <w:szCs w:val="27"/>
        </w:rPr>
        <w:t xml:space="preserve"> дозволить оперативно та ефективно його використовувати сучасним студентам, використовуючи інноваційні способи пошуку, використання й опрацювання інформації</w:t>
      </w:r>
      <w:r w:rsidRPr="009D75F2">
        <w:rPr>
          <w:rFonts w:ascii="Arial" w:hAnsi="Arial" w:cs="Arial"/>
          <w:sz w:val="27"/>
          <w:szCs w:val="27"/>
        </w:rPr>
        <w:t>.</w:t>
      </w:r>
    </w:p>
    <w:p w:rsidR="00EA3827" w:rsidRPr="009D75F2" w:rsidRDefault="00EA3827" w:rsidP="00750EA4">
      <w:pPr>
        <w:ind w:firstLine="709"/>
        <w:jc w:val="both"/>
        <w:rPr>
          <w:rFonts w:ascii="Arial" w:hAnsi="Arial" w:cs="Arial"/>
          <w:b/>
          <w:sz w:val="27"/>
          <w:szCs w:val="27"/>
        </w:rPr>
      </w:pPr>
    </w:p>
    <w:p w:rsidR="00EA3827" w:rsidRPr="009D75F2" w:rsidRDefault="00EA3827" w:rsidP="00750EA4">
      <w:pPr>
        <w:ind w:firstLine="709"/>
        <w:jc w:val="both"/>
        <w:rPr>
          <w:rFonts w:ascii="Arial" w:hAnsi="Arial" w:cs="Arial"/>
          <w:b/>
          <w:sz w:val="27"/>
          <w:szCs w:val="27"/>
        </w:rPr>
      </w:pPr>
    </w:p>
    <w:p w:rsidR="00EA3827" w:rsidRPr="009D75F2" w:rsidRDefault="00EA3827" w:rsidP="00750EA4">
      <w:pPr>
        <w:ind w:firstLine="709"/>
        <w:jc w:val="both"/>
        <w:rPr>
          <w:rFonts w:ascii="Arial" w:hAnsi="Arial" w:cs="Arial"/>
          <w:b/>
          <w:sz w:val="27"/>
          <w:szCs w:val="27"/>
        </w:rPr>
      </w:pPr>
    </w:p>
    <w:p w:rsidR="00EA3827" w:rsidRPr="009D75F2" w:rsidRDefault="00EA3827" w:rsidP="00750EA4">
      <w:pPr>
        <w:ind w:firstLine="709"/>
        <w:jc w:val="both"/>
        <w:rPr>
          <w:rFonts w:ascii="Arial" w:hAnsi="Arial" w:cs="Arial"/>
          <w:b/>
          <w:sz w:val="27"/>
          <w:szCs w:val="27"/>
        </w:rPr>
      </w:pPr>
    </w:p>
    <w:p w:rsidR="0023037A" w:rsidRPr="009D75F2" w:rsidRDefault="0023037A" w:rsidP="00750EA4">
      <w:pPr>
        <w:ind w:firstLine="709"/>
        <w:jc w:val="both"/>
        <w:rPr>
          <w:rFonts w:ascii="Arial" w:hAnsi="Arial" w:cs="Arial"/>
          <w:b/>
          <w:sz w:val="27"/>
          <w:szCs w:val="27"/>
        </w:rPr>
      </w:pPr>
    </w:p>
    <w:p w:rsidR="0023037A" w:rsidRPr="009D75F2" w:rsidRDefault="0023037A" w:rsidP="00750EA4">
      <w:pPr>
        <w:ind w:firstLine="709"/>
        <w:jc w:val="both"/>
        <w:rPr>
          <w:rFonts w:ascii="Arial" w:hAnsi="Arial" w:cs="Arial"/>
          <w:b/>
          <w:sz w:val="27"/>
          <w:szCs w:val="27"/>
        </w:rPr>
      </w:pPr>
    </w:p>
    <w:p w:rsidR="0023037A" w:rsidRPr="009D75F2" w:rsidRDefault="0023037A" w:rsidP="00750EA4">
      <w:pPr>
        <w:ind w:firstLine="709"/>
        <w:jc w:val="both"/>
        <w:rPr>
          <w:rFonts w:ascii="Arial" w:hAnsi="Arial" w:cs="Arial"/>
          <w:b/>
          <w:sz w:val="27"/>
          <w:szCs w:val="27"/>
        </w:rPr>
      </w:pPr>
    </w:p>
    <w:p w:rsidR="005C2358" w:rsidRPr="009D75F2" w:rsidRDefault="005C2358">
      <w:pPr>
        <w:rPr>
          <w:rFonts w:ascii="Arial" w:hAnsi="Arial" w:cs="Arial"/>
          <w:b/>
          <w:sz w:val="27"/>
          <w:szCs w:val="27"/>
        </w:rPr>
      </w:pPr>
      <w:r w:rsidRPr="009D75F2">
        <w:rPr>
          <w:rFonts w:ascii="Arial" w:hAnsi="Arial" w:cs="Arial"/>
          <w:b/>
          <w:sz w:val="27"/>
          <w:szCs w:val="27"/>
        </w:rPr>
        <w:br w:type="page"/>
      </w:r>
    </w:p>
    <w:p w:rsidR="00E00DD8" w:rsidRPr="009D75F2" w:rsidRDefault="0023037A" w:rsidP="00B3221F">
      <w:pPr>
        <w:jc w:val="center"/>
        <w:rPr>
          <w:rFonts w:ascii="Arial" w:hAnsi="Arial" w:cs="Arial"/>
          <w:b/>
          <w:caps/>
          <w:sz w:val="27"/>
          <w:szCs w:val="27"/>
        </w:rPr>
      </w:pPr>
      <w:r w:rsidRPr="009D75F2">
        <w:rPr>
          <w:rFonts w:ascii="Arial" w:hAnsi="Arial" w:cs="Arial"/>
          <w:b/>
          <w:caps/>
          <w:sz w:val="27"/>
          <w:szCs w:val="27"/>
        </w:rPr>
        <w:lastRenderedPageBreak/>
        <w:t xml:space="preserve">Програма навчальної дисципліни </w:t>
      </w:r>
    </w:p>
    <w:p w:rsidR="00E00DD8" w:rsidRPr="009D75F2" w:rsidRDefault="00750EA4" w:rsidP="00B3221F">
      <w:pPr>
        <w:jc w:val="center"/>
        <w:rPr>
          <w:rFonts w:ascii="Arial" w:hAnsi="Arial" w:cs="Arial"/>
          <w:b/>
          <w:caps/>
          <w:sz w:val="27"/>
          <w:szCs w:val="27"/>
        </w:rPr>
      </w:pPr>
      <w:r w:rsidRPr="009D75F2">
        <w:rPr>
          <w:rFonts w:ascii="Arial" w:hAnsi="Arial" w:cs="Arial"/>
          <w:b/>
          <w:caps/>
          <w:sz w:val="27"/>
          <w:szCs w:val="27"/>
        </w:rPr>
        <w:t>"</w:t>
      </w:r>
      <w:r w:rsidR="0023037A" w:rsidRPr="009D75F2">
        <w:rPr>
          <w:rFonts w:ascii="Arial" w:hAnsi="Arial" w:cs="Arial"/>
          <w:b/>
          <w:caps/>
          <w:sz w:val="27"/>
          <w:szCs w:val="27"/>
        </w:rPr>
        <w:t xml:space="preserve">Тренінг комунікативно </w:t>
      </w:r>
    </w:p>
    <w:p w:rsidR="0023037A" w:rsidRPr="009D75F2" w:rsidRDefault="0023037A" w:rsidP="00B3221F">
      <w:pPr>
        <w:jc w:val="center"/>
        <w:rPr>
          <w:rFonts w:ascii="Arial" w:hAnsi="Arial" w:cs="Arial"/>
          <w:b/>
          <w:caps/>
          <w:sz w:val="27"/>
          <w:szCs w:val="27"/>
        </w:rPr>
      </w:pPr>
      <w:r w:rsidRPr="009D75F2">
        <w:rPr>
          <w:rFonts w:ascii="Arial" w:hAnsi="Arial" w:cs="Arial"/>
          <w:b/>
          <w:caps/>
          <w:sz w:val="27"/>
          <w:szCs w:val="27"/>
        </w:rPr>
        <w:t>компетентності викладача</w:t>
      </w:r>
      <w:r w:rsidR="00750EA4" w:rsidRPr="009D75F2">
        <w:rPr>
          <w:rFonts w:ascii="Arial" w:hAnsi="Arial" w:cs="Arial"/>
          <w:b/>
          <w:caps/>
          <w:sz w:val="27"/>
          <w:szCs w:val="27"/>
        </w:rPr>
        <w:t>"</w:t>
      </w:r>
    </w:p>
    <w:p w:rsidR="0023037A" w:rsidRPr="009D75F2" w:rsidRDefault="0023037A" w:rsidP="00750EA4">
      <w:pPr>
        <w:ind w:firstLine="709"/>
        <w:jc w:val="both"/>
        <w:rPr>
          <w:rFonts w:ascii="Arial" w:hAnsi="Arial" w:cs="Arial"/>
          <w:b/>
          <w:sz w:val="27"/>
          <w:szCs w:val="27"/>
        </w:rPr>
      </w:pPr>
    </w:p>
    <w:p w:rsidR="002500B9" w:rsidRPr="009D75F2" w:rsidRDefault="00EA3827" w:rsidP="00E00DD8">
      <w:pPr>
        <w:jc w:val="center"/>
        <w:rPr>
          <w:rFonts w:ascii="Arial" w:hAnsi="Arial" w:cs="Arial"/>
          <w:b/>
          <w:bCs/>
          <w:caps/>
          <w:sz w:val="27"/>
          <w:szCs w:val="27"/>
        </w:rPr>
      </w:pPr>
      <w:r w:rsidRPr="009D75F2">
        <w:rPr>
          <w:rFonts w:ascii="Arial" w:hAnsi="Arial" w:cs="Arial"/>
          <w:b/>
          <w:bCs/>
          <w:caps/>
          <w:sz w:val="27"/>
          <w:szCs w:val="27"/>
        </w:rPr>
        <w:t>ВСТ</w:t>
      </w:r>
      <w:r w:rsidR="002500B9" w:rsidRPr="009D75F2">
        <w:rPr>
          <w:rFonts w:ascii="Arial" w:hAnsi="Arial" w:cs="Arial"/>
          <w:b/>
          <w:bCs/>
          <w:caps/>
          <w:sz w:val="27"/>
          <w:szCs w:val="27"/>
        </w:rPr>
        <w:t>уп</w:t>
      </w:r>
    </w:p>
    <w:p w:rsidR="002500B9" w:rsidRPr="009D75F2" w:rsidRDefault="002500B9" w:rsidP="00750EA4">
      <w:pPr>
        <w:pStyle w:val="a4"/>
        <w:ind w:firstLine="709"/>
        <w:jc w:val="both"/>
        <w:rPr>
          <w:rFonts w:ascii="Arial" w:hAnsi="Arial" w:cs="Arial"/>
          <w:b/>
          <w:sz w:val="27"/>
          <w:szCs w:val="27"/>
        </w:rPr>
      </w:pPr>
      <w:r w:rsidRPr="009D75F2">
        <w:rPr>
          <w:rFonts w:ascii="Arial" w:hAnsi="Arial" w:cs="Arial"/>
          <w:sz w:val="27"/>
          <w:szCs w:val="27"/>
        </w:rPr>
        <w:t xml:space="preserve">Програма вивчення навчальної дисципліни </w:t>
      </w:r>
      <w:r w:rsidR="00750EA4" w:rsidRPr="009D75F2">
        <w:rPr>
          <w:rFonts w:ascii="Arial" w:hAnsi="Arial" w:cs="Arial"/>
          <w:b/>
          <w:sz w:val="27"/>
          <w:szCs w:val="27"/>
        </w:rPr>
        <w:t>"</w:t>
      </w:r>
      <w:r w:rsidR="007B4D0B" w:rsidRPr="009D75F2">
        <w:rPr>
          <w:rFonts w:ascii="Arial" w:hAnsi="Arial" w:cs="Arial"/>
          <w:b/>
          <w:sz w:val="27"/>
          <w:szCs w:val="27"/>
        </w:rPr>
        <w:t>Тренінг комунікативно компетентності викладача</w:t>
      </w:r>
      <w:r w:rsidR="00750EA4" w:rsidRPr="009D75F2">
        <w:rPr>
          <w:rFonts w:ascii="Arial" w:hAnsi="Arial" w:cs="Arial"/>
          <w:b/>
          <w:sz w:val="27"/>
          <w:szCs w:val="27"/>
        </w:rPr>
        <w:t>"</w:t>
      </w:r>
      <w:r w:rsidR="00D33C77" w:rsidRPr="009D75F2">
        <w:rPr>
          <w:rFonts w:ascii="Arial" w:hAnsi="Arial" w:cs="Arial"/>
          <w:sz w:val="27"/>
          <w:szCs w:val="27"/>
        </w:rPr>
        <w:t xml:space="preserve"> складена </w:t>
      </w:r>
      <w:r w:rsidRPr="009D75F2">
        <w:rPr>
          <w:rFonts w:ascii="Arial" w:hAnsi="Arial" w:cs="Arial"/>
          <w:sz w:val="27"/>
          <w:szCs w:val="27"/>
        </w:rPr>
        <w:t xml:space="preserve">відповідно до освітньо-професійної програми підготовки </w:t>
      </w:r>
      <w:r w:rsidR="007B4D0B" w:rsidRPr="009D75F2">
        <w:rPr>
          <w:rFonts w:ascii="Arial" w:hAnsi="Arial" w:cs="Arial"/>
          <w:sz w:val="27"/>
          <w:szCs w:val="27"/>
        </w:rPr>
        <w:t>магістрів</w:t>
      </w:r>
      <w:r w:rsidR="007B4D0B" w:rsidRPr="009D75F2">
        <w:rPr>
          <w:rFonts w:ascii="Arial" w:hAnsi="Arial" w:cs="Arial"/>
          <w:b/>
          <w:sz w:val="27"/>
          <w:szCs w:val="27"/>
        </w:rPr>
        <w:t xml:space="preserve"> </w:t>
      </w:r>
      <w:r w:rsidRPr="009D75F2">
        <w:rPr>
          <w:rFonts w:ascii="Arial" w:hAnsi="Arial" w:cs="Arial"/>
          <w:sz w:val="27"/>
          <w:szCs w:val="27"/>
        </w:rPr>
        <w:t xml:space="preserve">напряму </w:t>
      </w:r>
      <w:r w:rsidR="007B4D0B" w:rsidRPr="009D75F2">
        <w:rPr>
          <w:rFonts w:ascii="Arial" w:hAnsi="Arial" w:cs="Arial"/>
          <w:b/>
          <w:sz w:val="27"/>
          <w:szCs w:val="27"/>
        </w:rPr>
        <w:t xml:space="preserve">0101 Педагогічна освіта </w:t>
      </w:r>
    </w:p>
    <w:p w:rsidR="00D33C77" w:rsidRPr="009D75F2" w:rsidRDefault="00D33C77" w:rsidP="00750EA4">
      <w:pPr>
        <w:pStyle w:val="a4"/>
        <w:ind w:firstLine="709"/>
        <w:jc w:val="both"/>
        <w:rPr>
          <w:rFonts w:ascii="Arial" w:hAnsi="Arial" w:cs="Arial"/>
          <w:b/>
          <w:sz w:val="27"/>
          <w:szCs w:val="27"/>
        </w:rPr>
      </w:pPr>
    </w:p>
    <w:p w:rsidR="002500B9" w:rsidRPr="009D75F2" w:rsidRDefault="002500B9" w:rsidP="00750EA4">
      <w:pPr>
        <w:ind w:firstLine="709"/>
        <w:jc w:val="both"/>
        <w:rPr>
          <w:rFonts w:ascii="Arial" w:hAnsi="Arial" w:cs="Arial"/>
          <w:sz w:val="27"/>
          <w:szCs w:val="27"/>
        </w:rPr>
      </w:pPr>
      <w:r w:rsidRPr="009D75F2">
        <w:rPr>
          <w:rFonts w:ascii="Arial" w:hAnsi="Arial" w:cs="Arial"/>
          <w:b/>
          <w:bCs/>
          <w:sz w:val="27"/>
          <w:szCs w:val="27"/>
        </w:rPr>
        <w:t>Предметом</w:t>
      </w:r>
      <w:r w:rsidR="00D33C77" w:rsidRPr="009D75F2">
        <w:rPr>
          <w:rFonts w:ascii="Arial" w:hAnsi="Arial" w:cs="Arial"/>
          <w:sz w:val="27"/>
          <w:szCs w:val="27"/>
        </w:rPr>
        <w:t xml:space="preserve"> вивчення </w:t>
      </w:r>
      <w:r w:rsidRPr="009D75F2">
        <w:rPr>
          <w:rFonts w:ascii="Arial" w:hAnsi="Arial" w:cs="Arial"/>
          <w:sz w:val="27"/>
          <w:szCs w:val="27"/>
        </w:rPr>
        <w:t xml:space="preserve">навчальної дисципліни є </w:t>
      </w:r>
      <w:r w:rsidR="007B4D0B" w:rsidRPr="009D75F2">
        <w:rPr>
          <w:rFonts w:ascii="Arial" w:hAnsi="Arial" w:cs="Arial"/>
          <w:sz w:val="27"/>
          <w:szCs w:val="27"/>
        </w:rPr>
        <w:t>комунікативна компе</w:t>
      </w:r>
      <w:r w:rsidR="00E00DD8" w:rsidRPr="009D75F2">
        <w:rPr>
          <w:rFonts w:ascii="Arial" w:hAnsi="Arial" w:cs="Arial"/>
          <w:sz w:val="27"/>
          <w:szCs w:val="27"/>
        </w:rPr>
        <w:softHyphen/>
      </w:r>
      <w:r w:rsidR="007B4D0B" w:rsidRPr="009D75F2">
        <w:rPr>
          <w:rFonts w:ascii="Arial" w:hAnsi="Arial" w:cs="Arial"/>
          <w:sz w:val="27"/>
          <w:szCs w:val="27"/>
        </w:rPr>
        <w:t>тент</w:t>
      </w:r>
      <w:r w:rsidR="00E00DD8" w:rsidRPr="009D75F2">
        <w:rPr>
          <w:rFonts w:ascii="Arial" w:hAnsi="Arial" w:cs="Arial"/>
          <w:sz w:val="27"/>
          <w:szCs w:val="27"/>
        </w:rPr>
        <w:softHyphen/>
      </w:r>
      <w:r w:rsidR="007B4D0B" w:rsidRPr="009D75F2">
        <w:rPr>
          <w:rFonts w:ascii="Arial" w:hAnsi="Arial" w:cs="Arial"/>
          <w:sz w:val="27"/>
          <w:szCs w:val="27"/>
        </w:rPr>
        <w:t>ність викладача вищої школи</w:t>
      </w:r>
      <w:r w:rsidR="00D33C77" w:rsidRPr="009D75F2">
        <w:rPr>
          <w:rFonts w:ascii="Arial" w:hAnsi="Arial" w:cs="Arial"/>
          <w:sz w:val="27"/>
          <w:szCs w:val="27"/>
        </w:rPr>
        <w:t>.</w:t>
      </w:r>
    </w:p>
    <w:p w:rsidR="00D33C77" w:rsidRPr="009D75F2" w:rsidRDefault="00D33C77"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r w:rsidRPr="009D75F2">
        <w:rPr>
          <w:rFonts w:ascii="Arial" w:hAnsi="Arial" w:cs="Arial"/>
          <w:b/>
          <w:bCs/>
          <w:sz w:val="27"/>
          <w:szCs w:val="27"/>
        </w:rPr>
        <w:t>Міждисциплінарні зв</w:t>
      </w:r>
      <w:r w:rsidR="00FF7769" w:rsidRPr="009D75F2">
        <w:rPr>
          <w:rFonts w:ascii="Arial" w:hAnsi="Arial" w:cs="Arial"/>
          <w:b/>
          <w:bCs/>
          <w:sz w:val="27"/>
          <w:szCs w:val="27"/>
        </w:rPr>
        <w:t>’</w:t>
      </w:r>
      <w:r w:rsidRPr="009D75F2">
        <w:rPr>
          <w:rFonts w:ascii="Arial" w:hAnsi="Arial" w:cs="Arial"/>
          <w:b/>
          <w:bCs/>
          <w:sz w:val="27"/>
          <w:szCs w:val="27"/>
        </w:rPr>
        <w:t>язки</w:t>
      </w:r>
      <w:r w:rsidRPr="009D75F2">
        <w:rPr>
          <w:rFonts w:ascii="Arial" w:hAnsi="Arial" w:cs="Arial"/>
          <w:sz w:val="27"/>
          <w:szCs w:val="27"/>
        </w:rPr>
        <w:t xml:space="preserve">: </w:t>
      </w:r>
      <w:r w:rsidR="00D33C77" w:rsidRPr="009D75F2">
        <w:rPr>
          <w:rFonts w:ascii="Arial" w:hAnsi="Arial" w:cs="Arial"/>
          <w:sz w:val="27"/>
          <w:szCs w:val="27"/>
        </w:rPr>
        <w:t>п</w:t>
      </w:r>
      <w:r w:rsidR="007B4D0B" w:rsidRPr="009D75F2">
        <w:rPr>
          <w:rFonts w:ascii="Arial" w:hAnsi="Arial" w:cs="Arial"/>
          <w:sz w:val="27"/>
          <w:szCs w:val="27"/>
        </w:rPr>
        <w:t>едагогіка вищої школи, психологія вищої школи, методика викладання дитячої психології, методика викладання д</w:t>
      </w:r>
      <w:r w:rsidR="008C4021" w:rsidRPr="009D75F2">
        <w:rPr>
          <w:rFonts w:ascii="Arial" w:hAnsi="Arial" w:cs="Arial"/>
          <w:sz w:val="27"/>
          <w:szCs w:val="27"/>
        </w:rPr>
        <w:t>исциплін дошкільної освіти у ВНЗ</w:t>
      </w:r>
      <w:r w:rsidR="007B4D0B" w:rsidRPr="009D75F2">
        <w:rPr>
          <w:rFonts w:ascii="Arial" w:hAnsi="Arial" w:cs="Arial"/>
          <w:sz w:val="27"/>
          <w:szCs w:val="27"/>
        </w:rPr>
        <w:t>, педагогічна техніка, педагогічна творчість</w:t>
      </w:r>
      <w:r w:rsidR="00D33C77" w:rsidRPr="009D75F2">
        <w:rPr>
          <w:rFonts w:ascii="Arial" w:hAnsi="Arial" w:cs="Arial"/>
          <w:sz w:val="27"/>
          <w:szCs w:val="27"/>
        </w:rPr>
        <w:t>.</w:t>
      </w:r>
    </w:p>
    <w:p w:rsidR="00D33C77" w:rsidRPr="009D75F2" w:rsidRDefault="00D33C77" w:rsidP="00750EA4">
      <w:pPr>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rPr>
      </w:pPr>
      <w:r w:rsidRPr="009D75F2">
        <w:rPr>
          <w:rFonts w:ascii="Arial" w:hAnsi="Arial" w:cs="Arial"/>
          <w:sz w:val="27"/>
          <w:szCs w:val="27"/>
        </w:rPr>
        <w:t xml:space="preserve">Програма навчальної дисципліни складається з таких </w:t>
      </w:r>
      <w:r w:rsidRPr="009D75F2">
        <w:rPr>
          <w:rFonts w:ascii="Arial" w:hAnsi="Arial" w:cs="Arial"/>
          <w:b/>
          <w:sz w:val="27"/>
          <w:szCs w:val="27"/>
        </w:rPr>
        <w:t>змістових модулів</w:t>
      </w:r>
      <w:r w:rsidRPr="009D75F2">
        <w:rPr>
          <w:rFonts w:ascii="Arial" w:hAnsi="Arial" w:cs="Arial"/>
          <w:sz w:val="27"/>
          <w:szCs w:val="27"/>
        </w:rPr>
        <w:t>:</w:t>
      </w:r>
    </w:p>
    <w:p w:rsidR="002500B9" w:rsidRPr="009D75F2" w:rsidRDefault="002500B9" w:rsidP="00750EA4">
      <w:pPr>
        <w:ind w:firstLine="709"/>
        <w:jc w:val="both"/>
        <w:rPr>
          <w:rFonts w:ascii="Arial" w:hAnsi="Arial" w:cs="Arial"/>
          <w:sz w:val="27"/>
          <w:szCs w:val="27"/>
        </w:rPr>
      </w:pPr>
      <w:r w:rsidRPr="009D75F2">
        <w:rPr>
          <w:rFonts w:ascii="Arial" w:hAnsi="Arial" w:cs="Arial"/>
          <w:sz w:val="27"/>
          <w:szCs w:val="27"/>
        </w:rPr>
        <w:t>1.</w:t>
      </w:r>
      <w:r w:rsidR="007B4D0B" w:rsidRPr="009D75F2">
        <w:rPr>
          <w:rFonts w:ascii="Arial" w:hAnsi="Arial" w:cs="Arial"/>
          <w:b/>
          <w:bCs/>
          <w:i/>
          <w:iCs/>
          <w:sz w:val="27"/>
          <w:szCs w:val="27"/>
        </w:rPr>
        <w:t xml:space="preserve"> Теоретичні аспекти формування комунікативної компетент</w:t>
      </w:r>
      <w:r w:rsidR="00E00DD8" w:rsidRPr="009D75F2">
        <w:rPr>
          <w:rFonts w:ascii="Arial" w:hAnsi="Arial" w:cs="Arial"/>
          <w:b/>
          <w:bCs/>
          <w:i/>
          <w:iCs/>
          <w:sz w:val="27"/>
          <w:szCs w:val="27"/>
        </w:rPr>
        <w:softHyphen/>
      </w:r>
      <w:r w:rsidR="007B4D0B" w:rsidRPr="009D75F2">
        <w:rPr>
          <w:rFonts w:ascii="Arial" w:hAnsi="Arial" w:cs="Arial"/>
          <w:b/>
          <w:bCs/>
          <w:i/>
          <w:iCs/>
          <w:sz w:val="27"/>
          <w:szCs w:val="27"/>
        </w:rPr>
        <w:t>ності педагога</w:t>
      </w:r>
    </w:p>
    <w:p w:rsidR="002500B9" w:rsidRPr="009D75F2" w:rsidRDefault="002500B9" w:rsidP="00750EA4">
      <w:pPr>
        <w:ind w:firstLine="709"/>
        <w:jc w:val="both"/>
        <w:rPr>
          <w:rFonts w:ascii="Arial" w:hAnsi="Arial" w:cs="Arial"/>
          <w:sz w:val="27"/>
          <w:szCs w:val="27"/>
        </w:rPr>
      </w:pPr>
      <w:r w:rsidRPr="009D75F2">
        <w:rPr>
          <w:rFonts w:ascii="Arial" w:hAnsi="Arial" w:cs="Arial"/>
          <w:sz w:val="27"/>
          <w:szCs w:val="27"/>
        </w:rPr>
        <w:t>2.</w:t>
      </w:r>
      <w:r w:rsidR="00F84B13" w:rsidRPr="009D75F2">
        <w:rPr>
          <w:rFonts w:ascii="Arial" w:hAnsi="Arial" w:cs="Arial"/>
          <w:b/>
          <w:bCs/>
          <w:sz w:val="27"/>
          <w:szCs w:val="27"/>
        </w:rPr>
        <w:t xml:space="preserve"> Соціально-психологічний тренінг </w:t>
      </w:r>
      <w:r w:rsidR="00F84B13" w:rsidRPr="009D75F2">
        <w:rPr>
          <w:rFonts w:ascii="Arial" w:hAnsi="Arial" w:cs="Arial"/>
          <w:b/>
          <w:bCs/>
          <w:i/>
          <w:sz w:val="27"/>
          <w:szCs w:val="27"/>
        </w:rPr>
        <w:t>Формування п</w:t>
      </w:r>
      <w:r w:rsidR="00F84B13" w:rsidRPr="009D75F2">
        <w:rPr>
          <w:rFonts w:ascii="Arial" w:hAnsi="Arial" w:cs="Arial"/>
          <w:b/>
          <w:bCs/>
          <w:i/>
          <w:iCs/>
          <w:sz w:val="27"/>
          <w:szCs w:val="27"/>
        </w:rPr>
        <w:t>сихотехнічної складової комунікативної компетентності викладача ВНЗ.</w:t>
      </w:r>
    </w:p>
    <w:p w:rsidR="002500B9" w:rsidRPr="009D75F2" w:rsidRDefault="00F84B13" w:rsidP="00750EA4">
      <w:pPr>
        <w:ind w:firstLine="709"/>
        <w:jc w:val="both"/>
        <w:rPr>
          <w:rFonts w:ascii="Arial" w:hAnsi="Arial" w:cs="Arial"/>
          <w:b/>
          <w:bCs/>
          <w:i/>
          <w:iCs/>
          <w:sz w:val="27"/>
          <w:szCs w:val="27"/>
        </w:rPr>
      </w:pPr>
      <w:r w:rsidRPr="009D75F2">
        <w:rPr>
          <w:rFonts w:ascii="Arial" w:hAnsi="Arial" w:cs="Arial"/>
          <w:sz w:val="27"/>
          <w:szCs w:val="27"/>
        </w:rPr>
        <w:t xml:space="preserve">3. </w:t>
      </w:r>
      <w:r w:rsidRPr="009D75F2">
        <w:rPr>
          <w:rFonts w:ascii="Arial" w:hAnsi="Arial" w:cs="Arial"/>
          <w:b/>
          <w:bCs/>
          <w:iCs/>
          <w:sz w:val="27"/>
          <w:szCs w:val="27"/>
        </w:rPr>
        <w:t>Професійний тренінг комунікативної компетентності викладача</w:t>
      </w:r>
      <w:r w:rsidRPr="009D75F2">
        <w:rPr>
          <w:rFonts w:ascii="Arial" w:hAnsi="Arial" w:cs="Arial"/>
          <w:b/>
          <w:bCs/>
          <w:i/>
          <w:iCs/>
          <w:sz w:val="27"/>
          <w:szCs w:val="27"/>
        </w:rPr>
        <w:t xml:space="preserve"> </w:t>
      </w:r>
      <w:r w:rsidRPr="009D75F2">
        <w:rPr>
          <w:rFonts w:ascii="Arial" w:hAnsi="Arial" w:cs="Arial"/>
          <w:b/>
          <w:i/>
          <w:sz w:val="27"/>
          <w:szCs w:val="27"/>
        </w:rPr>
        <w:t>Особливості професійного спілкування у діяльності викладача ВНЗ.</w:t>
      </w:r>
    </w:p>
    <w:p w:rsidR="00D33C77" w:rsidRPr="009D75F2" w:rsidRDefault="00D33C77" w:rsidP="00750EA4">
      <w:pPr>
        <w:ind w:firstLine="709"/>
        <w:jc w:val="both"/>
        <w:rPr>
          <w:rFonts w:ascii="Arial" w:hAnsi="Arial" w:cs="Arial"/>
          <w:sz w:val="27"/>
          <w:szCs w:val="27"/>
        </w:rPr>
      </w:pPr>
    </w:p>
    <w:p w:rsidR="002500B9" w:rsidRPr="00874747" w:rsidRDefault="00D33C77" w:rsidP="00FF7769">
      <w:pPr>
        <w:pStyle w:val="3"/>
        <w:ind w:firstLine="0"/>
        <w:rPr>
          <w:rFonts w:ascii="Arial" w:hAnsi="Arial" w:cs="Arial"/>
          <w:sz w:val="28"/>
          <w:szCs w:val="28"/>
        </w:rPr>
      </w:pPr>
      <w:r w:rsidRPr="009D75F2">
        <w:rPr>
          <w:rFonts w:ascii="Arial" w:hAnsi="Arial" w:cs="Arial"/>
          <w:bCs w:val="0"/>
          <w:sz w:val="28"/>
          <w:szCs w:val="28"/>
        </w:rPr>
        <w:t>1.</w:t>
      </w:r>
      <w:r w:rsidRPr="009D75F2">
        <w:rPr>
          <w:rFonts w:ascii="Arial" w:hAnsi="Arial" w:cs="Arial"/>
          <w:sz w:val="28"/>
          <w:szCs w:val="28"/>
        </w:rPr>
        <w:t xml:space="preserve"> </w:t>
      </w:r>
      <w:r w:rsidR="002500B9" w:rsidRPr="009D75F2">
        <w:rPr>
          <w:rFonts w:ascii="Arial" w:hAnsi="Arial" w:cs="Arial"/>
          <w:sz w:val="28"/>
          <w:szCs w:val="28"/>
        </w:rPr>
        <w:t>Мета та завдання навчальної дисципліни</w:t>
      </w:r>
    </w:p>
    <w:p w:rsidR="00FF7769" w:rsidRPr="00874747" w:rsidRDefault="00FF7769" w:rsidP="00FF7769"/>
    <w:p w:rsidR="002500B9" w:rsidRPr="009D75F2" w:rsidRDefault="002500B9" w:rsidP="00750EA4">
      <w:pPr>
        <w:pStyle w:val="a4"/>
        <w:ind w:firstLine="709"/>
        <w:jc w:val="both"/>
        <w:rPr>
          <w:rFonts w:ascii="Arial" w:hAnsi="Arial" w:cs="Arial"/>
          <w:sz w:val="27"/>
          <w:szCs w:val="27"/>
        </w:rPr>
      </w:pPr>
      <w:r w:rsidRPr="009D75F2">
        <w:rPr>
          <w:rFonts w:ascii="Arial" w:hAnsi="Arial" w:cs="Arial"/>
          <w:sz w:val="27"/>
          <w:szCs w:val="27"/>
        </w:rPr>
        <w:t xml:space="preserve">1.1. </w:t>
      </w:r>
      <w:r w:rsidRPr="009D75F2">
        <w:rPr>
          <w:rFonts w:ascii="Arial" w:hAnsi="Arial" w:cs="Arial"/>
          <w:b/>
          <w:sz w:val="27"/>
          <w:szCs w:val="27"/>
        </w:rPr>
        <w:t>Метою викладання</w:t>
      </w:r>
      <w:r w:rsidRPr="009D75F2">
        <w:rPr>
          <w:rFonts w:ascii="Arial" w:hAnsi="Arial" w:cs="Arial"/>
          <w:sz w:val="27"/>
          <w:szCs w:val="27"/>
        </w:rPr>
        <w:t xml:space="preserve"> навчальної дисципліни </w:t>
      </w:r>
      <w:r w:rsidR="00750EA4" w:rsidRPr="009D75F2">
        <w:rPr>
          <w:rFonts w:ascii="Arial" w:hAnsi="Arial" w:cs="Arial"/>
          <w:i/>
          <w:sz w:val="27"/>
          <w:szCs w:val="27"/>
        </w:rPr>
        <w:t>"</w:t>
      </w:r>
      <w:r w:rsidR="00F84B13" w:rsidRPr="009D75F2">
        <w:rPr>
          <w:rFonts w:ascii="Arial" w:hAnsi="Arial" w:cs="Arial"/>
          <w:i/>
          <w:sz w:val="27"/>
          <w:szCs w:val="27"/>
        </w:rPr>
        <w:t>Тренінг комуніка</w:t>
      </w:r>
      <w:r w:rsidR="00FF7769" w:rsidRPr="009D75F2">
        <w:rPr>
          <w:rFonts w:ascii="Arial" w:hAnsi="Arial" w:cs="Arial"/>
          <w:i/>
          <w:sz w:val="27"/>
          <w:szCs w:val="27"/>
        </w:rPr>
        <w:softHyphen/>
      </w:r>
      <w:r w:rsidR="00F84B13" w:rsidRPr="009D75F2">
        <w:rPr>
          <w:rFonts w:ascii="Arial" w:hAnsi="Arial" w:cs="Arial"/>
          <w:i/>
          <w:sz w:val="27"/>
          <w:szCs w:val="27"/>
        </w:rPr>
        <w:t>тивно компетентності викладача</w:t>
      </w:r>
      <w:r w:rsidR="00750EA4" w:rsidRPr="009D75F2">
        <w:rPr>
          <w:rFonts w:ascii="Arial" w:hAnsi="Arial" w:cs="Arial"/>
          <w:i/>
          <w:sz w:val="27"/>
          <w:szCs w:val="27"/>
        </w:rPr>
        <w:t>"</w:t>
      </w:r>
      <w:r w:rsidRPr="009D75F2">
        <w:rPr>
          <w:rFonts w:ascii="Arial" w:hAnsi="Arial" w:cs="Arial"/>
          <w:sz w:val="27"/>
          <w:szCs w:val="27"/>
        </w:rPr>
        <w:t xml:space="preserve"> є </w:t>
      </w:r>
      <w:r w:rsidR="00F84B13" w:rsidRPr="009D75F2">
        <w:rPr>
          <w:rFonts w:ascii="Arial" w:hAnsi="Arial" w:cs="Arial"/>
          <w:sz w:val="27"/>
          <w:szCs w:val="27"/>
        </w:rPr>
        <w:t>формування комунікативної компе</w:t>
      </w:r>
      <w:r w:rsidR="00FF7769" w:rsidRPr="009D75F2">
        <w:rPr>
          <w:rFonts w:ascii="Arial" w:hAnsi="Arial" w:cs="Arial"/>
          <w:sz w:val="27"/>
          <w:szCs w:val="27"/>
        </w:rPr>
        <w:softHyphen/>
      </w:r>
      <w:r w:rsidR="00F84B13" w:rsidRPr="009D75F2">
        <w:rPr>
          <w:rFonts w:ascii="Arial" w:hAnsi="Arial" w:cs="Arial"/>
          <w:sz w:val="27"/>
          <w:szCs w:val="27"/>
        </w:rPr>
        <w:t>тент</w:t>
      </w:r>
      <w:r w:rsidR="00FF7769" w:rsidRPr="009D75F2">
        <w:rPr>
          <w:rFonts w:ascii="Arial" w:hAnsi="Arial" w:cs="Arial"/>
          <w:sz w:val="27"/>
          <w:szCs w:val="27"/>
        </w:rPr>
        <w:softHyphen/>
      </w:r>
      <w:r w:rsidR="00F84B13" w:rsidRPr="009D75F2">
        <w:rPr>
          <w:rFonts w:ascii="Arial" w:hAnsi="Arial" w:cs="Arial"/>
          <w:sz w:val="27"/>
          <w:szCs w:val="27"/>
        </w:rPr>
        <w:t xml:space="preserve">ності викладача засобами </w:t>
      </w:r>
      <w:r w:rsidR="00F84B13" w:rsidRPr="009D75F2">
        <w:rPr>
          <w:rFonts w:ascii="Arial" w:hAnsi="Arial" w:cs="Arial"/>
          <w:bCs/>
          <w:sz w:val="27"/>
          <w:szCs w:val="27"/>
        </w:rPr>
        <w:t>соціально-психологічного та професійного тренінгу.</w:t>
      </w:r>
    </w:p>
    <w:p w:rsidR="002500B9" w:rsidRPr="009D75F2" w:rsidRDefault="002500B9" w:rsidP="00750EA4">
      <w:pPr>
        <w:pStyle w:val="a4"/>
        <w:ind w:firstLine="709"/>
        <w:jc w:val="both"/>
        <w:rPr>
          <w:rFonts w:ascii="Arial" w:hAnsi="Arial" w:cs="Arial"/>
          <w:sz w:val="27"/>
          <w:szCs w:val="27"/>
        </w:rPr>
      </w:pPr>
    </w:p>
    <w:p w:rsidR="002500B9" w:rsidRPr="009D75F2" w:rsidRDefault="002500B9" w:rsidP="00750EA4">
      <w:pPr>
        <w:ind w:firstLine="709"/>
        <w:jc w:val="both"/>
        <w:rPr>
          <w:rFonts w:ascii="Arial" w:hAnsi="Arial" w:cs="Arial"/>
          <w:sz w:val="27"/>
          <w:szCs w:val="27"/>
          <w:lang w:val="ru-RU"/>
        </w:rPr>
      </w:pPr>
      <w:r w:rsidRPr="009D75F2">
        <w:rPr>
          <w:rFonts w:ascii="Arial" w:hAnsi="Arial" w:cs="Arial"/>
          <w:sz w:val="27"/>
          <w:szCs w:val="27"/>
        </w:rPr>
        <w:t>1.2.</w:t>
      </w:r>
      <w:r w:rsidR="00D33C77" w:rsidRPr="009D75F2">
        <w:rPr>
          <w:rFonts w:ascii="Arial" w:hAnsi="Arial" w:cs="Arial"/>
          <w:sz w:val="27"/>
          <w:szCs w:val="27"/>
        </w:rPr>
        <w:t xml:space="preserve"> </w:t>
      </w:r>
      <w:r w:rsidRPr="009D75F2">
        <w:rPr>
          <w:rFonts w:ascii="Arial" w:hAnsi="Arial" w:cs="Arial"/>
          <w:b/>
          <w:sz w:val="27"/>
          <w:szCs w:val="27"/>
        </w:rPr>
        <w:t>Основними завданнями</w:t>
      </w:r>
      <w:r w:rsidRPr="009D75F2">
        <w:rPr>
          <w:rFonts w:ascii="Arial" w:hAnsi="Arial" w:cs="Arial"/>
          <w:sz w:val="27"/>
          <w:szCs w:val="27"/>
        </w:rPr>
        <w:t xml:space="preserve"> </w:t>
      </w:r>
      <w:r w:rsidR="00F84B13" w:rsidRPr="009D75F2">
        <w:rPr>
          <w:rFonts w:ascii="Arial" w:hAnsi="Arial" w:cs="Arial"/>
          <w:sz w:val="27"/>
          <w:szCs w:val="27"/>
        </w:rPr>
        <w:t xml:space="preserve">вивчення дисципліни </w:t>
      </w:r>
      <w:r w:rsidR="00750EA4" w:rsidRPr="009D75F2">
        <w:rPr>
          <w:rFonts w:ascii="Arial" w:hAnsi="Arial" w:cs="Arial"/>
          <w:i/>
          <w:sz w:val="27"/>
          <w:szCs w:val="27"/>
        </w:rPr>
        <w:t>"</w:t>
      </w:r>
      <w:r w:rsidR="00F84B13" w:rsidRPr="009D75F2">
        <w:rPr>
          <w:rFonts w:ascii="Arial" w:hAnsi="Arial" w:cs="Arial"/>
          <w:i/>
          <w:sz w:val="27"/>
          <w:szCs w:val="27"/>
        </w:rPr>
        <w:t>Тренінг комуніка</w:t>
      </w:r>
      <w:r w:rsidR="00FF7769" w:rsidRPr="009D75F2">
        <w:rPr>
          <w:rFonts w:ascii="Arial" w:hAnsi="Arial" w:cs="Arial"/>
          <w:i/>
          <w:sz w:val="27"/>
          <w:szCs w:val="27"/>
          <w:lang w:val="ru-RU"/>
        </w:rPr>
        <w:softHyphen/>
      </w:r>
      <w:r w:rsidR="00F84B13" w:rsidRPr="009D75F2">
        <w:rPr>
          <w:rFonts w:ascii="Arial" w:hAnsi="Arial" w:cs="Arial"/>
          <w:i/>
          <w:sz w:val="27"/>
          <w:szCs w:val="27"/>
        </w:rPr>
        <w:t>тивно компетентності викладача</w:t>
      </w:r>
      <w:r w:rsidR="00750EA4" w:rsidRPr="009D75F2">
        <w:rPr>
          <w:rFonts w:ascii="Arial" w:hAnsi="Arial" w:cs="Arial"/>
          <w:i/>
          <w:sz w:val="27"/>
          <w:szCs w:val="27"/>
        </w:rPr>
        <w:t>"</w:t>
      </w:r>
      <w:r w:rsidR="00F84B13" w:rsidRPr="009D75F2">
        <w:rPr>
          <w:rFonts w:ascii="Arial" w:hAnsi="Arial" w:cs="Arial"/>
          <w:sz w:val="27"/>
          <w:szCs w:val="27"/>
        </w:rPr>
        <w:t xml:space="preserve"> </w:t>
      </w:r>
      <w:r w:rsidRPr="009D75F2">
        <w:rPr>
          <w:rFonts w:ascii="Arial" w:hAnsi="Arial" w:cs="Arial"/>
          <w:sz w:val="27"/>
          <w:szCs w:val="27"/>
        </w:rPr>
        <w:t>є</w:t>
      </w:r>
      <w:r w:rsidR="00FF7769" w:rsidRPr="009D75F2">
        <w:rPr>
          <w:rFonts w:ascii="Arial" w:hAnsi="Arial" w:cs="Arial"/>
          <w:sz w:val="27"/>
          <w:szCs w:val="27"/>
          <w:lang w:val="ru-RU"/>
        </w:rPr>
        <w:t>:</w:t>
      </w:r>
    </w:p>
    <w:p w:rsidR="00A94F39" w:rsidRPr="009D75F2" w:rsidRDefault="00A94F39" w:rsidP="00750EA4">
      <w:pPr>
        <w:ind w:firstLine="709"/>
        <w:jc w:val="both"/>
        <w:rPr>
          <w:rFonts w:ascii="Arial" w:hAnsi="Arial" w:cs="Arial"/>
          <w:sz w:val="27"/>
          <w:szCs w:val="27"/>
        </w:rPr>
      </w:pPr>
      <w:r w:rsidRPr="009D75F2">
        <w:rPr>
          <w:rFonts w:ascii="Arial" w:hAnsi="Arial" w:cs="Arial"/>
          <w:sz w:val="27"/>
          <w:szCs w:val="27"/>
        </w:rPr>
        <w:t xml:space="preserve">1. Актуалізація знань студентів з педагогічної техніки, педагогічної творчості, які вивчались під час навчання за освітньо-кваліфікаційним рівнем </w:t>
      </w:r>
      <w:r w:rsidR="00750EA4" w:rsidRPr="009D75F2">
        <w:rPr>
          <w:rFonts w:ascii="Arial" w:hAnsi="Arial" w:cs="Arial"/>
          <w:sz w:val="27"/>
          <w:szCs w:val="27"/>
        </w:rPr>
        <w:t>"</w:t>
      </w:r>
      <w:r w:rsidRPr="009D75F2">
        <w:rPr>
          <w:rFonts w:ascii="Arial" w:hAnsi="Arial" w:cs="Arial"/>
          <w:sz w:val="27"/>
          <w:szCs w:val="27"/>
        </w:rPr>
        <w:t>бакалавр</w:t>
      </w:r>
      <w:r w:rsidR="00750EA4" w:rsidRPr="009D75F2">
        <w:rPr>
          <w:rFonts w:ascii="Arial" w:hAnsi="Arial" w:cs="Arial"/>
          <w:sz w:val="27"/>
          <w:szCs w:val="27"/>
        </w:rPr>
        <w:t>"</w:t>
      </w:r>
      <w:r w:rsidRPr="009D75F2">
        <w:rPr>
          <w:rFonts w:ascii="Arial" w:hAnsi="Arial" w:cs="Arial"/>
          <w:sz w:val="27"/>
          <w:szCs w:val="27"/>
        </w:rPr>
        <w:t xml:space="preserve"> та складають психотехнічну основу до нової дисципліни, що вивчається;</w:t>
      </w:r>
    </w:p>
    <w:p w:rsidR="00A94F39" w:rsidRPr="009D75F2" w:rsidRDefault="00A94F39" w:rsidP="00750EA4">
      <w:pPr>
        <w:ind w:firstLine="709"/>
        <w:jc w:val="both"/>
        <w:rPr>
          <w:rFonts w:ascii="Arial" w:hAnsi="Arial" w:cs="Arial"/>
          <w:sz w:val="27"/>
          <w:szCs w:val="27"/>
        </w:rPr>
      </w:pPr>
      <w:r w:rsidRPr="009D75F2">
        <w:rPr>
          <w:rFonts w:ascii="Arial" w:hAnsi="Arial" w:cs="Arial"/>
          <w:sz w:val="27"/>
          <w:szCs w:val="27"/>
        </w:rPr>
        <w:t xml:space="preserve">2. Розуміння ролі психотехнічних особливостей особистості педагога у формуванні його комунікативної компетентності; </w:t>
      </w:r>
    </w:p>
    <w:p w:rsidR="00A94F39" w:rsidRPr="009D75F2" w:rsidRDefault="00A94F39" w:rsidP="00750EA4">
      <w:pPr>
        <w:ind w:firstLine="709"/>
        <w:jc w:val="both"/>
        <w:rPr>
          <w:rFonts w:ascii="Arial" w:hAnsi="Arial" w:cs="Arial"/>
          <w:sz w:val="27"/>
          <w:szCs w:val="27"/>
        </w:rPr>
      </w:pPr>
      <w:r w:rsidRPr="009D75F2">
        <w:rPr>
          <w:rFonts w:ascii="Arial" w:hAnsi="Arial" w:cs="Arial"/>
          <w:sz w:val="27"/>
          <w:szCs w:val="27"/>
        </w:rPr>
        <w:t>3. Тренінг основних компонентів педагогічної техніки, розвитку педаго</w:t>
      </w:r>
      <w:r w:rsidR="00593866" w:rsidRPr="00593866">
        <w:rPr>
          <w:rFonts w:ascii="Arial" w:hAnsi="Arial" w:cs="Arial"/>
          <w:sz w:val="27"/>
          <w:szCs w:val="27"/>
        </w:rPr>
        <w:softHyphen/>
      </w:r>
      <w:r w:rsidRPr="009D75F2">
        <w:rPr>
          <w:rFonts w:ascii="Arial" w:hAnsi="Arial" w:cs="Arial"/>
          <w:sz w:val="27"/>
          <w:szCs w:val="27"/>
        </w:rPr>
        <w:t>гічних здібностей як психотехнічних інструментів;</w:t>
      </w:r>
    </w:p>
    <w:p w:rsidR="00A94F39" w:rsidRPr="009D75F2" w:rsidRDefault="00A94F39" w:rsidP="00750EA4">
      <w:pPr>
        <w:ind w:firstLine="709"/>
        <w:jc w:val="both"/>
        <w:rPr>
          <w:rFonts w:ascii="Arial" w:hAnsi="Arial" w:cs="Arial"/>
          <w:sz w:val="27"/>
          <w:szCs w:val="27"/>
        </w:rPr>
      </w:pPr>
      <w:r w:rsidRPr="009D75F2">
        <w:rPr>
          <w:rFonts w:ascii="Arial" w:hAnsi="Arial" w:cs="Arial"/>
          <w:sz w:val="27"/>
          <w:szCs w:val="27"/>
        </w:rPr>
        <w:t>4. Розвиток складових комунікативної компетентності</w:t>
      </w:r>
      <w:r w:rsidR="00FF7769" w:rsidRPr="009D75F2">
        <w:rPr>
          <w:rFonts w:ascii="Arial" w:hAnsi="Arial" w:cs="Arial"/>
          <w:sz w:val="27"/>
          <w:szCs w:val="27"/>
          <w:lang w:val="ru-RU"/>
        </w:rPr>
        <w:t xml:space="preserve"> </w:t>
      </w:r>
      <w:r w:rsidRPr="009D75F2">
        <w:rPr>
          <w:rFonts w:ascii="Arial" w:hAnsi="Arial" w:cs="Arial"/>
          <w:sz w:val="27"/>
          <w:szCs w:val="27"/>
        </w:rPr>
        <w:t>та особли</w:t>
      </w:r>
      <w:r w:rsidR="00FF7769" w:rsidRPr="009D75F2">
        <w:rPr>
          <w:rFonts w:ascii="Arial" w:hAnsi="Arial" w:cs="Arial"/>
          <w:sz w:val="27"/>
          <w:szCs w:val="27"/>
          <w:lang w:val="ru-RU"/>
        </w:rPr>
        <w:softHyphen/>
      </w:r>
      <w:r w:rsidRPr="009D75F2">
        <w:rPr>
          <w:rFonts w:ascii="Arial" w:hAnsi="Arial" w:cs="Arial"/>
          <w:sz w:val="27"/>
          <w:szCs w:val="27"/>
        </w:rPr>
        <w:t>востей їх застосування в межах форм, стилів, моделей, рівнів професійного спілку</w:t>
      </w:r>
      <w:r w:rsidR="00593866">
        <w:rPr>
          <w:rFonts w:ascii="Arial" w:hAnsi="Arial" w:cs="Arial"/>
          <w:sz w:val="27"/>
          <w:szCs w:val="27"/>
          <w:lang w:val="ru-RU"/>
        </w:rPr>
        <w:softHyphen/>
      </w:r>
      <w:r w:rsidRPr="009D75F2">
        <w:rPr>
          <w:rFonts w:ascii="Arial" w:hAnsi="Arial" w:cs="Arial"/>
          <w:sz w:val="27"/>
          <w:szCs w:val="27"/>
        </w:rPr>
        <w:t>вання викладача ВНЗ</w:t>
      </w:r>
      <w:r w:rsidR="00D33C77" w:rsidRPr="009D75F2">
        <w:rPr>
          <w:rFonts w:ascii="Arial" w:hAnsi="Arial" w:cs="Arial"/>
          <w:sz w:val="27"/>
          <w:szCs w:val="27"/>
        </w:rPr>
        <w:t>.</w:t>
      </w:r>
    </w:p>
    <w:p w:rsidR="002500B9" w:rsidRPr="001C7ACE" w:rsidRDefault="002500B9" w:rsidP="00FF7769">
      <w:pPr>
        <w:spacing w:line="233" w:lineRule="auto"/>
        <w:ind w:firstLine="709"/>
        <w:jc w:val="both"/>
        <w:rPr>
          <w:rFonts w:ascii="Arial" w:hAnsi="Arial" w:cs="Arial"/>
          <w:spacing w:val="-4"/>
          <w:sz w:val="27"/>
          <w:szCs w:val="27"/>
        </w:rPr>
      </w:pPr>
      <w:r w:rsidRPr="001C7ACE">
        <w:rPr>
          <w:rFonts w:ascii="Arial" w:hAnsi="Arial" w:cs="Arial"/>
          <w:spacing w:val="-4"/>
          <w:sz w:val="27"/>
          <w:szCs w:val="27"/>
        </w:rPr>
        <w:lastRenderedPageBreak/>
        <w:t>1.3. Згідно з вимогами освітньо-професійної програми студенти повинні:</w:t>
      </w:r>
    </w:p>
    <w:p w:rsidR="007D50E7" w:rsidRPr="009D75F2" w:rsidRDefault="002500B9" w:rsidP="00FF7769">
      <w:pPr>
        <w:shd w:val="clear" w:color="auto" w:fill="FFFFFF"/>
        <w:spacing w:line="233" w:lineRule="auto"/>
        <w:ind w:firstLine="709"/>
        <w:jc w:val="both"/>
        <w:rPr>
          <w:rFonts w:ascii="Arial" w:hAnsi="Arial" w:cs="Arial"/>
          <w:sz w:val="27"/>
          <w:szCs w:val="27"/>
        </w:rPr>
      </w:pPr>
      <w:r w:rsidRPr="009D75F2">
        <w:rPr>
          <w:rFonts w:ascii="Arial" w:hAnsi="Arial" w:cs="Arial"/>
          <w:b/>
          <w:bCs/>
          <w:i/>
          <w:iCs/>
          <w:sz w:val="27"/>
          <w:szCs w:val="27"/>
        </w:rPr>
        <w:t>знати :</w:t>
      </w:r>
      <w:r w:rsidR="00F84B13" w:rsidRPr="009D75F2">
        <w:rPr>
          <w:rFonts w:ascii="Arial" w:hAnsi="Arial" w:cs="Arial"/>
          <w:b/>
          <w:bCs/>
          <w:i/>
          <w:iCs/>
          <w:sz w:val="27"/>
          <w:szCs w:val="27"/>
        </w:rPr>
        <w:t xml:space="preserve"> </w:t>
      </w:r>
    </w:p>
    <w:p w:rsidR="00F84B13" w:rsidRPr="009D75F2" w:rsidRDefault="007D50E7" w:rsidP="00FF7769">
      <w:pPr>
        <w:numPr>
          <w:ilvl w:val="0"/>
          <w:numId w:val="2"/>
        </w:numPr>
        <w:shd w:val="clear" w:color="auto" w:fill="FFFFFF"/>
        <w:tabs>
          <w:tab w:val="left" w:pos="993"/>
        </w:tabs>
        <w:spacing w:line="233" w:lineRule="auto"/>
        <w:ind w:left="0" w:firstLine="709"/>
        <w:jc w:val="both"/>
        <w:rPr>
          <w:rFonts w:ascii="Arial" w:hAnsi="Arial" w:cs="Arial"/>
          <w:spacing w:val="-4"/>
          <w:sz w:val="27"/>
          <w:szCs w:val="27"/>
        </w:rPr>
      </w:pPr>
      <w:r w:rsidRPr="009D75F2">
        <w:rPr>
          <w:rFonts w:ascii="Arial" w:hAnsi="Arial" w:cs="Arial"/>
          <w:spacing w:val="-4"/>
          <w:sz w:val="27"/>
          <w:szCs w:val="27"/>
        </w:rPr>
        <w:t>с</w:t>
      </w:r>
      <w:r w:rsidR="00F84B13" w:rsidRPr="009D75F2">
        <w:rPr>
          <w:rFonts w:ascii="Arial" w:hAnsi="Arial" w:cs="Arial"/>
          <w:spacing w:val="-4"/>
          <w:sz w:val="27"/>
          <w:szCs w:val="27"/>
        </w:rPr>
        <w:t>уть комунікативної компетентності, її структуру, рівні сформова</w:t>
      </w:r>
      <w:r w:rsidR="00FF7769" w:rsidRPr="009D75F2">
        <w:rPr>
          <w:rFonts w:ascii="Arial" w:hAnsi="Arial" w:cs="Arial"/>
          <w:spacing w:val="-4"/>
          <w:sz w:val="27"/>
          <w:szCs w:val="27"/>
          <w:lang w:val="ru-RU"/>
        </w:rPr>
        <w:softHyphen/>
      </w:r>
      <w:r w:rsidR="00F84B13" w:rsidRPr="009D75F2">
        <w:rPr>
          <w:rFonts w:ascii="Arial" w:hAnsi="Arial" w:cs="Arial"/>
          <w:spacing w:val="-4"/>
          <w:sz w:val="27"/>
          <w:szCs w:val="27"/>
        </w:rPr>
        <w:t>ності;</w:t>
      </w:r>
    </w:p>
    <w:p w:rsidR="00F84B13" w:rsidRPr="009D75F2" w:rsidRDefault="00F84B13" w:rsidP="00FF7769">
      <w:pPr>
        <w:numPr>
          <w:ilvl w:val="0"/>
          <w:numId w:val="2"/>
        </w:numPr>
        <w:shd w:val="clear" w:color="auto" w:fill="FFFFFF"/>
        <w:tabs>
          <w:tab w:val="left" w:pos="993"/>
        </w:tabs>
        <w:spacing w:line="233" w:lineRule="auto"/>
        <w:ind w:left="0" w:firstLine="709"/>
        <w:jc w:val="both"/>
        <w:rPr>
          <w:rFonts w:ascii="Arial" w:hAnsi="Arial" w:cs="Arial"/>
          <w:sz w:val="27"/>
          <w:szCs w:val="27"/>
        </w:rPr>
      </w:pPr>
      <w:r w:rsidRPr="009D75F2">
        <w:rPr>
          <w:rFonts w:ascii="Arial" w:hAnsi="Arial" w:cs="Arial"/>
          <w:sz w:val="27"/>
          <w:szCs w:val="27"/>
        </w:rPr>
        <w:t>роль і місце професійної техніки в структурі комунікативної компетентності;</w:t>
      </w:r>
    </w:p>
    <w:p w:rsidR="00F84B13" w:rsidRPr="009D75F2" w:rsidRDefault="00F84B13" w:rsidP="00FF7769">
      <w:pPr>
        <w:numPr>
          <w:ilvl w:val="0"/>
          <w:numId w:val="2"/>
        </w:numPr>
        <w:shd w:val="clear" w:color="auto" w:fill="FFFFFF"/>
        <w:tabs>
          <w:tab w:val="left" w:pos="993"/>
        </w:tabs>
        <w:spacing w:line="233" w:lineRule="auto"/>
        <w:ind w:left="0" w:firstLine="709"/>
        <w:jc w:val="both"/>
        <w:rPr>
          <w:rFonts w:ascii="Arial" w:hAnsi="Arial" w:cs="Arial"/>
          <w:sz w:val="27"/>
          <w:szCs w:val="27"/>
        </w:rPr>
      </w:pPr>
      <w:r w:rsidRPr="009D75F2">
        <w:rPr>
          <w:rFonts w:ascii="Arial" w:hAnsi="Arial" w:cs="Arial"/>
          <w:sz w:val="27"/>
          <w:szCs w:val="27"/>
        </w:rPr>
        <w:t>психотехнічну складову комунікативної компетентності викладача В</w:t>
      </w:r>
      <w:r w:rsidR="00833EF6" w:rsidRPr="009D75F2">
        <w:rPr>
          <w:rFonts w:ascii="Arial" w:hAnsi="Arial" w:cs="Arial"/>
          <w:sz w:val="27"/>
          <w:szCs w:val="27"/>
        </w:rPr>
        <w:t xml:space="preserve">НЗ (увага, </w:t>
      </w:r>
      <w:r w:rsidRPr="009D75F2">
        <w:rPr>
          <w:rFonts w:ascii="Arial" w:hAnsi="Arial" w:cs="Arial"/>
          <w:sz w:val="27"/>
          <w:szCs w:val="27"/>
        </w:rPr>
        <w:t>уява, саморегуляція, зовнішня виразність, техніка мови як професійно-комунікативні інструменти);</w:t>
      </w:r>
    </w:p>
    <w:p w:rsidR="00F84B13" w:rsidRPr="001C7ACE" w:rsidRDefault="00F84B13" w:rsidP="00FF7769">
      <w:pPr>
        <w:numPr>
          <w:ilvl w:val="0"/>
          <w:numId w:val="2"/>
        </w:numPr>
        <w:shd w:val="clear" w:color="auto" w:fill="FFFFFF"/>
        <w:tabs>
          <w:tab w:val="left" w:pos="993"/>
        </w:tabs>
        <w:spacing w:line="233" w:lineRule="auto"/>
        <w:ind w:left="0" w:firstLine="709"/>
        <w:jc w:val="both"/>
        <w:rPr>
          <w:rFonts w:ascii="Arial" w:hAnsi="Arial" w:cs="Arial"/>
          <w:spacing w:val="-4"/>
          <w:sz w:val="27"/>
          <w:szCs w:val="27"/>
        </w:rPr>
      </w:pPr>
      <w:r w:rsidRPr="001C7ACE">
        <w:rPr>
          <w:rFonts w:ascii="Arial" w:hAnsi="Arial" w:cs="Arial"/>
          <w:spacing w:val="-4"/>
          <w:sz w:val="27"/>
          <w:szCs w:val="27"/>
        </w:rPr>
        <w:t xml:space="preserve">суть професійного спілкування, </w:t>
      </w:r>
      <w:r w:rsidR="00833EF6" w:rsidRPr="001C7ACE">
        <w:rPr>
          <w:rFonts w:ascii="Arial" w:hAnsi="Arial" w:cs="Arial"/>
          <w:spacing w:val="-4"/>
          <w:sz w:val="27"/>
          <w:szCs w:val="27"/>
        </w:rPr>
        <w:t xml:space="preserve">його </w:t>
      </w:r>
      <w:r w:rsidRPr="001C7ACE">
        <w:rPr>
          <w:rFonts w:ascii="Arial" w:hAnsi="Arial" w:cs="Arial"/>
          <w:spacing w:val="-4"/>
          <w:sz w:val="27"/>
          <w:szCs w:val="27"/>
        </w:rPr>
        <w:t>види, структуру, засоби, рівні, стилі;</w:t>
      </w:r>
    </w:p>
    <w:p w:rsidR="00F84B13" w:rsidRPr="009D75F2" w:rsidRDefault="00F84B13" w:rsidP="00FF7769">
      <w:pPr>
        <w:numPr>
          <w:ilvl w:val="0"/>
          <w:numId w:val="2"/>
        </w:numPr>
        <w:shd w:val="clear" w:color="auto" w:fill="FFFFFF"/>
        <w:tabs>
          <w:tab w:val="left" w:pos="993"/>
        </w:tabs>
        <w:spacing w:line="233" w:lineRule="auto"/>
        <w:ind w:left="0" w:firstLine="709"/>
        <w:jc w:val="both"/>
        <w:rPr>
          <w:rFonts w:ascii="Arial" w:hAnsi="Arial" w:cs="Arial"/>
          <w:sz w:val="27"/>
          <w:szCs w:val="27"/>
        </w:rPr>
      </w:pPr>
      <w:r w:rsidRPr="009D75F2">
        <w:rPr>
          <w:rFonts w:ascii="Arial" w:hAnsi="Arial" w:cs="Arial"/>
          <w:sz w:val="27"/>
          <w:szCs w:val="27"/>
        </w:rPr>
        <w:t>психотехніку специфічних видів комунікації у професійній діяльності викладача;</w:t>
      </w:r>
    </w:p>
    <w:p w:rsidR="002500B9" w:rsidRPr="009D75F2" w:rsidRDefault="00F84B13" w:rsidP="00FF7769">
      <w:pPr>
        <w:numPr>
          <w:ilvl w:val="0"/>
          <w:numId w:val="2"/>
        </w:numPr>
        <w:shd w:val="clear" w:color="auto" w:fill="FFFFFF"/>
        <w:tabs>
          <w:tab w:val="left" w:pos="993"/>
        </w:tabs>
        <w:spacing w:line="233" w:lineRule="auto"/>
        <w:ind w:left="0" w:firstLine="709"/>
        <w:jc w:val="both"/>
        <w:rPr>
          <w:rFonts w:ascii="Arial" w:hAnsi="Arial" w:cs="Arial"/>
          <w:sz w:val="27"/>
          <w:szCs w:val="27"/>
        </w:rPr>
      </w:pPr>
      <w:r w:rsidRPr="009D75F2">
        <w:rPr>
          <w:rFonts w:ascii="Arial" w:hAnsi="Arial" w:cs="Arial"/>
          <w:sz w:val="27"/>
          <w:szCs w:val="27"/>
        </w:rPr>
        <w:t>психогігієну професійного спілкування педагога.</w:t>
      </w:r>
    </w:p>
    <w:p w:rsidR="002500B9" w:rsidRPr="009D75F2" w:rsidRDefault="002500B9" w:rsidP="00FF7769">
      <w:pPr>
        <w:spacing w:line="233" w:lineRule="auto"/>
        <w:ind w:firstLine="709"/>
        <w:jc w:val="both"/>
        <w:rPr>
          <w:rFonts w:ascii="Arial" w:hAnsi="Arial" w:cs="Arial"/>
          <w:sz w:val="27"/>
          <w:szCs w:val="27"/>
        </w:rPr>
      </w:pPr>
      <w:r w:rsidRPr="009D75F2">
        <w:rPr>
          <w:rFonts w:ascii="Arial" w:hAnsi="Arial" w:cs="Arial"/>
          <w:b/>
          <w:bCs/>
          <w:i/>
          <w:iCs/>
          <w:sz w:val="27"/>
          <w:szCs w:val="27"/>
        </w:rPr>
        <w:t>вміти</w:t>
      </w:r>
      <w:r w:rsidRPr="009D75F2">
        <w:rPr>
          <w:rFonts w:ascii="Arial" w:hAnsi="Arial" w:cs="Arial"/>
          <w:sz w:val="27"/>
          <w:szCs w:val="27"/>
        </w:rPr>
        <w:t>:</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використовувати основні властивості власних пізнавальних психічних процесів у професійному спілкуванні; </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здійснювати аутодіагностику власної комунікативності;</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здійснювати </w:t>
      </w:r>
      <w:r w:rsidR="002E4D68" w:rsidRPr="009D75F2">
        <w:rPr>
          <w:rFonts w:ascii="Arial" w:hAnsi="Arial" w:cs="Arial"/>
          <w:sz w:val="27"/>
          <w:szCs w:val="27"/>
        </w:rPr>
        <w:t>аутот</w:t>
      </w:r>
      <w:r w:rsidRPr="009D75F2">
        <w:rPr>
          <w:rFonts w:ascii="Arial" w:hAnsi="Arial" w:cs="Arial"/>
          <w:sz w:val="27"/>
          <w:szCs w:val="27"/>
        </w:rPr>
        <w:t>ренінг комунікативності;</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використовувати способи саморегуляції психофізичного самопо</w:t>
      </w:r>
      <w:r w:rsidR="00FF7769" w:rsidRPr="009D75F2">
        <w:rPr>
          <w:rFonts w:ascii="Arial" w:hAnsi="Arial" w:cs="Arial"/>
          <w:sz w:val="27"/>
          <w:szCs w:val="27"/>
          <w:lang w:val="ru-RU"/>
        </w:rPr>
        <w:softHyphen/>
      </w:r>
      <w:r w:rsidRPr="009D75F2">
        <w:rPr>
          <w:rFonts w:ascii="Arial" w:hAnsi="Arial" w:cs="Arial"/>
          <w:sz w:val="27"/>
          <w:szCs w:val="27"/>
        </w:rPr>
        <w:t>чуття для поліпшення ефективності професійного спілкування;</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pacing w:val="-4"/>
          <w:sz w:val="27"/>
          <w:szCs w:val="27"/>
        </w:rPr>
      </w:pPr>
      <w:r w:rsidRPr="009D75F2">
        <w:rPr>
          <w:rFonts w:ascii="Arial" w:hAnsi="Arial" w:cs="Arial"/>
          <w:spacing w:val="-4"/>
          <w:sz w:val="27"/>
          <w:szCs w:val="27"/>
        </w:rPr>
        <w:t>застосовувати власні сугестивні здібності у професійному спілку</w:t>
      </w:r>
      <w:r w:rsidR="00FF7769" w:rsidRPr="009D75F2">
        <w:rPr>
          <w:rFonts w:ascii="Arial" w:hAnsi="Arial" w:cs="Arial"/>
          <w:spacing w:val="-4"/>
          <w:sz w:val="27"/>
          <w:szCs w:val="27"/>
          <w:lang w:val="ru-RU"/>
        </w:rPr>
        <w:softHyphen/>
      </w:r>
      <w:r w:rsidRPr="009D75F2">
        <w:rPr>
          <w:rFonts w:ascii="Arial" w:hAnsi="Arial" w:cs="Arial"/>
          <w:spacing w:val="-4"/>
          <w:sz w:val="27"/>
          <w:szCs w:val="27"/>
        </w:rPr>
        <w:t>ван</w:t>
      </w:r>
      <w:r w:rsidR="00FF7769" w:rsidRPr="009D75F2">
        <w:rPr>
          <w:rFonts w:ascii="Arial" w:hAnsi="Arial" w:cs="Arial"/>
          <w:spacing w:val="-4"/>
          <w:sz w:val="27"/>
          <w:szCs w:val="27"/>
          <w:lang w:val="ru-RU"/>
        </w:rPr>
        <w:softHyphen/>
      </w:r>
      <w:r w:rsidRPr="009D75F2">
        <w:rPr>
          <w:rFonts w:ascii="Arial" w:hAnsi="Arial" w:cs="Arial"/>
          <w:spacing w:val="-4"/>
          <w:sz w:val="27"/>
          <w:szCs w:val="27"/>
        </w:rPr>
        <w:t>ні;</w:t>
      </w:r>
    </w:p>
    <w:p w:rsidR="00F84B13" w:rsidRPr="009D75F2" w:rsidRDefault="002E4D68"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професійно </w:t>
      </w:r>
      <w:r w:rsidR="00F84B13" w:rsidRPr="009D75F2">
        <w:rPr>
          <w:rFonts w:ascii="Arial" w:hAnsi="Arial" w:cs="Arial"/>
          <w:sz w:val="27"/>
          <w:szCs w:val="27"/>
        </w:rPr>
        <w:t xml:space="preserve">використовувати </w:t>
      </w:r>
      <w:r w:rsidRPr="009D75F2">
        <w:rPr>
          <w:rFonts w:ascii="Arial" w:hAnsi="Arial" w:cs="Arial"/>
          <w:sz w:val="27"/>
          <w:szCs w:val="27"/>
        </w:rPr>
        <w:t xml:space="preserve">техніку мовлення та основні </w:t>
      </w:r>
      <w:r w:rsidR="00F84B13" w:rsidRPr="009D75F2">
        <w:rPr>
          <w:rFonts w:ascii="Arial" w:hAnsi="Arial" w:cs="Arial"/>
          <w:sz w:val="27"/>
          <w:szCs w:val="27"/>
        </w:rPr>
        <w:t>її компо</w:t>
      </w:r>
      <w:r w:rsidR="00FF7769" w:rsidRPr="009D75F2">
        <w:rPr>
          <w:rFonts w:ascii="Arial" w:hAnsi="Arial" w:cs="Arial"/>
          <w:sz w:val="27"/>
          <w:szCs w:val="27"/>
        </w:rPr>
        <w:softHyphen/>
      </w:r>
      <w:r w:rsidR="00F84B13" w:rsidRPr="009D75F2">
        <w:rPr>
          <w:rFonts w:ascii="Arial" w:hAnsi="Arial" w:cs="Arial"/>
          <w:sz w:val="27"/>
          <w:szCs w:val="27"/>
        </w:rPr>
        <w:t>нен</w:t>
      </w:r>
      <w:r w:rsidR="00FF7769" w:rsidRPr="009D75F2">
        <w:rPr>
          <w:rFonts w:ascii="Arial" w:hAnsi="Arial" w:cs="Arial"/>
          <w:sz w:val="27"/>
          <w:szCs w:val="27"/>
        </w:rPr>
        <w:softHyphen/>
      </w:r>
      <w:r w:rsidR="00F84B13" w:rsidRPr="009D75F2">
        <w:rPr>
          <w:rFonts w:ascii="Arial" w:hAnsi="Arial" w:cs="Arial"/>
          <w:sz w:val="27"/>
          <w:szCs w:val="27"/>
        </w:rPr>
        <w:t>ти:</w:t>
      </w:r>
      <w:r w:rsidR="00FF7769" w:rsidRPr="009D75F2">
        <w:rPr>
          <w:rFonts w:ascii="Arial" w:hAnsi="Arial" w:cs="Arial"/>
          <w:sz w:val="27"/>
          <w:szCs w:val="27"/>
        </w:rPr>
        <w:t xml:space="preserve"> </w:t>
      </w:r>
      <w:r w:rsidR="00F84B13" w:rsidRPr="009D75F2">
        <w:rPr>
          <w:rFonts w:ascii="Arial" w:hAnsi="Arial" w:cs="Arial"/>
          <w:sz w:val="27"/>
          <w:szCs w:val="27"/>
        </w:rPr>
        <w:t xml:space="preserve">звучність, польотність, висоту, тембр, темп, дикцію, артикуляцію у професійному спілкуванні; </w:t>
      </w:r>
    </w:p>
    <w:p w:rsidR="00F84B13" w:rsidRPr="009D75F2" w:rsidRDefault="002E4D68"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професійно використовувати функціональні, фізіологічні та </w:t>
      </w:r>
      <w:r w:rsidR="00F84B13" w:rsidRPr="009D75F2">
        <w:rPr>
          <w:rFonts w:ascii="Arial" w:hAnsi="Arial" w:cs="Arial"/>
          <w:sz w:val="27"/>
          <w:szCs w:val="27"/>
        </w:rPr>
        <w:t>соціаль</w:t>
      </w:r>
      <w:r w:rsidR="00593866" w:rsidRPr="00593866">
        <w:rPr>
          <w:rFonts w:ascii="Arial" w:hAnsi="Arial" w:cs="Arial"/>
          <w:sz w:val="27"/>
          <w:szCs w:val="27"/>
        </w:rPr>
        <w:softHyphen/>
      </w:r>
      <w:r w:rsidR="00F84B13" w:rsidRPr="009D75F2">
        <w:rPr>
          <w:rFonts w:ascii="Arial" w:hAnsi="Arial" w:cs="Arial"/>
          <w:sz w:val="27"/>
          <w:szCs w:val="27"/>
        </w:rPr>
        <w:t>ні засоби зовнішньої естетичної виразності у професійному спілку</w:t>
      </w:r>
      <w:r w:rsidR="00FF7769" w:rsidRPr="009D75F2">
        <w:rPr>
          <w:rFonts w:ascii="Arial" w:hAnsi="Arial" w:cs="Arial"/>
          <w:sz w:val="27"/>
          <w:szCs w:val="27"/>
        </w:rPr>
        <w:softHyphen/>
      </w:r>
      <w:r w:rsidR="00F84B13" w:rsidRPr="009D75F2">
        <w:rPr>
          <w:rFonts w:ascii="Arial" w:hAnsi="Arial" w:cs="Arial"/>
          <w:sz w:val="27"/>
          <w:szCs w:val="27"/>
        </w:rPr>
        <w:t>ванні;</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використовувати засоби, рівні, стилі професійно-педагогічного спіл</w:t>
      </w:r>
      <w:r w:rsidR="00593866">
        <w:rPr>
          <w:rFonts w:ascii="Arial" w:hAnsi="Arial" w:cs="Arial"/>
          <w:sz w:val="27"/>
          <w:szCs w:val="27"/>
          <w:lang w:val="ru-RU"/>
        </w:rPr>
        <w:softHyphen/>
      </w:r>
      <w:r w:rsidRPr="009D75F2">
        <w:rPr>
          <w:rFonts w:ascii="Arial" w:hAnsi="Arial" w:cs="Arial"/>
          <w:sz w:val="27"/>
          <w:szCs w:val="27"/>
        </w:rPr>
        <w:t>ку</w:t>
      </w:r>
      <w:r w:rsidR="00593866">
        <w:rPr>
          <w:rFonts w:ascii="Arial" w:hAnsi="Arial" w:cs="Arial"/>
          <w:sz w:val="27"/>
          <w:szCs w:val="27"/>
          <w:lang w:val="ru-RU"/>
        </w:rPr>
        <w:softHyphen/>
      </w:r>
      <w:r w:rsidRPr="009D75F2">
        <w:rPr>
          <w:rFonts w:ascii="Arial" w:hAnsi="Arial" w:cs="Arial"/>
          <w:sz w:val="27"/>
          <w:szCs w:val="27"/>
        </w:rPr>
        <w:t>вання;</w:t>
      </w:r>
    </w:p>
    <w:p w:rsidR="00F84B13" w:rsidRPr="00593866" w:rsidRDefault="00F84B13" w:rsidP="00FF7769">
      <w:pPr>
        <w:numPr>
          <w:ilvl w:val="0"/>
          <w:numId w:val="3"/>
        </w:numPr>
        <w:shd w:val="clear" w:color="auto" w:fill="FFFFFF"/>
        <w:tabs>
          <w:tab w:val="left" w:pos="1008"/>
        </w:tabs>
        <w:spacing w:line="233" w:lineRule="auto"/>
        <w:ind w:left="0" w:firstLine="709"/>
        <w:jc w:val="both"/>
        <w:rPr>
          <w:rFonts w:ascii="Arial" w:hAnsi="Arial" w:cs="Arial"/>
          <w:spacing w:val="-4"/>
          <w:sz w:val="27"/>
          <w:szCs w:val="27"/>
        </w:rPr>
      </w:pPr>
      <w:r w:rsidRPr="00593866">
        <w:rPr>
          <w:rFonts w:ascii="Arial" w:hAnsi="Arial" w:cs="Arial"/>
          <w:spacing w:val="-4"/>
          <w:sz w:val="27"/>
          <w:szCs w:val="27"/>
        </w:rPr>
        <w:t>вербально та невербально реалізовувати основні стилі спілку</w:t>
      </w:r>
      <w:r w:rsidR="00FF7769" w:rsidRPr="00593866">
        <w:rPr>
          <w:rFonts w:ascii="Arial" w:hAnsi="Arial" w:cs="Arial"/>
          <w:spacing w:val="-4"/>
          <w:sz w:val="27"/>
          <w:szCs w:val="27"/>
          <w:lang w:val="ru-RU"/>
        </w:rPr>
        <w:softHyphen/>
      </w:r>
      <w:r w:rsidRPr="00593866">
        <w:rPr>
          <w:rFonts w:ascii="Arial" w:hAnsi="Arial" w:cs="Arial"/>
          <w:spacing w:val="-4"/>
          <w:sz w:val="27"/>
          <w:szCs w:val="27"/>
        </w:rPr>
        <w:t>вання;</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аналізувати стилі педагогічного спілкування;</w:t>
      </w:r>
    </w:p>
    <w:p w:rsidR="00F84B13" w:rsidRPr="009D75F2" w:rsidRDefault="002E4D68"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здійснювати діагностику та </w:t>
      </w:r>
      <w:r w:rsidR="00F84B13" w:rsidRPr="009D75F2">
        <w:rPr>
          <w:rFonts w:ascii="Arial" w:hAnsi="Arial" w:cs="Arial"/>
          <w:sz w:val="27"/>
          <w:szCs w:val="27"/>
        </w:rPr>
        <w:t>перце</w:t>
      </w:r>
      <w:r w:rsidRPr="009D75F2">
        <w:rPr>
          <w:rFonts w:ascii="Arial" w:hAnsi="Arial" w:cs="Arial"/>
          <w:sz w:val="27"/>
          <w:szCs w:val="27"/>
        </w:rPr>
        <w:t>птивну оцінку емоційно-психоло</w:t>
      </w:r>
      <w:r w:rsidR="00FF7769" w:rsidRPr="009D75F2">
        <w:rPr>
          <w:rFonts w:ascii="Arial" w:hAnsi="Arial" w:cs="Arial"/>
          <w:sz w:val="27"/>
          <w:szCs w:val="27"/>
          <w:lang w:val="ru-RU"/>
        </w:rPr>
        <w:softHyphen/>
      </w:r>
      <w:r w:rsidRPr="009D75F2">
        <w:rPr>
          <w:rFonts w:ascii="Arial" w:hAnsi="Arial" w:cs="Arial"/>
          <w:sz w:val="27"/>
          <w:szCs w:val="27"/>
        </w:rPr>
        <w:t xml:space="preserve">гічного </w:t>
      </w:r>
      <w:r w:rsidR="00F84B13" w:rsidRPr="009D75F2">
        <w:rPr>
          <w:rFonts w:ascii="Arial" w:hAnsi="Arial" w:cs="Arial"/>
          <w:sz w:val="27"/>
          <w:szCs w:val="27"/>
        </w:rPr>
        <w:t>стану партнера у спілкуванні;</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pacing w:val="-4"/>
          <w:sz w:val="27"/>
          <w:szCs w:val="27"/>
        </w:rPr>
      </w:pPr>
      <w:r w:rsidRPr="009D75F2">
        <w:rPr>
          <w:rFonts w:ascii="Arial" w:hAnsi="Arial" w:cs="Arial"/>
          <w:spacing w:val="-4"/>
          <w:sz w:val="27"/>
          <w:szCs w:val="27"/>
        </w:rPr>
        <w:t>застосовувати художньо-комунікативні засоби у професійній діяль</w:t>
      </w:r>
      <w:r w:rsidR="00FF7769" w:rsidRPr="009D75F2">
        <w:rPr>
          <w:rFonts w:ascii="Arial" w:hAnsi="Arial" w:cs="Arial"/>
          <w:spacing w:val="-4"/>
          <w:sz w:val="27"/>
          <w:szCs w:val="27"/>
          <w:lang w:val="ru-RU"/>
        </w:rPr>
        <w:softHyphen/>
      </w:r>
      <w:r w:rsidRPr="009D75F2">
        <w:rPr>
          <w:rFonts w:ascii="Arial" w:hAnsi="Arial" w:cs="Arial"/>
          <w:spacing w:val="-4"/>
          <w:sz w:val="27"/>
          <w:szCs w:val="27"/>
        </w:rPr>
        <w:t>ності;</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використовувати прийоми переконання і навіювання у роботі зі студентами та стосунках з колегами;</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здійснювати</w:t>
      </w:r>
      <w:r w:rsidR="00FF7769" w:rsidRPr="009D75F2">
        <w:rPr>
          <w:rFonts w:ascii="Arial" w:hAnsi="Arial" w:cs="Arial"/>
          <w:sz w:val="27"/>
          <w:szCs w:val="27"/>
        </w:rPr>
        <w:t xml:space="preserve"> </w:t>
      </w:r>
      <w:r w:rsidRPr="009D75F2">
        <w:rPr>
          <w:rFonts w:ascii="Arial" w:hAnsi="Arial" w:cs="Arial"/>
          <w:sz w:val="27"/>
          <w:szCs w:val="27"/>
        </w:rPr>
        <w:t>соціально-педагогіч</w:t>
      </w:r>
      <w:r w:rsidR="002E4D68" w:rsidRPr="009D75F2">
        <w:rPr>
          <w:rFonts w:ascii="Arial" w:hAnsi="Arial" w:cs="Arial"/>
          <w:sz w:val="27"/>
          <w:szCs w:val="27"/>
        </w:rPr>
        <w:t xml:space="preserve">ну та психологічну діагностику </w:t>
      </w:r>
      <w:r w:rsidRPr="009D75F2">
        <w:rPr>
          <w:rFonts w:ascii="Arial" w:hAnsi="Arial" w:cs="Arial"/>
          <w:sz w:val="27"/>
          <w:szCs w:val="27"/>
        </w:rPr>
        <w:t>в індивідуальній взаємодії</w:t>
      </w:r>
      <w:r w:rsidR="002E4D68" w:rsidRPr="009D75F2">
        <w:rPr>
          <w:rFonts w:ascii="Arial" w:hAnsi="Arial" w:cs="Arial"/>
          <w:sz w:val="27"/>
          <w:szCs w:val="27"/>
        </w:rPr>
        <w:t xml:space="preserve"> зі студентами</w:t>
      </w:r>
      <w:r w:rsidRPr="009D75F2">
        <w:rPr>
          <w:rFonts w:ascii="Arial" w:hAnsi="Arial" w:cs="Arial"/>
          <w:sz w:val="27"/>
          <w:szCs w:val="27"/>
        </w:rPr>
        <w:t>,</w:t>
      </w:r>
      <w:r w:rsidR="002E4D68" w:rsidRPr="009D75F2">
        <w:rPr>
          <w:rFonts w:ascii="Arial" w:hAnsi="Arial" w:cs="Arial"/>
          <w:sz w:val="27"/>
          <w:szCs w:val="27"/>
        </w:rPr>
        <w:t xml:space="preserve"> колегами,</w:t>
      </w:r>
      <w:r w:rsidRPr="009D75F2">
        <w:rPr>
          <w:rFonts w:ascii="Arial" w:hAnsi="Arial" w:cs="Arial"/>
          <w:sz w:val="27"/>
          <w:szCs w:val="27"/>
        </w:rPr>
        <w:t xml:space="preserve"> у роботі з</w:t>
      </w:r>
      <w:r w:rsidR="002E4D68" w:rsidRPr="009D75F2">
        <w:rPr>
          <w:rFonts w:ascii="Arial" w:hAnsi="Arial" w:cs="Arial"/>
          <w:sz w:val="27"/>
          <w:szCs w:val="27"/>
        </w:rPr>
        <w:t xml:space="preserve">і студентським </w:t>
      </w:r>
      <w:r w:rsidRPr="009D75F2">
        <w:rPr>
          <w:rFonts w:ascii="Arial" w:hAnsi="Arial" w:cs="Arial"/>
          <w:sz w:val="27"/>
          <w:szCs w:val="27"/>
        </w:rPr>
        <w:t>колективом;</w:t>
      </w:r>
    </w:p>
    <w:p w:rsidR="00F84B13" w:rsidRPr="009D75F2" w:rsidRDefault="00F84B13"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рефлексивно та </w:t>
      </w:r>
      <w:r w:rsidR="00B3221F" w:rsidRPr="009D75F2">
        <w:rPr>
          <w:rFonts w:ascii="Arial" w:hAnsi="Arial" w:cs="Arial"/>
          <w:sz w:val="27"/>
          <w:szCs w:val="27"/>
        </w:rPr>
        <w:t>не рефлексивно</w:t>
      </w:r>
      <w:r w:rsidRPr="009D75F2">
        <w:rPr>
          <w:rFonts w:ascii="Arial" w:hAnsi="Arial" w:cs="Arial"/>
          <w:sz w:val="27"/>
          <w:szCs w:val="27"/>
        </w:rPr>
        <w:t xml:space="preserve"> слухати в процесі індивідуальної взаємодії у різних професійно спрямованих ситуаціях;</w:t>
      </w:r>
    </w:p>
    <w:p w:rsidR="00F84B13" w:rsidRPr="009D75F2" w:rsidRDefault="002E4D68" w:rsidP="00FF7769">
      <w:pPr>
        <w:numPr>
          <w:ilvl w:val="0"/>
          <w:numId w:val="3"/>
        </w:numPr>
        <w:shd w:val="clear" w:color="auto" w:fill="FFFFFF"/>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 xml:space="preserve">реалізовувати різноманітні форми аксіальної вербальної комунікації </w:t>
      </w:r>
      <w:r w:rsidR="00F84B13" w:rsidRPr="009D75F2">
        <w:rPr>
          <w:rFonts w:ascii="Arial" w:hAnsi="Arial" w:cs="Arial"/>
          <w:sz w:val="27"/>
          <w:szCs w:val="27"/>
        </w:rPr>
        <w:t>(знайомство, з</w:t>
      </w:r>
      <w:r w:rsidR="00FF7769" w:rsidRPr="009D75F2">
        <w:rPr>
          <w:rFonts w:ascii="Arial" w:hAnsi="Arial" w:cs="Arial"/>
          <w:sz w:val="27"/>
          <w:szCs w:val="27"/>
        </w:rPr>
        <w:t>’</w:t>
      </w:r>
      <w:r w:rsidR="00F84B13" w:rsidRPr="009D75F2">
        <w:rPr>
          <w:rFonts w:ascii="Arial" w:hAnsi="Arial" w:cs="Arial"/>
          <w:sz w:val="27"/>
          <w:szCs w:val="27"/>
        </w:rPr>
        <w:t>ясування обстав</w:t>
      </w:r>
      <w:r w:rsidRPr="009D75F2">
        <w:rPr>
          <w:rFonts w:ascii="Arial" w:hAnsi="Arial" w:cs="Arial"/>
          <w:sz w:val="27"/>
          <w:szCs w:val="27"/>
        </w:rPr>
        <w:t>ин, саморозкриття, контакт тощо</w:t>
      </w:r>
      <w:r w:rsidR="00F84B13" w:rsidRPr="009D75F2">
        <w:rPr>
          <w:rFonts w:ascii="Arial" w:hAnsi="Arial" w:cs="Arial"/>
          <w:sz w:val="27"/>
          <w:szCs w:val="27"/>
        </w:rPr>
        <w:t>) у професійній діяльності;</w:t>
      </w:r>
    </w:p>
    <w:p w:rsidR="002500B9" w:rsidRPr="009D75F2" w:rsidRDefault="00F84B13" w:rsidP="00FF7769">
      <w:pPr>
        <w:numPr>
          <w:ilvl w:val="0"/>
          <w:numId w:val="3"/>
        </w:numPr>
        <w:tabs>
          <w:tab w:val="left" w:pos="1008"/>
        </w:tabs>
        <w:spacing w:line="233" w:lineRule="auto"/>
        <w:ind w:left="0" w:firstLine="709"/>
        <w:jc w:val="both"/>
        <w:rPr>
          <w:rFonts w:ascii="Arial" w:hAnsi="Arial" w:cs="Arial"/>
          <w:sz w:val="27"/>
          <w:szCs w:val="27"/>
        </w:rPr>
      </w:pPr>
      <w:r w:rsidRPr="009D75F2">
        <w:rPr>
          <w:rFonts w:ascii="Arial" w:hAnsi="Arial" w:cs="Arial"/>
          <w:sz w:val="27"/>
          <w:szCs w:val="27"/>
        </w:rPr>
        <w:t>виступати публічно.</w:t>
      </w:r>
    </w:p>
    <w:p w:rsidR="002500B9" w:rsidRPr="009D75F2" w:rsidRDefault="002500B9" w:rsidP="00FF7769">
      <w:pPr>
        <w:pStyle w:val="a4"/>
        <w:spacing w:line="233" w:lineRule="auto"/>
        <w:ind w:firstLine="709"/>
        <w:jc w:val="both"/>
        <w:rPr>
          <w:rFonts w:ascii="Arial" w:hAnsi="Arial" w:cs="Arial"/>
          <w:b/>
          <w:sz w:val="27"/>
          <w:szCs w:val="27"/>
        </w:rPr>
      </w:pPr>
      <w:r w:rsidRPr="009D75F2">
        <w:rPr>
          <w:rFonts w:ascii="Arial" w:hAnsi="Arial" w:cs="Arial"/>
          <w:sz w:val="27"/>
          <w:szCs w:val="27"/>
        </w:rPr>
        <w:t>На вивчення навчальн</w:t>
      </w:r>
      <w:r w:rsidR="00EA120C" w:rsidRPr="009D75F2">
        <w:rPr>
          <w:rFonts w:ascii="Arial" w:hAnsi="Arial" w:cs="Arial"/>
          <w:sz w:val="27"/>
          <w:szCs w:val="27"/>
        </w:rPr>
        <w:t xml:space="preserve">ої дисципліни відводиться </w:t>
      </w:r>
      <w:r w:rsidR="00EA120C" w:rsidRPr="009D75F2">
        <w:rPr>
          <w:rFonts w:ascii="Arial" w:hAnsi="Arial" w:cs="Arial"/>
          <w:b/>
          <w:sz w:val="27"/>
          <w:szCs w:val="27"/>
          <w:lang w:val="ru-RU"/>
        </w:rPr>
        <w:t xml:space="preserve">90 </w:t>
      </w:r>
      <w:r w:rsidR="00EA120C" w:rsidRPr="009D75F2">
        <w:rPr>
          <w:rFonts w:ascii="Arial" w:hAnsi="Arial" w:cs="Arial"/>
          <w:b/>
          <w:sz w:val="27"/>
          <w:szCs w:val="27"/>
        </w:rPr>
        <w:t>годин</w:t>
      </w:r>
      <w:r w:rsidR="00EA120C" w:rsidRPr="009D75F2">
        <w:rPr>
          <w:rFonts w:ascii="Arial" w:hAnsi="Arial" w:cs="Arial"/>
          <w:b/>
          <w:sz w:val="27"/>
          <w:szCs w:val="27"/>
          <w:lang w:val="ru-RU"/>
        </w:rPr>
        <w:t xml:space="preserve"> / 2</w:t>
      </w:r>
      <w:r w:rsidR="00EA120C" w:rsidRPr="009D75F2">
        <w:rPr>
          <w:rFonts w:ascii="Arial" w:hAnsi="Arial" w:cs="Arial"/>
          <w:b/>
          <w:sz w:val="27"/>
          <w:szCs w:val="27"/>
        </w:rPr>
        <w:t xml:space="preserve">,5 </w:t>
      </w:r>
      <w:r w:rsidR="00833EF6" w:rsidRPr="009D75F2">
        <w:rPr>
          <w:rFonts w:ascii="Arial" w:hAnsi="Arial" w:cs="Arial"/>
          <w:b/>
          <w:sz w:val="27"/>
          <w:szCs w:val="27"/>
        </w:rPr>
        <w:t>кредити</w:t>
      </w:r>
      <w:r w:rsidRPr="009D75F2">
        <w:rPr>
          <w:rFonts w:ascii="Arial" w:hAnsi="Arial" w:cs="Arial"/>
          <w:b/>
          <w:sz w:val="27"/>
          <w:szCs w:val="27"/>
        </w:rPr>
        <w:t xml:space="preserve"> </w:t>
      </w:r>
      <w:r w:rsidRPr="009D75F2">
        <w:rPr>
          <w:rFonts w:ascii="Arial" w:hAnsi="Arial" w:cs="Arial"/>
          <w:b/>
          <w:sz w:val="27"/>
          <w:szCs w:val="27"/>
          <w:lang w:val="en-US"/>
        </w:rPr>
        <w:t>ECTS</w:t>
      </w:r>
      <w:r w:rsidRPr="009D75F2">
        <w:rPr>
          <w:rFonts w:ascii="Arial" w:hAnsi="Arial" w:cs="Arial"/>
          <w:b/>
          <w:sz w:val="27"/>
          <w:szCs w:val="27"/>
        </w:rPr>
        <w:t>.</w:t>
      </w:r>
    </w:p>
    <w:p w:rsidR="002500B9" w:rsidRPr="009D75F2" w:rsidRDefault="002500B9" w:rsidP="00FF7769">
      <w:pPr>
        <w:pStyle w:val="3"/>
        <w:spacing w:line="233" w:lineRule="auto"/>
        <w:ind w:firstLine="0"/>
        <w:rPr>
          <w:rFonts w:ascii="Arial" w:hAnsi="Arial" w:cs="Arial"/>
          <w:sz w:val="28"/>
          <w:szCs w:val="28"/>
        </w:rPr>
      </w:pPr>
      <w:r w:rsidRPr="009D75F2">
        <w:rPr>
          <w:rFonts w:ascii="Arial" w:hAnsi="Arial" w:cs="Arial"/>
          <w:sz w:val="28"/>
          <w:szCs w:val="28"/>
        </w:rPr>
        <w:lastRenderedPageBreak/>
        <w:t>2. Інформаційний обсяг навчальної дисципліни</w:t>
      </w:r>
    </w:p>
    <w:p w:rsidR="002500B9" w:rsidRPr="009D75F2" w:rsidRDefault="002500B9" w:rsidP="00FF7769">
      <w:pPr>
        <w:spacing w:line="233" w:lineRule="auto"/>
        <w:ind w:firstLine="709"/>
        <w:jc w:val="both"/>
        <w:rPr>
          <w:rFonts w:ascii="Arial" w:hAnsi="Arial" w:cs="Arial"/>
          <w:sz w:val="27"/>
          <w:szCs w:val="27"/>
        </w:rPr>
      </w:pPr>
    </w:p>
    <w:p w:rsidR="002500B9" w:rsidRPr="009D75F2" w:rsidRDefault="002500B9" w:rsidP="00FF7769">
      <w:pPr>
        <w:spacing w:line="233" w:lineRule="auto"/>
        <w:ind w:firstLine="709"/>
        <w:jc w:val="both"/>
        <w:rPr>
          <w:rFonts w:ascii="Arial" w:hAnsi="Arial" w:cs="Arial"/>
          <w:b/>
          <w:sz w:val="27"/>
          <w:szCs w:val="27"/>
        </w:rPr>
      </w:pPr>
      <w:r w:rsidRPr="009D75F2">
        <w:rPr>
          <w:rFonts w:ascii="Arial" w:hAnsi="Arial" w:cs="Arial"/>
          <w:b/>
          <w:sz w:val="27"/>
          <w:szCs w:val="27"/>
        </w:rPr>
        <w:t>Змістовий модуль 1.</w:t>
      </w:r>
      <w:r w:rsidR="00001003" w:rsidRPr="009D75F2">
        <w:rPr>
          <w:rFonts w:ascii="Arial" w:hAnsi="Arial" w:cs="Arial"/>
          <w:b/>
          <w:sz w:val="27"/>
          <w:szCs w:val="27"/>
        </w:rPr>
        <w:t xml:space="preserve"> </w:t>
      </w:r>
      <w:r w:rsidR="00001003" w:rsidRPr="009D75F2">
        <w:rPr>
          <w:rFonts w:ascii="Arial" w:hAnsi="Arial" w:cs="Arial"/>
          <w:b/>
          <w:bCs/>
          <w:i/>
          <w:iCs/>
          <w:sz w:val="27"/>
          <w:szCs w:val="27"/>
        </w:rPr>
        <w:t>Теоретичні аспекти формування комуніка</w:t>
      </w:r>
      <w:r w:rsidR="00FF7769" w:rsidRPr="009D75F2">
        <w:rPr>
          <w:rFonts w:ascii="Arial" w:hAnsi="Arial" w:cs="Arial"/>
          <w:b/>
          <w:bCs/>
          <w:i/>
          <w:iCs/>
          <w:sz w:val="27"/>
          <w:szCs w:val="27"/>
          <w:lang w:val="ru-RU"/>
        </w:rPr>
        <w:softHyphen/>
      </w:r>
      <w:r w:rsidR="00001003" w:rsidRPr="009D75F2">
        <w:rPr>
          <w:rFonts w:ascii="Arial" w:hAnsi="Arial" w:cs="Arial"/>
          <w:b/>
          <w:bCs/>
          <w:i/>
          <w:iCs/>
          <w:sz w:val="27"/>
          <w:szCs w:val="27"/>
        </w:rPr>
        <w:t>тивної компетентності педагога</w:t>
      </w:r>
    </w:p>
    <w:p w:rsidR="002500B9" w:rsidRPr="009D75F2" w:rsidRDefault="00001003" w:rsidP="00FF7769">
      <w:pPr>
        <w:pStyle w:val="a4"/>
        <w:numPr>
          <w:ilvl w:val="1"/>
          <w:numId w:val="5"/>
        </w:numPr>
        <w:spacing w:line="233" w:lineRule="auto"/>
        <w:ind w:left="0" w:firstLine="709"/>
        <w:jc w:val="both"/>
        <w:rPr>
          <w:rFonts w:ascii="Arial" w:hAnsi="Arial" w:cs="Arial"/>
          <w:b/>
          <w:sz w:val="27"/>
          <w:szCs w:val="27"/>
        </w:rPr>
      </w:pPr>
      <w:r w:rsidRPr="009D75F2">
        <w:rPr>
          <w:rFonts w:ascii="Arial" w:hAnsi="Arial" w:cs="Arial"/>
          <w:b/>
          <w:sz w:val="27"/>
          <w:szCs w:val="27"/>
        </w:rPr>
        <w:t>Комунікативна компетентність викладача ВНЗ.</w:t>
      </w:r>
    </w:p>
    <w:p w:rsidR="00D7085B"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 xml:space="preserve">Суть та функції спілкування. Потреба людини в спілкуванні. Засоби і види спілкування. </w:t>
      </w:r>
      <w:r w:rsidR="00D7085B" w:rsidRPr="009D75F2">
        <w:rPr>
          <w:rFonts w:ascii="Arial" w:hAnsi="Arial" w:cs="Arial"/>
          <w:sz w:val="27"/>
          <w:szCs w:val="27"/>
        </w:rPr>
        <w:t>Поняття про комунікабельність та комунікативну куль</w:t>
      </w:r>
      <w:r w:rsidR="00593866">
        <w:rPr>
          <w:rFonts w:ascii="Arial" w:hAnsi="Arial" w:cs="Arial"/>
          <w:sz w:val="27"/>
          <w:szCs w:val="27"/>
          <w:lang w:val="ru-RU"/>
        </w:rPr>
        <w:softHyphen/>
      </w:r>
      <w:r w:rsidR="00D7085B" w:rsidRPr="009D75F2">
        <w:rPr>
          <w:rFonts w:ascii="Arial" w:hAnsi="Arial" w:cs="Arial"/>
          <w:sz w:val="27"/>
          <w:szCs w:val="27"/>
        </w:rPr>
        <w:t>туру. Психологічні бар</w:t>
      </w:r>
      <w:r w:rsidR="00FF7769" w:rsidRPr="009D75F2">
        <w:rPr>
          <w:rFonts w:ascii="Arial" w:hAnsi="Arial" w:cs="Arial"/>
          <w:sz w:val="27"/>
          <w:szCs w:val="27"/>
        </w:rPr>
        <w:t>’</w:t>
      </w:r>
      <w:r w:rsidR="00D7085B" w:rsidRPr="009D75F2">
        <w:rPr>
          <w:rFonts w:ascii="Arial" w:hAnsi="Arial" w:cs="Arial"/>
          <w:sz w:val="27"/>
          <w:szCs w:val="27"/>
        </w:rPr>
        <w:t>єри спілкування.</w:t>
      </w:r>
    </w:p>
    <w:p w:rsidR="00D7085B"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Педагогічне спілкування, особливості: спілкування вперше, тривале спілкування. Емоційні та логічні механізми, що забезпечують здійснення основних видів професійного спілкування. Структура педагогічного спілку</w:t>
      </w:r>
      <w:r w:rsidR="00FF7769" w:rsidRPr="009D75F2">
        <w:rPr>
          <w:rFonts w:ascii="Arial" w:hAnsi="Arial" w:cs="Arial"/>
          <w:sz w:val="27"/>
          <w:szCs w:val="27"/>
          <w:lang w:val="ru-RU"/>
        </w:rPr>
        <w:softHyphen/>
      </w:r>
      <w:r w:rsidRPr="009D75F2">
        <w:rPr>
          <w:rFonts w:ascii="Arial" w:hAnsi="Arial" w:cs="Arial"/>
          <w:sz w:val="27"/>
          <w:szCs w:val="27"/>
        </w:rPr>
        <w:t>вання: стадії, фази, рівні. Актуальні проблеми та типові помилки професій</w:t>
      </w:r>
      <w:r w:rsidR="00FF7769" w:rsidRPr="009D75F2">
        <w:rPr>
          <w:rFonts w:ascii="Arial" w:hAnsi="Arial" w:cs="Arial"/>
          <w:sz w:val="27"/>
          <w:szCs w:val="27"/>
          <w:lang w:val="ru-RU"/>
        </w:rPr>
        <w:softHyphen/>
      </w:r>
      <w:r w:rsidRPr="009D75F2">
        <w:rPr>
          <w:rFonts w:ascii="Arial" w:hAnsi="Arial" w:cs="Arial"/>
          <w:sz w:val="27"/>
          <w:szCs w:val="27"/>
        </w:rPr>
        <w:t xml:space="preserve">ного спілкування. </w:t>
      </w:r>
    </w:p>
    <w:p w:rsidR="00E21F77" w:rsidRPr="009D75F2" w:rsidRDefault="00E21F77" w:rsidP="00FF7769">
      <w:pPr>
        <w:shd w:val="clear" w:color="auto" w:fill="FFFFFF"/>
        <w:spacing w:line="233" w:lineRule="auto"/>
        <w:ind w:firstLine="709"/>
        <w:jc w:val="both"/>
        <w:rPr>
          <w:rFonts w:ascii="Arial" w:hAnsi="Arial" w:cs="Arial"/>
          <w:sz w:val="27"/>
          <w:szCs w:val="27"/>
        </w:rPr>
      </w:pPr>
    </w:p>
    <w:p w:rsidR="002500B9" w:rsidRPr="00874747" w:rsidRDefault="002500B9" w:rsidP="00FF7769">
      <w:pPr>
        <w:spacing w:line="233" w:lineRule="auto"/>
        <w:ind w:firstLine="709"/>
        <w:jc w:val="both"/>
        <w:rPr>
          <w:rFonts w:ascii="Arial" w:hAnsi="Arial" w:cs="Arial"/>
          <w:b/>
          <w:i/>
          <w:spacing w:val="-4"/>
          <w:sz w:val="27"/>
          <w:szCs w:val="27"/>
        </w:rPr>
      </w:pPr>
      <w:r w:rsidRPr="009D75F2">
        <w:rPr>
          <w:rFonts w:ascii="Arial" w:hAnsi="Arial" w:cs="Arial"/>
          <w:b/>
          <w:spacing w:val="-4"/>
          <w:sz w:val="27"/>
          <w:szCs w:val="27"/>
        </w:rPr>
        <w:t>Змістовий модуль 2.</w:t>
      </w:r>
      <w:r w:rsidR="00001003" w:rsidRPr="009D75F2">
        <w:rPr>
          <w:rFonts w:ascii="Arial" w:hAnsi="Arial" w:cs="Arial"/>
          <w:b/>
          <w:spacing w:val="-4"/>
          <w:sz w:val="27"/>
          <w:szCs w:val="27"/>
        </w:rPr>
        <w:t xml:space="preserve"> </w:t>
      </w:r>
      <w:r w:rsidR="00455212" w:rsidRPr="009D75F2">
        <w:rPr>
          <w:rFonts w:ascii="Arial" w:hAnsi="Arial" w:cs="Arial"/>
          <w:b/>
          <w:bCs/>
          <w:spacing w:val="-4"/>
          <w:sz w:val="27"/>
          <w:szCs w:val="27"/>
        </w:rPr>
        <w:t xml:space="preserve">Соціально-психологічний тренінг </w:t>
      </w:r>
      <w:r w:rsidR="00FF7769" w:rsidRPr="00874747">
        <w:rPr>
          <w:rFonts w:ascii="Arial" w:hAnsi="Arial" w:cs="Arial"/>
          <w:b/>
          <w:bCs/>
          <w:i/>
          <w:spacing w:val="-4"/>
          <w:sz w:val="27"/>
          <w:szCs w:val="27"/>
        </w:rPr>
        <w:t>"</w:t>
      </w:r>
      <w:r w:rsidR="00455212" w:rsidRPr="009D75F2">
        <w:rPr>
          <w:rFonts w:ascii="Arial" w:hAnsi="Arial" w:cs="Arial"/>
          <w:b/>
          <w:bCs/>
          <w:i/>
          <w:spacing w:val="-4"/>
          <w:sz w:val="27"/>
          <w:szCs w:val="27"/>
        </w:rPr>
        <w:t>Формуван</w:t>
      </w:r>
      <w:r w:rsidR="00FF7769" w:rsidRPr="00874747">
        <w:rPr>
          <w:rFonts w:ascii="Arial" w:hAnsi="Arial" w:cs="Arial"/>
          <w:b/>
          <w:bCs/>
          <w:i/>
          <w:spacing w:val="-4"/>
          <w:sz w:val="27"/>
          <w:szCs w:val="27"/>
        </w:rPr>
        <w:softHyphen/>
      </w:r>
      <w:r w:rsidR="00455212" w:rsidRPr="009D75F2">
        <w:rPr>
          <w:rFonts w:ascii="Arial" w:hAnsi="Arial" w:cs="Arial"/>
          <w:b/>
          <w:bCs/>
          <w:i/>
          <w:spacing w:val="-4"/>
          <w:sz w:val="27"/>
          <w:szCs w:val="27"/>
        </w:rPr>
        <w:t>ня п</w:t>
      </w:r>
      <w:r w:rsidR="00455212" w:rsidRPr="009D75F2">
        <w:rPr>
          <w:rFonts w:ascii="Arial" w:hAnsi="Arial" w:cs="Arial"/>
          <w:b/>
          <w:bCs/>
          <w:i/>
          <w:iCs/>
          <w:spacing w:val="-4"/>
          <w:sz w:val="27"/>
          <w:szCs w:val="27"/>
        </w:rPr>
        <w:t>сихотехнічної складової комунікативної компетентності викла</w:t>
      </w:r>
      <w:r w:rsidR="00FF7769" w:rsidRPr="00874747">
        <w:rPr>
          <w:rFonts w:ascii="Arial" w:hAnsi="Arial" w:cs="Arial"/>
          <w:b/>
          <w:bCs/>
          <w:i/>
          <w:iCs/>
          <w:spacing w:val="-4"/>
          <w:sz w:val="27"/>
          <w:szCs w:val="27"/>
        </w:rPr>
        <w:softHyphen/>
      </w:r>
      <w:r w:rsidR="00455212" w:rsidRPr="009D75F2">
        <w:rPr>
          <w:rFonts w:ascii="Arial" w:hAnsi="Arial" w:cs="Arial"/>
          <w:b/>
          <w:bCs/>
          <w:i/>
          <w:iCs/>
          <w:spacing w:val="-4"/>
          <w:sz w:val="27"/>
          <w:szCs w:val="27"/>
        </w:rPr>
        <w:t>дача ВНЗ</w:t>
      </w:r>
      <w:r w:rsidR="00FF7769" w:rsidRPr="00874747">
        <w:rPr>
          <w:rFonts w:ascii="Arial" w:hAnsi="Arial" w:cs="Arial"/>
          <w:b/>
          <w:bCs/>
          <w:i/>
          <w:iCs/>
          <w:spacing w:val="-4"/>
          <w:sz w:val="27"/>
          <w:szCs w:val="27"/>
        </w:rPr>
        <w:t>"</w:t>
      </w:r>
      <w:r w:rsidR="00455212" w:rsidRPr="009D75F2">
        <w:rPr>
          <w:rFonts w:ascii="Arial" w:hAnsi="Arial" w:cs="Arial"/>
          <w:b/>
          <w:bCs/>
          <w:i/>
          <w:iCs/>
          <w:spacing w:val="-4"/>
          <w:sz w:val="27"/>
          <w:szCs w:val="27"/>
        </w:rPr>
        <w:t>.</w:t>
      </w:r>
    </w:p>
    <w:p w:rsidR="00455212" w:rsidRPr="00593866" w:rsidRDefault="00455212" w:rsidP="00FF7769">
      <w:pPr>
        <w:spacing w:line="233" w:lineRule="auto"/>
        <w:ind w:firstLine="709"/>
        <w:jc w:val="both"/>
        <w:rPr>
          <w:rFonts w:ascii="Arial" w:hAnsi="Arial" w:cs="Arial"/>
          <w:b/>
          <w:sz w:val="27"/>
          <w:szCs w:val="27"/>
          <w:lang w:val="ru-RU"/>
        </w:rPr>
      </w:pPr>
      <w:r w:rsidRPr="009D75F2">
        <w:rPr>
          <w:rFonts w:ascii="Arial" w:hAnsi="Arial" w:cs="Arial"/>
          <w:b/>
          <w:sz w:val="27"/>
          <w:szCs w:val="27"/>
        </w:rPr>
        <w:t>2.1. Роль власної психотехніки у форму</w:t>
      </w:r>
      <w:r w:rsidR="00593866">
        <w:rPr>
          <w:rFonts w:ascii="Arial" w:hAnsi="Arial" w:cs="Arial"/>
          <w:b/>
          <w:sz w:val="27"/>
          <w:szCs w:val="27"/>
        </w:rPr>
        <w:t>ванні комунікативності педагога</w:t>
      </w:r>
      <w:r w:rsidR="00593866">
        <w:rPr>
          <w:rFonts w:ascii="Arial" w:hAnsi="Arial" w:cs="Arial"/>
          <w:b/>
          <w:sz w:val="27"/>
          <w:szCs w:val="27"/>
          <w:lang w:val="ru-RU"/>
        </w:rPr>
        <w:t>.</w:t>
      </w:r>
    </w:p>
    <w:p w:rsidR="005C7BA2" w:rsidRPr="009D75F2" w:rsidRDefault="00D7085B" w:rsidP="00FF7769">
      <w:pPr>
        <w:spacing w:line="233" w:lineRule="auto"/>
        <w:ind w:firstLine="709"/>
        <w:jc w:val="both"/>
        <w:rPr>
          <w:rFonts w:ascii="Arial" w:hAnsi="Arial" w:cs="Arial"/>
          <w:sz w:val="27"/>
          <w:szCs w:val="27"/>
        </w:rPr>
      </w:pPr>
      <w:r w:rsidRPr="009D75F2">
        <w:rPr>
          <w:rFonts w:ascii="Arial" w:hAnsi="Arial" w:cs="Arial"/>
          <w:sz w:val="27"/>
          <w:szCs w:val="27"/>
        </w:rPr>
        <w:t>Роль власної психотехніки у формуванні комунікативної компетент</w:t>
      </w:r>
      <w:r w:rsidR="00FF7769" w:rsidRPr="009D75F2">
        <w:rPr>
          <w:rFonts w:ascii="Arial" w:hAnsi="Arial" w:cs="Arial"/>
          <w:sz w:val="27"/>
          <w:szCs w:val="27"/>
          <w:lang w:val="ru-RU"/>
        </w:rPr>
        <w:softHyphen/>
      </w:r>
      <w:r w:rsidRPr="009D75F2">
        <w:rPr>
          <w:rFonts w:ascii="Arial" w:hAnsi="Arial" w:cs="Arial"/>
          <w:sz w:val="27"/>
          <w:szCs w:val="27"/>
        </w:rPr>
        <w:t>ності педагога. Внутрішня педагогічна техніка та комунікативна компе</w:t>
      </w:r>
      <w:r w:rsidR="00FF7769" w:rsidRPr="009D75F2">
        <w:rPr>
          <w:rFonts w:ascii="Arial" w:hAnsi="Arial" w:cs="Arial"/>
          <w:sz w:val="27"/>
          <w:szCs w:val="27"/>
          <w:lang w:val="ru-RU"/>
        </w:rPr>
        <w:softHyphen/>
      </w:r>
      <w:r w:rsidRPr="009D75F2">
        <w:rPr>
          <w:rFonts w:ascii="Arial" w:hAnsi="Arial" w:cs="Arial"/>
          <w:sz w:val="27"/>
          <w:szCs w:val="27"/>
        </w:rPr>
        <w:t xml:space="preserve">тентність. </w:t>
      </w:r>
      <w:r w:rsidR="00E21F77" w:rsidRPr="009D75F2">
        <w:rPr>
          <w:rFonts w:ascii="Arial" w:hAnsi="Arial" w:cs="Arial"/>
          <w:sz w:val="27"/>
          <w:szCs w:val="27"/>
        </w:rPr>
        <w:t xml:space="preserve">Розвиток соціально </w:t>
      </w:r>
      <w:r w:rsidR="005C7BA2" w:rsidRPr="009D75F2">
        <w:rPr>
          <w:rFonts w:ascii="Arial" w:hAnsi="Arial" w:cs="Arial"/>
          <w:sz w:val="27"/>
          <w:szCs w:val="27"/>
        </w:rPr>
        <w:t>перцептивних здібностей і вмінь: уваги, спостережливості</w:t>
      </w:r>
      <w:r w:rsidR="00FF7769" w:rsidRPr="009D75F2">
        <w:rPr>
          <w:rFonts w:ascii="Arial" w:hAnsi="Arial" w:cs="Arial"/>
          <w:sz w:val="27"/>
          <w:szCs w:val="27"/>
        </w:rPr>
        <w:t>.</w:t>
      </w:r>
      <w:r w:rsidR="005C7BA2" w:rsidRPr="009D75F2">
        <w:rPr>
          <w:rFonts w:ascii="Arial" w:hAnsi="Arial" w:cs="Arial"/>
          <w:sz w:val="27"/>
          <w:szCs w:val="27"/>
        </w:rPr>
        <w:t xml:space="preserve"> </w:t>
      </w:r>
      <w:r w:rsidRPr="009D75F2">
        <w:rPr>
          <w:rFonts w:ascii="Arial" w:hAnsi="Arial" w:cs="Arial"/>
          <w:sz w:val="27"/>
          <w:szCs w:val="27"/>
        </w:rPr>
        <w:t>Уважність і спостережливість як важливі професійні яко</w:t>
      </w:r>
      <w:r w:rsidR="005C7BA2" w:rsidRPr="009D75F2">
        <w:rPr>
          <w:rFonts w:ascii="Arial" w:hAnsi="Arial" w:cs="Arial"/>
          <w:sz w:val="27"/>
          <w:szCs w:val="27"/>
        </w:rPr>
        <w:t>ст</w:t>
      </w:r>
      <w:r w:rsidRPr="009D75F2">
        <w:rPr>
          <w:rFonts w:ascii="Arial" w:hAnsi="Arial" w:cs="Arial"/>
          <w:sz w:val="27"/>
          <w:szCs w:val="27"/>
        </w:rPr>
        <w:t>і викладача</w:t>
      </w:r>
      <w:r w:rsidR="005C7BA2" w:rsidRPr="009D75F2">
        <w:rPr>
          <w:rFonts w:ascii="Arial" w:hAnsi="Arial" w:cs="Arial"/>
          <w:sz w:val="27"/>
          <w:szCs w:val="27"/>
        </w:rPr>
        <w:t>. Психотехнічні можливості використання уваги, спостереж</w:t>
      </w:r>
      <w:r w:rsidR="00FF7769" w:rsidRPr="00874747">
        <w:rPr>
          <w:rFonts w:ascii="Arial" w:hAnsi="Arial" w:cs="Arial"/>
          <w:sz w:val="27"/>
          <w:szCs w:val="27"/>
        </w:rPr>
        <w:softHyphen/>
      </w:r>
      <w:r w:rsidR="005C7BA2" w:rsidRPr="009D75F2">
        <w:rPr>
          <w:rFonts w:ascii="Arial" w:hAnsi="Arial" w:cs="Arial"/>
          <w:sz w:val="27"/>
          <w:szCs w:val="27"/>
        </w:rPr>
        <w:t xml:space="preserve">ливості у професійній діяльності. </w:t>
      </w:r>
    </w:p>
    <w:p w:rsidR="005C7BA2" w:rsidRPr="009D75F2" w:rsidRDefault="00D7085B" w:rsidP="00FF7769">
      <w:pPr>
        <w:shd w:val="clear" w:color="auto" w:fill="FFFFFF"/>
        <w:spacing w:line="233" w:lineRule="auto"/>
        <w:ind w:firstLine="709"/>
        <w:jc w:val="both"/>
        <w:rPr>
          <w:rFonts w:ascii="Arial" w:hAnsi="Arial" w:cs="Arial"/>
          <w:b/>
          <w:sz w:val="27"/>
          <w:szCs w:val="27"/>
        </w:rPr>
      </w:pPr>
      <w:r w:rsidRPr="009D75F2">
        <w:rPr>
          <w:rFonts w:ascii="Arial" w:hAnsi="Arial" w:cs="Arial"/>
          <w:sz w:val="27"/>
          <w:szCs w:val="27"/>
        </w:rPr>
        <w:t>Поняття уяви, види, ф</w:t>
      </w:r>
      <w:r w:rsidR="005C7BA2" w:rsidRPr="009D75F2">
        <w:rPr>
          <w:rFonts w:ascii="Arial" w:hAnsi="Arial" w:cs="Arial"/>
          <w:sz w:val="27"/>
          <w:szCs w:val="27"/>
        </w:rPr>
        <w:t>орми вираження. Професійні умови активізації творчої уяви фахівця. Вивчення індивідуальних властивостей уяви особи</w:t>
      </w:r>
      <w:r w:rsidR="00593866" w:rsidRPr="00874747">
        <w:rPr>
          <w:rFonts w:ascii="Arial" w:hAnsi="Arial" w:cs="Arial"/>
          <w:sz w:val="27"/>
          <w:szCs w:val="27"/>
        </w:rPr>
        <w:softHyphen/>
      </w:r>
      <w:r w:rsidR="005C7BA2" w:rsidRPr="009D75F2">
        <w:rPr>
          <w:rFonts w:ascii="Arial" w:hAnsi="Arial" w:cs="Arial"/>
          <w:sz w:val="27"/>
          <w:szCs w:val="27"/>
        </w:rPr>
        <w:t xml:space="preserve">стості, її психодіагностика. Психотехнічний тренінг уяви майбутніх педагогів. Значення уяви в діяльності </w:t>
      </w:r>
      <w:r w:rsidRPr="009D75F2">
        <w:rPr>
          <w:rFonts w:ascii="Arial" w:hAnsi="Arial" w:cs="Arial"/>
          <w:sz w:val="27"/>
          <w:szCs w:val="27"/>
        </w:rPr>
        <w:t>викладача В</w:t>
      </w:r>
      <w:r w:rsidR="005C7BA2" w:rsidRPr="009D75F2">
        <w:rPr>
          <w:rFonts w:ascii="Arial" w:hAnsi="Arial" w:cs="Arial"/>
          <w:sz w:val="27"/>
          <w:szCs w:val="27"/>
        </w:rPr>
        <w:t xml:space="preserve">НЗ; вміння бачити та аналізувати </w:t>
      </w:r>
      <w:r w:rsidRPr="009D75F2">
        <w:rPr>
          <w:rFonts w:ascii="Arial" w:hAnsi="Arial" w:cs="Arial"/>
          <w:sz w:val="27"/>
          <w:szCs w:val="27"/>
        </w:rPr>
        <w:t>професійно важливі ситуації</w:t>
      </w:r>
      <w:r w:rsidR="005C7BA2" w:rsidRPr="009D75F2">
        <w:rPr>
          <w:rFonts w:ascii="Arial" w:hAnsi="Arial" w:cs="Arial"/>
          <w:sz w:val="27"/>
          <w:szCs w:val="27"/>
        </w:rPr>
        <w:t xml:space="preserve">. Рефлесія проблем професійного становлення </w:t>
      </w:r>
      <w:r w:rsidRPr="009D75F2">
        <w:rPr>
          <w:rFonts w:ascii="Arial" w:hAnsi="Arial" w:cs="Arial"/>
          <w:sz w:val="27"/>
          <w:szCs w:val="27"/>
        </w:rPr>
        <w:t xml:space="preserve">майбутнього викладача </w:t>
      </w:r>
      <w:r w:rsidR="005C7BA2" w:rsidRPr="009D75F2">
        <w:rPr>
          <w:rFonts w:ascii="Arial" w:hAnsi="Arial" w:cs="Arial"/>
          <w:sz w:val="27"/>
          <w:szCs w:val="27"/>
        </w:rPr>
        <w:t>під кутом зору розум</w:t>
      </w:r>
      <w:r w:rsidR="00E21F77" w:rsidRPr="009D75F2">
        <w:rPr>
          <w:rFonts w:ascii="Arial" w:hAnsi="Arial" w:cs="Arial"/>
          <w:sz w:val="27"/>
          <w:szCs w:val="27"/>
        </w:rPr>
        <w:t xml:space="preserve">іння розвитку власних соціально </w:t>
      </w:r>
      <w:r w:rsidR="005C7BA2" w:rsidRPr="009D75F2">
        <w:rPr>
          <w:rFonts w:ascii="Arial" w:hAnsi="Arial" w:cs="Arial"/>
          <w:sz w:val="27"/>
          <w:szCs w:val="27"/>
        </w:rPr>
        <w:t>перцептивних здібностей і вмінь.</w:t>
      </w:r>
    </w:p>
    <w:p w:rsidR="005C7BA2"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Емоційно-почуттєва сфера людини, зовнішня та внутрішня сторона вияву, баланс сторін як основа емоційної саморегуляції. Вплив стресорів на емоційно-почуттєву сферу людини;</w:t>
      </w:r>
    </w:p>
    <w:p w:rsidR="00D7085B"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Способи попередження стресу. Поняття про чинники стресу: об</w:t>
      </w:r>
      <w:r w:rsidR="00FF7769" w:rsidRPr="009D75F2">
        <w:rPr>
          <w:rFonts w:ascii="Arial" w:hAnsi="Arial" w:cs="Arial"/>
          <w:sz w:val="27"/>
          <w:szCs w:val="27"/>
        </w:rPr>
        <w:t>’</w:t>
      </w:r>
      <w:r w:rsidRPr="009D75F2">
        <w:rPr>
          <w:rFonts w:ascii="Arial" w:hAnsi="Arial" w:cs="Arial"/>
          <w:sz w:val="27"/>
          <w:szCs w:val="27"/>
        </w:rPr>
        <w:t>єктив</w:t>
      </w:r>
      <w:r w:rsidR="00FF7769" w:rsidRPr="009D75F2">
        <w:rPr>
          <w:rFonts w:ascii="Arial" w:hAnsi="Arial" w:cs="Arial"/>
          <w:sz w:val="27"/>
          <w:szCs w:val="27"/>
          <w:lang w:val="ru-RU"/>
        </w:rPr>
        <w:softHyphen/>
      </w:r>
      <w:r w:rsidRPr="009D75F2">
        <w:rPr>
          <w:rFonts w:ascii="Arial" w:hAnsi="Arial" w:cs="Arial"/>
          <w:sz w:val="27"/>
          <w:szCs w:val="27"/>
        </w:rPr>
        <w:t>ні чинники стресу, суб</w:t>
      </w:r>
      <w:r w:rsidR="00FF7769" w:rsidRPr="009D75F2">
        <w:rPr>
          <w:rFonts w:ascii="Arial" w:hAnsi="Arial" w:cs="Arial"/>
          <w:sz w:val="27"/>
          <w:szCs w:val="27"/>
        </w:rPr>
        <w:t>’</w:t>
      </w:r>
      <w:r w:rsidRPr="009D75F2">
        <w:rPr>
          <w:rFonts w:ascii="Arial" w:hAnsi="Arial" w:cs="Arial"/>
          <w:sz w:val="27"/>
          <w:szCs w:val="27"/>
        </w:rPr>
        <w:t xml:space="preserve">єктивні чинники стресу. </w:t>
      </w:r>
    </w:p>
    <w:p w:rsidR="005C7BA2"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Поняття про позитивне та негативне мислення. Техніки формування позитивного мислення.</w:t>
      </w:r>
      <w:r w:rsidR="00D7085B" w:rsidRPr="009D75F2">
        <w:rPr>
          <w:rFonts w:ascii="Arial" w:hAnsi="Arial" w:cs="Arial"/>
          <w:sz w:val="27"/>
          <w:szCs w:val="27"/>
        </w:rPr>
        <w:t xml:space="preserve"> Т</w:t>
      </w:r>
      <w:r w:rsidRPr="009D75F2">
        <w:rPr>
          <w:rFonts w:ascii="Arial" w:hAnsi="Arial" w:cs="Arial"/>
          <w:sz w:val="27"/>
          <w:szCs w:val="27"/>
        </w:rPr>
        <w:t>ехніки попередження дії об</w:t>
      </w:r>
      <w:r w:rsidR="00FF7769" w:rsidRPr="009D75F2">
        <w:rPr>
          <w:rFonts w:ascii="Arial" w:hAnsi="Arial" w:cs="Arial"/>
          <w:sz w:val="27"/>
          <w:szCs w:val="27"/>
        </w:rPr>
        <w:t>’</w:t>
      </w:r>
      <w:r w:rsidRPr="009D75F2">
        <w:rPr>
          <w:rFonts w:ascii="Arial" w:hAnsi="Arial" w:cs="Arial"/>
          <w:sz w:val="27"/>
          <w:szCs w:val="27"/>
        </w:rPr>
        <w:t>єктивних стресогенних чинників.</w:t>
      </w:r>
    </w:p>
    <w:p w:rsidR="005C7BA2" w:rsidRPr="009D75F2" w:rsidRDefault="005C7BA2" w:rsidP="00FF7769">
      <w:pPr>
        <w:shd w:val="clear" w:color="auto" w:fill="FFFFFF"/>
        <w:spacing w:line="233" w:lineRule="auto"/>
        <w:ind w:firstLine="709"/>
        <w:jc w:val="both"/>
        <w:rPr>
          <w:rFonts w:ascii="Arial" w:hAnsi="Arial" w:cs="Arial"/>
          <w:b/>
          <w:sz w:val="27"/>
          <w:szCs w:val="27"/>
        </w:rPr>
      </w:pPr>
      <w:r w:rsidRPr="009D75F2">
        <w:rPr>
          <w:rFonts w:ascii="Arial" w:hAnsi="Arial" w:cs="Arial"/>
          <w:sz w:val="27"/>
          <w:szCs w:val="27"/>
        </w:rPr>
        <w:t>Способи виходу зі стресу: перша допомога у гострій стресовій ситуа</w:t>
      </w:r>
      <w:r w:rsidR="00FF7769" w:rsidRPr="009D75F2">
        <w:rPr>
          <w:rFonts w:ascii="Arial" w:hAnsi="Arial" w:cs="Arial"/>
          <w:sz w:val="27"/>
          <w:szCs w:val="27"/>
        </w:rPr>
        <w:softHyphen/>
      </w:r>
      <w:r w:rsidRPr="009D75F2">
        <w:rPr>
          <w:rFonts w:ascii="Arial" w:hAnsi="Arial" w:cs="Arial"/>
          <w:sz w:val="27"/>
          <w:szCs w:val="27"/>
        </w:rPr>
        <w:t>ції, регуляція емоційних станів через зовнішні прояви емоцій, управління тонусом скелетних мускул і мімікою, психічна розрядка: відклю</w:t>
      </w:r>
      <w:r w:rsidR="00FF7769" w:rsidRPr="009D75F2">
        <w:rPr>
          <w:rFonts w:ascii="Arial" w:hAnsi="Arial" w:cs="Arial"/>
          <w:sz w:val="27"/>
          <w:szCs w:val="27"/>
        </w:rPr>
        <w:softHyphen/>
      </w:r>
      <w:r w:rsidRPr="009D75F2">
        <w:rPr>
          <w:rFonts w:ascii="Arial" w:hAnsi="Arial" w:cs="Arial"/>
          <w:sz w:val="27"/>
          <w:szCs w:val="27"/>
        </w:rPr>
        <w:t xml:space="preserve">чення, відволікання, перемикання; </w:t>
      </w:r>
      <w:r w:rsidR="00D7085B" w:rsidRPr="009D75F2">
        <w:rPr>
          <w:rFonts w:ascii="Arial" w:hAnsi="Arial" w:cs="Arial"/>
          <w:sz w:val="27"/>
          <w:szCs w:val="27"/>
        </w:rPr>
        <w:t>методика аутогенного тренування</w:t>
      </w:r>
      <w:r w:rsidRPr="009D75F2">
        <w:rPr>
          <w:rFonts w:ascii="Arial" w:hAnsi="Arial" w:cs="Arial"/>
          <w:sz w:val="27"/>
          <w:szCs w:val="27"/>
        </w:rPr>
        <w:t>. Попере</w:t>
      </w:r>
      <w:r w:rsidR="00FF7769" w:rsidRPr="009D75F2">
        <w:rPr>
          <w:rFonts w:ascii="Arial" w:hAnsi="Arial" w:cs="Arial"/>
          <w:sz w:val="27"/>
          <w:szCs w:val="27"/>
          <w:lang w:val="ru-RU"/>
        </w:rPr>
        <w:softHyphen/>
      </w:r>
      <w:r w:rsidRPr="009D75F2">
        <w:rPr>
          <w:rFonts w:ascii="Arial" w:hAnsi="Arial" w:cs="Arial"/>
          <w:sz w:val="27"/>
          <w:szCs w:val="27"/>
        </w:rPr>
        <w:t>дження і подолан</w:t>
      </w:r>
      <w:r w:rsidR="00E21F77" w:rsidRPr="009D75F2">
        <w:rPr>
          <w:rFonts w:ascii="Arial" w:hAnsi="Arial" w:cs="Arial"/>
          <w:sz w:val="27"/>
          <w:szCs w:val="27"/>
        </w:rPr>
        <w:t>ня негативного мислення та депре</w:t>
      </w:r>
      <w:r w:rsidRPr="009D75F2">
        <w:rPr>
          <w:rFonts w:ascii="Arial" w:hAnsi="Arial" w:cs="Arial"/>
          <w:sz w:val="27"/>
          <w:szCs w:val="27"/>
        </w:rPr>
        <w:t>сивності.</w:t>
      </w:r>
    </w:p>
    <w:p w:rsidR="00593866" w:rsidRDefault="00593866">
      <w:pPr>
        <w:rPr>
          <w:rFonts w:ascii="Arial" w:hAnsi="Arial" w:cs="Arial"/>
          <w:b/>
          <w:sz w:val="27"/>
          <w:szCs w:val="27"/>
        </w:rPr>
      </w:pPr>
      <w:r>
        <w:rPr>
          <w:rFonts w:ascii="Arial" w:hAnsi="Arial" w:cs="Arial"/>
          <w:b/>
          <w:sz w:val="27"/>
          <w:szCs w:val="27"/>
        </w:rPr>
        <w:br w:type="page"/>
      </w:r>
    </w:p>
    <w:p w:rsidR="00455212" w:rsidRPr="009D75F2" w:rsidRDefault="00455212" w:rsidP="00FF7769">
      <w:pPr>
        <w:spacing w:line="233" w:lineRule="auto"/>
        <w:ind w:firstLine="709"/>
        <w:jc w:val="both"/>
        <w:rPr>
          <w:rFonts w:ascii="Arial" w:hAnsi="Arial" w:cs="Arial"/>
          <w:b/>
          <w:sz w:val="27"/>
          <w:szCs w:val="27"/>
        </w:rPr>
      </w:pPr>
      <w:r w:rsidRPr="009D75F2">
        <w:rPr>
          <w:rFonts w:ascii="Arial" w:hAnsi="Arial" w:cs="Arial"/>
          <w:b/>
          <w:sz w:val="27"/>
          <w:szCs w:val="27"/>
        </w:rPr>
        <w:lastRenderedPageBreak/>
        <w:t>2.2. Зовнішня естетична виразність та комунікативна компетент</w:t>
      </w:r>
      <w:r w:rsidR="00FF7769" w:rsidRPr="009D75F2">
        <w:rPr>
          <w:rFonts w:ascii="Arial" w:hAnsi="Arial" w:cs="Arial"/>
          <w:b/>
          <w:sz w:val="27"/>
          <w:szCs w:val="27"/>
          <w:lang w:val="ru-RU"/>
        </w:rPr>
        <w:softHyphen/>
      </w:r>
      <w:r w:rsidRPr="009D75F2">
        <w:rPr>
          <w:rFonts w:ascii="Arial" w:hAnsi="Arial" w:cs="Arial"/>
          <w:b/>
          <w:sz w:val="27"/>
          <w:szCs w:val="27"/>
        </w:rPr>
        <w:t>ність педагога</w:t>
      </w:r>
      <w:r w:rsidR="005C7BA2" w:rsidRPr="009D75F2">
        <w:rPr>
          <w:rFonts w:ascii="Arial" w:hAnsi="Arial" w:cs="Arial"/>
          <w:b/>
          <w:sz w:val="27"/>
          <w:szCs w:val="27"/>
        </w:rPr>
        <w:t>.</w:t>
      </w:r>
    </w:p>
    <w:p w:rsidR="00E812AD" w:rsidRPr="009D75F2" w:rsidRDefault="005C7BA2" w:rsidP="00FF7769">
      <w:pPr>
        <w:shd w:val="clear" w:color="auto" w:fill="FFFFFF"/>
        <w:tabs>
          <w:tab w:val="left" w:pos="0"/>
        </w:tabs>
        <w:spacing w:line="233" w:lineRule="auto"/>
        <w:ind w:firstLine="709"/>
        <w:jc w:val="both"/>
        <w:rPr>
          <w:rFonts w:ascii="Arial" w:hAnsi="Arial" w:cs="Arial"/>
          <w:sz w:val="27"/>
          <w:szCs w:val="27"/>
        </w:rPr>
      </w:pPr>
      <w:r w:rsidRPr="009D75F2">
        <w:rPr>
          <w:rFonts w:ascii="Arial" w:hAnsi="Arial" w:cs="Arial"/>
          <w:sz w:val="27"/>
          <w:szCs w:val="27"/>
        </w:rPr>
        <w:t>Засоби</w:t>
      </w:r>
      <w:r w:rsidR="00FF7769" w:rsidRPr="009D75F2">
        <w:rPr>
          <w:rFonts w:ascii="Arial" w:hAnsi="Arial" w:cs="Arial"/>
          <w:sz w:val="27"/>
          <w:szCs w:val="27"/>
        </w:rPr>
        <w:t xml:space="preserve"> </w:t>
      </w:r>
      <w:r w:rsidRPr="009D75F2">
        <w:rPr>
          <w:rFonts w:ascii="Arial" w:hAnsi="Arial" w:cs="Arial"/>
          <w:sz w:val="27"/>
          <w:szCs w:val="27"/>
        </w:rPr>
        <w:t>зовнішньої</w:t>
      </w:r>
      <w:r w:rsidR="00FF7769" w:rsidRPr="009D75F2">
        <w:rPr>
          <w:rFonts w:ascii="Arial" w:hAnsi="Arial" w:cs="Arial"/>
          <w:sz w:val="27"/>
          <w:szCs w:val="27"/>
        </w:rPr>
        <w:t xml:space="preserve"> </w:t>
      </w:r>
      <w:r w:rsidRPr="009D75F2">
        <w:rPr>
          <w:rFonts w:ascii="Arial" w:hAnsi="Arial" w:cs="Arial"/>
          <w:sz w:val="27"/>
          <w:szCs w:val="27"/>
        </w:rPr>
        <w:t>естетичної</w:t>
      </w:r>
      <w:r w:rsidR="00FF7769" w:rsidRPr="009D75F2">
        <w:rPr>
          <w:rFonts w:ascii="Arial" w:hAnsi="Arial" w:cs="Arial"/>
          <w:sz w:val="27"/>
          <w:szCs w:val="27"/>
        </w:rPr>
        <w:t xml:space="preserve"> </w:t>
      </w:r>
      <w:r w:rsidRPr="009D75F2">
        <w:rPr>
          <w:rFonts w:ascii="Arial" w:hAnsi="Arial" w:cs="Arial"/>
          <w:sz w:val="27"/>
          <w:szCs w:val="27"/>
        </w:rPr>
        <w:t>виразності</w:t>
      </w:r>
      <w:r w:rsidR="007E0709" w:rsidRPr="009D75F2">
        <w:rPr>
          <w:rFonts w:ascii="Arial" w:hAnsi="Arial" w:cs="Arial"/>
          <w:sz w:val="27"/>
          <w:szCs w:val="27"/>
        </w:rPr>
        <w:t xml:space="preserve"> як умови комунікативної компетентності педагога</w:t>
      </w:r>
      <w:r w:rsidR="00E812AD" w:rsidRPr="009D75F2">
        <w:rPr>
          <w:rFonts w:ascii="Arial" w:hAnsi="Arial" w:cs="Arial"/>
          <w:sz w:val="27"/>
          <w:szCs w:val="27"/>
        </w:rPr>
        <w:t xml:space="preserve">. </w:t>
      </w:r>
    </w:p>
    <w:p w:rsidR="00E812AD" w:rsidRPr="009D75F2" w:rsidRDefault="005C7BA2" w:rsidP="00FF7769">
      <w:pPr>
        <w:shd w:val="clear" w:color="auto" w:fill="FFFFFF"/>
        <w:tabs>
          <w:tab w:val="left" w:pos="0"/>
        </w:tabs>
        <w:spacing w:line="233" w:lineRule="auto"/>
        <w:ind w:firstLine="709"/>
        <w:jc w:val="both"/>
        <w:rPr>
          <w:rFonts w:ascii="Arial" w:hAnsi="Arial" w:cs="Arial"/>
          <w:sz w:val="27"/>
          <w:szCs w:val="27"/>
        </w:rPr>
      </w:pPr>
      <w:r w:rsidRPr="009D75F2">
        <w:rPr>
          <w:rFonts w:ascii="Arial" w:hAnsi="Arial" w:cs="Arial"/>
          <w:sz w:val="27"/>
          <w:szCs w:val="27"/>
        </w:rPr>
        <w:t>Функціональні</w:t>
      </w:r>
      <w:r w:rsidR="00FF7769" w:rsidRPr="009D75F2">
        <w:rPr>
          <w:rFonts w:ascii="Arial" w:hAnsi="Arial" w:cs="Arial"/>
          <w:sz w:val="27"/>
          <w:szCs w:val="27"/>
        </w:rPr>
        <w:t xml:space="preserve"> </w:t>
      </w:r>
      <w:r w:rsidRPr="009D75F2">
        <w:rPr>
          <w:rFonts w:ascii="Arial" w:hAnsi="Arial" w:cs="Arial"/>
          <w:sz w:val="27"/>
          <w:szCs w:val="27"/>
        </w:rPr>
        <w:t>засоби</w:t>
      </w:r>
      <w:r w:rsidR="00FF7769" w:rsidRPr="009D75F2">
        <w:rPr>
          <w:rFonts w:ascii="Arial" w:hAnsi="Arial" w:cs="Arial"/>
          <w:sz w:val="27"/>
          <w:szCs w:val="27"/>
        </w:rPr>
        <w:t xml:space="preserve"> </w:t>
      </w:r>
      <w:r w:rsidRPr="009D75F2">
        <w:rPr>
          <w:rFonts w:ascii="Arial" w:hAnsi="Arial" w:cs="Arial"/>
          <w:sz w:val="27"/>
          <w:szCs w:val="27"/>
        </w:rPr>
        <w:t>зовнішньої</w:t>
      </w:r>
      <w:r w:rsidR="007E0709" w:rsidRPr="009D75F2">
        <w:rPr>
          <w:rFonts w:ascii="Arial" w:hAnsi="Arial" w:cs="Arial"/>
          <w:sz w:val="27"/>
          <w:szCs w:val="27"/>
        </w:rPr>
        <w:t xml:space="preserve"> </w:t>
      </w:r>
      <w:r w:rsidRPr="009D75F2">
        <w:rPr>
          <w:rFonts w:ascii="Arial" w:hAnsi="Arial" w:cs="Arial"/>
          <w:sz w:val="27"/>
          <w:szCs w:val="27"/>
        </w:rPr>
        <w:t>виразності</w:t>
      </w:r>
      <w:r w:rsidR="005C2358" w:rsidRPr="009D75F2">
        <w:rPr>
          <w:rFonts w:ascii="Arial" w:hAnsi="Arial" w:cs="Arial"/>
          <w:sz w:val="27"/>
          <w:szCs w:val="27"/>
        </w:rPr>
        <w:t xml:space="preserve"> – </w:t>
      </w:r>
      <w:r w:rsidRPr="009D75F2">
        <w:rPr>
          <w:rFonts w:ascii="Arial" w:hAnsi="Arial" w:cs="Arial"/>
          <w:sz w:val="27"/>
          <w:szCs w:val="27"/>
        </w:rPr>
        <w:t>постава: діагностика, корекція. Хода, жести: класифікація, функції; міміка, комунікативна роль мімі</w:t>
      </w:r>
      <w:r w:rsidR="00FF7769" w:rsidRPr="009D75F2">
        <w:rPr>
          <w:rFonts w:ascii="Arial" w:hAnsi="Arial" w:cs="Arial"/>
          <w:sz w:val="27"/>
          <w:szCs w:val="27"/>
        </w:rPr>
        <w:softHyphen/>
      </w:r>
      <w:r w:rsidRPr="009D75F2">
        <w:rPr>
          <w:rFonts w:ascii="Arial" w:hAnsi="Arial" w:cs="Arial"/>
          <w:sz w:val="27"/>
          <w:szCs w:val="27"/>
        </w:rPr>
        <w:t xml:space="preserve">ки, мімічний психотренінг, пантоміміка. Конгруентність жестів. </w:t>
      </w:r>
      <w:r w:rsidR="00E812AD" w:rsidRPr="009D75F2">
        <w:rPr>
          <w:rFonts w:ascii="Arial" w:hAnsi="Arial" w:cs="Arial"/>
          <w:sz w:val="27"/>
          <w:szCs w:val="27"/>
        </w:rPr>
        <w:t>Безпо</w:t>
      </w:r>
      <w:r w:rsidR="00FF7769" w:rsidRPr="00593866">
        <w:rPr>
          <w:rFonts w:ascii="Arial" w:hAnsi="Arial" w:cs="Arial"/>
          <w:sz w:val="27"/>
          <w:szCs w:val="27"/>
        </w:rPr>
        <w:softHyphen/>
      </w:r>
      <w:r w:rsidR="00E812AD" w:rsidRPr="009D75F2">
        <w:rPr>
          <w:rFonts w:ascii="Arial" w:hAnsi="Arial" w:cs="Arial"/>
          <w:sz w:val="27"/>
          <w:szCs w:val="27"/>
        </w:rPr>
        <w:t xml:space="preserve">середні (первинні) та опосередковані (вторинні) невербальні сигнали. </w:t>
      </w:r>
      <w:r w:rsidR="007E0709" w:rsidRPr="009D75F2">
        <w:rPr>
          <w:rFonts w:ascii="Arial" w:hAnsi="Arial" w:cs="Arial"/>
          <w:sz w:val="27"/>
          <w:szCs w:val="27"/>
        </w:rPr>
        <w:t>Н</w:t>
      </w:r>
      <w:r w:rsidRPr="009D75F2">
        <w:rPr>
          <w:rFonts w:ascii="Arial" w:hAnsi="Arial" w:cs="Arial"/>
          <w:sz w:val="27"/>
          <w:szCs w:val="27"/>
        </w:rPr>
        <w:t>еоб</w:t>
      </w:r>
      <w:r w:rsidR="00593866" w:rsidRPr="00593866">
        <w:rPr>
          <w:rFonts w:ascii="Arial" w:hAnsi="Arial" w:cs="Arial"/>
          <w:sz w:val="27"/>
          <w:szCs w:val="27"/>
        </w:rPr>
        <w:softHyphen/>
      </w:r>
      <w:r w:rsidRPr="009D75F2">
        <w:rPr>
          <w:rFonts w:ascii="Arial" w:hAnsi="Arial" w:cs="Arial"/>
          <w:sz w:val="27"/>
          <w:szCs w:val="27"/>
        </w:rPr>
        <w:t xml:space="preserve">хідність та можливості вдосконалення власної зовнішньої естетичної виразності. </w:t>
      </w:r>
    </w:p>
    <w:p w:rsidR="00E812AD" w:rsidRPr="009D75F2" w:rsidRDefault="005C7BA2" w:rsidP="00FF7769">
      <w:pPr>
        <w:shd w:val="clear" w:color="auto" w:fill="FFFFFF"/>
        <w:tabs>
          <w:tab w:val="left" w:pos="0"/>
        </w:tabs>
        <w:spacing w:line="233" w:lineRule="auto"/>
        <w:ind w:firstLine="709"/>
        <w:jc w:val="both"/>
        <w:rPr>
          <w:rFonts w:ascii="Arial" w:hAnsi="Arial" w:cs="Arial"/>
          <w:sz w:val="27"/>
          <w:szCs w:val="27"/>
        </w:rPr>
      </w:pPr>
      <w:r w:rsidRPr="009D75F2">
        <w:rPr>
          <w:rFonts w:ascii="Arial" w:hAnsi="Arial" w:cs="Arial"/>
          <w:sz w:val="27"/>
          <w:szCs w:val="27"/>
        </w:rPr>
        <w:t>Комунікативно-професійна роль пантоміміки і жестів. Витоки індивіду</w:t>
      </w:r>
      <w:r w:rsidR="00FF7769" w:rsidRPr="009D75F2">
        <w:rPr>
          <w:rFonts w:ascii="Arial" w:hAnsi="Arial" w:cs="Arial"/>
          <w:sz w:val="27"/>
          <w:szCs w:val="27"/>
        </w:rPr>
        <w:softHyphen/>
      </w:r>
      <w:r w:rsidRPr="009D75F2">
        <w:rPr>
          <w:rFonts w:ascii="Arial" w:hAnsi="Arial" w:cs="Arial"/>
          <w:sz w:val="27"/>
          <w:szCs w:val="27"/>
        </w:rPr>
        <w:t>альності та чарівності особистості в професійній діяльності</w:t>
      </w:r>
      <w:r w:rsidR="00E812AD" w:rsidRPr="009D75F2">
        <w:rPr>
          <w:rFonts w:ascii="Arial" w:hAnsi="Arial" w:cs="Arial"/>
          <w:sz w:val="27"/>
          <w:szCs w:val="27"/>
        </w:rPr>
        <w:t xml:space="preserve"> викладача</w:t>
      </w:r>
      <w:r w:rsidRPr="009D75F2">
        <w:rPr>
          <w:rFonts w:ascii="Arial" w:hAnsi="Arial" w:cs="Arial"/>
          <w:sz w:val="27"/>
          <w:szCs w:val="27"/>
        </w:rPr>
        <w:t xml:space="preserve">. </w:t>
      </w:r>
    </w:p>
    <w:p w:rsidR="005C7BA2" w:rsidRPr="009D75F2" w:rsidRDefault="00FF7769" w:rsidP="00FF7769">
      <w:pPr>
        <w:shd w:val="clear" w:color="auto" w:fill="FFFFFF"/>
        <w:tabs>
          <w:tab w:val="left" w:pos="0"/>
        </w:tabs>
        <w:spacing w:line="233" w:lineRule="auto"/>
        <w:ind w:firstLine="709"/>
        <w:jc w:val="both"/>
        <w:rPr>
          <w:rFonts w:ascii="Arial" w:hAnsi="Arial" w:cs="Arial"/>
          <w:sz w:val="27"/>
          <w:szCs w:val="27"/>
        </w:rPr>
      </w:pPr>
      <w:r w:rsidRPr="009D75F2">
        <w:rPr>
          <w:rFonts w:ascii="Arial" w:hAnsi="Arial" w:cs="Arial"/>
          <w:sz w:val="27"/>
          <w:szCs w:val="27"/>
        </w:rPr>
        <w:t xml:space="preserve"> </w:t>
      </w:r>
      <w:r w:rsidR="005C7BA2" w:rsidRPr="009D75F2">
        <w:rPr>
          <w:rFonts w:ascii="Arial" w:hAnsi="Arial" w:cs="Arial"/>
          <w:sz w:val="27"/>
          <w:szCs w:val="27"/>
        </w:rPr>
        <w:t>Соціальні засоби виразності та вимоги до їх застосування. Ідеальна модель та імідж сучасного</w:t>
      </w:r>
      <w:r w:rsidR="00E812AD" w:rsidRPr="009D75F2">
        <w:rPr>
          <w:rFonts w:ascii="Arial" w:hAnsi="Arial" w:cs="Arial"/>
          <w:sz w:val="27"/>
          <w:szCs w:val="27"/>
        </w:rPr>
        <w:t xml:space="preserve"> </w:t>
      </w:r>
      <w:r w:rsidR="005C7BA2" w:rsidRPr="009D75F2">
        <w:rPr>
          <w:rFonts w:ascii="Arial" w:hAnsi="Arial" w:cs="Arial"/>
          <w:sz w:val="27"/>
          <w:szCs w:val="27"/>
        </w:rPr>
        <w:t>педагога. Гармонія фізичних і психофізичних властивостей особистості та соціальних засобів її виразності. Рефлексія як професійно необхідна якість досягнення такої гармонії.</w:t>
      </w:r>
    </w:p>
    <w:p w:rsidR="00455212" w:rsidRPr="009D75F2" w:rsidRDefault="00DC7F26" w:rsidP="00FF7769">
      <w:pPr>
        <w:spacing w:line="233" w:lineRule="auto"/>
        <w:ind w:firstLine="709"/>
        <w:jc w:val="both"/>
        <w:rPr>
          <w:rFonts w:ascii="Arial" w:hAnsi="Arial" w:cs="Arial"/>
          <w:b/>
          <w:sz w:val="27"/>
          <w:szCs w:val="27"/>
        </w:rPr>
      </w:pPr>
      <w:r w:rsidRPr="009D75F2">
        <w:rPr>
          <w:rFonts w:ascii="Arial" w:hAnsi="Arial" w:cs="Arial"/>
          <w:b/>
          <w:sz w:val="27"/>
          <w:szCs w:val="27"/>
        </w:rPr>
        <w:t xml:space="preserve">2.3. Культура </w:t>
      </w:r>
      <w:r w:rsidR="00455212" w:rsidRPr="009D75F2">
        <w:rPr>
          <w:rFonts w:ascii="Arial" w:hAnsi="Arial" w:cs="Arial"/>
          <w:b/>
          <w:sz w:val="27"/>
          <w:szCs w:val="27"/>
        </w:rPr>
        <w:t>мови і техніка мовлення як вербальні інструменти педагога у професійному спілкуванні</w:t>
      </w:r>
      <w:r w:rsidR="005C7BA2" w:rsidRPr="009D75F2">
        <w:rPr>
          <w:rFonts w:ascii="Arial" w:hAnsi="Arial" w:cs="Arial"/>
          <w:b/>
          <w:sz w:val="27"/>
          <w:szCs w:val="27"/>
        </w:rPr>
        <w:t>.</w:t>
      </w:r>
    </w:p>
    <w:p w:rsidR="005C7BA2"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Мова</w:t>
      </w:r>
      <w:r w:rsidR="005C2358" w:rsidRPr="009D75F2">
        <w:rPr>
          <w:rFonts w:ascii="Arial" w:hAnsi="Arial" w:cs="Arial"/>
          <w:sz w:val="27"/>
          <w:szCs w:val="27"/>
        </w:rPr>
        <w:t xml:space="preserve"> – </w:t>
      </w:r>
      <w:r w:rsidRPr="009D75F2">
        <w:rPr>
          <w:rFonts w:ascii="Arial" w:hAnsi="Arial" w:cs="Arial"/>
          <w:sz w:val="27"/>
          <w:szCs w:val="27"/>
        </w:rPr>
        <w:t>найважливіший засіб людських стосунків. Функції мови. Культура мови: лексична культура; граматична та орфоепічна правильність, емоційна виразність. Техніка мов</w:t>
      </w:r>
      <w:r w:rsidR="00476636" w:rsidRPr="009D75F2">
        <w:rPr>
          <w:rFonts w:ascii="Arial" w:hAnsi="Arial" w:cs="Arial"/>
          <w:sz w:val="27"/>
          <w:szCs w:val="27"/>
        </w:rPr>
        <w:t>лення</w:t>
      </w:r>
      <w:r w:rsidRPr="009D75F2">
        <w:rPr>
          <w:rFonts w:ascii="Arial" w:hAnsi="Arial" w:cs="Arial"/>
          <w:sz w:val="27"/>
          <w:szCs w:val="27"/>
        </w:rPr>
        <w:t>. Характеристика мовного апарату з функціональних позицій утворення основних характеристик техніки мови.</w:t>
      </w:r>
      <w:r w:rsidR="00FF7769" w:rsidRPr="009D75F2">
        <w:rPr>
          <w:rFonts w:ascii="Arial" w:hAnsi="Arial" w:cs="Arial"/>
          <w:sz w:val="27"/>
          <w:szCs w:val="27"/>
        </w:rPr>
        <w:t xml:space="preserve"> </w:t>
      </w:r>
      <w:r w:rsidR="004E7000" w:rsidRPr="009D75F2">
        <w:rPr>
          <w:rFonts w:ascii="Arial" w:hAnsi="Arial" w:cs="Arial"/>
          <w:sz w:val="27"/>
          <w:szCs w:val="27"/>
        </w:rPr>
        <w:t>О</w:t>
      </w:r>
      <w:r w:rsidRPr="009D75F2">
        <w:rPr>
          <w:rFonts w:ascii="Arial" w:hAnsi="Arial" w:cs="Arial"/>
          <w:sz w:val="27"/>
          <w:szCs w:val="27"/>
        </w:rPr>
        <w:t>сновні характеристики голосу: польотність, висота, тембр,</w:t>
      </w:r>
      <w:r w:rsidR="00476636" w:rsidRPr="009D75F2">
        <w:rPr>
          <w:rFonts w:ascii="Arial" w:hAnsi="Arial" w:cs="Arial"/>
          <w:sz w:val="27"/>
          <w:szCs w:val="27"/>
        </w:rPr>
        <w:t xml:space="preserve"> </w:t>
      </w:r>
      <w:r w:rsidRPr="009D75F2">
        <w:rPr>
          <w:rFonts w:ascii="Arial" w:hAnsi="Arial" w:cs="Arial"/>
          <w:sz w:val="27"/>
          <w:szCs w:val="27"/>
        </w:rPr>
        <w:t>темп, дикція та артикуляція. Основні недоліки характеристик голосу та їх подолання. Польотність, психологічна і фізіологічна основи польтності. Фонеційне дихання, види. Дихальний тренінг. Висота голосу та її роль в інтонуванні, емоційній виразності мови. Темп мовлення та його недоліки. Корекція недоліків тембру: хриплості, гортанності, гнусавості. Дикція і виховання дикційних навичок. Гігієна голосового апарату. Тренінг голосової арти</w:t>
      </w:r>
      <w:r w:rsidR="00FF7769" w:rsidRPr="009D75F2">
        <w:rPr>
          <w:rFonts w:ascii="Arial" w:hAnsi="Arial" w:cs="Arial"/>
          <w:sz w:val="27"/>
          <w:szCs w:val="27"/>
          <w:lang w:val="ru-RU"/>
        </w:rPr>
        <w:softHyphen/>
      </w:r>
      <w:r w:rsidRPr="009D75F2">
        <w:rPr>
          <w:rFonts w:ascii="Arial" w:hAnsi="Arial" w:cs="Arial"/>
          <w:sz w:val="27"/>
          <w:szCs w:val="27"/>
        </w:rPr>
        <w:t>куляції. Артикуляційна гімнастика.</w:t>
      </w:r>
    </w:p>
    <w:p w:rsidR="004E7000" w:rsidRPr="009D75F2" w:rsidRDefault="005C7BA2" w:rsidP="00FF7769">
      <w:pPr>
        <w:shd w:val="clear" w:color="auto" w:fill="FFFFFF"/>
        <w:spacing w:line="233" w:lineRule="auto"/>
        <w:ind w:firstLine="709"/>
        <w:jc w:val="both"/>
        <w:rPr>
          <w:rFonts w:ascii="Arial" w:hAnsi="Arial" w:cs="Arial"/>
          <w:sz w:val="27"/>
          <w:szCs w:val="27"/>
        </w:rPr>
      </w:pPr>
      <w:r w:rsidRPr="009D75F2">
        <w:rPr>
          <w:rFonts w:ascii="Arial" w:hAnsi="Arial" w:cs="Arial"/>
          <w:sz w:val="27"/>
          <w:szCs w:val="27"/>
        </w:rPr>
        <w:t>Архітектоніка ретиальної та аксіальної комунікації. Вимоги до зді</w:t>
      </w:r>
      <w:r w:rsidR="004E7000" w:rsidRPr="009D75F2">
        <w:rPr>
          <w:rFonts w:ascii="Arial" w:hAnsi="Arial" w:cs="Arial"/>
          <w:sz w:val="27"/>
          <w:szCs w:val="27"/>
        </w:rPr>
        <w:t>й</w:t>
      </w:r>
      <w:r w:rsidR="00FF7769" w:rsidRPr="00874747">
        <w:rPr>
          <w:rFonts w:ascii="Arial" w:hAnsi="Arial" w:cs="Arial"/>
          <w:sz w:val="27"/>
          <w:szCs w:val="27"/>
        </w:rPr>
        <w:softHyphen/>
      </w:r>
      <w:r w:rsidR="004E7000" w:rsidRPr="009D75F2">
        <w:rPr>
          <w:rFonts w:ascii="Arial" w:hAnsi="Arial" w:cs="Arial"/>
          <w:sz w:val="27"/>
          <w:szCs w:val="27"/>
        </w:rPr>
        <w:t>снен</w:t>
      </w:r>
      <w:r w:rsidR="00FF7769" w:rsidRPr="00874747">
        <w:rPr>
          <w:rFonts w:ascii="Arial" w:hAnsi="Arial" w:cs="Arial"/>
          <w:sz w:val="27"/>
          <w:szCs w:val="27"/>
        </w:rPr>
        <w:softHyphen/>
      </w:r>
      <w:r w:rsidR="004E7000" w:rsidRPr="009D75F2">
        <w:rPr>
          <w:rFonts w:ascii="Arial" w:hAnsi="Arial" w:cs="Arial"/>
          <w:sz w:val="27"/>
          <w:szCs w:val="27"/>
        </w:rPr>
        <w:t>ня мовної взаємодії з одним співрозмовником</w:t>
      </w:r>
      <w:r w:rsidRPr="009D75F2">
        <w:rPr>
          <w:rFonts w:ascii="Arial" w:hAnsi="Arial" w:cs="Arial"/>
          <w:sz w:val="27"/>
          <w:szCs w:val="27"/>
        </w:rPr>
        <w:t>, з</w:t>
      </w:r>
      <w:r w:rsidR="004E7000" w:rsidRPr="009D75F2">
        <w:rPr>
          <w:rFonts w:ascii="Arial" w:hAnsi="Arial" w:cs="Arial"/>
          <w:sz w:val="27"/>
          <w:szCs w:val="27"/>
        </w:rPr>
        <w:t xml:space="preserve"> групою</w:t>
      </w:r>
      <w:r w:rsidRPr="009D75F2">
        <w:rPr>
          <w:rFonts w:ascii="Arial" w:hAnsi="Arial" w:cs="Arial"/>
          <w:sz w:val="27"/>
          <w:szCs w:val="27"/>
        </w:rPr>
        <w:t>.</w:t>
      </w:r>
    </w:p>
    <w:p w:rsidR="005C7BA2" w:rsidRPr="009D75F2" w:rsidRDefault="005C7BA2" w:rsidP="00FF7769">
      <w:pPr>
        <w:spacing w:line="233" w:lineRule="auto"/>
        <w:ind w:firstLine="709"/>
        <w:jc w:val="both"/>
        <w:rPr>
          <w:rFonts w:ascii="Arial" w:hAnsi="Arial" w:cs="Arial"/>
          <w:sz w:val="27"/>
          <w:szCs w:val="27"/>
        </w:rPr>
      </w:pPr>
    </w:p>
    <w:p w:rsidR="00455212" w:rsidRPr="009D75F2" w:rsidRDefault="00455212" w:rsidP="00FF7769">
      <w:pPr>
        <w:spacing w:line="233" w:lineRule="auto"/>
        <w:ind w:firstLine="709"/>
        <w:jc w:val="both"/>
        <w:rPr>
          <w:rFonts w:ascii="Arial" w:hAnsi="Arial" w:cs="Arial"/>
          <w:b/>
          <w:bCs/>
          <w:i/>
          <w:iCs/>
          <w:sz w:val="27"/>
          <w:szCs w:val="27"/>
        </w:rPr>
      </w:pPr>
      <w:r w:rsidRPr="009D75F2">
        <w:rPr>
          <w:rFonts w:ascii="Arial" w:hAnsi="Arial" w:cs="Arial"/>
          <w:b/>
          <w:bCs/>
          <w:iCs/>
          <w:sz w:val="27"/>
          <w:szCs w:val="27"/>
        </w:rPr>
        <w:t xml:space="preserve"> </w:t>
      </w:r>
      <w:r w:rsidRPr="009D75F2">
        <w:rPr>
          <w:rFonts w:ascii="Arial" w:hAnsi="Arial" w:cs="Arial"/>
          <w:b/>
          <w:sz w:val="27"/>
          <w:szCs w:val="27"/>
        </w:rPr>
        <w:t xml:space="preserve">Змістовий модуль 3. </w:t>
      </w:r>
      <w:r w:rsidRPr="009D75F2">
        <w:rPr>
          <w:rFonts w:ascii="Arial" w:hAnsi="Arial" w:cs="Arial"/>
          <w:b/>
          <w:bCs/>
          <w:iCs/>
          <w:sz w:val="27"/>
          <w:szCs w:val="27"/>
        </w:rPr>
        <w:t>Професійний тренінг комунікативної компетентності викладача</w:t>
      </w:r>
      <w:r w:rsidRPr="009D75F2">
        <w:rPr>
          <w:rFonts w:ascii="Arial" w:hAnsi="Arial" w:cs="Arial"/>
          <w:b/>
          <w:bCs/>
          <w:i/>
          <w:iCs/>
          <w:sz w:val="27"/>
          <w:szCs w:val="27"/>
        </w:rPr>
        <w:t xml:space="preserve"> </w:t>
      </w:r>
      <w:r w:rsidR="00FF7769" w:rsidRPr="009D75F2">
        <w:rPr>
          <w:rFonts w:ascii="Arial" w:hAnsi="Arial" w:cs="Arial"/>
          <w:b/>
          <w:bCs/>
          <w:i/>
          <w:iCs/>
          <w:sz w:val="27"/>
          <w:szCs w:val="27"/>
          <w:lang w:val="ru-RU"/>
        </w:rPr>
        <w:t>"</w:t>
      </w:r>
      <w:r w:rsidRPr="009D75F2">
        <w:rPr>
          <w:rFonts w:ascii="Arial" w:hAnsi="Arial" w:cs="Arial"/>
          <w:b/>
          <w:i/>
          <w:sz w:val="27"/>
          <w:szCs w:val="27"/>
        </w:rPr>
        <w:t>Особливості професійного спілкування у діяльності викладача ВНЗ</w:t>
      </w:r>
      <w:r w:rsidR="00FF7769" w:rsidRPr="009D75F2">
        <w:rPr>
          <w:rFonts w:ascii="Arial" w:hAnsi="Arial" w:cs="Arial"/>
          <w:b/>
          <w:i/>
          <w:sz w:val="27"/>
          <w:szCs w:val="27"/>
          <w:lang w:val="ru-RU"/>
        </w:rPr>
        <w:t>"</w:t>
      </w:r>
      <w:r w:rsidRPr="009D75F2">
        <w:rPr>
          <w:rFonts w:ascii="Arial" w:hAnsi="Arial" w:cs="Arial"/>
          <w:b/>
          <w:bCs/>
          <w:i/>
          <w:iCs/>
          <w:sz w:val="27"/>
          <w:szCs w:val="27"/>
        </w:rPr>
        <w:t>.</w:t>
      </w:r>
    </w:p>
    <w:p w:rsidR="00455212" w:rsidRPr="009D75F2" w:rsidRDefault="00455212" w:rsidP="00FF7769">
      <w:pPr>
        <w:numPr>
          <w:ilvl w:val="1"/>
          <w:numId w:val="6"/>
        </w:numPr>
        <w:spacing w:line="233" w:lineRule="auto"/>
        <w:ind w:left="0" w:firstLine="709"/>
        <w:jc w:val="both"/>
        <w:rPr>
          <w:rFonts w:ascii="Arial" w:hAnsi="Arial" w:cs="Arial"/>
          <w:b/>
          <w:sz w:val="27"/>
          <w:szCs w:val="27"/>
        </w:rPr>
      </w:pPr>
      <w:r w:rsidRPr="009D75F2">
        <w:rPr>
          <w:rFonts w:ascii="Arial" w:hAnsi="Arial" w:cs="Arial"/>
          <w:b/>
          <w:sz w:val="27"/>
          <w:szCs w:val="27"/>
        </w:rPr>
        <w:t>Комунікативна техніка як</w:t>
      </w:r>
      <w:r w:rsidR="00FF7769" w:rsidRPr="009D75F2">
        <w:rPr>
          <w:rFonts w:ascii="Arial" w:hAnsi="Arial" w:cs="Arial"/>
          <w:b/>
          <w:sz w:val="27"/>
          <w:szCs w:val="27"/>
        </w:rPr>
        <w:t xml:space="preserve"> </w:t>
      </w:r>
      <w:r w:rsidRPr="009D75F2">
        <w:rPr>
          <w:rFonts w:ascii="Arial" w:hAnsi="Arial" w:cs="Arial"/>
          <w:b/>
          <w:sz w:val="27"/>
          <w:szCs w:val="27"/>
        </w:rPr>
        <w:t>основа комунікативної компе</w:t>
      </w:r>
      <w:r w:rsidR="00FF7769" w:rsidRPr="009D75F2">
        <w:rPr>
          <w:rFonts w:ascii="Arial" w:hAnsi="Arial" w:cs="Arial"/>
          <w:b/>
          <w:sz w:val="27"/>
          <w:szCs w:val="27"/>
          <w:lang w:val="ru-RU"/>
        </w:rPr>
        <w:softHyphen/>
      </w:r>
      <w:r w:rsidRPr="009D75F2">
        <w:rPr>
          <w:rFonts w:ascii="Arial" w:hAnsi="Arial" w:cs="Arial"/>
          <w:b/>
          <w:sz w:val="27"/>
          <w:szCs w:val="27"/>
        </w:rPr>
        <w:t>тент</w:t>
      </w:r>
      <w:r w:rsidR="00FF7769" w:rsidRPr="009D75F2">
        <w:rPr>
          <w:rFonts w:ascii="Arial" w:hAnsi="Arial" w:cs="Arial"/>
          <w:b/>
          <w:sz w:val="27"/>
          <w:szCs w:val="27"/>
          <w:lang w:val="ru-RU"/>
        </w:rPr>
        <w:softHyphen/>
      </w:r>
      <w:r w:rsidRPr="009D75F2">
        <w:rPr>
          <w:rFonts w:ascii="Arial" w:hAnsi="Arial" w:cs="Arial"/>
          <w:b/>
          <w:sz w:val="27"/>
          <w:szCs w:val="27"/>
        </w:rPr>
        <w:t>ності викладача</w:t>
      </w:r>
      <w:r w:rsidR="005C7BA2" w:rsidRPr="009D75F2">
        <w:rPr>
          <w:rFonts w:ascii="Arial" w:hAnsi="Arial" w:cs="Arial"/>
          <w:b/>
          <w:sz w:val="27"/>
          <w:szCs w:val="27"/>
        </w:rPr>
        <w:t>.</w:t>
      </w:r>
    </w:p>
    <w:p w:rsidR="00AF6B9F" w:rsidRPr="009D75F2" w:rsidRDefault="00AF6B9F" w:rsidP="00FF7769">
      <w:pPr>
        <w:spacing w:line="233" w:lineRule="auto"/>
        <w:ind w:firstLine="709"/>
        <w:jc w:val="both"/>
        <w:rPr>
          <w:rFonts w:ascii="Arial" w:hAnsi="Arial" w:cs="Arial"/>
          <w:sz w:val="27"/>
          <w:szCs w:val="27"/>
        </w:rPr>
      </w:pPr>
      <w:r w:rsidRPr="009D75F2">
        <w:rPr>
          <w:rFonts w:ascii="Arial" w:hAnsi="Arial" w:cs="Arial"/>
          <w:sz w:val="27"/>
          <w:szCs w:val="27"/>
        </w:rPr>
        <w:t>Сутність і структура комунікативної техніки педагога. Комунікативна компетентність. Комунікативна техніка як психотехнічна основа комуніка</w:t>
      </w:r>
      <w:r w:rsidR="00FF7769" w:rsidRPr="009D75F2">
        <w:rPr>
          <w:rFonts w:ascii="Arial" w:hAnsi="Arial" w:cs="Arial"/>
          <w:sz w:val="27"/>
          <w:szCs w:val="27"/>
          <w:lang w:val="ru-RU"/>
        </w:rPr>
        <w:softHyphen/>
      </w:r>
      <w:r w:rsidRPr="009D75F2">
        <w:rPr>
          <w:rFonts w:ascii="Arial" w:hAnsi="Arial" w:cs="Arial"/>
          <w:sz w:val="27"/>
          <w:szCs w:val="27"/>
        </w:rPr>
        <w:t xml:space="preserve">тивної компетентності викладача. </w:t>
      </w:r>
    </w:p>
    <w:p w:rsidR="002E3315" w:rsidRPr="009D75F2" w:rsidRDefault="002E3315" w:rsidP="00750EA4">
      <w:pPr>
        <w:shd w:val="clear" w:color="auto" w:fill="FFFFFF"/>
        <w:ind w:firstLine="709"/>
        <w:jc w:val="both"/>
        <w:rPr>
          <w:rFonts w:ascii="Arial" w:hAnsi="Arial" w:cs="Arial"/>
          <w:b/>
          <w:sz w:val="27"/>
          <w:szCs w:val="27"/>
        </w:rPr>
      </w:pPr>
      <w:r w:rsidRPr="009D75F2">
        <w:rPr>
          <w:rFonts w:ascii="Arial" w:hAnsi="Arial" w:cs="Arial"/>
          <w:sz w:val="27"/>
          <w:szCs w:val="27"/>
        </w:rPr>
        <w:t>Стилі педагогічного спілкування, моделі педагогічного спілкування, ускладнення і проблеми педагогічного спілкування, педагогічні конфлікти, педагогічне маніпулювання. Психологічна допомога фахівця у ситуаціях ускладненого педагогічного спілкування. Соціально-психологічний тренінг комунікативності. Методи соціально-психологічного та професійного тренін</w:t>
      </w:r>
      <w:r w:rsidR="00FF7769" w:rsidRPr="00874747">
        <w:rPr>
          <w:rFonts w:ascii="Arial" w:hAnsi="Arial" w:cs="Arial"/>
          <w:sz w:val="27"/>
          <w:szCs w:val="27"/>
        </w:rPr>
        <w:softHyphen/>
      </w:r>
      <w:r w:rsidRPr="009D75F2">
        <w:rPr>
          <w:rFonts w:ascii="Arial" w:hAnsi="Arial" w:cs="Arial"/>
          <w:sz w:val="27"/>
          <w:szCs w:val="27"/>
        </w:rPr>
        <w:lastRenderedPageBreak/>
        <w:t>гу: психодрама, функціональ-ний тренінг поведінки, імаготерапія, метод корисної гри.</w:t>
      </w:r>
    </w:p>
    <w:p w:rsidR="00455212" w:rsidRPr="009D75F2" w:rsidRDefault="00455212" w:rsidP="00750EA4">
      <w:pPr>
        <w:ind w:firstLine="709"/>
        <w:jc w:val="both"/>
        <w:rPr>
          <w:rFonts w:ascii="Arial" w:hAnsi="Arial" w:cs="Arial"/>
          <w:b/>
          <w:sz w:val="27"/>
          <w:szCs w:val="27"/>
        </w:rPr>
      </w:pPr>
      <w:r w:rsidRPr="009D75F2">
        <w:rPr>
          <w:rFonts w:ascii="Arial" w:hAnsi="Arial" w:cs="Arial"/>
          <w:b/>
          <w:sz w:val="27"/>
          <w:szCs w:val="27"/>
        </w:rPr>
        <w:t>3.2. Рефлексивне та не рефлексивного слухання у професійному спілкуванні викладача</w:t>
      </w:r>
      <w:r w:rsidR="005C7BA2" w:rsidRPr="009D75F2">
        <w:rPr>
          <w:rFonts w:ascii="Arial" w:hAnsi="Arial" w:cs="Arial"/>
          <w:b/>
          <w:sz w:val="27"/>
          <w:szCs w:val="27"/>
        </w:rPr>
        <w:t>.</w:t>
      </w:r>
    </w:p>
    <w:p w:rsidR="00F3066B" w:rsidRPr="009D75F2" w:rsidRDefault="00F3066B" w:rsidP="00750EA4">
      <w:pPr>
        <w:ind w:firstLine="709"/>
        <w:jc w:val="both"/>
        <w:rPr>
          <w:rFonts w:ascii="Arial" w:hAnsi="Arial" w:cs="Arial"/>
          <w:sz w:val="27"/>
          <w:szCs w:val="27"/>
        </w:rPr>
      </w:pPr>
      <w:r w:rsidRPr="009D75F2">
        <w:rPr>
          <w:rFonts w:ascii="Arial" w:hAnsi="Arial" w:cs="Arial"/>
          <w:sz w:val="27"/>
          <w:szCs w:val="27"/>
        </w:rPr>
        <w:t>Сут</w:t>
      </w:r>
      <w:r w:rsidR="00B36C8B" w:rsidRPr="009D75F2">
        <w:rPr>
          <w:rFonts w:ascii="Arial" w:hAnsi="Arial" w:cs="Arial"/>
          <w:sz w:val="27"/>
          <w:szCs w:val="27"/>
        </w:rPr>
        <w:t>ність рефлексивного слухання: правила, ознаки, ситуації. Слухан</w:t>
      </w:r>
      <w:r w:rsidR="00FF7769" w:rsidRPr="009D75F2">
        <w:rPr>
          <w:rFonts w:ascii="Arial" w:hAnsi="Arial" w:cs="Arial"/>
          <w:sz w:val="27"/>
          <w:szCs w:val="27"/>
          <w:lang w:val="ru-RU"/>
        </w:rPr>
        <w:softHyphen/>
      </w:r>
      <w:r w:rsidR="00B36C8B" w:rsidRPr="009D75F2">
        <w:rPr>
          <w:rFonts w:ascii="Arial" w:hAnsi="Arial" w:cs="Arial"/>
          <w:sz w:val="27"/>
          <w:szCs w:val="27"/>
        </w:rPr>
        <w:t>ня з втручанням. Види втручання: уточнення, перефразування, резюмуван</w:t>
      </w:r>
      <w:r w:rsidR="00FF7769" w:rsidRPr="009D75F2">
        <w:rPr>
          <w:rFonts w:ascii="Arial" w:hAnsi="Arial" w:cs="Arial"/>
          <w:sz w:val="27"/>
          <w:szCs w:val="27"/>
          <w:lang w:val="ru-RU"/>
        </w:rPr>
        <w:softHyphen/>
      </w:r>
      <w:r w:rsidR="00B36C8B" w:rsidRPr="009D75F2">
        <w:rPr>
          <w:rFonts w:ascii="Arial" w:hAnsi="Arial" w:cs="Arial"/>
          <w:sz w:val="27"/>
          <w:szCs w:val="27"/>
        </w:rPr>
        <w:t xml:space="preserve">ня, відображення почуттів. Професійні та життєві ситуації, що вимагають вміння слухати рефлексивно. </w:t>
      </w:r>
    </w:p>
    <w:p w:rsidR="005C7BA2" w:rsidRPr="009D75F2" w:rsidRDefault="00F3066B" w:rsidP="00750EA4">
      <w:pPr>
        <w:ind w:firstLine="709"/>
        <w:jc w:val="both"/>
        <w:rPr>
          <w:rFonts w:ascii="Arial" w:hAnsi="Arial" w:cs="Arial"/>
          <w:b/>
          <w:bCs/>
          <w:i/>
          <w:iCs/>
          <w:sz w:val="27"/>
          <w:szCs w:val="27"/>
        </w:rPr>
      </w:pPr>
      <w:r w:rsidRPr="009D75F2">
        <w:rPr>
          <w:rFonts w:ascii="Arial" w:hAnsi="Arial" w:cs="Arial"/>
          <w:sz w:val="27"/>
          <w:szCs w:val="27"/>
        </w:rPr>
        <w:t>Сут</w:t>
      </w:r>
      <w:r w:rsidR="00B36C8B" w:rsidRPr="009D75F2">
        <w:rPr>
          <w:rFonts w:ascii="Arial" w:hAnsi="Arial" w:cs="Arial"/>
          <w:sz w:val="27"/>
          <w:szCs w:val="27"/>
        </w:rPr>
        <w:t>ність нерефлексивного слухання: правила, ознаки, ситуації. Типи рефлексивних та нерефлексивних слухачів. Професійні поради щодо спіл</w:t>
      </w:r>
      <w:r w:rsidR="00FF7769" w:rsidRPr="009D75F2">
        <w:rPr>
          <w:rFonts w:ascii="Arial" w:hAnsi="Arial" w:cs="Arial"/>
          <w:sz w:val="27"/>
          <w:szCs w:val="27"/>
          <w:lang w:val="ru-RU"/>
        </w:rPr>
        <w:softHyphen/>
      </w:r>
      <w:r w:rsidR="00B36C8B" w:rsidRPr="009D75F2">
        <w:rPr>
          <w:rFonts w:ascii="Arial" w:hAnsi="Arial" w:cs="Arial"/>
          <w:sz w:val="27"/>
          <w:szCs w:val="27"/>
        </w:rPr>
        <w:t>ку</w:t>
      </w:r>
      <w:r w:rsidR="00FF7769" w:rsidRPr="009D75F2">
        <w:rPr>
          <w:rFonts w:ascii="Arial" w:hAnsi="Arial" w:cs="Arial"/>
          <w:sz w:val="27"/>
          <w:szCs w:val="27"/>
          <w:lang w:val="ru-RU"/>
        </w:rPr>
        <w:softHyphen/>
      </w:r>
      <w:r w:rsidR="00B36C8B" w:rsidRPr="009D75F2">
        <w:rPr>
          <w:rFonts w:ascii="Arial" w:hAnsi="Arial" w:cs="Arial"/>
          <w:sz w:val="27"/>
          <w:szCs w:val="27"/>
        </w:rPr>
        <w:t>ван</w:t>
      </w:r>
      <w:r w:rsidR="00FF7769" w:rsidRPr="009D75F2">
        <w:rPr>
          <w:rFonts w:ascii="Arial" w:hAnsi="Arial" w:cs="Arial"/>
          <w:sz w:val="27"/>
          <w:szCs w:val="27"/>
          <w:lang w:val="ru-RU"/>
        </w:rPr>
        <w:softHyphen/>
      </w:r>
      <w:r w:rsidR="00B36C8B" w:rsidRPr="009D75F2">
        <w:rPr>
          <w:rFonts w:ascii="Arial" w:hAnsi="Arial" w:cs="Arial"/>
          <w:sz w:val="27"/>
          <w:szCs w:val="27"/>
        </w:rPr>
        <w:t>ня з представниками вказаних типів слухачів. Техніки підлаштування під співрозмовника в процесі діалогу.</w:t>
      </w:r>
    </w:p>
    <w:p w:rsidR="00455212" w:rsidRPr="009D75F2" w:rsidRDefault="00455212" w:rsidP="00750EA4">
      <w:pPr>
        <w:ind w:firstLine="709"/>
        <w:jc w:val="both"/>
        <w:rPr>
          <w:rFonts w:ascii="Arial" w:hAnsi="Arial" w:cs="Arial"/>
          <w:b/>
          <w:sz w:val="27"/>
          <w:szCs w:val="27"/>
        </w:rPr>
      </w:pPr>
      <w:r w:rsidRPr="009D75F2">
        <w:rPr>
          <w:rFonts w:ascii="Arial" w:hAnsi="Arial" w:cs="Arial"/>
          <w:b/>
          <w:sz w:val="27"/>
          <w:szCs w:val="27"/>
        </w:rPr>
        <w:t>3.3. Переконання і навіювання у міжособистісній взаємодії викла</w:t>
      </w:r>
      <w:r w:rsidR="00FF7769" w:rsidRPr="009D75F2">
        <w:rPr>
          <w:rFonts w:ascii="Arial" w:hAnsi="Arial" w:cs="Arial"/>
          <w:b/>
          <w:sz w:val="27"/>
          <w:szCs w:val="27"/>
        </w:rPr>
        <w:softHyphen/>
      </w:r>
      <w:r w:rsidRPr="009D75F2">
        <w:rPr>
          <w:rFonts w:ascii="Arial" w:hAnsi="Arial" w:cs="Arial"/>
          <w:b/>
          <w:sz w:val="27"/>
          <w:szCs w:val="27"/>
        </w:rPr>
        <w:t>дача та особливості їх застосування у професійному спілкуванні.</w:t>
      </w:r>
    </w:p>
    <w:p w:rsidR="005C7BA2" w:rsidRPr="009D75F2" w:rsidRDefault="00B36C8B" w:rsidP="00750EA4">
      <w:pPr>
        <w:ind w:firstLine="709"/>
        <w:jc w:val="both"/>
        <w:rPr>
          <w:rFonts w:ascii="Arial" w:hAnsi="Arial" w:cs="Arial"/>
          <w:b/>
          <w:bCs/>
          <w:i/>
          <w:iCs/>
          <w:sz w:val="27"/>
          <w:szCs w:val="27"/>
        </w:rPr>
      </w:pPr>
      <w:r w:rsidRPr="009D75F2">
        <w:rPr>
          <w:rFonts w:ascii="Arial" w:hAnsi="Arial" w:cs="Arial"/>
          <w:sz w:val="27"/>
          <w:szCs w:val="27"/>
        </w:rPr>
        <w:t>Природа переконання. Переконуючі впливи на співрозмовника. Пере</w:t>
      </w:r>
      <w:r w:rsidR="00FF7769" w:rsidRPr="009D75F2">
        <w:rPr>
          <w:rFonts w:ascii="Arial" w:hAnsi="Arial" w:cs="Arial"/>
          <w:sz w:val="27"/>
          <w:szCs w:val="27"/>
          <w:lang w:val="ru-RU"/>
        </w:rPr>
        <w:softHyphen/>
      </w:r>
      <w:r w:rsidRPr="009D75F2">
        <w:rPr>
          <w:rFonts w:ascii="Arial" w:hAnsi="Arial" w:cs="Arial"/>
          <w:sz w:val="27"/>
          <w:szCs w:val="27"/>
        </w:rPr>
        <w:t>конан</w:t>
      </w:r>
      <w:r w:rsidR="00FF7769" w:rsidRPr="009D75F2">
        <w:rPr>
          <w:rFonts w:ascii="Arial" w:hAnsi="Arial" w:cs="Arial"/>
          <w:sz w:val="27"/>
          <w:szCs w:val="27"/>
          <w:lang w:val="ru-RU"/>
        </w:rPr>
        <w:softHyphen/>
      </w:r>
      <w:r w:rsidRPr="009D75F2">
        <w:rPr>
          <w:rFonts w:ascii="Arial" w:hAnsi="Arial" w:cs="Arial"/>
          <w:sz w:val="27"/>
          <w:szCs w:val="27"/>
        </w:rPr>
        <w:t>ня як спосіб комунікації. Правила переконуючого впливу на іншу людину. Активні, пасивні та активно-пасивні правила переконання. Застосу</w:t>
      </w:r>
      <w:r w:rsidR="00FF7769" w:rsidRPr="009D75F2">
        <w:rPr>
          <w:rFonts w:ascii="Arial" w:hAnsi="Arial" w:cs="Arial"/>
          <w:sz w:val="27"/>
          <w:szCs w:val="27"/>
          <w:lang w:val="ru-RU"/>
        </w:rPr>
        <w:softHyphen/>
      </w:r>
      <w:r w:rsidRPr="009D75F2">
        <w:rPr>
          <w:rFonts w:ascii="Arial" w:hAnsi="Arial" w:cs="Arial"/>
          <w:sz w:val="27"/>
          <w:szCs w:val="27"/>
        </w:rPr>
        <w:t>вання правил переконання. Використання свідомості, підсвідомості, мото</w:t>
      </w:r>
      <w:r w:rsidR="00FF7769" w:rsidRPr="009D75F2">
        <w:rPr>
          <w:rFonts w:ascii="Arial" w:hAnsi="Arial" w:cs="Arial"/>
          <w:sz w:val="27"/>
          <w:szCs w:val="27"/>
          <w:lang w:val="ru-RU"/>
        </w:rPr>
        <w:softHyphen/>
      </w:r>
      <w:r w:rsidRPr="009D75F2">
        <w:rPr>
          <w:rFonts w:ascii="Arial" w:hAnsi="Arial" w:cs="Arial"/>
          <w:sz w:val="27"/>
          <w:szCs w:val="27"/>
        </w:rPr>
        <w:t>ри</w:t>
      </w:r>
      <w:r w:rsidR="00FF7769" w:rsidRPr="009D75F2">
        <w:rPr>
          <w:rFonts w:ascii="Arial" w:hAnsi="Arial" w:cs="Arial"/>
          <w:sz w:val="27"/>
          <w:szCs w:val="27"/>
          <w:lang w:val="ru-RU"/>
        </w:rPr>
        <w:softHyphen/>
      </w:r>
      <w:r w:rsidRPr="009D75F2">
        <w:rPr>
          <w:rFonts w:ascii="Arial" w:hAnsi="Arial" w:cs="Arial"/>
          <w:sz w:val="27"/>
          <w:szCs w:val="27"/>
        </w:rPr>
        <w:t>ки співрозмовника при застосуванні прийомів</w:t>
      </w:r>
      <w:r w:rsidR="00FF7769" w:rsidRPr="009D75F2">
        <w:rPr>
          <w:rFonts w:ascii="Arial" w:hAnsi="Arial" w:cs="Arial"/>
          <w:sz w:val="27"/>
          <w:szCs w:val="27"/>
        </w:rPr>
        <w:t xml:space="preserve"> </w:t>
      </w:r>
      <w:r w:rsidRPr="009D75F2">
        <w:rPr>
          <w:rFonts w:ascii="Arial" w:hAnsi="Arial" w:cs="Arial"/>
          <w:sz w:val="27"/>
          <w:szCs w:val="27"/>
        </w:rPr>
        <w:t>переконання: настано</w:t>
      </w:r>
      <w:r w:rsidR="00FF7769" w:rsidRPr="009D75F2">
        <w:rPr>
          <w:rFonts w:ascii="Arial" w:hAnsi="Arial" w:cs="Arial"/>
          <w:sz w:val="27"/>
          <w:szCs w:val="27"/>
          <w:lang w:val="ru-RU"/>
        </w:rPr>
        <w:softHyphen/>
      </w:r>
      <w:r w:rsidRPr="009D75F2">
        <w:rPr>
          <w:rFonts w:ascii="Arial" w:hAnsi="Arial" w:cs="Arial"/>
          <w:sz w:val="27"/>
          <w:szCs w:val="27"/>
        </w:rPr>
        <w:t xml:space="preserve">ва, опосередковане схвалення, метод Сократа, команди, накази, обмануте очікування, </w:t>
      </w:r>
      <w:r w:rsidR="00750EA4" w:rsidRPr="009D75F2">
        <w:rPr>
          <w:rFonts w:ascii="Arial" w:hAnsi="Arial" w:cs="Arial"/>
          <w:sz w:val="27"/>
          <w:szCs w:val="27"/>
        </w:rPr>
        <w:t>"</w:t>
      </w:r>
      <w:r w:rsidRPr="009D75F2">
        <w:rPr>
          <w:rFonts w:ascii="Arial" w:hAnsi="Arial" w:cs="Arial"/>
          <w:sz w:val="27"/>
          <w:szCs w:val="27"/>
        </w:rPr>
        <w:t>вибух</w:t>
      </w:r>
      <w:r w:rsidR="00750EA4" w:rsidRPr="009D75F2">
        <w:rPr>
          <w:rFonts w:ascii="Arial" w:hAnsi="Arial" w:cs="Arial"/>
          <w:sz w:val="27"/>
          <w:szCs w:val="27"/>
        </w:rPr>
        <w:t>"</w:t>
      </w:r>
      <w:r w:rsidRPr="009D75F2">
        <w:rPr>
          <w:rFonts w:ascii="Arial" w:hAnsi="Arial" w:cs="Arial"/>
          <w:sz w:val="27"/>
          <w:szCs w:val="27"/>
        </w:rPr>
        <w:t xml:space="preserve">, категорична вимога, заборона, порада, </w:t>
      </w:r>
      <w:r w:rsidR="00750EA4" w:rsidRPr="009D75F2">
        <w:rPr>
          <w:rFonts w:ascii="Arial" w:hAnsi="Arial" w:cs="Arial"/>
          <w:sz w:val="27"/>
          <w:szCs w:val="27"/>
        </w:rPr>
        <w:t>"</w:t>
      </w:r>
      <w:r w:rsidRPr="009D75F2">
        <w:rPr>
          <w:rFonts w:ascii="Arial" w:hAnsi="Arial" w:cs="Arial"/>
          <w:sz w:val="27"/>
          <w:szCs w:val="27"/>
        </w:rPr>
        <w:t>плацебо</w:t>
      </w:r>
      <w:r w:rsidR="00750EA4" w:rsidRPr="009D75F2">
        <w:rPr>
          <w:rFonts w:ascii="Arial" w:hAnsi="Arial" w:cs="Arial"/>
          <w:sz w:val="27"/>
          <w:szCs w:val="27"/>
        </w:rPr>
        <w:t>"</w:t>
      </w:r>
      <w:r w:rsidRPr="009D75F2">
        <w:rPr>
          <w:rFonts w:ascii="Arial" w:hAnsi="Arial" w:cs="Arial"/>
          <w:sz w:val="27"/>
          <w:szCs w:val="27"/>
        </w:rPr>
        <w:t>, натяк, комплімент. Тактика переконання в залежності від типології співроз</w:t>
      </w:r>
      <w:r w:rsidR="00FF7769" w:rsidRPr="009D75F2">
        <w:rPr>
          <w:rFonts w:ascii="Arial" w:hAnsi="Arial" w:cs="Arial"/>
          <w:sz w:val="27"/>
          <w:szCs w:val="27"/>
          <w:lang w:val="ru-RU"/>
        </w:rPr>
        <w:softHyphen/>
      </w:r>
      <w:r w:rsidRPr="009D75F2">
        <w:rPr>
          <w:rFonts w:ascii="Arial" w:hAnsi="Arial" w:cs="Arial"/>
          <w:sz w:val="27"/>
          <w:szCs w:val="27"/>
        </w:rPr>
        <w:t>мов</w:t>
      </w:r>
      <w:r w:rsidR="00FF7769" w:rsidRPr="009D75F2">
        <w:rPr>
          <w:rFonts w:ascii="Arial" w:hAnsi="Arial" w:cs="Arial"/>
          <w:sz w:val="27"/>
          <w:szCs w:val="27"/>
          <w:lang w:val="ru-RU"/>
        </w:rPr>
        <w:softHyphen/>
      </w:r>
      <w:r w:rsidRPr="009D75F2">
        <w:rPr>
          <w:rFonts w:ascii="Arial" w:hAnsi="Arial" w:cs="Arial"/>
          <w:sz w:val="27"/>
          <w:szCs w:val="27"/>
        </w:rPr>
        <w:t>ника. Психотренінг переконуючої взаємодії.</w:t>
      </w:r>
    </w:p>
    <w:p w:rsidR="00455212" w:rsidRPr="009D75F2" w:rsidRDefault="00455212" w:rsidP="00750EA4">
      <w:pPr>
        <w:ind w:firstLine="709"/>
        <w:jc w:val="both"/>
        <w:rPr>
          <w:rFonts w:ascii="Arial" w:hAnsi="Arial" w:cs="Arial"/>
          <w:b/>
          <w:sz w:val="27"/>
          <w:szCs w:val="27"/>
        </w:rPr>
      </w:pPr>
      <w:r w:rsidRPr="009D75F2">
        <w:rPr>
          <w:rFonts w:ascii="Arial" w:hAnsi="Arial" w:cs="Arial"/>
          <w:b/>
          <w:sz w:val="27"/>
          <w:szCs w:val="27"/>
        </w:rPr>
        <w:t>3.4. Комунікативна компетентність як умова попередження конфліктів у професійній діяльності</w:t>
      </w:r>
      <w:r w:rsidR="005C7BA2" w:rsidRPr="009D75F2">
        <w:rPr>
          <w:rFonts w:ascii="Arial" w:hAnsi="Arial" w:cs="Arial"/>
          <w:b/>
          <w:sz w:val="27"/>
          <w:szCs w:val="27"/>
        </w:rPr>
        <w:t>.</w:t>
      </w:r>
    </w:p>
    <w:p w:rsidR="0003721C" w:rsidRPr="00593866" w:rsidRDefault="0003721C" w:rsidP="00750EA4">
      <w:pPr>
        <w:ind w:firstLine="709"/>
        <w:jc w:val="both"/>
        <w:rPr>
          <w:rFonts w:ascii="Arial" w:hAnsi="Arial" w:cs="Arial"/>
          <w:spacing w:val="-4"/>
          <w:sz w:val="27"/>
          <w:szCs w:val="27"/>
        </w:rPr>
      </w:pPr>
      <w:r w:rsidRPr="00593866">
        <w:rPr>
          <w:rFonts w:ascii="Arial" w:hAnsi="Arial" w:cs="Arial"/>
          <w:spacing w:val="-4"/>
          <w:sz w:val="27"/>
          <w:szCs w:val="27"/>
        </w:rPr>
        <w:t>Поняття про соціально-психологічний клімат у педагогічному колек</w:t>
      </w:r>
      <w:r w:rsidR="00593866" w:rsidRPr="00593866">
        <w:rPr>
          <w:rFonts w:ascii="Arial" w:hAnsi="Arial" w:cs="Arial"/>
          <w:spacing w:val="-4"/>
          <w:sz w:val="27"/>
          <w:szCs w:val="27"/>
          <w:lang w:val="ru-RU"/>
        </w:rPr>
        <w:softHyphen/>
      </w:r>
      <w:r w:rsidRPr="00593866">
        <w:rPr>
          <w:rFonts w:ascii="Arial" w:hAnsi="Arial" w:cs="Arial"/>
          <w:spacing w:val="-4"/>
          <w:sz w:val="27"/>
          <w:szCs w:val="27"/>
        </w:rPr>
        <w:t xml:space="preserve">тиві. </w:t>
      </w:r>
      <w:r w:rsidR="006E7426" w:rsidRPr="00593866">
        <w:rPr>
          <w:rFonts w:ascii="Arial" w:hAnsi="Arial" w:cs="Arial"/>
          <w:spacing w:val="-4"/>
          <w:sz w:val="27"/>
          <w:szCs w:val="27"/>
        </w:rPr>
        <w:t>С</w:t>
      </w:r>
      <w:r w:rsidRPr="00593866">
        <w:rPr>
          <w:rFonts w:ascii="Arial" w:hAnsi="Arial" w:cs="Arial"/>
          <w:spacing w:val="-4"/>
          <w:sz w:val="27"/>
          <w:szCs w:val="27"/>
        </w:rPr>
        <w:t>оціально-психологічний клімат як ск</w:t>
      </w:r>
      <w:r w:rsidR="006E7426" w:rsidRPr="00593866">
        <w:rPr>
          <w:rFonts w:ascii="Arial" w:hAnsi="Arial" w:cs="Arial"/>
          <w:spacing w:val="-4"/>
          <w:sz w:val="27"/>
          <w:szCs w:val="27"/>
        </w:rPr>
        <w:t>ладний багатофакторний фено</w:t>
      </w:r>
      <w:r w:rsidR="00593866" w:rsidRPr="00593866">
        <w:rPr>
          <w:rFonts w:ascii="Arial" w:hAnsi="Arial" w:cs="Arial"/>
          <w:spacing w:val="-4"/>
          <w:sz w:val="27"/>
          <w:szCs w:val="27"/>
        </w:rPr>
        <w:softHyphen/>
      </w:r>
      <w:r w:rsidR="006E7426" w:rsidRPr="00593866">
        <w:rPr>
          <w:rFonts w:ascii="Arial" w:hAnsi="Arial" w:cs="Arial"/>
          <w:spacing w:val="-4"/>
          <w:sz w:val="27"/>
          <w:szCs w:val="27"/>
        </w:rPr>
        <w:t>мен. Детермінованість</w:t>
      </w:r>
      <w:r w:rsidRPr="00593866">
        <w:rPr>
          <w:rFonts w:ascii="Arial" w:hAnsi="Arial" w:cs="Arial"/>
          <w:spacing w:val="-4"/>
          <w:sz w:val="27"/>
          <w:szCs w:val="27"/>
        </w:rPr>
        <w:t xml:space="preserve"> соціально-психологічними, педагогічними чинника</w:t>
      </w:r>
      <w:r w:rsidR="00593866" w:rsidRPr="00593866">
        <w:rPr>
          <w:rFonts w:ascii="Arial" w:hAnsi="Arial" w:cs="Arial"/>
          <w:spacing w:val="-4"/>
          <w:sz w:val="27"/>
          <w:szCs w:val="27"/>
        </w:rPr>
        <w:softHyphen/>
      </w:r>
      <w:r w:rsidRPr="00593866">
        <w:rPr>
          <w:rFonts w:ascii="Arial" w:hAnsi="Arial" w:cs="Arial"/>
          <w:spacing w:val="-4"/>
          <w:sz w:val="27"/>
          <w:szCs w:val="27"/>
        </w:rPr>
        <w:t xml:space="preserve">ми, їх зумовленість специфікою педагогічної діяльності. Роль суперечностей між </w:t>
      </w:r>
      <w:r w:rsidR="006E7426" w:rsidRPr="00593866">
        <w:rPr>
          <w:rFonts w:ascii="Arial" w:hAnsi="Arial" w:cs="Arial"/>
          <w:spacing w:val="-4"/>
          <w:sz w:val="27"/>
          <w:szCs w:val="27"/>
        </w:rPr>
        <w:t xml:space="preserve">педагогом </w:t>
      </w:r>
      <w:r w:rsidRPr="00593866">
        <w:rPr>
          <w:rFonts w:ascii="Arial" w:hAnsi="Arial" w:cs="Arial"/>
          <w:spacing w:val="-4"/>
          <w:sz w:val="27"/>
          <w:szCs w:val="27"/>
        </w:rPr>
        <w:t>і колективом, що впливають на соціально-психологічний клімат у колективі. Причини виникнення суперечностей.</w:t>
      </w:r>
    </w:p>
    <w:p w:rsidR="0003721C" w:rsidRPr="009D75F2" w:rsidRDefault="0003721C" w:rsidP="00750EA4">
      <w:pPr>
        <w:ind w:firstLine="709"/>
        <w:jc w:val="both"/>
        <w:rPr>
          <w:rFonts w:ascii="Arial" w:hAnsi="Arial" w:cs="Arial"/>
          <w:sz w:val="27"/>
          <w:szCs w:val="27"/>
        </w:rPr>
      </w:pPr>
      <w:r w:rsidRPr="009D75F2">
        <w:rPr>
          <w:rFonts w:ascii="Arial" w:hAnsi="Arial" w:cs="Arial"/>
          <w:sz w:val="27"/>
          <w:szCs w:val="27"/>
        </w:rPr>
        <w:t>Моральні вимоги, що регулюють відносини у педагогічному колективі та створюють сприятливий соціально-психологічний клімат: вимоги, що регулюють ставлення до педагога; ставлення до інших членів колективу; ставлення до ви</w:t>
      </w:r>
      <w:r w:rsidR="006E7426" w:rsidRPr="009D75F2">
        <w:rPr>
          <w:rFonts w:ascii="Arial" w:hAnsi="Arial" w:cs="Arial"/>
          <w:sz w:val="27"/>
          <w:szCs w:val="27"/>
        </w:rPr>
        <w:t>кладач</w:t>
      </w:r>
      <w:r w:rsidRPr="009D75F2">
        <w:rPr>
          <w:rFonts w:ascii="Arial" w:hAnsi="Arial" w:cs="Arial"/>
          <w:sz w:val="27"/>
          <w:szCs w:val="27"/>
        </w:rPr>
        <w:t>ів з іншими педагогічними поглядами; ставлення до молодих фахівців. Відповідальність за соціально-психологічний клімат у колективі. Організаційно-управлінсь</w:t>
      </w:r>
      <w:r w:rsidR="006E7426" w:rsidRPr="009D75F2">
        <w:rPr>
          <w:rFonts w:ascii="Arial" w:hAnsi="Arial" w:cs="Arial"/>
          <w:sz w:val="27"/>
          <w:szCs w:val="27"/>
        </w:rPr>
        <w:t>кі заходи і соціально-</w:t>
      </w:r>
      <w:r w:rsidRPr="009D75F2">
        <w:rPr>
          <w:rFonts w:ascii="Arial" w:hAnsi="Arial" w:cs="Arial"/>
          <w:sz w:val="27"/>
          <w:szCs w:val="27"/>
        </w:rPr>
        <w:t>психологічні умови формування сприятливого соціально-психологічного клімату.</w:t>
      </w:r>
    </w:p>
    <w:p w:rsidR="0003721C" w:rsidRPr="009D75F2" w:rsidRDefault="0003721C" w:rsidP="00750EA4">
      <w:pPr>
        <w:ind w:firstLine="709"/>
        <w:jc w:val="both"/>
        <w:rPr>
          <w:rFonts w:ascii="Arial" w:hAnsi="Arial" w:cs="Arial"/>
          <w:sz w:val="27"/>
          <w:szCs w:val="27"/>
        </w:rPr>
      </w:pPr>
      <w:r w:rsidRPr="009D75F2">
        <w:rPr>
          <w:rFonts w:ascii="Arial" w:hAnsi="Arial" w:cs="Arial"/>
          <w:sz w:val="27"/>
          <w:szCs w:val="27"/>
        </w:rPr>
        <w:t>Конфлікт як зіткнення суперечливих та особистісно-значущих</w:t>
      </w:r>
      <w:r w:rsidR="00E21F77" w:rsidRPr="009D75F2">
        <w:rPr>
          <w:rFonts w:ascii="Arial" w:hAnsi="Arial" w:cs="Arial"/>
          <w:sz w:val="27"/>
          <w:szCs w:val="27"/>
        </w:rPr>
        <w:t xml:space="preserve"> </w:t>
      </w:r>
      <w:r w:rsidR="006E7426" w:rsidRPr="009D75F2">
        <w:rPr>
          <w:rFonts w:ascii="Arial" w:hAnsi="Arial" w:cs="Arial"/>
          <w:sz w:val="27"/>
          <w:szCs w:val="27"/>
        </w:rPr>
        <w:t>стосун</w:t>
      </w:r>
      <w:r w:rsidR="00593866" w:rsidRPr="00593866">
        <w:rPr>
          <w:rFonts w:ascii="Arial" w:hAnsi="Arial" w:cs="Arial"/>
          <w:sz w:val="27"/>
          <w:szCs w:val="27"/>
        </w:rPr>
        <w:softHyphen/>
      </w:r>
      <w:r w:rsidR="006E7426" w:rsidRPr="009D75F2">
        <w:rPr>
          <w:rFonts w:ascii="Arial" w:hAnsi="Arial" w:cs="Arial"/>
          <w:sz w:val="27"/>
          <w:szCs w:val="27"/>
        </w:rPr>
        <w:t>ків</w:t>
      </w:r>
      <w:r w:rsidRPr="009D75F2">
        <w:rPr>
          <w:rFonts w:ascii="Arial" w:hAnsi="Arial" w:cs="Arial"/>
          <w:sz w:val="27"/>
          <w:szCs w:val="27"/>
        </w:rPr>
        <w:t>, які зачіпають соціальний статус особистості чи групи. Педагогічний конфлікт. Види конфліктів. Причини конфліктів: зумовлені якостями колек</w:t>
      </w:r>
      <w:r w:rsidR="00593866" w:rsidRPr="00593866">
        <w:rPr>
          <w:rFonts w:ascii="Arial" w:hAnsi="Arial" w:cs="Arial"/>
          <w:sz w:val="27"/>
          <w:szCs w:val="27"/>
        </w:rPr>
        <w:softHyphen/>
      </w:r>
      <w:r w:rsidRPr="009D75F2">
        <w:rPr>
          <w:rFonts w:ascii="Arial" w:hAnsi="Arial" w:cs="Arial"/>
          <w:sz w:val="27"/>
          <w:szCs w:val="27"/>
        </w:rPr>
        <w:t xml:space="preserve">тиву чи окремих його членів; керівником колективу, стилем його роботи; відсутністю оптимальних педагогічно доцільних стосунків з батьками вихованців. </w:t>
      </w:r>
    </w:p>
    <w:p w:rsidR="005C7BA2" w:rsidRPr="009D75F2" w:rsidRDefault="006E7426" w:rsidP="00750EA4">
      <w:pPr>
        <w:ind w:firstLine="709"/>
        <w:jc w:val="both"/>
        <w:rPr>
          <w:rFonts w:ascii="Arial" w:hAnsi="Arial" w:cs="Arial"/>
          <w:b/>
          <w:bCs/>
          <w:i/>
          <w:iCs/>
          <w:sz w:val="27"/>
          <w:szCs w:val="27"/>
        </w:rPr>
      </w:pPr>
      <w:r w:rsidRPr="009D75F2">
        <w:rPr>
          <w:rFonts w:ascii="Arial" w:hAnsi="Arial" w:cs="Arial"/>
          <w:sz w:val="27"/>
          <w:szCs w:val="27"/>
        </w:rPr>
        <w:t xml:space="preserve">Комунікативна компетентність як умова попередження конфліктів у професійній діяльності. </w:t>
      </w:r>
      <w:r w:rsidR="0003721C" w:rsidRPr="009D75F2">
        <w:rPr>
          <w:rFonts w:ascii="Arial" w:hAnsi="Arial" w:cs="Arial"/>
          <w:sz w:val="27"/>
          <w:szCs w:val="27"/>
        </w:rPr>
        <w:t>Шляхи розв</w:t>
      </w:r>
      <w:r w:rsidR="00FF7769" w:rsidRPr="009D75F2">
        <w:rPr>
          <w:rFonts w:ascii="Arial" w:hAnsi="Arial" w:cs="Arial"/>
          <w:sz w:val="27"/>
          <w:szCs w:val="27"/>
        </w:rPr>
        <w:t>’</w:t>
      </w:r>
      <w:r w:rsidR="0003721C" w:rsidRPr="009D75F2">
        <w:rPr>
          <w:rFonts w:ascii="Arial" w:hAnsi="Arial" w:cs="Arial"/>
          <w:sz w:val="27"/>
          <w:szCs w:val="27"/>
        </w:rPr>
        <w:t>язання конфліктних ситуацій: педаго</w:t>
      </w:r>
      <w:r w:rsidR="00593866">
        <w:rPr>
          <w:rFonts w:ascii="Arial" w:hAnsi="Arial" w:cs="Arial"/>
          <w:sz w:val="27"/>
          <w:szCs w:val="27"/>
          <w:lang w:val="ru-RU"/>
        </w:rPr>
        <w:softHyphen/>
      </w:r>
      <w:r w:rsidR="0003721C" w:rsidRPr="009D75F2">
        <w:rPr>
          <w:rFonts w:ascii="Arial" w:hAnsi="Arial" w:cs="Arial"/>
          <w:sz w:val="27"/>
          <w:szCs w:val="27"/>
        </w:rPr>
        <w:lastRenderedPageBreak/>
        <w:t>гічний та адміністративний. Методи розв</w:t>
      </w:r>
      <w:r w:rsidR="00FF7769" w:rsidRPr="009D75F2">
        <w:rPr>
          <w:rFonts w:ascii="Arial" w:hAnsi="Arial" w:cs="Arial"/>
          <w:sz w:val="27"/>
          <w:szCs w:val="27"/>
        </w:rPr>
        <w:t>’</w:t>
      </w:r>
      <w:r w:rsidR="0003721C" w:rsidRPr="009D75F2">
        <w:rPr>
          <w:rFonts w:ascii="Arial" w:hAnsi="Arial" w:cs="Arial"/>
          <w:sz w:val="27"/>
          <w:szCs w:val="27"/>
        </w:rPr>
        <w:t>язання та попередження конфліктів.</w:t>
      </w:r>
    </w:p>
    <w:p w:rsidR="00455212" w:rsidRPr="009D75F2" w:rsidRDefault="00455212" w:rsidP="00750EA4">
      <w:pPr>
        <w:ind w:firstLine="709"/>
        <w:jc w:val="both"/>
        <w:rPr>
          <w:rFonts w:ascii="Arial" w:hAnsi="Arial" w:cs="Arial"/>
          <w:b/>
          <w:bCs/>
          <w:i/>
          <w:iCs/>
          <w:sz w:val="27"/>
          <w:szCs w:val="27"/>
        </w:rPr>
      </w:pPr>
      <w:r w:rsidRPr="009D75F2">
        <w:rPr>
          <w:rFonts w:ascii="Arial" w:hAnsi="Arial" w:cs="Arial"/>
          <w:b/>
          <w:sz w:val="27"/>
          <w:szCs w:val="27"/>
        </w:rPr>
        <w:t>3.5. Комунікативна компетентність як умова успішності публічного виступу.</w:t>
      </w:r>
    </w:p>
    <w:p w:rsidR="004E7000" w:rsidRPr="009D75F2" w:rsidRDefault="004E7000" w:rsidP="00750EA4">
      <w:pPr>
        <w:shd w:val="clear" w:color="auto" w:fill="FFFFFF"/>
        <w:ind w:firstLine="709"/>
        <w:jc w:val="both"/>
        <w:rPr>
          <w:rFonts w:ascii="Arial" w:hAnsi="Arial" w:cs="Arial"/>
          <w:sz w:val="27"/>
          <w:szCs w:val="27"/>
        </w:rPr>
      </w:pPr>
      <w:r w:rsidRPr="009D75F2">
        <w:rPr>
          <w:rFonts w:ascii="Arial" w:hAnsi="Arial" w:cs="Arial"/>
          <w:sz w:val="27"/>
          <w:szCs w:val="27"/>
        </w:rPr>
        <w:t>Риторика. Ораторське мистецтво. Підготовка публічного виступу, його реалізація і аналіз. Роль техніки мови у реалізації основних форм роботи вихователя ДНЗ. Особливості читання лекцій шкільним психологом та вимоги, які висуваються до нього аудиторією. Стилі спілкування лектора з аудиторією. Конкурс ораторської майстерності.</w:t>
      </w:r>
    </w:p>
    <w:p w:rsidR="004E7000" w:rsidRPr="009D75F2" w:rsidRDefault="00B36C8B"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Психотехніка саморегуляції лектора. Презентація "образу-себе" на лекції: можливі помилки, поради. </w:t>
      </w:r>
    </w:p>
    <w:p w:rsidR="004E7000" w:rsidRPr="009D75F2" w:rsidRDefault="00B36C8B" w:rsidP="00750EA4">
      <w:pPr>
        <w:shd w:val="clear" w:color="auto" w:fill="FFFFFF"/>
        <w:ind w:firstLine="709"/>
        <w:jc w:val="both"/>
        <w:rPr>
          <w:rFonts w:ascii="Arial" w:hAnsi="Arial" w:cs="Arial"/>
          <w:sz w:val="27"/>
          <w:szCs w:val="27"/>
        </w:rPr>
      </w:pPr>
      <w:r w:rsidRPr="009D75F2">
        <w:rPr>
          <w:rFonts w:ascii="Arial" w:hAnsi="Arial" w:cs="Arial"/>
          <w:sz w:val="27"/>
          <w:szCs w:val="27"/>
        </w:rPr>
        <w:t>Структура лекції</w:t>
      </w:r>
      <w:r w:rsidR="004E7000" w:rsidRPr="009D75F2">
        <w:rPr>
          <w:rFonts w:ascii="Arial" w:hAnsi="Arial" w:cs="Arial"/>
          <w:sz w:val="27"/>
          <w:szCs w:val="27"/>
        </w:rPr>
        <w:t>: вступна, основна та заключна частини</w:t>
      </w:r>
      <w:r w:rsidRPr="009D75F2">
        <w:rPr>
          <w:rFonts w:ascii="Arial" w:hAnsi="Arial" w:cs="Arial"/>
          <w:sz w:val="27"/>
          <w:szCs w:val="27"/>
        </w:rPr>
        <w:t>. Типові недоліки у лекторській роботі</w:t>
      </w:r>
      <w:r w:rsidR="004E7000" w:rsidRPr="009D75F2">
        <w:rPr>
          <w:rFonts w:ascii="Arial" w:hAnsi="Arial" w:cs="Arial"/>
          <w:sz w:val="27"/>
          <w:szCs w:val="27"/>
        </w:rPr>
        <w:t xml:space="preserve"> викладача</w:t>
      </w:r>
      <w:r w:rsidRPr="009D75F2">
        <w:rPr>
          <w:rFonts w:ascii="Arial" w:hAnsi="Arial" w:cs="Arial"/>
          <w:sz w:val="27"/>
          <w:szCs w:val="27"/>
        </w:rPr>
        <w:t>: часте вживання складної термінології, демон</w:t>
      </w:r>
      <w:r w:rsidR="004E7000" w:rsidRPr="009D75F2">
        <w:rPr>
          <w:rFonts w:ascii="Arial" w:hAnsi="Arial" w:cs="Arial"/>
          <w:sz w:val="27"/>
          <w:szCs w:val="27"/>
        </w:rPr>
        <w:t>страція на лекції манер вченого</w:t>
      </w:r>
      <w:r w:rsidRPr="009D75F2">
        <w:rPr>
          <w:rFonts w:ascii="Arial" w:hAnsi="Arial" w:cs="Arial"/>
          <w:sz w:val="27"/>
          <w:szCs w:val="27"/>
        </w:rPr>
        <w:t>,</w:t>
      </w:r>
      <w:r w:rsidR="00FF7769" w:rsidRPr="009D75F2">
        <w:rPr>
          <w:rFonts w:ascii="Arial" w:hAnsi="Arial" w:cs="Arial"/>
          <w:sz w:val="27"/>
          <w:szCs w:val="27"/>
        </w:rPr>
        <w:t xml:space="preserve"> </w:t>
      </w:r>
      <w:r w:rsidR="004E7000" w:rsidRPr="009D75F2">
        <w:rPr>
          <w:rFonts w:ascii="Arial" w:hAnsi="Arial" w:cs="Arial"/>
          <w:sz w:val="27"/>
          <w:szCs w:val="27"/>
        </w:rPr>
        <w:t xml:space="preserve">професійної </w:t>
      </w:r>
      <w:r w:rsidRPr="009D75F2">
        <w:rPr>
          <w:rFonts w:ascii="Arial" w:hAnsi="Arial" w:cs="Arial"/>
          <w:sz w:val="27"/>
          <w:szCs w:val="27"/>
        </w:rPr>
        <w:t xml:space="preserve">надмірності, менторської позиції, читання лекції в описовій манері. Оптимальна та неефективна організація лекційного матеріалу. </w:t>
      </w:r>
    </w:p>
    <w:p w:rsidR="00B36C8B" w:rsidRPr="009D75F2" w:rsidRDefault="00B36C8B" w:rsidP="00750EA4">
      <w:pPr>
        <w:shd w:val="clear" w:color="auto" w:fill="FFFFFF"/>
        <w:ind w:firstLine="709"/>
        <w:jc w:val="both"/>
        <w:rPr>
          <w:rFonts w:ascii="Arial" w:hAnsi="Arial" w:cs="Arial"/>
          <w:sz w:val="27"/>
          <w:szCs w:val="27"/>
        </w:rPr>
      </w:pPr>
      <w:r w:rsidRPr="009D75F2">
        <w:rPr>
          <w:rFonts w:ascii="Arial" w:hAnsi="Arial" w:cs="Arial"/>
          <w:sz w:val="27"/>
          <w:szCs w:val="27"/>
        </w:rPr>
        <w:t>Професійний самоаналіз прочитаної лекції. Професійне відновлення після лекції.</w:t>
      </w:r>
    </w:p>
    <w:p w:rsidR="00455212" w:rsidRPr="009D75F2" w:rsidRDefault="00455212" w:rsidP="00750EA4">
      <w:pPr>
        <w:ind w:firstLine="709"/>
        <w:jc w:val="both"/>
        <w:rPr>
          <w:rFonts w:ascii="Arial" w:hAnsi="Arial" w:cs="Arial"/>
          <w:b/>
          <w:sz w:val="27"/>
          <w:szCs w:val="27"/>
        </w:rPr>
      </w:pPr>
    </w:p>
    <w:p w:rsidR="00455212" w:rsidRPr="00326B14" w:rsidRDefault="002500B9" w:rsidP="009D75F2">
      <w:pPr>
        <w:pStyle w:val="3"/>
        <w:ind w:firstLine="0"/>
        <w:rPr>
          <w:rFonts w:ascii="Arial" w:hAnsi="Arial" w:cs="Arial"/>
          <w:sz w:val="28"/>
          <w:szCs w:val="28"/>
        </w:rPr>
      </w:pPr>
      <w:r w:rsidRPr="00326B14">
        <w:rPr>
          <w:rFonts w:ascii="Arial" w:hAnsi="Arial" w:cs="Arial"/>
          <w:sz w:val="28"/>
          <w:szCs w:val="28"/>
        </w:rPr>
        <w:t>3. Рекомендована література</w:t>
      </w:r>
    </w:p>
    <w:p w:rsidR="00455212" w:rsidRPr="009D75F2" w:rsidRDefault="00455212" w:rsidP="00750EA4">
      <w:pPr>
        <w:pStyle w:val="3"/>
        <w:ind w:firstLine="709"/>
        <w:jc w:val="both"/>
        <w:rPr>
          <w:rFonts w:ascii="Arial" w:hAnsi="Arial" w:cs="Arial"/>
          <w:sz w:val="27"/>
          <w:szCs w:val="27"/>
        </w:rPr>
      </w:pPr>
      <w:r w:rsidRPr="009D75F2">
        <w:rPr>
          <w:rFonts w:ascii="Arial" w:hAnsi="Arial" w:cs="Arial"/>
          <w:sz w:val="27"/>
          <w:szCs w:val="27"/>
        </w:rPr>
        <w:t>Базова</w:t>
      </w:r>
      <w:r w:rsidR="00E21F77" w:rsidRPr="009D75F2">
        <w:rPr>
          <w:rFonts w:ascii="Arial" w:hAnsi="Arial" w:cs="Arial"/>
          <w:sz w:val="27"/>
          <w:szCs w:val="27"/>
        </w:rPr>
        <w:t>:</w:t>
      </w:r>
    </w:p>
    <w:p w:rsidR="009B3005" w:rsidRPr="009D75F2" w:rsidRDefault="009B3005" w:rsidP="00750EA4">
      <w:pPr>
        <w:widowControl w:val="0"/>
        <w:numPr>
          <w:ilvl w:val="0"/>
          <w:numId w:val="4"/>
        </w:numPr>
        <w:shd w:val="clear" w:color="auto" w:fill="FFFFFF"/>
        <w:tabs>
          <w:tab w:val="left" w:pos="72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Болсун С. Модель ідеального вчителя / С. Болсун // Рідна школа. – 1999. – № 2.</w:t>
      </w:r>
    </w:p>
    <w:p w:rsidR="009B3005" w:rsidRPr="009D75F2" w:rsidRDefault="009B3005" w:rsidP="00750EA4">
      <w:pPr>
        <w:widowControl w:val="0"/>
        <w:numPr>
          <w:ilvl w:val="0"/>
          <w:numId w:val="4"/>
        </w:numPr>
        <w:shd w:val="clear" w:color="auto" w:fill="FFFFFF"/>
        <w:tabs>
          <w:tab w:val="left" w:pos="72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–К.: КНЕУ, 2005. – 336с.</w:t>
      </w:r>
    </w:p>
    <w:p w:rsidR="009B3005" w:rsidRPr="009D75F2" w:rsidRDefault="009B3005" w:rsidP="00750EA4">
      <w:pPr>
        <w:widowControl w:val="0"/>
        <w:numPr>
          <w:ilvl w:val="0"/>
          <w:numId w:val="4"/>
        </w:numPr>
        <w:shd w:val="clear" w:color="auto" w:fill="FFFFFF"/>
        <w:tabs>
          <w:tab w:val="left" w:pos="974"/>
        </w:tabs>
        <w:autoSpaceDE w:val="0"/>
        <w:autoSpaceDN w:val="0"/>
        <w:adjustRightInd w:val="0"/>
        <w:ind w:left="0" w:firstLine="709"/>
        <w:jc w:val="both"/>
        <w:rPr>
          <w:rFonts w:ascii="Arial" w:hAnsi="Arial" w:cs="Arial"/>
          <w:b/>
          <w:bCs/>
          <w:noProof/>
          <w:sz w:val="27"/>
          <w:szCs w:val="27"/>
        </w:rPr>
      </w:pPr>
      <w:r w:rsidRPr="009D75F2">
        <w:rPr>
          <w:rFonts w:ascii="Arial" w:hAnsi="Arial" w:cs="Arial"/>
          <w:noProof/>
          <w:sz w:val="27"/>
          <w:szCs w:val="27"/>
        </w:rPr>
        <w:t>Вагапова Д. Х. Риторика в интеллектуальных играх и тренингах / Д. Х. Вагапова. – М., 1999. – С. 90–102.</w:t>
      </w:r>
    </w:p>
    <w:p w:rsidR="009B3005" w:rsidRPr="009D75F2" w:rsidRDefault="009B3005" w:rsidP="00750EA4">
      <w:pPr>
        <w:widowControl w:val="0"/>
        <w:numPr>
          <w:ilvl w:val="0"/>
          <w:numId w:val="4"/>
        </w:numPr>
        <w:shd w:val="clear" w:color="auto" w:fill="FFFFFF"/>
        <w:tabs>
          <w:tab w:val="left" w:pos="936"/>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Добрович А. Б. Воспитателю о психологии и психогигиене общения / А. Б. Добрович. – М., 1987. – С. 89–113.</w:t>
      </w:r>
    </w:p>
    <w:p w:rsidR="009B3005" w:rsidRPr="009D75F2" w:rsidRDefault="009B3005" w:rsidP="00750EA4">
      <w:pPr>
        <w:pStyle w:val="21"/>
        <w:numPr>
          <w:ilvl w:val="0"/>
          <w:numId w:val="4"/>
        </w:numPr>
        <w:tabs>
          <w:tab w:val="left" w:pos="900"/>
        </w:tabs>
        <w:spacing w:after="0" w:line="240" w:lineRule="auto"/>
        <w:ind w:left="0" w:firstLine="709"/>
        <w:jc w:val="both"/>
        <w:rPr>
          <w:rFonts w:ascii="Arial" w:hAnsi="Arial" w:cs="Arial"/>
          <w:noProof/>
          <w:sz w:val="27"/>
          <w:szCs w:val="27"/>
        </w:rPr>
      </w:pPr>
      <w:r w:rsidRPr="009D75F2">
        <w:rPr>
          <w:rFonts w:ascii="Arial" w:hAnsi="Arial" w:cs="Arial"/>
          <w:noProof/>
          <w:sz w:val="27"/>
          <w:szCs w:val="27"/>
        </w:rPr>
        <w:t>Елканов С. Б. Основы профессионального самовоспитания будущего учителя / С. Б. Елканов. – М., 1989.</w:t>
      </w:r>
    </w:p>
    <w:p w:rsidR="009B3005" w:rsidRPr="009D75F2" w:rsidRDefault="009B3005" w:rsidP="00750EA4">
      <w:pPr>
        <w:widowControl w:val="0"/>
        <w:numPr>
          <w:ilvl w:val="0"/>
          <w:numId w:val="4"/>
        </w:numPr>
        <w:shd w:val="clear" w:color="auto" w:fill="FFFFFF"/>
        <w:tabs>
          <w:tab w:val="left" w:pos="936"/>
          <w:tab w:val="left" w:pos="126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z w:val="27"/>
          <w:szCs w:val="27"/>
        </w:rPr>
        <w:t>Загородня Л. П. Педагогічна майстерність вихователя дошкільного закладу : навч. посіб. / Л. П. Загородня. – Суми, 2010. – 319 с.</w:t>
      </w:r>
    </w:p>
    <w:p w:rsidR="009B3005" w:rsidRPr="009D75F2" w:rsidRDefault="009B3005" w:rsidP="00750EA4">
      <w:pPr>
        <w:pStyle w:val="21"/>
        <w:widowControl w:val="0"/>
        <w:numPr>
          <w:ilvl w:val="0"/>
          <w:numId w:val="4"/>
        </w:numPr>
        <w:shd w:val="clear" w:color="auto" w:fill="FFFFFF"/>
        <w:tabs>
          <w:tab w:val="left" w:pos="950"/>
          <w:tab w:val="left" w:pos="1260"/>
        </w:tabs>
        <w:autoSpaceDE w:val="0"/>
        <w:autoSpaceDN w:val="0"/>
        <w:adjustRightInd w:val="0"/>
        <w:spacing w:after="0" w:line="240" w:lineRule="auto"/>
        <w:ind w:left="0" w:firstLine="709"/>
        <w:jc w:val="both"/>
        <w:rPr>
          <w:rFonts w:ascii="Arial" w:hAnsi="Arial" w:cs="Arial"/>
          <w:noProof/>
          <w:sz w:val="27"/>
          <w:szCs w:val="27"/>
        </w:rPr>
      </w:pPr>
      <w:r w:rsidRPr="009D75F2">
        <w:rPr>
          <w:rFonts w:ascii="Arial" w:hAnsi="Arial" w:cs="Arial"/>
          <w:noProof/>
          <w:sz w:val="27"/>
          <w:szCs w:val="27"/>
        </w:rPr>
        <w:t>Педагогічна майстерність</w:t>
      </w:r>
      <w:r w:rsidR="00E21F77" w:rsidRPr="009D75F2">
        <w:rPr>
          <w:rFonts w:ascii="Arial" w:hAnsi="Arial" w:cs="Arial"/>
          <w:noProof/>
          <w:sz w:val="27"/>
          <w:szCs w:val="27"/>
          <w:lang w:val="uk-UA"/>
        </w:rPr>
        <w:t>: Підручник</w:t>
      </w:r>
      <w:r w:rsidRPr="009D75F2">
        <w:rPr>
          <w:rFonts w:ascii="Arial" w:hAnsi="Arial" w:cs="Arial"/>
          <w:noProof/>
          <w:sz w:val="27"/>
          <w:szCs w:val="27"/>
        </w:rPr>
        <w:t xml:space="preserve"> / </w:t>
      </w:r>
      <w:r w:rsidR="00E21F77" w:rsidRPr="009D75F2">
        <w:rPr>
          <w:rFonts w:ascii="Arial" w:hAnsi="Arial" w:cs="Arial"/>
          <w:noProof/>
          <w:sz w:val="27"/>
          <w:szCs w:val="27"/>
          <w:lang w:val="uk-UA"/>
        </w:rPr>
        <w:t>І.А.Зязюн та ін. ; З</w:t>
      </w:r>
      <w:r w:rsidR="002E4D68" w:rsidRPr="009D75F2">
        <w:rPr>
          <w:rFonts w:ascii="Arial" w:hAnsi="Arial" w:cs="Arial"/>
          <w:noProof/>
          <w:sz w:val="27"/>
          <w:szCs w:val="27"/>
        </w:rPr>
        <w:t xml:space="preserve">а ред. І. А. Зязюна. </w:t>
      </w:r>
      <w:r w:rsidR="00E21F77" w:rsidRPr="009D75F2">
        <w:rPr>
          <w:rFonts w:ascii="Arial" w:hAnsi="Arial" w:cs="Arial"/>
          <w:noProof/>
          <w:sz w:val="27"/>
          <w:szCs w:val="27"/>
          <w:lang w:val="uk-UA"/>
        </w:rPr>
        <w:t xml:space="preserve">– 3-тє вид., доповн. Іпереробл. </w:t>
      </w:r>
      <w:r w:rsidR="002E4D68" w:rsidRPr="009D75F2">
        <w:rPr>
          <w:rFonts w:ascii="Arial" w:hAnsi="Arial" w:cs="Arial"/>
          <w:noProof/>
          <w:sz w:val="27"/>
          <w:szCs w:val="27"/>
        </w:rPr>
        <w:t>– К.</w:t>
      </w:r>
      <w:r w:rsidR="00E21F77" w:rsidRPr="009D75F2">
        <w:rPr>
          <w:rFonts w:ascii="Arial" w:hAnsi="Arial" w:cs="Arial"/>
          <w:noProof/>
          <w:sz w:val="27"/>
          <w:szCs w:val="27"/>
          <w:lang w:val="uk-UA"/>
        </w:rPr>
        <w:t>: СПД Богдагова А.М.</w:t>
      </w:r>
      <w:r w:rsidR="002E4D68" w:rsidRPr="009D75F2">
        <w:rPr>
          <w:rFonts w:ascii="Arial" w:hAnsi="Arial" w:cs="Arial"/>
          <w:noProof/>
          <w:sz w:val="27"/>
          <w:szCs w:val="27"/>
        </w:rPr>
        <w:t>, 200</w:t>
      </w:r>
      <w:r w:rsidR="002E4D68" w:rsidRPr="009D75F2">
        <w:rPr>
          <w:rFonts w:ascii="Arial" w:hAnsi="Arial" w:cs="Arial"/>
          <w:noProof/>
          <w:sz w:val="27"/>
          <w:szCs w:val="27"/>
          <w:lang w:val="uk-UA"/>
        </w:rPr>
        <w:t>8</w:t>
      </w:r>
      <w:r w:rsidRPr="009D75F2">
        <w:rPr>
          <w:rFonts w:ascii="Arial" w:hAnsi="Arial" w:cs="Arial"/>
          <w:noProof/>
          <w:sz w:val="27"/>
          <w:szCs w:val="27"/>
        </w:rPr>
        <w:t xml:space="preserve">. </w:t>
      </w:r>
    </w:p>
    <w:p w:rsidR="009B3005" w:rsidRPr="009D75F2" w:rsidRDefault="009B3005" w:rsidP="00750EA4">
      <w:pPr>
        <w:widowControl w:val="0"/>
        <w:numPr>
          <w:ilvl w:val="0"/>
          <w:numId w:val="4"/>
        </w:numPr>
        <w:shd w:val="clear" w:color="auto" w:fill="FFFFFF"/>
        <w:tabs>
          <w:tab w:val="left" w:pos="950"/>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Петрова Е. А. Жесты в педагогическом процессе. / Е. А. Петрова. – М., 1998.</w:t>
      </w:r>
    </w:p>
    <w:p w:rsidR="009B3005" w:rsidRPr="009D75F2" w:rsidRDefault="009B3005" w:rsidP="00750EA4">
      <w:pPr>
        <w:numPr>
          <w:ilvl w:val="0"/>
          <w:numId w:val="4"/>
        </w:numPr>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педагогічної техніки. Лекції : навч. посіб. – Ніжин, 2012. </w:t>
      </w:r>
    </w:p>
    <w:p w:rsidR="009B3005" w:rsidRPr="009D75F2" w:rsidRDefault="009B3005" w:rsidP="009D75F2">
      <w:pPr>
        <w:numPr>
          <w:ilvl w:val="0"/>
          <w:numId w:val="4"/>
        </w:numPr>
        <w:tabs>
          <w:tab w:val="left" w:pos="1190"/>
        </w:tabs>
        <w:ind w:left="0" w:firstLine="709"/>
        <w:jc w:val="both"/>
        <w:rPr>
          <w:rFonts w:ascii="Arial" w:hAnsi="Arial" w:cs="Arial"/>
          <w:noProof/>
          <w:sz w:val="27"/>
          <w:szCs w:val="27"/>
        </w:rPr>
      </w:pPr>
      <w:r w:rsidRPr="009D75F2">
        <w:rPr>
          <w:rFonts w:ascii="Arial" w:hAnsi="Arial" w:cs="Arial"/>
          <w:noProof/>
          <w:sz w:val="27"/>
          <w:szCs w:val="27"/>
        </w:rPr>
        <w:t>Пихтіна Н. П. Основи професійної майстерності та красномов</w:t>
      </w:r>
      <w:r w:rsidR="009D75F2" w:rsidRPr="009D75F2">
        <w:rPr>
          <w:rFonts w:ascii="Arial" w:hAnsi="Arial" w:cs="Arial"/>
          <w:noProof/>
          <w:sz w:val="27"/>
          <w:szCs w:val="27"/>
          <w:lang w:val="ru-RU"/>
        </w:rPr>
        <w:softHyphen/>
      </w:r>
      <w:r w:rsidRPr="009D75F2">
        <w:rPr>
          <w:rFonts w:ascii="Arial" w:hAnsi="Arial" w:cs="Arial"/>
          <w:noProof/>
          <w:sz w:val="27"/>
          <w:szCs w:val="27"/>
        </w:rPr>
        <w:t>ства соціального педагога: тексти лекцій. – Ніжин : Вид-во НДУ, 2008. – 111 с.</w:t>
      </w:r>
    </w:p>
    <w:p w:rsidR="009B3005" w:rsidRPr="009D75F2" w:rsidRDefault="009B3005" w:rsidP="009D75F2">
      <w:pPr>
        <w:numPr>
          <w:ilvl w:val="0"/>
          <w:numId w:val="4"/>
        </w:numPr>
        <w:tabs>
          <w:tab w:val="left" w:pos="1204"/>
        </w:tabs>
        <w:ind w:left="0" w:firstLine="709"/>
        <w:jc w:val="both"/>
        <w:rPr>
          <w:rFonts w:ascii="Arial" w:hAnsi="Arial" w:cs="Arial"/>
          <w:noProof/>
          <w:sz w:val="27"/>
          <w:szCs w:val="27"/>
        </w:rPr>
      </w:pPr>
      <w:r w:rsidRPr="009D75F2">
        <w:rPr>
          <w:rFonts w:ascii="Arial" w:hAnsi="Arial" w:cs="Arial"/>
          <w:noProof/>
          <w:sz w:val="27"/>
          <w:szCs w:val="27"/>
        </w:rPr>
        <w:t>Пихтіна Н. П. Основи професійної майстерності соціального педагога : хрестоматія до курсу Н.П. Пихтіна, І.І. Тукач. – Ніжин : Вид-во НДУ ім. М.Гоголя, – 2009. – 394 с.</w:t>
      </w:r>
    </w:p>
    <w:p w:rsidR="009B3005" w:rsidRPr="009D75F2" w:rsidRDefault="009B3005" w:rsidP="009D75F2">
      <w:pPr>
        <w:numPr>
          <w:ilvl w:val="0"/>
          <w:numId w:val="4"/>
        </w:numPr>
        <w:tabs>
          <w:tab w:val="left" w:pos="1232"/>
        </w:tabs>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w:t>
      </w:r>
      <w:r w:rsidR="00E21F77" w:rsidRPr="009D75F2">
        <w:rPr>
          <w:rFonts w:ascii="Arial" w:hAnsi="Arial" w:cs="Arial"/>
          <w:noProof/>
          <w:sz w:val="27"/>
          <w:szCs w:val="27"/>
        </w:rPr>
        <w:t>педагогічної техніки [тексти]: Н</w:t>
      </w:r>
      <w:r w:rsidRPr="009D75F2">
        <w:rPr>
          <w:rFonts w:ascii="Arial" w:hAnsi="Arial" w:cs="Arial"/>
          <w:noProof/>
          <w:sz w:val="27"/>
          <w:szCs w:val="27"/>
        </w:rPr>
        <w:t xml:space="preserve">авч. </w:t>
      </w:r>
      <w:r w:rsidR="00E21F77" w:rsidRPr="009D75F2">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p>
    <w:p w:rsidR="009B3005" w:rsidRPr="009D75F2" w:rsidRDefault="009B3005" w:rsidP="009D75F2">
      <w:pPr>
        <w:numPr>
          <w:ilvl w:val="0"/>
          <w:numId w:val="4"/>
        </w:numPr>
        <w:tabs>
          <w:tab w:val="left" w:pos="1232"/>
        </w:tabs>
        <w:ind w:left="0" w:firstLine="709"/>
        <w:jc w:val="both"/>
        <w:rPr>
          <w:rFonts w:ascii="Arial" w:hAnsi="Arial" w:cs="Arial"/>
          <w:noProof/>
          <w:sz w:val="27"/>
          <w:szCs w:val="27"/>
        </w:rPr>
      </w:pPr>
      <w:r w:rsidRPr="009D75F2">
        <w:rPr>
          <w:rFonts w:ascii="Arial" w:hAnsi="Arial" w:cs="Arial"/>
          <w:noProof/>
          <w:sz w:val="27"/>
          <w:szCs w:val="27"/>
        </w:rPr>
        <w:lastRenderedPageBreak/>
        <w:t>Поль Сопер. Основы исскуства речи / Поль Сопер. – Ростов-на-Дону, 1995.</w:t>
      </w:r>
    </w:p>
    <w:p w:rsidR="009B3005" w:rsidRPr="009D75F2" w:rsidRDefault="009B3005" w:rsidP="009D75F2">
      <w:pPr>
        <w:numPr>
          <w:ilvl w:val="0"/>
          <w:numId w:val="4"/>
        </w:numPr>
        <w:tabs>
          <w:tab w:val="left" w:pos="1232"/>
        </w:tabs>
        <w:ind w:left="0" w:firstLine="709"/>
        <w:jc w:val="both"/>
        <w:rPr>
          <w:rFonts w:ascii="Arial" w:hAnsi="Arial" w:cs="Arial"/>
          <w:noProof/>
          <w:sz w:val="27"/>
          <w:szCs w:val="27"/>
        </w:rPr>
      </w:pPr>
      <w:r w:rsidRPr="009D75F2">
        <w:rPr>
          <w:rFonts w:ascii="Arial" w:hAnsi="Arial" w:cs="Arial"/>
          <w:noProof/>
          <w:sz w:val="27"/>
          <w:szCs w:val="27"/>
        </w:rPr>
        <w:t>Станкин М. Профессиональные способности педагога / М. Станкин. – М., 1998.</w:t>
      </w:r>
    </w:p>
    <w:p w:rsidR="009B3005" w:rsidRPr="009D75F2" w:rsidRDefault="009B3005" w:rsidP="00750EA4">
      <w:pPr>
        <w:pStyle w:val="3"/>
        <w:ind w:firstLine="709"/>
        <w:jc w:val="both"/>
        <w:rPr>
          <w:rFonts w:ascii="Arial" w:hAnsi="Arial" w:cs="Arial"/>
          <w:sz w:val="27"/>
          <w:szCs w:val="27"/>
        </w:rPr>
      </w:pPr>
      <w:r w:rsidRPr="009D75F2">
        <w:rPr>
          <w:rFonts w:ascii="Arial" w:hAnsi="Arial" w:cs="Arial"/>
          <w:sz w:val="27"/>
          <w:szCs w:val="27"/>
        </w:rPr>
        <w:t>Допоміжна:</w:t>
      </w:r>
    </w:p>
    <w:p w:rsidR="009B3005" w:rsidRPr="009D75F2" w:rsidRDefault="009B3005" w:rsidP="00750EA4">
      <w:pPr>
        <w:widowControl w:val="0"/>
        <w:numPr>
          <w:ilvl w:val="1"/>
          <w:numId w:val="4"/>
        </w:numPr>
        <w:shd w:val="clear" w:color="auto" w:fill="FFFFFF"/>
        <w:tabs>
          <w:tab w:val="left" w:pos="936"/>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Головаха Е. И. Психология человеческого взаимопо</w:t>
      </w:r>
      <w:r w:rsidRPr="009D75F2">
        <w:rPr>
          <w:rFonts w:ascii="Arial" w:hAnsi="Arial" w:cs="Arial"/>
          <w:noProof/>
          <w:sz w:val="27"/>
          <w:szCs w:val="27"/>
        </w:rPr>
        <w:softHyphen/>
        <w:t>нимания. Барьеры общения / Е. И. Головаха, Н. В. Панина. – М., 1988.</w:t>
      </w:r>
    </w:p>
    <w:p w:rsidR="009B3005" w:rsidRPr="009D75F2" w:rsidRDefault="009B3005" w:rsidP="00750EA4">
      <w:pPr>
        <w:widowControl w:val="0"/>
        <w:numPr>
          <w:ilvl w:val="1"/>
          <w:numId w:val="4"/>
        </w:numPr>
        <w:shd w:val="clear" w:color="auto" w:fill="FFFFFF"/>
        <w:tabs>
          <w:tab w:val="left" w:pos="936"/>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Горелов И. Н. Умеете ли Вы общаться? / И. Н. Горелов. – М., 1991.</w:t>
      </w:r>
    </w:p>
    <w:p w:rsidR="009B3005" w:rsidRPr="009D75F2" w:rsidRDefault="009B3005" w:rsidP="009D75F2">
      <w:pPr>
        <w:numPr>
          <w:ilvl w:val="1"/>
          <w:numId w:val="4"/>
        </w:numPr>
        <w:tabs>
          <w:tab w:val="clear" w:pos="1440"/>
          <w:tab w:val="left" w:pos="900"/>
          <w:tab w:val="num" w:pos="1064"/>
        </w:tabs>
        <w:ind w:left="0" w:firstLine="709"/>
        <w:jc w:val="both"/>
        <w:rPr>
          <w:rFonts w:ascii="Arial" w:hAnsi="Arial" w:cs="Arial"/>
          <w:noProof/>
          <w:sz w:val="27"/>
          <w:szCs w:val="27"/>
        </w:rPr>
      </w:pPr>
      <w:r w:rsidRPr="009D75F2">
        <w:rPr>
          <w:rFonts w:ascii="Arial" w:hAnsi="Arial" w:cs="Arial"/>
          <w:noProof/>
          <w:sz w:val="27"/>
          <w:szCs w:val="27"/>
        </w:rPr>
        <w:t xml:space="preserve">Дейл Карнеги. Как перестать беспокоиться и начать жить / Дейл Карнеги. – М., 2004. </w:t>
      </w:r>
    </w:p>
    <w:p w:rsidR="009B3005" w:rsidRPr="009D75F2" w:rsidRDefault="009B3005" w:rsidP="009D75F2">
      <w:pPr>
        <w:widowControl w:val="0"/>
        <w:numPr>
          <w:ilvl w:val="1"/>
          <w:numId w:val="4"/>
        </w:numPr>
        <w:shd w:val="clear" w:color="auto" w:fill="FFFFFF"/>
        <w:tabs>
          <w:tab w:val="clear" w:pos="1440"/>
          <w:tab w:val="left" w:pos="950"/>
          <w:tab w:val="num" w:pos="1064"/>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Дерябо С. Гроссмейстер общения / С. Дерябо, В. Ясвин. – Луганск, 1998.</w:t>
      </w:r>
    </w:p>
    <w:p w:rsidR="009B3005" w:rsidRPr="009D75F2" w:rsidRDefault="009B3005" w:rsidP="009D75F2">
      <w:pPr>
        <w:numPr>
          <w:ilvl w:val="1"/>
          <w:numId w:val="4"/>
        </w:numPr>
        <w:tabs>
          <w:tab w:val="clear" w:pos="1440"/>
          <w:tab w:val="num" w:pos="1064"/>
        </w:tabs>
        <w:ind w:left="0" w:firstLine="709"/>
        <w:jc w:val="both"/>
        <w:rPr>
          <w:rFonts w:ascii="Arial" w:hAnsi="Arial" w:cs="Arial"/>
          <w:noProof/>
          <w:sz w:val="27"/>
          <w:szCs w:val="27"/>
        </w:rPr>
      </w:pPr>
      <w:r w:rsidRPr="009D75F2">
        <w:rPr>
          <w:rFonts w:ascii="Arial" w:hAnsi="Arial" w:cs="Arial"/>
          <w:noProof/>
          <w:sz w:val="27"/>
          <w:szCs w:val="27"/>
        </w:rPr>
        <w:t>Іржі Томан. Мистецтво говорити / Томан Іржі. – К., 1986.</w:t>
      </w:r>
    </w:p>
    <w:p w:rsidR="009B3005" w:rsidRPr="009D75F2" w:rsidRDefault="009B3005" w:rsidP="009D75F2">
      <w:pPr>
        <w:numPr>
          <w:ilvl w:val="1"/>
          <w:numId w:val="4"/>
        </w:numPr>
        <w:tabs>
          <w:tab w:val="clear" w:pos="1440"/>
          <w:tab w:val="num" w:pos="1064"/>
        </w:tabs>
        <w:ind w:left="0" w:firstLine="709"/>
        <w:jc w:val="both"/>
        <w:rPr>
          <w:rFonts w:ascii="Arial" w:hAnsi="Arial" w:cs="Arial"/>
          <w:noProof/>
          <w:sz w:val="27"/>
          <w:szCs w:val="27"/>
        </w:rPr>
      </w:pPr>
      <w:r w:rsidRPr="009D75F2">
        <w:rPr>
          <w:rFonts w:ascii="Arial" w:hAnsi="Arial" w:cs="Arial"/>
          <w:noProof/>
          <w:sz w:val="27"/>
          <w:szCs w:val="27"/>
        </w:rPr>
        <w:t>Карнеги Д. Как выработать уверенность в себе и влиять на людей, выступая публично / Д. Карнеги. – СПб., 1994.</w:t>
      </w:r>
    </w:p>
    <w:p w:rsidR="009B3005" w:rsidRPr="009D75F2" w:rsidRDefault="009B3005" w:rsidP="009D75F2">
      <w:pPr>
        <w:numPr>
          <w:ilvl w:val="1"/>
          <w:numId w:val="4"/>
        </w:numPr>
        <w:tabs>
          <w:tab w:val="clear" w:pos="1440"/>
          <w:tab w:val="num" w:pos="1064"/>
        </w:tabs>
        <w:ind w:left="0" w:firstLine="709"/>
        <w:jc w:val="both"/>
        <w:rPr>
          <w:rFonts w:ascii="Arial" w:hAnsi="Arial" w:cs="Arial"/>
          <w:noProof/>
          <w:sz w:val="27"/>
          <w:szCs w:val="27"/>
        </w:rPr>
      </w:pPr>
      <w:r w:rsidRPr="009D75F2">
        <w:rPr>
          <w:rFonts w:ascii="Arial" w:hAnsi="Arial" w:cs="Arial"/>
          <w:noProof/>
          <w:sz w:val="27"/>
          <w:szCs w:val="27"/>
        </w:rPr>
        <w:t>Кехо Дж. Подсознание может всё / Дж. Кехо. – К., 2000.</w:t>
      </w:r>
    </w:p>
    <w:p w:rsidR="009B3005" w:rsidRPr="009D75F2" w:rsidRDefault="009B3005" w:rsidP="009D75F2">
      <w:pPr>
        <w:numPr>
          <w:ilvl w:val="1"/>
          <w:numId w:val="4"/>
        </w:numPr>
        <w:shd w:val="clear" w:color="auto" w:fill="FFFFFF"/>
        <w:tabs>
          <w:tab w:val="clear" w:pos="1440"/>
          <w:tab w:val="num" w:pos="1064"/>
        </w:tabs>
        <w:ind w:left="0" w:firstLine="709"/>
        <w:jc w:val="both"/>
        <w:rPr>
          <w:rFonts w:ascii="Arial" w:hAnsi="Arial" w:cs="Arial"/>
          <w:noProof/>
          <w:sz w:val="27"/>
          <w:szCs w:val="27"/>
        </w:rPr>
      </w:pPr>
      <w:r w:rsidRPr="009D75F2">
        <w:rPr>
          <w:rFonts w:ascii="Arial" w:hAnsi="Arial" w:cs="Arial"/>
          <w:noProof/>
          <w:spacing w:val="-4"/>
          <w:sz w:val="27"/>
          <w:szCs w:val="27"/>
        </w:rPr>
        <w:t xml:space="preserve">Максименко С. Д. Загальна психологія / С. Д. Максименко. – К., 2004. – </w:t>
      </w:r>
      <w:r w:rsidRPr="009D75F2">
        <w:rPr>
          <w:rFonts w:ascii="Arial" w:hAnsi="Arial" w:cs="Arial"/>
          <w:noProof/>
          <w:sz w:val="27"/>
          <w:szCs w:val="27"/>
        </w:rPr>
        <w:t xml:space="preserve">С. 211–221. </w:t>
      </w:r>
    </w:p>
    <w:p w:rsidR="009B3005" w:rsidRPr="009D75F2" w:rsidRDefault="009B3005" w:rsidP="009D75F2">
      <w:pPr>
        <w:numPr>
          <w:ilvl w:val="1"/>
          <w:numId w:val="4"/>
        </w:numPr>
        <w:shd w:val="clear" w:color="auto" w:fill="FFFFFF"/>
        <w:tabs>
          <w:tab w:val="clear" w:pos="1440"/>
          <w:tab w:val="num" w:pos="1064"/>
        </w:tabs>
        <w:ind w:left="0" w:firstLine="709"/>
        <w:jc w:val="both"/>
        <w:rPr>
          <w:rFonts w:ascii="Arial" w:hAnsi="Arial" w:cs="Arial"/>
          <w:noProof/>
          <w:sz w:val="27"/>
          <w:szCs w:val="27"/>
        </w:rPr>
      </w:pPr>
      <w:r w:rsidRPr="009D75F2">
        <w:rPr>
          <w:rFonts w:ascii="Arial" w:hAnsi="Arial" w:cs="Arial"/>
          <w:noProof/>
          <w:sz w:val="27"/>
          <w:szCs w:val="27"/>
        </w:rPr>
        <w:t>Пиз А. Язык телодвижений / А. Пиз. – Луганск, 1998.</w:t>
      </w:r>
    </w:p>
    <w:p w:rsidR="009B3005" w:rsidRPr="009D75F2" w:rsidRDefault="009B3005" w:rsidP="009D75F2">
      <w:pPr>
        <w:numPr>
          <w:ilvl w:val="1"/>
          <w:numId w:val="4"/>
        </w:numPr>
        <w:shd w:val="clear" w:color="auto" w:fill="FFFFFF"/>
        <w:tabs>
          <w:tab w:val="clear" w:pos="1440"/>
          <w:tab w:val="num" w:pos="1064"/>
          <w:tab w:val="left" w:pos="1232"/>
        </w:tabs>
        <w:ind w:left="0" w:firstLine="709"/>
        <w:jc w:val="both"/>
        <w:rPr>
          <w:rFonts w:ascii="Arial" w:hAnsi="Arial" w:cs="Arial"/>
          <w:noProof/>
          <w:sz w:val="27"/>
          <w:szCs w:val="27"/>
        </w:rPr>
      </w:pPr>
      <w:r w:rsidRPr="009D75F2">
        <w:rPr>
          <w:rFonts w:ascii="Arial" w:hAnsi="Arial" w:cs="Arial"/>
          <w:noProof/>
          <w:sz w:val="27"/>
          <w:szCs w:val="27"/>
        </w:rPr>
        <w:t>Психология мотивации и эмоций / под ред. Ю. Б. Гиппенрейтера и М. В. Фаликмана. – М., 2002. – С. 91–131, 327–348.</w:t>
      </w:r>
    </w:p>
    <w:p w:rsidR="009B3005" w:rsidRPr="009D75F2" w:rsidRDefault="009B3005" w:rsidP="009D75F2">
      <w:pPr>
        <w:numPr>
          <w:ilvl w:val="1"/>
          <w:numId w:val="4"/>
        </w:numPr>
        <w:tabs>
          <w:tab w:val="clear" w:pos="1440"/>
          <w:tab w:val="num" w:pos="1064"/>
          <w:tab w:val="left" w:pos="1232"/>
        </w:tabs>
        <w:ind w:left="0" w:firstLine="709"/>
        <w:jc w:val="both"/>
        <w:rPr>
          <w:rFonts w:ascii="Arial" w:hAnsi="Arial" w:cs="Arial"/>
          <w:noProof/>
          <w:sz w:val="27"/>
          <w:szCs w:val="27"/>
        </w:rPr>
      </w:pPr>
      <w:r w:rsidRPr="009D75F2">
        <w:rPr>
          <w:rFonts w:ascii="Arial" w:hAnsi="Arial" w:cs="Arial"/>
          <w:noProof/>
          <w:sz w:val="27"/>
          <w:szCs w:val="27"/>
        </w:rPr>
        <w:t>Розов В. І. Адаптивні антистресові психотехнології : навч. посіб. / В. І. Розов. – К. : Кондор, 2009. – 276 с.</w:t>
      </w:r>
    </w:p>
    <w:p w:rsidR="009B3005" w:rsidRPr="009D75F2" w:rsidRDefault="009B3005" w:rsidP="009D75F2">
      <w:pPr>
        <w:widowControl w:val="0"/>
        <w:numPr>
          <w:ilvl w:val="1"/>
          <w:numId w:val="4"/>
        </w:numPr>
        <w:shd w:val="clear" w:color="auto" w:fill="FFFFFF"/>
        <w:tabs>
          <w:tab w:val="clear" w:pos="1440"/>
          <w:tab w:val="left" w:pos="950"/>
          <w:tab w:val="num" w:pos="1064"/>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Сестры Сорины. Язык одежды / Сестры Сорины. – Луганск, 1998.</w:t>
      </w:r>
    </w:p>
    <w:p w:rsidR="009B3005" w:rsidRPr="009D75F2" w:rsidRDefault="009B3005" w:rsidP="009D75F2">
      <w:pPr>
        <w:widowControl w:val="0"/>
        <w:numPr>
          <w:ilvl w:val="1"/>
          <w:numId w:val="4"/>
        </w:numPr>
        <w:shd w:val="clear" w:color="auto" w:fill="FFFFFF"/>
        <w:tabs>
          <w:tab w:val="clear" w:pos="1440"/>
          <w:tab w:val="left" w:pos="970"/>
          <w:tab w:val="num" w:pos="1064"/>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 xml:space="preserve">Сопер П. Книга о науке убеждать / П. Сопер. – Ростов-на-Дону, 1995. – С. 160–192. </w:t>
      </w:r>
    </w:p>
    <w:p w:rsidR="009B3005" w:rsidRPr="009D75F2" w:rsidRDefault="009B3005" w:rsidP="009D75F2">
      <w:pPr>
        <w:widowControl w:val="0"/>
        <w:numPr>
          <w:ilvl w:val="1"/>
          <w:numId w:val="4"/>
        </w:numPr>
        <w:shd w:val="clear" w:color="auto" w:fill="FFFFFF"/>
        <w:tabs>
          <w:tab w:val="clear" w:pos="1440"/>
          <w:tab w:val="left" w:pos="970"/>
          <w:tab w:val="num" w:pos="1064"/>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Томан І. Мистецтво говорити / І. Томан. – К., 1984.</w:t>
      </w:r>
    </w:p>
    <w:p w:rsidR="009B3005" w:rsidRPr="009D75F2" w:rsidRDefault="009B3005" w:rsidP="009D75F2">
      <w:pPr>
        <w:numPr>
          <w:ilvl w:val="1"/>
          <w:numId w:val="4"/>
        </w:numPr>
        <w:tabs>
          <w:tab w:val="clear" w:pos="1440"/>
          <w:tab w:val="num" w:pos="1064"/>
          <w:tab w:val="left" w:pos="1190"/>
        </w:tabs>
        <w:ind w:left="0" w:firstLine="709"/>
        <w:jc w:val="both"/>
        <w:rPr>
          <w:rFonts w:ascii="Arial" w:hAnsi="Arial" w:cs="Arial"/>
          <w:noProof/>
          <w:spacing w:val="-4"/>
          <w:sz w:val="27"/>
          <w:szCs w:val="27"/>
        </w:rPr>
      </w:pPr>
      <w:r w:rsidRPr="009D75F2">
        <w:rPr>
          <w:rFonts w:ascii="Arial" w:hAnsi="Arial" w:cs="Arial"/>
          <w:noProof/>
          <w:spacing w:val="-4"/>
          <w:sz w:val="27"/>
          <w:szCs w:val="27"/>
        </w:rPr>
        <w:t>Шевченко О. Т. Психологія кризових станів : навч. посіб. / О. Т. Шев</w:t>
      </w:r>
      <w:r w:rsidR="009D75F2" w:rsidRPr="009D75F2">
        <w:rPr>
          <w:rFonts w:ascii="Arial" w:hAnsi="Arial" w:cs="Arial"/>
          <w:noProof/>
          <w:spacing w:val="-4"/>
          <w:sz w:val="27"/>
          <w:szCs w:val="27"/>
          <w:lang w:val="ru-RU"/>
        </w:rPr>
        <w:softHyphen/>
      </w:r>
      <w:r w:rsidRPr="009D75F2">
        <w:rPr>
          <w:rFonts w:ascii="Arial" w:hAnsi="Arial" w:cs="Arial"/>
          <w:noProof/>
          <w:spacing w:val="-4"/>
          <w:sz w:val="27"/>
          <w:szCs w:val="27"/>
        </w:rPr>
        <w:t>ченко. – К. : Здоров</w:t>
      </w:r>
      <w:r w:rsidR="00FF7769" w:rsidRPr="009D75F2">
        <w:rPr>
          <w:rFonts w:ascii="Arial" w:hAnsi="Arial" w:cs="Arial"/>
          <w:noProof/>
          <w:spacing w:val="-4"/>
          <w:sz w:val="27"/>
          <w:szCs w:val="27"/>
        </w:rPr>
        <w:t>’</w:t>
      </w:r>
      <w:r w:rsidRPr="009D75F2">
        <w:rPr>
          <w:rFonts w:ascii="Arial" w:hAnsi="Arial" w:cs="Arial"/>
          <w:noProof/>
          <w:spacing w:val="-4"/>
          <w:sz w:val="27"/>
          <w:szCs w:val="27"/>
        </w:rPr>
        <w:t>я, 2005. – 120 с.</w:t>
      </w:r>
    </w:p>
    <w:p w:rsidR="009B3005" w:rsidRPr="009D75F2" w:rsidRDefault="009B3005" w:rsidP="00750EA4">
      <w:pPr>
        <w:widowControl w:val="0"/>
        <w:numPr>
          <w:ilvl w:val="0"/>
          <w:numId w:val="4"/>
        </w:numPr>
        <w:shd w:val="clear" w:color="auto" w:fill="FFFFFF"/>
        <w:tabs>
          <w:tab w:val="left" w:pos="974"/>
          <w:tab w:val="left" w:pos="126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Шейнов В. П. Искусство убеждать : учебно-практ. пособ / В. И. Шей</w:t>
      </w:r>
      <w:r w:rsidRPr="009D75F2">
        <w:rPr>
          <w:rFonts w:ascii="Arial" w:hAnsi="Arial" w:cs="Arial"/>
          <w:noProof/>
          <w:spacing w:val="-4"/>
          <w:sz w:val="27"/>
          <w:szCs w:val="27"/>
        </w:rPr>
        <w:softHyphen/>
      </w:r>
      <w:r w:rsidR="009D75F2" w:rsidRPr="009D75F2">
        <w:rPr>
          <w:rFonts w:ascii="Arial" w:hAnsi="Arial" w:cs="Arial"/>
          <w:noProof/>
          <w:spacing w:val="-4"/>
          <w:sz w:val="27"/>
          <w:szCs w:val="27"/>
          <w:lang w:val="ru-RU"/>
        </w:rPr>
        <w:softHyphen/>
      </w:r>
      <w:r w:rsidRPr="009D75F2">
        <w:rPr>
          <w:rFonts w:ascii="Arial" w:hAnsi="Arial" w:cs="Arial"/>
          <w:noProof/>
          <w:spacing w:val="-4"/>
          <w:sz w:val="27"/>
          <w:szCs w:val="27"/>
        </w:rPr>
        <w:t>нов. – М., 2000. – С. 4–52.</w:t>
      </w:r>
    </w:p>
    <w:p w:rsidR="009B3005" w:rsidRPr="009D75F2" w:rsidRDefault="009B3005" w:rsidP="00750EA4">
      <w:pPr>
        <w:widowControl w:val="0"/>
        <w:numPr>
          <w:ilvl w:val="0"/>
          <w:numId w:val="4"/>
        </w:numPr>
        <w:shd w:val="clear" w:color="auto" w:fill="FFFFFF"/>
        <w:tabs>
          <w:tab w:val="left" w:pos="974"/>
          <w:tab w:val="left" w:pos="1260"/>
        </w:tabs>
        <w:autoSpaceDE w:val="0"/>
        <w:autoSpaceDN w:val="0"/>
        <w:adjustRightInd w:val="0"/>
        <w:ind w:left="0" w:firstLine="709"/>
        <w:jc w:val="both"/>
        <w:rPr>
          <w:rFonts w:ascii="Arial" w:hAnsi="Arial" w:cs="Arial"/>
          <w:noProof/>
          <w:spacing w:val="-6"/>
          <w:sz w:val="27"/>
          <w:szCs w:val="27"/>
        </w:rPr>
      </w:pPr>
      <w:r w:rsidRPr="009D75F2">
        <w:rPr>
          <w:rFonts w:ascii="Arial" w:hAnsi="Arial" w:cs="Arial"/>
          <w:noProof/>
          <w:spacing w:val="-6"/>
          <w:sz w:val="27"/>
          <w:szCs w:val="27"/>
        </w:rPr>
        <w:t>Шейнов В. П. Скрытое управление человеком / В. П. Шейнов. – М., 2001.</w:t>
      </w:r>
    </w:p>
    <w:p w:rsidR="009B3005" w:rsidRPr="009D75F2" w:rsidRDefault="009B3005" w:rsidP="00750EA4">
      <w:pPr>
        <w:widowControl w:val="0"/>
        <w:numPr>
          <w:ilvl w:val="0"/>
          <w:numId w:val="4"/>
        </w:numPr>
        <w:shd w:val="clear" w:color="auto" w:fill="FFFFFF"/>
        <w:tabs>
          <w:tab w:val="left" w:pos="950"/>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noProof/>
          <w:sz w:val="27"/>
          <w:szCs w:val="27"/>
        </w:rPr>
        <w:t>Эйтвин Г. Имидж современной женщины / Г. Эйтвин, О. Бриза. – М., 2000. – С. 358–402.</w:t>
      </w:r>
    </w:p>
    <w:p w:rsidR="00455212" w:rsidRPr="009D75F2" w:rsidRDefault="00455212" w:rsidP="00750EA4">
      <w:pPr>
        <w:ind w:firstLine="709"/>
        <w:jc w:val="both"/>
        <w:rPr>
          <w:rFonts w:ascii="Arial" w:hAnsi="Arial" w:cs="Arial"/>
          <w:sz w:val="27"/>
          <w:szCs w:val="27"/>
        </w:rPr>
      </w:pPr>
    </w:p>
    <w:p w:rsidR="00455212" w:rsidRPr="00326B14" w:rsidRDefault="00326B14" w:rsidP="00326B14">
      <w:pPr>
        <w:pStyle w:val="3"/>
        <w:ind w:firstLine="0"/>
        <w:rPr>
          <w:rFonts w:ascii="Arial" w:hAnsi="Arial" w:cs="Arial"/>
          <w:b w:val="0"/>
          <w:i/>
          <w:sz w:val="28"/>
          <w:szCs w:val="28"/>
        </w:rPr>
      </w:pPr>
      <w:r>
        <w:rPr>
          <w:rFonts w:ascii="Arial" w:hAnsi="Arial" w:cs="Arial"/>
          <w:sz w:val="28"/>
          <w:szCs w:val="28"/>
          <w:lang w:val="ru-RU"/>
        </w:rPr>
        <w:t xml:space="preserve">4. </w:t>
      </w:r>
      <w:r w:rsidR="002500B9" w:rsidRPr="00326B14">
        <w:rPr>
          <w:rFonts w:ascii="Arial" w:hAnsi="Arial" w:cs="Arial"/>
          <w:sz w:val="28"/>
          <w:szCs w:val="28"/>
        </w:rPr>
        <w:t>Форма підсумкового контролю успішності навчання</w:t>
      </w:r>
      <w:r w:rsidR="00455212" w:rsidRPr="00326B14">
        <w:rPr>
          <w:rFonts w:ascii="Arial" w:hAnsi="Arial" w:cs="Arial"/>
          <w:sz w:val="28"/>
          <w:szCs w:val="28"/>
        </w:rPr>
        <w:t xml:space="preserve">: </w:t>
      </w:r>
      <w:r w:rsidR="00455212" w:rsidRPr="00326B14">
        <w:rPr>
          <w:rFonts w:ascii="Arial" w:hAnsi="Arial" w:cs="Arial"/>
          <w:b w:val="0"/>
          <w:i/>
          <w:sz w:val="28"/>
          <w:szCs w:val="28"/>
        </w:rPr>
        <w:t>залік</w:t>
      </w:r>
    </w:p>
    <w:p w:rsidR="00455212" w:rsidRPr="00326B14" w:rsidRDefault="00455212" w:rsidP="00326B14">
      <w:pPr>
        <w:jc w:val="center"/>
        <w:rPr>
          <w:rFonts w:ascii="Arial" w:hAnsi="Arial" w:cs="Arial"/>
          <w:sz w:val="28"/>
          <w:szCs w:val="28"/>
        </w:rPr>
      </w:pPr>
    </w:p>
    <w:p w:rsidR="002500B9" w:rsidRPr="00326B14" w:rsidRDefault="00326B14" w:rsidP="00326B14">
      <w:pPr>
        <w:pStyle w:val="3"/>
        <w:ind w:firstLine="0"/>
        <w:rPr>
          <w:rFonts w:ascii="Arial" w:hAnsi="Arial" w:cs="Arial"/>
          <w:sz w:val="28"/>
          <w:szCs w:val="28"/>
        </w:rPr>
      </w:pPr>
      <w:r w:rsidRPr="00326B14">
        <w:rPr>
          <w:rFonts w:ascii="Arial" w:hAnsi="Arial" w:cs="Arial"/>
          <w:sz w:val="28"/>
          <w:szCs w:val="28"/>
        </w:rPr>
        <w:t xml:space="preserve">5. </w:t>
      </w:r>
      <w:r w:rsidR="002500B9" w:rsidRPr="00326B14">
        <w:rPr>
          <w:rFonts w:ascii="Arial" w:hAnsi="Arial" w:cs="Arial"/>
          <w:sz w:val="28"/>
          <w:szCs w:val="28"/>
        </w:rPr>
        <w:t>Засоби діагностики успішн</w:t>
      </w:r>
      <w:r w:rsidR="0069337F" w:rsidRPr="00326B14">
        <w:rPr>
          <w:rFonts w:ascii="Arial" w:hAnsi="Arial" w:cs="Arial"/>
          <w:sz w:val="28"/>
          <w:szCs w:val="28"/>
        </w:rPr>
        <w:t>ості навчання</w:t>
      </w:r>
    </w:p>
    <w:p w:rsidR="005C466A" w:rsidRPr="00326B14" w:rsidRDefault="005C466A" w:rsidP="00326B14">
      <w:pPr>
        <w:jc w:val="center"/>
        <w:rPr>
          <w:rFonts w:ascii="Arial" w:hAnsi="Arial" w:cs="Arial"/>
          <w:sz w:val="28"/>
          <w:szCs w:val="28"/>
        </w:rPr>
      </w:pPr>
    </w:p>
    <w:p w:rsidR="0069337F" w:rsidRPr="00326B14" w:rsidRDefault="00EF732A" w:rsidP="00326B14">
      <w:pPr>
        <w:pStyle w:val="3"/>
        <w:ind w:firstLine="0"/>
        <w:rPr>
          <w:rFonts w:ascii="Arial" w:hAnsi="Arial" w:cs="Arial"/>
          <w:sz w:val="28"/>
          <w:szCs w:val="28"/>
        </w:rPr>
      </w:pPr>
      <w:r w:rsidRPr="00326B14">
        <w:rPr>
          <w:rFonts w:ascii="Arial" w:hAnsi="Arial" w:cs="Arial"/>
          <w:sz w:val="28"/>
          <w:szCs w:val="28"/>
        </w:rPr>
        <w:t xml:space="preserve">6. </w:t>
      </w:r>
      <w:r w:rsidR="0069337F" w:rsidRPr="00326B14">
        <w:rPr>
          <w:rFonts w:ascii="Arial" w:hAnsi="Arial" w:cs="Arial"/>
          <w:sz w:val="28"/>
          <w:szCs w:val="28"/>
        </w:rPr>
        <w:t>П</w:t>
      </w:r>
      <w:r w:rsidR="002500B9" w:rsidRPr="00326B14">
        <w:rPr>
          <w:rFonts w:ascii="Arial" w:hAnsi="Arial" w:cs="Arial"/>
          <w:sz w:val="28"/>
          <w:szCs w:val="28"/>
        </w:rPr>
        <w:t>ерелік пита</w:t>
      </w:r>
      <w:r w:rsidR="0069337F" w:rsidRPr="00326B14">
        <w:rPr>
          <w:rFonts w:ascii="Arial" w:hAnsi="Arial" w:cs="Arial"/>
          <w:sz w:val="28"/>
          <w:szCs w:val="28"/>
        </w:rPr>
        <w:t>нь (</w:t>
      </w:r>
      <w:r w:rsidR="005C466A" w:rsidRPr="00326B14">
        <w:rPr>
          <w:rFonts w:ascii="Arial" w:hAnsi="Arial" w:cs="Arial"/>
          <w:sz w:val="28"/>
          <w:szCs w:val="28"/>
        </w:rPr>
        <w:t xml:space="preserve">практичних </w:t>
      </w:r>
      <w:r w:rsidR="0069337F" w:rsidRPr="00326B14">
        <w:rPr>
          <w:rFonts w:ascii="Arial" w:hAnsi="Arial" w:cs="Arial"/>
          <w:sz w:val="28"/>
          <w:szCs w:val="28"/>
        </w:rPr>
        <w:t>завдань) до заліку</w:t>
      </w:r>
    </w:p>
    <w:p w:rsidR="005C466A" w:rsidRPr="009D75F2" w:rsidRDefault="005C466A" w:rsidP="00750EA4">
      <w:pPr>
        <w:shd w:val="clear" w:color="auto" w:fill="FFFFFF"/>
        <w:ind w:firstLine="709"/>
        <w:jc w:val="both"/>
        <w:rPr>
          <w:rFonts w:ascii="Arial" w:hAnsi="Arial" w:cs="Arial"/>
          <w:b/>
          <w:sz w:val="27"/>
          <w:szCs w:val="27"/>
        </w:rPr>
      </w:pPr>
      <w:r w:rsidRPr="009D75F2">
        <w:rPr>
          <w:rFonts w:ascii="Arial" w:hAnsi="Arial" w:cs="Arial"/>
          <w:b/>
          <w:sz w:val="27"/>
          <w:szCs w:val="27"/>
        </w:rPr>
        <w:t>Питання до заліку: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Спілкування та комунікація.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Структура і рівні комунікативної компетентності викладача ВНЗ.</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Поняття психотехніки та педагогічної техніки викладача;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lastRenderedPageBreak/>
        <w:t xml:space="preserve"> Роль внутрішньої і зовнішньої техніки у презентації власного образу у спілкуванні.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Самоподання у спілкуванні;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Роль внутрішньої і зовнішньої техніки у забезпеченні міжособи</w:t>
      </w:r>
      <w:r w:rsidR="009D75F2" w:rsidRPr="009D75F2">
        <w:rPr>
          <w:rFonts w:ascii="Arial" w:hAnsi="Arial" w:cs="Arial"/>
          <w:sz w:val="27"/>
          <w:szCs w:val="27"/>
        </w:rPr>
        <w:softHyphen/>
      </w:r>
      <w:r w:rsidRPr="009D75F2">
        <w:rPr>
          <w:rFonts w:ascii="Arial" w:hAnsi="Arial" w:cs="Arial"/>
          <w:sz w:val="27"/>
          <w:szCs w:val="27"/>
        </w:rPr>
        <w:t xml:space="preserve">стісної взаємодії у спілкуванні;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Поведінка як джерело інформації у спілкуванні;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Стосунки людей у спілкуванні;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Спілкування як взаємодія;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Комунікативна техніка як інструмент у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Специфіка взаємодії у педагогічному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Сприйняття у педагогічному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Оцінка знань у педагогічній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Використання психологічних способів впливу у процесі навчання;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Маніпуляції в навчанні;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Переконання і навіювання як елементи соціально-психологічного впливу у педагогічному процесі;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Практичне використання тактик впливу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Ритуальна поведінка у міжособистісній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Психологічні способи впливу у процесі спілкування;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Психологічне маніпулювання та комунікативні маневри;</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Асертивні техніки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Психологічні особливості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Структура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Типи слухання та ролі слухачів;</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Прийоми ефективної вербальної взаємодії під час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Прийоми ефективної невербальної взаємодії під час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i/>
          <w:sz w:val="27"/>
          <w:szCs w:val="27"/>
        </w:rPr>
      </w:pPr>
      <w:r w:rsidRPr="009D75F2">
        <w:rPr>
          <w:rFonts w:ascii="Arial" w:hAnsi="Arial" w:cs="Arial"/>
          <w:sz w:val="27"/>
          <w:szCs w:val="27"/>
        </w:rPr>
        <w:t>Особливості використання невербальних засобів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i/>
          <w:sz w:val="27"/>
          <w:szCs w:val="27"/>
        </w:rPr>
      </w:pPr>
      <w:r w:rsidRPr="009D75F2">
        <w:rPr>
          <w:rFonts w:ascii="Arial" w:hAnsi="Arial" w:cs="Arial"/>
          <w:sz w:val="27"/>
          <w:szCs w:val="27"/>
        </w:rPr>
        <w:t>Роль засобів зовнішньої естетичної виразності у забезпеченні комунікативної компетентності викладача;</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Фізіологічні і функціональні засоби виразності у комунікативній компетентності викладача;</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Соціальні засоби емоційної виразності як невербальний канал передачі інформації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Сутність та функції мовлення у професійному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Форми педагогічного мовлення;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Комунікативні якості педагогічного мовлення;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Спілкування як взаємодія; </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Комунікативна техніка як інструмент у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Специфіка взаємодії у педагогічному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Сприйняття у педагогічному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Оцінка знань у педагогічній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Використання психологічних способів впливу у процесі навчання;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Маніпуляції в навчанні;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Міжособистісні комунікації</w:t>
      </w:r>
      <w:r w:rsidR="00FF7769" w:rsidRPr="009D75F2">
        <w:rPr>
          <w:rFonts w:ascii="Arial" w:hAnsi="Arial" w:cs="Arial"/>
          <w:sz w:val="27"/>
          <w:szCs w:val="27"/>
        </w:rPr>
        <w:t xml:space="preserve"> </w:t>
      </w:r>
      <w:r w:rsidRPr="009D75F2">
        <w:rPr>
          <w:rFonts w:ascii="Arial" w:hAnsi="Arial" w:cs="Arial"/>
          <w:sz w:val="27"/>
          <w:szCs w:val="27"/>
        </w:rPr>
        <w:t>у майстерності менеджменту;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lastRenderedPageBreak/>
        <w:t xml:space="preserve"> Складові та етапи комунікації та процеси управління;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Особливості комунікаційних процесів в організаціях;</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Типи моделей комунікаційних мереж в організаціях;</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Переконання і навіювання як елементи соціально-психологічного впливу у педагогічному процесі;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Практичне використання тактик впливу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Ритуальна поведінка у міжособистісній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Психологічні способи впливу у процесі спілкування;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Психологічне маніпулювання та комунікативні маневри;</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Асертивні техніки у спілкуванні;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Спілкування як взаємодія;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Конфлікти у педагогічній взаємодії;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Динаміка міжособистісного конфлікту;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Емоційні та раціональні інтереси у конфлікті;</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Типи ділових конфліктів та причини їх виникнення;</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 xml:space="preserve"> Технології подолання розбіжностей у конфліктній ситуації;</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Психологічні особливості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Структура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Прийоми ефективної вербальної взаємодії під час публічного виступу;</w:t>
      </w:r>
    </w:p>
    <w:p w:rsidR="005C466A" w:rsidRPr="009D75F2" w:rsidRDefault="005C466A" w:rsidP="009D75F2">
      <w:pPr>
        <w:numPr>
          <w:ilvl w:val="0"/>
          <w:numId w:val="11"/>
        </w:numPr>
        <w:shd w:val="clear" w:color="auto" w:fill="FFFFFF"/>
        <w:tabs>
          <w:tab w:val="clear" w:pos="720"/>
          <w:tab w:val="num" w:pos="0"/>
          <w:tab w:val="left" w:pos="900"/>
          <w:tab w:val="left" w:pos="1148"/>
        </w:tabs>
        <w:ind w:left="0" w:firstLine="709"/>
        <w:jc w:val="both"/>
        <w:rPr>
          <w:rFonts w:ascii="Arial" w:hAnsi="Arial" w:cs="Arial"/>
          <w:sz w:val="27"/>
          <w:szCs w:val="27"/>
        </w:rPr>
      </w:pPr>
      <w:r w:rsidRPr="009D75F2">
        <w:rPr>
          <w:rFonts w:ascii="Arial" w:hAnsi="Arial" w:cs="Arial"/>
          <w:sz w:val="27"/>
          <w:szCs w:val="27"/>
        </w:rPr>
        <w:t>Прийоми ефективної невербальної взаємодії під час публічного виступу.</w:t>
      </w:r>
    </w:p>
    <w:p w:rsidR="005C466A" w:rsidRPr="009D75F2" w:rsidRDefault="005C466A" w:rsidP="00750EA4">
      <w:pPr>
        <w:ind w:firstLine="709"/>
        <w:jc w:val="both"/>
        <w:rPr>
          <w:rFonts w:ascii="Arial" w:hAnsi="Arial" w:cs="Arial"/>
          <w:sz w:val="27"/>
          <w:szCs w:val="27"/>
        </w:rPr>
      </w:pPr>
    </w:p>
    <w:p w:rsidR="005C466A" w:rsidRPr="009D75F2" w:rsidRDefault="005C466A" w:rsidP="00750EA4">
      <w:pPr>
        <w:shd w:val="clear" w:color="auto" w:fill="FFFFFF"/>
        <w:ind w:firstLine="709"/>
        <w:jc w:val="both"/>
        <w:rPr>
          <w:rFonts w:ascii="Arial" w:hAnsi="Arial" w:cs="Arial"/>
          <w:b/>
          <w:sz w:val="27"/>
          <w:szCs w:val="27"/>
        </w:rPr>
      </w:pPr>
      <w:r w:rsidRPr="009D75F2">
        <w:rPr>
          <w:rFonts w:ascii="Arial" w:hAnsi="Arial" w:cs="Arial"/>
          <w:b/>
          <w:sz w:val="27"/>
          <w:szCs w:val="27"/>
        </w:rPr>
        <w:t>Практичні завдання до заліку:</w:t>
      </w:r>
    </w:p>
    <w:p w:rsidR="005C466A" w:rsidRPr="009D75F2" w:rsidRDefault="005C466A" w:rsidP="00750EA4">
      <w:pPr>
        <w:ind w:firstLine="709"/>
        <w:jc w:val="both"/>
        <w:rPr>
          <w:rFonts w:ascii="Arial" w:hAnsi="Arial" w:cs="Arial"/>
          <w:sz w:val="27"/>
          <w:szCs w:val="27"/>
        </w:rPr>
      </w:pPr>
      <w:r w:rsidRPr="009D75F2">
        <w:rPr>
          <w:rFonts w:ascii="Arial" w:hAnsi="Arial" w:cs="Arial"/>
          <w:sz w:val="27"/>
          <w:szCs w:val="27"/>
        </w:rPr>
        <w:t>1. Професійна самооцінка власної комунікативної компетентності.</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внутрішньої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зовнішньої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зовнішньої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внутрішньої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компонентів зовнішньої естетичної виразності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зовнішньої естетичної виразності як психотехнічної основи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техніки мовлення як засобів комунікативної компетентності викладача. </w:t>
      </w:r>
    </w:p>
    <w:p w:rsidR="005C466A" w:rsidRPr="009D75F2" w:rsidRDefault="005C466A" w:rsidP="003C35C2">
      <w:pPr>
        <w:numPr>
          <w:ilvl w:val="0"/>
          <w:numId w:val="12"/>
        </w:numPr>
        <w:tabs>
          <w:tab w:val="left" w:pos="1064"/>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техніки мовлення як засобів комунікативної компетентності викладача. </w:t>
      </w:r>
    </w:p>
    <w:p w:rsidR="005C466A" w:rsidRPr="009D75F2" w:rsidRDefault="005C466A" w:rsidP="003C35C2">
      <w:pPr>
        <w:numPr>
          <w:ilvl w:val="0"/>
          <w:numId w:val="12"/>
        </w:numPr>
        <w:tabs>
          <w:tab w:val="left" w:pos="1064"/>
          <w:tab w:val="left" w:pos="1204"/>
        </w:tabs>
        <w:ind w:left="0" w:firstLine="709"/>
        <w:jc w:val="both"/>
        <w:rPr>
          <w:rFonts w:ascii="Arial" w:hAnsi="Arial" w:cs="Arial"/>
          <w:sz w:val="27"/>
          <w:szCs w:val="27"/>
        </w:rPr>
      </w:pPr>
      <w:r w:rsidRPr="009D75F2">
        <w:rPr>
          <w:rFonts w:ascii="Arial" w:hAnsi="Arial" w:cs="Arial"/>
          <w:sz w:val="27"/>
          <w:szCs w:val="27"/>
        </w:rPr>
        <w:t>Професійна аутодіагностика власної комунікативної компетентності.</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власної комунікативної компетентності.</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lastRenderedPageBreak/>
        <w:t>Професійна аутодіагностика комунікативної компетентності викладача у різноманітних ситуаціях організації і управління навчально-виховним процесом.</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комунікативної компетентності викладача у різноманітних ситуаціях організації і управління навчально-виховним процесом.</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Професійна аутодіагностика навичок переконання і навіювання у міжособистісній взаємодії викладача з іншими учасниками освітнього процесу.</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навичок переконання і навіювання у міжособистісній взаємодії викладача з іншими учасниками освітнього процесу.</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умінь попередження конфліктів у педагогічній взаємодії.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Професійна ауто діагностика умінь розв</w:t>
      </w:r>
      <w:r w:rsidR="00FF7769" w:rsidRPr="009D75F2">
        <w:rPr>
          <w:rFonts w:ascii="Arial" w:hAnsi="Arial" w:cs="Arial"/>
          <w:sz w:val="27"/>
          <w:szCs w:val="27"/>
        </w:rPr>
        <w:t>’</w:t>
      </w:r>
      <w:r w:rsidRPr="009D75F2">
        <w:rPr>
          <w:rFonts w:ascii="Arial" w:hAnsi="Arial" w:cs="Arial"/>
          <w:sz w:val="27"/>
          <w:szCs w:val="27"/>
        </w:rPr>
        <w:t xml:space="preserve">язання конфліктів у педагогічній взаємодії.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компонентів умінь попередження та розв</w:t>
      </w:r>
      <w:r w:rsidR="00FF7769" w:rsidRPr="009D75F2">
        <w:rPr>
          <w:rFonts w:ascii="Arial" w:hAnsi="Arial" w:cs="Arial"/>
          <w:sz w:val="27"/>
          <w:szCs w:val="27"/>
        </w:rPr>
        <w:t>’</w:t>
      </w:r>
      <w:r w:rsidRPr="009D75F2">
        <w:rPr>
          <w:rFonts w:ascii="Arial" w:hAnsi="Arial" w:cs="Arial"/>
          <w:sz w:val="27"/>
          <w:szCs w:val="27"/>
        </w:rPr>
        <w:t xml:space="preserve">язання конфліктів у педагогічній взаємодії.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Професійна аутодіагностика умінь і навичок публічного виступу</w:t>
      </w:r>
      <w:r w:rsidR="00FF7769" w:rsidRPr="009D75F2">
        <w:rPr>
          <w:rFonts w:ascii="Arial" w:hAnsi="Arial" w:cs="Arial"/>
          <w:sz w:val="27"/>
          <w:szCs w:val="27"/>
        </w:rPr>
        <w:t xml:space="preserve"> </w:t>
      </w:r>
      <w:r w:rsidRPr="009D75F2">
        <w:rPr>
          <w:rFonts w:ascii="Arial" w:hAnsi="Arial" w:cs="Arial"/>
          <w:sz w:val="27"/>
          <w:szCs w:val="27"/>
        </w:rPr>
        <w:t>як важливої складової комунікативної компетентності викладача.</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умінь і навичок публічного виступу</w:t>
      </w:r>
      <w:r w:rsidR="00FF7769" w:rsidRPr="009D75F2">
        <w:rPr>
          <w:rFonts w:ascii="Arial" w:hAnsi="Arial" w:cs="Arial"/>
          <w:sz w:val="27"/>
          <w:szCs w:val="27"/>
        </w:rPr>
        <w:t xml:space="preserve"> </w:t>
      </w:r>
      <w:r w:rsidRPr="009D75F2">
        <w:rPr>
          <w:rFonts w:ascii="Arial" w:hAnsi="Arial" w:cs="Arial"/>
          <w:sz w:val="27"/>
          <w:szCs w:val="27"/>
        </w:rPr>
        <w:t xml:space="preserve">як важливої складової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Професійна самооцінка власної комунікативної компетентності.</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внутрішньої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 Професійна аутодіагностика зовнішньої техніки як психотехнічної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компонентів зовнішньої техніки як психо</w:t>
      </w:r>
      <w:r w:rsidR="00326B14" w:rsidRPr="00326B14">
        <w:rPr>
          <w:rFonts w:ascii="Arial" w:hAnsi="Arial" w:cs="Arial"/>
          <w:sz w:val="27"/>
          <w:szCs w:val="27"/>
        </w:rPr>
        <w:softHyphen/>
      </w:r>
      <w:r w:rsidRPr="009D75F2">
        <w:rPr>
          <w:rFonts w:ascii="Arial" w:hAnsi="Arial" w:cs="Arial"/>
          <w:sz w:val="27"/>
          <w:szCs w:val="27"/>
        </w:rPr>
        <w:t xml:space="preserve">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компонентів внутрішньої техніки як психо</w:t>
      </w:r>
      <w:r w:rsidR="00326B14" w:rsidRPr="00326B14">
        <w:rPr>
          <w:rFonts w:ascii="Arial" w:hAnsi="Arial" w:cs="Arial"/>
          <w:sz w:val="27"/>
          <w:szCs w:val="27"/>
        </w:rPr>
        <w:softHyphen/>
      </w:r>
      <w:r w:rsidRPr="009D75F2">
        <w:rPr>
          <w:rFonts w:ascii="Arial" w:hAnsi="Arial" w:cs="Arial"/>
          <w:sz w:val="27"/>
          <w:szCs w:val="27"/>
        </w:rPr>
        <w:t xml:space="preserve">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компонентів зовнішньої естетичної виразності як психотехнічної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Професійний тренінг компонентів зовнішньої естетичної вираз</w:t>
      </w:r>
      <w:r w:rsidR="00326B14" w:rsidRPr="00326B14">
        <w:rPr>
          <w:rFonts w:ascii="Arial" w:hAnsi="Arial" w:cs="Arial"/>
          <w:sz w:val="27"/>
          <w:szCs w:val="27"/>
        </w:rPr>
        <w:softHyphen/>
      </w:r>
      <w:r w:rsidRPr="009D75F2">
        <w:rPr>
          <w:rFonts w:ascii="Arial" w:hAnsi="Arial" w:cs="Arial"/>
          <w:sz w:val="27"/>
          <w:szCs w:val="27"/>
        </w:rPr>
        <w:t xml:space="preserve">ності як психотехнічної основи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Професійна аутодіагностика техніки мовлення як засобів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техніки мовлення як засобів комунікативної компетентності викладача. </w:t>
      </w:r>
    </w:p>
    <w:p w:rsidR="005C466A" w:rsidRPr="009D75F2" w:rsidRDefault="005C466A" w:rsidP="003C35C2">
      <w:pPr>
        <w:numPr>
          <w:ilvl w:val="0"/>
          <w:numId w:val="12"/>
        </w:numPr>
        <w:tabs>
          <w:tab w:val="left" w:pos="1204"/>
        </w:tabs>
        <w:ind w:left="0" w:firstLine="709"/>
        <w:jc w:val="both"/>
        <w:rPr>
          <w:rFonts w:ascii="Arial" w:hAnsi="Arial" w:cs="Arial"/>
          <w:sz w:val="27"/>
          <w:szCs w:val="27"/>
        </w:rPr>
      </w:pPr>
      <w:r w:rsidRPr="009D75F2">
        <w:rPr>
          <w:rFonts w:ascii="Arial" w:hAnsi="Arial" w:cs="Arial"/>
          <w:sz w:val="27"/>
          <w:szCs w:val="27"/>
        </w:rPr>
        <w:t>Професійна аутодіагностика власної комунікативної компетент</w:t>
      </w:r>
      <w:r w:rsidR="00326B14">
        <w:rPr>
          <w:rFonts w:ascii="Arial" w:hAnsi="Arial" w:cs="Arial"/>
          <w:sz w:val="27"/>
          <w:szCs w:val="27"/>
          <w:lang w:val="ru-RU"/>
        </w:rPr>
        <w:softHyphen/>
      </w:r>
      <w:r w:rsidRPr="009D75F2">
        <w:rPr>
          <w:rFonts w:ascii="Arial" w:hAnsi="Arial" w:cs="Arial"/>
          <w:sz w:val="27"/>
          <w:szCs w:val="27"/>
        </w:rPr>
        <w:t>ності.</w:t>
      </w:r>
    </w:p>
    <w:p w:rsidR="005C466A" w:rsidRPr="009D75F2" w:rsidRDefault="005C466A" w:rsidP="00750EA4">
      <w:pPr>
        <w:ind w:firstLine="709"/>
        <w:jc w:val="both"/>
        <w:rPr>
          <w:rFonts w:ascii="Arial" w:hAnsi="Arial" w:cs="Arial"/>
          <w:sz w:val="27"/>
          <w:szCs w:val="27"/>
        </w:rPr>
      </w:pPr>
    </w:p>
    <w:p w:rsidR="005C466A" w:rsidRPr="009D75F2" w:rsidRDefault="005C466A" w:rsidP="00750EA4">
      <w:pPr>
        <w:ind w:firstLine="709"/>
        <w:jc w:val="both"/>
        <w:rPr>
          <w:rFonts w:ascii="Arial" w:hAnsi="Arial" w:cs="Arial"/>
          <w:sz w:val="27"/>
          <w:szCs w:val="27"/>
        </w:rPr>
      </w:pPr>
    </w:p>
    <w:p w:rsidR="005C466A" w:rsidRPr="00326B14" w:rsidRDefault="0069337F" w:rsidP="00326B14">
      <w:pPr>
        <w:pStyle w:val="3"/>
        <w:numPr>
          <w:ilvl w:val="0"/>
          <w:numId w:val="1"/>
        </w:numPr>
        <w:tabs>
          <w:tab w:val="left" w:pos="1106"/>
        </w:tabs>
        <w:ind w:left="0" w:firstLine="709"/>
        <w:jc w:val="both"/>
        <w:rPr>
          <w:rFonts w:ascii="Arial" w:hAnsi="Arial" w:cs="Arial"/>
          <w:spacing w:val="-4"/>
          <w:sz w:val="27"/>
          <w:szCs w:val="27"/>
        </w:rPr>
      </w:pPr>
      <w:r w:rsidRPr="00326B14">
        <w:rPr>
          <w:rFonts w:ascii="Arial" w:hAnsi="Arial" w:cs="Arial"/>
          <w:spacing w:val="-4"/>
          <w:sz w:val="27"/>
          <w:szCs w:val="27"/>
        </w:rPr>
        <w:lastRenderedPageBreak/>
        <w:t>К</w:t>
      </w:r>
      <w:r w:rsidR="002500B9" w:rsidRPr="00326B14">
        <w:rPr>
          <w:rFonts w:ascii="Arial" w:hAnsi="Arial" w:cs="Arial"/>
          <w:spacing w:val="-4"/>
          <w:sz w:val="27"/>
          <w:szCs w:val="27"/>
        </w:rPr>
        <w:t>ритерії оцінювання знань та умі</w:t>
      </w:r>
      <w:r w:rsidR="005C466A" w:rsidRPr="00326B14">
        <w:rPr>
          <w:rFonts w:ascii="Arial" w:hAnsi="Arial" w:cs="Arial"/>
          <w:spacing w:val="-4"/>
          <w:sz w:val="27"/>
          <w:szCs w:val="27"/>
        </w:rPr>
        <w:t>нь студентів з даної дисци</w:t>
      </w:r>
      <w:r w:rsidR="00326B14" w:rsidRPr="00326B14">
        <w:rPr>
          <w:rFonts w:ascii="Arial" w:hAnsi="Arial" w:cs="Arial"/>
          <w:spacing w:val="-4"/>
          <w:sz w:val="27"/>
          <w:szCs w:val="27"/>
        </w:rPr>
        <w:softHyphen/>
      </w:r>
      <w:r w:rsidR="005C466A" w:rsidRPr="00326B14">
        <w:rPr>
          <w:rFonts w:ascii="Arial" w:hAnsi="Arial" w:cs="Arial"/>
          <w:spacing w:val="-4"/>
          <w:sz w:val="27"/>
          <w:szCs w:val="27"/>
        </w:rPr>
        <w:t>пліни</w:t>
      </w:r>
      <w:r w:rsidR="00326B14" w:rsidRPr="00326B14">
        <w:rPr>
          <w:rFonts w:ascii="Arial" w:hAnsi="Arial" w:cs="Arial"/>
          <w:spacing w:val="-4"/>
          <w:sz w:val="27"/>
          <w:szCs w:val="27"/>
        </w:rPr>
        <w:t>.</w:t>
      </w:r>
    </w:p>
    <w:p w:rsidR="005C466A" w:rsidRPr="009D75F2" w:rsidRDefault="005C466A" w:rsidP="00750EA4">
      <w:pPr>
        <w:widowControl w:val="0"/>
        <w:tabs>
          <w:tab w:val="left" w:pos="3945"/>
        </w:tabs>
        <w:autoSpaceDE w:val="0"/>
        <w:autoSpaceDN w:val="0"/>
        <w:adjustRightInd w:val="0"/>
        <w:ind w:firstLine="709"/>
        <w:jc w:val="both"/>
        <w:rPr>
          <w:rFonts w:ascii="Arial" w:hAnsi="Arial" w:cs="Arial"/>
          <w:b/>
          <w:bCs/>
          <w:i/>
          <w:iCs/>
          <w:sz w:val="27"/>
          <w:szCs w:val="27"/>
        </w:rPr>
      </w:pPr>
      <w:r w:rsidRPr="009D75F2">
        <w:rPr>
          <w:rFonts w:ascii="Arial" w:hAnsi="Arial" w:cs="Arial"/>
          <w:b/>
          <w:bCs/>
          <w:i/>
          <w:iCs/>
          <w:sz w:val="27"/>
          <w:szCs w:val="27"/>
        </w:rPr>
        <w:t>Показники:</w:t>
      </w:r>
    </w:p>
    <w:p w:rsidR="005C466A" w:rsidRPr="009D75F2" w:rsidRDefault="005C466A" w:rsidP="00750EA4">
      <w:pPr>
        <w:widowControl w:val="0"/>
        <w:numPr>
          <w:ilvl w:val="0"/>
          <w:numId w:val="7"/>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Характер засвоєння знань (рівень усвідомлення, міцність запам</w:t>
      </w:r>
      <w:r w:rsidR="00FF7769" w:rsidRPr="009D75F2">
        <w:rPr>
          <w:rFonts w:ascii="Arial" w:hAnsi="Arial" w:cs="Arial"/>
          <w:sz w:val="27"/>
          <w:szCs w:val="27"/>
        </w:rPr>
        <w:t>’</w:t>
      </w:r>
      <w:r w:rsidRPr="009D75F2">
        <w:rPr>
          <w:rFonts w:ascii="Arial" w:hAnsi="Arial" w:cs="Arial"/>
          <w:sz w:val="27"/>
          <w:szCs w:val="27"/>
        </w:rPr>
        <w:t>я</w:t>
      </w:r>
      <w:r w:rsidR="00326B14">
        <w:rPr>
          <w:rFonts w:ascii="Arial" w:hAnsi="Arial" w:cs="Arial"/>
          <w:sz w:val="27"/>
          <w:szCs w:val="27"/>
          <w:lang w:val="ru-RU"/>
        </w:rPr>
        <w:softHyphen/>
      </w:r>
      <w:r w:rsidRPr="009D75F2">
        <w:rPr>
          <w:rFonts w:ascii="Arial" w:hAnsi="Arial" w:cs="Arial"/>
          <w:sz w:val="27"/>
          <w:szCs w:val="27"/>
        </w:rPr>
        <w:t>тан</w:t>
      </w:r>
      <w:r w:rsidR="00326B14">
        <w:rPr>
          <w:rFonts w:ascii="Arial" w:hAnsi="Arial" w:cs="Arial"/>
          <w:sz w:val="27"/>
          <w:szCs w:val="27"/>
          <w:lang w:val="ru-RU"/>
        </w:rPr>
        <w:softHyphen/>
      </w:r>
      <w:r w:rsidRPr="009D75F2">
        <w:rPr>
          <w:rFonts w:ascii="Arial" w:hAnsi="Arial" w:cs="Arial"/>
          <w:sz w:val="27"/>
          <w:szCs w:val="27"/>
        </w:rPr>
        <w:t>ня, обсяг, повнота, точність);</w:t>
      </w:r>
    </w:p>
    <w:p w:rsidR="005C466A" w:rsidRPr="009D75F2" w:rsidRDefault="005C466A" w:rsidP="00750EA4">
      <w:pPr>
        <w:widowControl w:val="0"/>
        <w:numPr>
          <w:ilvl w:val="0"/>
          <w:numId w:val="8"/>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Якість знань (логіка мислення, аргументація, послідовність і самостійність викладу, культура мовлення);</w:t>
      </w:r>
    </w:p>
    <w:p w:rsidR="005C466A" w:rsidRPr="009D75F2" w:rsidRDefault="005C466A" w:rsidP="00750EA4">
      <w:pPr>
        <w:widowControl w:val="0"/>
        <w:numPr>
          <w:ilvl w:val="0"/>
          <w:numId w:val="8"/>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Ступінь оволодіння вміннями і навичками;</w:t>
      </w:r>
    </w:p>
    <w:p w:rsidR="005C466A" w:rsidRPr="009D75F2" w:rsidRDefault="005C466A" w:rsidP="00750EA4">
      <w:pPr>
        <w:widowControl w:val="0"/>
        <w:numPr>
          <w:ilvl w:val="0"/>
          <w:numId w:val="8"/>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Креативність і загальна якість виконаної роботи.</w:t>
      </w:r>
    </w:p>
    <w:p w:rsidR="005C466A" w:rsidRPr="009D75F2" w:rsidRDefault="005C466A" w:rsidP="00750EA4">
      <w:pPr>
        <w:widowControl w:val="0"/>
        <w:tabs>
          <w:tab w:val="left" w:pos="720"/>
          <w:tab w:val="left" w:pos="3945"/>
        </w:tabs>
        <w:autoSpaceDE w:val="0"/>
        <w:autoSpaceDN w:val="0"/>
        <w:adjustRightInd w:val="0"/>
        <w:ind w:firstLine="709"/>
        <w:jc w:val="both"/>
        <w:rPr>
          <w:rFonts w:ascii="Arial" w:hAnsi="Arial" w:cs="Arial"/>
          <w:sz w:val="27"/>
          <w:szCs w:val="27"/>
        </w:rPr>
      </w:pPr>
    </w:p>
    <w:p w:rsidR="005C466A" w:rsidRPr="009D75F2" w:rsidRDefault="005C466A" w:rsidP="00750EA4">
      <w:pPr>
        <w:widowControl w:val="0"/>
        <w:tabs>
          <w:tab w:val="left" w:pos="3945"/>
        </w:tabs>
        <w:autoSpaceDE w:val="0"/>
        <w:autoSpaceDN w:val="0"/>
        <w:adjustRightInd w:val="0"/>
        <w:ind w:firstLine="709"/>
        <w:jc w:val="both"/>
        <w:rPr>
          <w:rFonts w:ascii="Arial" w:hAnsi="Arial" w:cs="Arial"/>
          <w:b/>
          <w:bCs/>
          <w:i/>
          <w:iCs/>
          <w:sz w:val="27"/>
          <w:szCs w:val="27"/>
        </w:rPr>
      </w:pPr>
      <w:r w:rsidRPr="009D75F2">
        <w:rPr>
          <w:rFonts w:ascii="Arial" w:hAnsi="Arial" w:cs="Arial"/>
          <w:b/>
          <w:bCs/>
          <w:i/>
          <w:iCs/>
          <w:sz w:val="27"/>
          <w:szCs w:val="27"/>
        </w:rPr>
        <w:t>Критерії:</w:t>
      </w:r>
    </w:p>
    <w:p w:rsidR="005C466A" w:rsidRPr="00A979FE" w:rsidRDefault="005C466A" w:rsidP="00750EA4">
      <w:pPr>
        <w:shd w:val="clear" w:color="auto" w:fill="FFFFFF"/>
        <w:ind w:firstLine="709"/>
        <w:jc w:val="both"/>
        <w:rPr>
          <w:rFonts w:ascii="Arial" w:hAnsi="Arial" w:cs="Arial"/>
          <w:spacing w:val="-4"/>
          <w:sz w:val="27"/>
          <w:szCs w:val="27"/>
        </w:rPr>
      </w:pPr>
      <w:r w:rsidRPr="00A979FE">
        <w:rPr>
          <w:rFonts w:ascii="Arial" w:hAnsi="Arial" w:cs="Arial"/>
          <w:b/>
          <w:bCs/>
          <w:i/>
          <w:iCs/>
          <w:spacing w:val="-4"/>
          <w:sz w:val="27"/>
          <w:szCs w:val="27"/>
        </w:rPr>
        <w:t xml:space="preserve">Оцінкою </w:t>
      </w:r>
      <w:r w:rsidR="00750EA4" w:rsidRPr="00A979FE">
        <w:rPr>
          <w:rFonts w:ascii="Arial" w:hAnsi="Arial" w:cs="Arial"/>
          <w:b/>
          <w:bCs/>
          <w:i/>
          <w:iCs/>
          <w:spacing w:val="-4"/>
          <w:sz w:val="27"/>
          <w:szCs w:val="27"/>
        </w:rPr>
        <w:t>"</w:t>
      </w:r>
      <w:r w:rsidRPr="00A979FE">
        <w:rPr>
          <w:rFonts w:ascii="Arial" w:hAnsi="Arial" w:cs="Arial"/>
          <w:b/>
          <w:bCs/>
          <w:i/>
          <w:iCs/>
          <w:spacing w:val="-4"/>
          <w:sz w:val="27"/>
          <w:szCs w:val="27"/>
        </w:rPr>
        <w:t>відмінно</w:t>
      </w:r>
      <w:r w:rsidR="00750EA4" w:rsidRPr="00A979FE">
        <w:rPr>
          <w:rFonts w:ascii="Arial" w:hAnsi="Arial" w:cs="Arial"/>
          <w:b/>
          <w:bCs/>
          <w:i/>
          <w:iCs/>
          <w:spacing w:val="-4"/>
          <w:sz w:val="27"/>
          <w:szCs w:val="27"/>
        </w:rPr>
        <w:t>"</w:t>
      </w:r>
      <w:r w:rsidRPr="00A979FE">
        <w:rPr>
          <w:rFonts w:ascii="Arial" w:hAnsi="Arial" w:cs="Arial"/>
          <w:spacing w:val="-4"/>
          <w:sz w:val="27"/>
          <w:szCs w:val="27"/>
        </w:rPr>
        <w:t xml:space="preserve"> оцінюється відповідь, у якій студент виявляє всебічні, систематичні і глибокі знання суті комунікативної компетентності, її структури, рівнів сформованості; ролі і місця професійної техніки в структурі комунікативної компетентності, що окреслені навчальною програмою з даної дисципліни. Повністю обізнаний з сучасними теоретичними концеп</w:t>
      </w:r>
      <w:r w:rsidR="00A979FE" w:rsidRPr="00A979FE">
        <w:rPr>
          <w:rFonts w:ascii="Arial" w:hAnsi="Arial" w:cs="Arial"/>
          <w:spacing w:val="-4"/>
          <w:sz w:val="27"/>
          <w:szCs w:val="27"/>
          <w:lang w:val="ru-RU"/>
        </w:rPr>
        <w:softHyphen/>
      </w:r>
      <w:r w:rsidRPr="00A979FE">
        <w:rPr>
          <w:rFonts w:ascii="Arial" w:hAnsi="Arial" w:cs="Arial"/>
          <w:spacing w:val="-4"/>
          <w:sz w:val="27"/>
          <w:szCs w:val="27"/>
        </w:rPr>
        <w:t>ціями та науковими підходами до трактування понять, що складають основу курсу</w:t>
      </w:r>
      <w:r w:rsidR="00FF7769" w:rsidRPr="00A979FE">
        <w:rPr>
          <w:rFonts w:ascii="Arial" w:hAnsi="Arial" w:cs="Arial"/>
          <w:spacing w:val="-4"/>
          <w:sz w:val="27"/>
          <w:szCs w:val="27"/>
        </w:rPr>
        <w:t>.</w:t>
      </w:r>
      <w:r w:rsidRPr="00A979FE">
        <w:rPr>
          <w:rFonts w:ascii="Arial" w:hAnsi="Arial" w:cs="Arial"/>
          <w:spacing w:val="-4"/>
          <w:sz w:val="27"/>
          <w:szCs w:val="27"/>
        </w:rPr>
        <w:t xml:space="preserve"> Демонструє стійкий професійний інтерес до суті професійного спілкування, видів, структури, засобів, рівнів, стилів; психотехніки специфіч</w:t>
      </w:r>
      <w:r w:rsidR="00326B14" w:rsidRPr="00A979FE">
        <w:rPr>
          <w:rFonts w:ascii="Arial" w:hAnsi="Arial" w:cs="Arial"/>
          <w:spacing w:val="-4"/>
          <w:sz w:val="27"/>
          <w:szCs w:val="27"/>
        </w:rPr>
        <w:softHyphen/>
      </w:r>
      <w:r w:rsidRPr="00A979FE">
        <w:rPr>
          <w:rFonts w:ascii="Arial" w:hAnsi="Arial" w:cs="Arial"/>
          <w:spacing w:val="-4"/>
          <w:sz w:val="27"/>
          <w:szCs w:val="27"/>
        </w:rPr>
        <w:t>них видів комунікації у професійній діяльності викладача. Виявляє знання та розуміння психотехнічної складової комунікативної компетентності викладача ВНЗ (увага,</w:t>
      </w:r>
      <w:r w:rsidR="00FF7769" w:rsidRPr="00A979FE">
        <w:rPr>
          <w:rFonts w:ascii="Arial" w:hAnsi="Arial" w:cs="Arial"/>
          <w:spacing w:val="-4"/>
          <w:sz w:val="27"/>
          <w:szCs w:val="27"/>
        </w:rPr>
        <w:t xml:space="preserve"> </w:t>
      </w:r>
      <w:r w:rsidRPr="00A979FE">
        <w:rPr>
          <w:rFonts w:ascii="Arial" w:hAnsi="Arial" w:cs="Arial"/>
          <w:spacing w:val="-4"/>
          <w:sz w:val="27"/>
          <w:szCs w:val="27"/>
        </w:rPr>
        <w:t>уява, саморегуляція, зовнішня виразність, техніка мови як професійно-комунікативні інструменти). Має системні знання психотехніки специфічних видів комунікації у професійній діяльності викла</w:t>
      </w:r>
      <w:r w:rsidR="00A979FE" w:rsidRPr="00A979FE">
        <w:rPr>
          <w:rFonts w:ascii="Arial" w:hAnsi="Arial" w:cs="Arial"/>
          <w:spacing w:val="-4"/>
          <w:sz w:val="27"/>
          <w:szCs w:val="27"/>
        </w:rPr>
        <w:softHyphen/>
      </w:r>
      <w:r w:rsidRPr="00A979FE">
        <w:rPr>
          <w:rFonts w:ascii="Arial" w:hAnsi="Arial" w:cs="Arial"/>
          <w:spacing w:val="-4"/>
          <w:sz w:val="27"/>
          <w:szCs w:val="27"/>
        </w:rPr>
        <w:t>дача. Обізнаний з особли</w:t>
      </w:r>
      <w:r w:rsidR="00A979FE">
        <w:rPr>
          <w:rFonts w:ascii="Arial" w:hAnsi="Arial" w:cs="Arial"/>
          <w:spacing w:val="-4"/>
          <w:sz w:val="27"/>
          <w:szCs w:val="27"/>
          <w:lang w:val="ru-RU"/>
        </w:rPr>
        <w:softHyphen/>
      </w:r>
      <w:r w:rsidRPr="00A979FE">
        <w:rPr>
          <w:rFonts w:ascii="Arial" w:hAnsi="Arial" w:cs="Arial"/>
          <w:spacing w:val="-4"/>
          <w:sz w:val="27"/>
          <w:szCs w:val="27"/>
        </w:rPr>
        <w:t>востями психогігієни професійного спілку</w:t>
      </w:r>
      <w:r w:rsidR="00326B14" w:rsidRPr="00A979FE">
        <w:rPr>
          <w:rFonts w:ascii="Arial" w:hAnsi="Arial" w:cs="Arial"/>
          <w:spacing w:val="-4"/>
          <w:sz w:val="27"/>
          <w:szCs w:val="27"/>
        </w:rPr>
        <w:softHyphen/>
      </w:r>
      <w:r w:rsidRPr="00A979FE">
        <w:rPr>
          <w:rFonts w:ascii="Arial" w:hAnsi="Arial" w:cs="Arial"/>
          <w:spacing w:val="-4"/>
          <w:sz w:val="27"/>
          <w:szCs w:val="27"/>
        </w:rPr>
        <w:t>вання педагога.</w:t>
      </w:r>
    </w:p>
    <w:p w:rsidR="005C466A" w:rsidRPr="009D75F2" w:rsidRDefault="005C466A" w:rsidP="00750EA4">
      <w:pPr>
        <w:widowControl w:val="0"/>
        <w:tabs>
          <w:tab w:val="left" w:pos="3945"/>
        </w:tabs>
        <w:autoSpaceDE w:val="0"/>
        <w:autoSpaceDN w:val="0"/>
        <w:adjustRightInd w:val="0"/>
        <w:ind w:firstLine="709"/>
        <w:jc w:val="both"/>
        <w:rPr>
          <w:rFonts w:ascii="Arial" w:hAnsi="Arial" w:cs="Arial"/>
          <w:i/>
          <w:iCs/>
          <w:sz w:val="27"/>
          <w:szCs w:val="27"/>
        </w:rPr>
      </w:pPr>
      <w:r w:rsidRPr="009D75F2">
        <w:rPr>
          <w:rFonts w:ascii="Arial" w:hAnsi="Arial" w:cs="Arial"/>
          <w:i/>
          <w:iCs/>
          <w:sz w:val="27"/>
          <w:szCs w:val="27"/>
        </w:rPr>
        <w:t>Уміє:</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працювати з навчальним матеріалом (аналізувати, порівнювати, узагальнювати, робити власні висновки), творчо застосовуючи здобуті знання щодо суті комунікативної компетентності, її структури, рівнів сфор</w:t>
      </w:r>
      <w:r w:rsidR="00A979FE" w:rsidRPr="00A979FE">
        <w:rPr>
          <w:rFonts w:ascii="Arial" w:hAnsi="Arial" w:cs="Arial"/>
          <w:sz w:val="27"/>
          <w:szCs w:val="27"/>
        </w:rPr>
        <w:softHyphen/>
      </w:r>
      <w:r w:rsidRPr="009D75F2">
        <w:rPr>
          <w:rFonts w:ascii="Arial" w:hAnsi="Arial" w:cs="Arial"/>
          <w:sz w:val="27"/>
          <w:szCs w:val="27"/>
        </w:rPr>
        <w:t>мо</w:t>
      </w:r>
      <w:r w:rsidR="00A979FE" w:rsidRPr="00A979FE">
        <w:rPr>
          <w:rFonts w:ascii="Arial" w:hAnsi="Arial" w:cs="Arial"/>
          <w:sz w:val="27"/>
          <w:szCs w:val="27"/>
        </w:rPr>
        <w:softHyphen/>
      </w:r>
      <w:r w:rsidRPr="009D75F2">
        <w:rPr>
          <w:rFonts w:ascii="Arial" w:hAnsi="Arial" w:cs="Arial"/>
          <w:sz w:val="27"/>
          <w:szCs w:val="27"/>
        </w:rPr>
        <w:t xml:space="preserve">ваності; ролі і місця професійної техніки в структурі комунікативної компетентності; </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використовувати основні властивості власних пізнавальних психічних процесів у професійному спілкуванні; здійснювати аутодіагно</w:t>
      </w:r>
      <w:r w:rsidR="00326B14" w:rsidRPr="00326B14">
        <w:rPr>
          <w:rFonts w:ascii="Arial" w:hAnsi="Arial" w:cs="Arial"/>
          <w:sz w:val="27"/>
          <w:szCs w:val="27"/>
        </w:rPr>
        <w:softHyphen/>
      </w:r>
      <w:r w:rsidRPr="009D75F2">
        <w:rPr>
          <w:rFonts w:ascii="Arial" w:hAnsi="Arial" w:cs="Arial"/>
          <w:sz w:val="27"/>
          <w:szCs w:val="27"/>
        </w:rPr>
        <w:t>стику власної комунікативності; здійснювати ауто тренінг комунікативності; використовувати способи саморегуляції психофізичного самопочуття для поліпшення ефективності професійного спілкування;</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повноцінно професійно</w:t>
      </w:r>
      <w:r w:rsidR="00FF7769" w:rsidRPr="009D75F2">
        <w:rPr>
          <w:rFonts w:ascii="Arial" w:hAnsi="Arial" w:cs="Arial"/>
          <w:sz w:val="27"/>
          <w:szCs w:val="27"/>
        </w:rPr>
        <w:t xml:space="preserve"> </w:t>
      </w:r>
      <w:r w:rsidRPr="009D75F2">
        <w:rPr>
          <w:rFonts w:ascii="Arial" w:hAnsi="Arial" w:cs="Arial"/>
          <w:sz w:val="27"/>
          <w:szCs w:val="27"/>
        </w:rPr>
        <w:t>використовувати</w:t>
      </w:r>
      <w:r w:rsidR="00FF7769" w:rsidRPr="009D75F2">
        <w:rPr>
          <w:rFonts w:ascii="Arial" w:hAnsi="Arial" w:cs="Arial"/>
          <w:sz w:val="27"/>
          <w:szCs w:val="27"/>
        </w:rPr>
        <w:t xml:space="preserve"> </w:t>
      </w:r>
      <w:r w:rsidRPr="009D75F2">
        <w:rPr>
          <w:rFonts w:ascii="Arial" w:hAnsi="Arial" w:cs="Arial"/>
          <w:sz w:val="27"/>
          <w:szCs w:val="27"/>
        </w:rPr>
        <w:t>техніку мови</w:t>
      </w:r>
      <w:r w:rsidR="00FF7769" w:rsidRPr="009D75F2">
        <w:rPr>
          <w:rFonts w:ascii="Arial" w:hAnsi="Arial" w:cs="Arial"/>
          <w:sz w:val="27"/>
          <w:szCs w:val="27"/>
        </w:rPr>
        <w:t xml:space="preserve"> </w:t>
      </w:r>
      <w:r w:rsidRPr="009D75F2">
        <w:rPr>
          <w:rFonts w:ascii="Arial" w:hAnsi="Arial" w:cs="Arial"/>
          <w:sz w:val="27"/>
          <w:szCs w:val="27"/>
        </w:rPr>
        <w:t>та основні</w:t>
      </w:r>
      <w:r w:rsidR="00FF7769" w:rsidRPr="009D75F2">
        <w:rPr>
          <w:rFonts w:ascii="Arial" w:hAnsi="Arial" w:cs="Arial"/>
          <w:sz w:val="27"/>
          <w:szCs w:val="27"/>
        </w:rPr>
        <w:t xml:space="preserve"> </w:t>
      </w:r>
      <w:r w:rsidRPr="009D75F2">
        <w:rPr>
          <w:rFonts w:ascii="Arial" w:hAnsi="Arial" w:cs="Arial"/>
          <w:sz w:val="27"/>
          <w:szCs w:val="27"/>
        </w:rPr>
        <w:t>її компоненти:</w:t>
      </w:r>
      <w:r w:rsidR="00FF7769" w:rsidRPr="009D75F2">
        <w:rPr>
          <w:rFonts w:ascii="Arial" w:hAnsi="Arial" w:cs="Arial"/>
          <w:sz w:val="27"/>
          <w:szCs w:val="27"/>
        </w:rPr>
        <w:t xml:space="preserve"> </w:t>
      </w:r>
      <w:r w:rsidRPr="009D75F2">
        <w:rPr>
          <w:rFonts w:ascii="Arial" w:hAnsi="Arial" w:cs="Arial"/>
          <w:sz w:val="27"/>
          <w:szCs w:val="27"/>
        </w:rPr>
        <w:t>звучність, польотність, висота, тембр, темп, дикцію, артику</w:t>
      </w:r>
      <w:r w:rsidR="00326B14" w:rsidRPr="00326B14">
        <w:rPr>
          <w:rFonts w:ascii="Arial" w:hAnsi="Arial" w:cs="Arial"/>
          <w:sz w:val="27"/>
          <w:szCs w:val="27"/>
        </w:rPr>
        <w:softHyphen/>
      </w:r>
      <w:r w:rsidRPr="009D75F2">
        <w:rPr>
          <w:rFonts w:ascii="Arial" w:hAnsi="Arial" w:cs="Arial"/>
          <w:sz w:val="27"/>
          <w:szCs w:val="27"/>
        </w:rPr>
        <w:t>ляцію у професійному спілкуванні;</w:t>
      </w:r>
    </w:p>
    <w:p w:rsidR="005C466A" w:rsidRPr="00326B14"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pacing w:val="-4"/>
          <w:sz w:val="27"/>
          <w:szCs w:val="27"/>
        </w:rPr>
      </w:pPr>
      <w:r w:rsidRPr="00326B14">
        <w:rPr>
          <w:rFonts w:ascii="Arial" w:hAnsi="Arial" w:cs="Arial"/>
          <w:spacing w:val="-4"/>
          <w:sz w:val="27"/>
          <w:szCs w:val="27"/>
        </w:rPr>
        <w:t>професійно</w:t>
      </w:r>
      <w:r w:rsidR="00FF7769" w:rsidRPr="00326B14">
        <w:rPr>
          <w:rFonts w:ascii="Arial" w:hAnsi="Arial" w:cs="Arial"/>
          <w:spacing w:val="-4"/>
          <w:sz w:val="27"/>
          <w:szCs w:val="27"/>
        </w:rPr>
        <w:t xml:space="preserve"> </w:t>
      </w:r>
      <w:r w:rsidRPr="00326B14">
        <w:rPr>
          <w:rFonts w:ascii="Arial" w:hAnsi="Arial" w:cs="Arial"/>
          <w:spacing w:val="-4"/>
          <w:sz w:val="27"/>
          <w:szCs w:val="27"/>
        </w:rPr>
        <w:t>використовувати</w:t>
      </w:r>
      <w:r w:rsidR="00FF7769" w:rsidRPr="00326B14">
        <w:rPr>
          <w:rFonts w:ascii="Arial" w:hAnsi="Arial" w:cs="Arial"/>
          <w:spacing w:val="-4"/>
          <w:sz w:val="27"/>
          <w:szCs w:val="27"/>
        </w:rPr>
        <w:t xml:space="preserve"> </w:t>
      </w:r>
      <w:r w:rsidRPr="00326B14">
        <w:rPr>
          <w:rFonts w:ascii="Arial" w:hAnsi="Arial" w:cs="Arial"/>
          <w:spacing w:val="-4"/>
          <w:sz w:val="27"/>
          <w:szCs w:val="27"/>
        </w:rPr>
        <w:t>функціональні,</w:t>
      </w:r>
      <w:r w:rsidR="00FF7769" w:rsidRPr="00326B14">
        <w:rPr>
          <w:rFonts w:ascii="Arial" w:hAnsi="Arial" w:cs="Arial"/>
          <w:spacing w:val="-4"/>
          <w:sz w:val="27"/>
          <w:szCs w:val="27"/>
        </w:rPr>
        <w:t xml:space="preserve"> </w:t>
      </w:r>
      <w:r w:rsidRPr="00326B14">
        <w:rPr>
          <w:rFonts w:ascii="Arial" w:hAnsi="Arial" w:cs="Arial"/>
          <w:spacing w:val="-4"/>
          <w:sz w:val="27"/>
          <w:szCs w:val="27"/>
        </w:rPr>
        <w:t>фізіологічні</w:t>
      </w:r>
      <w:r w:rsidR="00FF7769" w:rsidRPr="00326B14">
        <w:rPr>
          <w:rFonts w:ascii="Arial" w:hAnsi="Arial" w:cs="Arial"/>
          <w:spacing w:val="-4"/>
          <w:sz w:val="27"/>
          <w:szCs w:val="27"/>
        </w:rPr>
        <w:t xml:space="preserve"> </w:t>
      </w:r>
      <w:r w:rsidRPr="00326B14">
        <w:rPr>
          <w:rFonts w:ascii="Arial" w:hAnsi="Arial" w:cs="Arial"/>
          <w:spacing w:val="-4"/>
          <w:sz w:val="27"/>
          <w:szCs w:val="27"/>
        </w:rPr>
        <w:t>та</w:t>
      </w:r>
      <w:r w:rsidR="00FF7769" w:rsidRPr="00326B14">
        <w:rPr>
          <w:rFonts w:ascii="Arial" w:hAnsi="Arial" w:cs="Arial"/>
          <w:spacing w:val="-4"/>
          <w:sz w:val="27"/>
          <w:szCs w:val="27"/>
        </w:rPr>
        <w:t xml:space="preserve"> </w:t>
      </w:r>
      <w:r w:rsidRPr="00326B14">
        <w:rPr>
          <w:rFonts w:ascii="Arial" w:hAnsi="Arial" w:cs="Arial"/>
          <w:spacing w:val="-4"/>
          <w:sz w:val="27"/>
          <w:szCs w:val="27"/>
        </w:rPr>
        <w:t>соціальні</w:t>
      </w:r>
      <w:r w:rsidR="00FF7769" w:rsidRPr="00326B14">
        <w:rPr>
          <w:rFonts w:ascii="Arial" w:hAnsi="Arial" w:cs="Arial"/>
          <w:spacing w:val="-4"/>
          <w:sz w:val="27"/>
          <w:szCs w:val="27"/>
        </w:rPr>
        <w:t xml:space="preserve"> </w:t>
      </w:r>
      <w:r w:rsidRPr="00326B14">
        <w:rPr>
          <w:rFonts w:ascii="Arial" w:hAnsi="Arial" w:cs="Arial"/>
          <w:spacing w:val="-4"/>
          <w:sz w:val="27"/>
          <w:szCs w:val="27"/>
        </w:rPr>
        <w:t>засоби зовнішньої естетичної виразності у професійному спілкуванні;</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використовувати засоби, рівні, стилі професійно-педагогічного спілкування; вербально та невербально реалізовувати основні стилі спілку</w:t>
      </w:r>
      <w:r w:rsidR="00326B14">
        <w:rPr>
          <w:rFonts w:ascii="Arial" w:hAnsi="Arial" w:cs="Arial"/>
          <w:sz w:val="27"/>
          <w:szCs w:val="27"/>
          <w:lang w:val="ru-RU"/>
        </w:rPr>
        <w:softHyphen/>
      </w:r>
      <w:r w:rsidRPr="009D75F2">
        <w:rPr>
          <w:rFonts w:ascii="Arial" w:hAnsi="Arial" w:cs="Arial"/>
          <w:sz w:val="27"/>
          <w:szCs w:val="27"/>
        </w:rPr>
        <w:t>вання;</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аналізувати стилі педагогічного спілкування; здійснювати</w:t>
      </w:r>
      <w:r w:rsidR="00FF7769" w:rsidRPr="009D75F2">
        <w:rPr>
          <w:rFonts w:ascii="Arial" w:hAnsi="Arial" w:cs="Arial"/>
          <w:sz w:val="27"/>
          <w:szCs w:val="27"/>
        </w:rPr>
        <w:t xml:space="preserve"> </w:t>
      </w:r>
      <w:r w:rsidRPr="009D75F2">
        <w:rPr>
          <w:rFonts w:ascii="Arial" w:hAnsi="Arial" w:cs="Arial"/>
          <w:sz w:val="27"/>
          <w:szCs w:val="27"/>
        </w:rPr>
        <w:t>діагно</w:t>
      </w:r>
      <w:r w:rsidR="00A979FE" w:rsidRPr="00A979FE">
        <w:rPr>
          <w:rFonts w:ascii="Arial" w:hAnsi="Arial" w:cs="Arial"/>
          <w:sz w:val="27"/>
          <w:szCs w:val="27"/>
        </w:rPr>
        <w:softHyphen/>
      </w:r>
      <w:r w:rsidRPr="009D75F2">
        <w:rPr>
          <w:rFonts w:ascii="Arial" w:hAnsi="Arial" w:cs="Arial"/>
          <w:sz w:val="27"/>
          <w:szCs w:val="27"/>
        </w:rPr>
        <w:t>стику</w:t>
      </w:r>
      <w:r w:rsidR="00FF7769" w:rsidRPr="009D75F2">
        <w:rPr>
          <w:rFonts w:ascii="Arial" w:hAnsi="Arial" w:cs="Arial"/>
          <w:sz w:val="27"/>
          <w:szCs w:val="27"/>
        </w:rPr>
        <w:t xml:space="preserve"> </w:t>
      </w:r>
      <w:r w:rsidRPr="009D75F2">
        <w:rPr>
          <w:rFonts w:ascii="Arial" w:hAnsi="Arial" w:cs="Arial"/>
          <w:sz w:val="27"/>
          <w:szCs w:val="27"/>
        </w:rPr>
        <w:t>та</w:t>
      </w:r>
      <w:r w:rsidR="00FF7769" w:rsidRPr="009D75F2">
        <w:rPr>
          <w:rFonts w:ascii="Arial" w:hAnsi="Arial" w:cs="Arial"/>
          <w:sz w:val="27"/>
          <w:szCs w:val="27"/>
        </w:rPr>
        <w:t xml:space="preserve"> </w:t>
      </w:r>
      <w:r w:rsidRPr="009D75F2">
        <w:rPr>
          <w:rFonts w:ascii="Arial" w:hAnsi="Arial" w:cs="Arial"/>
          <w:sz w:val="27"/>
          <w:szCs w:val="27"/>
        </w:rPr>
        <w:t>перцептивну</w:t>
      </w:r>
      <w:r w:rsidR="00FF7769" w:rsidRPr="009D75F2">
        <w:rPr>
          <w:rFonts w:ascii="Arial" w:hAnsi="Arial" w:cs="Arial"/>
          <w:sz w:val="27"/>
          <w:szCs w:val="27"/>
        </w:rPr>
        <w:t xml:space="preserve"> </w:t>
      </w:r>
      <w:r w:rsidRPr="009D75F2">
        <w:rPr>
          <w:rFonts w:ascii="Arial" w:hAnsi="Arial" w:cs="Arial"/>
          <w:sz w:val="27"/>
          <w:szCs w:val="27"/>
        </w:rPr>
        <w:t>оцінку</w:t>
      </w:r>
      <w:r w:rsidR="00FF7769" w:rsidRPr="009D75F2">
        <w:rPr>
          <w:rFonts w:ascii="Arial" w:hAnsi="Arial" w:cs="Arial"/>
          <w:sz w:val="27"/>
          <w:szCs w:val="27"/>
        </w:rPr>
        <w:t xml:space="preserve"> </w:t>
      </w:r>
      <w:r w:rsidRPr="009D75F2">
        <w:rPr>
          <w:rFonts w:ascii="Arial" w:hAnsi="Arial" w:cs="Arial"/>
          <w:sz w:val="27"/>
          <w:szCs w:val="27"/>
        </w:rPr>
        <w:t>емоційно-психологічного</w:t>
      </w:r>
      <w:r w:rsidR="00FF7769" w:rsidRPr="009D75F2">
        <w:rPr>
          <w:rFonts w:ascii="Arial" w:hAnsi="Arial" w:cs="Arial"/>
          <w:sz w:val="27"/>
          <w:szCs w:val="27"/>
        </w:rPr>
        <w:t xml:space="preserve"> </w:t>
      </w:r>
      <w:r w:rsidRPr="009D75F2">
        <w:rPr>
          <w:rFonts w:ascii="Arial" w:hAnsi="Arial" w:cs="Arial"/>
          <w:sz w:val="27"/>
          <w:szCs w:val="27"/>
        </w:rPr>
        <w:t xml:space="preserve">стану партнера у </w:t>
      </w:r>
      <w:r w:rsidRPr="009D75F2">
        <w:rPr>
          <w:rFonts w:ascii="Arial" w:hAnsi="Arial" w:cs="Arial"/>
          <w:sz w:val="27"/>
          <w:szCs w:val="27"/>
        </w:rPr>
        <w:lastRenderedPageBreak/>
        <w:t>спілкуванні; використовувати прийоми переконання і навіювання у роботі зі студентами та стосунках з колегами;</w:t>
      </w:r>
    </w:p>
    <w:p w:rsidR="005C466A" w:rsidRPr="009D75F2" w:rsidRDefault="005C466A" w:rsidP="00750EA4">
      <w:pPr>
        <w:widowControl w:val="0"/>
        <w:numPr>
          <w:ilvl w:val="0"/>
          <w:numId w:val="9"/>
        </w:numPr>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реалізовувати</w:t>
      </w:r>
      <w:r w:rsidR="00FF7769" w:rsidRPr="009D75F2">
        <w:rPr>
          <w:rFonts w:ascii="Arial" w:hAnsi="Arial" w:cs="Arial"/>
          <w:sz w:val="27"/>
          <w:szCs w:val="27"/>
        </w:rPr>
        <w:t xml:space="preserve"> </w:t>
      </w:r>
      <w:r w:rsidRPr="009D75F2">
        <w:rPr>
          <w:rFonts w:ascii="Arial" w:hAnsi="Arial" w:cs="Arial"/>
          <w:sz w:val="27"/>
          <w:szCs w:val="27"/>
        </w:rPr>
        <w:t>різноманітні</w:t>
      </w:r>
      <w:r w:rsidR="00FF7769" w:rsidRPr="009D75F2">
        <w:rPr>
          <w:rFonts w:ascii="Arial" w:hAnsi="Arial" w:cs="Arial"/>
          <w:sz w:val="27"/>
          <w:szCs w:val="27"/>
        </w:rPr>
        <w:t xml:space="preserve"> </w:t>
      </w:r>
      <w:r w:rsidRPr="009D75F2">
        <w:rPr>
          <w:rFonts w:ascii="Arial" w:hAnsi="Arial" w:cs="Arial"/>
          <w:sz w:val="27"/>
          <w:szCs w:val="27"/>
        </w:rPr>
        <w:t>форми</w:t>
      </w:r>
      <w:r w:rsidR="00FF7769" w:rsidRPr="009D75F2">
        <w:rPr>
          <w:rFonts w:ascii="Arial" w:hAnsi="Arial" w:cs="Arial"/>
          <w:sz w:val="27"/>
          <w:szCs w:val="27"/>
        </w:rPr>
        <w:t xml:space="preserve"> </w:t>
      </w:r>
      <w:r w:rsidRPr="009D75F2">
        <w:rPr>
          <w:rFonts w:ascii="Arial" w:hAnsi="Arial" w:cs="Arial"/>
          <w:sz w:val="27"/>
          <w:szCs w:val="27"/>
        </w:rPr>
        <w:t>аксіальної та ретиальної</w:t>
      </w:r>
      <w:r w:rsidR="00FF7769" w:rsidRPr="009D75F2">
        <w:rPr>
          <w:rFonts w:ascii="Arial" w:hAnsi="Arial" w:cs="Arial"/>
          <w:sz w:val="27"/>
          <w:szCs w:val="27"/>
        </w:rPr>
        <w:t xml:space="preserve"> </w:t>
      </w:r>
      <w:r w:rsidRPr="009D75F2">
        <w:rPr>
          <w:rFonts w:ascii="Arial" w:hAnsi="Arial" w:cs="Arial"/>
          <w:sz w:val="27"/>
          <w:szCs w:val="27"/>
        </w:rPr>
        <w:t>вер</w:t>
      </w:r>
      <w:r w:rsidR="00A979FE" w:rsidRPr="00A979FE">
        <w:rPr>
          <w:rFonts w:ascii="Arial" w:hAnsi="Arial" w:cs="Arial"/>
          <w:sz w:val="27"/>
          <w:szCs w:val="27"/>
        </w:rPr>
        <w:softHyphen/>
      </w:r>
      <w:r w:rsidRPr="009D75F2">
        <w:rPr>
          <w:rFonts w:ascii="Arial" w:hAnsi="Arial" w:cs="Arial"/>
          <w:sz w:val="27"/>
          <w:szCs w:val="27"/>
        </w:rPr>
        <w:t>баль</w:t>
      </w:r>
      <w:r w:rsidR="00A979FE" w:rsidRPr="00A979FE">
        <w:rPr>
          <w:rFonts w:ascii="Arial" w:hAnsi="Arial" w:cs="Arial"/>
          <w:sz w:val="27"/>
          <w:szCs w:val="27"/>
        </w:rPr>
        <w:softHyphen/>
      </w:r>
      <w:r w:rsidRPr="009D75F2">
        <w:rPr>
          <w:rFonts w:ascii="Arial" w:hAnsi="Arial" w:cs="Arial"/>
          <w:sz w:val="27"/>
          <w:szCs w:val="27"/>
        </w:rPr>
        <w:t>ної</w:t>
      </w:r>
      <w:r w:rsidR="00FF7769" w:rsidRPr="009D75F2">
        <w:rPr>
          <w:rFonts w:ascii="Arial" w:hAnsi="Arial" w:cs="Arial"/>
          <w:sz w:val="27"/>
          <w:szCs w:val="27"/>
        </w:rPr>
        <w:t xml:space="preserve"> </w:t>
      </w:r>
      <w:r w:rsidRPr="009D75F2">
        <w:rPr>
          <w:rFonts w:ascii="Arial" w:hAnsi="Arial" w:cs="Arial"/>
          <w:sz w:val="27"/>
          <w:szCs w:val="27"/>
        </w:rPr>
        <w:t>комунікації</w:t>
      </w:r>
      <w:r w:rsidR="00FF7769" w:rsidRPr="009D75F2">
        <w:rPr>
          <w:rFonts w:ascii="Arial" w:hAnsi="Arial" w:cs="Arial"/>
          <w:sz w:val="27"/>
          <w:szCs w:val="27"/>
        </w:rPr>
        <w:t xml:space="preserve"> </w:t>
      </w:r>
      <w:r w:rsidRPr="009D75F2">
        <w:rPr>
          <w:rFonts w:ascii="Arial" w:hAnsi="Arial" w:cs="Arial"/>
          <w:sz w:val="27"/>
          <w:szCs w:val="27"/>
        </w:rPr>
        <w:t>(знайомство, з</w:t>
      </w:r>
      <w:r w:rsidR="00FF7769" w:rsidRPr="009D75F2">
        <w:rPr>
          <w:rFonts w:ascii="Arial" w:hAnsi="Arial" w:cs="Arial"/>
          <w:sz w:val="27"/>
          <w:szCs w:val="27"/>
        </w:rPr>
        <w:t>’</w:t>
      </w:r>
      <w:r w:rsidRPr="009D75F2">
        <w:rPr>
          <w:rFonts w:ascii="Arial" w:hAnsi="Arial" w:cs="Arial"/>
          <w:sz w:val="27"/>
          <w:szCs w:val="27"/>
        </w:rPr>
        <w:t>ясування обставин, саморозкриття, контакт та ін.)</w:t>
      </w:r>
    </w:p>
    <w:p w:rsidR="00A979FE" w:rsidRPr="00A979FE" w:rsidRDefault="00A979FE" w:rsidP="00750EA4">
      <w:pPr>
        <w:shd w:val="clear" w:color="auto" w:fill="FFFFFF"/>
        <w:ind w:firstLine="709"/>
        <w:jc w:val="both"/>
        <w:rPr>
          <w:rFonts w:ascii="Arial" w:hAnsi="Arial" w:cs="Arial"/>
          <w:b/>
          <w:bCs/>
          <w:i/>
          <w:iCs/>
          <w:sz w:val="27"/>
          <w:szCs w:val="27"/>
        </w:rPr>
      </w:pPr>
    </w:p>
    <w:p w:rsidR="005C466A" w:rsidRPr="009D75F2" w:rsidRDefault="005C466A" w:rsidP="00750EA4">
      <w:pPr>
        <w:shd w:val="clear" w:color="auto" w:fill="FFFFFF"/>
        <w:ind w:firstLine="709"/>
        <w:jc w:val="both"/>
        <w:rPr>
          <w:rFonts w:ascii="Arial" w:hAnsi="Arial" w:cs="Arial"/>
          <w:sz w:val="27"/>
          <w:szCs w:val="27"/>
        </w:rPr>
      </w:pPr>
      <w:r w:rsidRPr="009D75F2">
        <w:rPr>
          <w:rFonts w:ascii="Arial" w:hAnsi="Arial" w:cs="Arial"/>
          <w:b/>
          <w:bCs/>
          <w:i/>
          <w:iCs/>
          <w:sz w:val="27"/>
          <w:szCs w:val="27"/>
        </w:rPr>
        <w:t xml:space="preserve">Оцінка </w:t>
      </w:r>
      <w:r w:rsidR="00750EA4" w:rsidRPr="009D75F2">
        <w:rPr>
          <w:rFonts w:ascii="Arial" w:hAnsi="Arial" w:cs="Arial"/>
          <w:b/>
          <w:bCs/>
          <w:i/>
          <w:iCs/>
          <w:sz w:val="27"/>
          <w:szCs w:val="27"/>
        </w:rPr>
        <w:t>"</w:t>
      </w:r>
      <w:r w:rsidRPr="009D75F2">
        <w:rPr>
          <w:rFonts w:ascii="Arial" w:hAnsi="Arial" w:cs="Arial"/>
          <w:b/>
          <w:bCs/>
          <w:i/>
          <w:iCs/>
          <w:sz w:val="27"/>
          <w:szCs w:val="27"/>
        </w:rPr>
        <w:t>добре</w:t>
      </w:r>
      <w:r w:rsidR="00750EA4" w:rsidRPr="009D75F2">
        <w:rPr>
          <w:rFonts w:ascii="Arial" w:hAnsi="Arial" w:cs="Arial"/>
          <w:b/>
          <w:bCs/>
          <w:i/>
          <w:iCs/>
          <w:sz w:val="27"/>
          <w:szCs w:val="27"/>
        </w:rPr>
        <w:t>"</w:t>
      </w:r>
      <w:r w:rsidRPr="009D75F2">
        <w:rPr>
          <w:rFonts w:ascii="Arial" w:hAnsi="Arial" w:cs="Arial"/>
          <w:sz w:val="27"/>
          <w:szCs w:val="27"/>
        </w:rPr>
        <w:t xml:space="preserve"> виставляється студенту, який в основному володіє навчальним матеріалом, передбаченим навчальною програмою даної дисципліни. В основному обізнаний з сучасними теоретичними концепціями та науковими підходами до трактування понять, що складають основу курсу</w:t>
      </w:r>
      <w:r w:rsidR="00FF7769" w:rsidRPr="009D75F2">
        <w:rPr>
          <w:rFonts w:ascii="Arial" w:hAnsi="Arial" w:cs="Arial"/>
          <w:sz w:val="27"/>
          <w:szCs w:val="27"/>
        </w:rPr>
        <w:t>.</w:t>
      </w:r>
      <w:r w:rsidRPr="009D75F2">
        <w:rPr>
          <w:rFonts w:ascii="Arial" w:hAnsi="Arial" w:cs="Arial"/>
          <w:sz w:val="27"/>
          <w:szCs w:val="27"/>
        </w:rPr>
        <w:t xml:space="preserve"> Демонструє професійний інтерес до суті професійного спілкування, видів, структури, засобів, рівнів, стилів; психотехніки специфічних видів комунікації у професійній діяльності викладача. Частково виявляє знання та розуміння психотехнічної складової комунікативної компетентності викла</w:t>
      </w:r>
      <w:r w:rsidR="00A979FE" w:rsidRPr="00A979FE">
        <w:rPr>
          <w:rFonts w:ascii="Arial" w:hAnsi="Arial" w:cs="Arial"/>
          <w:sz w:val="27"/>
          <w:szCs w:val="27"/>
        </w:rPr>
        <w:softHyphen/>
      </w:r>
      <w:r w:rsidRPr="009D75F2">
        <w:rPr>
          <w:rFonts w:ascii="Arial" w:hAnsi="Arial" w:cs="Arial"/>
          <w:sz w:val="27"/>
          <w:szCs w:val="27"/>
        </w:rPr>
        <w:t>дача ВНЗ (увага,</w:t>
      </w:r>
      <w:r w:rsidR="00FF7769" w:rsidRPr="009D75F2">
        <w:rPr>
          <w:rFonts w:ascii="Arial" w:hAnsi="Arial" w:cs="Arial"/>
          <w:sz w:val="27"/>
          <w:szCs w:val="27"/>
        </w:rPr>
        <w:t xml:space="preserve"> </w:t>
      </w:r>
      <w:r w:rsidRPr="009D75F2">
        <w:rPr>
          <w:rFonts w:ascii="Arial" w:hAnsi="Arial" w:cs="Arial"/>
          <w:sz w:val="27"/>
          <w:szCs w:val="27"/>
        </w:rPr>
        <w:t>уява, саморегуляція, зовнішня виразність, техніка мови як професійно-комунікативні інструменти). Має достатній рівень знань психо</w:t>
      </w:r>
      <w:r w:rsidR="00A979FE" w:rsidRPr="00A979FE">
        <w:rPr>
          <w:rFonts w:ascii="Arial" w:hAnsi="Arial" w:cs="Arial"/>
          <w:sz w:val="27"/>
          <w:szCs w:val="27"/>
        </w:rPr>
        <w:softHyphen/>
      </w:r>
      <w:r w:rsidRPr="009D75F2">
        <w:rPr>
          <w:rFonts w:ascii="Arial" w:hAnsi="Arial" w:cs="Arial"/>
          <w:sz w:val="27"/>
          <w:szCs w:val="27"/>
        </w:rPr>
        <w:t>техніки специфічних видів комунікації у професійній діяльності викладача. В основному обізнаний з особливостями психогігієни професійного спілку</w:t>
      </w:r>
      <w:r w:rsidR="00A979FE">
        <w:rPr>
          <w:rFonts w:ascii="Arial" w:hAnsi="Arial" w:cs="Arial"/>
          <w:sz w:val="27"/>
          <w:szCs w:val="27"/>
          <w:lang w:val="ru-RU"/>
        </w:rPr>
        <w:softHyphen/>
      </w:r>
      <w:r w:rsidRPr="009D75F2">
        <w:rPr>
          <w:rFonts w:ascii="Arial" w:hAnsi="Arial" w:cs="Arial"/>
          <w:sz w:val="27"/>
          <w:szCs w:val="27"/>
        </w:rPr>
        <w:t xml:space="preserve">вання педагога. </w:t>
      </w:r>
    </w:p>
    <w:p w:rsidR="005C466A" w:rsidRPr="009D75F2" w:rsidRDefault="005C466A" w:rsidP="00750EA4">
      <w:pPr>
        <w:widowControl w:val="0"/>
        <w:tabs>
          <w:tab w:val="left" w:pos="3945"/>
        </w:tabs>
        <w:autoSpaceDE w:val="0"/>
        <w:autoSpaceDN w:val="0"/>
        <w:adjustRightInd w:val="0"/>
        <w:ind w:firstLine="709"/>
        <w:jc w:val="both"/>
        <w:rPr>
          <w:rFonts w:ascii="Arial" w:hAnsi="Arial" w:cs="Arial"/>
          <w:i/>
          <w:iCs/>
          <w:sz w:val="27"/>
          <w:szCs w:val="27"/>
        </w:rPr>
      </w:pPr>
      <w:r w:rsidRPr="009D75F2">
        <w:rPr>
          <w:rFonts w:ascii="Arial" w:hAnsi="Arial" w:cs="Arial"/>
          <w:i/>
          <w:iCs/>
          <w:sz w:val="27"/>
          <w:szCs w:val="27"/>
        </w:rPr>
        <w:t>Уміє:</w:t>
      </w:r>
    </w:p>
    <w:p w:rsidR="005C466A" w:rsidRPr="009D75F2" w:rsidRDefault="005C466A" w:rsidP="00A979FE">
      <w:pPr>
        <w:numPr>
          <w:ilvl w:val="0"/>
          <w:numId w:val="10"/>
        </w:numPr>
        <w:shd w:val="clear" w:color="auto" w:fill="FFFFFF"/>
        <w:tabs>
          <w:tab w:val="left" w:pos="1134"/>
        </w:tabs>
        <w:ind w:left="0" w:firstLine="709"/>
        <w:jc w:val="both"/>
        <w:rPr>
          <w:rFonts w:ascii="Arial" w:hAnsi="Arial" w:cs="Arial"/>
          <w:sz w:val="27"/>
          <w:szCs w:val="27"/>
        </w:rPr>
      </w:pPr>
      <w:r w:rsidRPr="009D75F2">
        <w:rPr>
          <w:rFonts w:ascii="Arial" w:hAnsi="Arial" w:cs="Arial"/>
          <w:sz w:val="27"/>
          <w:szCs w:val="27"/>
        </w:rPr>
        <w:t>працювати з навчальним матеріалом (аналізувати, порівнювати, узагальнювати, робити власні висновки), застосовуючи здобуті знання щодо суті комунікативної компетентності, її структури, рівнів сформо</w:t>
      </w:r>
      <w:r w:rsidR="00A979FE" w:rsidRPr="00A979FE">
        <w:rPr>
          <w:rFonts w:ascii="Arial" w:hAnsi="Arial" w:cs="Arial"/>
          <w:sz w:val="27"/>
          <w:szCs w:val="27"/>
        </w:rPr>
        <w:softHyphen/>
      </w:r>
      <w:r w:rsidRPr="009D75F2">
        <w:rPr>
          <w:rFonts w:ascii="Arial" w:hAnsi="Arial" w:cs="Arial"/>
          <w:sz w:val="27"/>
          <w:szCs w:val="27"/>
        </w:rPr>
        <w:t>ва</w:t>
      </w:r>
      <w:r w:rsidR="00A979FE" w:rsidRPr="00A979FE">
        <w:rPr>
          <w:rFonts w:ascii="Arial" w:hAnsi="Arial" w:cs="Arial"/>
          <w:sz w:val="27"/>
          <w:szCs w:val="27"/>
        </w:rPr>
        <w:softHyphen/>
      </w:r>
      <w:r w:rsidRPr="009D75F2">
        <w:rPr>
          <w:rFonts w:ascii="Arial" w:hAnsi="Arial" w:cs="Arial"/>
          <w:sz w:val="27"/>
          <w:szCs w:val="27"/>
        </w:rPr>
        <w:t>ності; ролі і місця професійної техніки в структурі комунікативної компетент</w:t>
      </w:r>
      <w:r w:rsidR="00A979FE" w:rsidRPr="00A979FE">
        <w:rPr>
          <w:rFonts w:ascii="Arial" w:hAnsi="Arial" w:cs="Arial"/>
          <w:sz w:val="27"/>
          <w:szCs w:val="27"/>
        </w:rPr>
        <w:softHyphen/>
      </w:r>
      <w:r w:rsidRPr="009D75F2">
        <w:rPr>
          <w:rFonts w:ascii="Arial" w:hAnsi="Arial" w:cs="Arial"/>
          <w:sz w:val="27"/>
          <w:szCs w:val="27"/>
        </w:rPr>
        <w:t>ності;</w:t>
      </w:r>
    </w:p>
    <w:p w:rsidR="005C466A" w:rsidRPr="009D75F2" w:rsidRDefault="005C466A" w:rsidP="00A979FE">
      <w:pPr>
        <w:widowControl w:val="0"/>
        <w:numPr>
          <w:ilvl w:val="0"/>
          <w:numId w:val="10"/>
        </w:numPr>
        <w:tabs>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частково використовувати основні властивості власних пізна</w:t>
      </w:r>
      <w:r w:rsidR="00A979FE">
        <w:rPr>
          <w:rFonts w:ascii="Arial" w:hAnsi="Arial" w:cs="Arial"/>
          <w:sz w:val="27"/>
          <w:szCs w:val="27"/>
          <w:lang w:val="ru-RU"/>
        </w:rPr>
        <w:softHyphen/>
      </w:r>
      <w:r w:rsidRPr="009D75F2">
        <w:rPr>
          <w:rFonts w:ascii="Arial" w:hAnsi="Arial" w:cs="Arial"/>
          <w:sz w:val="27"/>
          <w:szCs w:val="27"/>
        </w:rPr>
        <w:t>валь</w:t>
      </w:r>
      <w:r w:rsidR="00A979FE">
        <w:rPr>
          <w:rFonts w:ascii="Arial" w:hAnsi="Arial" w:cs="Arial"/>
          <w:sz w:val="27"/>
          <w:szCs w:val="27"/>
          <w:lang w:val="ru-RU"/>
        </w:rPr>
        <w:softHyphen/>
      </w:r>
      <w:r w:rsidRPr="009D75F2">
        <w:rPr>
          <w:rFonts w:ascii="Arial" w:hAnsi="Arial" w:cs="Arial"/>
          <w:sz w:val="27"/>
          <w:szCs w:val="27"/>
        </w:rPr>
        <w:t>них психічних процесів у професійному спілкуванні; способи саморегуляції психофізичного самопочуття для поліпшення ефективності професійного спілкування;</w:t>
      </w:r>
    </w:p>
    <w:p w:rsidR="005C466A" w:rsidRPr="009D75F2" w:rsidRDefault="00FF7769" w:rsidP="00A979FE">
      <w:pPr>
        <w:widowControl w:val="0"/>
        <w:numPr>
          <w:ilvl w:val="0"/>
          <w:numId w:val="10"/>
        </w:numPr>
        <w:tabs>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 </w:t>
      </w:r>
      <w:r w:rsidR="005C466A" w:rsidRPr="009D75F2">
        <w:rPr>
          <w:rFonts w:ascii="Arial" w:hAnsi="Arial" w:cs="Arial"/>
          <w:sz w:val="27"/>
          <w:szCs w:val="27"/>
        </w:rPr>
        <w:t>використовувати</w:t>
      </w:r>
      <w:r w:rsidRPr="009D75F2">
        <w:rPr>
          <w:rFonts w:ascii="Arial" w:hAnsi="Arial" w:cs="Arial"/>
          <w:sz w:val="27"/>
          <w:szCs w:val="27"/>
        </w:rPr>
        <w:t xml:space="preserve"> </w:t>
      </w:r>
      <w:r w:rsidR="005C466A" w:rsidRPr="009D75F2">
        <w:rPr>
          <w:rFonts w:ascii="Arial" w:hAnsi="Arial" w:cs="Arial"/>
          <w:sz w:val="27"/>
          <w:szCs w:val="27"/>
        </w:rPr>
        <w:t>техніку мови</w:t>
      </w:r>
      <w:r w:rsidRPr="009D75F2">
        <w:rPr>
          <w:rFonts w:ascii="Arial" w:hAnsi="Arial" w:cs="Arial"/>
          <w:sz w:val="27"/>
          <w:szCs w:val="27"/>
        </w:rPr>
        <w:t xml:space="preserve"> </w:t>
      </w:r>
      <w:r w:rsidR="005C466A" w:rsidRPr="009D75F2">
        <w:rPr>
          <w:rFonts w:ascii="Arial" w:hAnsi="Arial" w:cs="Arial"/>
          <w:sz w:val="27"/>
          <w:szCs w:val="27"/>
        </w:rPr>
        <w:t>та основні</w:t>
      </w:r>
      <w:r w:rsidRPr="009D75F2">
        <w:rPr>
          <w:rFonts w:ascii="Arial" w:hAnsi="Arial" w:cs="Arial"/>
          <w:sz w:val="27"/>
          <w:szCs w:val="27"/>
        </w:rPr>
        <w:t xml:space="preserve"> </w:t>
      </w:r>
      <w:r w:rsidR="005C466A" w:rsidRPr="009D75F2">
        <w:rPr>
          <w:rFonts w:ascii="Arial" w:hAnsi="Arial" w:cs="Arial"/>
          <w:sz w:val="27"/>
          <w:szCs w:val="27"/>
        </w:rPr>
        <w:t>її компоненти у профе</w:t>
      </w:r>
      <w:r w:rsidR="00A979FE">
        <w:rPr>
          <w:rFonts w:ascii="Arial" w:hAnsi="Arial" w:cs="Arial"/>
          <w:sz w:val="27"/>
          <w:szCs w:val="27"/>
          <w:lang w:val="ru-RU"/>
        </w:rPr>
        <w:softHyphen/>
      </w:r>
      <w:r w:rsidR="005C466A" w:rsidRPr="009D75F2">
        <w:rPr>
          <w:rFonts w:ascii="Arial" w:hAnsi="Arial" w:cs="Arial"/>
          <w:sz w:val="27"/>
          <w:szCs w:val="27"/>
        </w:rPr>
        <w:t xml:space="preserve">сійному спілкуванні; </w:t>
      </w:r>
    </w:p>
    <w:p w:rsidR="005C466A" w:rsidRPr="009D75F2" w:rsidRDefault="00FF7769" w:rsidP="00A979FE">
      <w:pPr>
        <w:widowControl w:val="0"/>
        <w:numPr>
          <w:ilvl w:val="0"/>
          <w:numId w:val="10"/>
        </w:numPr>
        <w:tabs>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 </w:t>
      </w:r>
      <w:r w:rsidR="005C466A" w:rsidRPr="009D75F2">
        <w:rPr>
          <w:rFonts w:ascii="Arial" w:hAnsi="Arial" w:cs="Arial"/>
          <w:sz w:val="27"/>
          <w:szCs w:val="27"/>
        </w:rPr>
        <w:t>використовувати</w:t>
      </w:r>
      <w:r w:rsidRPr="009D75F2">
        <w:rPr>
          <w:rFonts w:ascii="Arial" w:hAnsi="Arial" w:cs="Arial"/>
          <w:sz w:val="27"/>
          <w:szCs w:val="27"/>
        </w:rPr>
        <w:t xml:space="preserve"> </w:t>
      </w:r>
      <w:r w:rsidR="005C466A" w:rsidRPr="009D75F2">
        <w:rPr>
          <w:rFonts w:ascii="Arial" w:hAnsi="Arial" w:cs="Arial"/>
          <w:sz w:val="27"/>
          <w:szCs w:val="27"/>
        </w:rPr>
        <w:t>функціональні,</w:t>
      </w:r>
      <w:r w:rsidRPr="009D75F2">
        <w:rPr>
          <w:rFonts w:ascii="Arial" w:hAnsi="Arial" w:cs="Arial"/>
          <w:sz w:val="27"/>
          <w:szCs w:val="27"/>
        </w:rPr>
        <w:t xml:space="preserve"> </w:t>
      </w:r>
      <w:r w:rsidR="005C466A" w:rsidRPr="009D75F2">
        <w:rPr>
          <w:rFonts w:ascii="Arial" w:hAnsi="Arial" w:cs="Arial"/>
          <w:sz w:val="27"/>
          <w:szCs w:val="27"/>
        </w:rPr>
        <w:t>фізіологічні</w:t>
      </w:r>
      <w:r w:rsidRPr="009D75F2">
        <w:rPr>
          <w:rFonts w:ascii="Arial" w:hAnsi="Arial" w:cs="Arial"/>
          <w:sz w:val="27"/>
          <w:szCs w:val="27"/>
        </w:rPr>
        <w:t xml:space="preserve"> </w:t>
      </w:r>
      <w:r w:rsidR="005C466A" w:rsidRPr="009D75F2">
        <w:rPr>
          <w:rFonts w:ascii="Arial" w:hAnsi="Arial" w:cs="Arial"/>
          <w:sz w:val="27"/>
          <w:szCs w:val="27"/>
        </w:rPr>
        <w:t>та</w:t>
      </w:r>
      <w:r w:rsidRPr="009D75F2">
        <w:rPr>
          <w:rFonts w:ascii="Arial" w:hAnsi="Arial" w:cs="Arial"/>
          <w:sz w:val="27"/>
          <w:szCs w:val="27"/>
        </w:rPr>
        <w:t xml:space="preserve"> </w:t>
      </w:r>
      <w:r w:rsidR="005C466A" w:rsidRPr="009D75F2">
        <w:rPr>
          <w:rFonts w:ascii="Arial" w:hAnsi="Arial" w:cs="Arial"/>
          <w:sz w:val="27"/>
          <w:szCs w:val="27"/>
        </w:rPr>
        <w:t>соціальні</w:t>
      </w:r>
      <w:r w:rsidRPr="009D75F2">
        <w:rPr>
          <w:rFonts w:ascii="Arial" w:hAnsi="Arial" w:cs="Arial"/>
          <w:sz w:val="27"/>
          <w:szCs w:val="27"/>
        </w:rPr>
        <w:t xml:space="preserve"> </w:t>
      </w:r>
      <w:r w:rsidR="005C466A" w:rsidRPr="009D75F2">
        <w:rPr>
          <w:rFonts w:ascii="Arial" w:hAnsi="Arial" w:cs="Arial"/>
          <w:sz w:val="27"/>
          <w:szCs w:val="27"/>
        </w:rPr>
        <w:t>засоби зовнішньої естетичної виразності у професійному спілкуванні;</w:t>
      </w:r>
    </w:p>
    <w:p w:rsidR="005C466A" w:rsidRPr="009D75F2" w:rsidRDefault="005C466A" w:rsidP="00A979FE">
      <w:pPr>
        <w:widowControl w:val="0"/>
        <w:numPr>
          <w:ilvl w:val="0"/>
          <w:numId w:val="10"/>
        </w:numPr>
        <w:tabs>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використовувати засоби, рівні, стилі професійно-педагогічного спіл</w:t>
      </w:r>
      <w:r w:rsidR="00A979FE">
        <w:rPr>
          <w:rFonts w:ascii="Arial" w:hAnsi="Arial" w:cs="Arial"/>
          <w:sz w:val="27"/>
          <w:szCs w:val="27"/>
          <w:lang w:val="ru-RU"/>
        </w:rPr>
        <w:softHyphen/>
      </w:r>
      <w:r w:rsidRPr="009D75F2">
        <w:rPr>
          <w:rFonts w:ascii="Arial" w:hAnsi="Arial" w:cs="Arial"/>
          <w:sz w:val="27"/>
          <w:szCs w:val="27"/>
        </w:rPr>
        <w:t>ку</w:t>
      </w:r>
      <w:r w:rsidR="00A979FE">
        <w:rPr>
          <w:rFonts w:ascii="Arial" w:hAnsi="Arial" w:cs="Arial"/>
          <w:sz w:val="27"/>
          <w:szCs w:val="27"/>
          <w:lang w:val="ru-RU"/>
        </w:rPr>
        <w:softHyphen/>
      </w:r>
      <w:r w:rsidRPr="009D75F2">
        <w:rPr>
          <w:rFonts w:ascii="Arial" w:hAnsi="Arial" w:cs="Arial"/>
          <w:sz w:val="27"/>
          <w:szCs w:val="27"/>
        </w:rPr>
        <w:t>вання; вербально та невербально реалізовувати основні стилі спілку</w:t>
      </w:r>
      <w:r w:rsidR="00A979FE">
        <w:rPr>
          <w:rFonts w:ascii="Arial" w:hAnsi="Arial" w:cs="Arial"/>
          <w:sz w:val="27"/>
          <w:szCs w:val="27"/>
          <w:lang w:val="ru-RU"/>
        </w:rPr>
        <w:softHyphen/>
      </w:r>
      <w:r w:rsidRPr="009D75F2">
        <w:rPr>
          <w:rFonts w:ascii="Arial" w:hAnsi="Arial" w:cs="Arial"/>
          <w:sz w:val="27"/>
          <w:szCs w:val="27"/>
        </w:rPr>
        <w:t>вання;</w:t>
      </w:r>
    </w:p>
    <w:p w:rsidR="005C466A" w:rsidRPr="009D75F2" w:rsidRDefault="005C466A" w:rsidP="00A979FE">
      <w:pPr>
        <w:widowControl w:val="0"/>
        <w:numPr>
          <w:ilvl w:val="0"/>
          <w:numId w:val="10"/>
        </w:numPr>
        <w:tabs>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аналізувати стилі педагогічного спілкування та використовувати прийоми переконання і навіювання у роботі зі студентами та стосунках з колегами;</w:t>
      </w:r>
    </w:p>
    <w:p w:rsidR="005C466A" w:rsidRPr="009D75F2" w:rsidRDefault="005C466A" w:rsidP="00A979FE">
      <w:pPr>
        <w:widowControl w:val="0"/>
        <w:numPr>
          <w:ilvl w:val="0"/>
          <w:numId w:val="10"/>
        </w:numPr>
        <w:tabs>
          <w:tab w:val="left" w:pos="1134"/>
        </w:tabs>
        <w:autoSpaceDE w:val="0"/>
        <w:autoSpaceDN w:val="0"/>
        <w:adjustRightInd w:val="0"/>
        <w:ind w:left="0" w:firstLine="709"/>
        <w:jc w:val="both"/>
        <w:rPr>
          <w:rFonts w:ascii="Arial" w:hAnsi="Arial" w:cs="Arial"/>
          <w:i/>
          <w:iCs/>
          <w:sz w:val="27"/>
          <w:szCs w:val="27"/>
        </w:rPr>
      </w:pPr>
      <w:r w:rsidRPr="009D75F2">
        <w:rPr>
          <w:rFonts w:ascii="Arial" w:hAnsi="Arial" w:cs="Arial"/>
          <w:sz w:val="27"/>
          <w:szCs w:val="27"/>
        </w:rPr>
        <w:t>реалізовувати</w:t>
      </w:r>
      <w:r w:rsidR="00FF7769" w:rsidRPr="009D75F2">
        <w:rPr>
          <w:rFonts w:ascii="Arial" w:hAnsi="Arial" w:cs="Arial"/>
          <w:sz w:val="27"/>
          <w:szCs w:val="27"/>
        </w:rPr>
        <w:t xml:space="preserve"> </w:t>
      </w:r>
      <w:r w:rsidRPr="009D75F2">
        <w:rPr>
          <w:rFonts w:ascii="Arial" w:hAnsi="Arial" w:cs="Arial"/>
          <w:sz w:val="27"/>
          <w:szCs w:val="27"/>
        </w:rPr>
        <w:t>різноманітні</w:t>
      </w:r>
      <w:r w:rsidR="00FF7769" w:rsidRPr="009D75F2">
        <w:rPr>
          <w:rFonts w:ascii="Arial" w:hAnsi="Arial" w:cs="Arial"/>
          <w:sz w:val="27"/>
          <w:szCs w:val="27"/>
        </w:rPr>
        <w:t xml:space="preserve"> </w:t>
      </w:r>
      <w:r w:rsidRPr="009D75F2">
        <w:rPr>
          <w:rFonts w:ascii="Arial" w:hAnsi="Arial" w:cs="Arial"/>
          <w:sz w:val="27"/>
          <w:szCs w:val="27"/>
        </w:rPr>
        <w:t>форми</w:t>
      </w:r>
      <w:r w:rsidR="00FF7769" w:rsidRPr="009D75F2">
        <w:rPr>
          <w:rFonts w:ascii="Arial" w:hAnsi="Arial" w:cs="Arial"/>
          <w:sz w:val="27"/>
          <w:szCs w:val="27"/>
        </w:rPr>
        <w:t xml:space="preserve"> </w:t>
      </w:r>
      <w:r w:rsidRPr="009D75F2">
        <w:rPr>
          <w:rFonts w:ascii="Arial" w:hAnsi="Arial" w:cs="Arial"/>
          <w:sz w:val="27"/>
          <w:szCs w:val="27"/>
        </w:rPr>
        <w:t>аксіальної та ретиальної</w:t>
      </w:r>
      <w:r w:rsidR="00FF7769" w:rsidRPr="009D75F2">
        <w:rPr>
          <w:rFonts w:ascii="Arial" w:hAnsi="Arial" w:cs="Arial"/>
          <w:sz w:val="27"/>
          <w:szCs w:val="27"/>
        </w:rPr>
        <w:t xml:space="preserve"> </w:t>
      </w:r>
      <w:r w:rsidRPr="009D75F2">
        <w:rPr>
          <w:rFonts w:ascii="Arial" w:hAnsi="Arial" w:cs="Arial"/>
          <w:sz w:val="27"/>
          <w:szCs w:val="27"/>
        </w:rPr>
        <w:t>вер</w:t>
      </w:r>
      <w:r w:rsidR="00A979FE" w:rsidRPr="00A979FE">
        <w:rPr>
          <w:rFonts w:ascii="Arial" w:hAnsi="Arial" w:cs="Arial"/>
          <w:sz w:val="27"/>
          <w:szCs w:val="27"/>
        </w:rPr>
        <w:softHyphen/>
      </w:r>
      <w:r w:rsidRPr="009D75F2">
        <w:rPr>
          <w:rFonts w:ascii="Arial" w:hAnsi="Arial" w:cs="Arial"/>
          <w:sz w:val="27"/>
          <w:szCs w:val="27"/>
        </w:rPr>
        <w:t>баль</w:t>
      </w:r>
      <w:r w:rsidR="00A979FE" w:rsidRPr="00A979FE">
        <w:rPr>
          <w:rFonts w:ascii="Arial" w:hAnsi="Arial" w:cs="Arial"/>
          <w:sz w:val="27"/>
          <w:szCs w:val="27"/>
        </w:rPr>
        <w:softHyphen/>
      </w:r>
      <w:r w:rsidRPr="009D75F2">
        <w:rPr>
          <w:rFonts w:ascii="Arial" w:hAnsi="Arial" w:cs="Arial"/>
          <w:sz w:val="27"/>
          <w:szCs w:val="27"/>
        </w:rPr>
        <w:t>ної</w:t>
      </w:r>
      <w:r w:rsidR="00FF7769" w:rsidRPr="009D75F2">
        <w:rPr>
          <w:rFonts w:ascii="Arial" w:hAnsi="Arial" w:cs="Arial"/>
          <w:sz w:val="27"/>
          <w:szCs w:val="27"/>
        </w:rPr>
        <w:t xml:space="preserve"> </w:t>
      </w:r>
      <w:r w:rsidRPr="009D75F2">
        <w:rPr>
          <w:rFonts w:ascii="Arial" w:hAnsi="Arial" w:cs="Arial"/>
          <w:sz w:val="27"/>
          <w:szCs w:val="27"/>
        </w:rPr>
        <w:t>комунікації</w:t>
      </w:r>
      <w:r w:rsidR="00FF7769" w:rsidRPr="009D75F2">
        <w:rPr>
          <w:rFonts w:ascii="Arial" w:hAnsi="Arial" w:cs="Arial"/>
          <w:sz w:val="27"/>
          <w:szCs w:val="27"/>
        </w:rPr>
        <w:t xml:space="preserve"> </w:t>
      </w:r>
      <w:r w:rsidRPr="009D75F2">
        <w:rPr>
          <w:rFonts w:ascii="Arial" w:hAnsi="Arial" w:cs="Arial"/>
          <w:sz w:val="27"/>
          <w:szCs w:val="27"/>
        </w:rPr>
        <w:t>у професійному спілкування.</w:t>
      </w:r>
    </w:p>
    <w:p w:rsidR="005C466A" w:rsidRPr="009D75F2" w:rsidRDefault="005C466A" w:rsidP="00750EA4">
      <w:pPr>
        <w:widowControl w:val="0"/>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b/>
          <w:bCs/>
          <w:i/>
          <w:iCs/>
          <w:sz w:val="27"/>
          <w:szCs w:val="27"/>
        </w:rPr>
        <w:t xml:space="preserve">Оцінка </w:t>
      </w:r>
      <w:r w:rsidR="00750EA4" w:rsidRPr="009D75F2">
        <w:rPr>
          <w:rFonts w:ascii="Arial" w:hAnsi="Arial" w:cs="Arial"/>
          <w:b/>
          <w:bCs/>
          <w:i/>
          <w:iCs/>
          <w:sz w:val="27"/>
          <w:szCs w:val="27"/>
        </w:rPr>
        <w:t>"</w:t>
      </w:r>
      <w:r w:rsidRPr="009D75F2">
        <w:rPr>
          <w:rFonts w:ascii="Arial" w:hAnsi="Arial" w:cs="Arial"/>
          <w:b/>
          <w:bCs/>
          <w:i/>
          <w:iCs/>
          <w:sz w:val="27"/>
          <w:szCs w:val="27"/>
        </w:rPr>
        <w:t>задовільно</w:t>
      </w:r>
      <w:r w:rsidR="00750EA4" w:rsidRPr="009D75F2">
        <w:rPr>
          <w:rFonts w:ascii="Arial" w:hAnsi="Arial" w:cs="Arial"/>
          <w:b/>
          <w:bCs/>
          <w:i/>
          <w:iCs/>
          <w:sz w:val="27"/>
          <w:szCs w:val="27"/>
        </w:rPr>
        <w:t>"</w:t>
      </w:r>
      <w:r w:rsidRPr="009D75F2">
        <w:rPr>
          <w:rFonts w:ascii="Arial" w:hAnsi="Arial" w:cs="Arial"/>
          <w:sz w:val="27"/>
          <w:szCs w:val="27"/>
        </w:rPr>
        <w:t xml:space="preserve"> виставляється студенту, який ознайомлений з навчальним матеріалом, окресленим навчальною програмою з даної нав</w:t>
      </w:r>
      <w:r w:rsidR="00A979FE">
        <w:rPr>
          <w:rFonts w:ascii="Arial" w:hAnsi="Arial" w:cs="Arial"/>
          <w:sz w:val="27"/>
          <w:szCs w:val="27"/>
          <w:lang w:val="ru-RU"/>
        </w:rPr>
        <w:softHyphen/>
      </w:r>
      <w:r w:rsidRPr="009D75F2">
        <w:rPr>
          <w:rFonts w:ascii="Arial" w:hAnsi="Arial" w:cs="Arial"/>
          <w:sz w:val="27"/>
          <w:szCs w:val="27"/>
        </w:rPr>
        <w:t>чаль</w:t>
      </w:r>
      <w:r w:rsidR="00A979FE">
        <w:rPr>
          <w:rFonts w:ascii="Arial" w:hAnsi="Arial" w:cs="Arial"/>
          <w:sz w:val="27"/>
          <w:szCs w:val="27"/>
          <w:lang w:val="ru-RU"/>
        </w:rPr>
        <w:softHyphen/>
      </w:r>
      <w:r w:rsidRPr="009D75F2">
        <w:rPr>
          <w:rFonts w:ascii="Arial" w:hAnsi="Arial" w:cs="Arial"/>
          <w:sz w:val="27"/>
          <w:szCs w:val="27"/>
        </w:rPr>
        <w:t>ної дисципліни та відтворює його на репродуктивному рівні.</w:t>
      </w:r>
    </w:p>
    <w:p w:rsidR="005C466A" w:rsidRPr="009D75F2" w:rsidRDefault="005C466A" w:rsidP="00750EA4">
      <w:pPr>
        <w:shd w:val="clear" w:color="auto" w:fill="FFFFFF"/>
        <w:ind w:firstLine="709"/>
        <w:jc w:val="both"/>
        <w:rPr>
          <w:rFonts w:ascii="Arial" w:hAnsi="Arial" w:cs="Arial"/>
          <w:sz w:val="27"/>
          <w:szCs w:val="27"/>
        </w:rPr>
      </w:pPr>
      <w:r w:rsidRPr="009D75F2">
        <w:rPr>
          <w:rFonts w:ascii="Arial" w:hAnsi="Arial" w:cs="Arial"/>
          <w:sz w:val="27"/>
          <w:szCs w:val="27"/>
        </w:rPr>
        <w:t>Ознайомлений з окремими теоретичними концепціями та науковими підходами до трактування понять, що складають основу курсу</w:t>
      </w:r>
      <w:r w:rsidR="00FF7769" w:rsidRPr="009D75F2">
        <w:rPr>
          <w:rFonts w:ascii="Arial" w:hAnsi="Arial" w:cs="Arial"/>
          <w:sz w:val="27"/>
          <w:szCs w:val="27"/>
        </w:rPr>
        <w:t>.</w:t>
      </w:r>
      <w:r w:rsidRPr="009D75F2">
        <w:rPr>
          <w:rFonts w:ascii="Arial" w:hAnsi="Arial" w:cs="Arial"/>
          <w:sz w:val="27"/>
          <w:szCs w:val="27"/>
        </w:rPr>
        <w:t xml:space="preserve"> Іноді </w:t>
      </w:r>
      <w:r w:rsidRPr="009D75F2">
        <w:rPr>
          <w:rFonts w:ascii="Arial" w:hAnsi="Arial" w:cs="Arial"/>
          <w:sz w:val="27"/>
          <w:szCs w:val="27"/>
        </w:rPr>
        <w:lastRenderedPageBreak/>
        <w:t>виявляє професійний інтерес до суті професійного спілкування, видів, структури, засобів, рівнів, стилів; психотехніки специфічних видів кому</w:t>
      </w:r>
      <w:r w:rsidR="00A979FE" w:rsidRPr="00A979FE">
        <w:rPr>
          <w:rFonts w:ascii="Arial" w:hAnsi="Arial" w:cs="Arial"/>
          <w:sz w:val="27"/>
          <w:szCs w:val="27"/>
        </w:rPr>
        <w:softHyphen/>
      </w:r>
      <w:r w:rsidRPr="009D75F2">
        <w:rPr>
          <w:rFonts w:ascii="Arial" w:hAnsi="Arial" w:cs="Arial"/>
          <w:sz w:val="27"/>
          <w:szCs w:val="27"/>
        </w:rPr>
        <w:t>нікації у професійній діяльності викладача. Має задовільний рівень знань та розуміння психотехнічної складової комунікативної компетентності викла</w:t>
      </w:r>
      <w:r w:rsidR="00A979FE" w:rsidRPr="00A979FE">
        <w:rPr>
          <w:rFonts w:ascii="Arial" w:hAnsi="Arial" w:cs="Arial"/>
          <w:sz w:val="27"/>
          <w:szCs w:val="27"/>
        </w:rPr>
        <w:softHyphen/>
      </w:r>
      <w:r w:rsidRPr="009D75F2">
        <w:rPr>
          <w:rFonts w:ascii="Arial" w:hAnsi="Arial" w:cs="Arial"/>
          <w:sz w:val="27"/>
          <w:szCs w:val="27"/>
        </w:rPr>
        <w:t>дача ВНЗ (увага,</w:t>
      </w:r>
      <w:r w:rsidR="00FF7769" w:rsidRPr="009D75F2">
        <w:rPr>
          <w:rFonts w:ascii="Arial" w:hAnsi="Arial" w:cs="Arial"/>
          <w:sz w:val="27"/>
          <w:szCs w:val="27"/>
        </w:rPr>
        <w:t xml:space="preserve"> </w:t>
      </w:r>
      <w:r w:rsidRPr="009D75F2">
        <w:rPr>
          <w:rFonts w:ascii="Arial" w:hAnsi="Arial" w:cs="Arial"/>
          <w:sz w:val="27"/>
          <w:szCs w:val="27"/>
        </w:rPr>
        <w:t>уява, саморегуляція, зовнішня виразність, техніка мови як професійно-комунікативні інструменти). Має задовільний рівень знань психотехніки специфічних видів комунікації у професійній діяльності викла</w:t>
      </w:r>
      <w:r w:rsidR="00A979FE" w:rsidRPr="00A979FE">
        <w:rPr>
          <w:rFonts w:ascii="Arial" w:hAnsi="Arial" w:cs="Arial"/>
          <w:sz w:val="27"/>
          <w:szCs w:val="27"/>
        </w:rPr>
        <w:softHyphen/>
      </w:r>
      <w:r w:rsidRPr="009D75F2">
        <w:rPr>
          <w:rFonts w:ascii="Arial" w:hAnsi="Arial" w:cs="Arial"/>
          <w:sz w:val="27"/>
          <w:szCs w:val="27"/>
        </w:rPr>
        <w:t>дача. Поверхнево ознайомлений з особливостями психогігієни професій</w:t>
      </w:r>
      <w:r w:rsidR="00A979FE" w:rsidRPr="00A979FE">
        <w:rPr>
          <w:rFonts w:ascii="Arial" w:hAnsi="Arial" w:cs="Arial"/>
          <w:sz w:val="27"/>
          <w:szCs w:val="27"/>
        </w:rPr>
        <w:softHyphen/>
      </w:r>
      <w:r w:rsidRPr="009D75F2">
        <w:rPr>
          <w:rFonts w:ascii="Arial" w:hAnsi="Arial" w:cs="Arial"/>
          <w:sz w:val="27"/>
          <w:szCs w:val="27"/>
        </w:rPr>
        <w:t xml:space="preserve">ного спілкування педагога. </w:t>
      </w:r>
    </w:p>
    <w:p w:rsidR="005C466A" w:rsidRPr="009D75F2" w:rsidRDefault="005C466A" w:rsidP="00750EA4">
      <w:pPr>
        <w:widowControl w:val="0"/>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Уміє працювати з навчальним матеріалом (аналізувати, порівнювати, узагальнювати, робити власні висновки), частково застосовуючи здобуті знання щодо суті комунікативної компетентності, її структури, рівнів сфор</w:t>
      </w:r>
      <w:r w:rsidR="00A979FE" w:rsidRPr="00A979FE">
        <w:rPr>
          <w:rFonts w:ascii="Arial" w:hAnsi="Arial" w:cs="Arial"/>
          <w:sz w:val="27"/>
          <w:szCs w:val="27"/>
        </w:rPr>
        <w:softHyphen/>
      </w:r>
      <w:r w:rsidRPr="009D75F2">
        <w:rPr>
          <w:rFonts w:ascii="Arial" w:hAnsi="Arial" w:cs="Arial"/>
          <w:sz w:val="27"/>
          <w:szCs w:val="27"/>
        </w:rPr>
        <w:t>мо</w:t>
      </w:r>
      <w:r w:rsidR="00A979FE" w:rsidRPr="00A979FE">
        <w:rPr>
          <w:rFonts w:ascii="Arial" w:hAnsi="Arial" w:cs="Arial"/>
          <w:sz w:val="27"/>
          <w:szCs w:val="27"/>
        </w:rPr>
        <w:softHyphen/>
      </w:r>
      <w:r w:rsidRPr="009D75F2">
        <w:rPr>
          <w:rFonts w:ascii="Arial" w:hAnsi="Arial" w:cs="Arial"/>
          <w:sz w:val="27"/>
          <w:szCs w:val="27"/>
        </w:rPr>
        <w:t>ваності; ролі і місця професійної техніки в структурі комунікативної компе</w:t>
      </w:r>
      <w:r w:rsidR="00A979FE" w:rsidRPr="00A979FE">
        <w:rPr>
          <w:rFonts w:ascii="Arial" w:hAnsi="Arial" w:cs="Arial"/>
          <w:sz w:val="27"/>
          <w:szCs w:val="27"/>
        </w:rPr>
        <w:softHyphen/>
      </w:r>
      <w:r w:rsidR="00A979FE" w:rsidRPr="00A979FE">
        <w:rPr>
          <w:rFonts w:ascii="Arial" w:hAnsi="Arial" w:cs="Arial"/>
          <w:sz w:val="27"/>
          <w:szCs w:val="27"/>
        </w:rPr>
        <w:softHyphen/>
      </w:r>
      <w:r w:rsidRPr="009D75F2">
        <w:rPr>
          <w:rFonts w:ascii="Arial" w:hAnsi="Arial" w:cs="Arial"/>
          <w:sz w:val="27"/>
          <w:szCs w:val="27"/>
        </w:rPr>
        <w:t>тент</w:t>
      </w:r>
      <w:r w:rsidR="00A979FE" w:rsidRPr="00A979FE">
        <w:rPr>
          <w:rFonts w:ascii="Arial" w:hAnsi="Arial" w:cs="Arial"/>
          <w:sz w:val="27"/>
          <w:szCs w:val="27"/>
        </w:rPr>
        <w:softHyphen/>
      </w:r>
      <w:r w:rsidRPr="009D75F2">
        <w:rPr>
          <w:rFonts w:ascii="Arial" w:hAnsi="Arial" w:cs="Arial"/>
          <w:sz w:val="27"/>
          <w:szCs w:val="27"/>
        </w:rPr>
        <w:t>ності не є системними і цілісними. Розуміє необхідність викори</w:t>
      </w:r>
      <w:r w:rsidR="00A979FE" w:rsidRPr="00A979FE">
        <w:rPr>
          <w:rFonts w:ascii="Arial" w:hAnsi="Arial" w:cs="Arial"/>
          <w:sz w:val="27"/>
          <w:szCs w:val="27"/>
        </w:rPr>
        <w:softHyphen/>
      </w:r>
      <w:r w:rsidRPr="009D75F2">
        <w:rPr>
          <w:rFonts w:ascii="Arial" w:hAnsi="Arial" w:cs="Arial"/>
          <w:sz w:val="27"/>
          <w:szCs w:val="27"/>
        </w:rPr>
        <w:t>стання основних властивостей власних пізнавальних психічних процесів, засобів зовнішньої виразності і техніки мовлення у професійному спілку</w:t>
      </w:r>
      <w:r w:rsidR="00A979FE" w:rsidRPr="00A979FE">
        <w:rPr>
          <w:rFonts w:ascii="Arial" w:hAnsi="Arial" w:cs="Arial"/>
          <w:sz w:val="27"/>
          <w:szCs w:val="27"/>
        </w:rPr>
        <w:softHyphen/>
      </w:r>
      <w:r w:rsidRPr="009D75F2">
        <w:rPr>
          <w:rFonts w:ascii="Arial" w:hAnsi="Arial" w:cs="Arial"/>
          <w:sz w:val="27"/>
          <w:szCs w:val="27"/>
        </w:rPr>
        <w:t>ванні, але недостатньо володіє психолого-педагогічним і методичним інструментарієм для її реалізації. Аналізуючи педагогічні ситуації з практики професійного спілкування виявляє розуміння різноманітних форм</w:t>
      </w:r>
      <w:r w:rsidR="00FF7769" w:rsidRPr="009D75F2">
        <w:rPr>
          <w:rFonts w:ascii="Arial" w:hAnsi="Arial" w:cs="Arial"/>
          <w:sz w:val="27"/>
          <w:szCs w:val="27"/>
        </w:rPr>
        <w:t xml:space="preserve"> </w:t>
      </w:r>
      <w:r w:rsidRPr="009D75F2">
        <w:rPr>
          <w:rFonts w:ascii="Arial" w:hAnsi="Arial" w:cs="Arial"/>
          <w:sz w:val="27"/>
          <w:szCs w:val="27"/>
        </w:rPr>
        <w:t>аксіаль</w:t>
      </w:r>
      <w:r w:rsidR="00A979FE" w:rsidRPr="00A979FE">
        <w:rPr>
          <w:rFonts w:ascii="Arial" w:hAnsi="Arial" w:cs="Arial"/>
          <w:sz w:val="27"/>
          <w:szCs w:val="27"/>
        </w:rPr>
        <w:softHyphen/>
      </w:r>
      <w:r w:rsidRPr="009D75F2">
        <w:rPr>
          <w:rFonts w:ascii="Arial" w:hAnsi="Arial" w:cs="Arial"/>
          <w:sz w:val="27"/>
          <w:szCs w:val="27"/>
        </w:rPr>
        <w:t>ної та ретиальної</w:t>
      </w:r>
      <w:r w:rsidR="00FF7769" w:rsidRPr="009D75F2">
        <w:rPr>
          <w:rFonts w:ascii="Arial" w:hAnsi="Arial" w:cs="Arial"/>
          <w:sz w:val="27"/>
          <w:szCs w:val="27"/>
        </w:rPr>
        <w:t xml:space="preserve"> </w:t>
      </w:r>
      <w:r w:rsidRPr="009D75F2">
        <w:rPr>
          <w:rFonts w:ascii="Arial" w:hAnsi="Arial" w:cs="Arial"/>
          <w:sz w:val="27"/>
          <w:szCs w:val="27"/>
        </w:rPr>
        <w:t>вербальної</w:t>
      </w:r>
      <w:r w:rsidR="00FF7769" w:rsidRPr="009D75F2">
        <w:rPr>
          <w:rFonts w:ascii="Arial" w:hAnsi="Arial" w:cs="Arial"/>
          <w:sz w:val="27"/>
          <w:szCs w:val="27"/>
        </w:rPr>
        <w:t xml:space="preserve"> </w:t>
      </w:r>
      <w:r w:rsidRPr="009D75F2">
        <w:rPr>
          <w:rFonts w:ascii="Arial" w:hAnsi="Arial" w:cs="Arial"/>
          <w:sz w:val="27"/>
          <w:szCs w:val="27"/>
        </w:rPr>
        <w:t>комунікації</w:t>
      </w:r>
      <w:r w:rsidR="00FF7769" w:rsidRPr="009D75F2">
        <w:rPr>
          <w:rFonts w:ascii="Arial" w:hAnsi="Arial" w:cs="Arial"/>
          <w:sz w:val="27"/>
          <w:szCs w:val="27"/>
        </w:rPr>
        <w:t xml:space="preserve"> </w:t>
      </w:r>
      <w:r w:rsidRPr="009D75F2">
        <w:rPr>
          <w:rFonts w:ascii="Arial" w:hAnsi="Arial" w:cs="Arial"/>
          <w:sz w:val="27"/>
          <w:szCs w:val="27"/>
        </w:rPr>
        <w:t>у професійному спілкування та частково на поверхневому рівні здійснює їх реалізацію.</w:t>
      </w:r>
    </w:p>
    <w:p w:rsidR="00A979FE" w:rsidRPr="00A979FE" w:rsidRDefault="00A979FE" w:rsidP="00750EA4">
      <w:pPr>
        <w:ind w:firstLine="709"/>
        <w:jc w:val="both"/>
        <w:rPr>
          <w:rFonts w:ascii="Arial" w:hAnsi="Arial" w:cs="Arial"/>
          <w:b/>
          <w:bCs/>
          <w:i/>
          <w:iCs/>
          <w:sz w:val="27"/>
          <w:szCs w:val="27"/>
        </w:rPr>
      </w:pPr>
    </w:p>
    <w:p w:rsidR="005C466A" w:rsidRPr="009D75F2" w:rsidRDefault="005C466A" w:rsidP="00750EA4">
      <w:pPr>
        <w:ind w:firstLine="709"/>
        <w:jc w:val="both"/>
        <w:rPr>
          <w:rFonts w:ascii="Arial" w:hAnsi="Arial" w:cs="Arial"/>
          <w:sz w:val="27"/>
          <w:szCs w:val="27"/>
        </w:rPr>
      </w:pPr>
      <w:r w:rsidRPr="009D75F2">
        <w:rPr>
          <w:rFonts w:ascii="Arial" w:hAnsi="Arial" w:cs="Arial"/>
          <w:b/>
          <w:bCs/>
          <w:i/>
          <w:iCs/>
          <w:sz w:val="27"/>
          <w:szCs w:val="27"/>
        </w:rPr>
        <w:t xml:space="preserve">Оцінка </w:t>
      </w:r>
      <w:r w:rsidR="00750EA4" w:rsidRPr="009D75F2">
        <w:rPr>
          <w:rFonts w:ascii="Arial" w:hAnsi="Arial" w:cs="Arial"/>
          <w:b/>
          <w:bCs/>
          <w:i/>
          <w:iCs/>
          <w:sz w:val="27"/>
          <w:szCs w:val="27"/>
        </w:rPr>
        <w:t>"</w:t>
      </w:r>
      <w:r w:rsidRPr="009D75F2">
        <w:rPr>
          <w:rFonts w:ascii="Arial" w:hAnsi="Arial" w:cs="Arial"/>
          <w:b/>
          <w:bCs/>
          <w:i/>
          <w:iCs/>
          <w:sz w:val="27"/>
          <w:szCs w:val="27"/>
        </w:rPr>
        <w:t>незадовільно</w:t>
      </w:r>
      <w:r w:rsidR="00750EA4" w:rsidRPr="009D75F2">
        <w:rPr>
          <w:rFonts w:ascii="Arial" w:hAnsi="Arial" w:cs="Arial"/>
          <w:b/>
          <w:bCs/>
          <w:i/>
          <w:iCs/>
          <w:sz w:val="27"/>
          <w:szCs w:val="27"/>
        </w:rPr>
        <w:t>"</w:t>
      </w:r>
      <w:r w:rsidRPr="009D75F2">
        <w:rPr>
          <w:rFonts w:ascii="Arial" w:hAnsi="Arial" w:cs="Arial"/>
          <w:sz w:val="27"/>
          <w:szCs w:val="27"/>
        </w:rPr>
        <w:t xml:space="preserve"> виставляється студенту, який ознайомлений з навчальним матеріалом на рівні розпізнавання і відтворення окремих фактів і фрагментів, що становить незначну частину змісту навчальної програми з дисципліни </w:t>
      </w:r>
      <w:r w:rsidR="00750EA4" w:rsidRPr="009D75F2">
        <w:rPr>
          <w:rFonts w:ascii="Arial" w:hAnsi="Arial" w:cs="Arial"/>
          <w:sz w:val="27"/>
          <w:szCs w:val="27"/>
        </w:rPr>
        <w:t>"</w:t>
      </w:r>
      <w:r w:rsidRPr="009D75F2">
        <w:rPr>
          <w:rFonts w:ascii="Arial" w:hAnsi="Arial" w:cs="Arial"/>
          <w:sz w:val="27"/>
          <w:szCs w:val="27"/>
        </w:rPr>
        <w:t>Тренінг комунікативної компетентності</w:t>
      </w:r>
      <w:r w:rsidR="00750EA4" w:rsidRPr="009D75F2">
        <w:rPr>
          <w:rFonts w:ascii="Arial" w:hAnsi="Arial" w:cs="Arial"/>
          <w:sz w:val="27"/>
          <w:szCs w:val="27"/>
        </w:rPr>
        <w:t>"</w:t>
      </w:r>
      <w:r w:rsidRPr="009D75F2">
        <w:rPr>
          <w:rFonts w:ascii="Arial" w:hAnsi="Arial" w:cs="Arial"/>
          <w:sz w:val="27"/>
          <w:szCs w:val="27"/>
        </w:rPr>
        <w:t>.</w:t>
      </w:r>
    </w:p>
    <w:p w:rsidR="005C466A" w:rsidRPr="009D75F2" w:rsidRDefault="005C466A" w:rsidP="00750EA4">
      <w:pPr>
        <w:shd w:val="clear" w:color="auto" w:fill="FFFFFF"/>
        <w:ind w:firstLine="709"/>
        <w:jc w:val="both"/>
        <w:rPr>
          <w:rFonts w:ascii="Arial" w:hAnsi="Arial" w:cs="Arial"/>
          <w:sz w:val="27"/>
          <w:szCs w:val="27"/>
        </w:rPr>
      </w:pPr>
      <w:r w:rsidRPr="009D75F2">
        <w:rPr>
          <w:rFonts w:ascii="Arial" w:hAnsi="Arial" w:cs="Arial"/>
          <w:sz w:val="27"/>
          <w:szCs w:val="27"/>
        </w:rPr>
        <w:t>Знає про існування професійного спілкування, його види, структуру, засоби, рівні, стилі; психотехніку специфічних видів комунікації у профе</w:t>
      </w:r>
      <w:r w:rsidR="00A979FE" w:rsidRPr="00A979FE">
        <w:rPr>
          <w:rFonts w:ascii="Arial" w:hAnsi="Arial" w:cs="Arial"/>
          <w:sz w:val="27"/>
          <w:szCs w:val="27"/>
        </w:rPr>
        <w:softHyphen/>
      </w:r>
      <w:r w:rsidRPr="009D75F2">
        <w:rPr>
          <w:rFonts w:ascii="Arial" w:hAnsi="Arial" w:cs="Arial"/>
          <w:sz w:val="27"/>
          <w:szCs w:val="27"/>
        </w:rPr>
        <w:t>сійній діяльності викладача, але не знає їх суті</w:t>
      </w:r>
      <w:r w:rsidR="00FF7769" w:rsidRPr="009D75F2">
        <w:rPr>
          <w:rFonts w:ascii="Arial" w:hAnsi="Arial" w:cs="Arial"/>
          <w:sz w:val="27"/>
          <w:szCs w:val="27"/>
        </w:rPr>
        <w:t>.</w:t>
      </w:r>
      <w:r w:rsidRPr="009D75F2">
        <w:rPr>
          <w:rFonts w:ascii="Arial" w:hAnsi="Arial" w:cs="Arial"/>
          <w:sz w:val="27"/>
          <w:szCs w:val="27"/>
        </w:rPr>
        <w:t xml:space="preserve"> Знання теоретичних концепцій і підходів до трактування понять, що складають основу курсу дуже фрагментарні і поверхневі. Професійний інтерес до теорії та практики професійного спілкування та тренінгу його компонентів відсутній. Демон</w:t>
      </w:r>
      <w:r w:rsidR="00A979FE" w:rsidRPr="00A979FE">
        <w:rPr>
          <w:rFonts w:ascii="Arial" w:hAnsi="Arial" w:cs="Arial"/>
          <w:sz w:val="27"/>
          <w:szCs w:val="27"/>
        </w:rPr>
        <w:softHyphen/>
      </w:r>
      <w:r w:rsidRPr="009D75F2">
        <w:rPr>
          <w:rFonts w:ascii="Arial" w:hAnsi="Arial" w:cs="Arial"/>
          <w:sz w:val="27"/>
          <w:szCs w:val="27"/>
        </w:rPr>
        <w:t>струє незадовільний рівень знань психотехніки специфічних видів комуніка</w:t>
      </w:r>
      <w:r w:rsidR="00A979FE" w:rsidRPr="00A979FE">
        <w:rPr>
          <w:rFonts w:ascii="Arial" w:hAnsi="Arial" w:cs="Arial"/>
          <w:sz w:val="27"/>
          <w:szCs w:val="27"/>
        </w:rPr>
        <w:softHyphen/>
      </w:r>
      <w:r w:rsidRPr="009D75F2">
        <w:rPr>
          <w:rFonts w:ascii="Arial" w:hAnsi="Arial" w:cs="Arial"/>
          <w:sz w:val="27"/>
          <w:szCs w:val="27"/>
        </w:rPr>
        <w:t>ції у професійній діяльності викладача. Не ознайомлений з особливостями психогігієни професійного спілкування педагога.</w:t>
      </w:r>
      <w:r w:rsidR="00FF7769" w:rsidRPr="009D75F2">
        <w:rPr>
          <w:rFonts w:ascii="Arial" w:hAnsi="Arial" w:cs="Arial"/>
          <w:sz w:val="27"/>
          <w:szCs w:val="27"/>
        </w:rPr>
        <w:t>.</w:t>
      </w:r>
    </w:p>
    <w:p w:rsidR="005C466A" w:rsidRPr="009D75F2" w:rsidRDefault="005C466A" w:rsidP="00750EA4">
      <w:pPr>
        <w:widowControl w:val="0"/>
        <w:tabs>
          <w:tab w:val="left" w:pos="720"/>
          <w:tab w:val="left" w:pos="3945"/>
        </w:tabs>
        <w:autoSpaceDE w:val="0"/>
        <w:autoSpaceDN w:val="0"/>
        <w:adjustRightInd w:val="0"/>
        <w:ind w:firstLine="709"/>
        <w:jc w:val="both"/>
        <w:rPr>
          <w:rFonts w:ascii="Arial" w:hAnsi="Arial" w:cs="Arial"/>
          <w:sz w:val="27"/>
          <w:szCs w:val="27"/>
        </w:rPr>
      </w:pPr>
      <w:r w:rsidRPr="009D75F2">
        <w:rPr>
          <w:rFonts w:ascii="Arial" w:hAnsi="Arial" w:cs="Arial"/>
          <w:sz w:val="27"/>
          <w:szCs w:val="27"/>
        </w:rPr>
        <w:t>Практичні уміння і навички професійного спілкування частково сфор</w:t>
      </w:r>
      <w:r w:rsidR="00A979FE">
        <w:rPr>
          <w:rFonts w:ascii="Arial" w:hAnsi="Arial" w:cs="Arial"/>
          <w:sz w:val="27"/>
          <w:szCs w:val="27"/>
          <w:lang w:val="ru-RU"/>
        </w:rPr>
        <w:softHyphen/>
      </w:r>
      <w:r w:rsidRPr="009D75F2">
        <w:rPr>
          <w:rFonts w:ascii="Arial" w:hAnsi="Arial" w:cs="Arial"/>
          <w:sz w:val="27"/>
          <w:szCs w:val="27"/>
        </w:rPr>
        <w:t>мо</w:t>
      </w:r>
      <w:r w:rsidR="00A979FE">
        <w:rPr>
          <w:rFonts w:ascii="Arial" w:hAnsi="Arial" w:cs="Arial"/>
          <w:sz w:val="27"/>
          <w:szCs w:val="27"/>
          <w:lang w:val="ru-RU"/>
        </w:rPr>
        <w:softHyphen/>
      </w:r>
      <w:r w:rsidRPr="009D75F2">
        <w:rPr>
          <w:rFonts w:ascii="Arial" w:hAnsi="Arial" w:cs="Arial"/>
          <w:sz w:val="27"/>
          <w:szCs w:val="27"/>
        </w:rPr>
        <w:t xml:space="preserve">вані на елементарному рівні. </w:t>
      </w:r>
    </w:p>
    <w:p w:rsidR="005C466A" w:rsidRPr="009D75F2" w:rsidRDefault="005C466A"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FC3CDE" w:rsidRPr="009D75F2" w:rsidRDefault="00FC3CDE" w:rsidP="00750EA4">
      <w:pPr>
        <w:widowControl w:val="0"/>
        <w:tabs>
          <w:tab w:val="left" w:pos="3945"/>
        </w:tabs>
        <w:autoSpaceDE w:val="0"/>
        <w:autoSpaceDN w:val="0"/>
        <w:adjustRightInd w:val="0"/>
        <w:ind w:firstLine="709"/>
        <w:jc w:val="both"/>
        <w:rPr>
          <w:rFonts w:ascii="Arial" w:hAnsi="Arial" w:cs="Arial"/>
          <w:b/>
          <w:bCs/>
          <w:i/>
          <w:iCs/>
          <w:sz w:val="27"/>
          <w:szCs w:val="27"/>
        </w:rPr>
      </w:pPr>
    </w:p>
    <w:p w:rsidR="00A979FE" w:rsidRDefault="00A979FE">
      <w:pPr>
        <w:rPr>
          <w:rFonts w:ascii="Arial" w:hAnsi="Arial" w:cs="Arial"/>
          <w:b/>
          <w:bCs/>
          <w:sz w:val="27"/>
          <w:szCs w:val="27"/>
        </w:rPr>
      </w:pPr>
      <w:r>
        <w:rPr>
          <w:i/>
          <w:iCs/>
          <w:sz w:val="27"/>
          <w:szCs w:val="27"/>
        </w:rPr>
        <w:br w:type="page"/>
      </w:r>
    </w:p>
    <w:p w:rsidR="00FC3CDE" w:rsidRPr="00A979FE" w:rsidRDefault="002F7922" w:rsidP="00A979FE">
      <w:pPr>
        <w:pStyle w:val="2"/>
        <w:shd w:val="clear" w:color="auto" w:fill="FFFFFF"/>
        <w:spacing w:before="0" w:after="0"/>
        <w:jc w:val="center"/>
        <w:rPr>
          <w:i w:val="0"/>
          <w:iCs w:val="0"/>
          <w:sz w:val="27"/>
          <w:szCs w:val="27"/>
          <w:lang w:val="uk-UA"/>
        </w:rPr>
      </w:pPr>
      <w:r w:rsidRPr="00A979FE">
        <w:rPr>
          <w:i w:val="0"/>
          <w:iCs w:val="0"/>
          <w:sz w:val="27"/>
          <w:szCs w:val="27"/>
          <w:lang w:val="uk-UA"/>
        </w:rPr>
        <w:lastRenderedPageBreak/>
        <w:t>Р</w:t>
      </w:r>
      <w:r w:rsidR="00FC3CDE" w:rsidRPr="00A979FE">
        <w:rPr>
          <w:i w:val="0"/>
          <w:iCs w:val="0"/>
          <w:sz w:val="27"/>
          <w:szCs w:val="27"/>
          <w:lang w:val="uk-UA"/>
        </w:rPr>
        <w:t xml:space="preserve">ОБОЧА </w:t>
      </w:r>
      <w:r w:rsidR="00FC3CDE" w:rsidRPr="00A979FE">
        <w:rPr>
          <w:i w:val="0"/>
          <w:iCs w:val="0"/>
          <w:sz w:val="27"/>
          <w:szCs w:val="27"/>
        </w:rPr>
        <w:t>ПРОГРАМА НАВЧАЛЬНОЇ ДИСЦИПЛІНИ</w:t>
      </w:r>
    </w:p>
    <w:p w:rsidR="00FC3CDE" w:rsidRPr="00A979FE" w:rsidRDefault="00750EA4" w:rsidP="00A979FE">
      <w:pPr>
        <w:jc w:val="center"/>
        <w:rPr>
          <w:rFonts w:ascii="Arial" w:hAnsi="Arial" w:cs="Arial"/>
          <w:b/>
          <w:sz w:val="27"/>
          <w:szCs w:val="27"/>
        </w:rPr>
      </w:pPr>
      <w:r w:rsidRPr="00A979FE">
        <w:rPr>
          <w:rFonts w:ascii="Arial" w:hAnsi="Arial" w:cs="Arial"/>
          <w:b/>
          <w:sz w:val="27"/>
          <w:szCs w:val="27"/>
        </w:rPr>
        <w:t>"</w:t>
      </w:r>
      <w:r w:rsidR="00FC3CDE" w:rsidRPr="00A979FE">
        <w:rPr>
          <w:rFonts w:ascii="Arial" w:hAnsi="Arial" w:cs="Arial"/>
          <w:b/>
          <w:sz w:val="27"/>
          <w:szCs w:val="27"/>
        </w:rPr>
        <w:t>ТРЕНІНГ КОМУНІКАТИВНОЇ КОМПЕТЕНТНОСТІ</w:t>
      </w:r>
      <w:r w:rsidRPr="00A979FE">
        <w:rPr>
          <w:rFonts w:ascii="Arial" w:hAnsi="Arial" w:cs="Arial"/>
          <w:b/>
          <w:sz w:val="27"/>
          <w:szCs w:val="27"/>
        </w:rPr>
        <w:t>"</w:t>
      </w:r>
    </w:p>
    <w:p w:rsidR="00FC3CDE" w:rsidRPr="009D75F2" w:rsidRDefault="00FC3CDE" w:rsidP="00750EA4">
      <w:pPr>
        <w:ind w:firstLine="709"/>
        <w:jc w:val="both"/>
        <w:rPr>
          <w:rFonts w:ascii="Arial" w:hAnsi="Arial" w:cs="Arial"/>
          <w:sz w:val="27"/>
          <w:szCs w:val="27"/>
        </w:rPr>
      </w:pPr>
    </w:p>
    <w:p w:rsidR="00FC3CDE" w:rsidRPr="009D75F2" w:rsidRDefault="00FC3CDE" w:rsidP="00750EA4">
      <w:pPr>
        <w:ind w:firstLine="709"/>
        <w:jc w:val="both"/>
        <w:rPr>
          <w:rFonts w:ascii="Arial" w:hAnsi="Arial" w:cs="Arial"/>
          <w:b/>
          <w:bCs/>
          <w:sz w:val="27"/>
          <w:szCs w:val="27"/>
        </w:rPr>
      </w:pPr>
    </w:p>
    <w:p w:rsidR="00FC3CDE" w:rsidRPr="00A979FE" w:rsidRDefault="00FC3CDE" w:rsidP="00A979FE">
      <w:pPr>
        <w:pStyle w:val="1"/>
        <w:rPr>
          <w:rFonts w:ascii="Arial" w:hAnsi="Arial" w:cs="Arial"/>
          <w:b/>
          <w:bCs/>
          <w:sz w:val="27"/>
          <w:szCs w:val="27"/>
        </w:rPr>
      </w:pPr>
      <w:r w:rsidRPr="00A979FE">
        <w:rPr>
          <w:rFonts w:ascii="Arial" w:hAnsi="Arial" w:cs="Arial"/>
          <w:b/>
          <w:bCs/>
          <w:sz w:val="27"/>
          <w:szCs w:val="27"/>
        </w:rPr>
        <w:t>1. ОПИС НАВЧАЛЬНОЇ ДИСЦИПЛІНИ</w:t>
      </w:r>
    </w:p>
    <w:p w:rsidR="00FC3CDE" w:rsidRPr="009D75F2" w:rsidRDefault="00FC3CDE" w:rsidP="00750EA4">
      <w:pPr>
        <w:ind w:firstLine="709"/>
        <w:jc w:val="both"/>
        <w:rPr>
          <w:rFonts w:ascii="Arial" w:hAnsi="Arial" w:cs="Arial"/>
          <w:sz w:val="27"/>
          <w:szCs w:val="27"/>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
        <w:gridCol w:w="1620"/>
      </w:tblGrid>
      <w:tr w:rsidR="009D75F2" w:rsidRPr="009D75F2" w:rsidTr="00A979FE">
        <w:trPr>
          <w:trHeight w:val="803"/>
          <w:jc w:val="center"/>
        </w:trPr>
        <w:tc>
          <w:tcPr>
            <w:tcW w:w="2896" w:type="dxa"/>
            <w:vMerge w:val="restart"/>
            <w:vAlign w:val="center"/>
          </w:tcPr>
          <w:p w:rsidR="00FC3CDE" w:rsidRPr="00A979FE" w:rsidRDefault="00FC3CDE" w:rsidP="00A979FE">
            <w:pPr>
              <w:jc w:val="center"/>
              <w:rPr>
                <w:rFonts w:ascii="Arial" w:hAnsi="Arial" w:cs="Arial"/>
                <w:b/>
                <w:sz w:val="27"/>
                <w:szCs w:val="27"/>
              </w:rPr>
            </w:pPr>
            <w:r w:rsidRPr="00A979FE">
              <w:rPr>
                <w:rFonts w:ascii="Arial" w:hAnsi="Arial" w:cs="Arial"/>
                <w:b/>
                <w:sz w:val="27"/>
                <w:szCs w:val="27"/>
              </w:rPr>
              <w:t>Найменування показників</w:t>
            </w:r>
          </w:p>
        </w:tc>
        <w:tc>
          <w:tcPr>
            <w:tcW w:w="3262" w:type="dxa"/>
            <w:vMerge w:val="restart"/>
            <w:vAlign w:val="center"/>
          </w:tcPr>
          <w:p w:rsidR="00FC3CDE" w:rsidRPr="00A979FE" w:rsidRDefault="00FC3CDE" w:rsidP="00A979FE">
            <w:pPr>
              <w:jc w:val="center"/>
              <w:rPr>
                <w:rFonts w:ascii="Arial" w:hAnsi="Arial" w:cs="Arial"/>
                <w:b/>
                <w:sz w:val="27"/>
                <w:szCs w:val="27"/>
              </w:rPr>
            </w:pPr>
            <w:r w:rsidRPr="00A979FE">
              <w:rPr>
                <w:rFonts w:ascii="Arial" w:hAnsi="Arial" w:cs="Arial"/>
                <w:b/>
                <w:sz w:val="27"/>
                <w:szCs w:val="27"/>
              </w:rPr>
              <w:t>Галузь знань, напрям підготовки, освітньо-квалі</w:t>
            </w:r>
            <w:r w:rsidR="00A979FE" w:rsidRPr="00A979FE">
              <w:rPr>
                <w:rFonts w:ascii="Arial" w:hAnsi="Arial" w:cs="Arial"/>
                <w:b/>
                <w:sz w:val="27"/>
                <w:szCs w:val="27"/>
                <w:lang w:val="ru-RU"/>
              </w:rPr>
              <w:softHyphen/>
            </w:r>
            <w:r w:rsidRPr="00A979FE">
              <w:rPr>
                <w:rFonts w:ascii="Arial" w:hAnsi="Arial" w:cs="Arial"/>
                <w:b/>
                <w:sz w:val="27"/>
                <w:szCs w:val="27"/>
              </w:rPr>
              <w:t>фі</w:t>
            </w:r>
            <w:r w:rsidR="00A979FE" w:rsidRPr="00A979FE">
              <w:rPr>
                <w:rFonts w:ascii="Arial" w:hAnsi="Arial" w:cs="Arial"/>
                <w:b/>
                <w:sz w:val="27"/>
                <w:szCs w:val="27"/>
                <w:lang w:val="ru-RU"/>
              </w:rPr>
              <w:softHyphen/>
            </w:r>
            <w:r w:rsidRPr="00A979FE">
              <w:rPr>
                <w:rFonts w:ascii="Arial" w:hAnsi="Arial" w:cs="Arial"/>
                <w:b/>
                <w:sz w:val="27"/>
                <w:szCs w:val="27"/>
              </w:rPr>
              <w:t>каційний рівень</w:t>
            </w:r>
          </w:p>
        </w:tc>
        <w:tc>
          <w:tcPr>
            <w:tcW w:w="3420" w:type="dxa"/>
            <w:gridSpan w:val="3"/>
            <w:vAlign w:val="center"/>
          </w:tcPr>
          <w:p w:rsidR="00FC3CDE" w:rsidRPr="00A979FE" w:rsidRDefault="00FC3CDE" w:rsidP="00A979FE">
            <w:pPr>
              <w:jc w:val="center"/>
              <w:rPr>
                <w:rFonts w:ascii="Arial" w:hAnsi="Arial" w:cs="Arial"/>
                <w:b/>
                <w:sz w:val="27"/>
                <w:szCs w:val="27"/>
              </w:rPr>
            </w:pPr>
            <w:r w:rsidRPr="00A979FE">
              <w:rPr>
                <w:rFonts w:ascii="Arial" w:hAnsi="Arial" w:cs="Arial"/>
                <w:b/>
                <w:sz w:val="27"/>
                <w:szCs w:val="27"/>
              </w:rPr>
              <w:t>Характеристика навчальної дисципліни</w:t>
            </w:r>
          </w:p>
        </w:tc>
      </w:tr>
      <w:tr w:rsidR="009D75F2" w:rsidRPr="009D75F2" w:rsidTr="00A979FE">
        <w:trPr>
          <w:trHeight w:val="549"/>
          <w:jc w:val="center"/>
        </w:trPr>
        <w:tc>
          <w:tcPr>
            <w:tcW w:w="2896" w:type="dxa"/>
            <w:vMerge/>
            <w:vAlign w:val="center"/>
          </w:tcPr>
          <w:p w:rsidR="00FC3CDE" w:rsidRPr="009D75F2" w:rsidRDefault="00FC3CDE" w:rsidP="00A979FE">
            <w:pPr>
              <w:jc w:val="both"/>
              <w:rPr>
                <w:rFonts w:ascii="Arial" w:hAnsi="Arial" w:cs="Arial"/>
                <w:sz w:val="27"/>
                <w:szCs w:val="27"/>
              </w:rPr>
            </w:pPr>
          </w:p>
        </w:tc>
        <w:tc>
          <w:tcPr>
            <w:tcW w:w="3262" w:type="dxa"/>
            <w:vMerge/>
            <w:vAlign w:val="center"/>
          </w:tcPr>
          <w:p w:rsidR="00FC3CDE" w:rsidRPr="009D75F2" w:rsidRDefault="00FC3CDE" w:rsidP="00A979FE">
            <w:pPr>
              <w:jc w:val="both"/>
              <w:rPr>
                <w:rFonts w:ascii="Arial" w:hAnsi="Arial" w:cs="Arial"/>
                <w:sz w:val="27"/>
                <w:szCs w:val="27"/>
              </w:rPr>
            </w:pPr>
          </w:p>
        </w:tc>
        <w:tc>
          <w:tcPr>
            <w:tcW w:w="1620" w:type="dxa"/>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денна форма навчання;</w:t>
            </w:r>
          </w:p>
          <w:p w:rsidR="00FC3CDE" w:rsidRPr="009D75F2" w:rsidRDefault="00FC3CDE" w:rsidP="00A979FE">
            <w:pPr>
              <w:jc w:val="center"/>
              <w:rPr>
                <w:rFonts w:ascii="Arial" w:hAnsi="Arial" w:cs="Arial"/>
                <w:b/>
                <w:sz w:val="27"/>
                <w:szCs w:val="27"/>
              </w:rPr>
            </w:pPr>
            <w:r w:rsidRPr="009D75F2">
              <w:rPr>
                <w:rFonts w:ascii="Arial" w:hAnsi="Arial" w:cs="Arial"/>
                <w:b/>
                <w:sz w:val="27"/>
                <w:szCs w:val="27"/>
              </w:rPr>
              <w:t>на основі ОПП підго</w:t>
            </w:r>
            <w:r w:rsidR="00A979FE">
              <w:rPr>
                <w:rFonts w:ascii="Arial" w:hAnsi="Arial" w:cs="Arial"/>
                <w:b/>
                <w:sz w:val="27"/>
                <w:szCs w:val="27"/>
                <w:lang w:val="ru-RU"/>
              </w:rPr>
              <w:softHyphen/>
            </w:r>
            <w:r w:rsidRPr="009D75F2">
              <w:rPr>
                <w:rFonts w:ascii="Arial" w:hAnsi="Arial" w:cs="Arial"/>
                <w:b/>
                <w:sz w:val="27"/>
                <w:szCs w:val="27"/>
              </w:rPr>
              <w:t>товки бака</w:t>
            </w:r>
            <w:r w:rsidR="00A979FE">
              <w:rPr>
                <w:rFonts w:ascii="Arial" w:hAnsi="Arial" w:cs="Arial"/>
                <w:b/>
                <w:sz w:val="27"/>
                <w:szCs w:val="27"/>
                <w:lang w:val="ru-RU"/>
              </w:rPr>
              <w:softHyphen/>
            </w:r>
            <w:r w:rsidRPr="009D75F2">
              <w:rPr>
                <w:rFonts w:ascii="Arial" w:hAnsi="Arial" w:cs="Arial"/>
                <w:b/>
                <w:sz w:val="27"/>
                <w:szCs w:val="27"/>
              </w:rPr>
              <w:t>лавра</w:t>
            </w:r>
          </w:p>
        </w:tc>
        <w:tc>
          <w:tcPr>
            <w:tcW w:w="1800" w:type="dxa"/>
            <w:gridSpan w:val="2"/>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денна форма навчання; на основі ОПП підготовки спеціаліста</w:t>
            </w:r>
          </w:p>
        </w:tc>
      </w:tr>
      <w:tr w:rsidR="009D75F2" w:rsidRPr="009D75F2" w:rsidTr="00A979FE">
        <w:trPr>
          <w:trHeight w:val="409"/>
          <w:jc w:val="center"/>
        </w:trPr>
        <w:tc>
          <w:tcPr>
            <w:tcW w:w="2896" w:type="dxa"/>
            <w:vMerge w:val="restart"/>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Кількість кредитів</w:t>
            </w:r>
            <w:r w:rsidR="00FF7769" w:rsidRPr="009D75F2">
              <w:rPr>
                <w:rFonts w:ascii="Arial" w:hAnsi="Arial" w:cs="Arial"/>
                <w:sz w:val="27"/>
                <w:szCs w:val="27"/>
              </w:rPr>
              <w:t xml:space="preserve"> </w:t>
            </w:r>
            <w:r w:rsidRPr="009D75F2">
              <w:rPr>
                <w:rFonts w:ascii="Arial" w:hAnsi="Arial" w:cs="Arial"/>
                <w:sz w:val="27"/>
                <w:szCs w:val="27"/>
              </w:rPr>
              <w:t>– 2,5</w:t>
            </w:r>
          </w:p>
        </w:tc>
        <w:tc>
          <w:tcPr>
            <w:tcW w:w="3262" w:type="dxa"/>
          </w:tcPr>
          <w:p w:rsidR="00FC3CDE" w:rsidRPr="009D75F2" w:rsidRDefault="00FC3CDE" w:rsidP="00A979FE">
            <w:pPr>
              <w:jc w:val="center"/>
              <w:rPr>
                <w:rFonts w:ascii="Arial" w:hAnsi="Arial" w:cs="Arial"/>
                <w:sz w:val="27"/>
                <w:szCs w:val="27"/>
              </w:rPr>
            </w:pPr>
            <w:r w:rsidRPr="009D75F2">
              <w:rPr>
                <w:rFonts w:ascii="Arial" w:hAnsi="Arial" w:cs="Arial"/>
                <w:sz w:val="27"/>
                <w:szCs w:val="27"/>
              </w:rPr>
              <w:t>Галузь знань</w:t>
            </w:r>
          </w:p>
          <w:p w:rsidR="00FC3CDE" w:rsidRPr="009D75F2" w:rsidRDefault="00FC3CDE" w:rsidP="00A979FE">
            <w:pPr>
              <w:jc w:val="center"/>
              <w:rPr>
                <w:rFonts w:ascii="Arial" w:hAnsi="Arial" w:cs="Arial"/>
                <w:sz w:val="27"/>
                <w:szCs w:val="27"/>
              </w:rPr>
            </w:pPr>
            <w:r w:rsidRPr="009D75F2">
              <w:rPr>
                <w:rFonts w:ascii="Arial" w:hAnsi="Arial" w:cs="Arial"/>
                <w:sz w:val="27"/>
                <w:szCs w:val="27"/>
              </w:rPr>
              <w:t>0101 Педагогічна освіта</w:t>
            </w:r>
          </w:p>
        </w:tc>
        <w:tc>
          <w:tcPr>
            <w:tcW w:w="3420" w:type="dxa"/>
            <w:gridSpan w:val="3"/>
            <w:vMerge w:val="restart"/>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Вибіркова</w:t>
            </w:r>
          </w:p>
        </w:tc>
      </w:tr>
      <w:tr w:rsidR="009D75F2" w:rsidRPr="009D75F2" w:rsidTr="00A979FE">
        <w:trPr>
          <w:trHeight w:val="409"/>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Напрям підготовки</w:t>
            </w:r>
          </w:p>
          <w:p w:rsidR="00FC3CDE" w:rsidRPr="009D75F2" w:rsidRDefault="00FC3CDE" w:rsidP="00A979FE">
            <w:pPr>
              <w:jc w:val="center"/>
              <w:rPr>
                <w:rFonts w:ascii="Arial" w:hAnsi="Arial" w:cs="Arial"/>
                <w:sz w:val="27"/>
                <w:szCs w:val="27"/>
              </w:rPr>
            </w:pPr>
            <w:r w:rsidRPr="009D75F2">
              <w:rPr>
                <w:rFonts w:ascii="Arial" w:hAnsi="Arial" w:cs="Arial"/>
                <w:sz w:val="27"/>
                <w:szCs w:val="27"/>
              </w:rPr>
              <w:t>8.01010101 Дошкільна освіта</w:t>
            </w:r>
          </w:p>
        </w:tc>
        <w:tc>
          <w:tcPr>
            <w:tcW w:w="3420" w:type="dxa"/>
            <w:gridSpan w:val="3"/>
            <w:vMerge/>
            <w:vAlign w:val="center"/>
          </w:tcPr>
          <w:p w:rsidR="00FC3CDE" w:rsidRPr="009D75F2" w:rsidRDefault="00FC3CDE" w:rsidP="00A979FE">
            <w:pPr>
              <w:jc w:val="center"/>
              <w:rPr>
                <w:rFonts w:ascii="Arial" w:hAnsi="Arial" w:cs="Arial"/>
                <w:sz w:val="27"/>
                <w:szCs w:val="27"/>
              </w:rPr>
            </w:pPr>
          </w:p>
        </w:tc>
      </w:tr>
      <w:tr w:rsidR="009D75F2" w:rsidRPr="009D75F2" w:rsidTr="00A979FE">
        <w:trPr>
          <w:trHeight w:val="170"/>
          <w:jc w:val="center"/>
        </w:trPr>
        <w:tc>
          <w:tcPr>
            <w:tcW w:w="2896"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Модулів – 4</w:t>
            </w:r>
          </w:p>
        </w:tc>
        <w:tc>
          <w:tcPr>
            <w:tcW w:w="3262" w:type="dxa"/>
            <w:vMerge w:val="restart"/>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Спеціальність (професійне</w:t>
            </w:r>
          </w:p>
          <w:p w:rsidR="00FC3CDE" w:rsidRPr="009D75F2" w:rsidRDefault="00FC3CDE" w:rsidP="00A979FE">
            <w:pPr>
              <w:jc w:val="center"/>
              <w:rPr>
                <w:rFonts w:ascii="Arial" w:hAnsi="Arial" w:cs="Arial"/>
                <w:sz w:val="27"/>
                <w:szCs w:val="27"/>
              </w:rPr>
            </w:pPr>
            <w:r w:rsidRPr="009D75F2">
              <w:rPr>
                <w:rFonts w:ascii="Arial" w:hAnsi="Arial" w:cs="Arial"/>
                <w:sz w:val="27"/>
                <w:szCs w:val="27"/>
              </w:rPr>
              <w:t>спрямування):</w:t>
            </w:r>
          </w:p>
          <w:p w:rsidR="00FC3CDE" w:rsidRPr="009D75F2" w:rsidRDefault="00FC3CDE" w:rsidP="00A979FE">
            <w:pPr>
              <w:jc w:val="center"/>
              <w:rPr>
                <w:rFonts w:ascii="Arial" w:hAnsi="Arial" w:cs="Arial"/>
                <w:sz w:val="27"/>
                <w:szCs w:val="27"/>
              </w:rPr>
            </w:pPr>
            <w:r w:rsidRPr="009D75F2">
              <w:rPr>
                <w:rFonts w:ascii="Arial" w:hAnsi="Arial" w:cs="Arial"/>
                <w:sz w:val="27"/>
                <w:szCs w:val="27"/>
              </w:rPr>
              <w:t>8.01010101 Дошкільна освіта</w:t>
            </w: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Рік підготовки:</w:t>
            </w:r>
          </w:p>
        </w:tc>
      </w:tr>
      <w:tr w:rsidR="009D75F2" w:rsidRPr="009D75F2" w:rsidTr="00A979FE">
        <w:trPr>
          <w:trHeight w:val="207"/>
          <w:jc w:val="center"/>
        </w:trPr>
        <w:tc>
          <w:tcPr>
            <w:tcW w:w="2896"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Змістових модулів – 3</w:t>
            </w:r>
          </w:p>
        </w:tc>
        <w:tc>
          <w:tcPr>
            <w:tcW w:w="3262" w:type="dxa"/>
            <w:vMerge/>
            <w:vAlign w:val="center"/>
          </w:tcPr>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5-й</w:t>
            </w: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6-й</w:t>
            </w:r>
          </w:p>
        </w:tc>
      </w:tr>
      <w:tr w:rsidR="009D75F2" w:rsidRPr="009D75F2" w:rsidTr="00A979FE">
        <w:trPr>
          <w:trHeight w:val="232"/>
          <w:jc w:val="center"/>
        </w:trPr>
        <w:tc>
          <w:tcPr>
            <w:tcW w:w="2896"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 xml:space="preserve">Індивідуальне науково-дослідне завдання: </w:t>
            </w:r>
            <w:r w:rsidRPr="009D75F2">
              <w:rPr>
                <w:rFonts w:ascii="Arial" w:hAnsi="Arial" w:cs="Arial"/>
                <w:i/>
                <w:sz w:val="27"/>
                <w:szCs w:val="27"/>
              </w:rPr>
              <w:t>реферат, міні-дослідження, тренінг.</w:t>
            </w: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Семестр</w:t>
            </w:r>
          </w:p>
        </w:tc>
      </w:tr>
      <w:tr w:rsidR="009D75F2" w:rsidRPr="009D75F2" w:rsidTr="00A979FE">
        <w:trPr>
          <w:trHeight w:val="323"/>
          <w:jc w:val="center"/>
        </w:trPr>
        <w:tc>
          <w:tcPr>
            <w:tcW w:w="2896" w:type="dxa"/>
            <w:vMerge w:val="restart"/>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Загальна кількість годин</w:t>
            </w:r>
            <w:r w:rsidR="005C2358" w:rsidRPr="009D75F2">
              <w:rPr>
                <w:rFonts w:ascii="Arial" w:hAnsi="Arial" w:cs="Arial"/>
                <w:sz w:val="27"/>
                <w:szCs w:val="27"/>
              </w:rPr>
              <w:t xml:space="preserve"> – </w:t>
            </w:r>
            <w:r w:rsidRPr="009D75F2">
              <w:rPr>
                <w:rFonts w:ascii="Arial" w:hAnsi="Arial" w:cs="Arial"/>
                <w:sz w:val="27"/>
                <w:szCs w:val="27"/>
              </w:rPr>
              <w:t xml:space="preserve">90 </w:t>
            </w:r>
            <w:r w:rsidRPr="009D75F2">
              <w:rPr>
                <w:rFonts w:ascii="Arial" w:hAnsi="Arial" w:cs="Arial"/>
                <w:sz w:val="27"/>
                <w:szCs w:val="27"/>
                <w:lang w:val="en-US"/>
              </w:rPr>
              <w:t xml:space="preserve">/ </w:t>
            </w:r>
            <w:r w:rsidRPr="009D75F2">
              <w:rPr>
                <w:rFonts w:ascii="Arial" w:hAnsi="Arial" w:cs="Arial"/>
                <w:sz w:val="27"/>
                <w:szCs w:val="27"/>
              </w:rPr>
              <w:t>90</w:t>
            </w:r>
          </w:p>
        </w:tc>
        <w:tc>
          <w:tcPr>
            <w:tcW w:w="3262" w:type="dxa"/>
            <w:vMerge/>
            <w:vAlign w:val="center"/>
          </w:tcPr>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9-й</w:t>
            </w: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12-й</w:t>
            </w:r>
          </w:p>
        </w:tc>
      </w:tr>
      <w:tr w:rsidR="009D75F2" w:rsidRPr="009D75F2" w:rsidTr="00A979FE">
        <w:trPr>
          <w:trHeight w:val="322"/>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Лекції</w:t>
            </w:r>
          </w:p>
        </w:tc>
      </w:tr>
      <w:tr w:rsidR="009D75F2" w:rsidRPr="009D75F2" w:rsidTr="00A979FE">
        <w:trPr>
          <w:trHeight w:val="320"/>
          <w:jc w:val="center"/>
        </w:trPr>
        <w:tc>
          <w:tcPr>
            <w:tcW w:w="2896" w:type="dxa"/>
            <w:vMerge w:val="restart"/>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Тижневих годин для денної форми навчання:</w:t>
            </w:r>
          </w:p>
          <w:p w:rsidR="00FC3CDE" w:rsidRPr="009D75F2" w:rsidRDefault="00FC3CDE" w:rsidP="00A979FE">
            <w:pPr>
              <w:jc w:val="center"/>
              <w:rPr>
                <w:rFonts w:ascii="Arial" w:hAnsi="Arial" w:cs="Arial"/>
                <w:sz w:val="27"/>
                <w:szCs w:val="27"/>
              </w:rPr>
            </w:pPr>
            <w:r w:rsidRPr="009D75F2">
              <w:rPr>
                <w:rFonts w:ascii="Arial" w:hAnsi="Arial" w:cs="Arial"/>
                <w:sz w:val="27"/>
                <w:szCs w:val="27"/>
              </w:rPr>
              <w:t>аудиторних – 3</w:t>
            </w:r>
          </w:p>
          <w:p w:rsidR="00FC3CDE" w:rsidRPr="009D75F2" w:rsidRDefault="00FC3CDE" w:rsidP="00A979FE">
            <w:pPr>
              <w:jc w:val="center"/>
              <w:rPr>
                <w:rFonts w:ascii="Arial" w:hAnsi="Arial" w:cs="Arial"/>
                <w:sz w:val="27"/>
                <w:szCs w:val="27"/>
              </w:rPr>
            </w:pPr>
            <w:r w:rsidRPr="009D75F2">
              <w:rPr>
                <w:rFonts w:ascii="Arial" w:hAnsi="Arial" w:cs="Arial"/>
                <w:sz w:val="27"/>
                <w:szCs w:val="27"/>
              </w:rPr>
              <w:t>самостійної роботи студента – 1,5</w:t>
            </w:r>
          </w:p>
        </w:tc>
        <w:tc>
          <w:tcPr>
            <w:tcW w:w="3262" w:type="dxa"/>
            <w:vMerge w:val="restart"/>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Освітньо-кваліфікаційний рівень:</w:t>
            </w:r>
          </w:p>
          <w:p w:rsidR="00FC3CDE" w:rsidRPr="009D75F2" w:rsidRDefault="00FC3CDE" w:rsidP="00A979FE">
            <w:pPr>
              <w:jc w:val="center"/>
              <w:rPr>
                <w:rFonts w:ascii="Arial" w:hAnsi="Arial" w:cs="Arial"/>
                <w:sz w:val="27"/>
                <w:szCs w:val="27"/>
              </w:rPr>
            </w:pPr>
            <w:r w:rsidRPr="009D75F2">
              <w:rPr>
                <w:rFonts w:ascii="Arial" w:hAnsi="Arial" w:cs="Arial"/>
                <w:sz w:val="27"/>
                <w:szCs w:val="27"/>
              </w:rPr>
              <w:t>магістр</w:t>
            </w:r>
          </w:p>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10 год.</w:t>
            </w: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10 год.</w:t>
            </w:r>
          </w:p>
        </w:tc>
      </w:tr>
      <w:tr w:rsidR="009D75F2" w:rsidRPr="009D75F2" w:rsidTr="00A979FE">
        <w:trPr>
          <w:trHeight w:val="320"/>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Практичні, семінарські</w:t>
            </w:r>
          </w:p>
        </w:tc>
      </w:tr>
      <w:tr w:rsidR="009D75F2" w:rsidRPr="009D75F2" w:rsidTr="00A979FE">
        <w:trPr>
          <w:trHeight w:val="320"/>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0 год.</w:t>
            </w: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0 год.</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Лабораторні</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20 год.</w:t>
            </w:r>
          </w:p>
        </w:tc>
        <w:tc>
          <w:tcPr>
            <w:tcW w:w="1800" w:type="dxa"/>
            <w:gridSpan w:val="2"/>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20 год.</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b/>
                <w:sz w:val="27"/>
                <w:szCs w:val="27"/>
              </w:rPr>
            </w:pPr>
            <w:r w:rsidRPr="009D75F2">
              <w:rPr>
                <w:rFonts w:ascii="Arial" w:hAnsi="Arial" w:cs="Arial"/>
                <w:b/>
                <w:sz w:val="27"/>
                <w:szCs w:val="27"/>
              </w:rPr>
              <w:t>Самостійна робота</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1620" w:type="dxa"/>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51 год.</w:t>
            </w: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51 год.</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sz w:val="27"/>
                <w:szCs w:val="27"/>
              </w:rPr>
            </w:pPr>
            <w:r w:rsidRPr="009D75F2">
              <w:rPr>
                <w:rFonts w:ascii="Arial" w:hAnsi="Arial" w:cs="Arial"/>
                <w:b/>
                <w:sz w:val="27"/>
                <w:szCs w:val="27"/>
              </w:rPr>
              <w:t>Індивідуальні завдання</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9 год.</w:t>
            </w:r>
          </w:p>
        </w:tc>
        <w:tc>
          <w:tcPr>
            <w:tcW w:w="1620"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9 год</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3420" w:type="dxa"/>
            <w:gridSpan w:val="3"/>
            <w:vAlign w:val="center"/>
          </w:tcPr>
          <w:p w:rsidR="00FC3CDE" w:rsidRPr="009D75F2" w:rsidRDefault="00FC3CDE" w:rsidP="00A979FE">
            <w:pPr>
              <w:jc w:val="center"/>
              <w:rPr>
                <w:rFonts w:ascii="Arial" w:hAnsi="Arial" w:cs="Arial"/>
                <w:i/>
                <w:sz w:val="27"/>
                <w:szCs w:val="27"/>
              </w:rPr>
            </w:pPr>
            <w:r w:rsidRPr="009D75F2">
              <w:rPr>
                <w:rFonts w:ascii="Arial" w:hAnsi="Arial" w:cs="Arial"/>
                <w:sz w:val="27"/>
                <w:szCs w:val="27"/>
              </w:rPr>
              <w:t>Вид контролю:</w:t>
            </w:r>
          </w:p>
        </w:tc>
      </w:tr>
      <w:tr w:rsidR="009D75F2" w:rsidRPr="009D75F2" w:rsidTr="00A979FE">
        <w:trPr>
          <w:trHeight w:val="138"/>
          <w:jc w:val="center"/>
        </w:trPr>
        <w:tc>
          <w:tcPr>
            <w:tcW w:w="2896" w:type="dxa"/>
            <w:vMerge/>
            <w:vAlign w:val="center"/>
          </w:tcPr>
          <w:p w:rsidR="00FC3CDE" w:rsidRPr="009D75F2" w:rsidRDefault="00FC3CDE" w:rsidP="00A979FE">
            <w:pPr>
              <w:jc w:val="center"/>
              <w:rPr>
                <w:rFonts w:ascii="Arial" w:hAnsi="Arial" w:cs="Arial"/>
                <w:sz w:val="27"/>
                <w:szCs w:val="27"/>
              </w:rPr>
            </w:pPr>
          </w:p>
        </w:tc>
        <w:tc>
          <w:tcPr>
            <w:tcW w:w="3262" w:type="dxa"/>
            <w:vMerge/>
            <w:vAlign w:val="center"/>
          </w:tcPr>
          <w:p w:rsidR="00FC3CDE" w:rsidRPr="009D75F2" w:rsidRDefault="00FC3CDE" w:rsidP="00A979FE">
            <w:pPr>
              <w:jc w:val="center"/>
              <w:rPr>
                <w:rFonts w:ascii="Arial" w:hAnsi="Arial" w:cs="Arial"/>
                <w:sz w:val="27"/>
                <w:szCs w:val="27"/>
              </w:rPr>
            </w:pPr>
          </w:p>
        </w:tc>
        <w:tc>
          <w:tcPr>
            <w:tcW w:w="1800" w:type="dxa"/>
            <w:gridSpan w:val="2"/>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залік</w:t>
            </w:r>
          </w:p>
        </w:tc>
        <w:tc>
          <w:tcPr>
            <w:tcW w:w="1620" w:type="dxa"/>
            <w:vAlign w:val="center"/>
          </w:tcPr>
          <w:p w:rsidR="00FC3CDE" w:rsidRPr="009D75F2" w:rsidRDefault="00FC3CDE" w:rsidP="00A979FE">
            <w:pPr>
              <w:jc w:val="center"/>
              <w:rPr>
                <w:rFonts w:ascii="Arial" w:hAnsi="Arial" w:cs="Arial"/>
                <w:sz w:val="27"/>
                <w:szCs w:val="27"/>
              </w:rPr>
            </w:pPr>
            <w:r w:rsidRPr="009D75F2">
              <w:rPr>
                <w:rFonts w:ascii="Arial" w:hAnsi="Arial" w:cs="Arial"/>
                <w:sz w:val="27"/>
                <w:szCs w:val="27"/>
              </w:rPr>
              <w:t>залік</w:t>
            </w:r>
          </w:p>
        </w:tc>
      </w:tr>
    </w:tbl>
    <w:p w:rsidR="00FC3CDE" w:rsidRPr="009D75F2" w:rsidRDefault="00FC3CDE" w:rsidP="00750EA4">
      <w:pPr>
        <w:ind w:firstLine="709"/>
        <w:jc w:val="both"/>
        <w:rPr>
          <w:rFonts w:ascii="Arial" w:hAnsi="Arial" w:cs="Arial"/>
          <w:sz w:val="27"/>
          <w:szCs w:val="27"/>
        </w:rPr>
      </w:pPr>
    </w:p>
    <w:p w:rsidR="00FC3CDE" w:rsidRPr="009D75F2" w:rsidRDefault="00FC3CDE" w:rsidP="00750EA4">
      <w:pPr>
        <w:tabs>
          <w:tab w:val="left" w:pos="-180"/>
        </w:tabs>
        <w:ind w:firstLine="709"/>
        <w:jc w:val="both"/>
        <w:rPr>
          <w:rFonts w:ascii="Arial" w:hAnsi="Arial" w:cs="Arial"/>
          <w:bCs/>
          <w:sz w:val="27"/>
          <w:szCs w:val="27"/>
        </w:rPr>
      </w:pPr>
    </w:p>
    <w:p w:rsidR="00FC3CDE" w:rsidRPr="009D75F2" w:rsidRDefault="00FC3CDE" w:rsidP="00FB59BD">
      <w:pPr>
        <w:tabs>
          <w:tab w:val="left" w:pos="-180"/>
        </w:tabs>
        <w:spacing w:line="230" w:lineRule="auto"/>
        <w:jc w:val="center"/>
        <w:rPr>
          <w:rFonts w:ascii="Arial" w:hAnsi="Arial" w:cs="Arial"/>
          <w:b/>
          <w:sz w:val="27"/>
          <w:szCs w:val="27"/>
        </w:rPr>
      </w:pPr>
      <w:r w:rsidRPr="009D75F2">
        <w:rPr>
          <w:rFonts w:ascii="Arial" w:hAnsi="Arial" w:cs="Arial"/>
          <w:b/>
          <w:sz w:val="27"/>
          <w:szCs w:val="27"/>
        </w:rPr>
        <w:lastRenderedPageBreak/>
        <w:t>2. МЕТА ТА ЗАВДАННЯ НАВЧАЛЬНОЇ ДИСЦИПЛІНИ</w:t>
      </w:r>
    </w:p>
    <w:p w:rsidR="00A979FE" w:rsidRDefault="00A979FE" w:rsidP="00FB59BD">
      <w:pPr>
        <w:pStyle w:val="a4"/>
        <w:spacing w:line="230" w:lineRule="auto"/>
        <w:ind w:firstLine="709"/>
        <w:jc w:val="both"/>
        <w:rPr>
          <w:rFonts w:ascii="Arial" w:hAnsi="Arial" w:cs="Arial"/>
          <w:b/>
          <w:i/>
          <w:sz w:val="27"/>
          <w:szCs w:val="27"/>
          <w:lang w:val="ru-RU"/>
        </w:rPr>
      </w:pPr>
    </w:p>
    <w:p w:rsidR="00FC3CDE" w:rsidRPr="009D75F2" w:rsidRDefault="00FC3CDE" w:rsidP="00FB59BD">
      <w:pPr>
        <w:pStyle w:val="a4"/>
        <w:spacing w:line="230" w:lineRule="auto"/>
        <w:ind w:firstLine="709"/>
        <w:jc w:val="both"/>
        <w:rPr>
          <w:rFonts w:ascii="Arial" w:hAnsi="Arial" w:cs="Arial"/>
          <w:sz w:val="27"/>
          <w:szCs w:val="27"/>
        </w:rPr>
      </w:pPr>
      <w:r w:rsidRPr="009D75F2">
        <w:rPr>
          <w:rFonts w:ascii="Arial" w:hAnsi="Arial" w:cs="Arial"/>
          <w:b/>
          <w:i/>
          <w:sz w:val="27"/>
          <w:szCs w:val="27"/>
        </w:rPr>
        <w:t>Метою</w:t>
      </w:r>
      <w:r w:rsidRPr="009D75F2">
        <w:rPr>
          <w:rFonts w:ascii="Arial" w:hAnsi="Arial" w:cs="Arial"/>
          <w:sz w:val="27"/>
          <w:szCs w:val="27"/>
        </w:rPr>
        <w:t xml:space="preserve"> викладання навчальної дисципліни </w:t>
      </w:r>
      <w:r w:rsidR="00750EA4" w:rsidRPr="009D75F2">
        <w:rPr>
          <w:rFonts w:ascii="Arial" w:hAnsi="Arial" w:cs="Arial"/>
          <w:sz w:val="27"/>
          <w:szCs w:val="27"/>
        </w:rPr>
        <w:t>"</w:t>
      </w:r>
      <w:r w:rsidRPr="009D75F2">
        <w:rPr>
          <w:rFonts w:ascii="Arial" w:hAnsi="Arial" w:cs="Arial"/>
          <w:b/>
          <w:sz w:val="27"/>
          <w:szCs w:val="27"/>
        </w:rPr>
        <w:t>Тренінг комунікативно компетентності викладача</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 xml:space="preserve"> є формування комунікативної компетентності викладача засобами </w:t>
      </w:r>
      <w:r w:rsidRPr="009D75F2">
        <w:rPr>
          <w:rFonts w:ascii="Arial" w:hAnsi="Arial" w:cs="Arial"/>
          <w:bCs/>
          <w:sz w:val="27"/>
          <w:szCs w:val="27"/>
        </w:rPr>
        <w:t>соціально-психологічного та професійного тренінгу.</w:t>
      </w:r>
    </w:p>
    <w:p w:rsidR="00FC3CDE" w:rsidRPr="009D75F2" w:rsidRDefault="00FC3CDE" w:rsidP="00FB59BD">
      <w:pPr>
        <w:spacing w:line="230" w:lineRule="auto"/>
        <w:ind w:firstLine="709"/>
        <w:jc w:val="both"/>
        <w:rPr>
          <w:rFonts w:ascii="Arial" w:hAnsi="Arial" w:cs="Arial"/>
          <w:sz w:val="27"/>
          <w:szCs w:val="27"/>
        </w:rPr>
      </w:pP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 xml:space="preserve">Основними </w:t>
      </w:r>
      <w:r w:rsidRPr="009D75F2">
        <w:rPr>
          <w:rFonts w:ascii="Arial" w:hAnsi="Arial" w:cs="Arial"/>
          <w:b/>
          <w:i/>
          <w:sz w:val="27"/>
          <w:szCs w:val="27"/>
        </w:rPr>
        <w:t>завданнями</w:t>
      </w:r>
      <w:r w:rsidRPr="009D75F2">
        <w:rPr>
          <w:rFonts w:ascii="Arial" w:hAnsi="Arial" w:cs="Arial"/>
          <w:sz w:val="27"/>
          <w:szCs w:val="27"/>
        </w:rPr>
        <w:t xml:space="preserve"> вивчення дисципліни </w:t>
      </w:r>
      <w:r w:rsidR="00750EA4" w:rsidRPr="009D75F2">
        <w:rPr>
          <w:rFonts w:ascii="Arial" w:hAnsi="Arial" w:cs="Arial"/>
          <w:sz w:val="27"/>
          <w:szCs w:val="27"/>
        </w:rPr>
        <w:t>"</w:t>
      </w:r>
      <w:r w:rsidRPr="009D75F2">
        <w:rPr>
          <w:rFonts w:ascii="Arial" w:hAnsi="Arial" w:cs="Arial"/>
          <w:b/>
          <w:sz w:val="27"/>
          <w:szCs w:val="27"/>
        </w:rPr>
        <w:t>Тренінг комуніка</w:t>
      </w:r>
      <w:r w:rsidR="009C69B0">
        <w:rPr>
          <w:rFonts w:ascii="Arial" w:hAnsi="Arial" w:cs="Arial"/>
          <w:b/>
          <w:sz w:val="27"/>
          <w:szCs w:val="27"/>
          <w:lang w:val="ru-RU"/>
        </w:rPr>
        <w:softHyphen/>
      </w:r>
      <w:r w:rsidRPr="009D75F2">
        <w:rPr>
          <w:rFonts w:ascii="Arial" w:hAnsi="Arial" w:cs="Arial"/>
          <w:b/>
          <w:sz w:val="27"/>
          <w:szCs w:val="27"/>
        </w:rPr>
        <w:t>тивно компетентності викладача</w:t>
      </w:r>
      <w:r w:rsidR="00750EA4" w:rsidRPr="009D75F2">
        <w:rPr>
          <w:rFonts w:ascii="Arial" w:hAnsi="Arial" w:cs="Arial"/>
          <w:sz w:val="27"/>
          <w:szCs w:val="27"/>
        </w:rPr>
        <w:t>"</w:t>
      </w:r>
      <w:r w:rsidRPr="009D75F2">
        <w:rPr>
          <w:rFonts w:ascii="Arial" w:hAnsi="Arial" w:cs="Arial"/>
          <w:sz w:val="27"/>
          <w:szCs w:val="27"/>
        </w:rPr>
        <w:t xml:space="preserve"> є</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 xml:space="preserve">1. Актуалізація знань студентів з педагогічної техніки, педагогічної творчості, які вивчались під час навчання за освітньо-кваліфікаційним рівнем </w:t>
      </w:r>
      <w:r w:rsidR="00750EA4" w:rsidRPr="009D75F2">
        <w:rPr>
          <w:rFonts w:ascii="Arial" w:hAnsi="Arial" w:cs="Arial"/>
          <w:sz w:val="27"/>
          <w:szCs w:val="27"/>
        </w:rPr>
        <w:t>"</w:t>
      </w:r>
      <w:r w:rsidRPr="009D75F2">
        <w:rPr>
          <w:rFonts w:ascii="Arial" w:hAnsi="Arial" w:cs="Arial"/>
          <w:sz w:val="27"/>
          <w:szCs w:val="27"/>
        </w:rPr>
        <w:t>бакалавр</w:t>
      </w:r>
      <w:r w:rsidR="00750EA4" w:rsidRPr="009D75F2">
        <w:rPr>
          <w:rFonts w:ascii="Arial" w:hAnsi="Arial" w:cs="Arial"/>
          <w:sz w:val="27"/>
          <w:szCs w:val="27"/>
        </w:rPr>
        <w:t>"</w:t>
      </w:r>
      <w:r w:rsidRPr="009D75F2">
        <w:rPr>
          <w:rFonts w:ascii="Arial" w:hAnsi="Arial" w:cs="Arial"/>
          <w:sz w:val="27"/>
          <w:szCs w:val="27"/>
        </w:rPr>
        <w:t xml:space="preserve"> та складають психотехнічну основу до нової дисципліни, що вивчається;</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 xml:space="preserve">2. Розуміння ролі психотехнічних особливостей особистості педагога у формуванні його комунікативної компетентності; </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3. Тренінг основних компонентів педагогічної техніки, розвитку педагогічних здібностей як психотехнічних інструментів;</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4. Розвиток складових комунікативної компетентності</w:t>
      </w:r>
      <w:r w:rsidR="00FF7769" w:rsidRPr="009D75F2">
        <w:rPr>
          <w:rFonts w:ascii="Arial" w:hAnsi="Arial" w:cs="Arial"/>
          <w:sz w:val="27"/>
          <w:szCs w:val="27"/>
        </w:rPr>
        <w:t xml:space="preserve"> </w:t>
      </w:r>
      <w:r w:rsidRPr="009D75F2">
        <w:rPr>
          <w:rFonts w:ascii="Arial" w:hAnsi="Arial" w:cs="Arial"/>
          <w:sz w:val="27"/>
          <w:szCs w:val="27"/>
        </w:rPr>
        <w:t>та особливостей їх застосування в межах форм, стилів, моделей, рівнів професійного спілкування викладача ВНЗ.</w:t>
      </w:r>
    </w:p>
    <w:p w:rsidR="00FC3CDE" w:rsidRPr="009D75F2" w:rsidRDefault="00FC3CDE" w:rsidP="00FB59BD">
      <w:pPr>
        <w:spacing w:line="230" w:lineRule="auto"/>
        <w:ind w:firstLine="709"/>
        <w:jc w:val="both"/>
        <w:rPr>
          <w:rFonts w:ascii="Arial" w:hAnsi="Arial" w:cs="Arial"/>
          <w:sz w:val="27"/>
          <w:szCs w:val="27"/>
        </w:rPr>
      </w:pPr>
    </w:p>
    <w:p w:rsidR="00FC3CDE" w:rsidRPr="009C69B0" w:rsidRDefault="00FC3CDE" w:rsidP="00FB59BD">
      <w:pPr>
        <w:spacing w:line="230" w:lineRule="auto"/>
        <w:ind w:firstLine="709"/>
        <w:jc w:val="both"/>
        <w:rPr>
          <w:rFonts w:ascii="Arial" w:hAnsi="Arial" w:cs="Arial"/>
          <w:sz w:val="27"/>
          <w:szCs w:val="27"/>
          <w:lang w:val="ru-RU"/>
        </w:rPr>
      </w:pPr>
      <w:r w:rsidRPr="009D75F2">
        <w:rPr>
          <w:rFonts w:ascii="Arial" w:hAnsi="Arial" w:cs="Arial"/>
          <w:sz w:val="27"/>
          <w:szCs w:val="27"/>
        </w:rPr>
        <w:t>Згідно з вимогами освітньо-професійної програми студенти повинні</w:t>
      </w:r>
      <w:r w:rsidR="009C69B0">
        <w:rPr>
          <w:rFonts w:ascii="Arial" w:hAnsi="Arial" w:cs="Arial"/>
          <w:sz w:val="27"/>
          <w:szCs w:val="27"/>
          <w:lang w:val="ru-RU"/>
        </w:rPr>
        <w:t>:</w:t>
      </w:r>
    </w:p>
    <w:p w:rsidR="00FC3CDE" w:rsidRPr="009D75F2" w:rsidRDefault="00FC3CDE" w:rsidP="00FB59BD">
      <w:pPr>
        <w:spacing w:line="230" w:lineRule="auto"/>
        <w:ind w:firstLine="709"/>
        <w:jc w:val="both"/>
        <w:rPr>
          <w:rFonts w:ascii="Arial" w:hAnsi="Arial" w:cs="Arial"/>
          <w:b/>
          <w:i/>
          <w:sz w:val="27"/>
          <w:szCs w:val="27"/>
        </w:rPr>
      </w:pPr>
      <w:r w:rsidRPr="009D75F2">
        <w:rPr>
          <w:rFonts w:ascii="Arial" w:hAnsi="Arial" w:cs="Arial"/>
          <w:b/>
          <w:i/>
          <w:sz w:val="27"/>
          <w:szCs w:val="27"/>
        </w:rPr>
        <w:t>Знати:</w:t>
      </w:r>
    </w:p>
    <w:p w:rsidR="00FC3CDE" w:rsidRPr="009C69B0" w:rsidRDefault="00FC3CDE" w:rsidP="00FB59BD">
      <w:pPr>
        <w:numPr>
          <w:ilvl w:val="0"/>
          <w:numId w:val="2"/>
        </w:numPr>
        <w:shd w:val="clear" w:color="auto" w:fill="FFFFFF"/>
        <w:tabs>
          <w:tab w:val="left" w:pos="1008"/>
        </w:tabs>
        <w:spacing w:line="230" w:lineRule="auto"/>
        <w:ind w:left="0" w:firstLine="709"/>
        <w:jc w:val="both"/>
        <w:rPr>
          <w:rFonts w:ascii="Arial" w:hAnsi="Arial" w:cs="Arial"/>
          <w:spacing w:val="-4"/>
          <w:sz w:val="27"/>
          <w:szCs w:val="27"/>
        </w:rPr>
      </w:pPr>
      <w:r w:rsidRPr="009C69B0">
        <w:rPr>
          <w:rFonts w:ascii="Arial" w:hAnsi="Arial" w:cs="Arial"/>
          <w:spacing w:val="-4"/>
          <w:sz w:val="27"/>
          <w:szCs w:val="27"/>
        </w:rPr>
        <w:t>суть комунікативної компетентності, її структуру, рівні сформованості;</w:t>
      </w:r>
    </w:p>
    <w:p w:rsidR="00FC3CDE" w:rsidRPr="009C69B0" w:rsidRDefault="00FC3CDE" w:rsidP="00FB59BD">
      <w:pPr>
        <w:numPr>
          <w:ilvl w:val="0"/>
          <w:numId w:val="2"/>
        </w:numPr>
        <w:shd w:val="clear" w:color="auto" w:fill="FFFFFF"/>
        <w:tabs>
          <w:tab w:val="left" w:pos="1008"/>
        </w:tabs>
        <w:spacing w:line="230" w:lineRule="auto"/>
        <w:ind w:left="0" w:firstLine="709"/>
        <w:jc w:val="both"/>
        <w:rPr>
          <w:rFonts w:ascii="Arial" w:hAnsi="Arial" w:cs="Arial"/>
          <w:spacing w:val="-4"/>
          <w:sz w:val="27"/>
          <w:szCs w:val="27"/>
        </w:rPr>
      </w:pPr>
      <w:r w:rsidRPr="009C69B0">
        <w:rPr>
          <w:rFonts w:ascii="Arial" w:hAnsi="Arial" w:cs="Arial"/>
          <w:spacing w:val="-4"/>
          <w:sz w:val="27"/>
          <w:szCs w:val="27"/>
        </w:rPr>
        <w:t>роль і місце професійної техніки в структурі комунікативної компе</w:t>
      </w:r>
      <w:r w:rsidR="009C69B0">
        <w:rPr>
          <w:rFonts w:ascii="Arial" w:hAnsi="Arial" w:cs="Arial"/>
          <w:spacing w:val="-4"/>
          <w:sz w:val="27"/>
          <w:szCs w:val="27"/>
          <w:lang w:val="ru-RU"/>
        </w:rPr>
        <w:softHyphen/>
      </w:r>
      <w:r w:rsidRPr="009C69B0">
        <w:rPr>
          <w:rFonts w:ascii="Arial" w:hAnsi="Arial" w:cs="Arial"/>
          <w:spacing w:val="-4"/>
          <w:sz w:val="27"/>
          <w:szCs w:val="27"/>
        </w:rPr>
        <w:t>тентності;</w:t>
      </w:r>
    </w:p>
    <w:p w:rsidR="00FC3CDE" w:rsidRPr="009C69B0" w:rsidRDefault="00FC3CDE" w:rsidP="00FB59BD">
      <w:pPr>
        <w:numPr>
          <w:ilvl w:val="0"/>
          <w:numId w:val="2"/>
        </w:numPr>
        <w:shd w:val="clear" w:color="auto" w:fill="FFFFFF"/>
        <w:tabs>
          <w:tab w:val="left" w:pos="1008"/>
        </w:tabs>
        <w:spacing w:line="230" w:lineRule="auto"/>
        <w:ind w:left="0" w:firstLine="709"/>
        <w:jc w:val="both"/>
        <w:rPr>
          <w:rFonts w:ascii="Arial" w:hAnsi="Arial" w:cs="Arial"/>
          <w:spacing w:val="-4"/>
          <w:sz w:val="27"/>
          <w:szCs w:val="27"/>
        </w:rPr>
      </w:pPr>
      <w:r w:rsidRPr="009C69B0">
        <w:rPr>
          <w:rFonts w:ascii="Arial" w:hAnsi="Arial" w:cs="Arial"/>
          <w:spacing w:val="-4"/>
          <w:sz w:val="27"/>
          <w:szCs w:val="27"/>
        </w:rPr>
        <w:t>психотехнічну складову комунікативної компетентності викладача ВНЗ (увага,</w:t>
      </w:r>
      <w:r w:rsidR="00FF7769" w:rsidRPr="009C69B0">
        <w:rPr>
          <w:rFonts w:ascii="Arial" w:hAnsi="Arial" w:cs="Arial"/>
          <w:spacing w:val="-4"/>
          <w:sz w:val="27"/>
          <w:szCs w:val="27"/>
        </w:rPr>
        <w:t xml:space="preserve"> </w:t>
      </w:r>
      <w:r w:rsidRPr="009C69B0">
        <w:rPr>
          <w:rFonts w:ascii="Arial" w:hAnsi="Arial" w:cs="Arial"/>
          <w:spacing w:val="-4"/>
          <w:sz w:val="27"/>
          <w:szCs w:val="27"/>
        </w:rPr>
        <w:t>уява, саморегуляція, зовнішня виразність, техніка мови як профе</w:t>
      </w:r>
      <w:r w:rsidR="009C69B0" w:rsidRPr="009C69B0">
        <w:rPr>
          <w:rFonts w:ascii="Arial" w:hAnsi="Arial" w:cs="Arial"/>
          <w:spacing w:val="-4"/>
          <w:sz w:val="27"/>
          <w:szCs w:val="27"/>
        </w:rPr>
        <w:softHyphen/>
      </w:r>
      <w:r w:rsidRPr="009C69B0">
        <w:rPr>
          <w:rFonts w:ascii="Arial" w:hAnsi="Arial" w:cs="Arial"/>
          <w:spacing w:val="-4"/>
          <w:sz w:val="27"/>
          <w:szCs w:val="27"/>
        </w:rPr>
        <w:t>сійно-комунікативні інструменти);</w:t>
      </w:r>
    </w:p>
    <w:p w:rsidR="00FC3CDE" w:rsidRPr="009C69B0" w:rsidRDefault="00FC3CDE" w:rsidP="00FB59BD">
      <w:pPr>
        <w:numPr>
          <w:ilvl w:val="0"/>
          <w:numId w:val="2"/>
        </w:numPr>
        <w:shd w:val="clear" w:color="auto" w:fill="FFFFFF"/>
        <w:tabs>
          <w:tab w:val="left" w:pos="1008"/>
        </w:tabs>
        <w:spacing w:line="230" w:lineRule="auto"/>
        <w:ind w:left="0" w:firstLine="709"/>
        <w:jc w:val="both"/>
        <w:rPr>
          <w:rFonts w:ascii="Arial" w:hAnsi="Arial" w:cs="Arial"/>
          <w:spacing w:val="-4"/>
          <w:sz w:val="27"/>
          <w:szCs w:val="27"/>
        </w:rPr>
      </w:pPr>
      <w:r w:rsidRPr="009C69B0">
        <w:rPr>
          <w:rFonts w:ascii="Arial" w:hAnsi="Arial" w:cs="Arial"/>
          <w:spacing w:val="-4"/>
          <w:sz w:val="27"/>
          <w:szCs w:val="27"/>
        </w:rPr>
        <w:t>суть професійного спілкування, види, структуру, засоби, рівні, стилі;</w:t>
      </w:r>
    </w:p>
    <w:p w:rsidR="00FC3CDE" w:rsidRPr="009C69B0" w:rsidRDefault="00FC3CDE" w:rsidP="00FB59BD">
      <w:pPr>
        <w:numPr>
          <w:ilvl w:val="0"/>
          <w:numId w:val="2"/>
        </w:numPr>
        <w:shd w:val="clear" w:color="auto" w:fill="FFFFFF"/>
        <w:tabs>
          <w:tab w:val="left" w:pos="1008"/>
        </w:tabs>
        <w:spacing w:line="230" w:lineRule="auto"/>
        <w:ind w:left="0" w:firstLine="709"/>
        <w:jc w:val="both"/>
        <w:rPr>
          <w:rFonts w:ascii="Arial" w:hAnsi="Arial" w:cs="Arial"/>
          <w:spacing w:val="-4"/>
          <w:sz w:val="27"/>
          <w:szCs w:val="27"/>
        </w:rPr>
      </w:pPr>
      <w:r w:rsidRPr="009C69B0">
        <w:rPr>
          <w:rFonts w:ascii="Arial" w:hAnsi="Arial" w:cs="Arial"/>
          <w:spacing w:val="-4"/>
          <w:sz w:val="27"/>
          <w:szCs w:val="27"/>
        </w:rPr>
        <w:t>психотехніку специфічних видів комунікації у професійній діяльності викладача;</w:t>
      </w:r>
    </w:p>
    <w:p w:rsidR="00FC3CDE" w:rsidRPr="009D75F2" w:rsidRDefault="00FC3CDE" w:rsidP="00FB59BD">
      <w:pPr>
        <w:numPr>
          <w:ilvl w:val="0"/>
          <w:numId w:val="2"/>
        </w:numPr>
        <w:shd w:val="clear" w:color="auto" w:fill="FFFFFF"/>
        <w:tabs>
          <w:tab w:val="left" w:pos="1008"/>
        </w:tabs>
        <w:spacing w:line="230" w:lineRule="auto"/>
        <w:ind w:left="0" w:firstLine="709"/>
        <w:jc w:val="both"/>
        <w:rPr>
          <w:rFonts w:ascii="Arial" w:hAnsi="Arial" w:cs="Arial"/>
          <w:sz w:val="27"/>
          <w:szCs w:val="27"/>
        </w:rPr>
      </w:pPr>
      <w:r w:rsidRPr="009C69B0">
        <w:rPr>
          <w:rFonts w:ascii="Arial" w:hAnsi="Arial" w:cs="Arial"/>
          <w:spacing w:val="-4"/>
          <w:sz w:val="27"/>
          <w:szCs w:val="27"/>
        </w:rPr>
        <w:t>психогігієну</w:t>
      </w:r>
      <w:r w:rsidRPr="009D75F2">
        <w:rPr>
          <w:rFonts w:ascii="Arial" w:hAnsi="Arial" w:cs="Arial"/>
          <w:sz w:val="27"/>
          <w:szCs w:val="27"/>
        </w:rPr>
        <w:t xml:space="preserve"> професійного спілкування педагога.</w:t>
      </w:r>
    </w:p>
    <w:p w:rsidR="00FC3CDE" w:rsidRPr="009D75F2" w:rsidRDefault="00FC3CDE" w:rsidP="00FB59BD">
      <w:pPr>
        <w:spacing w:line="230" w:lineRule="auto"/>
        <w:ind w:firstLine="709"/>
        <w:jc w:val="both"/>
        <w:rPr>
          <w:rFonts w:ascii="Arial" w:hAnsi="Arial" w:cs="Arial"/>
          <w:sz w:val="27"/>
          <w:szCs w:val="27"/>
        </w:rPr>
      </w:pP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b/>
          <w:bCs/>
          <w:i/>
          <w:iCs/>
          <w:sz w:val="27"/>
          <w:szCs w:val="27"/>
        </w:rPr>
        <w:t>вміти</w:t>
      </w:r>
      <w:r w:rsidRPr="009C69B0">
        <w:rPr>
          <w:rFonts w:ascii="Arial" w:hAnsi="Arial" w:cs="Arial"/>
          <w:b/>
          <w:sz w:val="27"/>
          <w:szCs w:val="27"/>
        </w:rPr>
        <w:t>:</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використовувати основні властивості власних пізнавальних психіч</w:t>
      </w:r>
      <w:r w:rsidR="009C69B0">
        <w:rPr>
          <w:rFonts w:ascii="Arial" w:hAnsi="Arial" w:cs="Arial"/>
          <w:sz w:val="27"/>
          <w:szCs w:val="27"/>
          <w:lang w:val="ru-RU"/>
        </w:rPr>
        <w:softHyphen/>
      </w:r>
      <w:r w:rsidRPr="009D75F2">
        <w:rPr>
          <w:rFonts w:ascii="Arial" w:hAnsi="Arial" w:cs="Arial"/>
          <w:sz w:val="27"/>
          <w:szCs w:val="27"/>
        </w:rPr>
        <w:t xml:space="preserve">них процесів у професійному спілкуванні; </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здійснювати аутодіагностику власної комунікативності;</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здійснювати ауто тренінг комунікативності;</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використовувати способи саморегуляції психофізичного самопо</w:t>
      </w:r>
      <w:r w:rsidR="009C69B0">
        <w:rPr>
          <w:rFonts w:ascii="Arial" w:hAnsi="Arial" w:cs="Arial"/>
          <w:sz w:val="27"/>
          <w:szCs w:val="27"/>
          <w:lang w:val="ru-RU"/>
        </w:rPr>
        <w:softHyphen/>
      </w:r>
      <w:r w:rsidRPr="009D75F2">
        <w:rPr>
          <w:rFonts w:ascii="Arial" w:hAnsi="Arial" w:cs="Arial"/>
          <w:sz w:val="27"/>
          <w:szCs w:val="27"/>
        </w:rPr>
        <w:t>чуття для поліпшення ефективності професійного спілкування;</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застосовувати власні сугестивні здібності у професійному спілку</w:t>
      </w:r>
      <w:r w:rsidR="009C69B0">
        <w:rPr>
          <w:rFonts w:ascii="Arial" w:hAnsi="Arial" w:cs="Arial"/>
          <w:sz w:val="27"/>
          <w:szCs w:val="27"/>
          <w:lang w:val="ru-RU"/>
        </w:rPr>
        <w:softHyphen/>
      </w:r>
      <w:r w:rsidRPr="009D75F2">
        <w:rPr>
          <w:rFonts w:ascii="Arial" w:hAnsi="Arial" w:cs="Arial"/>
          <w:sz w:val="27"/>
          <w:szCs w:val="27"/>
        </w:rPr>
        <w:t>ванні;</w:t>
      </w:r>
    </w:p>
    <w:p w:rsidR="00FC3CDE" w:rsidRPr="009D75F2" w:rsidRDefault="00FC3CDE" w:rsidP="00FB59BD">
      <w:pPr>
        <w:numPr>
          <w:ilvl w:val="0"/>
          <w:numId w:val="3"/>
        </w:numPr>
        <w:shd w:val="clear" w:color="auto" w:fill="FFFFFF"/>
        <w:tabs>
          <w:tab w:val="left" w:pos="1022"/>
        </w:tabs>
        <w:spacing w:line="230" w:lineRule="auto"/>
        <w:ind w:left="0" w:firstLine="709"/>
        <w:jc w:val="both"/>
        <w:rPr>
          <w:rFonts w:ascii="Arial" w:hAnsi="Arial" w:cs="Arial"/>
          <w:sz w:val="27"/>
          <w:szCs w:val="27"/>
        </w:rPr>
      </w:pPr>
      <w:r w:rsidRPr="009D75F2">
        <w:rPr>
          <w:rFonts w:ascii="Arial" w:hAnsi="Arial" w:cs="Arial"/>
          <w:sz w:val="27"/>
          <w:szCs w:val="27"/>
        </w:rPr>
        <w:t>професійно</w:t>
      </w:r>
      <w:r w:rsidR="00FF7769" w:rsidRPr="009D75F2">
        <w:rPr>
          <w:rFonts w:ascii="Arial" w:hAnsi="Arial" w:cs="Arial"/>
          <w:sz w:val="27"/>
          <w:szCs w:val="27"/>
        </w:rPr>
        <w:t xml:space="preserve"> </w:t>
      </w:r>
      <w:r w:rsidRPr="009D75F2">
        <w:rPr>
          <w:rFonts w:ascii="Arial" w:hAnsi="Arial" w:cs="Arial"/>
          <w:sz w:val="27"/>
          <w:szCs w:val="27"/>
        </w:rPr>
        <w:t>використовувати</w:t>
      </w:r>
      <w:r w:rsidR="00FF7769" w:rsidRPr="009D75F2">
        <w:rPr>
          <w:rFonts w:ascii="Arial" w:hAnsi="Arial" w:cs="Arial"/>
          <w:sz w:val="27"/>
          <w:szCs w:val="27"/>
        </w:rPr>
        <w:t xml:space="preserve"> </w:t>
      </w:r>
      <w:r w:rsidRPr="009D75F2">
        <w:rPr>
          <w:rFonts w:ascii="Arial" w:hAnsi="Arial" w:cs="Arial"/>
          <w:sz w:val="27"/>
          <w:szCs w:val="27"/>
        </w:rPr>
        <w:t>техніку мови</w:t>
      </w:r>
      <w:r w:rsidR="00FF7769" w:rsidRPr="009D75F2">
        <w:rPr>
          <w:rFonts w:ascii="Arial" w:hAnsi="Arial" w:cs="Arial"/>
          <w:sz w:val="27"/>
          <w:szCs w:val="27"/>
        </w:rPr>
        <w:t xml:space="preserve"> </w:t>
      </w:r>
      <w:r w:rsidRPr="009D75F2">
        <w:rPr>
          <w:rFonts w:ascii="Arial" w:hAnsi="Arial" w:cs="Arial"/>
          <w:sz w:val="27"/>
          <w:szCs w:val="27"/>
        </w:rPr>
        <w:t>та основні</w:t>
      </w:r>
      <w:r w:rsidR="00FF7769" w:rsidRPr="009D75F2">
        <w:rPr>
          <w:rFonts w:ascii="Arial" w:hAnsi="Arial" w:cs="Arial"/>
          <w:sz w:val="27"/>
          <w:szCs w:val="27"/>
        </w:rPr>
        <w:t xml:space="preserve"> </w:t>
      </w:r>
      <w:r w:rsidRPr="009D75F2">
        <w:rPr>
          <w:rFonts w:ascii="Arial" w:hAnsi="Arial" w:cs="Arial"/>
          <w:sz w:val="27"/>
          <w:szCs w:val="27"/>
        </w:rPr>
        <w:t>її компоненти:</w:t>
      </w:r>
      <w:r w:rsidR="00FF7769" w:rsidRPr="009D75F2">
        <w:rPr>
          <w:rFonts w:ascii="Arial" w:hAnsi="Arial" w:cs="Arial"/>
          <w:sz w:val="27"/>
          <w:szCs w:val="27"/>
        </w:rPr>
        <w:t xml:space="preserve"> </w:t>
      </w:r>
      <w:r w:rsidRPr="009D75F2">
        <w:rPr>
          <w:rFonts w:ascii="Arial" w:hAnsi="Arial" w:cs="Arial"/>
          <w:sz w:val="27"/>
          <w:szCs w:val="27"/>
        </w:rPr>
        <w:t>звучність, польотність, висоту, тембр, темп, дикцію, артикуляцію у профе</w:t>
      </w:r>
      <w:r w:rsidR="009C69B0" w:rsidRPr="009C69B0">
        <w:rPr>
          <w:rFonts w:ascii="Arial" w:hAnsi="Arial" w:cs="Arial"/>
          <w:sz w:val="27"/>
          <w:szCs w:val="27"/>
        </w:rPr>
        <w:softHyphen/>
      </w:r>
      <w:r w:rsidRPr="009D75F2">
        <w:rPr>
          <w:rFonts w:ascii="Arial" w:hAnsi="Arial" w:cs="Arial"/>
          <w:sz w:val="27"/>
          <w:szCs w:val="27"/>
        </w:rPr>
        <w:t>сій</w:t>
      </w:r>
      <w:r w:rsidR="009C69B0" w:rsidRPr="009C69B0">
        <w:rPr>
          <w:rFonts w:ascii="Arial" w:hAnsi="Arial" w:cs="Arial"/>
          <w:sz w:val="27"/>
          <w:szCs w:val="27"/>
        </w:rPr>
        <w:softHyphen/>
      </w:r>
      <w:r w:rsidRPr="009D75F2">
        <w:rPr>
          <w:rFonts w:ascii="Arial" w:hAnsi="Arial" w:cs="Arial"/>
          <w:sz w:val="27"/>
          <w:szCs w:val="27"/>
        </w:rPr>
        <w:t xml:space="preserve">ному спілкуванні; </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професійно</w:t>
      </w:r>
      <w:r w:rsidR="00FF7769" w:rsidRPr="009D75F2">
        <w:rPr>
          <w:rFonts w:ascii="Arial" w:hAnsi="Arial" w:cs="Arial"/>
          <w:sz w:val="27"/>
          <w:szCs w:val="27"/>
        </w:rPr>
        <w:t xml:space="preserve"> </w:t>
      </w:r>
      <w:r w:rsidRPr="009D75F2">
        <w:rPr>
          <w:rFonts w:ascii="Arial" w:hAnsi="Arial" w:cs="Arial"/>
          <w:sz w:val="27"/>
          <w:szCs w:val="27"/>
        </w:rPr>
        <w:t>використовувати</w:t>
      </w:r>
      <w:r w:rsidR="00FF7769" w:rsidRPr="009D75F2">
        <w:rPr>
          <w:rFonts w:ascii="Arial" w:hAnsi="Arial" w:cs="Arial"/>
          <w:sz w:val="27"/>
          <w:szCs w:val="27"/>
        </w:rPr>
        <w:t xml:space="preserve"> </w:t>
      </w:r>
      <w:r w:rsidRPr="009D75F2">
        <w:rPr>
          <w:rFonts w:ascii="Arial" w:hAnsi="Arial" w:cs="Arial"/>
          <w:sz w:val="27"/>
          <w:szCs w:val="27"/>
        </w:rPr>
        <w:t>функціональні,</w:t>
      </w:r>
      <w:r w:rsidR="00FF7769" w:rsidRPr="009D75F2">
        <w:rPr>
          <w:rFonts w:ascii="Arial" w:hAnsi="Arial" w:cs="Arial"/>
          <w:sz w:val="27"/>
          <w:szCs w:val="27"/>
        </w:rPr>
        <w:t xml:space="preserve"> </w:t>
      </w:r>
      <w:r w:rsidRPr="009D75F2">
        <w:rPr>
          <w:rFonts w:ascii="Arial" w:hAnsi="Arial" w:cs="Arial"/>
          <w:sz w:val="27"/>
          <w:szCs w:val="27"/>
        </w:rPr>
        <w:t>фізіологічні</w:t>
      </w:r>
      <w:r w:rsidR="00FF7769" w:rsidRPr="009D75F2">
        <w:rPr>
          <w:rFonts w:ascii="Arial" w:hAnsi="Arial" w:cs="Arial"/>
          <w:sz w:val="27"/>
          <w:szCs w:val="27"/>
        </w:rPr>
        <w:t xml:space="preserve"> </w:t>
      </w:r>
      <w:r w:rsidRPr="009D75F2">
        <w:rPr>
          <w:rFonts w:ascii="Arial" w:hAnsi="Arial" w:cs="Arial"/>
          <w:sz w:val="27"/>
          <w:szCs w:val="27"/>
        </w:rPr>
        <w:t>та</w:t>
      </w:r>
      <w:r w:rsidR="00FF7769" w:rsidRPr="009D75F2">
        <w:rPr>
          <w:rFonts w:ascii="Arial" w:hAnsi="Arial" w:cs="Arial"/>
          <w:sz w:val="27"/>
          <w:szCs w:val="27"/>
        </w:rPr>
        <w:t xml:space="preserve"> </w:t>
      </w:r>
      <w:r w:rsidRPr="009D75F2">
        <w:rPr>
          <w:rFonts w:ascii="Arial" w:hAnsi="Arial" w:cs="Arial"/>
          <w:sz w:val="27"/>
          <w:szCs w:val="27"/>
        </w:rPr>
        <w:t>соціаль</w:t>
      </w:r>
      <w:r w:rsidR="009C69B0" w:rsidRPr="009C69B0">
        <w:rPr>
          <w:rFonts w:ascii="Arial" w:hAnsi="Arial" w:cs="Arial"/>
          <w:sz w:val="27"/>
          <w:szCs w:val="27"/>
        </w:rPr>
        <w:softHyphen/>
      </w:r>
      <w:r w:rsidRPr="009D75F2">
        <w:rPr>
          <w:rFonts w:ascii="Arial" w:hAnsi="Arial" w:cs="Arial"/>
          <w:sz w:val="27"/>
          <w:szCs w:val="27"/>
        </w:rPr>
        <w:t>ні</w:t>
      </w:r>
      <w:r w:rsidR="00FF7769" w:rsidRPr="009D75F2">
        <w:rPr>
          <w:rFonts w:ascii="Arial" w:hAnsi="Arial" w:cs="Arial"/>
          <w:sz w:val="27"/>
          <w:szCs w:val="27"/>
        </w:rPr>
        <w:t xml:space="preserve"> </w:t>
      </w:r>
      <w:r w:rsidRPr="009D75F2">
        <w:rPr>
          <w:rFonts w:ascii="Arial" w:hAnsi="Arial" w:cs="Arial"/>
          <w:sz w:val="27"/>
          <w:szCs w:val="27"/>
        </w:rPr>
        <w:t>засоби зовнішньої естетичної виразності у професійному спілкуванні;</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lastRenderedPageBreak/>
        <w:t>використовувати засоби, рівні, стилі професійно-педагогічного спіл</w:t>
      </w:r>
      <w:r w:rsidR="009C69B0">
        <w:rPr>
          <w:rFonts w:ascii="Arial" w:hAnsi="Arial" w:cs="Arial"/>
          <w:sz w:val="27"/>
          <w:szCs w:val="27"/>
          <w:lang w:val="ru-RU"/>
        </w:rPr>
        <w:softHyphen/>
      </w:r>
      <w:r w:rsidRPr="009D75F2">
        <w:rPr>
          <w:rFonts w:ascii="Arial" w:hAnsi="Arial" w:cs="Arial"/>
          <w:sz w:val="27"/>
          <w:szCs w:val="27"/>
        </w:rPr>
        <w:t>ку</w:t>
      </w:r>
      <w:r w:rsidR="009C69B0">
        <w:rPr>
          <w:rFonts w:ascii="Arial" w:hAnsi="Arial" w:cs="Arial"/>
          <w:sz w:val="27"/>
          <w:szCs w:val="27"/>
          <w:lang w:val="ru-RU"/>
        </w:rPr>
        <w:softHyphen/>
      </w:r>
      <w:r w:rsidRPr="009D75F2">
        <w:rPr>
          <w:rFonts w:ascii="Arial" w:hAnsi="Arial" w:cs="Arial"/>
          <w:sz w:val="27"/>
          <w:szCs w:val="27"/>
        </w:rPr>
        <w:t>вання;</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 xml:space="preserve">вербально та невербально реалізовувати основні стилі спілкування; </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 xml:space="preserve">аналізувати стилі педагогічного спілкування; </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здійснювати</w:t>
      </w:r>
      <w:r w:rsidR="00FF7769" w:rsidRPr="009D75F2">
        <w:rPr>
          <w:rFonts w:ascii="Arial" w:hAnsi="Arial" w:cs="Arial"/>
          <w:sz w:val="27"/>
          <w:szCs w:val="27"/>
        </w:rPr>
        <w:t xml:space="preserve"> </w:t>
      </w:r>
      <w:r w:rsidRPr="009D75F2">
        <w:rPr>
          <w:rFonts w:ascii="Arial" w:hAnsi="Arial" w:cs="Arial"/>
          <w:sz w:val="27"/>
          <w:szCs w:val="27"/>
        </w:rPr>
        <w:t>діагностику</w:t>
      </w:r>
      <w:r w:rsidR="00FF7769" w:rsidRPr="009D75F2">
        <w:rPr>
          <w:rFonts w:ascii="Arial" w:hAnsi="Arial" w:cs="Arial"/>
          <w:sz w:val="27"/>
          <w:szCs w:val="27"/>
        </w:rPr>
        <w:t xml:space="preserve"> </w:t>
      </w:r>
      <w:r w:rsidRPr="009D75F2">
        <w:rPr>
          <w:rFonts w:ascii="Arial" w:hAnsi="Arial" w:cs="Arial"/>
          <w:sz w:val="27"/>
          <w:szCs w:val="27"/>
        </w:rPr>
        <w:t>та</w:t>
      </w:r>
      <w:r w:rsidR="00FF7769" w:rsidRPr="009D75F2">
        <w:rPr>
          <w:rFonts w:ascii="Arial" w:hAnsi="Arial" w:cs="Arial"/>
          <w:sz w:val="27"/>
          <w:szCs w:val="27"/>
        </w:rPr>
        <w:t xml:space="preserve"> </w:t>
      </w:r>
      <w:r w:rsidRPr="009D75F2">
        <w:rPr>
          <w:rFonts w:ascii="Arial" w:hAnsi="Arial" w:cs="Arial"/>
          <w:sz w:val="27"/>
          <w:szCs w:val="27"/>
        </w:rPr>
        <w:t>перцептивну</w:t>
      </w:r>
      <w:r w:rsidR="00FF7769" w:rsidRPr="009D75F2">
        <w:rPr>
          <w:rFonts w:ascii="Arial" w:hAnsi="Arial" w:cs="Arial"/>
          <w:sz w:val="27"/>
          <w:szCs w:val="27"/>
        </w:rPr>
        <w:t xml:space="preserve"> </w:t>
      </w:r>
      <w:r w:rsidRPr="009D75F2">
        <w:rPr>
          <w:rFonts w:ascii="Arial" w:hAnsi="Arial" w:cs="Arial"/>
          <w:sz w:val="27"/>
          <w:szCs w:val="27"/>
        </w:rPr>
        <w:t>оцінку</w:t>
      </w:r>
      <w:r w:rsidR="00FF7769" w:rsidRPr="009D75F2">
        <w:rPr>
          <w:rFonts w:ascii="Arial" w:hAnsi="Arial" w:cs="Arial"/>
          <w:sz w:val="27"/>
          <w:szCs w:val="27"/>
        </w:rPr>
        <w:t xml:space="preserve"> </w:t>
      </w:r>
      <w:r w:rsidRPr="009D75F2">
        <w:rPr>
          <w:rFonts w:ascii="Arial" w:hAnsi="Arial" w:cs="Arial"/>
          <w:sz w:val="27"/>
          <w:szCs w:val="27"/>
        </w:rPr>
        <w:t>емоційно-психоло</w:t>
      </w:r>
      <w:r w:rsidR="009C69B0">
        <w:rPr>
          <w:rFonts w:ascii="Arial" w:hAnsi="Arial" w:cs="Arial"/>
          <w:sz w:val="27"/>
          <w:szCs w:val="27"/>
          <w:lang w:val="ru-RU"/>
        </w:rPr>
        <w:softHyphen/>
      </w:r>
      <w:r w:rsidRPr="009D75F2">
        <w:rPr>
          <w:rFonts w:ascii="Arial" w:hAnsi="Arial" w:cs="Arial"/>
          <w:sz w:val="27"/>
          <w:szCs w:val="27"/>
        </w:rPr>
        <w:t>гічного</w:t>
      </w:r>
      <w:r w:rsidR="00FF7769" w:rsidRPr="009D75F2">
        <w:rPr>
          <w:rFonts w:ascii="Arial" w:hAnsi="Arial" w:cs="Arial"/>
          <w:sz w:val="27"/>
          <w:szCs w:val="27"/>
        </w:rPr>
        <w:t xml:space="preserve"> </w:t>
      </w:r>
      <w:r w:rsidRPr="009D75F2">
        <w:rPr>
          <w:rFonts w:ascii="Arial" w:hAnsi="Arial" w:cs="Arial"/>
          <w:sz w:val="27"/>
          <w:szCs w:val="27"/>
        </w:rPr>
        <w:t>стану партнера у спілкуванні;</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застосовувати художньо-комунікативні засоби у професійній діяль</w:t>
      </w:r>
      <w:r w:rsidR="009C69B0">
        <w:rPr>
          <w:rFonts w:ascii="Arial" w:hAnsi="Arial" w:cs="Arial"/>
          <w:sz w:val="27"/>
          <w:szCs w:val="27"/>
          <w:lang w:val="ru-RU"/>
        </w:rPr>
        <w:softHyphen/>
      </w:r>
      <w:r w:rsidRPr="009D75F2">
        <w:rPr>
          <w:rFonts w:ascii="Arial" w:hAnsi="Arial" w:cs="Arial"/>
          <w:sz w:val="27"/>
          <w:szCs w:val="27"/>
        </w:rPr>
        <w:t xml:space="preserve">ності; </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 xml:space="preserve">використовувати прийоми переконання і навіювання у роботі зі студентами та стосунках з колегами; </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здійснювати</w:t>
      </w:r>
      <w:r w:rsidR="00FF7769" w:rsidRPr="009D75F2">
        <w:rPr>
          <w:rFonts w:ascii="Arial" w:hAnsi="Arial" w:cs="Arial"/>
          <w:sz w:val="27"/>
          <w:szCs w:val="27"/>
        </w:rPr>
        <w:t xml:space="preserve"> </w:t>
      </w:r>
      <w:r w:rsidRPr="009D75F2">
        <w:rPr>
          <w:rFonts w:ascii="Arial" w:hAnsi="Arial" w:cs="Arial"/>
          <w:sz w:val="27"/>
          <w:szCs w:val="27"/>
        </w:rPr>
        <w:t>соціально-педагогічну та психологічну діагностику</w:t>
      </w:r>
      <w:r w:rsidR="00FF7769" w:rsidRPr="009D75F2">
        <w:rPr>
          <w:rFonts w:ascii="Arial" w:hAnsi="Arial" w:cs="Arial"/>
          <w:sz w:val="27"/>
          <w:szCs w:val="27"/>
        </w:rPr>
        <w:t xml:space="preserve"> </w:t>
      </w:r>
      <w:r w:rsidRPr="009D75F2">
        <w:rPr>
          <w:rFonts w:ascii="Arial" w:hAnsi="Arial" w:cs="Arial"/>
          <w:sz w:val="27"/>
          <w:szCs w:val="27"/>
        </w:rPr>
        <w:t>в</w:t>
      </w:r>
      <w:r w:rsidR="00FF7769" w:rsidRPr="009D75F2">
        <w:rPr>
          <w:rFonts w:ascii="Arial" w:hAnsi="Arial" w:cs="Arial"/>
          <w:sz w:val="27"/>
          <w:szCs w:val="27"/>
        </w:rPr>
        <w:t xml:space="preserve"> </w:t>
      </w:r>
      <w:r w:rsidRPr="009D75F2">
        <w:rPr>
          <w:rFonts w:ascii="Arial" w:hAnsi="Arial" w:cs="Arial"/>
          <w:sz w:val="27"/>
          <w:szCs w:val="27"/>
        </w:rPr>
        <w:t>індивідуальній взаємодії, у роботі з колективом;</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рефлексивно та нерефлексивно слухати в процесі індивідуальної взаємодії у різних професійно спрямованих ситуаціях;</w:t>
      </w:r>
    </w:p>
    <w:p w:rsidR="00FC3CDE" w:rsidRPr="009D75F2" w:rsidRDefault="00FC3CDE" w:rsidP="00FB59BD">
      <w:pPr>
        <w:numPr>
          <w:ilvl w:val="0"/>
          <w:numId w:val="3"/>
        </w:numPr>
        <w:shd w:val="clear" w:color="auto" w:fill="FFFFFF"/>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реалізовувати</w:t>
      </w:r>
      <w:r w:rsidR="00FF7769" w:rsidRPr="009D75F2">
        <w:rPr>
          <w:rFonts w:ascii="Arial" w:hAnsi="Arial" w:cs="Arial"/>
          <w:sz w:val="27"/>
          <w:szCs w:val="27"/>
        </w:rPr>
        <w:t xml:space="preserve"> </w:t>
      </w:r>
      <w:r w:rsidRPr="009D75F2">
        <w:rPr>
          <w:rFonts w:ascii="Arial" w:hAnsi="Arial" w:cs="Arial"/>
          <w:sz w:val="27"/>
          <w:szCs w:val="27"/>
        </w:rPr>
        <w:t>різноманітні</w:t>
      </w:r>
      <w:r w:rsidR="00FF7769" w:rsidRPr="009D75F2">
        <w:rPr>
          <w:rFonts w:ascii="Arial" w:hAnsi="Arial" w:cs="Arial"/>
          <w:sz w:val="27"/>
          <w:szCs w:val="27"/>
        </w:rPr>
        <w:t xml:space="preserve"> </w:t>
      </w:r>
      <w:r w:rsidRPr="009D75F2">
        <w:rPr>
          <w:rFonts w:ascii="Arial" w:hAnsi="Arial" w:cs="Arial"/>
          <w:sz w:val="27"/>
          <w:szCs w:val="27"/>
        </w:rPr>
        <w:t>форми</w:t>
      </w:r>
      <w:r w:rsidR="00FF7769" w:rsidRPr="009D75F2">
        <w:rPr>
          <w:rFonts w:ascii="Arial" w:hAnsi="Arial" w:cs="Arial"/>
          <w:sz w:val="27"/>
          <w:szCs w:val="27"/>
        </w:rPr>
        <w:t xml:space="preserve"> </w:t>
      </w:r>
      <w:r w:rsidRPr="009D75F2">
        <w:rPr>
          <w:rFonts w:ascii="Arial" w:hAnsi="Arial" w:cs="Arial"/>
          <w:sz w:val="27"/>
          <w:szCs w:val="27"/>
        </w:rPr>
        <w:t>аксіальної</w:t>
      </w:r>
      <w:r w:rsidR="00FF7769" w:rsidRPr="009D75F2">
        <w:rPr>
          <w:rFonts w:ascii="Arial" w:hAnsi="Arial" w:cs="Arial"/>
          <w:sz w:val="27"/>
          <w:szCs w:val="27"/>
        </w:rPr>
        <w:t xml:space="preserve"> </w:t>
      </w:r>
      <w:r w:rsidRPr="009D75F2">
        <w:rPr>
          <w:rFonts w:ascii="Arial" w:hAnsi="Arial" w:cs="Arial"/>
          <w:sz w:val="27"/>
          <w:szCs w:val="27"/>
        </w:rPr>
        <w:t>вербальної</w:t>
      </w:r>
      <w:r w:rsidR="00FF7769" w:rsidRPr="009D75F2">
        <w:rPr>
          <w:rFonts w:ascii="Arial" w:hAnsi="Arial" w:cs="Arial"/>
          <w:sz w:val="27"/>
          <w:szCs w:val="27"/>
        </w:rPr>
        <w:t xml:space="preserve"> </w:t>
      </w:r>
      <w:r w:rsidRPr="009D75F2">
        <w:rPr>
          <w:rFonts w:ascii="Arial" w:hAnsi="Arial" w:cs="Arial"/>
          <w:sz w:val="27"/>
          <w:szCs w:val="27"/>
        </w:rPr>
        <w:t>комунікації</w:t>
      </w:r>
      <w:r w:rsidR="00FF7769" w:rsidRPr="009D75F2">
        <w:rPr>
          <w:rFonts w:ascii="Arial" w:hAnsi="Arial" w:cs="Arial"/>
          <w:sz w:val="27"/>
          <w:szCs w:val="27"/>
        </w:rPr>
        <w:t xml:space="preserve"> </w:t>
      </w:r>
      <w:r w:rsidRPr="009D75F2">
        <w:rPr>
          <w:rFonts w:ascii="Arial" w:hAnsi="Arial" w:cs="Arial"/>
          <w:sz w:val="27"/>
          <w:szCs w:val="27"/>
        </w:rPr>
        <w:t>(знайомство, з</w:t>
      </w:r>
      <w:r w:rsidR="00FF7769" w:rsidRPr="009D75F2">
        <w:rPr>
          <w:rFonts w:ascii="Arial" w:hAnsi="Arial" w:cs="Arial"/>
          <w:sz w:val="27"/>
          <w:szCs w:val="27"/>
        </w:rPr>
        <w:t>’</w:t>
      </w:r>
      <w:r w:rsidRPr="009D75F2">
        <w:rPr>
          <w:rFonts w:ascii="Arial" w:hAnsi="Arial" w:cs="Arial"/>
          <w:sz w:val="27"/>
          <w:szCs w:val="27"/>
        </w:rPr>
        <w:t>ясування обставин, саморозкриття, контакт та ін.) у профе</w:t>
      </w:r>
      <w:r w:rsidR="009C69B0" w:rsidRPr="009C69B0">
        <w:rPr>
          <w:rFonts w:ascii="Arial" w:hAnsi="Arial" w:cs="Arial"/>
          <w:sz w:val="27"/>
          <w:szCs w:val="27"/>
        </w:rPr>
        <w:softHyphen/>
      </w:r>
      <w:r w:rsidRPr="009D75F2">
        <w:rPr>
          <w:rFonts w:ascii="Arial" w:hAnsi="Arial" w:cs="Arial"/>
          <w:sz w:val="27"/>
          <w:szCs w:val="27"/>
        </w:rPr>
        <w:t xml:space="preserve">сійній діяльності; </w:t>
      </w:r>
    </w:p>
    <w:p w:rsidR="00FC3CDE" w:rsidRPr="009D75F2" w:rsidRDefault="00FC3CDE" w:rsidP="00FB59BD">
      <w:pPr>
        <w:numPr>
          <w:ilvl w:val="0"/>
          <w:numId w:val="3"/>
        </w:numPr>
        <w:tabs>
          <w:tab w:val="left" w:pos="952"/>
        </w:tabs>
        <w:spacing w:line="230" w:lineRule="auto"/>
        <w:ind w:left="0" w:firstLine="709"/>
        <w:jc w:val="both"/>
        <w:rPr>
          <w:rFonts w:ascii="Arial" w:hAnsi="Arial" w:cs="Arial"/>
          <w:sz w:val="27"/>
          <w:szCs w:val="27"/>
        </w:rPr>
      </w:pPr>
      <w:r w:rsidRPr="009D75F2">
        <w:rPr>
          <w:rFonts w:ascii="Arial" w:hAnsi="Arial" w:cs="Arial"/>
          <w:sz w:val="27"/>
          <w:szCs w:val="27"/>
        </w:rPr>
        <w:t>виступати публічно.</w:t>
      </w:r>
    </w:p>
    <w:p w:rsidR="00FC3CDE" w:rsidRPr="009D75F2" w:rsidRDefault="00FC3CDE" w:rsidP="00FB59BD">
      <w:pPr>
        <w:spacing w:line="230" w:lineRule="auto"/>
        <w:ind w:firstLine="709"/>
        <w:jc w:val="both"/>
        <w:rPr>
          <w:rFonts w:ascii="Arial" w:hAnsi="Arial" w:cs="Arial"/>
          <w:sz w:val="27"/>
          <w:szCs w:val="27"/>
        </w:rPr>
      </w:pPr>
    </w:p>
    <w:p w:rsidR="00FC3CDE" w:rsidRPr="009D75F2" w:rsidRDefault="00FC3CDE" w:rsidP="00FB59BD">
      <w:pPr>
        <w:widowControl w:val="0"/>
        <w:shd w:val="clear" w:color="auto" w:fill="FFFFFF"/>
        <w:tabs>
          <w:tab w:val="left" w:pos="466"/>
        </w:tabs>
        <w:autoSpaceDE w:val="0"/>
        <w:autoSpaceDN w:val="0"/>
        <w:adjustRightInd w:val="0"/>
        <w:spacing w:line="230" w:lineRule="auto"/>
        <w:jc w:val="center"/>
        <w:rPr>
          <w:rFonts w:ascii="Arial" w:hAnsi="Arial" w:cs="Arial"/>
          <w:b/>
          <w:sz w:val="27"/>
          <w:szCs w:val="27"/>
        </w:rPr>
      </w:pPr>
      <w:r w:rsidRPr="009D75F2">
        <w:rPr>
          <w:rFonts w:ascii="Arial" w:hAnsi="Arial" w:cs="Arial"/>
          <w:b/>
          <w:sz w:val="27"/>
          <w:szCs w:val="27"/>
        </w:rPr>
        <w:t>3. ПРОГРАМА НАВЧАЛЬНОЇ ДИСЦИПЛІНИ</w:t>
      </w:r>
    </w:p>
    <w:p w:rsidR="00FC3CDE" w:rsidRPr="009D75F2" w:rsidRDefault="00FC3CDE" w:rsidP="00FB59BD">
      <w:pPr>
        <w:spacing w:line="230" w:lineRule="auto"/>
        <w:ind w:firstLine="709"/>
        <w:jc w:val="both"/>
        <w:rPr>
          <w:rFonts w:ascii="Arial" w:hAnsi="Arial" w:cs="Arial"/>
          <w:b/>
          <w:sz w:val="27"/>
          <w:szCs w:val="27"/>
        </w:rPr>
      </w:pPr>
      <w:r w:rsidRPr="009D75F2">
        <w:rPr>
          <w:rFonts w:ascii="Arial" w:hAnsi="Arial" w:cs="Arial"/>
          <w:b/>
          <w:sz w:val="27"/>
          <w:szCs w:val="27"/>
        </w:rPr>
        <w:t xml:space="preserve">Змістовий модуль 1. </w:t>
      </w:r>
      <w:r w:rsidRPr="009D75F2">
        <w:rPr>
          <w:rFonts w:ascii="Arial" w:hAnsi="Arial" w:cs="Arial"/>
          <w:b/>
          <w:bCs/>
          <w:i/>
          <w:iCs/>
          <w:sz w:val="27"/>
          <w:szCs w:val="27"/>
        </w:rPr>
        <w:t>Теоретичні аспекти формування комуніка</w:t>
      </w:r>
      <w:r w:rsidR="00FB59BD">
        <w:rPr>
          <w:rFonts w:ascii="Arial" w:hAnsi="Arial" w:cs="Arial"/>
          <w:b/>
          <w:bCs/>
          <w:i/>
          <w:iCs/>
          <w:sz w:val="27"/>
          <w:szCs w:val="27"/>
          <w:lang w:val="ru-RU"/>
        </w:rPr>
        <w:softHyphen/>
      </w:r>
      <w:r w:rsidRPr="009D75F2">
        <w:rPr>
          <w:rFonts w:ascii="Arial" w:hAnsi="Arial" w:cs="Arial"/>
          <w:b/>
          <w:bCs/>
          <w:i/>
          <w:iCs/>
          <w:sz w:val="27"/>
          <w:szCs w:val="27"/>
        </w:rPr>
        <w:t>тивної компетентності педагога</w:t>
      </w:r>
    </w:p>
    <w:p w:rsidR="00FC3CDE" w:rsidRPr="009D75F2" w:rsidRDefault="00FC3CDE" w:rsidP="00FB59BD">
      <w:pPr>
        <w:pStyle w:val="a4"/>
        <w:spacing w:line="230" w:lineRule="auto"/>
        <w:ind w:firstLine="709"/>
        <w:jc w:val="both"/>
        <w:rPr>
          <w:rFonts w:ascii="Arial" w:hAnsi="Arial" w:cs="Arial"/>
          <w:b/>
          <w:sz w:val="27"/>
          <w:szCs w:val="27"/>
        </w:rPr>
      </w:pPr>
      <w:r w:rsidRPr="009D75F2">
        <w:rPr>
          <w:rFonts w:ascii="Arial" w:hAnsi="Arial" w:cs="Arial"/>
          <w:sz w:val="27"/>
          <w:szCs w:val="27"/>
        </w:rPr>
        <w:t>1.1. Комунікативна компетентність викладача ВНЗ.</w:t>
      </w:r>
    </w:p>
    <w:p w:rsidR="00FB59BD" w:rsidRDefault="00FB59BD" w:rsidP="00FB59BD">
      <w:pPr>
        <w:spacing w:line="230" w:lineRule="auto"/>
        <w:ind w:firstLine="709"/>
        <w:jc w:val="both"/>
        <w:rPr>
          <w:rFonts w:ascii="Arial" w:hAnsi="Arial" w:cs="Arial"/>
          <w:b/>
          <w:sz w:val="27"/>
          <w:szCs w:val="27"/>
          <w:lang w:val="ru-RU"/>
        </w:rPr>
      </w:pPr>
    </w:p>
    <w:p w:rsidR="00FC3CDE" w:rsidRPr="00FB59BD" w:rsidRDefault="00FC3CDE" w:rsidP="00FB59BD">
      <w:pPr>
        <w:spacing w:line="230" w:lineRule="auto"/>
        <w:ind w:firstLine="709"/>
        <w:jc w:val="both"/>
        <w:rPr>
          <w:rFonts w:ascii="Arial" w:hAnsi="Arial" w:cs="Arial"/>
          <w:b/>
          <w:i/>
          <w:sz w:val="27"/>
          <w:szCs w:val="27"/>
          <w:lang w:val="ru-RU"/>
        </w:rPr>
      </w:pPr>
      <w:r w:rsidRPr="009D75F2">
        <w:rPr>
          <w:rFonts w:ascii="Arial" w:hAnsi="Arial" w:cs="Arial"/>
          <w:b/>
          <w:sz w:val="27"/>
          <w:szCs w:val="27"/>
        </w:rPr>
        <w:t xml:space="preserve">Змістовий модуль 2. </w:t>
      </w:r>
      <w:r w:rsidRPr="009D75F2">
        <w:rPr>
          <w:rFonts w:ascii="Arial" w:hAnsi="Arial" w:cs="Arial"/>
          <w:b/>
          <w:bCs/>
          <w:sz w:val="27"/>
          <w:szCs w:val="27"/>
        </w:rPr>
        <w:t xml:space="preserve">Соціально-психологічний тренінг </w:t>
      </w:r>
      <w:r w:rsidRPr="009D75F2">
        <w:rPr>
          <w:rFonts w:ascii="Arial" w:hAnsi="Arial" w:cs="Arial"/>
          <w:b/>
          <w:bCs/>
          <w:i/>
          <w:sz w:val="27"/>
          <w:szCs w:val="27"/>
        </w:rPr>
        <w:t>Форму</w:t>
      </w:r>
      <w:r w:rsidR="00FB59BD">
        <w:rPr>
          <w:rFonts w:ascii="Arial" w:hAnsi="Arial" w:cs="Arial"/>
          <w:b/>
          <w:bCs/>
          <w:i/>
          <w:sz w:val="27"/>
          <w:szCs w:val="27"/>
          <w:lang w:val="ru-RU"/>
        </w:rPr>
        <w:softHyphen/>
      </w:r>
      <w:r w:rsidRPr="009D75F2">
        <w:rPr>
          <w:rFonts w:ascii="Arial" w:hAnsi="Arial" w:cs="Arial"/>
          <w:b/>
          <w:bCs/>
          <w:i/>
          <w:sz w:val="27"/>
          <w:szCs w:val="27"/>
        </w:rPr>
        <w:t>вання п</w:t>
      </w:r>
      <w:r w:rsidRPr="009D75F2">
        <w:rPr>
          <w:rFonts w:ascii="Arial" w:hAnsi="Arial" w:cs="Arial"/>
          <w:b/>
          <w:bCs/>
          <w:i/>
          <w:iCs/>
          <w:sz w:val="27"/>
          <w:szCs w:val="27"/>
        </w:rPr>
        <w:t>сихотехнічної складової комунікативної компетентності викладача ВНЗ.</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2.1. Роль власної психотехніки у формуванні комунікативності педагога;</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2.2. Зовнішня естетична виразність та комунікативна компетентність педагога;</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2.3.</w:t>
      </w:r>
      <w:r w:rsidR="00FF7769" w:rsidRPr="009D75F2">
        <w:rPr>
          <w:rFonts w:ascii="Arial" w:hAnsi="Arial" w:cs="Arial"/>
          <w:sz w:val="27"/>
          <w:szCs w:val="27"/>
        </w:rPr>
        <w:t xml:space="preserve"> </w:t>
      </w:r>
      <w:r w:rsidRPr="009D75F2">
        <w:rPr>
          <w:rFonts w:ascii="Arial" w:hAnsi="Arial" w:cs="Arial"/>
          <w:sz w:val="27"/>
          <w:szCs w:val="27"/>
        </w:rPr>
        <w:t>Культура</w:t>
      </w:r>
      <w:r w:rsidR="00FF7769" w:rsidRPr="009D75F2">
        <w:rPr>
          <w:rFonts w:ascii="Arial" w:hAnsi="Arial" w:cs="Arial"/>
          <w:sz w:val="27"/>
          <w:szCs w:val="27"/>
        </w:rPr>
        <w:t xml:space="preserve"> </w:t>
      </w:r>
      <w:r w:rsidRPr="009D75F2">
        <w:rPr>
          <w:rFonts w:ascii="Arial" w:hAnsi="Arial" w:cs="Arial"/>
          <w:sz w:val="27"/>
          <w:szCs w:val="27"/>
        </w:rPr>
        <w:t>мови і техніка мовлення як вербальні інструменти педагога у професійному спілкуванні;</w:t>
      </w:r>
    </w:p>
    <w:p w:rsidR="00FB59BD" w:rsidRDefault="00FB59BD" w:rsidP="00FB59BD">
      <w:pPr>
        <w:spacing w:line="230" w:lineRule="auto"/>
        <w:ind w:firstLine="709"/>
        <w:jc w:val="both"/>
        <w:rPr>
          <w:rFonts w:ascii="Arial" w:hAnsi="Arial" w:cs="Arial"/>
          <w:b/>
          <w:bCs/>
          <w:iCs/>
          <w:sz w:val="27"/>
          <w:szCs w:val="27"/>
          <w:lang w:val="ru-RU"/>
        </w:rPr>
      </w:pPr>
    </w:p>
    <w:p w:rsidR="00FC3CDE" w:rsidRPr="00FB59BD" w:rsidRDefault="00FC3CDE" w:rsidP="00FB59BD">
      <w:pPr>
        <w:spacing w:line="230" w:lineRule="auto"/>
        <w:ind w:firstLine="709"/>
        <w:jc w:val="both"/>
        <w:rPr>
          <w:rFonts w:ascii="Arial" w:hAnsi="Arial" w:cs="Arial"/>
          <w:b/>
          <w:bCs/>
          <w:i/>
          <w:iCs/>
          <w:sz w:val="27"/>
          <w:szCs w:val="27"/>
          <w:lang w:val="ru-RU"/>
        </w:rPr>
      </w:pPr>
      <w:r w:rsidRPr="009D75F2">
        <w:rPr>
          <w:rFonts w:ascii="Arial" w:hAnsi="Arial" w:cs="Arial"/>
          <w:b/>
          <w:sz w:val="27"/>
          <w:szCs w:val="27"/>
        </w:rPr>
        <w:t xml:space="preserve">Змістовий модуль 3. </w:t>
      </w:r>
      <w:r w:rsidRPr="009D75F2">
        <w:rPr>
          <w:rFonts w:ascii="Arial" w:hAnsi="Arial" w:cs="Arial"/>
          <w:b/>
          <w:bCs/>
          <w:iCs/>
          <w:sz w:val="27"/>
          <w:szCs w:val="27"/>
        </w:rPr>
        <w:t>Професійний тренінг комунікативної компе</w:t>
      </w:r>
      <w:r w:rsidR="00FB59BD">
        <w:rPr>
          <w:rFonts w:ascii="Arial" w:hAnsi="Arial" w:cs="Arial"/>
          <w:b/>
          <w:bCs/>
          <w:iCs/>
          <w:sz w:val="27"/>
          <w:szCs w:val="27"/>
          <w:lang w:val="ru-RU"/>
        </w:rPr>
        <w:softHyphen/>
      </w:r>
      <w:r w:rsidRPr="009D75F2">
        <w:rPr>
          <w:rFonts w:ascii="Arial" w:hAnsi="Arial" w:cs="Arial"/>
          <w:b/>
          <w:bCs/>
          <w:iCs/>
          <w:sz w:val="27"/>
          <w:szCs w:val="27"/>
        </w:rPr>
        <w:t>тент</w:t>
      </w:r>
      <w:r w:rsidR="00FB59BD">
        <w:rPr>
          <w:rFonts w:ascii="Arial" w:hAnsi="Arial" w:cs="Arial"/>
          <w:b/>
          <w:bCs/>
          <w:iCs/>
          <w:sz w:val="27"/>
          <w:szCs w:val="27"/>
          <w:lang w:val="ru-RU"/>
        </w:rPr>
        <w:softHyphen/>
      </w:r>
      <w:r w:rsidRPr="009D75F2">
        <w:rPr>
          <w:rFonts w:ascii="Arial" w:hAnsi="Arial" w:cs="Arial"/>
          <w:b/>
          <w:bCs/>
          <w:iCs/>
          <w:sz w:val="27"/>
          <w:szCs w:val="27"/>
        </w:rPr>
        <w:t>ності викладача</w:t>
      </w:r>
      <w:r w:rsidRPr="009D75F2">
        <w:rPr>
          <w:rFonts w:ascii="Arial" w:hAnsi="Arial" w:cs="Arial"/>
          <w:b/>
          <w:bCs/>
          <w:i/>
          <w:iCs/>
          <w:sz w:val="27"/>
          <w:szCs w:val="27"/>
        </w:rPr>
        <w:t xml:space="preserve"> </w:t>
      </w:r>
      <w:r w:rsidRPr="009D75F2">
        <w:rPr>
          <w:rFonts w:ascii="Arial" w:hAnsi="Arial" w:cs="Arial"/>
          <w:b/>
          <w:i/>
          <w:sz w:val="27"/>
          <w:szCs w:val="27"/>
        </w:rPr>
        <w:t>Особливості професійного спілкування у діяльності викладача ВНЗ.</w:t>
      </w:r>
    </w:p>
    <w:p w:rsidR="00FC3CDE" w:rsidRPr="009D75F2" w:rsidRDefault="00FC3CDE" w:rsidP="00FB59BD">
      <w:pPr>
        <w:spacing w:line="230" w:lineRule="auto"/>
        <w:ind w:firstLine="709"/>
        <w:jc w:val="both"/>
        <w:rPr>
          <w:rFonts w:ascii="Arial" w:hAnsi="Arial" w:cs="Arial"/>
          <w:b/>
          <w:bCs/>
          <w:i/>
          <w:iCs/>
          <w:sz w:val="27"/>
          <w:szCs w:val="27"/>
        </w:rPr>
      </w:pPr>
      <w:r w:rsidRPr="009D75F2">
        <w:rPr>
          <w:rFonts w:ascii="Arial" w:hAnsi="Arial" w:cs="Arial"/>
          <w:sz w:val="27"/>
          <w:szCs w:val="27"/>
        </w:rPr>
        <w:t>3.1.</w:t>
      </w:r>
      <w:r w:rsidR="00FF7769" w:rsidRPr="009D75F2">
        <w:rPr>
          <w:rFonts w:ascii="Arial" w:hAnsi="Arial" w:cs="Arial"/>
          <w:sz w:val="27"/>
          <w:szCs w:val="27"/>
        </w:rPr>
        <w:t xml:space="preserve"> </w:t>
      </w:r>
      <w:r w:rsidRPr="009D75F2">
        <w:rPr>
          <w:rFonts w:ascii="Arial" w:hAnsi="Arial" w:cs="Arial"/>
          <w:sz w:val="27"/>
          <w:szCs w:val="27"/>
        </w:rPr>
        <w:t>Комунікативна техніка як</w:t>
      </w:r>
      <w:r w:rsidR="00FF7769" w:rsidRPr="009D75F2">
        <w:rPr>
          <w:rFonts w:ascii="Arial" w:hAnsi="Arial" w:cs="Arial"/>
          <w:sz w:val="27"/>
          <w:szCs w:val="27"/>
        </w:rPr>
        <w:t xml:space="preserve"> </w:t>
      </w:r>
      <w:r w:rsidRPr="009D75F2">
        <w:rPr>
          <w:rFonts w:ascii="Arial" w:hAnsi="Arial" w:cs="Arial"/>
          <w:sz w:val="27"/>
          <w:szCs w:val="27"/>
        </w:rPr>
        <w:t>основа комунікативної компетентності викладача</w:t>
      </w:r>
    </w:p>
    <w:p w:rsidR="00FC3CDE" w:rsidRPr="009D75F2" w:rsidRDefault="00FC3CDE" w:rsidP="00FB59BD">
      <w:pPr>
        <w:spacing w:line="230" w:lineRule="auto"/>
        <w:ind w:firstLine="709"/>
        <w:jc w:val="both"/>
        <w:rPr>
          <w:rFonts w:ascii="Arial" w:hAnsi="Arial" w:cs="Arial"/>
          <w:b/>
          <w:bCs/>
          <w:i/>
          <w:iCs/>
          <w:sz w:val="27"/>
          <w:szCs w:val="27"/>
        </w:rPr>
      </w:pPr>
      <w:r w:rsidRPr="009D75F2">
        <w:rPr>
          <w:rFonts w:ascii="Arial" w:hAnsi="Arial" w:cs="Arial"/>
          <w:sz w:val="27"/>
          <w:szCs w:val="27"/>
        </w:rPr>
        <w:t>3.2. Рефлексивне та не рефлексивного слухання у професійному спілкуванні викладача</w:t>
      </w:r>
    </w:p>
    <w:p w:rsidR="00FC3CDE" w:rsidRPr="009D75F2" w:rsidRDefault="00FC3CDE" w:rsidP="00FB59BD">
      <w:pPr>
        <w:spacing w:line="230" w:lineRule="auto"/>
        <w:ind w:firstLine="709"/>
        <w:jc w:val="both"/>
        <w:rPr>
          <w:rFonts w:ascii="Arial" w:hAnsi="Arial" w:cs="Arial"/>
          <w:b/>
          <w:bCs/>
          <w:i/>
          <w:iCs/>
          <w:sz w:val="27"/>
          <w:szCs w:val="27"/>
        </w:rPr>
      </w:pPr>
      <w:r w:rsidRPr="009D75F2">
        <w:rPr>
          <w:rFonts w:ascii="Arial" w:hAnsi="Arial" w:cs="Arial"/>
          <w:sz w:val="27"/>
          <w:szCs w:val="27"/>
        </w:rPr>
        <w:t>3.3. Переконання і навіювання у міжособистісній взаємодії викладача та особливості їх застосування у професійному спілкуванні.</w:t>
      </w:r>
    </w:p>
    <w:p w:rsidR="00FC3CDE" w:rsidRPr="009D75F2" w:rsidRDefault="00FC3CDE" w:rsidP="00FB59BD">
      <w:pPr>
        <w:spacing w:line="230" w:lineRule="auto"/>
        <w:ind w:firstLine="709"/>
        <w:jc w:val="both"/>
        <w:rPr>
          <w:rFonts w:ascii="Arial" w:hAnsi="Arial" w:cs="Arial"/>
          <w:b/>
          <w:bCs/>
          <w:i/>
          <w:iCs/>
          <w:sz w:val="27"/>
          <w:szCs w:val="27"/>
        </w:rPr>
      </w:pPr>
      <w:r w:rsidRPr="009D75F2">
        <w:rPr>
          <w:rFonts w:ascii="Arial" w:hAnsi="Arial" w:cs="Arial"/>
          <w:sz w:val="27"/>
          <w:szCs w:val="27"/>
        </w:rPr>
        <w:t>3.4. Комунікативна компетентність як умова попередження конфліктів у професійній діяльності</w:t>
      </w:r>
    </w:p>
    <w:p w:rsidR="00FC3CDE" w:rsidRPr="009D75F2" w:rsidRDefault="00FC3CDE" w:rsidP="00FB59BD">
      <w:pPr>
        <w:spacing w:line="230" w:lineRule="auto"/>
        <w:ind w:firstLine="709"/>
        <w:jc w:val="both"/>
        <w:rPr>
          <w:rFonts w:ascii="Arial" w:hAnsi="Arial" w:cs="Arial"/>
          <w:sz w:val="27"/>
          <w:szCs w:val="27"/>
        </w:rPr>
      </w:pPr>
      <w:r w:rsidRPr="009D75F2">
        <w:rPr>
          <w:rFonts w:ascii="Arial" w:hAnsi="Arial" w:cs="Arial"/>
          <w:sz w:val="27"/>
          <w:szCs w:val="27"/>
        </w:rPr>
        <w:t>3.5. Комунікативна компетентність як умова успішності публічного виступу.</w:t>
      </w:r>
    </w:p>
    <w:p w:rsidR="00FC3CDE" w:rsidRPr="009D75F2" w:rsidRDefault="00FC3CDE" w:rsidP="00750EA4">
      <w:pPr>
        <w:ind w:firstLine="709"/>
        <w:jc w:val="both"/>
        <w:rPr>
          <w:rFonts w:ascii="Arial" w:hAnsi="Arial" w:cs="Arial"/>
          <w:b/>
          <w:sz w:val="27"/>
          <w:szCs w:val="27"/>
        </w:rPr>
      </w:pPr>
    </w:p>
    <w:p w:rsidR="00FB59BD" w:rsidRDefault="00FC3CDE" w:rsidP="00FB59BD">
      <w:pPr>
        <w:jc w:val="center"/>
        <w:rPr>
          <w:rFonts w:ascii="Arial" w:hAnsi="Arial" w:cs="Arial"/>
          <w:b/>
          <w:bCs/>
          <w:sz w:val="27"/>
          <w:szCs w:val="27"/>
          <w:lang w:val="ru-RU"/>
        </w:rPr>
      </w:pPr>
      <w:r w:rsidRPr="009D75F2">
        <w:rPr>
          <w:rFonts w:ascii="Arial" w:hAnsi="Arial" w:cs="Arial"/>
          <w:b/>
          <w:bCs/>
          <w:sz w:val="27"/>
          <w:szCs w:val="27"/>
        </w:rPr>
        <w:lastRenderedPageBreak/>
        <w:t>4. СТРУКТУРА НАВЧАЛЬНОЇ ДИСЦИПЛІНИ</w:t>
      </w:r>
    </w:p>
    <w:p w:rsidR="00FC3CDE" w:rsidRPr="009D75F2" w:rsidRDefault="00750EA4" w:rsidP="00FB59BD">
      <w:pPr>
        <w:jc w:val="center"/>
        <w:rPr>
          <w:rFonts w:ascii="Arial" w:hAnsi="Arial" w:cs="Arial"/>
          <w:b/>
          <w:sz w:val="27"/>
          <w:szCs w:val="27"/>
        </w:rPr>
      </w:pPr>
      <w:r w:rsidRPr="009D75F2">
        <w:rPr>
          <w:rFonts w:ascii="Arial" w:hAnsi="Arial" w:cs="Arial"/>
          <w:b/>
          <w:sz w:val="27"/>
          <w:szCs w:val="27"/>
        </w:rPr>
        <w:t>"</w:t>
      </w:r>
      <w:r w:rsidR="00FC3CDE" w:rsidRPr="009D75F2">
        <w:rPr>
          <w:rFonts w:ascii="Arial" w:hAnsi="Arial" w:cs="Arial"/>
          <w:b/>
          <w:sz w:val="27"/>
          <w:szCs w:val="27"/>
        </w:rPr>
        <w:t>Тренінг комунікативно компетентності викладача</w:t>
      </w:r>
      <w:r w:rsidRPr="009D75F2">
        <w:rPr>
          <w:rFonts w:ascii="Arial" w:hAnsi="Arial" w:cs="Arial"/>
          <w:b/>
          <w:sz w:val="27"/>
          <w:szCs w:val="27"/>
        </w:rPr>
        <w:t>"</w:t>
      </w:r>
    </w:p>
    <w:p w:rsidR="00FC3CDE" w:rsidRPr="009D75F2" w:rsidRDefault="00FC3CDE" w:rsidP="00750EA4">
      <w:pPr>
        <w:ind w:firstLine="709"/>
        <w:jc w:val="both"/>
        <w:rPr>
          <w:rFonts w:ascii="Arial" w:hAnsi="Arial" w:cs="Arial"/>
          <w:b/>
          <w:sz w:val="27"/>
          <w:szCs w:val="27"/>
        </w:rPr>
      </w:pPr>
    </w:p>
    <w:tbl>
      <w:tblPr>
        <w:tblW w:w="4820"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858"/>
        <w:gridCol w:w="482"/>
        <w:gridCol w:w="361"/>
        <w:gridCol w:w="651"/>
        <w:gridCol w:w="580"/>
        <w:gridCol w:w="630"/>
        <w:gridCol w:w="1024"/>
        <w:gridCol w:w="482"/>
        <w:gridCol w:w="483"/>
        <w:gridCol w:w="652"/>
        <w:gridCol w:w="580"/>
        <w:gridCol w:w="631"/>
      </w:tblGrid>
      <w:tr w:rsidR="009D75F2" w:rsidRPr="00FB59BD" w:rsidTr="001C7ACE">
        <w:trPr>
          <w:cantSplit/>
          <w:jc w:val="center"/>
        </w:trPr>
        <w:tc>
          <w:tcPr>
            <w:tcW w:w="1097" w:type="pct"/>
            <w:vMerge w:val="restart"/>
            <w:vAlign w:val="center"/>
          </w:tcPr>
          <w:p w:rsidR="00FC3CDE" w:rsidRPr="00BA27EC" w:rsidRDefault="00FC3CDE" w:rsidP="00BA27EC">
            <w:pPr>
              <w:jc w:val="center"/>
              <w:rPr>
                <w:rFonts w:ascii="Arial" w:hAnsi="Arial" w:cs="Arial"/>
                <w:b/>
              </w:rPr>
            </w:pPr>
            <w:r w:rsidRPr="00BA27EC">
              <w:rPr>
                <w:rFonts w:ascii="Arial" w:hAnsi="Arial" w:cs="Arial"/>
                <w:b/>
              </w:rPr>
              <w:t>Назви змістових модулів і тем</w:t>
            </w:r>
          </w:p>
        </w:tc>
        <w:tc>
          <w:tcPr>
            <w:tcW w:w="3903" w:type="pct"/>
            <w:gridSpan w:val="12"/>
            <w:vAlign w:val="center"/>
          </w:tcPr>
          <w:p w:rsidR="00FC3CDE" w:rsidRPr="00BA27EC" w:rsidRDefault="00FC3CDE" w:rsidP="00BA27EC">
            <w:pPr>
              <w:jc w:val="center"/>
              <w:rPr>
                <w:rFonts w:ascii="Arial" w:hAnsi="Arial" w:cs="Arial"/>
                <w:b/>
              </w:rPr>
            </w:pPr>
            <w:r w:rsidRPr="00BA27EC">
              <w:rPr>
                <w:rFonts w:ascii="Arial" w:hAnsi="Arial" w:cs="Arial"/>
                <w:b/>
              </w:rPr>
              <w:t>Кількість годин</w:t>
            </w:r>
          </w:p>
        </w:tc>
      </w:tr>
      <w:tr w:rsidR="009D75F2" w:rsidRPr="00FB59BD" w:rsidTr="001C7ACE">
        <w:trPr>
          <w:cantSplit/>
          <w:jc w:val="center"/>
        </w:trPr>
        <w:tc>
          <w:tcPr>
            <w:tcW w:w="1097" w:type="pct"/>
            <w:vMerge/>
            <w:vAlign w:val="center"/>
          </w:tcPr>
          <w:p w:rsidR="00FC3CDE" w:rsidRPr="00BA27EC" w:rsidRDefault="00FC3CDE" w:rsidP="00BA27EC">
            <w:pPr>
              <w:jc w:val="center"/>
              <w:rPr>
                <w:rFonts w:ascii="Arial" w:hAnsi="Arial" w:cs="Arial"/>
                <w:b/>
              </w:rPr>
            </w:pPr>
          </w:p>
        </w:tc>
        <w:tc>
          <w:tcPr>
            <w:tcW w:w="1875" w:type="pct"/>
            <w:gridSpan w:val="6"/>
            <w:vAlign w:val="center"/>
          </w:tcPr>
          <w:p w:rsidR="00FC3CDE" w:rsidRPr="00BA27EC" w:rsidRDefault="00FC3CDE" w:rsidP="00BA27EC">
            <w:pPr>
              <w:jc w:val="center"/>
              <w:rPr>
                <w:rFonts w:ascii="Arial" w:hAnsi="Arial" w:cs="Arial"/>
                <w:b/>
              </w:rPr>
            </w:pPr>
            <w:r w:rsidRPr="00BA27EC">
              <w:rPr>
                <w:rFonts w:ascii="Arial" w:hAnsi="Arial" w:cs="Arial"/>
                <w:b/>
              </w:rPr>
              <w:t>денна форма ОПП бакалавр</w:t>
            </w:r>
          </w:p>
        </w:tc>
        <w:tc>
          <w:tcPr>
            <w:tcW w:w="2028" w:type="pct"/>
            <w:gridSpan w:val="6"/>
            <w:vAlign w:val="center"/>
          </w:tcPr>
          <w:p w:rsidR="00FC3CDE" w:rsidRPr="00BA27EC" w:rsidRDefault="00FC3CDE" w:rsidP="00BA27EC">
            <w:pPr>
              <w:jc w:val="center"/>
              <w:rPr>
                <w:rFonts w:ascii="Arial" w:hAnsi="Arial" w:cs="Arial"/>
                <w:b/>
              </w:rPr>
            </w:pPr>
            <w:r w:rsidRPr="00BA27EC">
              <w:rPr>
                <w:rFonts w:ascii="Arial" w:hAnsi="Arial" w:cs="Arial"/>
                <w:b/>
              </w:rPr>
              <w:t>денна форма ОПП спеціаліст</w:t>
            </w:r>
          </w:p>
        </w:tc>
      </w:tr>
      <w:tr w:rsidR="009D75F2" w:rsidRPr="00FB59BD" w:rsidTr="001C7ACE">
        <w:trPr>
          <w:cantSplit/>
          <w:jc w:val="center"/>
        </w:trPr>
        <w:tc>
          <w:tcPr>
            <w:tcW w:w="1097" w:type="pct"/>
            <w:vMerge/>
            <w:vAlign w:val="center"/>
          </w:tcPr>
          <w:p w:rsidR="00FC3CDE" w:rsidRPr="00BA27EC" w:rsidRDefault="00FC3CDE" w:rsidP="00BA27EC">
            <w:pPr>
              <w:jc w:val="center"/>
              <w:rPr>
                <w:rFonts w:ascii="Arial" w:hAnsi="Arial" w:cs="Arial"/>
                <w:b/>
              </w:rPr>
            </w:pPr>
          </w:p>
        </w:tc>
        <w:tc>
          <w:tcPr>
            <w:tcW w:w="452" w:type="pct"/>
            <w:vMerge w:val="restart"/>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усьо</w:t>
            </w:r>
            <w:r w:rsidR="00BA27EC">
              <w:rPr>
                <w:rFonts w:ascii="Arial" w:hAnsi="Arial" w:cs="Arial"/>
                <w:b/>
                <w:lang w:val="ru-RU"/>
              </w:rPr>
              <w:softHyphen/>
            </w:r>
            <w:r w:rsidRPr="00BA27EC">
              <w:rPr>
                <w:rFonts w:ascii="Arial" w:hAnsi="Arial" w:cs="Arial"/>
                <w:b/>
              </w:rPr>
              <w:t>го</w:t>
            </w:r>
          </w:p>
        </w:tc>
        <w:tc>
          <w:tcPr>
            <w:tcW w:w="1423" w:type="pct"/>
            <w:gridSpan w:val="5"/>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у тому числі</w:t>
            </w:r>
          </w:p>
        </w:tc>
        <w:tc>
          <w:tcPr>
            <w:tcW w:w="539" w:type="pct"/>
            <w:vMerge w:val="restart"/>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усього</w:t>
            </w:r>
          </w:p>
        </w:tc>
        <w:tc>
          <w:tcPr>
            <w:tcW w:w="1489" w:type="pct"/>
            <w:gridSpan w:val="5"/>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у тому числі</w:t>
            </w:r>
          </w:p>
        </w:tc>
      </w:tr>
      <w:tr w:rsidR="009D75F2" w:rsidRPr="00FB59BD" w:rsidTr="001C7ACE">
        <w:trPr>
          <w:cantSplit/>
          <w:jc w:val="center"/>
        </w:trPr>
        <w:tc>
          <w:tcPr>
            <w:tcW w:w="1097" w:type="pct"/>
            <w:vMerge/>
            <w:vAlign w:val="center"/>
          </w:tcPr>
          <w:p w:rsidR="00FC3CDE" w:rsidRPr="00BA27EC" w:rsidRDefault="00FC3CDE" w:rsidP="00BA27EC">
            <w:pPr>
              <w:jc w:val="center"/>
              <w:rPr>
                <w:rFonts w:ascii="Arial" w:hAnsi="Arial" w:cs="Arial"/>
                <w:b/>
              </w:rPr>
            </w:pPr>
          </w:p>
        </w:tc>
        <w:tc>
          <w:tcPr>
            <w:tcW w:w="452" w:type="pct"/>
            <w:vMerge/>
            <w:shd w:val="clear" w:color="auto" w:fill="auto"/>
            <w:vAlign w:val="center"/>
          </w:tcPr>
          <w:p w:rsidR="00FC3CDE" w:rsidRPr="00BA27EC" w:rsidRDefault="00FC3CDE" w:rsidP="00BA27EC">
            <w:pPr>
              <w:jc w:val="center"/>
              <w:rPr>
                <w:rFonts w:ascii="Arial" w:hAnsi="Arial" w:cs="Arial"/>
                <w:b/>
              </w:rPr>
            </w:pPr>
          </w:p>
        </w:tc>
        <w:tc>
          <w:tcPr>
            <w:tcW w:w="254" w:type="pct"/>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л</w:t>
            </w:r>
          </w:p>
        </w:tc>
        <w:tc>
          <w:tcPr>
            <w:tcW w:w="190" w:type="pct"/>
            <w:vAlign w:val="center"/>
          </w:tcPr>
          <w:p w:rsidR="00FC3CDE" w:rsidRPr="00BA27EC" w:rsidRDefault="00FC3CDE" w:rsidP="00BA27EC">
            <w:pPr>
              <w:jc w:val="center"/>
              <w:rPr>
                <w:rFonts w:ascii="Arial" w:hAnsi="Arial" w:cs="Arial"/>
                <w:b/>
              </w:rPr>
            </w:pPr>
            <w:r w:rsidRPr="00BA27EC">
              <w:rPr>
                <w:rFonts w:ascii="Arial" w:hAnsi="Arial" w:cs="Arial"/>
                <w:b/>
              </w:rPr>
              <w:t>п</w:t>
            </w:r>
          </w:p>
        </w:tc>
        <w:tc>
          <w:tcPr>
            <w:tcW w:w="343" w:type="pct"/>
            <w:vAlign w:val="center"/>
          </w:tcPr>
          <w:p w:rsidR="00FC3CDE" w:rsidRPr="00BA27EC" w:rsidRDefault="00FC3CDE" w:rsidP="00BA27EC">
            <w:pPr>
              <w:jc w:val="center"/>
              <w:rPr>
                <w:rFonts w:ascii="Arial" w:hAnsi="Arial" w:cs="Arial"/>
                <w:b/>
              </w:rPr>
            </w:pPr>
            <w:r w:rsidRPr="00BA27EC">
              <w:rPr>
                <w:rFonts w:ascii="Arial" w:hAnsi="Arial" w:cs="Arial"/>
                <w:b/>
              </w:rPr>
              <w:t>лаб</w:t>
            </w:r>
          </w:p>
        </w:tc>
        <w:tc>
          <w:tcPr>
            <w:tcW w:w="305" w:type="pct"/>
            <w:vAlign w:val="center"/>
          </w:tcPr>
          <w:p w:rsidR="00FC3CDE" w:rsidRPr="00BA27EC" w:rsidRDefault="00FC3CDE" w:rsidP="00BA27EC">
            <w:pPr>
              <w:jc w:val="center"/>
              <w:rPr>
                <w:rFonts w:ascii="Arial" w:hAnsi="Arial" w:cs="Arial"/>
                <w:b/>
              </w:rPr>
            </w:pPr>
            <w:r w:rsidRPr="00BA27EC">
              <w:rPr>
                <w:rFonts w:ascii="Arial" w:hAnsi="Arial" w:cs="Arial"/>
                <w:b/>
              </w:rPr>
              <w:t>інд</w:t>
            </w:r>
          </w:p>
        </w:tc>
        <w:tc>
          <w:tcPr>
            <w:tcW w:w="332" w:type="pct"/>
            <w:vAlign w:val="center"/>
          </w:tcPr>
          <w:p w:rsidR="00FC3CDE" w:rsidRPr="00BA27EC" w:rsidRDefault="00FC3CDE" w:rsidP="00BA27EC">
            <w:pPr>
              <w:jc w:val="center"/>
              <w:rPr>
                <w:rFonts w:ascii="Arial" w:hAnsi="Arial" w:cs="Arial"/>
                <w:b/>
              </w:rPr>
            </w:pPr>
            <w:r w:rsidRPr="00BA27EC">
              <w:rPr>
                <w:rFonts w:ascii="Arial" w:hAnsi="Arial" w:cs="Arial"/>
                <w:b/>
              </w:rPr>
              <w:t>с.р.</w:t>
            </w:r>
          </w:p>
        </w:tc>
        <w:tc>
          <w:tcPr>
            <w:tcW w:w="539" w:type="pct"/>
            <w:vMerge/>
            <w:shd w:val="clear" w:color="auto" w:fill="auto"/>
            <w:vAlign w:val="center"/>
          </w:tcPr>
          <w:p w:rsidR="00FC3CDE" w:rsidRPr="00BA27EC" w:rsidRDefault="00FC3CDE" w:rsidP="00BA27EC">
            <w:pPr>
              <w:jc w:val="center"/>
              <w:rPr>
                <w:rFonts w:ascii="Arial" w:hAnsi="Arial" w:cs="Arial"/>
                <w:b/>
              </w:rPr>
            </w:pPr>
          </w:p>
        </w:tc>
        <w:tc>
          <w:tcPr>
            <w:tcW w:w="254" w:type="pct"/>
            <w:shd w:val="clear" w:color="auto" w:fill="auto"/>
            <w:vAlign w:val="center"/>
          </w:tcPr>
          <w:p w:rsidR="00FC3CDE" w:rsidRPr="00BA27EC" w:rsidRDefault="00FC3CDE" w:rsidP="00BA27EC">
            <w:pPr>
              <w:jc w:val="center"/>
              <w:rPr>
                <w:rFonts w:ascii="Arial" w:hAnsi="Arial" w:cs="Arial"/>
                <w:b/>
              </w:rPr>
            </w:pPr>
            <w:r w:rsidRPr="00BA27EC">
              <w:rPr>
                <w:rFonts w:ascii="Arial" w:hAnsi="Arial" w:cs="Arial"/>
                <w:b/>
              </w:rPr>
              <w:t>л</w:t>
            </w:r>
          </w:p>
        </w:tc>
        <w:tc>
          <w:tcPr>
            <w:tcW w:w="254" w:type="pct"/>
            <w:vAlign w:val="center"/>
          </w:tcPr>
          <w:p w:rsidR="00FC3CDE" w:rsidRPr="00BA27EC" w:rsidRDefault="00FC3CDE" w:rsidP="00BA27EC">
            <w:pPr>
              <w:jc w:val="center"/>
              <w:rPr>
                <w:rFonts w:ascii="Arial" w:hAnsi="Arial" w:cs="Arial"/>
                <w:b/>
              </w:rPr>
            </w:pPr>
            <w:r w:rsidRPr="00BA27EC">
              <w:rPr>
                <w:rFonts w:ascii="Arial" w:hAnsi="Arial" w:cs="Arial"/>
                <w:b/>
              </w:rPr>
              <w:t>п</w:t>
            </w:r>
          </w:p>
        </w:tc>
        <w:tc>
          <w:tcPr>
            <w:tcW w:w="343" w:type="pct"/>
            <w:vAlign w:val="center"/>
          </w:tcPr>
          <w:p w:rsidR="00FC3CDE" w:rsidRPr="00BA27EC" w:rsidRDefault="00FC3CDE" w:rsidP="00BA27EC">
            <w:pPr>
              <w:jc w:val="center"/>
              <w:rPr>
                <w:rFonts w:ascii="Arial" w:hAnsi="Arial" w:cs="Arial"/>
                <w:b/>
              </w:rPr>
            </w:pPr>
            <w:r w:rsidRPr="00BA27EC">
              <w:rPr>
                <w:rFonts w:ascii="Arial" w:hAnsi="Arial" w:cs="Arial"/>
                <w:b/>
              </w:rPr>
              <w:t>лаб</w:t>
            </w:r>
          </w:p>
        </w:tc>
        <w:tc>
          <w:tcPr>
            <w:tcW w:w="305" w:type="pct"/>
            <w:vAlign w:val="center"/>
          </w:tcPr>
          <w:p w:rsidR="00FC3CDE" w:rsidRPr="00BA27EC" w:rsidRDefault="00FC3CDE" w:rsidP="00BA27EC">
            <w:pPr>
              <w:jc w:val="center"/>
              <w:rPr>
                <w:rFonts w:ascii="Arial" w:hAnsi="Arial" w:cs="Arial"/>
                <w:b/>
              </w:rPr>
            </w:pPr>
            <w:r w:rsidRPr="00BA27EC">
              <w:rPr>
                <w:rFonts w:ascii="Arial" w:hAnsi="Arial" w:cs="Arial"/>
                <w:b/>
              </w:rPr>
              <w:t>інд</w:t>
            </w:r>
          </w:p>
        </w:tc>
        <w:tc>
          <w:tcPr>
            <w:tcW w:w="332" w:type="pct"/>
            <w:vAlign w:val="center"/>
          </w:tcPr>
          <w:p w:rsidR="00FC3CDE" w:rsidRPr="00BA27EC" w:rsidRDefault="00FC3CDE" w:rsidP="00BA27EC">
            <w:pPr>
              <w:jc w:val="center"/>
              <w:rPr>
                <w:rFonts w:ascii="Arial" w:hAnsi="Arial" w:cs="Arial"/>
                <w:b/>
              </w:rPr>
            </w:pPr>
            <w:r w:rsidRPr="00BA27EC">
              <w:rPr>
                <w:rFonts w:ascii="Arial" w:hAnsi="Arial" w:cs="Arial"/>
                <w:b/>
              </w:rPr>
              <w:t>с.р.</w:t>
            </w:r>
          </w:p>
        </w:tc>
      </w:tr>
      <w:tr w:rsidR="009D75F2" w:rsidRPr="00FB59BD" w:rsidTr="001C7ACE">
        <w:trPr>
          <w:jc w:val="center"/>
        </w:trPr>
        <w:tc>
          <w:tcPr>
            <w:tcW w:w="1097" w:type="pct"/>
            <w:vAlign w:val="center"/>
          </w:tcPr>
          <w:p w:rsidR="00FC3CDE" w:rsidRPr="00BA27EC" w:rsidRDefault="00FC3CDE" w:rsidP="00BA27EC">
            <w:pPr>
              <w:jc w:val="center"/>
              <w:rPr>
                <w:rFonts w:ascii="Arial" w:hAnsi="Arial" w:cs="Arial"/>
                <w:b/>
                <w:bCs/>
              </w:rPr>
            </w:pPr>
            <w:r w:rsidRPr="00BA27EC">
              <w:rPr>
                <w:rFonts w:ascii="Arial" w:hAnsi="Arial" w:cs="Arial"/>
                <w:b/>
                <w:bCs/>
              </w:rPr>
              <w:t>1</w:t>
            </w:r>
          </w:p>
        </w:tc>
        <w:tc>
          <w:tcPr>
            <w:tcW w:w="452" w:type="pct"/>
            <w:shd w:val="clear" w:color="auto" w:fill="auto"/>
            <w:vAlign w:val="center"/>
          </w:tcPr>
          <w:p w:rsidR="00FC3CDE" w:rsidRPr="00BA27EC" w:rsidRDefault="00FC3CDE" w:rsidP="00BA27EC">
            <w:pPr>
              <w:jc w:val="center"/>
              <w:rPr>
                <w:rFonts w:ascii="Arial" w:hAnsi="Arial" w:cs="Arial"/>
                <w:b/>
                <w:bCs/>
              </w:rPr>
            </w:pPr>
            <w:r w:rsidRPr="00BA27EC">
              <w:rPr>
                <w:rFonts w:ascii="Arial" w:hAnsi="Arial" w:cs="Arial"/>
                <w:b/>
                <w:bCs/>
              </w:rPr>
              <w:t>2</w:t>
            </w:r>
          </w:p>
        </w:tc>
        <w:tc>
          <w:tcPr>
            <w:tcW w:w="254" w:type="pct"/>
            <w:shd w:val="clear" w:color="auto" w:fill="auto"/>
            <w:vAlign w:val="center"/>
          </w:tcPr>
          <w:p w:rsidR="00FC3CDE" w:rsidRPr="00BA27EC" w:rsidRDefault="00FC3CDE" w:rsidP="00BA27EC">
            <w:pPr>
              <w:jc w:val="center"/>
              <w:rPr>
                <w:rFonts w:ascii="Arial" w:hAnsi="Arial" w:cs="Arial"/>
                <w:b/>
                <w:bCs/>
              </w:rPr>
            </w:pPr>
            <w:r w:rsidRPr="00BA27EC">
              <w:rPr>
                <w:rFonts w:ascii="Arial" w:hAnsi="Arial" w:cs="Arial"/>
                <w:b/>
                <w:bCs/>
              </w:rPr>
              <w:t>3</w:t>
            </w:r>
          </w:p>
        </w:tc>
        <w:tc>
          <w:tcPr>
            <w:tcW w:w="190" w:type="pct"/>
            <w:vAlign w:val="center"/>
          </w:tcPr>
          <w:p w:rsidR="00FC3CDE" w:rsidRPr="00BA27EC" w:rsidRDefault="00FC3CDE" w:rsidP="00BA27EC">
            <w:pPr>
              <w:jc w:val="center"/>
              <w:rPr>
                <w:rFonts w:ascii="Arial" w:hAnsi="Arial" w:cs="Arial"/>
                <w:b/>
                <w:bCs/>
              </w:rPr>
            </w:pPr>
            <w:r w:rsidRPr="00BA27EC">
              <w:rPr>
                <w:rFonts w:ascii="Arial" w:hAnsi="Arial" w:cs="Arial"/>
                <w:b/>
                <w:bCs/>
              </w:rPr>
              <w:t>4</w:t>
            </w:r>
          </w:p>
        </w:tc>
        <w:tc>
          <w:tcPr>
            <w:tcW w:w="343" w:type="pct"/>
            <w:vAlign w:val="center"/>
          </w:tcPr>
          <w:p w:rsidR="00FC3CDE" w:rsidRPr="00BA27EC" w:rsidRDefault="00FC3CDE" w:rsidP="00BA27EC">
            <w:pPr>
              <w:jc w:val="center"/>
              <w:rPr>
                <w:rFonts w:ascii="Arial" w:hAnsi="Arial" w:cs="Arial"/>
                <w:b/>
                <w:bCs/>
              </w:rPr>
            </w:pPr>
            <w:r w:rsidRPr="00BA27EC">
              <w:rPr>
                <w:rFonts w:ascii="Arial" w:hAnsi="Arial" w:cs="Arial"/>
                <w:b/>
                <w:bCs/>
              </w:rPr>
              <w:t>5</w:t>
            </w:r>
          </w:p>
        </w:tc>
        <w:tc>
          <w:tcPr>
            <w:tcW w:w="305" w:type="pct"/>
            <w:vAlign w:val="center"/>
          </w:tcPr>
          <w:p w:rsidR="00FC3CDE" w:rsidRPr="00BA27EC" w:rsidRDefault="00FC3CDE" w:rsidP="00BA27EC">
            <w:pPr>
              <w:jc w:val="center"/>
              <w:rPr>
                <w:rFonts w:ascii="Arial" w:hAnsi="Arial" w:cs="Arial"/>
                <w:b/>
                <w:bCs/>
              </w:rPr>
            </w:pPr>
            <w:r w:rsidRPr="00BA27EC">
              <w:rPr>
                <w:rFonts w:ascii="Arial" w:hAnsi="Arial" w:cs="Arial"/>
                <w:b/>
                <w:bCs/>
              </w:rPr>
              <w:t>6</w:t>
            </w:r>
          </w:p>
        </w:tc>
        <w:tc>
          <w:tcPr>
            <w:tcW w:w="332" w:type="pct"/>
            <w:vAlign w:val="center"/>
          </w:tcPr>
          <w:p w:rsidR="00FC3CDE" w:rsidRPr="00BA27EC" w:rsidRDefault="00FC3CDE" w:rsidP="00BA27EC">
            <w:pPr>
              <w:jc w:val="center"/>
              <w:rPr>
                <w:rFonts w:ascii="Arial" w:hAnsi="Arial" w:cs="Arial"/>
                <w:b/>
                <w:bCs/>
              </w:rPr>
            </w:pPr>
            <w:r w:rsidRPr="00BA27EC">
              <w:rPr>
                <w:rFonts w:ascii="Arial" w:hAnsi="Arial" w:cs="Arial"/>
                <w:b/>
                <w:bCs/>
              </w:rPr>
              <w:t>7</w:t>
            </w:r>
          </w:p>
        </w:tc>
        <w:tc>
          <w:tcPr>
            <w:tcW w:w="539" w:type="pct"/>
            <w:shd w:val="clear" w:color="auto" w:fill="auto"/>
            <w:vAlign w:val="center"/>
          </w:tcPr>
          <w:p w:rsidR="00FC3CDE" w:rsidRPr="00BA27EC" w:rsidRDefault="00FC3CDE" w:rsidP="00BA27EC">
            <w:pPr>
              <w:jc w:val="center"/>
              <w:rPr>
                <w:rFonts w:ascii="Arial" w:hAnsi="Arial" w:cs="Arial"/>
                <w:b/>
                <w:bCs/>
              </w:rPr>
            </w:pPr>
            <w:r w:rsidRPr="00BA27EC">
              <w:rPr>
                <w:rFonts w:ascii="Arial" w:hAnsi="Arial" w:cs="Arial"/>
                <w:b/>
                <w:bCs/>
              </w:rPr>
              <w:t>8</w:t>
            </w:r>
          </w:p>
        </w:tc>
        <w:tc>
          <w:tcPr>
            <w:tcW w:w="254" w:type="pct"/>
            <w:shd w:val="clear" w:color="auto" w:fill="auto"/>
            <w:vAlign w:val="center"/>
          </w:tcPr>
          <w:p w:rsidR="00FC3CDE" w:rsidRPr="00BA27EC" w:rsidRDefault="00FC3CDE" w:rsidP="00BA27EC">
            <w:pPr>
              <w:jc w:val="center"/>
              <w:rPr>
                <w:rFonts w:ascii="Arial" w:hAnsi="Arial" w:cs="Arial"/>
                <w:b/>
                <w:bCs/>
              </w:rPr>
            </w:pPr>
            <w:r w:rsidRPr="00BA27EC">
              <w:rPr>
                <w:rFonts w:ascii="Arial" w:hAnsi="Arial" w:cs="Arial"/>
                <w:b/>
                <w:bCs/>
              </w:rPr>
              <w:t>9</w:t>
            </w:r>
          </w:p>
        </w:tc>
        <w:tc>
          <w:tcPr>
            <w:tcW w:w="254" w:type="pct"/>
            <w:vAlign w:val="center"/>
          </w:tcPr>
          <w:p w:rsidR="00FC3CDE" w:rsidRPr="00BA27EC" w:rsidRDefault="00FC3CDE" w:rsidP="00BA27EC">
            <w:pPr>
              <w:jc w:val="center"/>
              <w:rPr>
                <w:rFonts w:ascii="Arial" w:hAnsi="Arial" w:cs="Arial"/>
                <w:b/>
                <w:bCs/>
              </w:rPr>
            </w:pPr>
            <w:r w:rsidRPr="00BA27EC">
              <w:rPr>
                <w:rFonts w:ascii="Arial" w:hAnsi="Arial" w:cs="Arial"/>
                <w:b/>
                <w:bCs/>
              </w:rPr>
              <w:t>10</w:t>
            </w:r>
          </w:p>
        </w:tc>
        <w:tc>
          <w:tcPr>
            <w:tcW w:w="343" w:type="pct"/>
            <w:vAlign w:val="center"/>
          </w:tcPr>
          <w:p w:rsidR="00FC3CDE" w:rsidRPr="00BA27EC" w:rsidRDefault="00FC3CDE" w:rsidP="00BA27EC">
            <w:pPr>
              <w:jc w:val="center"/>
              <w:rPr>
                <w:rFonts w:ascii="Arial" w:hAnsi="Arial" w:cs="Arial"/>
                <w:b/>
                <w:bCs/>
              </w:rPr>
            </w:pPr>
            <w:r w:rsidRPr="00BA27EC">
              <w:rPr>
                <w:rFonts w:ascii="Arial" w:hAnsi="Arial" w:cs="Arial"/>
                <w:b/>
                <w:bCs/>
              </w:rPr>
              <w:t>11</w:t>
            </w:r>
          </w:p>
        </w:tc>
        <w:tc>
          <w:tcPr>
            <w:tcW w:w="305" w:type="pct"/>
            <w:vAlign w:val="center"/>
          </w:tcPr>
          <w:p w:rsidR="00FC3CDE" w:rsidRPr="00BA27EC" w:rsidRDefault="00FC3CDE" w:rsidP="00BA27EC">
            <w:pPr>
              <w:jc w:val="center"/>
              <w:rPr>
                <w:rFonts w:ascii="Arial" w:hAnsi="Arial" w:cs="Arial"/>
                <w:b/>
                <w:bCs/>
              </w:rPr>
            </w:pPr>
            <w:r w:rsidRPr="00BA27EC">
              <w:rPr>
                <w:rFonts w:ascii="Arial" w:hAnsi="Arial" w:cs="Arial"/>
                <w:b/>
                <w:bCs/>
              </w:rPr>
              <w:t>12</w:t>
            </w:r>
          </w:p>
        </w:tc>
        <w:tc>
          <w:tcPr>
            <w:tcW w:w="332" w:type="pct"/>
            <w:vAlign w:val="center"/>
          </w:tcPr>
          <w:p w:rsidR="00FC3CDE" w:rsidRPr="00BA27EC" w:rsidRDefault="00FC3CDE" w:rsidP="00BA27EC">
            <w:pPr>
              <w:jc w:val="center"/>
              <w:rPr>
                <w:rFonts w:ascii="Arial" w:hAnsi="Arial" w:cs="Arial"/>
                <w:b/>
                <w:bCs/>
              </w:rPr>
            </w:pPr>
            <w:r w:rsidRPr="00BA27EC">
              <w:rPr>
                <w:rFonts w:ascii="Arial" w:hAnsi="Arial" w:cs="Arial"/>
                <w:b/>
                <w:bCs/>
              </w:rPr>
              <w:t>13</w:t>
            </w:r>
          </w:p>
        </w:tc>
      </w:tr>
      <w:tr w:rsidR="009D75F2" w:rsidRPr="00FB59BD" w:rsidTr="001C7ACE">
        <w:trPr>
          <w:cantSplit/>
          <w:jc w:val="center"/>
        </w:trPr>
        <w:tc>
          <w:tcPr>
            <w:tcW w:w="5000" w:type="pct"/>
            <w:gridSpan w:val="13"/>
          </w:tcPr>
          <w:p w:rsidR="00FC3CDE" w:rsidRPr="00FB59BD" w:rsidRDefault="00FC3CDE" w:rsidP="00FB59BD">
            <w:pPr>
              <w:jc w:val="both"/>
              <w:rPr>
                <w:rFonts w:ascii="Arial" w:hAnsi="Arial" w:cs="Arial"/>
                <w:b/>
                <w:bCs/>
              </w:rPr>
            </w:pPr>
            <w:r w:rsidRPr="00FB59BD">
              <w:rPr>
                <w:rFonts w:ascii="Arial" w:hAnsi="Arial" w:cs="Arial"/>
                <w:b/>
                <w:bCs/>
              </w:rPr>
              <w:t xml:space="preserve">Модуль 1. </w:t>
            </w:r>
            <w:r w:rsidRPr="00FB59BD">
              <w:rPr>
                <w:rFonts w:ascii="Arial" w:hAnsi="Arial" w:cs="Arial"/>
              </w:rPr>
              <w:t>Назва</w:t>
            </w:r>
          </w:p>
        </w:tc>
      </w:tr>
      <w:tr w:rsidR="009D75F2" w:rsidRPr="00FB59BD" w:rsidTr="001C7ACE">
        <w:trPr>
          <w:cantSplit/>
          <w:jc w:val="center"/>
        </w:trPr>
        <w:tc>
          <w:tcPr>
            <w:tcW w:w="5000" w:type="pct"/>
            <w:gridSpan w:val="13"/>
          </w:tcPr>
          <w:p w:rsidR="00FC3CDE" w:rsidRPr="00FB59BD" w:rsidRDefault="00FC3CDE" w:rsidP="00BA27EC">
            <w:pPr>
              <w:jc w:val="both"/>
              <w:rPr>
                <w:rFonts w:ascii="Arial" w:hAnsi="Arial" w:cs="Arial"/>
              </w:rPr>
            </w:pPr>
            <w:r w:rsidRPr="00FB59BD">
              <w:rPr>
                <w:rFonts w:ascii="Arial" w:hAnsi="Arial" w:cs="Arial"/>
                <w:b/>
              </w:rPr>
              <w:t xml:space="preserve">Змістовий модуль 1. </w:t>
            </w:r>
            <w:r w:rsidRPr="00FB59BD">
              <w:rPr>
                <w:rFonts w:ascii="Arial" w:hAnsi="Arial" w:cs="Arial"/>
                <w:b/>
                <w:bCs/>
                <w:i/>
                <w:iCs/>
              </w:rPr>
              <w:t>Теоретичні аспекти формування комунікативної компетентності педагога</w:t>
            </w:r>
          </w:p>
        </w:tc>
      </w:tr>
      <w:tr w:rsidR="009D75F2" w:rsidRPr="00FB59BD" w:rsidTr="001C7ACE">
        <w:trPr>
          <w:trHeight w:val="798"/>
          <w:jc w:val="center"/>
        </w:trPr>
        <w:tc>
          <w:tcPr>
            <w:tcW w:w="1097" w:type="pct"/>
          </w:tcPr>
          <w:p w:rsidR="00FC3CDE" w:rsidRPr="00FB59BD" w:rsidRDefault="00FC3CDE" w:rsidP="00A15CA0">
            <w:pPr>
              <w:pStyle w:val="a4"/>
              <w:ind w:firstLine="0"/>
              <w:rPr>
                <w:rFonts w:ascii="Arial" w:hAnsi="Arial" w:cs="Arial"/>
                <w:sz w:val="24"/>
              </w:rPr>
            </w:pPr>
            <w:r w:rsidRPr="00FB59BD">
              <w:rPr>
                <w:rFonts w:ascii="Arial" w:hAnsi="Arial" w:cs="Arial"/>
                <w:sz w:val="24"/>
              </w:rPr>
              <w:t>1.1. Комуніка</w:t>
            </w:r>
            <w:r w:rsidR="00A15CA0">
              <w:rPr>
                <w:rFonts w:ascii="Arial" w:hAnsi="Arial" w:cs="Arial"/>
                <w:sz w:val="24"/>
                <w:lang w:val="ru-RU"/>
              </w:rPr>
              <w:softHyphen/>
            </w:r>
            <w:r w:rsidRPr="00FB59BD">
              <w:rPr>
                <w:rFonts w:ascii="Arial" w:hAnsi="Arial" w:cs="Arial"/>
                <w:sz w:val="24"/>
              </w:rPr>
              <w:t>тивна компе</w:t>
            </w:r>
            <w:r w:rsidR="00A15CA0">
              <w:rPr>
                <w:rFonts w:ascii="Arial" w:hAnsi="Arial" w:cs="Arial"/>
                <w:sz w:val="24"/>
                <w:lang w:val="ru-RU"/>
              </w:rPr>
              <w:softHyphen/>
            </w:r>
            <w:r w:rsidRPr="00FB59BD">
              <w:rPr>
                <w:rFonts w:ascii="Arial" w:hAnsi="Arial" w:cs="Arial"/>
                <w:sz w:val="24"/>
              </w:rPr>
              <w:t>тент</w:t>
            </w:r>
            <w:r w:rsidR="00A15CA0">
              <w:rPr>
                <w:rFonts w:ascii="Arial" w:hAnsi="Arial" w:cs="Arial"/>
                <w:sz w:val="24"/>
                <w:lang w:val="ru-RU"/>
              </w:rPr>
              <w:softHyphen/>
            </w:r>
            <w:r w:rsidRPr="00FB59BD">
              <w:rPr>
                <w:rFonts w:ascii="Arial" w:hAnsi="Arial" w:cs="Arial"/>
                <w:sz w:val="24"/>
              </w:rPr>
              <w:t>ність викладача ВНЗ.</w:t>
            </w:r>
          </w:p>
        </w:tc>
        <w:tc>
          <w:tcPr>
            <w:tcW w:w="452" w:type="pct"/>
            <w:shd w:val="clear" w:color="auto" w:fill="auto"/>
            <w:vAlign w:val="center"/>
          </w:tcPr>
          <w:p w:rsidR="00FC3CDE" w:rsidRPr="00FB59BD" w:rsidRDefault="00FC3CDE" w:rsidP="00FB59BD">
            <w:pPr>
              <w:jc w:val="both"/>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2</w:t>
            </w:r>
          </w:p>
        </w:tc>
        <w:tc>
          <w:tcPr>
            <w:tcW w:w="190"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5</w:t>
            </w:r>
          </w:p>
        </w:tc>
        <w:tc>
          <w:tcPr>
            <w:tcW w:w="539" w:type="pct"/>
            <w:shd w:val="clear" w:color="auto" w:fill="auto"/>
            <w:vAlign w:val="center"/>
          </w:tcPr>
          <w:p w:rsidR="00FC3CDE" w:rsidRPr="00FB59BD" w:rsidRDefault="00FC3CDE" w:rsidP="00A15CA0">
            <w:pPr>
              <w:jc w:val="center"/>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1</w:t>
            </w:r>
          </w:p>
        </w:tc>
        <w:tc>
          <w:tcPr>
            <w:tcW w:w="254"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5</w:t>
            </w:r>
          </w:p>
        </w:tc>
      </w:tr>
      <w:tr w:rsidR="009D75F2" w:rsidRPr="00FB59BD" w:rsidTr="001C7ACE">
        <w:trPr>
          <w:jc w:val="center"/>
        </w:trPr>
        <w:tc>
          <w:tcPr>
            <w:tcW w:w="1097" w:type="pct"/>
          </w:tcPr>
          <w:p w:rsidR="00FC3CDE" w:rsidRPr="00FB59BD" w:rsidRDefault="00FC3CDE" w:rsidP="00A15CA0">
            <w:pPr>
              <w:rPr>
                <w:rFonts w:ascii="Arial" w:hAnsi="Arial" w:cs="Arial"/>
                <w:b/>
                <w:bCs/>
                <w:i/>
              </w:rPr>
            </w:pPr>
            <w:r w:rsidRPr="00FB59BD">
              <w:rPr>
                <w:rFonts w:ascii="Arial" w:hAnsi="Arial" w:cs="Arial"/>
                <w:b/>
                <w:bCs/>
                <w:i/>
              </w:rPr>
              <w:t>Разом за змістовим модулем 1</w:t>
            </w:r>
          </w:p>
        </w:tc>
        <w:tc>
          <w:tcPr>
            <w:tcW w:w="452" w:type="pct"/>
            <w:shd w:val="clear" w:color="auto" w:fill="auto"/>
            <w:vAlign w:val="center"/>
          </w:tcPr>
          <w:p w:rsidR="00FC3CDE" w:rsidRPr="00FB59BD" w:rsidRDefault="00FC3CDE" w:rsidP="00FB59BD">
            <w:pPr>
              <w:jc w:val="both"/>
              <w:rPr>
                <w:rFonts w:ascii="Arial" w:hAnsi="Arial" w:cs="Arial"/>
                <w:b/>
                <w:i/>
              </w:rPr>
            </w:pPr>
          </w:p>
        </w:tc>
        <w:tc>
          <w:tcPr>
            <w:tcW w:w="254" w:type="pct"/>
            <w:shd w:val="clear" w:color="auto" w:fill="auto"/>
            <w:vAlign w:val="center"/>
          </w:tcPr>
          <w:p w:rsidR="00FC3CDE" w:rsidRPr="00FB59BD" w:rsidRDefault="00FC3CDE" w:rsidP="00A15CA0">
            <w:pPr>
              <w:jc w:val="center"/>
              <w:rPr>
                <w:rFonts w:ascii="Arial" w:hAnsi="Arial" w:cs="Arial"/>
                <w:b/>
                <w:i/>
              </w:rPr>
            </w:pPr>
            <w:r w:rsidRPr="00FB59BD">
              <w:rPr>
                <w:rFonts w:ascii="Arial" w:hAnsi="Arial" w:cs="Arial"/>
                <w:b/>
                <w:i/>
              </w:rPr>
              <w:t>2</w:t>
            </w:r>
          </w:p>
        </w:tc>
        <w:tc>
          <w:tcPr>
            <w:tcW w:w="190" w:type="pct"/>
            <w:vAlign w:val="center"/>
          </w:tcPr>
          <w:p w:rsidR="00FC3CDE" w:rsidRPr="00FB59BD" w:rsidRDefault="00FC3CDE" w:rsidP="00A15CA0">
            <w:pPr>
              <w:jc w:val="center"/>
              <w:rPr>
                <w:rFonts w:ascii="Arial" w:hAnsi="Arial" w:cs="Arial"/>
                <w:b/>
                <w:i/>
              </w:rPr>
            </w:pPr>
            <w:r w:rsidRPr="00FB59BD">
              <w:rPr>
                <w:rFonts w:ascii="Arial" w:hAnsi="Arial" w:cs="Arial"/>
                <w:b/>
                <w:i/>
              </w:rPr>
              <w:t>0</w:t>
            </w:r>
          </w:p>
        </w:tc>
        <w:tc>
          <w:tcPr>
            <w:tcW w:w="343" w:type="pct"/>
            <w:vAlign w:val="center"/>
          </w:tcPr>
          <w:p w:rsidR="00FC3CDE" w:rsidRPr="00FB59BD" w:rsidRDefault="00FC3CDE" w:rsidP="00A15CA0">
            <w:pPr>
              <w:jc w:val="center"/>
              <w:rPr>
                <w:rFonts w:ascii="Arial" w:hAnsi="Arial" w:cs="Arial"/>
                <w:b/>
                <w:i/>
              </w:rPr>
            </w:pPr>
            <w:r w:rsidRPr="00FB59BD">
              <w:rPr>
                <w:rFonts w:ascii="Arial" w:hAnsi="Arial" w:cs="Arial"/>
                <w:b/>
                <w:i/>
              </w:rPr>
              <w:t>2</w:t>
            </w:r>
          </w:p>
        </w:tc>
        <w:tc>
          <w:tcPr>
            <w:tcW w:w="305" w:type="pct"/>
            <w:vAlign w:val="center"/>
          </w:tcPr>
          <w:p w:rsidR="00FC3CDE" w:rsidRPr="00FB59BD" w:rsidRDefault="00FC3CDE" w:rsidP="00A15CA0">
            <w:pPr>
              <w:jc w:val="center"/>
              <w:rPr>
                <w:rFonts w:ascii="Arial" w:hAnsi="Arial" w:cs="Arial"/>
                <w:b/>
                <w:i/>
              </w:rPr>
            </w:pPr>
            <w:r w:rsidRPr="00FB59BD">
              <w:rPr>
                <w:rFonts w:ascii="Arial" w:hAnsi="Arial" w:cs="Arial"/>
                <w:b/>
                <w:i/>
              </w:rPr>
              <w:t>0</w:t>
            </w:r>
          </w:p>
        </w:tc>
        <w:tc>
          <w:tcPr>
            <w:tcW w:w="332" w:type="pct"/>
            <w:vAlign w:val="center"/>
          </w:tcPr>
          <w:p w:rsidR="00FC3CDE" w:rsidRPr="00FB59BD" w:rsidRDefault="00FC3CDE" w:rsidP="00A15CA0">
            <w:pPr>
              <w:jc w:val="center"/>
              <w:rPr>
                <w:rFonts w:ascii="Arial" w:hAnsi="Arial" w:cs="Arial"/>
                <w:b/>
                <w:i/>
              </w:rPr>
            </w:pPr>
            <w:r w:rsidRPr="00FB59BD">
              <w:rPr>
                <w:rFonts w:ascii="Arial" w:hAnsi="Arial" w:cs="Arial"/>
                <w:b/>
                <w:i/>
              </w:rPr>
              <w:t>5</w:t>
            </w:r>
          </w:p>
        </w:tc>
        <w:tc>
          <w:tcPr>
            <w:tcW w:w="539" w:type="pct"/>
            <w:shd w:val="clear" w:color="auto" w:fill="auto"/>
            <w:vAlign w:val="center"/>
          </w:tcPr>
          <w:p w:rsidR="00FC3CDE" w:rsidRPr="00FB59BD" w:rsidRDefault="00FC3CDE" w:rsidP="00A15CA0">
            <w:pPr>
              <w:jc w:val="center"/>
              <w:rPr>
                <w:rFonts w:ascii="Arial" w:hAnsi="Arial" w:cs="Arial"/>
                <w:b/>
              </w:rPr>
            </w:pPr>
          </w:p>
        </w:tc>
        <w:tc>
          <w:tcPr>
            <w:tcW w:w="254" w:type="pct"/>
            <w:shd w:val="clear" w:color="auto" w:fill="auto"/>
            <w:vAlign w:val="center"/>
          </w:tcPr>
          <w:p w:rsidR="00FC3CDE" w:rsidRPr="00FB59BD" w:rsidRDefault="00FC3CDE" w:rsidP="00A15CA0">
            <w:pPr>
              <w:jc w:val="center"/>
              <w:rPr>
                <w:rFonts w:ascii="Arial" w:hAnsi="Arial" w:cs="Arial"/>
                <w:b/>
              </w:rPr>
            </w:pPr>
            <w:r w:rsidRPr="00FB59BD">
              <w:rPr>
                <w:rFonts w:ascii="Arial" w:hAnsi="Arial" w:cs="Arial"/>
                <w:b/>
              </w:rPr>
              <w:t>2</w:t>
            </w:r>
          </w:p>
        </w:tc>
        <w:tc>
          <w:tcPr>
            <w:tcW w:w="254" w:type="pct"/>
            <w:vAlign w:val="center"/>
          </w:tcPr>
          <w:p w:rsidR="00FC3CDE" w:rsidRPr="00FB59BD" w:rsidRDefault="00FC3CDE" w:rsidP="00A15CA0">
            <w:pPr>
              <w:jc w:val="center"/>
              <w:rPr>
                <w:rFonts w:ascii="Arial" w:hAnsi="Arial" w:cs="Arial"/>
                <w:b/>
              </w:rPr>
            </w:pPr>
            <w:r w:rsidRPr="00FB59BD">
              <w:rPr>
                <w:rFonts w:ascii="Arial" w:hAnsi="Arial" w:cs="Arial"/>
                <w:b/>
              </w:rPr>
              <w:t>-</w:t>
            </w:r>
          </w:p>
        </w:tc>
        <w:tc>
          <w:tcPr>
            <w:tcW w:w="343" w:type="pct"/>
            <w:vAlign w:val="center"/>
          </w:tcPr>
          <w:p w:rsidR="00FC3CDE" w:rsidRPr="00FB59BD" w:rsidRDefault="00FC3CDE" w:rsidP="00A15CA0">
            <w:pPr>
              <w:jc w:val="center"/>
              <w:rPr>
                <w:rFonts w:ascii="Arial" w:hAnsi="Arial" w:cs="Arial"/>
                <w:b/>
              </w:rPr>
            </w:pPr>
            <w:r w:rsidRPr="00FB59BD">
              <w:rPr>
                <w:rFonts w:ascii="Arial" w:hAnsi="Arial" w:cs="Arial"/>
                <w:b/>
              </w:rPr>
              <w:t>2</w:t>
            </w:r>
          </w:p>
        </w:tc>
        <w:tc>
          <w:tcPr>
            <w:tcW w:w="305" w:type="pct"/>
            <w:vAlign w:val="center"/>
          </w:tcPr>
          <w:p w:rsidR="00FC3CDE" w:rsidRPr="00FB59BD" w:rsidRDefault="00FC3CDE" w:rsidP="00A15CA0">
            <w:pPr>
              <w:jc w:val="center"/>
              <w:rPr>
                <w:rFonts w:ascii="Arial" w:hAnsi="Arial" w:cs="Arial"/>
                <w:b/>
              </w:rPr>
            </w:pPr>
            <w:r w:rsidRPr="00FB59BD">
              <w:rPr>
                <w:rFonts w:ascii="Arial" w:hAnsi="Arial" w:cs="Arial"/>
                <w:b/>
              </w:rPr>
              <w:t>3</w:t>
            </w:r>
          </w:p>
        </w:tc>
        <w:tc>
          <w:tcPr>
            <w:tcW w:w="332" w:type="pct"/>
            <w:vAlign w:val="center"/>
          </w:tcPr>
          <w:p w:rsidR="00FC3CDE" w:rsidRPr="00FB59BD" w:rsidRDefault="00FC3CDE" w:rsidP="00A15CA0">
            <w:pPr>
              <w:jc w:val="center"/>
              <w:rPr>
                <w:rFonts w:ascii="Arial" w:hAnsi="Arial" w:cs="Arial"/>
                <w:b/>
              </w:rPr>
            </w:pPr>
            <w:r w:rsidRPr="00FB59BD">
              <w:rPr>
                <w:rFonts w:ascii="Arial" w:hAnsi="Arial" w:cs="Arial"/>
                <w:b/>
              </w:rPr>
              <w:t>5</w:t>
            </w:r>
          </w:p>
        </w:tc>
      </w:tr>
      <w:tr w:rsidR="009D75F2" w:rsidRPr="00FB59BD" w:rsidTr="001C7ACE">
        <w:trPr>
          <w:cantSplit/>
          <w:jc w:val="center"/>
        </w:trPr>
        <w:tc>
          <w:tcPr>
            <w:tcW w:w="5000" w:type="pct"/>
            <w:gridSpan w:val="13"/>
          </w:tcPr>
          <w:p w:rsidR="00FC3CDE" w:rsidRPr="00BA27EC" w:rsidRDefault="00FC3CDE" w:rsidP="00BA27EC">
            <w:pPr>
              <w:jc w:val="both"/>
              <w:rPr>
                <w:rFonts w:ascii="Arial" w:hAnsi="Arial" w:cs="Arial"/>
                <w:lang w:val="ru-RU"/>
              </w:rPr>
            </w:pPr>
            <w:r w:rsidRPr="00FB59BD">
              <w:rPr>
                <w:rFonts w:ascii="Arial" w:hAnsi="Arial" w:cs="Arial"/>
                <w:b/>
              </w:rPr>
              <w:t xml:space="preserve">Змістовий модуль 2. </w:t>
            </w:r>
            <w:r w:rsidRPr="00FB59BD">
              <w:rPr>
                <w:rFonts w:ascii="Arial" w:hAnsi="Arial" w:cs="Arial"/>
                <w:b/>
                <w:bCs/>
              </w:rPr>
              <w:t xml:space="preserve">Соціально-психологічний тренінг </w:t>
            </w:r>
            <w:r w:rsidRPr="00FB59BD">
              <w:rPr>
                <w:rFonts w:ascii="Arial" w:hAnsi="Arial" w:cs="Arial"/>
                <w:b/>
                <w:bCs/>
                <w:i/>
              </w:rPr>
              <w:t>Формування п</w:t>
            </w:r>
            <w:r w:rsidRPr="00FB59BD">
              <w:rPr>
                <w:rFonts w:ascii="Arial" w:hAnsi="Arial" w:cs="Arial"/>
                <w:b/>
                <w:bCs/>
                <w:i/>
                <w:iCs/>
              </w:rPr>
              <w:t>сихотехнічної складової комунікативної компетентності викладача ВНЗ</w:t>
            </w:r>
          </w:p>
        </w:tc>
      </w:tr>
      <w:tr w:rsidR="009D75F2" w:rsidRPr="00FB59BD" w:rsidTr="001C7ACE">
        <w:trPr>
          <w:jc w:val="center"/>
        </w:trPr>
        <w:tc>
          <w:tcPr>
            <w:tcW w:w="1097" w:type="pct"/>
          </w:tcPr>
          <w:p w:rsidR="00FC3CDE" w:rsidRPr="00FB59BD" w:rsidRDefault="00FC3CDE" w:rsidP="00BA27EC">
            <w:pPr>
              <w:rPr>
                <w:rFonts w:ascii="Arial" w:hAnsi="Arial" w:cs="Arial"/>
              </w:rPr>
            </w:pPr>
            <w:r w:rsidRPr="00FB59BD">
              <w:rPr>
                <w:rFonts w:ascii="Arial" w:hAnsi="Arial" w:cs="Arial"/>
              </w:rPr>
              <w:t>2.1. Роль власної психотехніки у формуванні комунікативності педагога.</w:t>
            </w:r>
          </w:p>
        </w:tc>
        <w:tc>
          <w:tcPr>
            <w:tcW w:w="452" w:type="pct"/>
            <w:shd w:val="clear" w:color="auto" w:fill="auto"/>
            <w:vAlign w:val="center"/>
          </w:tcPr>
          <w:p w:rsidR="00FC3CDE" w:rsidRPr="00FB59BD" w:rsidRDefault="00FC3CDE" w:rsidP="00FB59BD">
            <w:pPr>
              <w:jc w:val="both"/>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2</w:t>
            </w:r>
          </w:p>
        </w:tc>
        <w:tc>
          <w:tcPr>
            <w:tcW w:w="190"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5</w:t>
            </w:r>
          </w:p>
        </w:tc>
        <w:tc>
          <w:tcPr>
            <w:tcW w:w="539" w:type="pct"/>
            <w:shd w:val="clear" w:color="auto" w:fill="auto"/>
            <w:vAlign w:val="center"/>
          </w:tcPr>
          <w:p w:rsidR="00FC3CDE" w:rsidRPr="00FB59BD" w:rsidRDefault="00FC3CDE" w:rsidP="00A15CA0">
            <w:pPr>
              <w:jc w:val="center"/>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2</w:t>
            </w:r>
          </w:p>
        </w:tc>
        <w:tc>
          <w:tcPr>
            <w:tcW w:w="254"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5</w:t>
            </w:r>
          </w:p>
        </w:tc>
      </w:tr>
      <w:tr w:rsidR="009D75F2" w:rsidRPr="00FB59BD" w:rsidTr="001C7ACE">
        <w:trPr>
          <w:trHeight w:val="1088"/>
          <w:jc w:val="center"/>
        </w:trPr>
        <w:tc>
          <w:tcPr>
            <w:tcW w:w="1097" w:type="pct"/>
          </w:tcPr>
          <w:p w:rsidR="00FC3CDE" w:rsidRPr="00FB59BD" w:rsidRDefault="00FC3CDE" w:rsidP="00BA27EC">
            <w:pPr>
              <w:rPr>
                <w:rFonts w:ascii="Arial" w:hAnsi="Arial" w:cs="Arial"/>
              </w:rPr>
            </w:pPr>
            <w:r w:rsidRPr="00FB59BD">
              <w:rPr>
                <w:rFonts w:ascii="Arial" w:hAnsi="Arial" w:cs="Arial"/>
              </w:rPr>
              <w:t>2.2. Зовнішня естетична виразність та комунікативна компетентність педагога.</w:t>
            </w:r>
          </w:p>
        </w:tc>
        <w:tc>
          <w:tcPr>
            <w:tcW w:w="452" w:type="pct"/>
            <w:shd w:val="clear" w:color="auto" w:fill="auto"/>
            <w:vAlign w:val="center"/>
          </w:tcPr>
          <w:p w:rsidR="00FC3CDE" w:rsidRPr="00FB59BD" w:rsidRDefault="00FC3CDE" w:rsidP="00FB59BD">
            <w:pPr>
              <w:jc w:val="both"/>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p>
        </w:tc>
        <w:tc>
          <w:tcPr>
            <w:tcW w:w="190" w:type="pct"/>
            <w:vAlign w:val="center"/>
          </w:tcPr>
          <w:p w:rsidR="00FC3CDE" w:rsidRPr="00FB59BD" w:rsidRDefault="00FC3CDE" w:rsidP="00A15CA0">
            <w:pPr>
              <w:jc w:val="center"/>
              <w:rPr>
                <w:rFonts w:ascii="Arial" w:hAnsi="Arial" w:cs="Arial"/>
              </w:rPr>
            </w:pP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6</w:t>
            </w:r>
          </w:p>
        </w:tc>
        <w:tc>
          <w:tcPr>
            <w:tcW w:w="539" w:type="pct"/>
            <w:shd w:val="clear" w:color="auto" w:fill="auto"/>
            <w:vAlign w:val="center"/>
          </w:tcPr>
          <w:p w:rsidR="00FC3CDE" w:rsidRPr="00FB59BD" w:rsidRDefault="00FC3CDE" w:rsidP="00A15CA0">
            <w:pPr>
              <w:jc w:val="center"/>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w:t>
            </w:r>
          </w:p>
        </w:tc>
        <w:tc>
          <w:tcPr>
            <w:tcW w:w="254"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6</w:t>
            </w:r>
          </w:p>
        </w:tc>
      </w:tr>
      <w:tr w:rsidR="009D75F2" w:rsidRPr="00FB59BD" w:rsidTr="001C7ACE">
        <w:trPr>
          <w:trHeight w:val="1088"/>
          <w:jc w:val="center"/>
        </w:trPr>
        <w:tc>
          <w:tcPr>
            <w:tcW w:w="1097" w:type="pct"/>
          </w:tcPr>
          <w:p w:rsidR="00FC3CDE" w:rsidRPr="00FB59BD" w:rsidRDefault="00FC3CDE" w:rsidP="00BA27EC">
            <w:pPr>
              <w:rPr>
                <w:rFonts w:ascii="Arial" w:hAnsi="Arial" w:cs="Arial"/>
              </w:rPr>
            </w:pPr>
            <w:r w:rsidRPr="00FB59BD">
              <w:rPr>
                <w:rFonts w:ascii="Arial" w:hAnsi="Arial" w:cs="Arial"/>
              </w:rPr>
              <w:t>2.3. Культура мови і техніка мовлення як вербальні інструменти педагога у професійному спілкуванні.</w:t>
            </w:r>
          </w:p>
        </w:tc>
        <w:tc>
          <w:tcPr>
            <w:tcW w:w="452" w:type="pct"/>
            <w:shd w:val="clear" w:color="auto" w:fill="auto"/>
            <w:vAlign w:val="center"/>
          </w:tcPr>
          <w:p w:rsidR="00FC3CDE" w:rsidRPr="00FB59BD" w:rsidRDefault="00FC3CDE" w:rsidP="00FB59BD">
            <w:pPr>
              <w:jc w:val="both"/>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p>
        </w:tc>
        <w:tc>
          <w:tcPr>
            <w:tcW w:w="190"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6</w:t>
            </w:r>
          </w:p>
        </w:tc>
        <w:tc>
          <w:tcPr>
            <w:tcW w:w="539" w:type="pct"/>
            <w:shd w:val="clear" w:color="auto" w:fill="auto"/>
            <w:vAlign w:val="center"/>
          </w:tcPr>
          <w:p w:rsidR="00FC3CDE" w:rsidRPr="00FB59BD" w:rsidRDefault="00FC3CDE" w:rsidP="00A15CA0">
            <w:pPr>
              <w:jc w:val="center"/>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rPr>
            </w:pPr>
            <w:r w:rsidRPr="00FB59BD">
              <w:rPr>
                <w:rFonts w:ascii="Arial" w:hAnsi="Arial" w:cs="Arial"/>
              </w:rPr>
              <w:t>1</w:t>
            </w:r>
          </w:p>
        </w:tc>
        <w:tc>
          <w:tcPr>
            <w:tcW w:w="254" w:type="pct"/>
            <w:vAlign w:val="center"/>
          </w:tcPr>
          <w:p w:rsidR="00FC3CDE" w:rsidRPr="00FB59BD" w:rsidRDefault="00FC3CDE" w:rsidP="00A15CA0">
            <w:pPr>
              <w:jc w:val="center"/>
              <w:rPr>
                <w:rFonts w:ascii="Arial" w:hAnsi="Arial" w:cs="Arial"/>
              </w:rPr>
            </w:pPr>
            <w:r w:rsidRPr="00FB59BD">
              <w:rPr>
                <w:rFonts w:ascii="Arial" w:hAnsi="Arial" w:cs="Arial"/>
              </w:rPr>
              <w:t>-</w:t>
            </w:r>
          </w:p>
        </w:tc>
        <w:tc>
          <w:tcPr>
            <w:tcW w:w="343"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05" w:type="pct"/>
            <w:vAlign w:val="center"/>
          </w:tcPr>
          <w:p w:rsidR="00FC3CDE" w:rsidRPr="00FB59BD" w:rsidRDefault="00FC3CDE" w:rsidP="00A15CA0">
            <w:pPr>
              <w:jc w:val="center"/>
              <w:rPr>
                <w:rFonts w:ascii="Arial" w:hAnsi="Arial" w:cs="Arial"/>
              </w:rPr>
            </w:pPr>
            <w:r w:rsidRPr="00FB59BD">
              <w:rPr>
                <w:rFonts w:ascii="Arial" w:hAnsi="Arial" w:cs="Arial"/>
              </w:rPr>
              <w:t>2</w:t>
            </w:r>
          </w:p>
        </w:tc>
        <w:tc>
          <w:tcPr>
            <w:tcW w:w="332" w:type="pct"/>
            <w:vAlign w:val="center"/>
          </w:tcPr>
          <w:p w:rsidR="00FC3CDE" w:rsidRPr="00FB59BD" w:rsidRDefault="00FC3CDE" w:rsidP="00A15CA0">
            <w:pPr>
              <w:jc w:val="center"/>
              <w:rPr>
                <w:rFonts w:ascii="Arial" w:hAnsi="Arial" w:cs="Arial"/>
              </w:rPr>
            </w:pPr>
            <w:r w:rsidRPr="00FB59BD">
              <w:rPr>
                <w:rFonts w:ascii="Arial" w:hAnsi="Arial" w:cs="Arial"/>
              </w:rPr>
              <w:t>6</w:t>
            </w:r>
          </w:p>
        </w:tc>
      </w:tr>
      <w:tr w:rsidR="009D75F2" w:rsidRPr="00FB59BD" w:rsidTr="001C7ACE">
        <w:trPr>
          <w:trHeight w:val="780"/>
          <w:jc w:val="center"/>
        </w:trPr>
        <w:tc>
          <w:tcPr>
            <w:tcW w:w="1097" w:type="pct"/>
          </w:tcPr>
          <w:p w:rsidR="00FC3CDE" w:rsidRPr="00FB59BD" w:rsidRDefault="00FC3CDE" w:rsidP="00BA27EC">
            <w:pPr>
              <w:rPr>
                <w:rFonts w:ascii="Arial" w:hAnsi="Arial" w:cs="Arial"/>
              </w:rPr>
            </w:pPr>
            <w:r w:rsidRPr="00FB59BD">
              <w:rPr>
                <w:rFonts w:ascii="Arial" w:hAnsi="Arial" w:cs="Arial"/>
                <w:b/>
                <w:bCs/>
                <w:i/>
              </w:rPr>
              <w:t>Разом за змістовим модулем 2</w:t>
            </w:r>
          </w:p>
        </w:tc>
        <w:tc>
          <w:tcPr>
            <w:tcW w:w="452" w:type="pct"/>
            <w:shd w:val="clear" w:color="auto" w:fill="auto"/>
            <w:vAlign w:val="center"/>
          </w:tcPr>
          <w:p w:rsidR="00FC3CDE" w:rsidRPr="00FB59BD" w:rsidRDefault="00FC3CDE" w:rsidP="00FB59BD">
            <w:pPr>
              <w:jc w:val="both"/>
              <w:rPr>
                <w:rFonts w:ascii="Arial" w:hAnsi="Arial" w:cs="Arial"/>
              </w:rPr>
            </w:pPr>
          </w:p>
        </w:tc>
        <w:tc>
          <w:tcPr>
            <w:tcW w:w="254" w:type="pct"/>
            <w:shd w:val="clear" w:color="auto" w:fill="auto"/>
            <w:vAlign w:val="center"/>
          </w:tcPr>
          <w:p w:rsidR="00FC3CDE" w:rsidRPr="00FB59BD" w:rsidRDefault="00FC3CDE" w:rsidP="00A15CA0">
            <w:pPr>
              <w:jc w:val="center"/>
              <w:rPr>
                <w:rFonts w:ascii="Arial" w:hAnsi="Arial" w:cs="Arial"/>
                <w:b/>
                <w:i/>
              </w:rPr>
            </w:pPr>
            <w:r w:rsidRPr="00FB59BD">
              <w:rPr>
                <w:rFonts w:ascii="Arial" w:hAnsi="Arial" w:cs="Arial"/>
                <w:b/>
                <w:i/>
              </w:rPr>
              <w:t>2</w:t>
            </w:r>
          </w:p>
        </w:tc>
        <w:tc>
          <w:tcPr>
            <w:tcW w:w="190" w:type="pct"/>
            <w:vAlign w:val="center"/>
          </w:tcPr>
          <w:p w:rsidR="00FC3CDE" w:rsidRPr="00FB59BD" w:rsidRDefault="00FC3CDE" w:rsidP="00A15CA0">
            <w:pPr>
              <w:jc w:val="center"/>
              <w:rPr>
                <w:rFonts w:ascii="Arial" w:hAnsi="Arial" w:cs="Arial"/>
                <w:b/>
                <w:i/>
              </w:rPr>
            </w:pPr>
            <w:r w:rsidRPr="00FB59BD">
              <w:rPr>
                <w:rFonts w:ascii="Arial" w:hAnsi="Arial" w:cs="Arial"/>
                <w:b/>
                <w:i/>
              </w:rPr>
              <w:t>0</w:t>
            </w:r>
          </w:p>
        </w:tc>
        <w:tc>
          <w:tcPr>
            <w:tcW w:w="343" w:type="pct"/>
            <w:vAlign w:val="center"/>
          </w:tcPr>
          <w:p w:rsidR="00FC3CDE" w:rsidRPr="00FB59BD" w:rsidRDefault="00FC3CDE" w:rsidP="00A15CA0">
            <w:pPr>
              <w:jc w:val="center"/>
              <w:rPr>
                <w:rFonts w:ascii="Arial" w:hAnsi="Arial" w:cs="Arial"/>
                <w:b/>
                <w:i/>
              </w:rPr>
            </w:pPr>
            <w:r w:rsidRPr="00FB59BD">
              <w:rPr>
                <w:rFonts w:ascii="Arial" w:hAnsi="Arial" w:cs="Arial"/>
                <w:b/>
                <w:i/>
              </w:rPr>
              <w:t>6</w:t>
            </w:r>
          </w:p>
        </w:tc>
        <w:tc>
          <w:tcPr>
            <w:tcW w:w="305" w:type="pct"/>
            <w:vAlign w:val="center"/>
          </w:tcPr>
          <w:p w:rsidR="00FC3CDE" w:rsidRPr="00FB59BD" w:rsidRDefault="00FC3CDE" w:rsidP="00A15CA0">
            <w:pPr>
              <w:jc w:val="center"/>
              <w:rPr>
                <w:rFonts w:ascii="Arial" w:hAnsi="Arial" w:cs="Arial"/>
                <w:b/>
                <w:i/>
              </w:rPr>
            </w:pPr>
            <w:r w:rsidRPr="00FB59BD">
              <w:rPr>
                <w:rFonts w:ascii="Arial" w:hAnsi="Arial" w:cs="Arial"/>
                <w:b/>
                <w:i/>
              </w:rPr>
              <w:t>4</w:t>
            </w:r>
          </w:p>
        </w:tc>
        <w:tc>
          <w:tcPr>
            <w:tcW w:w="332" w:type="pct"/>
            <w:vAlign w:val="center"/>
          </w:tcPr>
          <w:p w:rsidR="00FC3CDE" w:rsidRPr="00FB59BD" w:rsidRDefault="00FC3CDE" w:rsidP="00A15CA0">
            <w:pPr>
              <w:jc w:val="center"/>
              <w:rPr>
                <w:rFonts w:ascii="Arial" w:hAnsi="Arial" w:cs="Arial"/>
                <w:b/>
                <w:i/>
              </w:rPr>
            </w:pPr>
            <w:r w:rsidRPr="00FB59BD">
              <w:rPr>
                <w:rFonts w:ascii="Arial" w:hAnsi="Arial" w:cs="Arial"/>
                <w:b/>
                <w:i/>
              </w:rPr>
              <w:t>17</w:t>
            </w:r>
          </w:p>
        </w:tc>
        <w:tc>
          <w:tcPr>
            <w:tcW w:w="539"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FB59BD" w:rsidRDefault="00FC3CDE" w:rsidP="00A15CA0">
            <w:pPr>
              <w:jc w:val="center"/>
              <w:rPr>
                <w:rFonts w:ascii="Arial" w:hAnsi="Arial" w:cs="Arial"/>
                <w:b/>
                <w:i/>
              </w:rPr>
            </w:pPr>
            <w:r w:rsidRPr="00FB59BD">
              <w:rPr>
                <w:rFonts w:ascii="Arial" w:hAnsi="Arial" w:cs="Arial"/>
                <w:b/>
                <w:i/>
              </w:rPr>
              <w:t>2</w:t>
            </w:r>
          </w:p>
        </w:tc>
        <w:tc>
          <w:tcPr>
            <w:tcW w:w="254" w:type="pct"/>
            <w:vAlign w:val="center"/>
          </w:tcPr>
          <w:p w:rsidR="00FC3CDE" w:rsidRPr="00FB59BD" w:rsidRDefault="00FC3CDE" w:rsidP="00A15CA0">
            <w:pPr>
              <w:jc w:val="center"/>
              <w:rPr>
                <w:rFonts w:ascii="Arial" w:hAnsi="Arial" w:cs="Arial"/>
                <w:b/>
                <w:i/>
              </w:rPr>
            </w:pPr>
            <w:r w:rsidRPr="00FB59BD">
              <w:rPr>
                <w:rFonts w:ascii="Arial" w:hAnsi="Arial" w:cs="Arial"/>
                <w:b/>
                <w:i/>
              </w:rPr>
              <w:t>0</w:t>
            </w:r>
          </w:p>
        </w:tc>
        <w:tc>
          <w:tcPr>
            <w:tcW w:w="343" w:type="pct"/>
            <w:vAlign w:val="center"/>
          </w:tcPr>
          <w:p w:rsidR="00FC3CDE" w:rsidRPr="00FB59BD" w:rsidRDefault="00FC3CDE" w:rsidP="00A15CA0">
            <w:pPr>
              <w:jc w:val="center"/>
              <w:rPr>
                <w:rFonts w:ascii="Arial" w:hAnsi="Arial" w:cs="Arial"/>
                <w:b/>
                <w:i/>
              </w:rPr>
            </w:pPr>
            <w:r w:rsidRPr="00FB59BD">
              <w:rPr>
                <w:rFonts w:ascii="Arial" w:hAnsi="Arial" w:cs="Arial"/>
                <w:b/>
                <w:i/>
              </w:rPr>
              <w:t>6</w:t>
            </w:r>
          </w:p>
        </w:tc>
        <w:tc>
          <w:tcPr>
            <w:tcW w:w="305" w:type="pct"/>
            <w:vAlign w:val="center"/>
          </w:tcPr>
          <w:p w:rsidR="00FC3CDE" w:rsidRPr="00FB59BD" w:rsidRDefault="00FC3CDE" w:rsidP="00A15CA0">
            <w:pPr>
              <w:jc w:val="center"/>
              <w:rPr>
                <w:rFonts w:ascii="Arial" w:hAnsi="Arial" w:cs="Arial"/>
                <w:b/>
                <w:i/>
              </w:rPr>
            </w:pPr>
            <w:r w:rsidRPr="00FB59BD">
              <w:rPr>
                <w:rFonts w:ascii="Arial" w:hAnsi="Arial" w:cs="Arial"/>
                <w:b/>
                <w:i/>
              </w:rPr>
              <w:t>4</w:t>
            </w:r>
          </w:p>
        </w:tc>
        <w:tc>
          <w:tcPr>
            <w:tcW w:w="332" w:type="pct"/>
            <w:vAlign w:val="center"/>
          </w:tcPr>
          <w:p w:rsidR="00FC3CDE" w:rsidRPr="00FB59BD" w:rsidRDefault="00FC3CDE" w:rsidP="00A15CA0">
            <w:pPr>
              <w:jc w:val="center"/>
              <w:rPr>
                <w:rFonts w:ascii="Arial" w:hAnsi="Arial" w:cs="Arial"/>
                <w:b/>
                <w:i/>
              </w:rPr>
            </w:pPr>
            <w:r w:rsidRPr="00FB59BD">
              <w:rPr>
                <w:rFonts w:ascii="Arial" w:hAnsi="Arial" w:cs="Arial"/>
                <w:b/>
                <w:i/>
              </w:rPr>
              <w:t>17</w:t>
            </w:r>
          </w:p>
        </w:tc>
      </w:tr>
    </w:tbl>
    <w:p w:rsidR="001C7ACE" w:rsidRDefault="001C7ACE">
      <w:r>
        <w:br w:type="page"/>
      </w:r>
    </w:p>
    <w:tbl>
      <w:tblPr>
        <w:tblW w:w="4820"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858"/>
        <w:gridCol w:w="483"/>
        <w:gridCol w:w="361"/>
        <w:gridCol w:w="652"/>
        <w:gridCol w:w="579"/>
        <w:gridCol w:w="631"/>
        <w:gridCol w:w="1024"/>
        <w:gridCol w:w="483"/>
        <w:gridCol w:w="483"/>
        <w:gridCol w:w="652"/>
        <w:gridCol w:w="579"/>
        <w:gridCol w:w="640"/>
      </w:tblGrid>
      <w:tr w:rsidR="00593866" w:rsidRPr="00FB59BD" w:rsidTr="00593866">
        <w:trPr>
          <w:trHeight w:val="283"/>
          <w:jc w:val="center"/>
        </w:trPr>
        <w:tc>
          <w:tcPr>
            <w:tcW w:w="5000" w:type="pct"/>
            <w:gridSpan w:val="13"/>
            <w:tcBorders>
              <w:top w:val="nil"/>
              <w:left w:val="nil"/>
              <w:right w:val="nil"/>
            </w:tcBorders>
          </w:tcPr>
          <w:p w:rsidR="00593866" w:rsidRPr="00593866" w:rsidRDefault="00593866" w:rsidP="00593866">
            <w:pPr>
              <w:jc w:val="right"/>
              <w:rPr>
                <w:rFonts w:ascii="Arial" w:hAnsi="Arial" w:cs="Arial"/>
                <w:i/>
              </w:rPr>
            </w:pPr>
            <w:r w:rsidRPr="00593866">
              <w:rPr>
                <w:rFonts w:ascii="Arial" w:hAnsi="Arial" w:cs="Arial"/>
                <w:i/>
                <w:lang w:val="ru-RU"/>
              </w:rPr>
              <w:lastRenderedPageBreak/>
              <w:t>Продовження таблиц</w:t>
            </w:r>
            <w:r w:rsidRPr="00593866">
              <w:rPr>
                <w:rFonts w:ascii="Arial" w:hAnsi="Arial" w:cs="Arial"/>
                <w:i/>
              </w:rPr>
              <w:t>і</w:t>
            </w:r>
          </w:p>
        </w:tc>
      </w:tr>
      <w:tr w:rsidR="001C7ACE" w:rsidRPr="00FB59BD" w:rsidTr="00593866">
        <w:trPr>
          <w:trHeight w:val="341"/>
          <w:jc w:val="center"/>
        </w:trPr>
        <w:tc>
          <w:tcPr>
            <w:tcW w:w="1092" w:type="pct"/>
          </w:tcPr>
          <w:p w:rsidR="001C7ACE" w:rsidRPr="00593866" w:rsidRDefault="00593866" w:rsidP="00BA27EC">
            <w:pPr>
              <w:rPr>
                <w:rFonts w:ascii="Arial" w:hAnsi="Arial" w:cs="Arial"/>
                <w:b/>
                <w:bCs/>
              </w:rPr>
            </w:pPr>
            <w:r w:rsidRPr="00593866">
              <w:rPr>
                <w:rFonts w:ascii="Arial" w:hAnsi="Arial" w:cs="Arial"/>
                <w:b/>
                <w:bCs/>
              </w:rPr>
              <w:t>1</w:t>
            </w:r>
          </w:p>
        </w:tc>
        <w:tc>
          <w:tcPr>
            <w:tcW w:w="452" w:type="pct"/>
            <w:shd w:val="clear" w:color="auto" w:fill="auto"/>
            <w:vAlign w:val="center"/>
          </w:tcPr>
          <w:p w:rsidR="001C7ACE" w:rsidRPr="00593866" w:rsidRDefault="00593866" w:rsidP="00FB59BD">
            <w:pPr>
              <w:jc w:val="both"/>
              <w:rPr>
                <w:rFonts w:ascii="Arial" w:hAnsi="Arial" w:cs="Arial"/>
                <w:b/>
              </w:rPr>
            </w:pPr>
            <w:r w:rsidRPr="00593866">
              <w:rPr>
                <w:rFonts w:ascii="Arial" w:hAnsi="Arial" w:cs="Arial"/>
                <w:b/>
              </w:rPr>
              <w:t>2</w:t>
            </w:r>
          </w:p>
        </w:tc>
        <w:tc>
          <w:tcPr>
            <w:tcW w:w="254" w:type="pct"/>
            <w:shd w:val="clear" w:color="auto" w:fill="auto"/>
            <w:vAlign w:val="center"/>
          </w:tcPr>
          <w:p w:rsidR="001C7ACE" w:rsidRPr="00593866" w:rsidRDefault="00593866" w:rsidP="00A15CA0">
            <w:pPr>
              <w:jc w:val="center"/>
              <w:rPr>
                <w:rFonts w:ascii="Arial" w:hAnsi="Arial" w:cs="Arial"/>
                <w:b/>
              </w:rPr>
            </w:pPr>
            <w:r w:rsidRPr="00593866">
              <w:rPr>
                <w:rFonts w:ascii="Arial" w:hAnsi="Arial" w:cs="Arial"/>
                <w:b/>
              </w:rPr>
              <w:t>3</w:t>
            </w:r>
          </w:p>
        </w:tc>
        <w:tc>
          <w:tcPr>
            <w:tcW w:w="190" w:type="pct"/>
            <w:vAlign w:val="center"/>
          </w:tcPr>
          <w:p w:rsidR="001C7ACE" w:rsidRPr="00593866" w:rsidRDefault="00593866" w:rsidP="00A15CA0">
            <w:pPr>
              <w:jc w:val="center"/>
              <w:rPr>
                <w:rFonts w:ascii="Arial" w:hAnsi="Arial" w:cs="Arial"/>
                <w:b/>
              </w:rPr>
            </w:pPr>
            <w:r w:rsidRPr="00593866">
              <w:rPr>
                <w:rFonts w:ascii="Arial" w:hAnsi="Arial" w:cs="Arial"/>
                <w:b/>
              </w:rPr>
              <w:t>4</w:t>
            </w:r>
          </w:p>
        </w:tc>
        <w:tc>
          <w:tcPr>
            <w:tcW w:w="343" w:type="pct"/>
            <w:vAlign w:val="center"/>
          </w:tcPr>
          <w:p w:rsidR="001C7ACE" w:rsidRPr="00593866" w:rsidRDefault="00593866" w:rsidP="00A15CA0">
            <w:pPr>
              <w:jc w:val="center"/>
              <w:rPr>
                <w:rFonts w:ascii="Arial" w:hAnsi="Arial" w:cs="Arial"/>
                <w:b/>
              </w:rPr>
            </w:pPr>
            <w:r w:rsidRPr="00593866">
              <w:rPr>
                <w:rFonts w:ascii="Arial" w:hAnsi="Arial" w:cs="Arial"/>
                <w:b/>
              </w:rPr>
              <w:t>5</w:t>
            </w:r>
          </w:p>
        </w:tc>
        <w:tc>
          <w:tcPr>
            <w:tcW w:w="305" w:type="pct"/>
            <w:vAlign w:val="center"/>
          </w:tcPr>
          <w:p w:rsidR="001C7ACE" w:rsidRPr="00593866" w:rsidRDefault="00593866" w:rsidP="00A15CA0">
            <w:pPr>
              <w:jc w:val="center"/>
              <w:rPr>
                <w:rFonts w:ascii="Arial" w:hAnsi="Arial" w:cs="Arial"/>
                <w:b/>
              </w:rPr>
            </w:pPr>
            <w:r w:rsidRPr="00593866">
              <w:rPr>
                <w:rFonts w:ascii="Arial" w:hAnsi="Arial" w:cs="Arial"/>
                <w:b/>
              </w:rPr>
              <w:t>6</w:t>
            </w:r>
          </w:p>
        </w:tc>
        <w:tc>
          <w:tcPr>
            <w:tcW w:w="332" w:type="pct"/>
            <w:vAlign w:val="center"/>
          </w:tcPr>
          <w:p w:rsidR="001C7ACE" w:rsidRPr="00593866" w:rsidRDefault="00593866" w:rsidP="00A15CA0">
            <w:pPr>
              <w:jc w:val="center"/>
              <w:rPr>
                <w:rFonts w:ascii="Arial" w:hAnsi="Arial" w:cs="Arial"/>
                <w:b/>
              </w:rPr>
            </w:pPr>
            <w:r w:rsidRPr="00593866">
              <w:rPr>
                <w:rFonts w:ascii="Arial" w:hAnsi="Arial" w:cs="Arial"/>
                <w:b/>
              </w:rPr>
              <w:t>7</w:t>
            </w:r>
          </w:p>
        </w:tc>
        <w:tc>
          <w:tcPr>
            <w:tcW w:w="539" w:type="pct"/>
            <w:shd w:val="clear" w:color="auto" w:fill="auto"/>
            <w:vAlign w:val="center"/>
          </w:tcPr>
          <w:p w:rsidR="001C7ACE" w:rsidRPr="00593866" w:rsidRDefault="00593866" w:rsidP="00A15CA0">
            <w:pPr>
              <w:jc w:val="center"/>
              <w:rPr>
                <w:rFonts w:ascii="Arial" w:hAnsi="Arial" w:cs="Arial"/>
                <w:b/>
              </w:rPr>
            </w:pPr>
            <w:r w:rsidRPr="00593866">
              <w:rPr>
                <w:rFonts w:ascii="Arial" w:hAnsi="Arial" w:cs="Arial"/>
                <w:b/>
              </w:rPr>
              <w:t>8</w:t>
            </w:r>
          </w:p>
        </w:tc>
        <w:tc>
          <w:tcPr>
            <w:tcW w:w="254" w:type="pct"/>
            <w:shd w:val="clear" w:color="auto" w:fill="auto"/>
            <w:vAlign w:val="center"/>
          </w:tcPr>
          <w:p w:rsidR="001C7ACE" w:rsidRPr="00593866" w:rsidRDefault="00593866" w:rsidP="00A15CA0">
            <w:pPr>
              <w:jc w:val="center"/>
              <w:rPr>
                <w:rFonts w:ascii="Arial" w:hAnsi="Arial" w:cs="Arial"/>
                <w:b/>
              </w:rPr>
            </w:pPr>
            <w:r w:rsidRPr="00593866">
              <w:rPr>
                <w:rFonts w:ascii="Arial" w:hAnsi="Arial" w:cs="Arial"/>
                <w:b/>
              </w:rPr>
              <w:t>9</w:t>
            </w:r>
          </w:p>
        </w:tc>
        <w:tc>
          <w:tcPr>
            <w:tcW w:w="254" w:type="pct"/>
            <w:vAlign w:val="center"/>
          </w:tcPr>
          <w:p w:rsidR="001C7ACE" w:rsidRPr="00593866" w:rsidRDefault="00593866" w:rsidP="00A15CA0">
            <w:pPr>
              <w:jc w:val="center"/>
              <w:rPr>
                <w:rFonts w:ascii="Arial" w:hAnsi="Arial" w:cs="Arial"/>
                <w:b/>
              </w:rPr>
            </w:pPr>
            <w:r w:rsidRPr="00593866">
              <w:rPr>
                <w:rFonts w:ascii="Arial" w:hAnsi="Arial" w:cs="Arial"/>
                <w:b/>
              </w:rPr>
              <w:t>10</w:t>
            </w:r>
          </w:p>
        </w:tc>
        <w:tc>
          <w:tcPr>
            <w:tcW w:w="343" w:type="pct"/>
            <w:vAlign w:val="center"/>
          </w:tcPr>
          <w:p w:rsidR="001C7ACE" w:rsidRPr="00593866" w:rsidRDefault="00593866" w:rsidP="00A15CA0">
            <w:pPr>
              <w:jc w:val="center"/>
              <w:rPr>
                <w:rFonts w:ascii="Arial" w:hAnsi="Arial" w:cs="Arial"/>
                <w:b/>
              </w:rPr>
            </w:pPr>
            <w:r w:rsidRPr="00593866">
              <w:rPr>
                <w:rFonts w:ascii="Arial" w:hAnsi="Arial" w:cs="Arial"/>
                <w:b/>
              </w:rPr>
              <w:t>11</w:t>
            </w:r>
          </w:p>
        </w:tc>
        <w:tc>
          <w:tcPr>
            <w:tcW w:w="305" w:type="pct"/>
            <w:vAlign w:val="center"/>
          </w:tcPr>
          <w:p w:rsidR="001C7ACE" w:rsidRPr="00593866" w:rsidRDefault="00593866" w:rsidP="00A15CA0">
            <w:pPr>
              <w:jc w:val="center"/>
              <w:rPr>
                <w:rFonts w:ascii="Arial" w:hAnsi="Arial" w:cs="Arial"/>
                <w:b/>
              </w:rPr>
            </w:pPr>
            <w:r w:rsidRPr="00593866">
              <w:rPr>
                <w:rFonts w:ascii="Arial" w:hAnsi="Arial" w:cs="Arial"/>
                <w:b/>
              </w:rPr>
              <w:t>12</w:t>
            </w:r>
          </w:p>
        </w:tc>
        <w:tc>
          <w:tcPr>
            <w:tcW w:w="337" w:type="pct"/>
            <w:vAlign w:val="center"/>
          </w:tcPr>
          <w:p w:rsidR="001C7ACE" w:rsidRPr="00593866" w:rsidRDefault="00593866" w:rsidP="00A15CA0">
            <w:pPr>
              <w:jc w:val="center"/>
              <w:rPr>
                <w:rFonts w:ascii="Arial" w:hAnsi="Arial" w:cs="Arial"/>
                <w:b/>
              </w:rPr>
            </w:pPr>
            <w:r w:rsidRPr="00593866">
              <w:rPr>
                <w:rFonts w:ascii="Arial" w:hAnsi="Arial" w:cs="Arial"/>
                <w:b/>
              </w:rPr>
              <w:t>13</w:t>
            </w:r>
          </w:p>
        </w:tc>
      </w:tr>
      <w:tr w:rsidR="009D75F2" w:rsidRPr="00FB59BD" w:rsidTr="001C7ACE">
        <w:trPr>
          <w:jc w:val="center"/>
        </w:trPr>
        <w:tc>
          <w:tcPr>
            <w:tcW w:w="5000" w:type="pct"/>
            <w:gridSpan w:val="13"/>
          </w:tcPr>
          <w:p w:rsidR="00FC3CDE" w:rsidRPr="00BA27EC" w:rsidRDefault="00FC3CDE" w:rsidP="00FB59BD">
            <w:pPr>
              <w:shd w:val="clear" w:color="auto" w:fill="FFFFFF"/>
              <w:jc w:val="both"/>
              <w:rPr>
                <w:rFonts w:ascii="Arial" w:hAnsi="Arial" w:cs="Arial"/>
                <w:b/>
                <w:lang w:val="ru-RU"/>
              </w:rPr>
            </w:pPr>
            <w:r w:rsidRPr="00FB59BD">
              <w:rPr>
                <w:rFonts w:ascii="Arial" w:hAnsi="Arial" w:cs="Arial"/>
                <w:b/>
              </w:rPr>
              <w:t xml:space="preserve">Змістовий модуль 3. </w:t>
            </w:r>
            <w:r w:rsidRPr="00FB59BD">
              <w:rPr>
                <w:rFonts w:ascii="Arial" w:hAnsi="Arial" w:cs="Arial"/>
                <w:b/>
                <w:bCs/>
                <w:iCs/>
              </w:rPr>
              <w:t>Професійний тренінг комунікативної компетентності викладача</w:t>
            </w:r>
            <w:r w:rsidRPr="00FB59BD">
              <w:rPr>
                <w:rFonts w:ascii="Arial" w:hAnsi="Arial" w:cs="Arial"/>
                <w:b/>
                <w:bCs/>
                <w:i/>
                <w:iCs/>
              </w:rPr>
              <w:t xml:space="preserve"> </w:t>
            </w:r>
            <w:r w:rsidRPr="00FB59BD">
              <w:rPr>
                <w:rFonts w:ascii="Arial" w:hAnsi="Arial" w:cs="Arial"/>
                <w:b/>
                <w:i/>
              </w:rPr>
              <w:t>Особливості професійного спілкування у діяльності викладача ВНЗ</w:t>
            </w:r>
          </w:p>
        </w:tc>
      </w:tr>
      <w:tr w:rsidR="00593866" w:rsidRPr="00FB59BD" w:rsidTr="00593866">
        <w:trPr>
          <w:jc w:val="center"/>
        </w:trPr>
        <w:tc>
          <w:tcPr>
            <w:tcW w:w="1092" w:type="pct"/>
          </w:tcPr>
          <w:p w:rsidR="00FC3CDE" w:rsidRPr="00FB59BD" w:rsidRDefault="00FC3CDE" w:rsidP="00A15CA0">
            <w:pPr>
              <w:pStyle w:val="4"/>
              <w:spacing w:before="0" w:after="0"/>
              <w:rPr>
                <w:rFonts w:ascii="Arial" w:hAnsi="Arial" w:cs="Arial"/>
                <w:b w:val="0"/>
                <w:bCs w:val="0"/>
                <w:i/>
                <w:sz w:val="24"/>
                <w:szCs w:val="24"/>
                <w:lang w:val="ru-RU"/>
              </w:rPr>
            </w:pPr>
            <w:r w:rsidRPr="00FB59BD">
              <w:rPr>
                <w:rFonts w:ascii="Arial" w:hAnsi="Arial" w:cs="Arial"/>
                <w:b w:val="0"/>
                <w:sz w:val="24"/>
                <w:szCs w:val="24"/>
              </w:rPr>
              <w:t>3.1.</w:t>
            </w:r>
            <w:r w:rsidR="00FF7769" w:rsidRPr="00FB59BD">
              <w:rPr>
                <w:rFonts w:ascii="Arial" w:hAnsi="Arial" w:cs="Arial"/>
                <w:b w:val="0"/>
                <w:sz w:val="24"/>
                <w:szCs w:val="24"/>
              </w:rPr>
              <w:t xml:space="preserve"> </w:t>
            </w:r>
            <w:r w:rsidRPr="00FB59BD">
              <w:rPr>
                <w:rFonts w:ascii="Arial" w:hAnsi="Arial" w:cs="Arial"/>
                <w:b w:val="0"/>
                <w:sz w:val="24"/>
                <w:szCs w:val="24"/>
              </w:rPr>
              <w:t>Комуніка</w:t>
            </w:r>
            <w:r w:rsidR="00A15CA0">
              <w:rPr>
                <w:rFonts w:ascii="Arial" w:hAnsi="Arial" w:cs="Arial"/>
                <w:b w:val="0"/>
                <w:sz w:val="24"/>
                <w:szCs w:val="24"/>
                <w:lang w:val="ru-RU"/>
              </w:rPr>
              <w:softHyphen/>
            </w:r>
            <w:r w:rsidRPr="00FB59BD">
              <w:rPr>
                <w:rFonts w:ascii="Arial" w:hAnsi="Arial" w:cs="Arial"/>
                <w:b w:val="0"/>
                <w:sz w:val="24"/>
                <w:szCs w:val="24"/>
              </w:rPr>
              <w:t>тив</w:t>
            </w:r>
            <w:r w:rsidR="00A15CA0">
              <w:rPr>
                <w:rFonts w:ascii="Arial" w:hAnsi="Arial" w:cs="Arial"/>
                <w:b w:val="0"/>
                <w:sz w:val="24"/>
                <w:szCs w:val="24"/>
                <w:lang w:val="ru-RU"/>
              </w:rPr>
              <w:softHyphen/>
            </w:r>
            <w:r w:rsidRPr="00FB59BD">
              <w:rPr>
                <w:rFonts w:ascii="Arial" w:hAnsi="Arial" w:cs="Arial"/>
                <w:b w:val="0"/>
                <w:sz w:val="24"/>
                <w:szCs w:val="24"/>
              </w:rPr>
              <w:t>на техніка як</w:t>
            </w:r>
            <w:r w:rsidR="00FF7769" w:rsidRPr="00FB59BD">
              <w:rPr>
                <w:rFonts w:ascii="Arial" w:hAnsi="Arial" w:cs="Arial"/>
                <w:b w:val="0"/>
                <w:sz w:val="24"/>
                <w:szCs w:val="24"/>
              </w:rPr>
              <w:t xml:space="preserve"> </w:t>
            </w:r>
            <w:r w:rsidRPr="00FB59BD">
              <w:rPr>
                <w:rFonts w:ascii="Arial" w:hAnsi="Arial" w:cs="Arial"/>
                <w:b w:val="0"/>
                <w:sz w:val="24"/>
                <w:szCs w:val="24"/>
              </w:rPr>
              <w:t>основа комунікативної компетентності викладача.</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190"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32" w:type="pct"/>
            <w:vAlign w:val="center"/>
          </w:tcPr>
          <w:p w:rsidR="00FC3CDE" w:rsidRPr="00593866" w:rsidRDefault="00FC3CDE" w:rsidP="00A15CA0">
            <w:pPr>
              <w:jc w:val="center"/>
              <w:rPr>
                <w:rFonts w:ascii="Arial" w:hAnsi="Arial" w:cs="Arial"/>
              </w:rPr>
            </w:pPr>
            <w:r w:rsidRPr="00593866">
              <w:rPr>
                <w:rFonts w:ascii="Arial" w:hAnsi="Arial" w:cs="Arial"/>
              </w:rPr>
              <w:t>6</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254" w:type="pct"/>
            <w:vAlign w:val="center"/>
          </w:tcPr>
          <w:p w:rsidR="00FC3CDE" w:rsidRPr="00593866" w:rsidRDefault="00FC3CDE" w:rsidP="00A15CA0">
            <w:pPr>
              <w:jc w:val="center"/>
              <w:rPr>
                <w:rFonts w:ascii="Arial" w:hAnsi="Arial" w:cs="Arial"/>
              </w:rPr>
            </w:pP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37" w:type="pct"/>
            <w:vAlign w:val="center"/>
          </w:tcPr>
          <w:p w:rsidR="00FC3CDE" w:rsidRPr="00593866" w:rsidRDefault="00FC3CDE" w:rsidP="00A15CA0">
            <w:pPr>
              <w:jc w:val="center"/>
              <w:rPr>
                <w:rFonts w:ascii="Arial" w:hAnsi="Arial" w:cs="Arial"/>
              </w:rPr>
            </w:pPr>
            <w:r w:rsidRPr="00593866">
              <w:rPr>
                <w:rFonts w:ascii="Arial" w:hAnsi="Arial" w:cs="Arial"/>
              </w:rPr>
              <w:t>6</w:t>
            </w:r>
          </w:p>
        </w:tc>
      </w:tr>
      <w:tr w:rsidR="00593866" w:rsidRPr="00FB59BD" w:rsidTr="00593866">
        <w:trPr>
          <w:jc w:val="center"/>
        </w:trPr>
        <w:tc>
          <w:tcPr>
            <w:tcW w:w="1092" w:type="pct"/>
          </w:tcPr>
          <w:p w:rsidR="00FC3CDE" w:rsidRPr="00FB59BD" w:rsidRDefault="00FC3CDE" w:rsidP="00A15CA0">
            <w:pPr>
              <w:pStyle w:val="4"/>
              <w:spacing w:before="0" w:after="0"/>
              <w:rPr>
                <w:rFonts w:ascii="Arial" w:hAnsi="Arial" w:cs="Arial"/>
                <w:b w:val="0"/>
                <w:bCs w:val="0"/>
                <w:i/>
                <w:sz w:val="24"/>
                <w:szCs w:val="24"/>
                <w:lang w:val="ru-RU"/>
              </w:rPr>
            </w:pPr>
            <w:r w:rsidRPr="00FB59BD">
              <w:rPr>
                <w:rFonts w:ascii="Arial" w:hAnsi="Arial" w:cs="Arial"/>
                <w:b w:val="0"/>
                <w:sz w:val="24"/>
                <w:szCs w:val="24"/>
              </w:rPr>
              <w:t>3.2. Рефлек</w:t>
            </w:r>
            <w:r w:rsidR="00A15CA0">
              <w:rPr>
                <w:rFonts w:ascii="Arial" w:hAnsi="Arial" w:cs="Arial"/>
                <w:b w:val="0"/>
                <w:sz w:val="24"/>
                <w:szCs w:val="24"/>
                <w:lang w:val="ru-RU"/>
              </w:rPr>
              <w:softHyphen/>
            </w:r>
            <w:r w:rsidRPr="00FB59BD">
              <w:rPr>
                <w:rFonts w:ascii="Arial" w:hAnsi="Arial" w:cs="Arial"/>
                <w:b w:val="0"/>
                <w:sz w:val="24"/>
                <w:szCs w:val="24"/>
              </w:rPr>
              <w:t>сивне та не рефлексивного слухання у професійному спілкуванні викладача.</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w:t>
            </w:r>
          </w:p>
        </w:tc>
        <w:tc>
          <w:tcPr>
            <w:tcW w:w="190"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1</w:t>
            </w:r>
          </w:p>
        </w:tc>
        <w:tc>
          <w:tcPr>
            <w:tcW w:w="332" w:type="pct"/>
            <w:vAlign w:val="center"/>
          </w:tcPr>
          <w:p w:rsidR="00FC3CDE" w:rsidRPr="00593866" w:rsidRDefault="00FC3CDE" w:rsidP="00A15CA0">
            <w:pPr>
              <w:jc w:val="center"/>
              <w:rPr>
                <w:rFonts w:ascii="Arial" w:hAnsi="Arial" w:cs="Arial"/>
              </w:rPr>
            </w:pPr>
            <w:r w:rsidRPr="00593866">
              <w:rPr>
                <w:rFonts w:ascii="Arial" w:hAnsi="Arial" w:cs="Arial"/>
              </w:rPr>
              <w:t>5</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254" w:type="pct"/>
            <w:vAlign w:val="center"/>
          </w:tcPr>
          <w:p w:rsidR="00FC3CDE" w:rsidRPr="00593866" w:rsidRDefault="00FC3CDE" w:rsidP="00A15CA0">
            <w:pPr>
              <w:jc w:val="center"/>
              <w:rPr>
                <w:rFonts w:ascii="Arial" w:hAnsi="Arial" w:cs="Arial"/>
              </w:rPr>
            </w:pP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1</w:t>
            </w:r>
          </w:p>
        </w:tc>
        <w:tc>
          <w:tcPr>
            <w:tcW w:w="337" w:type="pct"/>
            <w:vAlign w:val="center"/>
          </w:tcPr>
          <w:p w:rsidR="00FC3CDE" w:rsidRPr="00593866" w:rsidRDefault="00FC3CDE" w:rsidP="00A15CA0">
            <w:pPr>
              <w:jc w:val="center"/>
              <w:rPr>
                <w:rFonts w:ascii="Arial" w:hAnsi="Arial" w:cs="Arial"/>
              </w:rPr>
            </w:pPr>
            <w:r w:rsidRPr="00593866">
              <w:rPr>
                <w:rFonts w:ascii="Arial" w:hAnsi="Arial" w:cs="Arial"/>
              </w:rPr>
              <w:t>5</w:t>
            </w:r>
          </w:p>
        </w:tc>
      </w:tr>
      <w:tr w:rsidR="00593866" w:rsidRPr="00FB59BD" w:rsidTr="00593866">
        <w:trPr>
          <w:jc w:val="center"/>
        </w:trPr>
        <w:tc>
          <w:tcPr>
            <w:tcW w:w="1092" w:type="pct"/>
          </w:tcPr>
          <w:p w:rsidR="00FC3CDE" w:rsidRPr="00FB59BD" w:rsidRDefault="00FC3CDE" w:rsidP="00A15CA0">
            <w:pPr>
              <w:pStyle w:val="a4"/>
              <w:ind w:firstLine="0"/>
              <w:rPr>
                <w:rFonts w:ascii="Arial" w:hAnsi="Arial" w:cs="Arial"/>
                <w:bCs/>
                <w:i/>
                <w:sz w:val="24"/>
              </w:rPr>
            </w:pPr>
            <w:r w:rsidRPr="00FB59BD">
              <w:rPr>
                <w:rFonts w:ascii="Arial" w:hAnsi="Arial" w:cs="Arial"/>
                <w:sz w:val="24"/>
              </w:rPr>
              <w:t>3.3. Переко</w:t>
            </w:r>
            <w:r w:rsidR="00A15CA0" w:rsidRPr="00A15CA0">
              <w:rPr>
                <w:rFonts w:ascii="Arial" w:hAnsi="Arial" w:cs="Arial"/>
                <w:sz w:val="24"/>
              </w:rPr>
              <w:softHyphen/>
            </w:r>
            <w:r w:rsidRPr="00FB59BD">
              <w:rPr>
                <w:rFonts w:ascii="Arial" w:hAnsi="Arial" w:cs="Arial"/>
                <w:sz w:val="24"/>
              </w:rPr>
              <w:t>нання і навіювання у міжособистісній взаємодії викладача та особливості їх застосування у професійному спілкуванні.</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190"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32" w:type="pct"/>
            <w:vAlign w:val="center"/>
          </w:tcPr>
          <w:p w:rsidR="00FC3CDE" w:rsidRPr="00593866" w:rsidRDefault="00FC3CDE" w:rsidP="00A15CA0">
            <w:pPr>
              <w:jc w:val="center"/>
              <w:rPr>
                <w:rFonts w:ascii="Arial" w:hAnsi="Arial" w:cs="Arial"/>
              </w:rPr>
            </w:pPr>
            <w:r w:rsidRPr="00593866">
              <w:rPr>
                <w:rFonts w:ascii="Arial" w:hAnsi="Arial" w:cs="Arial"/>
              </w:rPr>
              <w:t>6</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rPr>
            </w:pPr>
          </w:p>
        </w:tc>
        <w:tc>
          <w:tcPr>
            <w:tcW w:w="254" w:type="pct"/>
            <w:vAlign w:val="center"/>
          </w:tcPr>
          <w:p w:rsidR="00FC3CDE" w:rsidRPr="00593866" w:rsidRDefault="00FC3CDE" w:rsidP="00A15CA0">
            <w:pPr>
              <w:jc w:val="center"/>
              <w:rPr>
                <w:rFonts w:ascii="Arial" w:hAnsi="Arial" w:cs="Arial"/>
              </w:rPr>
            </w:pP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37" w:type="pct"/>
            <w:vAlign w:val="center"/>
          </w:tcPr>
          <w:p w:rsidR="00FC3CDE" w:rsidRPr="00593866" w:rsidRDefault="00FC3CDE" w:rsidP="00A15CA0">
            <w:pPr>
              <w:jc w:val="center"/>
              <w:rPr>
                <w:rFonts w:ascii="Arial" w:hAnsi="Arial" w:cs="Arial"/>
              </w:rPr>
            </w:pPr>
            <w:r w:rsidRPr="00593866">
              <w:rPr>
                <w:rFonts w:ascii="Arial" w:hAnsi="Arial" w:cs="Arial"/>
              </w:rPr>
              <w:t>6</w:t>
            </w:r>
          </w:p>
        </w:tc>
      </w:tr>
      <w:tr w:rsidR="00593866" w:rsidRPr="00FB59BD" w:rsidTr="00593866">
        <w:trPr>
          <w:jc w:val="center"/>
        </w:trPr>
        <w:tc>
          <w:tcPr>
            <w:tcW w:w="1092" w:type="pct"/>
          </w:tcPr>
          <w:p w:rsidR="00FC3CDE" w:rsidRPr="00FB59BD" w:rsidRDefault="00FC3CDE" w:rsidP="00A15CA0">
            <w:pPr>
              <w:pStyle w:val="a4"/>
              <w:ind w:firstLine="0"/>
              <w:rPr>
                <w:rFonts w:ascii="Arial" w:hAnsi="Arial" w:cs="Arial"/>
                <w:bCs/>
                <w:i/>
                <w:sz w:val="24"/>
                <w:lang w:val="ru-RU"/>
              </w:rPr>
            </w:pPr>
            <w:r w:rsidRPr="00FB59BD">
              <w:rPr>
                <w:rFonts w:ascii="Arial" w:hAnsi="Arial" w:cs="Arial"/>
                <w:sz w:val="24"/>
              </w:rPr>
              <w:t>3.4. Комуніка</w:t>
            </w:r>
            <w:r w:rsidR="00A15CA0">
              <w:rPr>
                <w:rFonts w:ascii="Arial" w:hAnsi="Arial" w:cs="Arial"/>
                <w:sz w:val="24"/>
                <w:lang w:val="ru-RU"/>
              </w:rPr>
              <w:softHyphen/>
            </w:r>
            <w:r w:rsidRPr="00FB59BD">
              <w:rPr>
                <w:rFonts w:ascii="Arial" w:hAnsi="Arial" w:cs="Arial"/>
                <w:sz w:val="24"/>
              </w:rPr>
              <w:t>тивна компе</w:t>
            </w:r>
            <w:r w:rsidR="00A15CA0">
              <w:rPr>
                <w:rFonts w:ascii="Arial" w:hAnsi="Arial" w:cs="Arial"/>
                <w:sz w:val="24"/>
                <w:lang w:val="ru-RU"/>
              </w:rPr>
              <w:softHyphen/>
            </w:r>
            <w:r w:rsidRPr="00FB59BD">
              <w:rPr>
                <w:rFonts w:ascii="Arial" w:hAnsi="Arial" w:cs="Arial"/>
                <w:sz w:val="24"/>
              </w:rPr>
              <w:t>тент</w:t>
            </w:r>
            <w:r w:rsidR="00A15CA0">
              <w:rPr>
                <w:rFonts w:ascii="Arial" w:hAnsi="Arial" w:cs="Arial"/>
                <w:sz w:val="24"/>
                <w:lang w:val="ru-RU"/>
              </w:rPr>
              <w:softHyphen/>
            </w:r>
            <w:r w:rsidRPr="00FB59BD">
              <w:rPr>
                <w:rFonts w:ascii="Arial" w:hAnsi="Arial" w:cs="Arial"/>
                <w:sz w:val="24"/>
              </w:rPr>
              <w:t>ність як умова попередження конфліктів у професійній діяльності.</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w:t>
            </w:r>
          </w:p>
        </w:tc>
        <w:tc>
          <w:tcPr>
            <w:tcW w:w="190"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32" w:type="pct"/>
            <w:vAlign w:val="center"/>
          </w:tcPr>
          <w:p w:rsidR="00FC3CDE" w:rsidRPr="00593866" w:rsidRDefault="00FC3CDE" w:rsidP="00A15CA0">
            <w:pPr>
              <w:jc w:val="center"/>
              <w:rPr>
                <w:rFonts w:ascii="Arial" w:hAnsi="Arial" w:cs="Arial"/>
              </w:rPr>
            </w:pPr>
            <w:r w:rsidRPr="00593866">
              <w:rPr>
                <w:rFonts w:ascii="Arial" w:hAnsi="Arial" w:cs="Arial"/>
              </w:rPr>
              <w:t>6</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rPr>
            </w:pPr>
          </w:p>
        </w:tc>
        <w:tc>
          <w:tcPr>
            <w:tcW w:w="254" w:type="pct"/>
            <w:vAlign w:val="center"/>
          </w:tcPr>
          <w:p w:rsidR="00FC3CDE" w:rsidRPr="00593866" w:rsidRDefault="00FC3CDE" w:rsidP="00A15CA0">
            <w:pPr>
              <w:jc w:val="center"/>
              <w:rPr>
                <w:rFonts w:ascii="Arial" w:hAnsi="Arial" w:cs="Arial"/>
              </w:rPr>
            </w:pP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37" w:type="pct"/>
            <w:vAlign w:val="center"/>
          </w:tcPr>
          <w:p w:rsidR="00FC3CDE" w:rsidRPr="00593866" w:rsidRDefault="00FC3CDE" w:rsidP="00A15CA0">
            <w:pPr>
              <w:jc w:val="center"/>
              <w:rPr>
                <w:rFonts w:ascii="Arial" w:hAnsi="Arial" w:cs="Arial"/>
              </w:rPr>
            </w:pPr>
            <w:r w:rsidRPr="00593866">
              <w:rPr>
                <w:rFonts w:ascii="Arial" w:hAnsi="Arial" w:cs="Arial"/>
              </w:rPr>
              <w:t>6</w:t>
            </w:r>
          </w:p>
        </w:tc>
      </w:tr>
      <w:tr w:rsidR="00593866" w:rsidRPr="00FB59BD" w:rsidTr="00593866">
        <w:trPr>
          <w:jc w:val="center"/>
        </w:trPr>
        <w:tc>
          <w:tcPr>
            <w:tcW w:w="1092" w:type="pct"/>
          </w:tcPr>
          <w:p w:rsidR="00FC3CDE" w:rsidRPr="00FB59BD" w:rsidRDefault="00FC3CDE" w:rsidP="00A15CA0">
            <w:pPr>
              <w:rPr>
                <w:rFonts w:ascii="Arial" w:hAnsi="Arial" w:cs="Arial"/>
                <w:bCs/>
                <w:i/>
                <w:lang w:val="ru-RU"/>
              </w:rPr>
            </w:pPr>
            <w:r w:rsidRPr="00FB59BD">
              <w:rPr>
                <w:rFonts w:ascii="Arial" w:hAnsi="Arial" w:cs="Arial"/>
              </w:rPr>
              <w:t>3.5. Комуніка</w:t>
            </w:r>
            <w:r w:rsidR="00A15CA0">
              <w:rPr>
                <w:rFonts w:ascii="Arial" w:hAnsi="Arial" w:cs="Arial"/>
                <w:lang w:val="ru-RU"/>
              </w:rPr>
              <w:softHyphen/>
            </w:r>
            <w:r w:rsidRPr="00FB59BD">
              <w:rPr>
                <w:rFonts w:ascii="Arial" w:hAnsi="Arial" w:cs="Arial"/>
              </w:rPr>
              <w:t>тивна компете</w:t>
            </w:r>
            <w:r w:rsidR="00A15CA0">
              <w:rPr>
                <w:rFonts w:ascii="Arial" w:hAnsi="Arial" w:cs="Arial"/>
                <w:lang w:val="ru-RU"/>
              </w:rPr>
              <w:softHyphen/>
            </w:r>
            <w:r w:rsidRPr="00FB59BD">
              <w:rPr>
                <w:rFonts w:ascii="Arial" w:hAnsi="Arial" w:cs="Arial"/>
              </w:rPr>
              <w:t>нтність як умова успішності публічного виступу.</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190"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4</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w:t>
            </w:r>
          </w:p>
        </w:tc>
        <w:tc>
          <w:tcPr>
            <w:tcW w:w="332" w:type="pct"/>
            <w:vAlign w:val="center"/>
          </w:tcPr>
          <w:p w:rsidR="00FC3CDE" w:rsidRPr="00593866" w:rsidRDefault="00FC3CDE" w:rsidP="00A15CA0">
            <w:pPr>
              <w:jc w:val="center"/>
              <w:rPr>
                <w:rFonts w:ascii="Arial" w:hAnsi="Arial" w:cs="Arial"/>
              </w:rPr>
            </w:pPr>
            <w:r w:rsidRPr="00593866">
              <w:rPr>
                <w:rFonts w:ascii="Arial" w:hAnsi="Arial" w:cs="Arial"/>
              </w:rPr>
              <w:t>6</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rPr>
            </w:pPr>
            <w:r w:rsidRPr="00593866">
              <w:rPr>
                <w:rFonts w:ascii="Arial" w:hAnsi="Arial" w:cs="Arial"/>
              </w:rPr>
              <w:t>2</w:t>
            </w:r>
          </w:p>
        </w:tc>
        <w:tc>
          <w:tcPr>
            <w:tcW w:w="254" w:type="pct"/>
            <w:vAlign w:val="center"/>
          </w:tcPr>
          <w:p w:rsidR="00FC3CDE" w:rsidRPr="00593866" w:rsidRDefault="00FC3CDE" w:rsidP="00A15CA0">
            <w:pPr>
              <w:jc w:val="center"/>
              <w:rPr>
                <w:rFonts w:ascii="Arial" w:hAnsi="Arial" w:cs="Arial"/>
              </w:rPr>
            </w:pPr>
          </w:p>
        </w:tc>
        <w:tc>
          <w:tcPr>
            <w:tcW w:w="343" w:type="pct"/>
            <w:vAlign w:val="center"/>
          </w:tcPr>
          <w:p w:rsidR="00FC3CDE" w:rsidRPr="00593866" w:rsidRDefault="00FC3CDE" w:rsidP="00A15CA0">
            <w:pPr>
              <w:jc w:val="center"/>
              <w:rPr>
                <w:rFonts w:ascii="Arial" w:hAnsi="Arial" w:cs="Arial"/>
              </w:rPr>
            </w:pPr>
            <w:r w:rsidRPr="00593866">
              <w:rPr>
                <w:rFonts w:ascii="Arial" w:hAnsi="Arial" w:cs="Arial"/>
              </w:rPr>
              <w:t>4</w:t>
            </w:r>
          </w:p>
        </w:tc>
        <w:tc>
          <w:tcPr>
            <w:tcW w:w="305" w:type="pct"/>
            <w:vAlign w:val="center"/>
          </w:tcPr>
          <w:p w:rsidR="00FC3CDE" w:rsidRPr="00593866" w:rsidRDefault="00FC3CDE" w:rsidP="00A15CA0">
            <w:pPr>
              <w:jc w:val="center"/>
              <w:rPr>
                <w:rFonts w:ascii="Arial" w:hAnsi="Arial" w:cs="Arial"/>
              </w:rPr>
            </w:pPr>
            <w:r w:rsidRPr="00593866">
              <w:rPr>
                <w:rFonts w:ascii="Arial" w:hAnsi="Arial" w:cs="Arial"/>
              </w:rPr>
              <w:t>2</w:t>
            </w:r>
          </w:p>
        </w:tc>
        <w:tc>
          <w:tcPr>
            <w:tcW w:w="337" w:type="pct"/>
            <w:vAlign w:val="center"/>
          </w:tcPr>
          <w:p w:rsidR="00FC3CDE" w:rsidRPr="00593866" w:rsidRDefault="00FC3CDE" w:rsidP="00A15CA0">
            <w:pPr>
              <w:jc w:val="center"/>
              <w:rPr>
                <w:rFonts w:ascii="Arial" w:hAnsi="Arial" w:cs="Arial"/>
              </w:rPr>
            </w:pPr>
            <w:r w:rsidRPr="00593866">
              <w:rPr>
                <w:rFonts w:ascii="Arial" w:hAnsi="Arial" w:cs="Arial"/>
              </w:rPr>
              <w:t>6</w:t>
            </w:r>
          </w:p>
        </w:tc>
      </w:tr>
      <w:tr w:rsidR="00593866" w:rsidRPr="00FB59BD" w:rsidTr="00593866">
        <w:trPr>
          <w:jc w:val="center"/>
        </w:trPr>
        <w:tc>
          <w:tcPr>
            <w:tcW w:w="1092" w:type="pct"/>
          </w:tcPr>
          <w:p w:rsidR="00FC3CDE" w:rsidRPr="00FB59BD" w:rsidRDefault="00FC3CDE" w:rsidP="00A15CA0">
            <w:pPr>
              <w:pStyle w:val="4"/>
              <w:spacing w:before="0" w:after="0"/>
              <w:rPr>
                <w:rFonts w:ascii="Arial" w:hAnsi="Arial" w:cs="Arial"/>
                <w:sz w:val="24"/>
                <w:szCs w:val="24"/>
              </w:rPr>
            </w:pPr>
            <w:r w:rsidRPr="00FB59BD">
              <w:rPr>
                <w:rFonts w:ascii="Arial" w:hAnsi="Arial" w:cs="Arial"/>
                <w:bCs w:val="0"/>
                <w:i/>
                <w:sz w:val="24"/>
                <w:szCs w:val="24"/>
              </w:rPr>
              <w:t>Разом за змістовим модулем 3</w:t>
            </w:r>
          </w:p>
        </w:tc>
        <w:tc>
          <w:tcPr>
            <w:tcW w:w="452" w:type="pct"/>
            <w:shd w:val="clear" w:color="auto" w:fill="auto"/>
            <w:vAlign w:val="center"/>
          </w:tcPr>
          <w:p w:rsidR="00FC3CDE" w:rsidRPr="00FB59BD" w:rsidRDefault="00FC3CDE" w:rsidP="00A15CA0">
            <w:pPr>
              <w:jc w:val="center"/>
              <w:rPr>
                <w:rFonts w:ascii="Arial" w:hAnsi="Arial" w:cs="Arial"/>
                <w:b/>
                <w:i/>
              </w:rPr>
            </w:pPr>
          </w:p>
        </w:tc>
        <w:tc>
          <w:tcPr>
            <w:tcW w:w="254" w:type="pct"/>
            <w:shd w:val="clear" w:color="auto" w:fill="auto"/>
            <w:vAlign w:val="center"/>
          </w:tcPr>
          <w:p w:rsidR="00FC3CDE" w:rsidRPr="00593866" w:rsidRDefault="00FC3CDE" w:rsidP="00A15CA0">
            <w:pPr>
              <w:jc w:val="center"/>
              <w:rPr>
                <w:rFonts w:ascii="Arial" w:hAnsi="Arial" w:cs="Arial"/>
                <w:b/>
              </w:rPr>
            </w:pPr>
            <w:r w:rsidRPr="00593866">
              <w:rPr>
                <w:rFonts w:ascii="Arial" w:hAnsi="Arial" w:cs="Arial"/>
                <w:b/>
              </w:rPr>
              <w:t>6</w:t>
            </w:r>
          </w:p>
        </w:tc>
        <w:tc>
          <w:tcPr>
            <w:tcW w:w="190" w:type="pct"/>
            <w:vAlign w:val="center"/>
          </w:tcPr>
          <w:p w:rsidR="00FC3CDE" w:rsidRPr="00593866" w:rsidRDefault="00FC3CDE" w:rsidP="00A15CA0">
            <w:pPr>
              <w:jc w:val="center"/>
              <w:rPr>
                <w:rFonts w:ascii="Arial" w:hAnsi="Arial" w:cs="Arial"/>
                <w:b/>
              </w:rPr>
            </w:pPr>
            <w:r w:rsidRPr="00593866">
              <w:rPr>
                <w:rFonts w:ascii="Arial" w:hAnsi="Arial" w:cs="Arial"/>
                <w:b/>
              </w:rPr>
              <w:t>0</w:t>
            </w:r>
          </w:p>
        </w:tc>
        <w:tc>
          <w:tcPr>
            <w:tcW w:w="343" w:type="pct"/>
            <w:vAlign w:val="center"/>
          </w:tcPr>
          <w:p w:rsidR="00FC3CDE" w:rsidRPr="00593866" w:rsidRDefault="00FC3CDE" w:rsidP="00A15CA0">
            <w:pPr>
              <w:jc w:val="center"/>
              <w:rPr>
                <w:rFonts w:ascii="Arial" w:hAnsi="Arial" w:cs="Arial"/>
                <w:b/>
              </w:rPr>
            </w:pPr>
            <w:r w:rsidRPr="00593866">
              <w:rPr>
                <w:rFonts w:ascii="Arial" w:hAnsi="Arial" w:cs="Arial"/>
                <w:b/>
              </w:rPr>
              <w:t>12</w:t>
            </w:r>
          </w:p>
        </w:tc>
        <w:tc>
          <w:tcPr>
            <w:tcW w:w="305" w:type="pct"/>
            <w:vAlign w:val="center"/>
          </w:tcPr>
          <w:p w:rsidR="00FC3CDE" w:rsidRPr="00593866" w:rsidRDefault="00FC3CDE" w:rsidP="00A15CA0">
            <w:pPr>
              <w:jc w:val="center"/>
              <w:rPr>
                <w:rFonts w:ascii="Arial" w:hAnsi="Arial" w:cs="Arial"/>
                <w:b/>
              </w:rPr>
            </w:pPr>
            <w:r w:rsidRPr="00593866">
              <w:rPr>
                <w:rFonts w:ascii="Arial" w:hAnsi="Arial" w:cs="Arial"/>
                <w:b/>
              </w:rPr>
              <w:t>5</w:t>
            </w:r>
          </w:p>
        </w:tc>
        <w:tc>
          <w:tcPr>
            <w:tcW w:w="332" w:type="pct"/>
            <w:vAlign w:val="center"/>
          </w:tcPr>
          <w:p w:rsidR="00FC3CDE" w:rsidRPr="00593866" w:rsidRDefault="00FC3CDE" w:rsidP="00A15CA0">
            <w:pPr>
              <w:jc w:val="center"/>
              <w:rPr>
                <w:rFonts w:ascii="Arial" w:hAnsi="Arial" w:cs="Arial"/>
                <w:b/>
              </w:rPr>
            </w:pPr>
            <w:r w:rsidRPr="00593866">
              <w:rPr>
                <w:rFonts w:ascii="Arial" w:hAnsi="Arial" w:cs="Arial"/>
                <w:b/>
              </w:rPr>
              <w:t>29</w:t>
            </w:r>
          </w:p>
        </w:tc>
        <w:tc>
          <w:tcPr>
            <w:tcW w:w="539" w:type="pct"/>
            <w:shd w:val="clear" w:color="auto" w:fill="auto"/>
            <w:vAlign w:val="center"/>
          </w:tcPr>
          <w:p w:rsidR="00FC3CDE" w:rsidRPr="00593866" w:rsidRDefault="00FC3CDE" w:rsidP="00A15CA0">
            <w:pPr>
              <w:jc w:val="center"/>
              <w:rPr>
                <w:rFonts w:ascii="Arial" w:hAnsi="Arial" w:cs="Arial"/>
                <w:b/>
              </w:rPr>
            </w:pPr>
          </w:p>
        </w:tc>
        <w:tc>
          <w:tcPr>
            <w:tcW w:w="254" w:type="pct"/>
            <w:shd w:val="clear" w:color="auto" w:fill="auto"/>
            <w:vAlign w:val="center"/>
          </w:tcPr>
          <w:p w:rsidR="00FC3CDE" w:rsidRPr="00593866" w:rsidRDefault="00FC3CDE" w:rsidP="00A15CA0">
            <w:pPr>
              <w:jc w:val="center"/>
              <w:rPr>
                <w:rFonts w:ascii="Arial" w:hAnsi="Arial" w:cs="Arial"/>
                <w:b/>
              </w:rPr>
            </w:pPr>
            <w:r w:rsidRPr="00593866">
              <w:rPr>
                <w:rFonts w:ascii="Arial" w:hAnsi="Arial" w:cs="Arial"/>
                <w:b/>
              </w:rPr>
              <w:t>6</w:t>
            </w:r>
          </w:p>
        </w:tc>
        <w:tc>
          <w:tcPr>
            <w:tcW w:w="254" w:type="pct"/>
            <w:vAlign w:val="center"/>
          </w:tcPr>
          <w:p w:rsidR="00FC3CDE" w:rsidRPr="00593866" w:rsidRDefault="00FC3CDE" w:rsidP="00A15CA0">
            <w:pPr>
              <w:jc w:val="center"/>
              <w:rPr>
                <w:rFonts w:ascii="Arial" w:hAnsi="Arial" w:cs="Arial"/>
                <w:b/>
              </w:rPr>
            </w:pPr>
            <w:r w:rsidRPr="00593866">
              <w:rPr>
                <w:rFonts w:ascii="Arial" w:hAnsi="Arial" w:cs="Arial"/>
                <w:b/>
              </w:rPr>
              <w:t>0</w:t>
            </w:r>
          </w:p>
        </w:tc>
        <w:tc>
          <w:tcPr>
            <w:tcW w:w="343" w:type="pct"/>
            <w:vAlign w:val="center"/>
          </w:tcPr>
          <w:p w:rsidR="00FC3CDE" w:rsidRPr="00593866" w:rsidRDefault="00FC3CDE" w:rsidP="00A15CA0">
            <w:pPr>
              <w:jc w:val="center"/>
              <w:rPr>
                <w:rFonts w:ascii="Arial" w:hAnsi="Arial" w:cs="Arial"/>
                <w:b/>
              </w:rPr>
            </w:pPr>
            <w:r w:rsidRPr="00593866">
              <w:rPr>
                <w:rFonts w:ascii="Arial" w:hAnsi="Arial" w:cs="Arial"/>
                <w:b/>
              </w:rPr>
              <w:t>12</w:t>
            </w:r>
          </w:p>
        </w:tc>
        <w:tc>
          <w:tcPr>
            <w:tcW w:w="305" w:type="pct"/>
            <w:vAlign w:val="center"/>
          </w:tcPr>
          <w:p w:rsidR="00FC3CDE" w:rsidRPr="00593866" w:rsidRDefault="00FC3CDE" w:rsidP="00A15CA0">
            <w:pPr>
              <w:jc w:val="center"/>
              <w:rPr>
                <w:rFonts w:ascii="Arial" w:hAnsi="Arial" w:cs="Arial"/>
                <w:b/>
              </w:rPr>
            </w:pPr>
            <w:r w:rsidRPr="00593866">
              <w:rPr>
                <w:rFonts w:ascii="Arial" w:hAnsi="Arial" w:cs="Arial"/>
                <w:b/>
              </w:rPr>
              <w:t>5</w:t>
            </w:r>
          </w:p>
        </w:tc>
        <w:tc>
          <w:tcPr>
            <w:tcW w:w="337" w:type="pct"/>
            <w:vAlign w:val="center"/>
          </w:tcPr>
          <w:p w:rsidR="00FC3CDE" w:rsidRPr="00593866" w:rsidRDefault="00FC3CDE" w:rsidP="00A15CA0">
            <w:pPr>
              <w:jc w:val="center"/>
              <w:rPr>
                <w:rFonts w:ascii="Arial" w:hAnsi="Arial" w:cs="Arial"/>
                <w:b/>
              </w:rPr>
            </w:pPr>
            <w:r w:rsidRPr="00593866">
              <w:rPr>
                <w:rFonts w:ascii="Arial" w:hAnsi="Arial" w:cs="Arial"/>
                <w:b/>
              </w:rPr>
              <w:t>29</w:t>
            </w:r>
          </w:p>
        </w:tc>
      </w:tr>
      <w:tr w:rsidR="00593866" w:rsidRPr="00FB59BD" w:rsidTr="00593866">
        <w:trPr>
          <w:jc w:val="center"/>
        </w:trPr>
        <w:tc>
          <w:tcPr>
            <w:tcW w:w="1092" w:type="pct"/>
          </w:tcPr>
          <w:p w:rsidR="00FC3CDE" w:rsidRPr="00FB59BD" w:rsidRDefault="00FC3CDE" w:rsidP="00A15CA0">
            <w:pPr>
              <w:pStyle w:val="4"/>
              <w:spacing w:before="0" w:after="0"/>
              <w:rPr>
                <w:rFonts w:ascii="Arial" w:hAnsi="Arial" w:cs="Arial"/>
                <w:sz w:val="24"/>
                <w:szCs w:val="24"/>
              </w:rPr>
            </w:pPr>
            <w:r w:rsidRPr="00FB59BD">
              <w:rPr>
                <w:rFonts w:ascii="Arial" w:hAnsi="Arial" w:cs="Arial"/>
                <w:sz w:val="24"/>
                <w:szCs w:val="24"/>
              </w:rPr>
              <w:t>Усього годин</w:t>
            </w:r>
          </w:p>
        </w:tc>
        <w:tc>
          <w:tcPr>
            <w:tcW w:w="452" w:type="pct"/>
            <w:shd w:val="clear" w:color="auto" w:fill="auto"/>
            <w:vAlign w:val="center"/>
          </w:tcPr>
          <w:p w:rsidR="00FC3CDE" w:rsidRPr="00FB59BD" w:rsidRDefault="00FC3CDE" w:rsidP="00A15CA0">
            <w:pPr>
              <w:jc w:val="center"/>
              <w:rPr>
                <w:rFonts w:ascii="Arial" w:hAnsi="Arial" w:cs="Arial"/>
                <w:b/>
              </w:rPr>
            </w:pPr>
            <w:r w:rsidRPr="00FB59BD">
              <w:rPr>
                <w:rFonts w:ascii="Arial" w:hAnsi="Arial" w:cs="Arial"/>
                <w:b/>
              </w:rPr>
              <w:t>90 / 90</w:t>
            </w:r>
          </w:p>
        </w:tc>
        <w:tc>
          <w:tcPr>
            <w:tcW w:w="254" w:type="pct"/>
            <w:shd w:val="clear" w:color="auto" w:fill="auto"/>
            <w:vAlign w:val="center"/>
          </w:tcPr>
          <w:p w:rsidR="00FC3CDE" w:rsidRPr="00593866" w:rsidRDefault="00FC3CDE" w:rsidP="00A15CA0">
            <w:pPr>
              <w:jc w:val="center"/>
              <w:rPr>
                <w:rFonts w:ascii="Arial" w:hAnsi="Arial" w:cs="Arial"/>
                <w:b/>
              </w:rPr>
            </w:pPr>
            <w:r w:rsidRPr="00593866">
              <w:rPr>
                <w:rFonts w:ascii="Arial" w:hAnsi="Arial" w:cs="Arial"/>
                <w:b/>
              </w:rPr>
              <w:t>10</w:t>
            </w:r>
          </w:p>
        </w:tc>
        <w:tc>
          <w:tcPr>
            <w:tcW w:w="190" w:type="pct"/>
            <w:vAlign w:val="center"/>
          </w:tcPr>
          <w:p w:rsidR="00FC3CDE" w:rsidRPr="00593866" w:rsidRDefault="00FC3CDE" w:rsidP="00A15CA0">
            <w:pPr>
              <w:jc w:val="center"/>
              <w:rPr>
                <w:rFonts w:ascii="Arial" w:hAnsi="Arial" w:cs="Arial"/>
                <w:b/>
              </w:rPr>
            </w:pPr>
            <w:r w:rsidRPr="00593866">
              <w:rPr>
                <w:rFonts w:ascii="Arial" w:hAnsi="Arial" w:cs="Arial"/>
                <w:b/>
              </w:rPr>
              <w:t>0</w:t>
            </w:r>
          </w:p>
        </w:tc>
        <w:tc>
          <w:tcPr>
            <w:tcW w:w="343" w:type="pct"/>
            <w:vAlign w:val="center"/>
          </w:tcPr>
          <w:p w:rsidR="00FC3CDE" w:rsidRPr="00593866" w:rsidRDefault="00FC3CDE" w:rsidP="00A15CA0">
            <w:pPr>
              <w:jc w:val="center"/>
              <w:rPr>
                <w:rFonts w:ascii="Arial" w:hAnsi="Arial" w:cs="Arial"/>
                <w:b/>
              </w:rPr>
            </w:pPr>
            <w:r w:rsidRPr="00593866">
              <w:rPr>
                <w:rFonts w:ascii="Arial" w:hAnsi="Arial" w:cs="Arial"/>
                <w:b/>
              </w:rPr>
              <w:t>20</w:t>
            </w:r>
          </w:p>
        </w:tc>
        <w:tc>
          <w:tcPr>
            <w:tcW w:w="305" w:type="pct"/>
            <w:vAlign w:val="center"/>
          </w:tcPr>
          <w:p w:rsidR="00FC3CDE" w:rsidRPr="00593866" w:rsidRDefault="00FC3CDE" w:rsidP="00A15CA0">
            <w:pPr>
              <w:jc w:val="center"/>
              <w:rPr>
                <w:rFonts w:ascii="Arial" w:hAnsi="Arial" w:cs="Arial"/>
                <w:b/>
              </w:rPr>
            </w:pPr>
            <w:r w:rsidRPr="00593866">
              <w:rPr>
                <w:rFonts w:ascii="Arial" w:hAnsi="Arial" w:cs="Arial"/>
                <w:b/>
              </w:rPr>
              <w:t>9</w:t>
            </w:r>
          </w:p>
        </w:tc>
        <w:tc>
          <w:tcPr>
            <w:tcW w:w="332" w:type="pct"/>
            <w:vAlign w:val="center"/>
          </w:tcPr>
          <w:p w:rsidR="00FC3CDE" w:rsidRPr="00593866" w:rsidRDefault="00FC3CDE" w:rsidP="00A15CA0">
            <w:pPr>
              <w:jc w:val="center"/>
              <w:rPr>
                <w:rFonts w:ascii="Arial" w:hAnsi="Arial" w:cs="Arial"/>
                <w:b/>
              </w:rPr>
            </w:pPr>
            <w:r w:rsidRPr="00593866">
              <w:rPr>
                <w:rFonts w:ascii="Arial" w:hAnsi="Arial" w:cs="Arial"/>
                <w:b/>
              </w:rPr>
              <w:t>51</w:t>
            </w:r>
          </w:p>
        </w:tc>
        <w:tc>
          <w:tcPr>
            <w:tcW w:w="539" w:type="pct"/>
            <w:shd w:val="clear" w:color="auto" w:fill="auto"/>
            <w:vAlign w:val="center"/>
          </w:tcPr>
          <w:p w:rsidR="00FC3CDE" w:rsidRPr="00593866" w:rsidRDefault="00FC3CDE" w:rsidP="00A15CA0">
            <w:pPr>
              <w:jc w:val="center"/>
              <w:rPr>
                <w:rFonts w:ascii="Arial" w:hAnsi="Arial" w:cs="Arial"/>
              </w:rPr>
            </w:pPr>
          </w:p>
        </w:tc>
        <w:tc>
          <w:tcPr>
            <w:tcW w:w="254" w:type="pct"/>
            <w:shd w:val="clear" w:color="auto" w:fill="auto"/>
            <w:vAlign w:val="center"/>
          </w:tcPr>
          <w:p w:rsidR="00FC3CDE" w:rsidRPr="00593866" w:rsidRDefault="00FC3CDE" w:rsidP="00A15CA0">
            <w:pPr>
              <w:jc w:val="center"/>
              <w:rPr>
                <w:rFonts w:ascii="Arial" w:hAnsi="Arial" w:cs="Arial"/>
                <w:b/>
              </w:rPr>
            </w:pPr>
            <w:r w:rsidRPr="00593866">
              <w:rPr>
                <w:rFonts w:ascii="Arial" w:hAnsi="Arial" w:cs="Arial"/>
                <w:b/>
              </w:rPr>
              <w:t>10</w:t>
            </w:r>
          </w:p>
        </w:tc>
        <w:tc>
          <w:tcPr>
            <w:tcW w:w="254" w:type="pct"/>
            <w:vAlign w:val="center"/>
          </w:tcPr>
          <w:p w:rsidR="00FC3CDE" w:rsidRPr="00593866" w:rsidRDefault="00FC3CDE" w:rsidP="00A15CA0">
            <w:pPr>
              <w:jc w:val="center"/>
              <w:rPr>
                <w:rFonts w:ascii="Arial" w:hAnsi="Arial" w:cs="Arial"/>
                <w:b/>
              </w:rPr>
            </w:pPr>
            <w:r w:rsidRPr="00593866">
              <w:rPr>
                <w:rFonts w:ascii="Arial" w:hAnsi="Arial" w:cs="Arial"/>
                <w:b/>
              </w:rPr>
              <w:t>0</w:t>
            </w:r>
          </w:p>
        </w:tc>
        <w:tc>
          <w:tcPr>
            <w:tcW w:w="343" w:type="pct"/>
            <w:vAlign w:val="center"/>
          </w:tcPr>
          <w:p w:rsidR="00FC3CDE" w:rsidRPr="00593866" w:rsidRDefault="00FC3CDE" w:rsidP="00A15CA0">
            <w:pPr>
              <w:jc w:val="center"/>
              <w:rPr>
                <w:rFonts w:ascii="Arial" w:hAnsi="Arial" w:cs="Arial"/>
                <w:b/>
              </w:rPr>
            </w:pPr>
            <w:r w:rsidRPr="00593866">
              <w:rPr>
                <w:rFonts w:ascii="Arial" w:hAnsi="Arial" w:cs="Arial"/>
                <w:b/>
              </w:rPr>
              <w:t>20</w:t>
            </w:r>
          </w:p>
        </w:tc>
        <w:tc>
          <w:tcPr>
            <w:tcW w:w="305" w:type="pct"/>
            <w:vAlign w:val="center"/>
          </w:tcPr>
          <w:p w:rsidR="00FC3CDE" w:rsidRPr="00593866" w:rsidRDefault="00FC3CDE" w:rsidP="00A15CA0">
            <w:pPr>
              <w:jc w:val="center"/>
              <w:rPr>
                <w:rFonts w:ascii="Arial" w:hAnsi="Arial" w:cs="Arial"/>
                <w:b/>
              </w:rPr>
            </w:pPr>
            <w:r w:rsidRPr="00593866">
              <w:rPr>
                <w:rFonts w:ascii="Arial" w:hAnsi="Arial" w:cs="Arial"/>
                <w:b/>
              </w:rPr>
              <w:t>9</w:t>
            </w:r>
          </w:p>
        </w:tc>
        <w:tc>
          <w:tcPr>
            <w:tcW w:w="337" w:type="pct"/>
            <w:vAlign w:val="center"/>
          </w:tcPr>
          <w:p w:rsidR="00FC3CDE" w:rsidRPr="00593866" w:rsidRDefault="00FC3CDE" w:rsidP="00A15CA0">
            <w:pPr>
              <w:jc w:val="center"/>
              <w:rPr>
                <w:rFonts w:ascii="Arial" w:hAnsi="Arial" w:cs="Arial"/>
                <w:b/>
              </w:rPr>
            </w:pPr>
            <w:r w:rsidRPr="00593866">
              <w:rPr>
                <w:rFonts w:ascii="Arial" w:hAnsi="Arial" w:cs="Arial"/>
                <w:b/>
              </w:rPr>
              <w:t>51</w:t>
            </w:r>
          </w:p>
        </w:tc>
      </w:tr>
    </w:tbl>
    <w:p w:rsidR="00FC3CDE" w:rsidRPr="009D75F2" w:rsidRDefault="00FC3CDE" w:rsidP="00750EA4">
      <w:pPr>
        <w:ind w:firstLine="709"/>
        <w:jc w:val="both"/>
        <w:rPr>
          <w:rFonts w:ascii="Arial" w:hAnsi="Arial" w:cs="Arial"/>
          <w:sz w:val="27"/>
          <w:szCs w:val="27"/>
        </w:rPr>
      </w:pPr>
    </w:p>
    <w:p w:rsidR="00593866" w:rsidRDefault="00593866">
      <w:pPr>
        <w:rPr>
          <w:rFonts w:ascii="Arial" w:hAnsi="Arial" w:cs="Arial"/>
          <w:sz w:val="27"/>
          <w:szCs w:val="27"/>
        </w:rPr>
      </w:pPr>
      <w:r>
        <w:rPr>
          <w:rFonts w:ascii="Arial" w:hAnsi="Arial" w:cs="Arial"/>
          <w:sz w:val="27"/>
          <w:szCs w:val="27"/>
        </w:rPr>
        <w:br w:type="page"/>
      </w:r>
    </w:p>
    <w:p w:rsidR="00593866" w:rsidRPr="00593866" w:rsidRDefault="00FC3CDE" w:rsidP="00593866">
      <w:pPr>
        <w:jc w:val="center"/>
        <w:rPr>
          <w:rFonts w:ascii="Arial" w:hAnsi="Arial" w:cs="Arial"/>
          <w:b/>
          <w:sz w:val="27"/>
          <w:szCs w:val="27"/>
        </w:rPr>
      </w:pPr>
      <w:r w:rsidRPr="00593866">
        <w:rPr>
          <w:rFonts w:ascii="Arial" w:hAnsi="Arial" w:cs="Arial"/>
          <w:b/>
          <w:sz w:val="27"/>
          <w:szCs w:val="27"/>
        </w:rPr>
        <w:lastRenderedPageBreak/>
        <w:t>5. ТЕМИ ЛЕКЦІЙ</w:t>
      </w:r>
    </w:p>
    <w:p w:rsidR="00593866" w:rsidRPr="00A80626" w:rsidRDefault="00FC3CDE" w:rsidP="00593866">
      <w:pPr>
        <w:jc w:val="center"/>
        <w:rPr>
          <w:rFonts w:ascii="Arial" w:hAnsi="Arial" w:cs="Arial"/>
          <w:sz w:val="27"/>
          <w:szCs w:val="27"/>
          <w:lang w:val="ru-RU"/>
        </w:rPr>
      </w:pPr>
      <w:r w:rsidRPr="00A80626">
        <w:rPr>
          <w:rFonts w:ascii="Arial" w:hAnsi="Arial" w:cs="Arial"/>
          <w:sz w:val="27"/>
          <w:szCs w:val="27"/>
        </w:rPr>
        <w:t>(денна форма ОПП бакалавр / 10 год.; ОПП спеціаліст / 10 год</w:t>
      </w:r>
      <w:r w:rsidR="00593866" w:rsidRPr="00A80626">
        <w:rPr>
          <w:rFonts w:ascii="Arial" w:hAnsi="Arial" w:cs="Arial"/>
          <w:sz w:val="27"/>
          <w:szCs w:val="27"/>
        </w:rPr>
        <w:t>.</w:t>
      </w:r>
      <w:r w:rsidRPr="00A80626">
        <w:rPr>
          <w:rFonts w:ascii="Arial" w:hAnsi="Arial" w:cs="Arial"/>
          <w:sz w:val="27"/>
          <w:szCs w:val="27"/>
        </w:rPr>
        <w:t>)</w:t>
      </w:r>
    </w:p>
    <w:p w:rsidR="00FC3CDE" w:rsidRPr="00593866" w:rsidRDefault="00FC3CDE" w:rsidP="00593866">
      <w:pPr>
        <w:jc w:val="center"/>
        <w:rPr>
          <w:rFonts w:ascii="Arial" w:hAnsi="Arial" w:cs="Arial"/>
          <w:b/>
          <w:i/>
          <w:sz w:val="27"/>
          <w:szCs w:val="27"/>
        </w:rPr>
      </w:pPr>
      <w:r w:rsidRPr="00593866">
        <w:rPr>
          <w:rFonts w:ascii="Arial" w:hAnsi="Arial" w:cs="Arial"/>
          <w:b/>
          <w:i/>
          <w:sz w:val="27"/>
          <w:szCs w:val="27"/>
        </w:rPr>
        <w:t>(див. додаток 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18"/>
        <w:gridCol w:w="1560"/>
      </w:tblGrid>
      <w:tr w:rsidR="009D75F2" w:rsidRPr="009D75F2" w:rsidTr="00593866">
        <w:tc>
          <w:tcPr>
            <w:tcW w:w="720" w:type="dxa"/>
            <w:shd w:val="clear" w:color="auto" w:fill="auto"/>
            <w:vAlign w:val="center"/>
          </w:tcPr>
          <w:p w:rsidR="00FC3CDE" w:rsidRPr="00593866" w:rsidRDefault="00FC3CDE" w:rsidP="00593866">
            <w:pPr>
              <w:jc w:val="center"/>
              <w:rPr>
                <w:rFonts w:ascii="Arial" w:hAnsi="Arial" w:cs="Arial"/>
                <w:b/>
                <w:sz w:val="27"/>
                <w:szCs w:val="27"/>
              </w:rPr>
            </w:pPr>
            <w:r w:rsidRPr="00593866">
              <w:rPr>
                <w:rFonts w:ascii="Arial" w:hAnsi="Arial" w:cs="Arial"/>
                <w:b/>
                <w:sz w:val="27"/>
                <w:szCs w:val="27"/>
              </w:rPr>
              <w:t>№</w:t>
            </w:r>
          </w:p>
          <w:p w:rsidR="00FC3CDE" w:rsidRPr="00593866" w:rsidRDefault="00FC3CDE" w:rsidP="00593866">
            <w:pPr>
              <w:jc w:val="center"/>
              <w:rPr>
                <w:rFonts w:ascii="Arial" w:hAnsi="Arial" w:cs="Arial"/>
                <w:b/>
                <w:sz w:val="27"/>
                <w:szCs w:val="27"/>
              </w:rPr>
            </w:pPr>
            <w:r w:rsidRPr="00593866">
              <w:rPr>
                <w:rFonts w:ascii="Arial" w:hAnsi="Arial" w:cs="Arial"/>
                <w:b/>
                <w:sz w:val="27"/>
                <w:szCs w:val="27"/>
              </w:rPr>
              <w:t>з/п</w:t>
            </w:r>
          </w:p>
        </w:tc>
        <w:tc>
          <w:tcPr>
            <w:tcW w:w="7218" w:type="dxa"/>
            <w:shd w:val="clear" w:color="auto" w:fill="auto"/>
            <w:vAlign w:val="center"/>
          </w:tcPr>
          <w:p w:rsidR="00FC3CDE" w:rsidRPr="00593866" w:rsidRDefault="00FC3CDE" w:rsidP="00593866">
            <w:pPr>
              <w:jc w:val="center"/>
              <w:rPr>
                <w:rFonts w:ascii="Arial" w:hAnsi="Arial" w:cs="Arial"/>
                <w:b/>
                <w:sz w:val="27"/>
                <w:szCs w:val="27"/>
              </w:rPr>
            </w:pPr>
            <w:r w:rsidRPr="00593866">
              <w:rPr>
                <w:rFonts w:ascii="Arial" w:hAnsi="Arial" w:cs="Arial"/>
                <w:b/>
                <w:sz w:val="27"/>
                <w:szCs w:val="27"/>
              </w:rPr>
              <w:t>Назва теми</w:t>
            </w:r>
          </w:p>
        </w:tc>
        <w:tc>
          <w:tcPr>
            <w:tcW w:w="1560" w:type="dxa"/>
            <w:shd w:val="clear" w:color="auto" w:fill="auto"/>
            <w:vAlign w:val="center"/>
          </w:tcPr>
          <w:p w:rsidR="00FC3CDE" w:rsidRPr="00593866" w:rsidRDefault="00FC3CDE" w:rsidP="00593866">
            <w:pPr>
              <w:jc w:val="center"/>
              <w:rPr>
                <w:rFonts w:ascii="Arial" w:hAnsi="Arial" w:cs="Arial"/>
                <w:b/>
                <w:sz w:val="27"/>
                <w:szCs w:val="27"/>
              </w:rPr>
            </w:pPr>
            <w:r w:rsidRPr="00593866">
              <w:rPr>
                <w:rFonts w:ascii="Arial" w:hAnsi="Arial" w:cs="Arial"/>
                <w:b/>
                <w:sz w:val="27"/>
                <w:szCs w:val="27"/>
              </w:rPr>
              <w:t>Кількість</w:t>
            </w:r>
          </w:p>
          <w:p w:rsidR="00FC3CDE" w:rsidRPr="00593866" w:rsidRDefault="00FC3CDE" w:rsidP="00593866">
            <w:pPr>
              <w:jc w:val="center"/>
              <w:rPr>
                <w:rFonts w:ascii="Arial" w:hAnsi="Arial" w:cs="Arial"/>
                <w:b/>
                <w:sz w:val="27"/>
                <w:szCs w:val="27"/>
              </w:rPr>
            </w:pPr>
            <w:r w:rsidRPr="00593866">
              <w:rPr>
                <w:rFonts w:ascii="Arial" w:hAnsi="Arial" w:cs="Arial"/>
                <w:b/>
                <w:sz w:val="27"/>
                <w:szCs w:val="27"/>
              </w:rPr>
              <w:t>годин</w:t>
            </w:r>
          </w:p>
        </w:tc>
      </w:tr>
      <w:tr w:rsidR="009D75F2" w:rsidRPr="009D75F2" w:rsidTr="00A16DE8">
        <w:tc>
          <w:tcPr>
            <w:tcW w:w="720"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1.1</w:t>
            </w:r>
            <w:r w:rsidR="00A80626">
              <w:rPr>
                <w:rFonts w:ascii="Arial" w:hAnsi="Arial" w:cs="Arial"/>
                <w:sz w:val="27"/>
                <w:szCs w:val="27"/>
              </w:rPr>
              <w:t>.</w:t>
            </w:r>
          </w:p>
        </w:tc>
        <w:tc>
          <w:tcPr>
            <w:tcW w:w="7218"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Комунікативна компетентність викладача ВНЗ.</w:t>
            </w:r>
          </w:p>
        </w:tc>
        <w:tc>
          <w:tcPr>
            <w:tcW w:w="1560" w:type="dxa"/>
            <w:shd w:val="clear" w:color="auto" w:fill="auto"/>
          </w:tcPr>
          <w:p w:rsidR="00FC3CDE" w:rsidRPr="009D75F2" w:rsidRDefault="00FC3CDE" w:rsidP="0059386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20"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2.1.</w:t>
            </w:r>
          </w:p>
        </w:tc>
        <w:tc>
          <w:tcPr>
            <w:tcW w:w="7218" w:type="dxa"/>
            <w:shd w:val="clear" w:color="auto" w:fill="auto"/>
          </w:tcPr>
          <w:p w:rsidR="00FC3CDE" w:rsidRPr="009D75F2" w:rsidRDefault="00FC3CDE" w:rsidP="00593866">
            <w:pPr>
              <w:rPr>
                <w:rFonts w:ascii="Arial" w:hAnsi="Arial" w:cs="Arial"/>
                <w:sz w:val="27"/>
                <w:szCs w:val="27"/>
              </w:rPr>
            </w:pPr>
            <w:r w:rsidRPr="009D75F2">
              <w:rPr>
                <w:rFonts w:ascii="Arial" w:hAnsi="Arial" w:cs="Arial"/>
                <w:sz w:val="27"/>
                <w:szCs w:val="27"/>
              </w:rPr>
              <w:t>Роль власної психотехніки у формуванні комунікативності педагога.</w:t>
            </w:r>
          </w:p>
        </w:tc>
        <w:tc>
          <w:tcPr>
            <w:tcW w:w="1560" w:type="dxa"/>
            <w:shd w:val="clear" w:color="auto" w:fill="auto"/>
          </w:tcPr>
          <w:p w:rsidR="00FC3CDE" w:rsidRPr="009D75F2" w:rsidRDefault="00FC3CDE" w:rsidP="0059386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20"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3.1.</w:t>
            </w:r>
          </w:p>
        </w:tc>
        <w:tc>
          <w:tcPr>
            <w:tcW w:w="7218" w:type="dxa"/>
            <w:shd w:val="clear" w:color="auto" w:fill="auto"/>
          </w:tcPr>
          <w:p w:rsidR="00FC3CDE" w:rsidRPr="009D75F2" w:rsidRDefault="00FC3CDE" w:rsidP="00593866">
            <w:pPr>
              <w:rPr>
                <w:rFonts w:ascii="Arial" w:hAnsi="Arial" w:cs="Arial"/>
                <w:sz w:val="27"/>
                <w:szCs w:val="27"/>
              </w:rPr>
            </w:pPr>
            <w:r w:rsidRPr="009D75F2">
              <w:rPr>
                <w:rFonts w:ascii="Arial" w:hAnsi="Arial" w:cs="Arial"/>
                <w:sz w:val="27"/>
                <w:szCs w:val="27"/>
              </w:rPr>
              <w:t>Комунікативна техніка як</w:t>
            </w:r>
            <w:r w:rsidR="00FF7769" w:rsidRPr="009D75F2">
              <w:rPr>
                <w:rFonts w:ascii="Arial" w:hAnsi="Arial" w:cs="Arial"/>
                <w:sz w:val="27"/>
                <w:szCs w:val="27"/>
              </w:rPr>
              <w:t xml:space="preserve"> </w:t>
            </w:r>
            <w:r w:rsidRPr="009D75F2">
              <w:rPr>
                <w:rFonts w:ascii="Arial" w:hAnsi="Arial" w:cs="Arial"/>
                <w:sz w:val="27"/>
                <w:szCs w:val="27"/>
              </w:rPr>
              <w:t>основа комунікативної компетентності викладача.</w:t>
            </w:r>
          </w:p>
        </w:tc>
        <w:tc>
          <w:tcPr>
            <w:tcW w:w="1560" w:type="dxa"/>
            <w:shd w:val="clear" w:color="auto" w:fill="auto"/>
          </w:tcPr>
          <w:p w:rsidR="00FC3CDE" w:rsidRPr="009D75F2" w:rsidRDefault="00FC3CDE" w:rsidP="00593866">
            <w:pPr>
              <w:jc w:val="center"/>
              <w:rPr>
                <w:rFonts w:ascii="Arial" w:hAnsi="Arial" w:cs="Arial"/>
                <w:sz w:val="27"/>
                <w:szCs w:val="27"/>
              </w:rPr>
            </w:pPr>
            <w:r w:rsidRPr="009D75F2">
              <w:rPr>
                <w:rFonts w:ascii="Arial" w:hAnsi="Arial" w:cs="Arial"/>
                <w:sz w:val="27"/>
                <w:szCs w:val="27"/>
              </w:rPr>
              <w:t>2 /2</w:t>
            </w:r>
          </w:p>
        </w:tc>
      </w:tr>
      <w:tr w:rsidR="009D75F2" w:rsidRPr="009D75F2" w:rsidTr="00A16DE8">
        <w:tc>
          <w:tcPr>
            <w:tcW w:w="720"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3.3.</w:t>
            </w:r>
          </w:p>
        </w:tc>
        <w:tc>
          <w:tcPr>
            <w:tcW w:w="7218" w:type="dxa"/>
            <w:shd w:val="clear" w:color="auto" w:fill="auto"/>
          </w:tcPr>
          <w:p w:rsidR="00FC3CDE" w:rsidRPr="009D75F2" w:rsidRDefault="00FC3CDE" w:rsidP="00593866">
            <w:pPr>
              <w:pStyle w:val="a4"/>
              <w:ind w:firstLine="0"/>
              <w:rPr>
                <w:rFonts w:ascii="Arial" w:hAnsi="Arial" w:cs="Arial"/>
                <w:i/>
                <w:sz w:val="27"/>
                <w:szCs w:val="27"/>
              </w:rPr>
            </w:pPr>
            <w:r w:rsidRPr="009D75F2">
              <w:rPr>
                <w:rFonts w:ascii="Arial" w:hAnsi="Arial" w:cs="Arial"/>
                <w:sz w:val="27"/>
                <w:szCs w:val="27"/>
              </w:rPr>
              <w:t>Переконання і навіювання у міжособистісній взаємодії викладача та особливості їх застосування у професійному спілкуванні.</w:t>
            </w:r>
          </w:p>
        </w:tc>
        <w:tc>
          <w:tcPr>
            <w:tcW w:w="1560" w:type="dxa"/>
            <w:shd w:val="clear" w:color="auto" w:fill="auto"/>
          </w:tcPr>
          <w:p w:rsidR="00FC3CDE" w:rsidRPr="009D75F2" w:rsidRDefault="00FC3CDE" w:rsidP="00593866">
            <w:pPr>
              <w:jc w:val="center"/>
              <w:rPr>
                <w:rFonts w:ascii="Arial" w:hAnsi="Arial" w:cs="Arial"/>
                <w:sz w:val="27"/>
                <w:szCs w:val="27"/>
              </w:rPr>
            </w:pPr>
            <w:r w:rsidRPr="009D75F2">
              <w:rPr>
                <w:rFonts w:ascii="Arial" w:hAnsi="Arial" w:cs="Arial"/>
                <w:sz w:val="27"/>
                <w:szCs w:val="27"/>
              </w:rPr>
              <w:t>2 / 2</w:t>
            </w:r>
          </w:p>
        </w:tc>
      </w:tr>
      <w:tr w:rsidR="009D75F2" w:rsidRPr="009D75F2" w:rsidTr="00593866">
        <w:trPr>
          <w:trHeight w:val="585"/>
        </w:trPr>
        <w:tc>
          <w:tcPr>
            <w:tcW w:w="720" w:type="dxa"/>
            <w:shd w:val="clear" w:color="auto" w:fill="auto"/>
          </w:tcPr>
          <w:p w:rsidR="00FC3CDE" w:rsidRPr="009D75F2" w:rsidRDefault="00FC3CDE" w:rsidP="00BA27EC">
            <w:pPr>
              <w:jc w:val="both"/>
              <w:rPr>
                <w:rFonts w:ascii="Arial" w:hAnsi="Arial" w:cs="Arial"/>
                <w:sz w:val="27"/>
                <w:szCs w:val="27"/>
              </w:rPr>
            </w:pPr>
            <w:r w:rsidRPr="009D75F2">
              <w:rPr>
                <w:rFonts w:ascii="Arial" w:hAnsi="Arial" w:cs="Arial"/>
                <w:sz w:val="27"/>
                <w:szCs w:val="27"/>
              </w:rPr>
              <w:t>3.5.</w:t>
            </w:r>
          </w:p>
        </w:tc>
        <w:tc>
          <w:tcPr>
            <w:tcW w:w="7218" w:type="dxa"/>
            <w:shd w:val="clear" w:color="auto" w:fill="auto"/>
          </w:tcPr>
          <w:p w:rsidR="00FC3CDE" w:rsidRPr="009D75F2" w:rsidRDefault="00FC3CDE" w:rsidP="00593866">
            <w:pPr>
              <w:rPr>
                <w:rFonts w:ascii="Arial" w:hAnsi="Arial" w:cs="Arial"/>
                <w:spacing w:val="-1"/>
                <w:sz w:val="27"/>
                <w:szCs w:val="27"/>
                <w:lang w:val="ru-RU"/>
              </w:rPr>
            </w:pPr>
            <w:r w:rsidRPr="009D75F2">
              <w:rPr>
                <w:rFonts w:ascii="Arial" w:hAnsi="Arial" w:cs="Arial"/>
                <w:sz w:val="27"/>
                <w:szCs w:val="27"/>
              </w:rPr>
              <w:t>Комунікативна компетентність як умова успішності публічного виступу.</w:t>
            </w:r>
          </w:p>
        </w:tc>
        <w:tc>
          <w:tcPr>
            <w:tcW w:w="1560" w:type="dxa"/>
            <w:shd w:val="clear" w:color="auto" w:fill="auto"/>
          </w:tcPr>
          <w:p w:rsidR="00FC3CDE" w:rsidRPr="009D75F2" w:rsidRDefault="00FC3CDE" w:rsidP="00593866">
            <w:pPr>
              <w:jc w:val="center"/>
              <w:rPr>
                <w:rFonts w:ascii="Arial" w:hAnsi="Arial" w:cs="Arial"/>
                <w:sz w:val="27"/>
                <w:szCs w:val="27"/>
              </w:rPr>
            </w:pPr>
            <w:r w:rsidRPr="009D75F2">
              <w:rPr>
                <w:rFonts w:ascii="Arial" w:hAnsi="Arial" w:cs="Arial"/>
                <w:sz w:val="27"/>
                <w:szCs w:val="27"/>
              </w:rPr>
              <w:t>2 / 2</w:t>
            </w:r>
          </w:p>
        </w:tc>
      </w:tr>
    </w:tbl>
    <w:p w:rsidR="00FC3CDE" w:rsidRPr="009D75F2" w:rsidRDefault="00FC3CDE" w:rsidP="00750EA4">
      <w:pPr>
        <w:ind w:firstLine="709"/>
        <w:jc w:val="both"/>
        <w:rPr>
          <w:rFonts w:ascii="Arial" w:hAnsi="Arial" w:cs="Arial"/>
          <w:sz w:val="27"/>
          <w:szCs w:val="27"/>
        </w:rPr>
      </w:pPr>
    </w:p>
    <w:p w:rsidR="00593866" w:rsidRDefault="00FC3CDE" w:rsidP="00593866">
      <w:pPr>
        <w:jc w:val="center"/>
        <w:rPr>
          <w:rFonts w:ascii="Arial" w:hAnsi="Arial" w:cs="Arial"/>
          <w:b/>
          <w:sz w:val="27"/>
          <w:szCs w:val="27"/>
        </w:rPr>
      </w:pPr>
      <w:r w:rsidRPr="009D75F2">
        <w:rPr>
          <w:rFonts w:ascii="Arial" w:hAnsi="Arial" w:cs="Arial"/>
          <w:b/>
          <w:sz w:val="27"/>
          <w:szCs w:val="27"/>
        </w:rPr>
        <w:t>6. ТЕМИ СЕМІНАРСЬКИХ ЗАНЯТЬ</w:t>
      </w:r>
    </w:p>
    <w:p w:rsidR="00FC3CDE" w:rsidRPr="009D75F2" w:rsidRDefault="00FC3CDE" w:rsidP="00593866">
      <w:pPr>
        <w:jc w:val="center"/>
        <w:rPr>
          <w:rFonts w:ascii="Arial" w:hAnsi="Arial" w:cs="Arial"/>
          <w:sz w:val="27"/>
          <w:szCs w:val="27"/>
        </w:rPr>
      </w:pPr>
      <w:r w:rsidRPr="00593866">
        <w:rPr>
          <w:rFonts w:ascii="Arial" w:hAnsi="Arial" w:cs="Arial"/>
          <w:sz w:val="27"/>
          <w:szCs w:val="27"/>
        </w:rPr>
        <w:t>(</w:t>
      </w:r>
      <w:r w:rsidRPr="009D75F2">
        <w:rPr>
          <w:rFonts w:ascii="Arial" w:hAnsi="Arial" w:cs="Arial"/>
          <w:sz w:val="27"/>
          <w:szCs w:val="27"/>
        </w:rPr>
        <w:t>денна форма ОПП бакалавр / 0 год.; ОПП спеціаліст / 0 год</w:t>
      </w:r>
      <w:r w:rsidR="00593866">
        <w:rPr>
          <w:rFonts w:ascii="Arial" w:hAnsi="Arial" w:cs="Arial"/>
          <w:sz w:val="27"/>
          <w:szCs w:val="27"/>
        </w:rPr>
        <w:t>.</w:t>
      </w:r>
      <w:r w:rsidRPr="009D75F2">
        <w:rPr>
          <w:rFonts w:ascii="Arial" w:hAnsi="Arial" w:cs="Arial"/>
          <w:sz w:val="27"/>
          <w:szCs w:val="27"/>
        </w:rPr>
        <w:t>)</w:t>
      </w:r>
    </w:p>
    <w:p w:rsidR="00FC3CDE" w:rsidRPr="009D75F2" w:rsidRDefault="00FC3CDE" w:rsidP="00750EA4">
      <w:pPr>
        <w:ind w:firstLine="709"/>
        <w:jc w:val="both"/>
        <w:rPr>
          <w:rFonts w:ascii="Arial" w:hAnsi="Arial" w:cs="Arial"/>
          <w:sz w:val="27"/>
          <w:szCs w:val="27"/>
        </w:rPr>
      </w:pPr>
    </w:p>
    <w:p w:rsidR="00593866" w:rsidRDefault="00FC3CDE" w:rsidP="00593866">
      <w:pPr>
        <w:jc w:val="center"/>
        <w:rPr>
          <w:rFonts w:ascii="Arial" w:hAnsi="Arial" w:cs="Arial"/>
          <w:b/>
          <w:sz w:val="27"/>
          <w:szCs w:val="27"/>
        </w:rPr>
      </w:pPr>
      <w:r w:rsidRPr="009D75F2">
        <w:rPr>
          <w:rFonts w:ascii="Arial" w:hAnsi="Arial" w:cs="Arial"/>
          <w:b/>
          <w:sz w:val="27"/>
          <w:szCs w:val="27"/>
        </w:rPr>
        <w:t>7. ТЕМИ ЛАБОРАТОРНИХ ЗАНЯТЬ</w:t>
      </w:r>
    </w:p>
    <w:p w:rsidR="00593866" w:rsidRDefault="00FC3CDE" w:rsidP="00593866">
      <w:pPr>
        <w:jc w:val="center"/>
        <w:rPr>
          <w:rFonts w:ascii="Arial" w:hAnsi="Arial" w:cs="Arial"/>
          <w:b/>
          <w:sz w:val="27"/>
          <w:szCs w:val="27"/>
        </w:rPr>
      </w:pPr>
      <w:r w:rsidRPr="009D75F2">
        <w:rPr>
          <w:rFonts w:ascii="Arial" w:hAnsi="Arial" w:cs="Arial"/>
          <w:sz w:val="27"/>
          <w:szCs w:val="27"/>
        </w:rPr>
        <w:t>(денна форма ОПП бакалавр / 20 год.; ОПП спеціаліст / 20 год</w:t>
      </w:r>
      <w:r w:rsidR="00593866">
        <w:rPr>
          <w:rFonts w:ascii="Arial" w:hAnsi="Arial" w:cs="Arial"/>
          <w:sz w:val="27"/>
          <w:szCs w:val="27"/>
        </w:rPr>
        <w:t>.</w:t>
      </w:r>
      <w:r w:rsidRPr="009D75F2">
        <w:rPr>
          <w:rFonts w:ascii="Arial" w:hAnsi="Arial" w:cs="Arial"/>
          <w:sz w:val="27"/>
          <w:szCs w:val="27"/>
        </w:rPr>
        <w:t>)</w:t>
      </w:r>
    </w:p>
    <w:p w:rsidR="00FC3CDE" w:rsidRPr="009D75F2" w:rsidRDefault="00FC3CDE" w:rsidP="00593866">
      <w:pPr>
        <w:jc w:val="center"/>
        <w:rPr>
          <w:rFonts w:ascii="Arial" w:hAnsi="Arial" w:cs="Arial"/>
          <w:sz w:val="27"/>
          <w:szCs w:val="27"/>
        </w:rPr>
      </w:pPr>
      <w:r w:rsidRPr="00593866">
        <w:rPr>
          <w:rFonts w:ascii="Arial" w:hAnsi="Arial" w:cs="Arial"/>
          <w:b/>
          <w:i/>
          <w:sz w:val="27"/>
          <w:szCs w:val="27"/>
        </w:rPr>
        <w:t>(див. додаток Б)</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D75F2" w:rsidRPr="009D75F2" w:rsidTr="006850EC">
        <w:tc>
          <w:tcPr>
            <w:tcW w:w="709" w:type="dxa"/>
            <w:shd w:val="clear" w:color="auto" w:fill="auto"/>
            <w:vAlign w:val="center"/>
          </w:tcPr>
          <w:p w:rsidR="00FC3CDE" w:rsidRPr="006850EC" w:rsidRDefault="00FC3CDE" w:rsidP="006850EC">
            <w:pPr>
              <w:jc w:val="center"/>
              <w:rPr>
                <w:rFonts w:ascii="Arial" w:hAnsi="Arial" w:cs="Arial"/>
                <w:b/>
                <w:sz w:val="27"/>
                <w:szCs w:val="27"/>
              </w:rPr>
            </w:pPr>
            <w:r w:rsidRPr="006850EC">
              <w:rPr>
                <w:rFonts w:ascii="Arial" w:hAnsi="Arial" w:cs="Arial"/>
                <w:b/>
                <w:sz w:val="27"/>
                <w:szCs w:val="27"/>
              </w:rPr>
              <w:t>№</w:t>
            </w:r>
          </w:p>
          <w:p w:rsidR="00FC3CDE" w:rsidRPr="006850EC" w:rsidRDefault="00FC3CDE" w:rsidP="006850EC">
            <w:pPr>
              <w:jc w:val="center"/>
              <w:rPr>
                <w:rFonts w:ascii="Arial" w:hAnsi="Arial" w:cs="Arial"/>
                <w:b/>
                <w:sz w:val="27"/>
                <w:szCs w:val="27"/>
              </w:rPr>
            </w:pPr>
            <w:r w:rsidRPr="006850EC">
              <w:rPr>
                <w:rFonts w:ascii="Arial" w:hAnsi="Arial" w:cs="Arial"/>
                <w:b/>
                <w:sz w:val="27"/>
                <w:szCs w:val="27"/>
              </w:rPr>
              <w:t>з/п</w:t>
            </w:r>
          </w:p>
        </w:tc>
        <w:tc>
          <w:tcPr>
            <w:tcW w:w="7087" w:type="dxa"/>
            <w:shd w:val="clear" w:color="auto" w:fill="auto"/>
            <w:vAlign w:val="center"/>
          </w:tcPr>
          <w:p w:rsidR="00FC3CDE" w:rsidRPr="006850EC" w:rsidRDefault="00FC3CDE" w:rsidP="006850EC">
            <w:pPr>
              <w:jc w:val="center"/>
              <w:rPr>
                <w:rFonts w:ascii="Arial" w:hAnsi="Arial" w:cs="Arial"/>
                <w:b/>
                <w:sz w:val="27"/>
                <w:szCs w:val="27"/>
              </w:rPr>
            </w:pPr>
            <w:r w:rsidRPr="006850EC">
              <w:rPr>
                <w:rFonts w:ascii="Arial" w:hAnsi="Arial" w:cs="Arial"/>
                <w:b/>
                <w:sz w:val="27"/>
                <w:szCs w:val="27"/>
              </w:rPr>
              <w:t>Назва теми</w:t>
            </w:r>
          </w:p>
        </w:tc>
        <w:tc>
          <w:tcPr>
            <w:tcW w:w="1560" w:type="dxa"/>
            <w:shd w:val="clear" w:color="auto" w:fill="auto"/>
            <w:vAlign w:val="center"/>
          </w:tcPr>
          <w:p w:rsidR="00FC3CDE" w:rsidRPr="006850EC" w:rsidRDefault="00FC3CDE" w:rsidP="006850EC">
            <w:pPr>
              <w:jc w:val="center"/>
              <w:rPr>
                <w:rFonts w:ascii="Arial" w:hAnsi="Arial" w:cs="Arial"/>
                <w:b/>
                <w:sz w:val="27"/>
                <w:szCs w:val="27"/>
              </w:rPr>
            </w:pPr>
            <w:r w:rsidRPr="006850EC">
              <w:rPr>
                <w:rFonts w:ascii="Arial" w:hAnsi="Arial" w:cs="Arial"/>
                <w:b/>
                <w:sz w:val="27"/>
                <w:szCs w:val="27"/>
              </w:rPr>
              <w:t>Кількість</w:t>
            </w:r>
          </w:p>
          <w:p w:rsidR="00FC3CDE" w:rsidRPr="006850EC" w:rsidRDefault="00FC3CDE" w:rsidP="006850EC">
            <w:pPr>
              <w:jc w:val="center"/>
              <w:rPr>
                <w:rFonts w:ascii="Arial" w:hAnsi="Arial" w:cs="Arial"/>
                <w:b/>
                <w:sz w:val="27"/>
                <w:szCs w:val="27"/>
              </w:rPr>
            </w:pPr>
            <w:r w:rsidRPr="006850EC">
              <w:rPr>
                <w:rFonts w:ascii="Arial" w:hAnsi="Arial" w:cs="Arial"/>
                <w:b/>
                <w:sz w:val="27"/>
                <w:szCs w:val="27"/>
              </w:rPr>
              <w:t>годин</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1.1</w:t>
            </w:r>
            <w:r w:rsidR="00A80626">
              <w:rPr>
                <w:rFonts w:ascii="Arial" w:hAnsi="Arial" w:cs="Arial"/>
                <w:sz w:val="27"/>
                <w:szCs w:val="27"/>
              </w:rPr>
              <w:t>.</w:t>
            </w:r>
          </w:p>
        </w:tc>
        <w:tc>
          <w:tcPr>
            <w:tcW w:w="7087"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Комунікативна компетентність викладача ВНЗ.</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2.1.</w:t>
            </w:r>
          </w:p>
        </w:tc>
        <w:tc>
          <w:tcPr>
            <w:tcW w:w="7087"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Роль власної психотехніки у формуванні комуніка</w:t>
            </w:r>
            <w:r w:rsidR="006850EC">
              <w:rPr>
                <w:rFonts w:ascii="Arial" w:hAnsi="Arial" w:cs="Arial"/>
                <w:sz w:val="27"/>
                <w:szCs w:val="27"/>
                <w:lang w:val="ru-RU"/>
              </w:rPr>
              <w:softHyphen/>
            </w:r>
            <w:r w:rsidRPr="009D75F2">
              <w:rPr>
                <w:rFonts w:ascii="Arial" w:hAnsi="Arial" w:cs="Arial"/>
                <w:sz w:val="27"/>
                <w:szCs w:val="27"/>
              </w:rPr>
              <w:t>тивності педагога.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2.2.</w:t>
            </w:r>
          </w:p>
        </w:tc>
        <w:tc>
          <w:tcPr>
            <w:tcW w:w="7087"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Зовнішня естетична виразність та комунікативна компетентність педагога.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2.3.</w:t>
            </w:r>
          </w:p>
        </w:tc>
        <w:tc>
          <w:tcPr>
            <w:tcW w:w="7087"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Культура мови і техніка мовлення як вербальні інструменти педагога у професійному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3.1.</w:t>
            </w:r>
          </w:p>
        </w:tc>
        <w:tc>
          <w:tcPr>
            <w:tcW w:w="7087"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Комунікативна техніка як</w:t>
            </w:r>
            <w:r w:rsidR="00FF7769" w:rsidRPr="009D75F2">
              <w:rPr>
                <w:rFonts w:ascii="Arial" w:hAnsi="Arial" w:cs="Arial"/>
                <w:sz w:val="27"/>
                <w:szCs w:val="27"/>
              </w:rPr>
              <w:t xml:space="preserve"> </w:t>
            </w:r>
            <w:r w:rsidRPr="009D75F2">
              <w:rPr>
                <w:rFonts w:ascii="Arial" w:hAnsi="Arial" w:cs="Arial"/>
                <w:sz w:val="27"/>
                <w:szCs w:val="27"/>
              </w:rPr>
              <w:t>основа комунікативної компетентності викладача.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3.2.</w:t>
            </w:r>
          </w:p>
        </w:tc>
        <w:tc>
          <w:tcPr>
            <w:tcW w:w="7087" w:type="dxa"/>
            <w:shd w:val="clear" w:color="auto" w:fill="auto"/>
          </w:tcPr>
          <w:p w:rsidR="00FC3CDE" w:rsidRPr="009D75F2" w:rsidRDefault="00FC3CDE" w:rsidP="00A15CA0">
            <w:pPr>
              <w:jc w:val="both"/>
              <w:rPr>
                <w:rFonts w:ascii="Arial" w:hAnsi="Arial" w:cs="Arial"/>
                <w:spacing w:val="-1"/>
                <w:sz w:val="27"/>
                <w:szCs w:val="27"/>
              </w:rPr>
            </w:pPr>
            <w:r w:rsidRPr="009D75F2">
              <w:rPr>
                <w:rFonts w:ascii="Arial" w:hAnsi="Arial" w:cs="Arial"/>
                <w:sz w:val="27"/>
                <w:szCs w:val="27"/>
              </w:rPr>
              <w:t>Рефлексивне та не рефлексивного слухання у професійному спілкуванні викладача.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3.3.</w:t>
            </w:r>
          </w:p>
        </w:tc>
        <w:tc>
          <w:tcPr>
            <w:tcW w:w="7087" w:type="dxa"/>
            <w:shd w:val="clear" w:color="auto" w:fill="auto"/>
          </w:tcPr>
          <w:p w:rsidR="00FC3CDE" w:rsidRPr="009D75F2" w:rsidRDefault="00FC3CDE" w:rsidP="00A15CA0">
            <w:pPr>
              <w:pStyle w:val="a4"/>
              <w:ind w:firstLine="0"/>
              <w:jc w:val="both"/>
              <w:rPr>
                <w:rFonts w:ascii="Arial" w:hAnsi="Arial" w:cs="Arial"/>
                <w:i/>
                <w:sz w:val="27"/>
                <w:szCs w:val="27"/>
              </w:rPr>
            </w:pPr>
            <w:r w:rsidRPr="009D75F2">
              <w:rPr>
                <w:rFonts w:ascii="Arial" w:hAnsi="Arial" w:cs="Arial"/>
                <w:sz w:val="27"/>
                <w:szCs w:val="27"/>
              </w:rPr>
              <w:t>Переконання і навіювання у міжособистісній взаємодії викладача та особливості їх застосування у професій</w:t>
            </w:r>
            <w:r w:rsidR="006850EC" w:rsidRPr="006850EC">
              <w:rPr>
                <w:rFonts w:ascii="Arial" w:hAnsi="Arial" w:cs="Arial"/>
                <w:sz w:val="27"/>
                <w:szCs w:val="27"/>
              </w:rPr>
              <w:softHyphen/>
            </w:r>
            <w:r w:rsidRPr="009D75F2">
              <w:rPr>
                <w:rFonts w:ascii="Arial" w:hAnsi="Arial" w:cs="Arial"/>
                <w:sz w:val="27"/>
                <w:szCs w:val="27"/>
              </w:rPr>
              <w:t>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3.4.</w:t>
            </w:r>
          </w:p>
        </w:tc>
        <w:tc>
          <w:tcPr>
            <w:tcW w:w="7087" w:type="dxa"/>
            <w:shd w:val="clear" w:color="auto" w:fill="auto"/>
          </w:tcPr>
          <w:p w:rsidR="00FC3CDE" w:rsidRPr="009D75F2" w:rsidRDefault="00FC3CDE" w:rsidP="00A15CA0">
            <w:pPr>
              <w:pStyle w:val="a4"/>
              <w:ind w:firstLine="0"/>
              <w:jc w:val="both"/>
              <w:rPr>
                <w:rFonts w:ascii="Arial" w:hAnsi="Arial" w:cs="Arial"/>
                <w:i/>
                <w:sz w:val="27"/>
                <w:szCs w:val="27"/>
              </w:rPr>
            </w:pPr>
            <w:r w:rsidRPr="009D75F2">
              <w:rPr>
                <w:rFonts w:ascii="Arial" w:hAnsi="Arial" w:cs="Arial"/>
                <w:sz w:val="27"/>
                <w:szCs w:val="27"/>
              </w:rPr>
              <w:t>Комунікативна компетентність як умова попере</w:t>
            </w:r>
            <w:r w:rsidR="006850EC">
              <w:rPr>
                <w:rFonts w:ascii="Arial" w:hAnsi="Arial" w:cs="Arial"/>
                <w:sz w:val="27"/>
                <w:szCs w:val="27"/>
                <w:lang w:val="ru-RU"/>
              </w:rPr>
              <w:softHyphen/>
            </w:r>
            <w:r w:rsidRPr="009D75F2">
              <w:rPr>
                <w:rFonts w:ascii="Arial" w:hAnsi="Arial" w:cs="Arial"/>
                <w:sz w:val="27"/>
                <w:szCs w:val="27"/>
              </w:rPr>
              <w:t>джен</w:t>
            </w:r>
            <w:r w:rsidR="006850EC">
              <w:rPr>
                <w:rFonts w:ascii="Arial" w:hAnsi="Arial" w:cs="Arial"/>
                <w:sz w:val="27"/>
                <w:szCs w:val="27"/>
                <w:lang w:val="ru-RU"/>
              </w:rPr>
              <w:softHyphen/>
            </w:r>
            <w:r w:rsidRPr="009D75F2">
              <w:rPr>
                <w:rFonts w:ascii="Arial" w:hAnsi="Arial" w:cs="Arial"/>
                <w:sz w:val="27"/>
                <w:szCs w:val="27"/>
              </w:rPr>
              <w:t>ня конфліктів у професійній діяльності.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16DE8">
        <w:tc>
          <w:tcPr>
            <w:tcW w:w="709" w:type="dxa"/>
            <w:shd w:val="clear" w:color="auto" w:fill="auto"/>
          </w:tcPr>
          <w:p w:rsidR="00FC3CDE" w:rsidRPr="009D75F2" w:rsidRDefault="00FC3CDE" w:rsidP="00A15CA0">
            <w:pPr>
              <w:jc w:val="both"/>
              <w:rPr>
                <w:rFonts w:ascii="Arial" w:hAnsi="Arial" w:cs="Arial"/>
                <w:sz w:val="27"/>
                <w:szCs w:val="27"/>
              </w:rPr>
            </w:pPr>
            <w:r w:rsidRPr="009D75F2">
              <w:rPr>
                <w:rFonts w:ascii="Arial" w:hAnsi="Arial" w:cs="Arial"/>
                <w:sz w:val="27"/>
                <w:szCs w:val="27"/>
              </w:rPr>
              <w:t>3.5.</w:t>
            </w:r>
          </w:p>
        </w:tc>
        <w:tc>
          <w:tcPr>
            <w:tcW w:w="7087" w:type="dxa"/>
            <w:shd w:val="clear" w:color="auto" w:fill="auto"/>
          </w:tcPr>
          <w:p w:rsidR="00FC3CDE" w:rsidRPr="009D75F2" w:rsidRDefault="00FC3CDE" w:rsidP="00A15CA0">
            <w:pPr>
              <w:pStyle w:val="a4"/>
              <w:ind w:firstLine="0"/>
              <w:jc w:val="both"/>
              <w:rPr>
                <w:rFonts w:ascii="Arial" w:hAnsi="Arial" w:cs="Arial"/>
                <w:spacing w:val="-1"/>
                <w:sz w:val="27"/>
                <w:szCs w:val="27"/>
                <w:lang w:val="ru-RU"/>
              </w:rPr>
            </w:pPr>
            <w:r w:rsidRPr="009D75F2">
              <w:rPr>
                <w:rFonts w:ascii="Arial" w:hAnsi="Arial" w:cs="Arial"/>
                <w:sz w:val="27"/>
                <w:szCs w:val="27"/>
              </w:rPr>
              <w:t>Комунікативна компетентність як умова успішності публічного виступу.</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4 / 4</w:t>
            </w:r>
          </w:p>
        </w:tc>
      </w:tr>
    </w:tbl>
    <w:p w:rsidR="00FC3CDE" w:rsidRPr="009D75F2" w:rsidRDefault="00FC3CDE" w:rsidP="00750EA4">
      <w:pPr>
        <w:ind w:firstLine="709"/>
        <w:jc w:val="both"/>
        <w:rPr>
          <w:rFonts w:ascii="Arial" w:hAnsi="Arial" w:cs="Arial"/>
          <w:b/>
          <w:sz w:val="27"/>
          <w:szCs w:val="27"/>
        </w:rPr>
      </w:pPr>
    </w:p>
    <w:p w:rsidR="00FC3CDE" w:rsidRPr="009D75F2" w:rsidRDefault="00FC3CDE" w:rsidP="00750EA4">
      <w:pPr>
        <w:ind w:firstLine="709"/>
        <w:jc w:val="both"/>
        <w:rPr>
          <w:rFonts w:ascii="Arial" w:hAnsi="Arial" w:cs="Arial"/>
          <w:sz w:val="27"/>
          <w:szCs w:val="27"/>
        </w:rPr>
      </w:pPr>
    </w:p>
    <w:p w:rsidR="00A80626" w:rsidRDefault="00A80626">
      <w:pPr>
        <w:rPr>
          <w:rFonts w:ascii="Arial" w:hAnsi="Arial" w:cs="Arial"/>
          <w:b/>
          <w:sz w:val="27"/>
          <w:szCs w:val="27"/>
        </w:rPr>
      </w:pPr>
      <w:r>
        <w:rPr>
          <w:rFonts w:ascii="Arial" w:hAnsi="Arial" w:cs="Arial"/>
          <w:b/>
          <w:sz w:val="27"/>
          <w:szCs w:val="27"/>
        </w:rPr>
        <w:br w:type="page"/>
      </w:r>
    </w:p>
    <w:p w:rsidR="00A80626" w:rsidRDefault="00FC3CDE" w:rsidP="00A80626">
      <w:pPr>
        <w:jc w:val="center"/>
        <w:rPr>
          <w:rFonts w:ascii="Arial" w:hAnsi="Arial" w:cs="Arial"/>
          <w:b/>
          <w:sz w:val="27"/>
          <w:szCs w:val="27"/>
        </w:rPr>
      </w:pPr>
      <w:r w:rsidRPr="009D75F2">
        <w:rPr>
          <w:rFonts w:ascii="Arial" w:hAnsi="Arial" w:cs="Arial"/>
          <w:b/>
          <w:sz w:val="27"/>
          <w:szCs w:val="27"/>
        </w:rPr>
        <w:lastRenderedPageBreak/>
        <w:t>8. САМОСТІЙНА РОБОТА</w:t>
      </w:r>
    </w:p>
    <w:p w:rsidR="00FC3CDE" w:rsidRPr="00A80626" w:rsidRDefault="00FC3CDE" w:rsidP="00A80626">
      <w:pPr>
        <w:jc w:val="center"/>
        <w:rPr>
          <w:rFonts w:ascii="Arial" w:hAnsi="Arial" w:cs="Arial"/>
          <w:b/>
          <w:sz w:val="27"/>
          <w:szCs w:val="27"/>
        </w:rPr>
      </w:pPr>
      <w:r w:rsidRPr="00A80626">
        <w:rPr>
          <w:rFonts w:ascii="Arial" w:hAnsi="Arial" w:cs="Arial"/>
          <w:sz w:val="27"/>
          <w:szCs w:val="27"/>
        </w:rPr>
        <w:t>(денна форма ОПП бакалавр / 51 год.; ОПП спеціаліст / 51 год</w:t>
      </w:r>
      <w:r w:rsidR="00A80626" w:rsidRPr="00A80626">
        <w:rPr>
          <w:rFonts w:ascii="Arial" w:hAnsi="Arial" w:cs="Arial"/>
          <w:sz w:val="27"/>
          <w:szCs w:val="27"/>
        </w:rPr>
        <w:t>.</w:t>
      </w:r>
      <w:r w:rsidRPr="00A80626">
        <w:rPr>
          <w:rFonts w:ascii="Arial" w:hAnsi="Arial" w:cs="Arial"/>
          <w:sz w:val="27"/>
          <w:szCs w:val="27"/>
        </w:rPr>
        <w:t>)</w:t>
      </w:r>
    </w:p>
    <w:p w:rsidR="00FC3CDE" w:rsidRPr="00A80626" w:rsidRDefault="00FC3CDE" w:rsidP="00A80626">
      <w:pPr>
        <w:jc w:val="center"/>
        <w:rPr>
          <w:rFonts w:ascii="Arial" w:hAnsi="Arial" w:cs="Arial"/>
          <w:b/>
          <w:i/>
          <w:sz w:val="27"/>
          <w:szCs w:val="27"/>
        </w:rPr>
      </w:pPr>
      <w:r w:rsidRPr="00A80626">
        <w:rPr>
          <w:rFonts w:ascii="Arial" w:hAnsi="Arial" w:cs="Arial"/>
          <w:b/>
          <w:i/>
          <w:sz w:val="27"/>
          <w:szCs w:val="27"/>
        </w:rPr>
        <w:t>(див. додаток В)</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D75F2" w:rsidRPr="009D75F2" w:rsidTr="00A80626">
        <w:tc>
          <w:tcPr>
            <w:tcW w:w="709"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w:t>
            </w:r>
          </w:p>
          <w:p w:rsidR="00FC3CDE" w:rsidRPr="00A80626" w:rsidRDefault="00FC3CDE" w:rsidP="00A80626">
            <w:pPr>
              <w:jc w:val="center"/>
              <w:rPr>
                <w:rFonts w:ascii="Arial" w:hAnsi="Arial" w:cs="Arial"/>
                <w:b/>
                <w:sz w:val="27"/>
                <w:szCs w:val="27"/>
              </w:rPr>
            </w:pPr>
            <w:r w:rsidRPr="00A80626">
              <w:rPr>
                <w:rFonts w:ascii="Arial" w:hAnsi="Arial" w:cs="Arial"/>
                <w:b/>
                <w:sz w:val="27"/>
                <w:szCs w:val="27"/>
              </w:rPr>
              <w:t>з/п</w:t>
            </w:r>
          </w:p>
        </w:tc>
        <w:tc>
          <w:tcPr>
            <w:tcW w:w="7087"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Назва теми</w:t>
            </w:r>
          </w:p>
        </w:tc>
        <w:tc>
          <w:tcPr>
            <w:tcW w:w="1560"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Кількість</w:t>
            </w:r>
          </w:p>
          <w:p w:rsidR="00FC3CDE" w:rsidRPr="00A80626" w:rsidRDefault="00FC3CDE" w:rsidP="00A80626">
            <w:pPr>
              <w:jc w:val="center"/>
              <w:rPr>
                <w:rFonts w:ascii="Arial" w:hAnsi="Arial" w:cs="Arial"/>
                <w:b/>
                <w:sz w:val="27"/>
                <w:szCs w:val="27"/>
              </w:rPr>
            </w:pPr>
            <w:r w:rsidRPr="00A80626">
              <w:rPr>
                <w:rFonts w:ascii="Arial" w:hAnsi="Arial" w:cs="Arial"/>
                <w:b/>
                <w:sz w:val="27"/>
                <w:szCs w:val="27"/>
              </w:rPr>
              <w:t>годин</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1.1</w:t>
            </w:r>
            <w:r w:rsidR="00A80626">
              <w:rPr>
                <w:rFonts w:ascii="Arial" w:hAnsi="Arial" w:cs="Arial"/>
                <w:sz w:val="27"/>
                <w:szCs w:val="27"/>
              </w:rPr>
              <w:t>.</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Комунікативна компетентність викладача ВНЗ.</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5 / 5</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2.1.</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Роль власної психотехніки у формуванні комунікативності педагога.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5 / 5</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2.2.</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Зовнішня естетична виразність та комунікативна компетентність педагога.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2.3.</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Культура мови і техніка мовлення як вербальні інструменти педагога у професійному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3.1.</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Комунікативна техніка як</w:t>
            </w:r>
            <w:r w:rsidR="00FF7769" w:rsidRPr="009D75F2">
              <w:rPr>
                <w:rFonts w:ascii="Arial" w:hAnsi="Arial" w:cs="Arial"/>
                <w:sz w:val="27"/>
                <w:szCs w:val="27"/>
              </w:rPr>
              <w:t xml:space="preserve"> </w:t>
            </w:r>
            <w:r w:rsidRPr="009D75F2">
              <w:rPr>
                <w:rFonts w:ascii="Arial" w:hAnsi="Arial" w:cs="Arial"/>
                <w:sz w:val="27"/>
                <w:szCs w:val="27"/>
              </w:rPr>
              <w:t>основа комунікативної компетентності викладача.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3.2.</w:t>
            </w:r>
          </w:p>
        </w:tc>
        <w:tc>
          <w:tcPr>
            <w:tcW w:w="7087" w:type="dxa"/>
            <w:shd w:val="clear" w:color="auto" w:fill="auto"/>
          </w:tcPr>
          <w:p w:rsidR="00FC3CDE" w:rsidRPr="009D75F2" w:rsidRDefault="00FC3CDE" w:rsidP="00A80626">
            <w:pPr>
              <w:jc w:val="both"/>
              <w:rPr>
                <w:rFonts w:ascii="Arial" w:hAnsi="Arial" w:cs="Arial"/>
                <w:spacing w:val="-1"/>
                <w:sz w:val="27"/>
                <w:szCs w:val="27"/>
              </w:rPr>
            </w:pPr>
            <w:r w:rsidRPr="009D75F2">
              <w:rPr>
                <w:rFonts w:ascii="Arial" w:hAnsi="Arial" w:cs="Arial"/>
                <w:sz w:val="27"/>
                <w:szCs w:val="27"/>
              </w:rPr>
              <w:t>Рефлексивне та не рефлексивного слухання у професійному спілкуванні викладача.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5 / 5</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3.3.</w:t>
            </w:r>
          </w:p>
        </w:tc>
        <w:tc>
          <w:tcPr>
            <w:tcW w:w="7087" w:type="dxa"/>
            <w:shd w:val="clear" w:color="auto" w:fill="auto"/>
          </w:tcPr>
          <w:p w:rsidR="00FC3CDE" w:rsidRPr="009D75F2" w:rsidRDefault="00FC3CDE" w:rsidP="00A80626">
            <w:pPr>
              <w:pStyle w:val="a4"/>
              <w:ind w:firstLine="0"/>
              <w:jc w:val="both"/>
              <w:rPr>
                <w:rFonts w:ascii="Arial" w:hAnsi="Arial" w:cs="Arial"/>
                <w:i/>
                <w:sz w:val="27"/>
                <w:szCs w:val="27"/>
              </w:rPr>
            </w:pPr>
            <w:r w:rsidRPr="009D75F2">
              <w:rPr>
                <w:rFonts w:ascii="Arial" w:hAnsi="Arial" w:cs="Arial"/>
                <w:sz w:val="27"/>
                <w:szCs w:val="27"/>
              </w:rPr>
              <w:t>Переконання і навіювання у міжособистісній взаємодії викладача та особливості їх застосування у професійному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3.4.</w:t>
            </w:r>
          </w:p>
        </w:tc>
        <w:tc>
          <w:tcPr>
            <w:tcW w:w="7087" w:type="dxa"/>
            <w:shd w:val="clear" w:color="auto" w:fill="auto"/>
          </w:tcPr>
          <w:p w:rsidR="00FC3CDE" w:rsidRPr="009D75F2" w:rsidRDefault="00FC3CDE" w:rsidP="00A80626">
            <w:pPr>
              <w:pStyle w:val="a4"/>
              <w:ind w:firstLine="0"/>
              <w:jc w:val="both"/>
              <w:rPr>
                <w:rFonts w:ascii="Arial" w:hAnsi="Arial" w:cs="Arial"/>
                <w:i/>
                <w:sz w:val="27"/>
                <w:szCs w:val="27"/>
              </w:rPr>
            </w:pPr>
            <w:r w:rsidRPr="009D75F2">
              <w:rPr>
                <w:rFonts w:ascii="Arial" w:hAnsi="Arial" w:cs="Arial"/>
                <w:sz w:val="27"/>
                <w:szCs w:val="27"/>
              </w:rPr>
              <w:t>Комунікативна компетентність як умова попередження конфліктів у професійній діяльності.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r w:rsidR="009D75F2" w:rsidRPr="009D75F2" w:rsidTr="00A16DE8">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3.5.</w:t>
            </w:r>
          </w:p>
        </w:tc>
        <w:tc>
          <w:tcPr>
            <w:tcW w:w="7087" w:type="dxa"/>
            <w:shd w:val="clear" w:color="auto" w:fill="auto"/>
          </w:tcPr>
          <w:p w:rsidR="00FC3CDE" w:rsidRPr="009D75F2" w:rsidRDefault="00FC3CDE" w:rsidP="00A80626">
            <w:pPr>
              <w:pStyle w:val="a4"/>
              <w:ind w:firstLine="0"/>
              <w:jc w:val="both"/>
              <w:rPr>
                <w:rFonts w:ascii="Arial" w:hAnsi="Arial" w:cs="Arial"/>
                <w:spacing w:val="-1"/>
                <w:sz w:val="27"/>
                <w:szCs w:val="27"/>
                <w:lang w:val="ru-RU"/>
              </w:rPr>
            </w:pPr>
            <w:r w:rsidRPr="009D75F2">
              <w:rPr>
                <w:rFonts w:ascii="Arial" w:hAnsi="Arial" w:cs="Arial"/>
                <w:sz w:val="27"/>
                <w:szCs w:val="27"/>
              </w:rPr>
              <w:t>Комунікативна компетентність як умова успішності публічного виступу.</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6 / 6</w:t>
            </w:r>
          </w:p>
        </w:tc>
      </w:tr>
    </w:tbl>
    <w:p w:rsidR="00FC3CDE" w:rsidRPr="009D75F2" w:rsidRDefault="00FC3CDE" w:rsidP="00750EA4">
      <w:pPr>
        <w:ind w:firstLine="709"/>
        <w:jc w:val="both"/>
        <w:rPr>
          <w:rFonts w:ascii="Arial" w:hAnsi="Arial" w:cs="Arial"/>
          <w:sz w:val="27"/>
          <w:szCs w:val="27"/>
        </w:rPr>
      </w:pPr>
    </w:p>
    <w:p w:rsidR="00A80626" w:rsidRDefault="00FC3CDE" w:rsidP="00A80626">
      <w:pPr>
        <w:jc w:val="center"/>
        <w:rPr>
          <w:rFonts w:ascii="Arial" w:hAnsi="Arial" w:cs="Arial"/>
          <w:b/>
          <w:sz w:val="27"/>
          <w:szCs w:val="27"/>
        </w:rPr>
      </w:pPr>
      <w:r w:rsidRPr="009D75F2">
        <w:rPr>
          <w:rFonts w:ascii="Arial" w:hAnsi="Arial" w:cs="Arial"/>
          <w:b/>
          <w:sz w:val="27"/>
          <w:szCs w:val="27"/>
        </w:rPr>
        <w:t>9. ІНДИВІДУАЛЬНІ ЗАВДАННЯ</w:t>
      </w:r>
    </w:p>
    <w:p w:rsidR="00FC3CDE" w:rsidRPr="009D75F2" w:rsidRDefault="00FC3CDE" w:rsidP="00A80626">
      <w:pPr>
        <w:jc w:val="center"/>
        <w:rPr>
          <w:rFonts w:ascii="Arial" w:hAnsi="Arial" w:cs="Arial"/>
          <w:b/>
          <w:sz w:val="27"/>
          <w:szCs w:val="27"/>
        </w:rPr>
      </w:pPr>
      <w:r w:rsidRPr="009D75F2">
        <w:rPr>
          <w:rFonts w:ascii="Arial" w:hAnsi="Arial" w:cs="Arial"/>
          <w:sz w:val="27"/>
          <w:szCs w:val="27"/>
        </w:rPr>
        <w:t>(денна форма ОПП бакалавр / 9 год.; ОПП спеціаліст / 9 год</w:t>
      </w:r>
      <w:r w:rsidR="00A80626">
        <w:rPr>
          <w:rFonts w:ascii="Arial" w:hAnsi="Arial" w:cs="Arial"/>
          <w:sz w:val="27"/>
          <w:szCs w:val="27"/>
        </w:rPr>
        <w:t>.</w:t>
      </w:r>
      <w:r w:rsidRPr="009D75F2">
        <w:rPr>
          <w:rFonts w:ascii="Arial" w:hAnsi="Arial" w:cs="Arial"/>
          <w:sz w:val="27"/>
          <w:szCs w:val="27"/>
        </w:rPr>
        <w:t>)</w:t>
      </w:r>
    </w:p>
    <w:p w:rsidR="00FC3CDE" w:rsidRPr="009D75F2" w:rsidRDefault="00FC3CDE" w:rsidP="00750EA4">
      <w:pPr>
        <w:ind w:firstLine="709"/>
        <w:jc w:val="both"/>
        <w:rPr>
          <w:rFonts w:ascii="Arial" w:hAnsi="Arial" w:cs="Arial"/>
          <w:b/>
          <w:sz w:val="27"/>
          <w:szCs w:val="27"/>
        </w:rPr>
      </w:pP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9D75F2" w:rsidRPr="009D75F2" w:rsidTr="00A80626">
        <w:trPr>
          <w:jc w:val="center"/>
        </w:trPr>
        <w:tc>
          <w:tcPr>
            <w:tcW w:w="709"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w:t>
            </w:r>
          </w:p>
          <w:p w:rsidR="00FC3CDE" w:rsidRPr="00A80626" w:rsidRDefault="00FC3CDE" w:rsidP="00A80626">
            <w:pPr>
              <w:jc w:val="center"/>
              <w:rPr>
                <w:rFonts w:ascii="Arial" w:hAnsi="Arial" w:cs="Arial"/>
                <w:b/>
                <w:sz w:val="27"/>
                <w:szCs w:val="27"/>
              </w:rPr>
            </w:pPr>
            <w:r w:rsidRPr="00A80626">
              <w:rPr>
                <w:rFonts w:ascii="Arial" w:hAnsi="Arial" w:cs="Arial"/>
                <w:b/>
                <w:sz w:val="27"/>
                <w:szCs w:val="27"/>
              </w:rPr>
              <w:t>з/п</w:t>
            </w:r>
          </w:p>
        </w:tc>
        <w:tc>
          <w:tcPr>
            <w:tcW w:w="7087"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Назва теми</w:t>
            </w:r>
          </w:p>
        </w:tc>
        <w:tc>
          <w:tcPr>
            <w:tcW w:w="1560" w:type="dxa"/>
            <w:shd w:val="clear" w:color="auto" w:fill="auto"/>
            <w:vAlign w:val="center"/>
          </w:tcPr>
          <w:p w:rsidR="00FC3CDE" w:rsidRPr="00A80626" w:rsidRDefault="00FC3CDE" w:rsidP="00A80626">
            <w:pPr>
              <w:jc w:val="center"/>
              <w:rPr>
                <w:rFonts w:ascii="Arial" w:hAnsi="Arial" w:cs="Arial"/>
                <w:b/>
                <w:sz w:val="27"/>
                <w:szCs w:val="27"/>
              </w:rPr>
            </w:pPr>
            <w:r w:rsidRPr="00A80626">
              <w:rPr>
                <w:rFonts w:ascii="Arial" w:hAnsi="Arial" w:cs="Arial"/>
                <w:b/>
                <w:sz w:val="27"/>
                <w:szCs w:val="27"/>
              </w:rPr>
              <w:t>Кількість</w:t>
            </w:r>
          </w:p>
          <w:p w:rsidR="00FC3CDE" w:rsidRPr="00A80626" w:rsidRDefault="00FC3CDE" w:rsidP="00A80626">
            <w:pPr>
              <w:jc w:val="center"/>
              <w:rPr>
                <w:rFonts w:ascii="Arial" w:hAnsi="Arial" w:cs="Arial"/>
                <w:b/>
                <w:sz w:val="27"/>
                <w:szCs w:val="27"/>
              </w:rPr>
            </w:pPr>
            <w:r w:rsidRPr="00A80626">
              <w:rPr>
                <w:rFonts w:ascii="Arial" w:hAnsi="Arial" w:cs="Arial"/>
                <w:b/>
                <w:sz w:val="27"/>
                <w:szCs w:val="27"/>
              </w:rPr>
              <w:t>годин</w:t>
            </w:r>
          </w:p>
        </w:tc>
      </w:tr>
      <w:tr w:rsidR="009D75F2" w:rsidRPr="009D75F2" w:rsidTr="00A80626">
        <w:trPr>
          <w:jc w:val="center"/>
        </w:trPr>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2.2.</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Зовнішня естетична виразність та комунікативна компетентність педагога.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80626">
        <w:trPr>
          <w:jc w:val="center"/>
        </w:trPr>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2.3.</w:t>
            </w:r>
          </w:p>
        </w:tc>
        <w:tc>
          <w:tcPr>
            <w:tcW w:w="7087"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Культура мови і техніка мовлення як вербальні інструменти педагога у професійному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80626">
        <w:trPr>
          <w:jc w:val="center"/>
        </w:trPr>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3.2.</w:t>
            </w:r>
          </w:p>
        </w:tc>
        <w:tc>
          <w:tcPr>
            <w:tcW w:w="7087" w:type="dxa"/>
            <w:shd w:val="clear" w:color="auto" w:fill="auto"/>
          </w:tcPr>
          <w:p w:rsidR="00FC3CDE" w:rsidRPr="009D75F2" w:rsidRDefault="00FC3CDE" w:rsidP="00A80626">
            <w:pPr>
              <w:jc w:val="both"/>
              <w:rPr>
                <w:rFonts w:ascii="Arial" w:hAnsi="Arial" w:cs="Arial"/>
                <w:spacing w:val="-1"/>
                <w:sz w:val="27"/>
                <w:szCs w:val="27"/>
              </w:rPr>
            </w:pPr>
            <w:r w:rsidRPr="009D75F2">
              <w:rPr>
                <w:rFonts w:ascii="Arial" w:hAnsi="Arial" w:cs="Arial"/>
                <w:sz w:val="27"/>
                <w:szCs w:val="27"/>
              </w:rPr>
              <w:t>Рефлексивне та не рефлексивного слухання у професійному спілкуванні викладача.</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1 / 1</w:t>
            </w:r>
          </w:p>
        </w:tc>
      </w:tr>
      <w:tr w:rsidR="009D75F2" w:rsidRPr="009D75F2" w:rsidTr="00A80626">
        <w:trPr>
          <w:jc w:val="center"/>
        </w:trPr>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3.3.</w:t>
            </w:r>
          </w:p>
        </w:tc>
        <w:tc>
          <w:tcPr>
            <w:tcW w:w="7087" w:type="dxa"/>
            <w:shd w:val="clear" w:color="auto" w:fill="auto"/>
          </w:tcPr>
          <w:p w:rsidR="00FC3CDE" w:rsidRPr="009D75F2" w:rsidRDefault="00FC3CDE" w:rsidP="00A80626">
            <w:pPr>
              <w:pStyle w:val="a4"/>
              <w:ind w:firstLine="0"/>
              <w:jc w:val="both"/>
              <w:rPr>
                <w:rFonts w:ascii="Arial" w:hAnsi="Arial" w:cs="Arial"/>
                <w:i/>
                <w:sz w:val="27"/>
                <w:szCs w:val="27"/>
              </w:rPr>
            </w:pPr>
            <w:r w:rsidRPr="009D75F2">
              <w:rPr>
                <w:rFonts w:ascii="Arial" w:hAnsi="Arial" w:cs="Arial"/>
                <w:sz w:val="27"/>
                <w:szCs w:val="27"/>
              </w:rPr>
              <w:t>Переконання і навіювання у міжособистісній взаємодії викладача та особливості їх застосування у професійному спілкуванні.</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r w:rsidR="009D75F2" w:rsidRPr="009D75F2" w:rsidTr="00A80626">
        <w:trPr>
          <w:jc w:val="center"/>
        </w:trPr>
        <w:tc>
          <w:tcPr>
            <w:tcW w:w="709" w:type="dxa"/>
            <w:shd w:val="clear" w:color="auto" w:fill="auto"/>
          </w:tcPr>
          <w:p w:rsidR="00FC3CDE" w:rsidRPr="009D75F2" w:rsidRDefault="00FC3CDE" w:rsidP="00A80626">
            <w:pPr>
              <w:jc w:val="both"/>
              <w:rPr>
                <w:rFonts w:ascii="Arial" w:hAnsi="Arial" w:cs="Arial"/>
                <w:sz w:val="27"/>
                <w:szCs w:val="27"/>
              </w:rPr>
            </w:pPr>
            <w:r w:rsidRPr="009D75F2">
              <w:rPr>
                <w:rFonts w:ascii="Arial" w:hAnsi="Arial" w:cs="Arial"/>
                <w:sz w:val="27"/>
                <w:szCs w:val="27"/>
              </w:rPr>
              <w:t>3.5.</w:t>
            </w:r>
          </w:p>
        </w:tc>
        <w:tc>
          <w:tcPr>
            <w:tcW w:w="7087" w:type="dxa"/>
            <w:shd w:val="clear" w:color="auto" w:fill="auto"/>
          </w:tcPr>
          <w:p w:rsidR="00FC3CDE" w:rsidRPr="009D75F2" w:rsidRDefault="00FC3CDE" w:rsidP="00A80626">
            <w:pPr>
              <w:pStyle w:val="a4"/>
              <w:ind w:firstLine="0"/>
              <w:jc w:val="both"/>
              <w:rPr>
                <w:rFonts w:ascii="Arial" w:hAnsi="Arial" w:cs="Arial"/>
                <w:spacing w:val="-1"/>
                <w:sz w:val="27"/>
                <w:szCs w:val="27"/>
                <w:lang w:val="ru-RU"/>
              </w:rPr>
            </w:pPr>
            <w:r w:rsidRPr="009D75F2">
              <w:rPr>
                <w:rFonts w:ascii="Arial" w:hAnsi="Arial" w:cs="Arial"/>
                <w:sz w:val="27"/>
                <w:szCs w:val="27"/>
              </w:rPr>
              <w:t>Комунікативна компетентність як умова успішності публічного виступу.</w:t>
            </w:r>
          </w:p>
        </w:tc>
        <w:tc>
          <w:tcPr>
            <w:tcW w:w="1560" w:type="dxa"/>
            <w:shd w:val="clear" w:color="auto" w:fill="auto"/>
          </w:tcPr>
          <w:p w:rsidR="00FC3CDE" w:rsidRPr="009D75F2" w:rsidRDefault="00FC3CDE" w:rsidP="00A80626">
            <w:pPr>
              <w:jc w:val="center"/>
              <w:rPr>
                <w:rFonts w:ascii="Arial" w:hAnsi="Arial" w:cs="Arial"/>
                <w:sz w:val="27"/>
                <w:szCs w:val="27"/>
              </w:rPr>
            </w:pPr>
            <w:r w:rsidRPr="009D75F2">
              <w:rPr>
                <w:rFonts w:ascii="Arial" w:hAnsi="Arial" w:cs="Arial"/>
                <w:sz w:val="27"/>
                <w:szCs w:val="27"/>
              </w:rPr>
              <w:t>2 / 2</w:t>
            </w:r>
          </w:p>
        </w:tc>
      </w:tr>
    </w:tbl>
    <w:p w:rsidR="00A80626" w:rsidRDefault="00A80626" w:rsidP="00750EA4">
      <w:pPr>
        <w:ind w:firstLine="709"/>
        <w:jc w:val="both"/>
        <w:rPr>
          <w:rFonts w:ascii="Arial" w:hAnsi="Arial" w:cs="Arial"/>
          <w:i/>
          <w:sz w:val="27"/>
          <w:szCs w:val="27"/>
        </w:rPr>
      </w:pPr>
    </w:p>
    <w:p w:rsidR="00FC3CDE" w:rsidRPr="009D75F2" w:rsidRDefault="00FC3CDE" w:rsidP="00750EA4">
      <w:pPr>
        <w:ind w:firstLine="709"/>
        <w:jc w:val="both"/>
        <w:rPr>
          <w:rFonts w:ascii="Arial" w:hAnsi="Arial" w:cs="Arial"/>
          <w:sz w:val="27"/>
          <w:szCs w:val="27"/>
        </w:rPr>
      </w:pPr>
      <w:r w:rsidRPr="009D75F2">
        <w:rPr>
          <w:rFonts w:ascii="Arial" w:hAnsi="Arial" w:cs="Arial"/>
          <w:i/>
          <w:sz w:val="27"/>
          <w:szCs w:val="27"/>
        </w:rPr>
        <w:t>Індивідуальними дослідницькими завданнями (ІНДЗ)</w:t>
      </w:r>
      <w:r w:rsidRPr="009D75F2">
        <w:rPr>
          <w:rFonts w:ascii="Arial" w:hAnsi="Arial" w:cs="Arial"/>
          <w:sz w:val="27"/>
          <w:szCs w:val="27"/>
        </w:rPr>
        <w:t xml:space="preserve"> є реферати, тренінг комунікативної компетентності, що виконуються в межах тем дру</w:t>
      </w:r>
      <w:r w:rsidR="00A80626">
        <w:rPr>
          <w:rFonts w:ascii="Arial" w:hAnsi="Arial" w:cs="Arial"/>
          <w:sz w:val="27"/>
          <w:szCs w:val="27"/>
        </w:rPr>
        <w:softHyphen/>
      </w:r>
      <w:r w:rsidRPr="009D75F2">
        <w:rPr>
          <w:rFonts w:ascii="Arial" w:hAnsi="Arial" w:cs="Arial"/>
          <w:sz w:val="27"/>
          <w:szCs w:val="27"/>
        </w:rPr>
        <w:t>гого і третього змістових модулів.</w:t>
      </w:r>
    </w:p>
    <w:p w:rsidR="00FC3CDE" w:rsidRPr="009D75F2" w:rsidRDefault="00FC3CDE" w:rsidP="00750EA4">
      <w:pPr>
        <w:shd w:val="clear" w:color="auto" w:fill="FFFFFF"/>
        <w:ind w:firstLine="709"/>
        <w:jc w:val="both"/>
        <w:rPr>
          <w:rFonts w:ascii="Arial" w:hAnsi="Arial" w:cs="Arial"/>
          <w:sz w:val="27"/>
          <w:szCs w:val="27"/>
        </w:rPr>
      </w:pPr>
      <w:r w:rsidRPr="009D75F2">
        <w:rPr>
          <w:rFonts w:ascii="Arial" w:hAnsi="Arial" w:cs="Arial"/>
          <w:i/>
          <w:sz w:val="27"/>
          <w:szCs w:val="27"/>
        </w:rPr>
        <w:lastRenderedPageBreak/>
        <w:t>Реферати</w:t>
      </w:r>
      <w:r w:rsidRPr="009D75F2">
        <w:rPr>
          <w:rFonts w:ascii="Arial" w:hAnsi="Arial" w:cs="Arial"/>
          <w:sz w:val="27"/>
          <w:szCs w:val="27"/>
        </w:rPr>
        <w:t>, підготовлені за заданою тематикою, обговорюються та захищаються під час лабораторних занять.</w:t>
      </w:r>
    </w:p>
    <w:p w:rsidR="00FC3CDE" w:rsidRPr="009D75F2" w:rsidRDefault="00FC3CDE" w:rsidP="00750EA4">
      <w:pPr>
        <w:shd w:val="clear" w:color="auto" w:fill="FFFFFF"/>
        <w:ind w:firstLine="709"/>
        <w:jc w:val="both"/>
        <w:rPr>
          <w:rFonts w:ascii="Arial" w:hAnsi="Arial" w:cs="Arial"/>
          <w:sz w:val="27"/>
          <w:szCs w:val="27"/>
        </w:rPr>
      </w:pPr>
      <w:r w:rsidRPr="009D75F2">
        <w:rPr>
          <w:rFonts w:ascii="Arial" w:hAnsi="Arial" w:cs="Arial"/>
          <w:i/>
          <w:sz w:val="27"/>
          <w:szCs w:val="27"/>
        </w:rPr>
        <w:t>Тренінг комунікативності</w:t>
      </w:r>
      <w:r w:rsidRPr="009D75F2">
        <w:rPr>
          <w:rFonts w:ascii="Arial" w:hAnsi="Arial" w:cs="Arial"/>
          <w:sz w:val="27"/>
          <w:szCs w:val="27"/>
        </w:rPr>
        <w:t xml:space="preserve"> з використанням психотренінгових та діло</w:t>
      </w:r>
      <w:r w:rsidR="00A80626">
        <w:rPr>
          <w:rFonts w:ascii="Arial" w:hAnsi="Arial" w:cs="Arial"/>
          <w:sz w:val="27"/>
          <w:szCs w:val="27"/>
        </w:rPr>
        <w:softHyphen/>
      </w:r>
      <w:r w:rsidRPr="009D75F2">
        <w:rPr>
          <w:rFonts w:ascii="Arial" w:hAnsi="Arial" w:cs="Arial"/>
          <w:sz w:val="27"/>
          <w:szCs w:val="27"/>
        </w:rPr>
        <w:t>вих (рольових) ігор</w:t>
      </w:r>
      <w:r w:rsidR="00FF7769" w:rsidRPr="009D75F2">
        <w:rPr>
          <w:rFonts w:ascii="Arial" w:hAnsi="Arial" w:cs="Arial"/>
          <w:sz w:val="27"/>
          <w:szCs w:val="27"/>
        </w:rPr>
        <w:t xml:space="preserve"> </w:t>
      </w:r>
      <w:r w:rsidRPr="009D75F2">
        <w:rPr>
          <w:rFonts w:ascii="Arial" w:hAnsi="Arial" w:cs="Arial"/>
          <w:sz w:val="27"/>
          <w:szCs w:val="27"/>
        </w:rPr>
        <w:t>як ІНДЗ до відповідних тем, означених у структурі навчальної дисципліни.</w:t>
      </w:r>
    </w:p>
    <w:p w:rsidR="00A80626" w:rsidRDefault="00A80626" w:rsidP="00A80626">
      <w:pPr>
        <w:jc w:val="center"/>
        <w:rPr>
          <w:rFonts w:ascii="Arial" w:hAnsi="Arial" w:cs="Arial"/>
          <w:b/>
          <w:caps/>
          <w:sz w:val="27"/>
          <w:szCs w:val="27"/>
        </w:rPr>
      </w:pPr>
    </w:p>
    <w:p w:rsidR="00A80626" w:rsidRDefault="00D4092D" w:rsidP="00A80626">
      <w:pPr>
        <w:jc w:val="center"/>
        <w:rPr>
          <w:rFonts w:ascii="Arial" w:hAnsi="Arial" w:cs="Arial"/>
          <w:b/>
          <w:caps/>
          <w:sz w:val="27"/>
          <w:szCs w:val="27"/>
        </w:rPr>
      </w:pPr>
      <w:r w:rsidRPr="00A80626">
        <w:rPr>
          <w:rFonts w:ascii="Arial" w:hAnsi="Arial" w:cs="Arial"/>
          <w:b/>
          <w:caps/>
          <w:sz w:val="27"/>
          <w:szCs w:val="27"/>
        </w:rPr>
        <w:t xml:space="preserve">Завдання для студентів, </w:t>
      </w:r>
    </w:p>
    <w:p w:rsidR="00D4092D" w:rsidRPr="00A80626" w:rsidRDefault="00D4092D" w:rsidP="00A80626">
      <w:pPr>
        <w:jc w:val="center"/>
        <w:rPr>
          <w:rFonts w:ascii="Arial" w:hAnsi="Arial" w:cs="Arial"/>
          <w:b/>
          <w:caps/>
          <w:sz w:val="27"/>
          <w:szCs w:val="27"/>
        </w:rPr>
      </w:pPr>
      <w:r w:rsidRPr="00A80626">
        <w:rPr>
          <w:rFonts w:ascii="Arial" w:hAnsi="Arial" w:cs="Arial"/>
          <w:b/>
          <w:caps/>
          <w:sz w:val="27"/>
          <w:szCs w:val="27"/>
        </w:rPr>
        <w:t>що навчаються за індивідуальним графіком</w:t>
      </w:r>
    </w:p>
    <w:p w:rsidR="00D4092D" w:rsidRPr="009D75F2" w:rsidRDefault="00D4092D" w:rsidP="00750EA4">
      <w:pPr>
        <w:ind w:firstLine="709"/>
        <w:jc w:val="both"/>
        <w:rPr>
          <w:rFonts w:ascii="Arial" w:hAnsi="Arial" w:cs="Arial"/>
          <w:b/>
          <w:sz w:val="27"/>
          <w:szCs w:val="27"/>
          <w:lang w:val="ru-RU"/>
        </w:rPr>
      </w:pPr>
      <w:r w:rsidRPr="009D75F2">
        <w:rPr>
          <w:rFonts w:ascii="Arial" w:hAnsi="Arial" w:cs="Arial"/>
          <w:b/>
          <w:sz w:val="27"/>
          <w:szCs w:val="27"/>
        </w:rPr>
        <w:t>Лекції</w:t>
      </w:r>
    </w:p>
    <w:p w:rsidR="00D4092D" w:rsidRPr="009D75F2" w:rsidRDefault="00D4092D" w:rsidP="00750EA4">
      <w:pPr>
        <w:ind w:firstLine="709"/>
        <w:jc w:val="both"/>
        <w:rPr>
          <w:rFonts w:ascii="Arial" w:hAnsi="Arial" w:cs="Arial"/>
          <w:b/>
          <w:sz w:val="27"/>
          <w:szCs w:val="27"/>
        </w:rPr>
      </w:pPr>
      <w:r w:rsidRPr="009D75F2">
        <w:rPr>
          <w:rFonts w:ascii="Arial" w:hAnsi="Arial" w:cs="Arial"/>
          <w:b/>
          <w:sz w:val="27"/>
          <w:szCs w:val="27"/>
        </w:rPr>
        <w:t xml:space="preserve">Змістовий модуль 1. </w:t>
      </w:r>
      <w:r w:rsidRPr="009D75F2">
        <w:rPr>
          <w:rFonts w:ascii="Arial" w:hAnsi="Arial" w:cs="Arial"/>
          <w:b/>
          <w:bCs/>
          <w:i/>
          <w:iCs/>
          <w:sz w:val="27"/>
          <w:szCs w:val="27"/>
        </w:rPr>
        <w:t>Теоретичні аспекти формування комуніка</w:t>
      </w:r>
      <w:r w:rsidR="00A80626">
        <w:rPr>
          <w:rFonts w:ascii="Arial" w:hAnsi="Arial" w:cs="Arial"/>
          <w:b/>
          <w:bCs/>
          <w:i/>
          <w:iCs/>
          <w:sz w:val="27"/>
          <w:szCs w:val="27"/>
        </w:rPr>
        <w:softHyphen/>
      </w:r>
      <w:r w:rsidRPr="009D75F2">
        <w:rPr>
          <w:rFonts w:ascii="Arial" w:hAnsi="Arial" w:cs="Arial"/>
          <w:b/>
          <w:bCs/>
          <w:i/>
          <w:iCs/>
          <w:sz w:val="27"/>
          <w:szCs w:val="27"/>
        </w:rPr>
        <w:t>тивної компетентності педагога</w:t>
      </w:r>
    </w:p>
    <w:p w:rsidR="00D4092D" w:rsidRPr="009D75F2" w:rsidRDefault="00D4092D" w:rsidP="00750EA4">
      <w:pPr>
        <w:pStyle w:val="a4"/>
        <w:ind w:firstLine="709"/>
        <w:jc w:val="both"/>
        <w:rPr>
          <w:rFonts w:ascii="Arial" w:hAnsi="Arial" w:cs="Arial"/>
          <w:b/>
          <w:sz w:val="27"/>
          <w:szCs w:val="27"/>
        </w:rPr>
      </w:pPr>
      <w:r w:rsidRPr="009D75F2">
        <w:rPr>
          <w:rFonts w:ascii="Arial" w:hAnsi="Arial" w:cs="Arial"/>
          <w:b/>
          <w:sz w:val="27"/>
          <w:szCs w:val="27"/>
        </w:rPr>
        <w:t>Тема 1.1. Комунікативна компетентність викладача ВНЗ.</w:t>
      </w:r>
    </w:p>
    <w:p w:rsidR="00D4092D" w:rsidRPr="009D75F2" w:rsidRDefault="00D4092D" w:rsidP="00750EA4">
      <w:pPr>
        <w:ind w:firstLine="709"/>
        <w:jc w:val="both"/>
        <w:rPr>
          <w:rFonts w:ascii="Arial" w:hAnsi="Arial" w:cs="Arial"/>
          <w:b/>
          <w:sz w:val="27"/>
          <w:szCs w:val="27"/>
        </w:rPr>
      </w:pPr>
      <w:r w:rsidRPr="009D75F2">
        <w:rPr>
          <w:rFonts w:ascii="Arial" w:hAnsi="Arial" w:cs="Arial"/>
          <w:b/>
          <w:sz w:val="27"/>
          <w:szCs w:val="27"/>
        </w:rPr>
        <w:t xml:space="preserve">1) </w:t>
      </w:r>
      <w:r w:rsidRPr="009D75F2">
        <w:rPr>
          <w:rFonts w:ascii="Arial" w:hAnsi="Arial" w:cs="Arial"/>
          <w:sz w:val="27"/>
          <w:szCs w:val="27"/>
        </w:rPr>
        <w:t>Опрацювати джерела на предмет визначення понять:</w:t>
      </w:r>
      <w:r w:rsidRPr="009D75F2">
        <w:rPr>
          <w:rFonts w:ascii="Arial" w:hAnsi="Arial" w:cs="Arial"/>
          <w:b/>
          <w:sz w:val="27"/>
          <w:szCs w:val="27"/>
        </w:rPr>
        <w:t xml:space="preserve"> комуніка</w:t>
      </w:r>
      <w:r w:rsidR="00A80626">
        <w:rPr>
          <w:rFonts w:ascii="Arial" w:hAnsi="Arial" w:cs="Arial"/>
          <w:b/>
          <w:sz w:val="27"/>
          <w:szCs w:val="27"/>
        </w:rPr>
        <w:softHyphen/>
      </w:r>
      <w:r w:rsidRPr="009D75F2">
        <w:rPr>
          <w:rFonts w:ascii="Arial" w:hAnsi="Arial" w:cs="Arial"/>
          <w:b/>
          <w:sz w:val="27"/>
          <w:szCs w:val="27"/>
        </w:rPr>
        <w:t>тив</w:t>
      </w:r>
      <w:r w:rsidR="00A80626">
        <w:rPr>
          <w:rFonts w:ascii="Arial" w:hAnsi="Arial" w:cs="Arial"/>
          <w:b/>
          <w:sz w:val="27"/>
          <w:szCs w:val="27"/>
        </w:rPr>
        <w:softHyphen/>
      </w:r>
      <w:r w:rsidRPr="009D75F2">
        <w:rPr>
          <w:rFonts w:ascii="Arial" w:hAnsi="Arial" w:cs="Arial"/>
          <w:b/>
          <w:sz w:val="27"/>
          <w:szCs w:val="27"/>
        </w:rPr>
        <w:t>ність, комунікативна культура, компетентність, комунікативна компетент</w:t>
      </w:r>
      <w:r w:rsidR="00A80626">
        <w:rPr>
          <w:rFonts w:ascii="Arial" w:hAnsi="Arial" w:cs="Arial"/>
          <w:b/>
          <w:sz w:val="27"/>
          <w:szCs w:val="27"/>
        </w:rPr>
        <w:softHyphen/>
      </w:r>
      <w:r w:rsidRPr="009D75F2">
        <w:rPr>
          <w:rFonts w:ascii="Arial" w:hAnsi="Arial" w:cs="Arial"/>
          <w:b/>
          <w:sz w:val="27"/>
          <w:szCs w:val="27"/>
        </w:rPr>
        <w:t xml:space="preserve">ність. </w:t>
      </w:r>
    </w:p>
    <w:p w:rsidR="00D4092D" w:rsidRPr="009D75F2" w:rsidRDefault="00D4092D" w:rsidP="00750EA4">
      <w:pPr>
        <w:numPr>
          <w:ilvl w:val="0"/>
          <w:numId w:val="4"/>
        </w:numPr>
        <w:tabs>
          <w:tab w:val="clear" w:pos="1080"/>
          <w:tab w:val="num" w:pos="900"/>
        </w:tabs>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(Р.1)</w:t>
      </w:r>
    </w:p>
    <w:p w:rsidR="00D4092D" w:rsidRPr="009D75F2" w:rsidRDefault="00D4092D" w:rsidP="00750EA4">
      <w:pPr>
        <w:widowControl w:val="0"/>
        <w:numPr>
          <w:ilvl w:val="0"/>
          <w:numId w:val="4"/>
        </w:numPr>
        <w:shd w:val="clear" w:color="auto" w:fill="FFFFFF"/>
        <w:tabs>
          <w:tab w:val="clear" w:pos="1080"/>
          <w:tab w:val="left" w:pos="72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–К.: КНЕУ, 2005. – 336с (п.1, 23, 26, 30)</w:t>
      </w:r>
    </w:p>
    <w:p w:rsidR="00D4092D" w:rsidRPr="009D75F2" w:rsidRDefault="00D4092D" w:rsidP="00750EA4">
      <w:pPr>
        <w:widowControl w:val="0"/>
        <w:numPr>
          <w:ilvl w:val="0"/>
          <w:numId w:val="4"/>
        </w:numPr>
        <w:shd w:val="clear" w:color="auto" w:fill="FFFFFF"/>
        <w:tabs>
          <w:tab w:val="clear" w:pos="1080"/>
          <w:tab w:val="left" w:pos="72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 xml:space="preserve">Бєлєнька Г.В. Формування професійної компетентності сучасного вихователя дошкільного навчального закладу / Г.В.Бєлєнька. –К.:Київ. Ун-т ім. Б.Грінченка, 2011. -320с. (ст. 3-46) </w:t>
      </w:r>
    </w:p>
    <w:p w:rsidR="00D4092D" w:rsidRPr="009D75F2" w:rsidRDefault="00D4092D" w:rsidP="00750EA4">
      <w:pPr>
        <w:widowControl w:val="0"/>
        <w:shd w:val="clear" w:color="auto" w:fill="FFFFFF"/>
        <w:tabs>
          <w:tab w:val="left" w:pos="72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ab/>
        <w:t xml:space="preserve">2) Схематично представити сутність понять </w:t>
      </w:r>
      <w:r w:rsidR="00750EA4" w:rsidRPr="009D75F2">
        <w:rPr>
          <w:rFonts w:ascii="Arial" w:hAnsi="Arial" w:cs="Arial"/>
          <w:b/>
          <w:noProof/>
          <w:spacing w:val="-4"/>
          <w:sz w:val="27"/>
          <w:szCs w:val="27"/>
        </w:rPr>
        <w:t>"</w:t>
      </w:r>
      <w:r w:rsidRPr="009D75F2">
        <w:rPr>
          <w:rFonts w:ascii="Arial" w:hAnsi="Arial" w:cs="Arial"/>
          <w:b/>
          <w:noProof/>
          <w:spacing w:val="-4"/>
          <w:sz w:val="27"/>
          <w:szCs w:val="27"/>
        </w:rPr>
        <w:t>комунікація, комунікатив</w:t>
      </w:r>
      <w:r w:rsidR="00A80626">
        <w:rPr>
          <w:rFonts w:ascii="Arial" w:hAnsi="Arial" w:cs="Arial"/>
          <w:b/>
          <w:noProof/>
          <w:spacing w:val="-4"/>
          <w:sz w:val="27"/>
          <w:szCs w:val="27"/>
        </w:rPr>
        <w:softHyphen/>
      </w:r>
      <w:r w:rsidRPr="009D75F2">
        <w:rPr>
          <w:rFonts w:ascii="Arial" w:hAnsi="Arial" w:cs="Arial"/>
          <w:b/>
          <w:noProof/>
          <w:spacing w:val="-4"/>
          <w:sz w:val="27"/>
          <w:szCs w:val="27"/>
        </w:rPr>
        <w:t>на культура</w:t>
      </w:r>
      <w:r w:rsidRPr="009D75F2">
        <w:rPr>
          <w:rFonts w:ascii="Arial" w:hAnsi="Arial" w:cs="Arial"/>
          <w:noProof/>
          <w:spacing w:val="-4"/>
          <w:sz w:val="27"/>
          <w:szCs w:val="27"/>
        </w:rPr>
        <w:t xml:space="preserve">, </w:t>
      </w:r>
      <w:r w:rsidRPr="009D75F2">
        <w:rPr>
          <w:rFonts w:ascii="Arial" w:hAnsi="Arial" w:cs="Arial"/>
          <w:b/>
          <w:sz w:val="27"/>
          <w:szCs w:val="27"/>
        </w:rPr>
        <w:t>комунікативність,</w:t>
      </w:r>
      <w:r w:rsidR="00FF7769" w:rsidRPr="009D75F2">
        <w:rPr>
          <w:rFonts w:ascii="Arial" w:hAnsi="Arial" w:cs="Arial"/>
          <w:b/>
          <w:sz w:val="27"/>
          <w:szCs w:val="27"/>
        </w:rPr>
        <w:t xml:space="preserve"> </w:t>
      </w:r>
      <w:r w:rsidRPr="009D75F2">
        <w:rPr>
          <w:rFonts w:ascii="Arial" w:hAnsi="Arial" w:cs="Arial"/>
          <w:b/>
          <w:sz w:val="27"/>
          <w:szCs w:val="27"/>
        </w:rPr>
        <w:t>компетентність, комунікативна компе</w:t>
      </w:r>
      <w:r w:rsidR="00A80626">
        <w:rPr>
          <w:rFonts w:ascii="Arial" w:hAnsi="Arial" w:cs="Arial"/>
          <w:b/>
          <w:sz w:val="27"/>
          <w:szCs w:val="27"/>
        </w:rPr>
        <w:softHyphen/>
      </w:r>
      <w:r w:rsidRPr="009D75F2">
        <w:rPr>
          <w:rFonts w:ascii="Arial" w:hAnsi="Arial" w:cs="Arial"/>
          <w:b/>
          <w:sz w:val="27"/>
          <w:szCs w:val="27"/>
        </w:rPr>
        <w:t>тентність</w:t>
      </w:r>
      <w:r w:rsidR="00750EA4" w:rsidRPr="009D75F2">
        <w:rPr>
          <w:rFonts w:ascii="Arial" w:hAnsi="Arial" w:cs="Arial"/>
          <w:noProof/>
          <w:spacing w:val="-4"/>
          <w:sz w:val="27"/>
          <w:szCs w:val="27"/>
        </w:rPr>
        <w:t>"</w:t>
      </w:r>
      <w:r w:rsidRPr="009D75F2">
        <w:rPr>
          <w:rFonts w:ascii="Arial" w:hAnsi="Arial" w:cs="Arial"/>
          <w:noProof/>
          <w:spacing w:val="-4"/>
          <w:sz w:val="27"/>
          <w:szCs w:val="27"/>
        </w:rPr>
        <w:t xml:space="preserve"> та їх структуру;</w:t>
      </w:r>
    </w:p>
    <w:p w:rsidR="00D4092D" w:rsidRPr="009D75F2" w:rsidRDefault="00D4092D" w:rsidP="00750EA4">
      <w:pPr>
        <w:widowControl w:val="0"/>
        <w:shd w:val="clear" w:color="auto" w:fill="FFFFFF"/>
        <w:tabs>
          <w:tab w:val="left" w:pos="72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ab/>
        <w:t>- визначити спільне і відмінне у їх структурі.</w:t>
      </w:r>
    </w:p>
    <w:p w:rsidR="00D4092D" w:rsidRPr="009D75F2" w:rsidRDefault="00D4092D" w:rsidP="00750EA4">
      <w:pPr>
        <w:pStyle w:val="a4"/>
        <w:ind w:firstLine="709"/>
        <w:jc w:val="both"/>
        <w:rPr>
          <w:rFonts w:ascii="Arial" w:hAnsi="Arial" w:cs="Arial"/>
          <w:sz w:val="27"/>
          <w:szCs w:val="27"/>
        </w:rPr>
      </w:pPr>
      <w:r w:rsidRPr="009D75F2">
        <w:rPr>
          <w:rFonts w:ascii="Arial" w:hAnsi="Arial" w:cs="Arial"/>
          <w:noProof/>
          <w:spacing w:val="-4"/>
          <w:sz w:val="27"/>
          <w:szCs w:val="27"/>
        </w:rPr>
        <w:t>3) Скласти бібліографічний вказівник публікацій, які присвячені комунікативній</w:t>
      </w:r>
      <w:r w:rsidR="00FF7769" w:rsidRPr="009D75F2">
        <w:rPr>
          <w:rFonts w:ascii="Arial" w:hAnsi="Arial" w:cs="Arial"/>
          <w:noProof/>
          <w:spacing w:val="-4"/>
          <w:sz w:val="27"/>
          <w:szCs w:val="27"/>
        </w:rPr>
        <w:t xml:space="preserve"> </w:t>
      </w:r>
      <w:r w:rsidRPr="009D75F2">
        <w:rPr>
          <w:rFonts w:ascii="Arial" w:hAnsi="Arial" w:cs="Arial"/>
          <w:sz w:val="27"/>
          <w:szCs w:val="27"/>
        </w:rPr>
        <w:t>компетентність викладача ВНЗ.</w:t>
      </w:r>
    </w:p>
    <w:p w:rsidR="00D4092D" w:rsidRPr="009D75F2" w:rsidRDefault="00D4092D" w:rsidP="00750EA4">
      <w:pPr>
        <w:pStyle w:val="a4"/>
        <w:ind w:firstLine="709"/>
        <w:jc w:val="both"/>
        <w:rPr>
          <w:rFonts w:ascii="Arial" w:hAnsi="Arial" w:cs="Arial"/>
          <w:sz w:val="27"/>
          <w:szCs w:val="27"/>
        </w:rPr>
      </w:pPr>
    </w:p>
    <w:p w:rsidR="00D4092D" w:rsidRPr="00A80626" w:rsidRDefault="00D4092D" w:rsidP="00750EA4">
      <w:pPr>
        <w:ind w:firstLine="709"/>
        <w:jc w:val="both"/>
        <w:rPr>
          <w:rFonts w:ascii="Arial" w:hAnsi="Arial" w:cs="Arial"/>
          <w:b/>
          <w:spacing w:val="-4"/>
          <w:sz w:val="27"/>
          <w:szCs w:val="27"/>
        </w:rPr>
      </w:pPr>
      <w:r w:rsidRPr="00A80626">
        <w:rPr>
          <w:rFonts w:ascii="Arial" w:hAnsi="Arial" w:cs="Arial"/>
          <w:b/>
          <w:spacing w:val="-4"/>
          <w:sz w:val="27"/>
          <w:szCs w:val="27"/>
        </w:rPr>
        <w:t xml:space="preserve">Змістовий модуль 2. Соціально-психологічний тренінг </w:t>
      </w:r>
      <w:r w:rsidR="00A80626">
        <w:rPr>
          <w:rFonts w:ascii="Arial" w:hAnsi="Arial" w:cs="Arial"/>
          <w:b/>
          <w:spacing w:val="-4"/>
          <w:sz w:val="27"/>
          <w:szCs w:val="27"/>
        </w:rPr>
        <w:t>"</w:t>
      </w:r>
      <w:r w:rsidRPr="00A80626">
        <w:rPr>
          <w:rFonts w:ascii="Arial" w:hAnsi="Arial" w:cs="Arial"/>
          <w:b/>
          <w:spacing w:val="-4"/>
          <w:sz w:val="27"/>
          <w:szCs w:val="27"/>
        </w:rPr>
        <w:t>Форму</w:t>
      </w:r>
      <w:r w:rsidR="00A80626" w:rsidRPr="00A80626">
        <w:rPr>
          <w:rFonts w:ascii="Arial" w:hAnsi="Arial" w:cs="Arial"/>
          <w:b/>
          <w:spacing w:val="-4"/>
          <w:sz w:val="27"/>
          <w:szCs w:val="27"/>
        </w:rPr>
        <w:softHyphen/>
      </w:r>
      <w:r w:rsidRPr="00A80626">
        <w:rPr>
          <w:rFonts w:ascii="Arial" w:hAnsi="Arial" w:cs="Arial"/>
          <w:b/>
          <w:spacing w:val="-4"/>
          <w:sz w:val="27"/>
          <w:szCs w:val="27"/>
        </w:rPr>
        <w:t>ван</w:t>
      </w:r>
      <w:r w:rsidR="00A80626" w:rsidRPr="00A80626">
        <w:rPr>
          <w:rFonts w:ascii="Arial" w:hAnsi="Arial" w:cs="Arial"/>
          <w:b/>
          <w:spacing w:val="-4"/>
          <w:sz w:val="27"/>
          <w:szCs w:val="27"/>
        </w:rPr>
        <w:softHyphen/>
      </w:r>
      <w:r w:rsidRPr="00A80626">
        <w:rPr>
          <w:rFonts w:ascii="Arial" w:hAnsi="Arial" w:cs="Arial"/>
          <w:b/>
          <w:spacing w:val="-4"/>
          <w:sz w:val="27"/>
          <w:szCs w:val="27"/>
        </w:rPr>
        <w:t>ня психотехнічної складової комунікативно</w:t>
      </w:r>
      <w:r w:rsidR="00A80626" w:rsidRPr="00A80626">
        <w:rPr>
          <w:rFonts w:ascii="Arial" w:hAnsi="Arial" w:cs="Arial"/>
          <w:b/>
          <w:spacing w:val="-4"/>
          <w:sz w:val="27"/>
          <w:szCs w:val="27"/>
        </w:rPr>
        <w:t>ї компетентності викладача ВНЗ</w:t>
      </w:r>
      <w:r w:rsidR="00A80626">
        <w:rPr>
          <w:rFonts w:ascii="Arial" w:hAnsi="Arial" w:cs="Arial"/>
          <w:b/>
          <w:spacing w:val="-4"/>
          <w:sz w:val="27"/>
          <w:szCs w:val="27"/>
        </w:rPr>
        <w:t>"</w:t>
      </w:r>
      <w:r w:rsidR="00A80626" w:rsidRPr="00A80626">
        <w:rPr>
          <w:rFonts w:ascii="Arial" w:hAnsi="Arial" w:cs="Arial"/>
          <w:b/>
          <w:spacing w:val="-4"/>
          <w:sz w:val="27"/>
          <w:szCs w:val="27"/>
        </w:rPr>
        <w:t>.</w:t>
      </w:r>
    </w:p>
    <w:p w:rsidR="00D4092D" w:rsidRPr="009D75F2" w:rsidRDefault="00D4092D" w:rsidP="00750EA4">
      <w:pPr>
        <w:ind w:firstLine="709"/>
        <w:jc w:val="both"/>
        <w:rPr>
          <w:rFonts w:ascii="Arial" w:hAnsi="Arial" w:cs="Arial"/>
          <w:b/>
          <w:sz w:val="27"/>
          <w:szCs w:val="27"/>
        </w:rPr>
      </w:pPr>
      <w:r w:rsidRPr="009D75F2">
        <w:rPr>
          <w:rFonts w:ascii="Arial" w:hAnsi="Arial" w:cs="Arial"/>
          <w:b/>
          <w:noProof/>
          <w:spacing w:val="-4"/>
          <w:sz w:val="27"/>
          <w:szCs w:val="27"/>
        </w:rPr>
        <w:t xml:space="preserve">Тема </w:t>
      </w:r>
      <w:r w:rsidRPr="009D75F2">
        <w:rPr>
          <w:rFonts w:ascii="Arial" w:hAnsi="Arial" w:cs="Arial"/>
          <w:b/>
          <w:sz w:val="27"/>
          <w:szCs w:val="27"/>
        </w:rPr>
        <w:t>2.1. Роль власної психотехніки у формуванні комунікатив</w:t>
      </w:r>
      <w:r w:rsidR="00A80626">
        <w:rPr>
          <w:rFonts w:ascii="Arial" w:hAnsi="Arial" w:cs="Arial"/>
          <w:b/>
          <w:sz w:val="27"/>
          <w:szCs w:val="27"/>
        </w:rPr>
        <w:softHyphen/>
      </w:r>
      <w:r w:rsidRPr="009D75F2">
        <w:rPr>
          <w:rFonts w:ascii="Arial" w:hAnsi="Arial" w:cs="Arial"/>
          <w:b/>
          <w:sz w:val="27"/>
          <w:szCs w:val="27"/>
        </w:rPr>
        <w:t>ності педагога.</w:t>
      </w:r>
    </w:p>
    <w:p w:rsidR="00D4092D" w:rsidRPr="009D75F2" w:rsidRDefault="00D4092D" w:rsidP="00A80626">
      <w:pPr>
        <w:numPr>
          <w:ilvl w:val="0"/>
          <w:numId w:val="17"/>
        </w:numPr>
        <w:tabs>
          <w:tab w:val="clear" w:pos="1590"/>
          <w:tab w:val="num" w:pos="1162"/>
        </w:tabs>
        <w:ind w:left="0" w:firstLine="709"/>
        <w:jc w:val="both"/>
        <w:rPr>
          <w:rFonts w:ascii="Arial" w:hAnsi="Arial" w:cs="Arial"/>
          <w:b/>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психотехніка</w:t>
      </w:r>
      <w:r w:rsidR="00750EA4" w:rsidRPr="009D75F2">
        <w:rPr>
          <w:rFonts w:ascii="Arial" w:hAnsi="Arial" w:cs="Arial"/>
          <w:b/>
          <w:sz w:val="27"/>
          <w:szCs w:val="27"/>
        </w:rPr>
        <w:t>"</w:t>
      </w:r>
      <w:r w:rsidRPr="009D75F2">
        <w:rPr>
          <w:rFonts w:ascii="Arial" w:hAnsi="Arial" w:cs="Arial"/>
          <w:b/>
          <w:sz w:val="27"/>
          <w:szCs w:val="27"/>
        </w:rPr>
        <w:t xml:space="preserve"> </w:t>
      </w:r>
      <w:r w:rsidRPr="009D75F2">
        <w:rPr>
          <w:rFonts w:ascii="Arial" w:hAnsi="Arial" w:cs="Arial"/>
          <w:sz w:val="27"/>
          <w:szCs w:val="27"/>
        </w:rPr>
        <w:t>та її складових:</w:t>
      </w:r>
      <w:r w:rsidRPr="009D75F2">
        <w:rPr>
          <w:rFonts w:ascii="Arial" w:hAnsi="Arial" w:cs="Arial"/>
          <w:b/>
          <w:sz w:val="27"/>
          <w:szCs w:val="27"/>
        </w:rPr>
        <w:t xml:space="preserve"> внутрішньої і зовнішньої техніки.</w:t>
      </w:r>
    </w:p>
    <w:p w:rsidR="00D4092D" w:rsidRPr="009D75F2" w:rsidRDefault="00D4092D" w:rsidP="00A80626">
      <w:pPr>
        <w:numPr>
          <w:ilvl w:val="0"/>
          <w:numId w:val="17"/>
        </w:numPr>
        <w:tabs>
          <w:tab w:val="clear" w:pos="1590"/>
          <w:tab w:val="num" w:pos="1162"/>
        </w:tabs>
        <w:ind w:left="0" w:firstLine="709"/>
        <w:jc w:val="both"/>
        <w:rPr>
          <w:rFonts w:ascii="Arial" w:hAnsi="Arial" w:cs="Arial"/>
          <w:b/>
          <w:noProof/>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та визначити сутність і структурні компоненти</w:t>
      </w:r>
      <w:r w:rsidRPr="009D75F2">
        <w:rPr>
          <w:rFonts w:ascii="Arial" w:hAnsi="Arial" w:cs="Arial"/>
          <w:b/>
          <w:noProof/>
          <w:sz w:val="27"/>
          <w:szCs w:val="27"/>
        </w:rPr>
        <w:t xml:space="preserve"> внутрішньої техніки.</w:t>
      </w:r>
    </w:p>
    <w:p w:rsidR="00D4092D" w:rsidRPr="009D75F2" w:rsidRDefault="00D4092D" w:rsidP="00A80626">
      <w:pPr>
        <w:numPr>
          <w:ilvl w:val="0"/>
          <w:numId w:val="17"/>
        </w:numPr>
        <w:tabs>
          <w:tab w:val="clear" w:pos="1590"/>
          <w:tab w:val="num" w:pos="1162"/>
        </w:tabs>
        <w:ind w:left="0" w:firstLine="709"/>
        <w:jc w:val="both"/>
        <w:rPr>
          <w:rFonts w:ascii="Arial" w:hAnsi="Arial" w:cs="Arial"/>
          <w:b/>
          <w:sz w:val="27"/>
          <w:szCs w:val="27"/>
        </w:rPr>
      </w:pPr>
      <w:r w:rsidRPr="009D75F2">
        <w:rPr>
          <w:rFonts w:ascii="Arial" w:hAnsi="Arial" w:cs="Arial"/>
          <w:sz w:val="27"/>
          <w:szCs w:val="27"/>
        </w:rPr>
        <w:t>Проаналізувати поняття</w:t>
      </w:r>
      <w:r w:rsidRPr="009D75F2">
        <w:rPr>
          <w:rFonts w:ascii="Arial" w:hAnsi="Arial" w:cs="Arial"/>
          <w:b/>
          <w:sz w:val="27"/>
          <w:szCs w:val="27"/>
        </w:rPr>
        <w:t xml:space="preserve"> комунікативна компетентність і внут</w:t>
      </w:r>
      <w:r w:rsidR="00A80626">
        <w:rPr>
          <w:rFonts w:ascii="Arial" w:hAnsi="Arial" w:cs="Arial"/>
          <w:b/>
          <w:sz w:val="27"/>
          <w:szCs w:val="27"/>
        </w:rPr>
        <w:softHyphen/>
      </w:r>
      <w:r w:rsidRPr="009D75F2">
        <w:rPr>
          <w:rFonts w:ascii="Arial" w:hAnsi="Arial" w:cs="Arial"/>
          <w:b/>
          <w:sz w:val="27"/>
          <w:szCs w:val="27"/>
        </w:rPr>
        <w:t>ріш</w:t>
      </w:r>
      <w:r w:rsidR="00A80626">
        <w:rPr>
          <w:rFonts w:ascii="Arial" w:hAnsi="Arial" w:cs="Arial"/>
          <w:b/>
          <w:sz w:val="27"/>
          <w:szCs w:val="27"/>
        </w:rPr>
        <w:softHyphen/>
      </w:r>
      <w:r w:rsidRPr="009D75F2">
        <w:rPr>
          <w:rFonts w:ascii="Arial" w:hAnsi="Arial" w:cs="Arial"/>
          <w:b/>
          <w:sz w:val="27"/>
          <w:szCs w:val="27"/>
        </w:rPr>
        <w:t>ня техніка.</w:t>
      </w:r>
    </w:p>
    <w:p w:rsidR="00D4092D" w:rsidRPr="009D75F2" w:rsidRDefault="00D4092D" w:rsidP="00A80626">
      <w:pPr>
        <w:numPr>
          <w:ilvl w:val="0"/>
          <w:numId w:val="17"/>
        </w:numPr>
        <w:tabs>
          <w:tab w:val="clear" w:pos="1590"/>
          <w:tab w:val="num" w:pos="1162"/>
        </w:tabs>
        <w:ind w:left="0" w:firstLine="709"/>
        <w:jc w:val="both"/>
        <w:rPr>
          <w:rFonts w:ascii="Arial" w:hAnsi="Arial" w:cs="Arial"/>
          <w:noProof/>
          <w:sz w:val="27"/>
          <w:szCs w:val="27"/>
        </w:rPr>
      </w:pPr>
      <w:r w:rsidRPr="009D75F2">
        <w:rPr>
          <w:rFonts w:ascii="Arial" w:hAnsi="Arial" w:cs="Arial"/>
          <w:noProof/>
          <w:sz w:val="27"/>
          <w:szCs w:val="27"/>
        </w:rPr>
        <w:t>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комунікативної компетент</w:t>
      </w:r>
      <w:r w:rsidR="00A80626">
        <w:rPr>
          <w:rFonts w:ascii="Arial" w:hAnsi="Arial" w:cs="Arial"/>
          <w:b/>
          <w:sz w:val="27"/>
          <w:szCs w:val="27"/>
        </w:rPr>
        <w:softHyphen/>
      </w:r>
      <w:r w:rsidRPr="009D75F2">
        <w:rPr>
          <w:rFonts w:ascii="Arial" w:hAnsi="Arial" w:cs="Arial"/>
          <w:b/>
          <w:sz w:val="27"/>
          <w:szCs w:val="27"/>
        </w:rPr>
        <w:t>но</w:t>
      </w:r>
      <w:r w:rsidR="00A80626">
        <w:rPr>
          <w:rFonts w:ascii="Arial" w:hAnsi="Arial" w:cs="Arial"/>
          <w:b/>
          <w:sz w:val="27"/>
          <w:szCs w:val="27"/>
        </w:rPr>
        <w:softHyphen/>
      </w:r>
      <w:r w:rsidRPr="009D75F2">
        <w:rPr>
          <w:rFonts w:ascii="Arial" w:hAnsi="Arial" w:cs="Arial"/>
          <w:b/>
          <w:sz w:val="27"/>
          <w:szCs w:val="27"/>
        </w:rPr>
        <w:t xml:space="preserve">сті, </w:t>
      </w:r>
      <w:r w:rsidRPr="009D75F2">
        <w:rPr>
          <w:rFonts w:ascii="Arial" w:hAnsi="Arial" w:cs="Arial"/>
          <w:sz w:val="27"/>
          <w:szCs w:val="27"/>
        </w:rPr>
        <w:t>з врахуванням</w:t>
      </w:r>
      <w:r w:rsidRPr="009D75F2">
        <w:rPr>
          <w:rFonts w:ascii="Arial" w:hAnsi="Arial" w:cs="Arial"/>
          <w:b/>
          <w:sz w:val="27"/>
          <w:szCs w:val="27"/>
        </w:rPr>
        <w:t xml:space="preserve"> внутрішньої техніки.</w:t>
      </w:r>
    </w:p>
    <w:p w:rsidR="00D4092D" w:rsidRPr="009D75F2" w:rsidRDefault="00D4092D" w:rsidP="003553C7">
      <w:pPr>
        <w:spacing w:line="233" w:lineRule="auto"/>
        <w:ind w:firstLine="709"/>
        <w:jc w:val="both"/>
        <w:rPr>
          <w:rFonts w:ascii="Arial" w:hAnsi="Arial" w:cs="Arial"/>
          <w:b/>
          <w:bCs/>
          <w:i/>
          <w:iCs/>
          <w:sz w:val="27"/>
          <w:szCs w:val="27"/>
          <w:lang w:val="ru-RU"/>
        </w:rPr>
      </w:pPr>
      <w:r w:rsidRPr="009D75F2">
        <w:rPr>
          <w:rFonts w:ascii="Arial" w:hAnsi="Arial" w:cs="Arial"/>
          <w:b/>
          <w:sz w:val="27"/>
          <w:szCs w:val="27"/>
        </w:rPr>
        <w:lastRenderedPageBreak/>
        <w:t xml:space="preserve">Змістовий модуль 3. </w:t>
      </w:r>
      <w:r w:rsidRPr="009D75F2">
        <w:rPr>
          <w:rFonts w:ascii="Arial" w:hAnsi="Arial" w:cs="Arial"/>
          <w:b/>
          <w:bCs/>
          <w:iCs/>
          <w:sz w:val="27"/>
          <w:szCs w:val="27"/>
        </w:rPr>
        <w:t>Професійний тренінг комунікативної компе</w:t>
      </w:r>
      <w:r w:rsidR="00A80626">
        <w:rPr>
          <w:rFonts w:ascii="Arial" w:hAnsi="Arial" w:cs="Arial"/>
          <w:b/>
          <w:bCs/>
          <w:iCs/>
          <w:sz w:val="27"/>
          <w:szCs w:val="27"/>
        </w:rPr>
        <w:softHyphen/>
      </w:r>
      <w:r w:rsidRPr="009D75F2">
        <w:rPr>
          <w:rFonts w:ascii="Arial" w:hAnsi="Arial" w:cs="Arial"/>
          <w:b/>
          <w:bCs/>
          <w:iCs/>
          <w:sz w:val="27"/>
          <w:szCs w:val="27"/>
        </w:rPr>
        <w:t>тентності викладача</w:t>
      </w:r>
      <w:r w:rsidRPr="009D75F2">
        <w:rPr>
          <w:rFonts w:ascii="Arial" w:hAnsi="Arial" w:cs="Arial"/>
          <w:b/>
          <w:bCs/>
          <w:i/>
          <w:iCs/>
          <w:sz w:val="27"/>
          <w:szCs w:val="27"/>
        </w:rPr>
        <w:t xml:space="preserve"> </w:t>
      </w:r>
      <w:r w:rsidRPr="009D75F2">
        <w:rPr>
          <w:rFonts w:ascii="Arial" w:hAnsi="Arial" w:cs="Arial"/>
          <w:b/>
          <w:i/>
          <w:sz w:val="27"/>
          <w:szCs w:val="27"/>
        </w:rPr>
        <w:t>Особливості професійного спілкування у діяль</w:t>
      </w:r>
      <w:r w:rsidR="00A80626">
        <w:rPr>
          <w:rFonts w:ascii="Arial" w:hAnsi="Arial" w:cs="Arial"/>
          <w:b/>
          <w:i/>
          <w:sz w:val="27"/>
          <w:szCs w:val="27"/>
        </w:rPr>
        <w:softHyphen/>
      </w:r>
      <w:r w:rsidRPr="009D75F2">
        <w:rPr>
          <w:rFonts w:ascii="Arial" w:hAnsi="Arial" w:cs="Arial"/>
          <w:b/>
          <w:i/>
          <w:sz w:val="27"/>
          <w:szCs w:val="27"/>
        </w:rPr>
        <w:t>но</w:t>
      </w:r>
      <w:r w:rsidR="00A80626">
        <w:rPr>
          <w:rFonts w:ascii="Arial" w:hAnsi="Arial" w:cs="Arial"/>
          <w:b/>
          <w:i/>
          <w:sz w:val="27"/>
          <w:szCs w:val="27"/>
        </w:rPr>
        <w:softHyphen/>
      </w:r>
      <w:r w:rsidRPr="009D75F2">
        <w:rPr>
          <w:rFonts w:ascii="Arial" w:hAnsi="Arial" w:cs="Arial"/>
          <w:b/>
          <w:i/>
          <w:sz w:val="27"/>
          <w:szCs w:val="27"/>
        </w:rPr>
        <w:t>сті викладача ВНЗ.</w:t>
      </w:r>
    </w:p>
    <w:p w:rsidR="00D4092D" w:rsidRPr="009D75F2" w:rsidRDefault="00D4092D" w:rsidP="003553C7">
      <w:pPr>
        <w:spacing w:line="233" w:lineRule="auto"/>
        <w:ind w:firstLine="709"/>
        <w:jc w:val="both"/>
        <w:rPr>
          <w:rFonts w:ascii="Arial" w:hAnsi="Arial" w:cs="Arial"/>
          <w:b/>
          <w:bCs/>
          <w:i/>
          <w:iCs/>
          <w:sz w:val="27"/>
          <w:szCs w:val="27"/>
        </w:rPr>
      </w:pPr>
      <w:r w:rsidRPr="009D75F2">
        <w:rPr>
          <w:rFonts w:ascii="Arial" w:hAnsi="Arial" w:cs="Arial"/>
          <w:b/>
          <w:bCs/>
          <w:i/>
          <w:iCs/>
          <w:sz w:val="27"/>
          <w:szCs w:val="27"/>
        </w:rPr>
        <w:t xml:space="preserve">Тема </w:t>
      </w:r>
      <w:r w:rsidRPr="009D75F2">
        <w:rPr>
          <w:rFonts w:ascii="Arial" w:hAnsi="Arial" w:cs="Arial"/>
          <w:b/>
          <w:sz w:val="27"/>
          <w:szCs w:val="27"/>
        </w:rPr>
        <w:t>3.1.</w:t>
      </w:r>
      <w:r w:rsidR="00FF7769" w:rsidRPr="009D75F2">
        <w:rPr>
          <w:rFonts w:ascii="Arial" w:hAnsi="Arial" w:cs="Arial"/>
          <w:b/>
          <w:sz w:val="27"/>
          <w:szCs w:val="27"/>
        </w:rPr>
        <w:t xml:space="preserve"> </w:t>
      </w:r>
      <w:r w:rsidRPr="009D75F2">
        <w:rPr>
          <w:rFonts w:ascii="Arial" w:hAnsi="Arial" w:cs="Arial"/>
          <w:b/>
          <w:sz w:val="27"/>
          <w:szCs w:val="27"/>
        </w:rPr>
        <w:t>Комунікативна техніка як</w:t>
      </w:r>
      <w:r w:rsidR="00FF7769" w:rsidRPr="009D75F2">
        <w:rPr>
          <w:rFonts w:ascii="Arial" w:hAnsi="Arial" w:cs="Arial"/>
          <w:b/>
          <w:sz w:val="27"/>
          <w:szCs w:val="27"/>
        </w:rPr>
        <w:t xml:space="preserve"> </w:t>
      </w:r>
      <w:r w:rsidRPr="009D75F2">
        <w:rPr>
          <w:rFonts w:ascii="Arial" w:hAnsi="Arial" w:cs="Arial"/>
          <w:b/>
          <w:sz w:val="27"/>
          <w:szCs w:val="27"/>
        </w:rPr>
        <w:t>основа комунікативної компетентності викладача</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A80626">
        <w:rPr>
          <w:rFonts w:ascii="Arial" w:hAnsi="Arial" w:cs="Arial"/>
          <w:sz w:val="27"/>
          <w:szCs w:val="27"/>
        </w:rPr>
        <w:t>:</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D4092D" w:rsidRPr="003553C7" w:rsidRDefault="00D4092D" w:rsidP="003553C7">
      <w:pPr>
        <w:numPr>
          <w:ilvl w:val="0"/>
          <w:numId w:val="18"/>
        </w:numPr>
        <w:spacing w:line="233" w:lineRule="auto"/>
        <w:ind w:left="0" w:firstLine="709"/>
        <w:jc w:val="both"/>
        <w:rPr>
          <w:rFonts w:ascii="Arial" w:hAnsi="Arial" w:cs="Arial"/>
          <w:b/>
          <w:bCs/>
          <w:i/>
          <w:iCs/>
          <w:spacing w:val="-4"/>
          <w:sz w:val="27"/>
          <w:szCs w:val="27"/>
        </w:rPr>
      </w:pPr>
      <w:r w:rsidRPr="003553C7">
        <w:rPr>
          <w:rFonts w:ascii="Arial" w:hAnsi="Arial" w:cs="Arial"/>
          <w:spacing w:val="-4"/>
          <w:sz w:val="27"/>
          <w:szCs w:val="27"/>
        </w:rPr>
        <w:t>Опрацювати джерело</w:t>
      </w:r>
      <w:r w:rsidRPr="003553C7">
        <w:rPr>
          <w:rFonts w:ascii="Arial" w:hAnsi="Arial" w:cs="Arial"/>
          <w:b/>
          <w:spacing w:val="-4"/>
          <w:sz w:val="27"/>
          <w:szCs w:val="27"/>
        </w:rPr>
        <w:t xml:space="preserve">: </w:t>
      </w:r>
      <w:r w:rsidRPr="003553C7">
        <w:rPr>
          <w:rFonts w:ascii="Arial" w:hAnsi="Arial" w:cs="Arial"/>
          <w:noProof/>
          <w:spacing w:val="-4"/>
          <w:sz w:val="27"/>
          <w:szCs w:val="27"/>
        </w:rPr>
        <w:t xml:space="preserve">Пихтіна Н. П. Основи педагогічної техніки [тексти]: навч. Посібник. – К. </w:t>
      </w:r>
      <w:r w:rsidR="00750EA4" w:rsidRPr="003553C7">
        <w:rPr>
          <w:rFonts w:ascii="Arial" w:hAnsi="Arial" w:cs="Arial"/>
          <w:noProof/>
          <w:spacing w:val="-4"/>
          <w:sz w:val="27"/>
          <w:szCs w:val="27"/>
        </w:rPr>
        <w:t>"</w:t>
      </w:r>
      <w:r w:rsidRPr="003553C7">
        <w:rPr>
          <w:rFonts w:ascii="Arial" w:hAnsi="Arial" w:cs="Arial"/>
          <w:noProof/>
          <w:spacing w:val="-4"/>
          <w:sz w:val="27"/>
          <w:szCs w:val="27"/>
        </w:rPr>
        <w:t>Центр учбової літератури</w:t>
      </w:r>
      <w:r w:rsidR="00750EA4" w:rsidRPr="003553C7">
        <w:rPr>
          <w:rFonts w:ascii="Arial" w:hAnsi="Arial" w:cs="Arial"/>
          <w:noProof/>
          <w:spacing w:val="-4"/>
          <w:sz w:val="27"/>
          <w:szCs w:val="27"/>
        </w:rPr>
        <w:t>"</w:t>
      </w:r>
      <w:r w:rsidRPr="003553C7">
        <w:rPr>
          <w:rFonts w:ascii="Arial" w:hAnsi="Arial" w:cs="Arial"/>
          <w:noProof/>
          <w:spacing w:val="-4"/>
          <w:sz w:val="27"/>
          <w:szCs w:val="27"/>
        </w:rPr>
        <w:t>, 2013. -316 та схематично</w:t>
      </w:r>
      <w:r w:rsidR="00FF7769" w:rsidRPr="003553C7">
        <w:rPr>
          <w:rFonts w:ascii="Arial" w:hAnsi="Arial" w:cs="Arial"/>
          <w:noProof/>
          <w:spacing w:val="-4"/>
          <w:sz w:val="27"/>
          <w:szCs w:val="27"/>
        </w:rPr>
        <w:t xml:space="preserve"> </w:t>
      </w:r>
      <w:r w:rsidRPr="003553C7">
        <w:rPr>
          <w:rFonts w:ascii="Arial" w:hAnsi="Arial" w:cs="Arial"/>
          <w:noProof/>
          <w:spacing w:val="-4"/>
          <w:sz w:val="27"/>
          <w:szCs w:val="27"/>
        </w:rPr>
        <w:t xml:space="preserve">представити сутність </w:t>
      </w:r>
      <w:r w:rsidRPr="003553C7">
        <w:rPr>
          <w:rFonts w:ascii="Arial" w:hAnsi="Arial" w:cs="Arial"/>
          <w:b/>
          <w:spacing w:val="-4"/>
          <w:sz w:val="27"/>
          <w:szCs w:val="27"/>
        </w:rPr>
        <w:t xml:space="preserve">комунікативної компетентності, </w:t>
      </w:r>
      <w:r w:rsidRPr="003553C7">
        <w:rPr>
          <w:rFonts w:ascii="Arial" w:hAnsi="Arial" w:cs="Arial"/>
          <w:spacing w:val="-4"/>
          <w:sz w:val="27"/>
          <w:szCs w:val="27"/>
        </w:rPr>
        <w:t>з враху</w:t>
      </w:r>
      <w:r w:rsidR="003553C7">
        <w:rPr>
          <w:rFonts w:ascii="Arial" w:hAnsi="Arial" w:cs="Arial"/>
          <w:spacing w:val="-4"/>
          <w:sz w:val="27"/>
          <w:szCs w:val="27"/>
        </w:rPr>
        <w:softHyphen/>
      </w:r>
      <w:r w:rsidRPr="003553C7">
        <w:rPr>
          <w:rFonts w:ascii="Arial" w:hAnsi="Arial" w:cs="Arial"/>
          <w:spacing w:val="-4"/>
          <w:sz w:val="27"/>
          <w:szCs w:val="27"/>
        </w:rPr>
        <w:t>ванням</w:t>
      </w:r>
      <w:r w:rsidRPr="003553C7">
        <w:rPr>
          <w:rFonts w:ascii="Arial" w:hAnsi="Arial" w:cs="Arial"/>
          <w:b/>
          <w:spacing w:val="-4"/>
          <w:sz w:val="27"/>
          <w:szCs w:val="27"/>
        </w:rPr>
        <w:t xml:space="preserve"> </w:t>
      </w:r>
      <w:r w:rsidRPr="003553C7">
        <w:rPr>
          <w:rFonts w:ascii="Arial" w:hAnsi="Arial" w:cs="Arial"/>
          <w:spacing w:val="-4"/>
          <w:sz w:val="27"/>
          <w:szCs w:val="27"/>
        </w:rPr>
        <w:t xml:space="preserve">особливостей </w:t>
      </w:r>
      <w:r w:rsidRPr="003553C7">
        <w:rPr>
          <w:rFonts w:ascii="Arial" w:hAnsi="Arial" w:cs="Arial"/>
          <w:b/>
          <w:spacing w:val="-4"/>
          <w:sz w:val="27"/>
          <w:szCs w:val="27"/>
        </w:rPr>
        <w:t>зовнішньої виразності та комунікативної техніки.</w:t>
      </w:r>
    </w:p>
    <w:p w:rsidR="00D4092D" w:rsidRPr="00A80626" w:rsidRDefault="00D4092D" w:rsidP="003553C7">
      <w:pPr>
        <w:spacing w:line="233" w:lineRule="auto"/>
        <w:ind w:firstLine="709"/>
        <w:jc w:val="both"/>
        <w:rPr>
          <w:rFonts w:ascii="Arial" w:hAnsi="Arial" w:cs="Arial"/>
          <w:b/>
          <w:spacing w:val="-4"/>
          <w:sz w:val="27"/>
          <w:szCs w:val="27"/>
        </w:rPr>
      </w:pPr>
      <w:r w:rsidRPr="00A80626">
        <w:rPr>
          <w:rFonts w:ascii="Arial" w:hAnsi="Arial" w:cs="Arial"/>
          <w:b/>
          <w:bCs/>
          <w:i/>
          <w:iCs/>
          <w:spacing w:val="-4"/>
          <w:sz w:val="27"/>
          <w:szCs w:val="27"/>
        </w:rPr>
        <w:t xml:space="preserve">Тема </w:t>
      </w:r>
      <w:r w:rsidRPr="00A80626">
        <w:rPr>
          <w:rFonts w:ascii="Arial" w:hAnsi="Arial" w:cs="Arial"/>
          <w:b/>
          <w:spacing w:val="-4"/>
          <w:sz w:val="27"/>
          <w:szCs w:val="27"/>
        </w:rPr>
        <w:t>3.3. Переконання і навіювання у міжособистісній взаємодії викладача та особливості їх застосування у професійному спілкуванні.</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A80626">
        <w:rPr>
          <w:rFonts w:ascii="Arial" w:hAnsi="Arial" w:cs="Arial"/>
          <w:sz w:val="27"/>
          <w:szCs w:val="27"/>
        </w:rPr>
        <w:t>:</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 xml:space="preserve"> комунікативна компетентність, аксіальна комунікація, міжособистісна взаємодія, переконання, навіювання</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D4092D" w:rsidRPr="009D75F2" w:rsidRDefault="00D4092D" w:rsidP="003553C7">
      <w:pPr>
        <w:numPr>
          <w:ilvl w:val="0"/>
          <w:numId w:val="19"/>
        </w:numPr>
        <w:spacing w:line="233" w:lineRule="auto"/>
        <w:ind w:left="0" w:firstLine="709"/>
        <w:jc w:val="both"/>
        <w:rPr>
          <w:rFonts w:ascii="Arial" w:hAnsi="Arial" w:cs="Arial"/>
          <w:b/>
          <w:bCs/>
          <w:i/>
          <w:iCs/>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 професійної необхідності</w:t>
      </w:r>
      <w:r w:rsidRPr="009D75F2">
        <w:rPr>
          <w:rFonts w:ascii="Arial" w:hAnsi="Arial" w:cs="Arial"/>
          <w:b/>
          <w:sz w:val="27"/>
          <w:szCs w:val="27"/>
        </w:rPr>
        <w:t xml:space="preserve"> переконання та навіювання, умов ефективності аксіальної комунікації.</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b/>
          <w:bCs/>
          <w:i/>
          <w:iCs/>
          <w:sz w:val="27"/>
          <w:szCs w:val="27"/>
        </w:rPr>
        <w:t xml:space="preserve">Тема </w:t>
      </w:r>
      <w:r w:rsidRPr="009D75F2">
        <w:rPr>
          <w:rFonts w:ascii="Arial" w:hAnsi="Arial" w:cs="Arial"/>
          <w:b/>
          <w:sz w:val="27"/>
          <w:szCs w:val="27"/>
        </w:rPr>
        <w:t>3.5. Комунікативна компетентність як умова успішності публічного виступу.</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A80626">
        <w:rPr>
          <w:rFonts w:ascii="Arial" w:hAnsi="Arial" w:cs="Arial"/>
          <w:sz w:val="27"/>
          <w:szCs w:val="27"/>
        </w:rPr>
        <w:t>:</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 ретиальна комунікація, технологія публічного виступу</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D4092D" w:rsidRPr="009D75F2" w:rsidRDefault="00D4092D" w:rsidP="003553C7">
      <w:pPr>
        <w:numPr>
          <w:ilvl w:val="0"/>
          <w:numId w:val="20"/>
        </w:numPr>
        <w:spacing w:line="233" w:lineRule="auto"/>
        <w:ind w:left="0" w:firstLine="709"/>
        <w:jc w:val="both"/>
        <w:rPr>
          <w:rFonts w:ascii="Arial" w:hAnsi="Arial" w:cs="Arial"/>
          <w:b/>
          <w:bCs/>
          <w:i/>
          <w:iCs/>
          <w:sz w:val="27"/>
          <w:szCs w:val="27"/>
        </w:rPr>
      </w:pPr>
      <w:r w:rsidRPr="009D75F2">
        <w:rPr>
          <w:rFonts w:ascii="Arial" w:hAnsi="Arial" w:cs="Arial"/>
          <w:sz w:val="27"/>
          <w:szCs w:val="27"/>
        </w:rPr>
        <w:t>Опрацювати джерело</w:t>
      </w:r>
      <w:r w:rsidRPr="00A80626">
        <w:rPr>
          <w:rFonts w:ascii="Arial" w:hAnsi="Arial" w:cs="Arial"/>
          <w:sz w:val="27"/>
          <w:szCs w:val="27"/>
        </w:rPr>
        <w:t>:</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w:t>
      </w:r>
      <w:r w:rsidR="00FF7769" w:rsidRPr="009D75F2">
        <w:rPr>
          <w:rFonts w:ascii="Arial" w:hAnsi="Arial" w:cs="Arial"/>
          <w:sz w:val="27"/>
          <w:szCs w:val="27"/>
        </w:rPr>
        <w:t xml:space="preserve"> </w:t>
      </w:r>
      <w:r w:rsidRPr="009D75F2">
        <w:rPr>
          <w:rFonts w:ascii="Arial" w:hAnsi="Arial" w:cs="Arial"/>
          <w:sz w:val="27"/>
          <w:szCs w:val="27"/>
        </w:rPr>
        <w:t xml:space="preserve">особливостей </w:t>
      </w:r>
      <w:r w:rsidRPr="009D75F2">
        <w:rPr>
          <w:rFonts w:ascii="Arial" w:hAnsi="Arial" w:cs="Arial"/>
          <w:b/>
          <w:sz w:val="27"/>
          <w:szCs w:val="27"/>
        </w:rPr>
        <w:t>зовнішньої виразності та зовнішньої і внутрішньої техніки, умов ефективності ретиальної комунікації.</w:t>
      </w:r>
    </w:p>
    <w:p w:rsidR="00D4092D" w:rsidRPr="009D75F2" w:rsidRDefault="00D4092D" w:rsidP="003553C7">
      <w:pPr>
        <w:shd w:val="clear" w:color="auto" w:fill="FFFFFF"/>
        <w:spacing w:line="233" w:lineRule="auto"/>
        <w:ind w:firstLine="709"/>
        <w:jc w:val="both"/>
        <w:rPr>
          <w:rFonts w:ascii="Arial" w:hAnsi="Arial" w:cs="Arial"/>
          <w:sz w:val="27"/>
          <w:szCs w:val="27"/>
        </w:rPr>
      </w:pP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b/>
          <w:sz w:val="27"/>
          <w:szCs w:val="27"/>
        </w:rPr>
        <w:t>Лабораторні заняття</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b/>
          <w:sz w:val="27"/>
          <w:szCs w:val="27"/>
        </w:rPr>
        <w:t xml:space="preserve">Змістовий модуль 1. </w:t>
      </w:r>
      <w:r w:rsidRPr="009D75F2">
        <w:rPr>
          <w:rFonts w:ascii="Arial" w:hAnsi="Arial" w:cs="Arial"/>
          <w:b/>
          <w:bCs/>
          <w:i/>
          <w:iCs/>
          <w:sz w:val="27"/>
          <w:szCs w:val="27"/>
        </w:rPr>
        <w:t>Теоретичні аспекти формування комуніка</w:t>
      </w:r>
      <w:r w:rsidR="00A80626">
        <w:rPr>
          <w:rFonts w:ascii="Arial" w:hAnsi="Arial" w:cs="Arial"/>
          <w:b/>
          <w:bCs/>
          <w:i/>
          <w:iCs/>
          <w:sz w:val="27"/>
          <w:szCs w:val="27"/>
        </w:rPr>
        <w:softHyphen/>
      </w:r>
      <w:r w:rsidRPr="009D75F2">
        <w:rPr>
          <w:rFonts w:ascii="Arial" w:hAnsi="Arial" w:cs="Arial"/>
          <w:b/>
          <w:bCs/>
          <w:i/>
          <w:iCs/>
          <w:sz w:val="27"/>
          <w:szCs w:val="27"/>
        </w:rPr>
        <w:t>тивної компетентності педагога</w:t>
      </w:r>
    </w:p>
    <w:p w:rsidR="00D4092D" w:rsidRPr="009D75F2" w:rsidRDefault="00D4092D" w:rsidP="003553C7">
      <w:pPr>
        <w:pStyle w:val="a4"/>
        <w:spacing w:line="233" w:lineRule="auto"/>
        <w:ind w:firstLine="709"/>
        <w:jc w:val="both"/>
        <w:rPr>
          <w:rFonts w:ascii="Arial" w:hAnsi="Arial" w:cs="Arial"/>
          <w:b/>
          <w:sz w:val="27"/>
          <w:szCs w:val="27"/>
        </w:rPr>
      </w:pPr>
      <w:r w:rsidRPr="009D75F2">
        <w:rPr>
          <w:rFonts w:ascii="Arial" w:hAnsi="Arial" w:cs="Arial"/>
          <w:b/>
          <w:sz w:val="27"/>
          <w:szCs w:val="27"/>
        </w:rPr>
        <w:t>Тема 1.1. Комунікативна компетентність викладача ВНЗ.</w:t>
      </w:r>
    </w:p>
    <w:p w:rsidR="00D4092D" w:rsidRPr="009D75F2" w:rsidRDefault="00D4092D" w:rsidP="003553C7">
      <w:pPr>
        <w:spacing w:line="233" w:lineRule="auto"/>
        <w:ind w:firstLine="709"/>
        <w:jc w:val="both"/>
        <w:rPr>
          <w:rFonts w:ascii="Arial" w:hAnsi="Arial" w:cs="Arial"/>
          <w:sz w:val="27"/>
          <w:szCs w:val="27"/>
        </w:rPr>
      </w:pPr>
      <w:r w:rsidRPr="00A80626">
        <w:rPr>
          <w:rFonts w:ascii="Arial" w:hAnsi="Arial" w:cs="Arial"/>
          <w:sz w:val="27"/>
          <w:szCs w:val="27"/>
        </w:rPr>
        <w:t>1)</w:t>
      </w:r>
      <w:r w:rsidRPr="009D75F2">
        <w:rPr>
          <w:rFonts w:ascii="Arial" w:hAnsi="Arial" w:cs="Arial"/>
          <w:b/>
          <w:sz w:val="27"/>
          <w:szCs w:val="27"/>
        </w:rPr>
        <w:t xml:space="preserve"> </w:t>
      </w:r>
      <w:r w:rsidRPr="009D75F2">
        <w:rPr>
          <w:rFonts w:ascii="Arial" w:hAnsi="Arial" w:cs="Arial"/>
          <w:sz w:val="27"/>
          <w:szCs w:val="27"/>
        </w:rPr>
        <w:t xml:space="preserve">Опрацювати джерела на предмет вивчення сутності </w:t>
      </w:r>
      <w:r w:rsidR="00750EA4" w:rsidRPr="009D75F2">
        <w:rPr>
          <w:rFonts w:ascii="Arial" w:hAnsi="Arial" w:cs="Arial"/>
          <w:b/>
          <w:sz w:val="27"/>
          <w:szCs w:val="27"/>
        </w:rPr>
        <w:t>"</w:t>
      </w:r>
      <w:r w:rsidRPr="009D75F2">
        <w:rPr>
          <w:rFonts w:ascii="Arial" w:hAnsi="Arial" w:cs="Arial"/>
          <w:b/>
          <w:sz w:val="27"/>
          <w:szCs w:val="27"/>
        </w:rPr>
        <w:t xml:space="preserve">Тренінгу як організаційної форми з виховання у магістрів комунікативної компетентності, </w:t>
      </w:r>
      <w:r w:rsidRPr="009D75F2">
        <w:rPr>
          <w:rFonts w:ascii="Arial" w:hAnsi="Arial" w:cs="Arial"/>
          <w:sz w:val="27"/>
          <w:szCs w:val="27"/>
        </w:rPr>
        <w:t xml:space="preserve">його видів. </w:t>
      </w:r>
    </w:p>
    <w:p w:rsidR="00D4092D" w:rsidRPr="009D75F2" w:rsidRDefault="00D4092D" w:rsidP="003553C7">
      <w:pPr>
        <w:numPr>
          <w:ilvl w:val="0"/>
          <w:numId w:val="4"/>
        </w:numPr>
        <w:tabs>
          <w:tab w:val="clear" w:pos="1080"/>
          <w:tab w:val="num" w:pos="900"/>
          <w:tab w:val="left" w:pos="1176"/>
        </w:tabs>
        <w:spacing w:line="233" w:lineRule="auto"/>
        <w:ind w:left="0" w:firstLine="709"/>
        <w:jc w:val="both"/>
        <w:rPr>
          <w:rFonts w:ascii="Arial" w:hAnsi="Arial" w:cs="Arial"/>
          <w:noProof/>
          <w:sz w:val="27"/>
          <w:szCs w:val="27"/>
        </w:rPr>
      </w:pPr>
      <w:r w:rsidRPr="009D75F2">
        <w:rPr>
          <w:rFonts w:ascii="Arial" w:hAnsi="Arial" w:cs="Arial"/>
          <w:noProof/>
          <w:sz w:val="27"/>
          <w:szCs w:val="27"/>
        </w:rPr>
        <w:t>Страшко С., Животовська Л. та інші Соціально-просвітницькі тренін</w:t>
      </w:r>
      <w:r w:rsidR="00A80626">
        <w:rPr>
          <w:rFonts w:ascii="Arial" w:hAnsi="Arial" w:cs="Arial"/>
          <w:noProof/>
          <w:sz w:val="27"/>
          <w:szCs w:val="27"/>
        </w:rPr>
        <w:softHyphen/>
      </w:r>
      <w:r w:rsidRPr="009D75F2">
        <w:rPr>
          <w:rFonts w:ascii="Arial" w:hAnsi="Arial" w:cs="Arial"/>
          <w:noProof/>
          <w:sz w:val="27"/>
          <w:szCs w:val="27"/>
        </w:rPr>
        <w:t xml:space="preserve">ги з формування мотивації до здорового способу життя та </w:t>
      </w:r>
      <w:r w:rsidRPr="009D75F2">
        <w:rPr>
          <w:rFonts w:ascii="Arial" w:hAnsi="Arial" w:cs="Arial"/>
          <w:noProof/>
          <w:sz w:val="27"/>
          <w:szCs w:val="27"/>
        </w:rPr>
        <w:lastRenderedPageBreak/>
        <w:t>профілактики ВІЛ / СНІДу // Навчально-методичний посібник для студентів педагогічних вищих навчальних закладів. –</w:t>
      </w:r>
      <w:r w:rsidR="00A80626">
        <w:rPr>
          <w:rFonts w:ascii="Arial" w:hAnsi="Arial" w:cs="Arial"/>
          <w:noProof/>
          <w:sz w:val="27"/>
          <w:szCs w:val="27"/>
        </w:rPr>
        <w:t xml:space="preserve"> </w:t>
      </w:r>
      <w:r w:rsidRPr="009D75F2">
        <w:rPr>
          <w:rFonts w:ascii="Arial" w:hAnsi="Arial" w:cs="Arial"/>
          <w:noProof/>
          <w:sz w:val="27"/>
          <w:szCs w:val="27"/>
        </w:rPr>
        <w:t>К.: Осв</w:t>
      </w:r>
      <w:r w:rsidR="003553C7">
        <w:rPr>
          <w:rFonts w:ascii="Arial" w:hAnsi="Arial" w:cs="Arial"/>
          <w:noProof/>
          <w:sz w:val="27"/>
          <w:szCs w:val="27"/>
        </w:rPr>
        <w:t xml:space="preserve">іта України, 2005. – 291с. </w:t>
      </w:r>
    </w:p>
    <w:p w:rsidR="00D4092D" w:rsidRPr="009D75F2" w:rsidRDefault="00D4092D" w:rsidP="003553C7">
      <w:pPr>
        <w:widowControl w:val="0"/>
        <w:numPr>
          <w:ilvl w:val="0"/>
          <w:numId w:val="4"/>
        </w:numPr>
        <w:shd w:val="clear" w:color="auto" w:fill="FFFFFF"/>
        <w:tabs>
          <w:tab w:val="clear" w:pos="1080"/>
          <w:tab w:val="left" w:pos="720"/>
          <w:tab w:val="left" w:pos="900"/>
          <w:tab w:val="left" w:pos="1176"/>
        </w:tabs>
        <w:autoSpaceDE w:val="0"/>
        <w:autoSpaceDN w:val="0"/>
        <w:adjustRightInd w:val="0"/>
        <w:spacing w:line="233"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Григорьева Т. Основы конструктивного общения. Методическое пособие для преподавателей / Под ред. Ю.Забродина, М.Поповой. –Новосибирск, 1997. -</w:t>
      </w:r>
      <w:r w:rsidR="00A80626">
        <w:rPr>
          <w:rFonts w:ascii="Arial" w:hAnsi="Arial" w:cs="Arial"/>
          <w:noProof/>
          <w:spacing w:val="-4"/>
          <w:sz w:val="27"/>
          <w:szCs w:val="27"/>
        </w:rPr>
        <w:t xml:space="preserve"> </w:t>
      </w:r>
      <w:r w:rsidRPr="009D75F2">
        <w:rPr>
          <w:rFonts w:ascii="Arial" w:hAnsi="Arial" w:cs="Arial"/>
          <w:noProof/>
          <w:spacing w:val="-4"/>
          <w:sz w:val="27"/>
          <w:szCs w:val="27"/>
        </w:rPr>
        <w:t>171с. (стр. 7 – 52.)</w:t>
      </w:r>
    </w:p>
    <w:p w:rsidR="00D4092D" w:rsidRPr="009D75F2" w:rsidRDefault="00D4092D" w:rsidP="003553C7">
      <w:pPr>
        <w:widowControl w:val="0"/>
        <w:numPr>
          <w:ilvl w:val="0"/>
          <w:numId w:val="4"/>
        </w:numPr>
        <w:shd w:val="clear" w:color="auto" w:fill="FFFFFF"/>
        <w:tabs>
          <w:tab w:val="clear" w:pos="1080"/>
          <w:tab w:val="left" w:pos="720"/>
          <w:tab w:val="left" w:pos="900"/>
          <w:tab w:val="left" w:pos="1176"/>
        </w:tabs>
        <w:autoSpaceDE w:val="0"/>
        <w:autoSpaceDN w:val="0"/>
        <w:adjustRightInd w:val="0"/>
        <w:spacing w:line="233" w:lineRule="auto"/>
        <w:ind w:left="0" w:firstLine="709"/>
        <w:jc w:val="both"/>
        <w:rPr>
          <w:rFonts w:ascii="Arial" w:hAnsi="Arial" w:cs="Arial"/>
          <w:noProof/>
          <w:spacing w:val="-4"/>
          <w:sz w:val="27"/>
          <w:szCs w:val="27"/>
        </w:rPr>
      </w:pPr>
      <w:r w:rsidRPr="00A80626">
        <w:rPr>
          <w:rFonts w:ascii="Arial" w:hAnsi="Arial" w:cs="Arial"/>
          <w:noProof/>
          <w:spacing w:val="-2"/>
          <w:sz w:val="27"/>
          <w:szCs w:val="27"/>
        </w:rPr>
        <w:t xml:space="preserve">Пихтіна Н. П. Основи педагогічної техніки [тексти]: навч. </w:t>
      </w:r>
      <w:r w:rsidR="00A80626" w:rsidRPr="00A80626">
        <w:rPr>
          <w:rFonts w:ascii="Arial" w:hAnsi="Arial" w:cs="Arial"/>
          <w:noProof/>
          <w:spacing w:val="-2"/>
          <w:sz w:val="27"/>
          <w:szCs w:val="27"/>
        </w:rPr>
        <w:t>п</w:t>
      </w:r>
      <w:r w:rsidRPr="00A80626">
        <w:rPr>
          <w:rFonts w:ascii="Arial" w:hAnsi="Arial" w:cs="Arial"/>
          <w:noProof/>
          <w:spacing w:val="-2"/>
          <w:sz w:val="27"/>
          <w:szCs w:val="27"/>
        </w:rPr>
        <w:t xml:space="preserve">осібник. – К. </w:t>
      </w:r>
      <w:r w:rsidR="00750EA4" w:rsidRPr="00A80626">
        <w:rPr>
          <w:rFonts w:ascii="Arial" w:hAnsi="Arial" w:cs="Arial"/>
          <w:noProof/>
          <w:spacing w:val="-2"/>
          <w:sz w:val="27"/>
          <w:szCs w:val="27"/>
        </w:rPr>
        <w:t>"</w:t>
      </w:r>
      <w:r w:rsidRPr="00A80626">
        <w:rPr>
          <w:rFonts w:ascii="Arial" w:hAnsi="Arial" w:cs="Arial"/>
          <w:noProof/>
          <w:spacing w:val="-2"/>
          <w:sz w:val="27"/>
          <w:szCs w:val="27"/>
        </w:rPr>
        <w:t>Цент</w:t>
      </w:r>
      <w:r w:rsidRPr="009D75F2">
        <w:rPr>
          <w:rFonts w:ascii="Arial" w:hAnsi="Arial" w:cs="Arial"/>
          <w:noProof/>
          <w:sz w:val="27"/>
          <w:szCs w:val="27"/>
        </w:rPr>
        <w:t>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noProof/>
          <w:sz w:val="27"/>
          <w:szCs w:val="27"/>
        </w:rPr>
        <w:t>(Практикум)</w:t>
      </w:r>
    </w:p>
    <w:p w:rsidR="00D4092D" w:rsidRPr="009D75F2" w:rsidRDefault="00D4092D" w:rsidP="003553C7">
      <w:pPr>
        <w:widowControl w:val="0"/>
        <w:shd w:val="clear" w:color="auto" w:fill="FFFFFF"/>
        <w:tabs>
          <w:tab w:val="left" w:pos="720"/>
          <w:tab w:val="left" w:pos="900"/>
        </w:tabs>
        <w:autoSpaceDE w:val="0"/>
        <w:autoSpaceDN w:val="0"/>
        <w:adjustRightInd w:val="0"/>
        <w:spacing w:line="233" w:lineRule="auto"/>
        <w:ind w:firstLine="709"/>
        <w:jc w:val="both"/>
        <w:rPr>
          <w:rFonts w:ascii="Arial" w:hAnsi="Arial" w:cs="Arial"/>
          <w:sz w:val="27"/>
          <w:szCs w:val="27"/>
        </w:rPr>
      </w:pPr>
      <w:r w:rsidRPr="009D75F2">
        <w:rPr>
          <w:rFonts w:ascii="Arial" w:hAnsi="Arial" w:cs="Arial"/>
          <w:noProof/>
          <w:spacing w:val="-4"/>
          <w:sz w:val="27"/>
          <w:szCs w:val="27"/>
        </w:rPr>
        <w:tab/>
        <w:t>2) Законспектувати інформацію щодо організації і проведення тренінгу.</w:t>
      </w:r>
      <w:r w:rsidRPr="009D75F2">
        <w:rPr>
          <w:rFonts w:ascii="Arial" w:hAnsi="Arial" w:cs="Arial"/>
          <w:noProof/>
          <w:spacing w:val="-4"/>
          <w:sz w:val="27"/>
          <w:szCs w:val="27"/>
        </w:rPr>
        <w:tab/>
        <w:t>3) Скласти бібліографічний вказівник публікацій, які присвячені тренінгам комунікативної</w:t>
      </w:r>
      <w:r w:rsidR="00FF7769" w:rsidRPr="009D75F2">
        <w:rPr>
          <w:rFonts w:ascii="Arial" w:hAnsi="Arial" w:cs="Arial"/>
          <w:noProof/>
          <w:spacing w:val="-4"/>
          <w:sz w:val="27"/>
          <w:szCs w:val="27"/>
        </w:rPr>
        <w:t xml:space="preserve"> </w:t>
      </w:r>
      <w:r w:rsidRPr="009D75F2">
        <w:rPr>
          <w:rFonts w:ascii="Arial" w:hAnsi="Arial" w:cs="Arial"/>
          <w:sz w:val="27"/>
          <w:szCs w:val="27"/>
        </w:rPr>
        <w:t>компетентності викладача ВНЗ.</w:t>
      </w:r>
    </w:p>
    <w:p w:rsidR="00D4092D" w:rsidRPr="009D75F2" w:rsidRDefault="00D4092D" w:rsidP="003553C7">
      <w:pPr>
        <w:pStyle w:val="a4"/>
        <w:spacing w:line="233" w:lineRule="auto"/>
        <w:ind w:firstLine="709"/>
        <w:jc w:val="both"/>
        <w:rPr>
          <w:rFonts w:ascii="Arial" w:hAnsi="Arial" w:cs="Arial"/>
          <w:sz w:val="27"/>
          <w:szCs w:val="27"/>
        </w:rPr>
      </w:pPr>
      <w:r w:rsidRPr="009D75F2">
        <w:rPr>
          <w:rFonts w:ascii="Arial" w:hAnsi="Arial" w:cs="Arial"/>
          <w:sz w:val="27"/>
          <w:szCs w:val="27"/>
        </w:rPr>
        <w:t>4) Підібрати ігри і вправи для вступної частини тренінгу (вправи на:</w:t>
      </w:r>
    </w:p>
    <w:p w:rsidR="00D4092D" w:rsidRPr="009D75F2" w:rsidRDefault="00D4092D" w:rsidP="003553C7">
      <w:pPr>
        <w:pStyle w:val="a4"/>
        <w:numPr>
          <w:ilvl w:val="0"/>
          <w:numId w:val="21"/>
        </w:numPr>
        <w:tabs>
          <w:tab w:val="clear" w:pos="1335"/>
          <w:tab w:val="num" w:pos="1050"/>
        </w:tabs>
        <w:spacing w:line="233" w:lineRule="auto"/>
        <w:ind w:left="0" w:firstLine="709"/>
        <w:jc w:val="both"/>
        <w:rPr>
          <w:rFonts w:ascii="Arial" w:hAnsi="Arial" w:cs="Arial"/>
          <w:sz w:val="27"/>
          <w:szCs w:val="27"/>
        </w:rPr>
      </w:pPr>
      <w:r w:rsidRPr="009D75F2">
        <w:rPr>
          <w:rFonts w:ascii="Arial" w:hAnsi="Arial" w:cs="Arial"/>
          <w:sz w:val="27"/>
          <w:szCs w:val="27"/>
        </w:rPr>
        <w:t>ознайомлення, згуртування групи;</w:t>
      </w:r>
    </w:p>
    <w:p w:rsidR="00D4092D" w:rsidRPr="009D75F2" w:rsidRDefault="00D4092D" w:rsidP="003553C7">
      <w:pPr>
        <w:pStyle w:val="a4"/>
        <w:numPr>
          <w:ilvl w:val="0"/>
          <w:numId w:val="21"/>
        </w:numPr>
        <w:tabs>
          <w:tab w:val="clear" w:pos="1335"/>
          <w:tab w:val="num" w:pos="1050"/>
        </w:tabs>
        <w:spacing w:line="233" w:lineRule="auto"/>
        <w:ind w:left="0" w:firstLine="709"/>
        <w:jc w:val="both"/>
        <w:rPr>
          <w:rFonts w:ascii="Arial" w:hAnsi="Arial" w:cs="Arial"/>
          <w:sz w:val="27"/>
          <w:szCs w:val="27"/>
        </w:rPr>
      </w:pPr>
      <w:r w:rsidRPr="009D75F2">
        <w:rPr>
          <w:rFonts w:ascii="Arial" w:hAnsi="Arial" w:cs="Arial"/>
          <w:sz w:val="27"/>
          <w:szCs w:val="27"/>
        </w:rPr>
        <w:t>на прийняття правил роботи групи;</w:t>
      </w:r>
    </w:p>
    <w:p w:rsidR="00D4092D" w:rsidRPr="009D75F2" w:rsidRDefault="00D4092D" w:rsidP="003553C7">
      <w:pPr>
        <w:pStyle w:val="a4"/>
        <w:numPr>
          <w:ilvl w:val="0"/>
          <w:numId w:val="21"/>
        </w:numPr>
        <w:tabs>
          <w:tab w:val="clear" w:pos="1335"/>
          <w:tab w:val="num" w:pos="1050"/>
        </w:tabs>
        <w:spacing w:line="233" w:lineRule="auto"/>
        <w:ind w:left="0" w:firstLine="709"/>
        <w:jc w:val="both"/>
        <w:rPr>
          <w:rFonts w:ascii="Arial" w:hAnsi="Arial" w:cs="Arial"/>
          <w:sz w:val="27"/>
          <w:szCs w:val="27"/>
        </w:rPr>
      </w:pPr>
      <w:r w:rsidRPr="009D75F2">
        <w:rPr>
          <w:rFonts w:ascii="Arial" w:hAnsi="Arial" w:cs="Arial"/>
          <w:sz w:val="27"/>
          <w:szCs w:val="27"/>
        </w:rPr>
        <w:t>на виявлення очікувань та побоювань членів групи.</w:t>
      </w:r>
    </w:p>
    <w:p w:rsidR="00D4092D" w:rsidRPr="009D75F2" w:rsidRDefault="00D4092D" w:rsidP="003553C7">
      <w:pPr>
        <w:pStyle w:val="a4"/>
        <w:spacing w:line="233" w:lineRule="auto"/>
        <w:ind w:firstLine="709"/>
        <w:jc w:val="both"/>
        <w:rPr>
          <w:rFonts w:ascii="Arial" w:hAnsi="Arial" w:cs="Arial"/>
          <w:sz w:val="27"/>
          <w:szCs w:val="27"/>
        </w:rPr>
      </w:pPr>
      <w:r w:rsidRPr="009D75F2">
        <w:rPr>
          <w:rFonts w:ascii="Arial" w:hAnsi="Arial" w:cs="Arial"/>
          <w:sz w:val="27"/>
          <w:szCs w:val="27"/>
          <w:lang w:val="ru-RU"/>
        </w:rPr>
        <w:t>5) Пібібрати банк діагностичних методик для індивідуального вивчення складових комунікативної компетентності (джерело 2, ст. 38</w:t>
      </w:r>
      <w:r w:rsidR="005C2358" w:rsidRPr="009D75F2">
        <w:rPr>
          <w:rFonts w:ascii="Arial" w:hAnsi="Arial" w:cs="Arial"/>
          <w:sz w:val="27"/>
          <w:szCs w:val="27"/>
          <w:lang w:val="ru-RU"/>
        </w:rPr>
        <w:t xml:space="preserve"> – </w:t>
      </w:r>
      <w:r w:rsidRPr="009D75F2">
        <w:rPr>
          <w:rFonts w:ascii="Arial" w:hAnsi="Arial" w:cs="Arial"/>
          <w:sz w:val="27"/>
          <w:szCs w:val="27"/>
          <w:lang w:val="ru-RU"/>
        </w:rPr>
        <w:t>52)</w:t>
      </w:r>
    </w:p>
    <w:p w:rsidR="00D4092D" w:rsidRPr="009D75F2" w:rsidRDefault="00D4092D" w:rsidP="003553C7">
      <w:pPr>
        <w:pStyle w:val="a4"/>
        <w:spacing w:line="233" w:lineRule="auto"/>
        <w:ind w:firstLine="709"/>
        <w:jc w:val="both"/>
        <w:rPr>
          <w:rFonts w:ascii="Arial" w:hAnsi="Arial" w:cs="Arial"/>
          <w:sz w:val="27"/>
          <w:szCs w:val="27"/>
        </w:rPr>
      </w:pPr>
    </w:p>
    <w:p w:rsidR="00D4092D" w:rsidRPr="009D75F2" w:rsidRDefault="00D4092D" w:rsidP="003553C7">
      <w:pPr>
        <w:spacing w:line="233" w:lineRule="auto"/>
        <w:ind w:firstLine="709"/>
        <w:jc w:val="both"/>
        <w:rPr>
          <w:rFonts w:ascii="Arial" w:hAnsi="Arial" w:cs="Arial"/>
          <w:b/>
          <w:i/>
          <w:sz w:val="27"/>
          <w:szCs w:val="27"/>
        </w:rPr>
      </w:pPr>
      <w:r w:rsidRPr="009D75F2">
        <w:rPr>
          <w:rFonts w:ascii="Arial" w:hAnsi="Arial" w:cs="Arial"/>
          <w:b/>
          <w:i/>
          <w:sz w:val="27"/>
          <w:szCs w:val="27"/>
        </w:rPr>
        <w:t xml:space="preserve">Змістовий модуль 2. Соціально-психологічний тренінг </w:t>
      </w:r>
      <w:r w:rsidR="00A80626">
        <w:rPr>
          <w:rFonts w:ascii="Arial" w:hAnsi="Arial" w:cs="Arial"/>
          <w:b/>
          <w:i/>
          <w:sz w:val="27"/>
          <w:szCs w:val="27"/>
        </w:rPr>
        <w:t>"</w:t>
      </w:r>
      <w:r w:rsidRPr="009D75F2">
        <w:rPr>
          <w:rFonts w:ascii="Arial" w:hAnsi="Arial" w:cs="Arial"/>
          <w:b/>
          <w:i/>
          <w:sz w:val="27"/>
          <w:szCs w:val="27"/>
        </w:rPr>
        <w:t>Форму</w:t>
      </w:r>
      <w:r w:rsidR="00A80626">
        <w:rPr>
          <w:rFonts w:ascii="Arial" w:hAnsi="Arial" w:cs="Arial"/>
          <w:b/>
          <w:i/>
          <w:sz w:val="27"/>
          <w:szCs w:val="27"/>
        </w:rPr>
        <w:softHyphen/>
      </w:r>
      <w:r w:rsidRPr="009D75F2">
        <w:rPr>
          <w:rFonts w:ascii="Arial" w:hAnsi="Arial" w:cs="Arial"/>
          <w:b/>
          <w:i/>
          <w:sz w:val="27"/>
          <w:szCs w:val="27"/>
        </w:rPr>
        <w:t>вання психотехнічної складової комунікативної компетентності викладача ВНЗ</w:t>
      </w:r>
      <w:r w:rsidR="00A80626">
        <w:rPr>
          <w:rFonts w:ascii="Arial" w:hAnsi="Arial" w:cs="Arial"/>
          <w:b/>
          <w:i/>
          <w:sz w:val="27"/>
          <w:szCs w:val="27"/>
        </w:rPr>
        <w:t>"</w:t>
      </w:r>
      <w:r w:rsidRPr="009D75F2">
        <w:rPr>
          <w:rFonts w:ascii="Arial" w:hAnsi="Arial" w:cs="Arial"/>
          <w:b/>
          <w:i/>
          <w:sz w:val="27"/>
          <w:szCs w:val="27"/>
        </w:rPr>
        <w:t>.</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b/>
          <w:noProof/>
          <w:spacing w:val="-4"/>
          <w:sz w:val="27"/>
          <w:szCs w:val="27"/>
        </w:rPr>
        <w:t xml:space="preserve">Тема </w:t>
      </w:r>
      <w:r w:rsidRPr="009D75F2">
        <w:rPr>
          <w:rFonts w:ascii="Arial" w:hAnsi="Arial" w:cs="Arial"/>
          <w:b/>
          <w:sz w:val="27"/>
          <w:szCs w:val="27"/>
        </w:rPr>
        <w:t>2.1. Роль власної психотехніки у формуванні комунікатив</w:t>
      </w:r>
      <w:r w:rsidR="00A80626">
        <w:rPr>
          <w:rFonts w:ascii="Arial" w:hAnsi="Arial" w:cs="Arial"/>
          <w:b/>
          <w:sz w:val="27"/>
          <w:szCs w:val="27"/>
        </w:rPr>
        <w:softHyphen/>
      </w:r>
      <w:r w:rsidRPr="009D75F2">
        <w:rPr>
          <w:rFonts w:ascii="Arial" w:hAnsi="Arial" w:cs="Arial"/>
          <w:b/>
          <w:sz w:val="27"/>
          <w:szCs w:val="27"/>
        </w:rPr>
        <w:t>ності педагога.</w:t>
      </w:r>
    </w:p>
    <w:p w:rsidR="00D4092D" w:rsidRPr="009D75F2" w:rsidRDefault="00D4092D" w:rsidP="003553C7">
      <w:pPr>
        <w:numPr>
          <w:ilvl w:val="0"/>
          <w:numId w:val="17"/>
        </w:numPr>
        <w:tabs>
          <w:tab w:val="clear" w:pos="1590"/>
          <w:tab w:val="left" w:pos="1190"/>
        </w:tabs>
        <w:spacing w:line="233" w:lineRule="auto"/>
        <w:ind w:left="0" w:firstLine="709"/>
        <w:jc w:val="both"/>
        <w:rPr>
          <w:rFonts w:ascii="Arial" w:hAnsi="Arial" w:cs="Arial"/>
          <w:noProof/>
          <w:sz w:val="27"/>
          <w:szCs w:val="27"/>
        </w:rPr>
      </w:pPr>
      <w:r w:rsidRPr="009D75F2">
        <w:rPr>
          <w:rFonts w:ascii="Arial" w:hAnsi="Arial" w:cs="Arial"/>
          <w:sz w:val="27"/>
          <w:szCs w:val="27"/>
        </w:rPr>
        <w:t>Опрацювати джерела</w:t>
      </w:r>
      <w:r w:rsidRPr="00A80626">
        <w:rPr>
          <w:rFonts w:ascii="Arial" w:hAnsi="Arial" w:cs="Arial"/>
          <w:sz w:val="27"/>
          <w:szCs w:val="27"/>
        </w:rPr>
        <w:t>:</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A80626">
        <w:rPr>
          <w:rFonts w:ascii="Arial" w:hAnsi="Arial" w:cs="Arial"/>
          <w:noProof/>
          <w:sz w:val="27"/>
          <w:szCs w:val="27"/>
        </w:rPr>
        <w:t>.</w:t>
      </w:r>
      <w:r w:rsidRPr="009D75F2">
        <w:rPr>
          <w:rFonts w:ascii="Arial" w:hAnsi="Arial" w:cs="Arial"/>
          <w:b/>
          <w:noProof/>
          <w:sz w:val="27"/>
          <w:szCs w:val="27"/>
        </w:rPr>
        <w:t xml:space="preserve"> </w:t>
      </w:r>
      <w:r w:rsidRPr="009D75F2">
        <w:rPr>
          <w:rFonts w:ascii="Arial" w:hAnsi="Arial" w:cs="Arial"/>
          <w:noProof/>
          <w:sz w:val="27"/>
          <w:szCs w:val="27"/>
        </w:rPr>
        <w:t>(Практикум)</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Григорьева Т. Основы конструктивного общения. Методическое пособие для преподавателей / Под ред. Ю.Забродина, М.Поповой. –Новосибирск, 1997. -171с. (стр. 52</w:t>
      </w:r>
      <w:r w:rsidR="005C2358" w:rsidRPr="009D75F2">
        <w:rPr>
          <w:rFonts w:ascii="Arial" w:hAnsi="Arial" w:cs="Arial"/>
          <w:noProof/>
          <w:spacing w:val="-4"/>
          <w:sz w:val="27"/>
          <w:szCs w:val="27"/>
        </w:rPr>
        <w:t xml:space="preserve"> –</w:t>
      </w:r>
      <w:r w:rsidR="00FF7769" w:rsidRPr="009D75F2">
        <w:rPr>
          <w:rFonts w:ascii="Arial" w:hAnsi="Arial" w:cs="Arial"/>
          <w:noProof/>
          <w:spacing w:val="-4"/>
          <w:sz w:val="27"/>
          <w:szCs w:val="27"/>
        </w:rPr>
        <w:t>.</w:t>
      </w:r>
      <w:r w:rsidRPr="009D75F2">
        <w:rPr>
          <w:rFonts w:ascii="Arial" w:hAnsi="Arial" w:cs="Arial"/>
          <w:noProof/>
          <w:spacing w:val="-4"/>
          <w:sz w:val="27"/>
          <w:szCs w:val="27"/>
        </w:rPr>
        <w:t>156)</w:t>
      </w:r>
    </w:p>
    <w:p w:rsidR="00D4092D" w:rsidRPr="009D75F2" w:rsidRDefault="00D4092D" w:rsidP="003553C7">
      <w:pPr>
        <w:pStyle w:val="a4"/>
        <w:spacing w:line="233" w:lineRule="auto"/>
        <w:ind w:firstLine="709"/>
        <w:jc w:val="both"/>
        <w:rPr>
          <w:rFonts w:ascii="Arial" w:hAnsi="Arial" w:cs="Arial"/>
          <w:sz w:val="27"/>
          <w:szCs w:val="27"/>
        </w:rPr>
      </w:pPr>
      <w:r w:rsidRPr="009D75F2">
        <w:rPr>
          <w:rFonts w:ascii="Arial" w:hAnsi="Arial" w:cs="Arial"/>
          <w:noProof/>
          <w:sz w:val="27"/>
          <w:szCs w:val="27"/>
        </w:rPr>
        <w:t>2) Спираючись на результати</w:t>
      </w:r>
      <w:r w:rsidR="00FF7769" w:rsidRPr="009D75F2">
        <w:rPr>
          <w:rFonts w:ascii="Arial" w:hAnsi="Arial" w:cs="Arial"/>
          <w:noProof/>
          <w:sz w:val="27"/>
          <w:szCs w:val="27"/>
        </w:rPr>
        <w:t xml:space="preserve"> </w:t>
      </w:r>
      <w:r w:rsidRPr="009D75F2">
        <w:rPr>
          <w:rFonts w:ascii="Arial" w:hAnsi="Arial" w:cs="Arial"/>
          <w:noProof/>
          <w:sz w:val="27"/>
          <w:szCs w:val="27"/>
        </w:rPr>
        <w:t xml:space="preserve">виконання ІНДЗ за лекційним модулем з відповідної теми, підібрати </w:t>
      </w:r>
      <w:r w:rsidRPr="009D75F2">
        <w:rPr>
          <w:rFonts w:ascii="Arial" w:hAnsi="Arial" w:cs="Arial"/>
          <w:sz w:val="27"/>
          <w:szCs w:val="27"/>
        </w:rPr>
        <w:t xml:space="preserve">ігри і вправи для тренінгу компонентів власної внутрішньої техніки (вправи на: </w:t>
      </w:r>
    </w:p>
    <w:p w:rsidR="00D4092D" w:rsidRPr="009D75F2" w:rsidRDefault="00D4092D" w:rsidP="003553C7">
      <w:pPr>
        <w:pStyle w:val="a4"/>
        <w:numPr>
          <w:ilvl w:val="1"/>
          <w:numId w:val="17"/>
        </w:numPr>
        <w:tabs>
          <w:tab w:val="clear" w:pos="1785"/>
          <w:tab w:val="num" w:pos="1036"/>
        </w:tabs>
        <w:spacing w:line="233" w:lineRule="auto"/>
        <w:ind w:left="0" w:firstLine="709"/>
        <w:jc w:val="both"/>
        <w:rPr>
          <w:rFonts w:ascii="Arial" w:hAnsi="Arial" w:cs="Arial"/>
          <w:sz w:val="27"/>
          <w:szCs w:val="27"/>
        </w:rPr>
      </w:pPr>
      <w:r w:rsidRPr="009D75F2">
        <w:rPr>
          <w:rFonts w:ascii="Arial" w:hAnsi="Arial" w:cs="Arial"/>
          <w:sz w:val="27"/>
          <w:szCs w:val="27"/>
        </w:rPr>
        <w:t>професійну увагу і спостережливість викладача;</w:t>
      </w:r>
    </w:p>
    <w:p w:rsidR="00D4092D" w:rsidRPr="009D75F2" w:rsidRDefault="00D4092D" w:rsidP="003553C7">
      <w:pPr>
        <w:pStyle w:val="a4"/>
        <w:numPr>
          <w:ilvl w:val="1"/>
          <w:numId w:val="17"/>
        </w:numPr>
        <w:tabs>
          <w:tab w:val="clear" w:pos="1785"/>
          <w:tab w:val="num" w:pos="1036"/>
        </w:tabs>
        <w:spacing w:line="233" w:lineRule="auto"/>
        <w:ind w:left="0" w:firstLine="709"/>
        <w:jc w:val="both"/>
        <w:rPr>
          <w:rFonts w:ascii="Arial" w:hAnsi="Arial" w:cs="Arial"/>
          <w:sz w:val="27"/>
          <w:szCs w:val="27"/>
        </w:rPr>
      </w:pPr>
      <w:r w:rsidRPr="009D75F2">
        <w:rPr>
          <w:rFonts w:ascii="Arial" w:hAnsi="Arial" w:cs="Arial"/>
          <w:sz w:val="27"/>
          <w:szCs w:val="27"/>
        </w:rPr>
        <w:t xml:space="preserve">на застосування уяви у професійній діяльності викладача; </w:t>
      </w:r>
    </w:p>
    <w:p w:rsidR="00D4092D" w:rsidRPr="009D75F2" w:rsidRDefault="00D4092D" w:rsidP="003553C7">
      <w:pPr>
        <w:pStyle w:val="a4"/>
        <w:numPr>
          <w:ilvl w:val="1"/>
          <w:numId w:val="17"/>
        </w:numPr>
        <w:tabs>
          <w:tab w:val="clear" w:pos="1785"/>
          <w:tab w:val="num" w:pos="1036"/>
        </w:tabs>
        <w:spacing w:line="233" w:lineRule="auto"/>
        <w:ind w:left="0" w:firstLine="709"/>
        <w:jc w:val="both"/>
        <w:rPr>
          <w:rFonts w:ascii="Arial" w:hAnsi="Arial" w:cs="Arial"/>
          <w:sz w:val="27"/>
          <w:szCs w:val="27"/>
        </w:rPr>
      </w:pPr>
      <w:r w:rsidRPr="009D75F2">
        <w:rPr>
          <w:rFonts w:ascii="Arial" w:hAnsi="Arial" w:cs="Arial"/>
          <w:sz w:val="27"/>
          <w:szCs w:val="27"/>
        </w:rPr>
        <w:t xml:space="preserve">на саморегуляцію психофізичного самопочуття викладача). </w:t>
      </w:r>
    </w:p>
    <w:p w:rsidR="00D4092D" w:rsidRPr="009D75F2" w:rsidRDefault="00D4092D" w:rsidP="003553C7">
      <w:pPr>
        <w:pStyle w:val="a4"/>
        <w:spacing w:line="233" w:lineRule="auto"/>
        <w:ind w:firstLine="709"/>
        <w:jc w:val="both"/>
        <w:rPr>
          <w:rFonts w:ascii="Arial" w:hAnsi="Arial" w:cs="Arial"/>
          <w:sz w:val="27"/>
          <w:szCs w:val="27"/>
        </w:rPr>
      </w:pPr>
    </w:p>
    <w:p w:rsidR="00D4092D" w:rsidRPr="009D75F2" w:rsidRDefault="00D4092D" w:rsidP="003553C7">
      <w:pPr>
        <w:spacing w:line="233" w:lineRule="auto"/>
        <w:ind w:firstLine="709"/>
        <w:jc w:val="both"/>
        <w:rPr>
          <w:rFonts w:ascii="Arial" w:hAnsi="Arial" w:cs="Arial"/>
          <w:b/>
          <w:i/>
          <w:sz w:val="27"/>
          <w:szCs w:val="27"/>
        </w:rPr>
      </w:pPr>
      <w:r w:rsidRPr="009D75F2">
        <w:rPr>
          <w:rFonts w:ascii="Arial" w:hAnsi="Arial" w:cs="Arial"/>
          <w:b/>
          <w:noProof/>
          <w:spacing w:val="-4"/>
          <w:sz w:val="27"/>
          <w:szCs w:val="27"/>
        </w:rPr>
        <w:t xml:space="preserve">Тема </w:t>
      </w:r>
      <w:r w:rsidRPr="009D75F2">
        <w:rPr>
          <w:rFonts w:ascii="Arial" w:hAnsi="Arial" w:cs="Arial"/>
          <w:b/>
          <w:sz w:val="27"/>
          <w:szCs w:val="27"/>
        </w:rPr>
        <w:t xml:space="preserve">2.2. </w:t>
      </w:r>
      <w:r w:rsidRPr="009D75F2">
        <w:rPr>
          <w:rFonts w:ascii="Arial" w:hAnsi="Arial" w:cs="Arial"/>
          <w:b/>
          <w:i/>
          <w:sz w:val="27"/>
          <w:szCs w:val="27"/>
        </w:rPr>
        <w:t>Зовнішня естетична виразність та комунікативна компетентність педагога.</w:t>
      </w:r>
    </w:p>
    <w:p w:rsidR="00D4092D" w:rsidRPr="009D75F2" w:rsidRDefault="00D4092D" w:rsidP="003553C7">
      <w:pPr>
        <w:spacing w:line="233" w:lineRule="auto"/>
        <w:ind w:firstLine="709"/>
        <w:jc w:val="both"/>
        <w:rPr>
          <w:rFonts w:ascii="Arial" w:hAnsi="Arial" w:cs="Arial"/>
          <w:noProof/>
          <w:sz w:val="27"/>
          <w:szCs w:val="27"/>
        </w:rPr>
      </w:pPr>
      <w:r w:rsidRPr="009D75F2">
        <w:rPr>
          <w:rFonts w:ascii="Arial" w:hAnsi="Arial" w:cs="Arial"/>
          <w:sz w:val="27"/>
          <w:szCs w:val="27"/>
        </w:rPr>
        <w:t>1)</w:t>
      </w:r>
      <w:r w:rsidR="00A80626">
        <w:rPr>
          <w:rFonts w:ascii="Arial" w:hAnsi="Arial" w:cs="Arial"/>
          <w:sz w:val="27"/>
          <w:szCs w:val="27"/>
        </w:rPr>
        <w:t xml:space="preserve"> </w:t>
      </w:r>
      <w:r w:rsidRPr="009D75F2">
        <w:rPr>
          <w:rFonts w:ascii="Arial" w:hAnsi="Arial" w:cs="Arial"/>
          <w:sz w:val="27"/>
          <w:szCs w:val="27"/>
        </w:rPr>
        <w:t>Опрацювати джерела</w:t>
      </w:r>
      <w:r w:rsidRPr="009D75F2">
        <w:rPr>
          <w:rFonts w:ascii="Arial" w:hAnsi="Arial" w:cs="Arial"/>
          <w:b/>
          <w:sz w:val="27"/>
          <w:szCs w:val="27"/>
        </w:rPr>
        <w:t>:</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A80626">
        <w:rPr>
          <w:rFonts w:ascii="Arial" w:hAnsi="Arial" w:cs="Arial"/>
          <w:noProof/>
          <w:sz w:val="27"/>
          <w:szCs w:val="27"/>
        </w:rPr>
        <w:t>.</w:t>
      </w:r>
      <w:r w:rsidRPr="009D75F2">
        <w:rPr>
          <w:rFonts w:ascii="Arial" w:hAnsi="Arial" w:cs="Arial"/>
          <w:b/>
          <w:noProof/>
          <w:sz w:val="27"/>
          <w:szCs w:val="27"/>
        </w:rPr>
        <w:t xml:space="preserve"> </w:t>
      </w:r>
      <w:r w:rsidRPr="009D75F2">
        <w:rPr>
          <w:rFonts w:ascii="Arial" w:hAnsi="Arial" w:cs="Arial"/>
          <w:noProof/>
          <w:sz w:val="27"/>
          <w:szCs w:val="27"/>
        </w:rPr>
        <w:t>(Практикум)</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Григорьева Т. Основы конструктивного общения. Методическое пособие для преподавателей / Под ред. Ю.Забродина, М.Поповой. –Новосибирск, 1997. -171с. (стр. 52</w:t>
      </w:r>
      <w:r w:rsidR="005C2358" w:rsidRPr="009D75F2">
        <w:rPr>
          <w:rFonts w:ascii="Arial" w:hAnsi="Arial" w:cs="Arial"/>
          <w:noProof/>
          <w:spacing w:val="-4"/>
          <w:sz w:val="27"/>
          <w:szCs w:val="27"/>
        </w:rPr>
        <w:t xml:space="preserve"> –</w:t>
      </w:r>
      <w:r w:rsidRPr="009D75F2">
        <w:rPr>
          <w:rFonts w:ascii="Arial" w:hAnsi="Arial" w:cs="Arial"/>
          <w:noProof/>
          <w:spacing w:val="-4"/>
          <w:sz w:val="27"/>
          <w:szCs w:val="27"/>
        </w:rPr>
        <w:t>156)</w:t>
      </w:r>
      <w:r w:rsidR="00A80626">
        <w:rPr>
          <w:rFonts w:ascii="Arial" w:hAnsi="Arial" w:cs="Arial"/>
          <w:noProof/>
          <w:spacing w:val="-4"/>
          <w:sz w:val="27"/>
          <w:szCs w:val="27"/>
        </w:rPr>
        <w:t>.</w:t>
      </w:r>
    </w:p>
    <w:p w:rsidR="00D4092D" w:rsidRPr="009D75F2" w:rsidRDefault="00D4092D" w:rsidP="003553C7">
      <w:pPr>
        <w:pStyle w:val="a4"/>
        <w:spacing w:line="233" w:lineRule="auto"/>
        <w:ind w:firstLine="709"/>
        <w:jc w:val="both"/>
        <w:rPr>
          <w:rFonts w:ascii="Arial" w:hAnsi="Arial" w:cs="Arial"/>
          <w:sz w:val="27"/>
          <w:szCs w:val="27"/>
        </w:rPr>
      </w:pPr>
      <w:r w:rsidRPr="009D75F2">
        <w:rPr>
          <w:rFonts w:ascii="Arial" w:hAnsi="Arial" w:cs="Arial"/>
          <w:sz w:val="27"/>
          <w:szCs w:val="27"/>
        </w:rPr>
        <w:t xml:space="preserve">2) </w:t>
      </w:r>
      <w:r w:rsidRPr="009D75F2">
        <w:rPr>
          <w:rFonts w:ascii="Arial" w:hAnsi="Arial" w:cs="Arial"/>
          <w:noProof/>
          <w:sz w:val="27"/>
          <w:szCs w:val="27"/>
        </w:rPr>
        <w:t>Спираючись на результати</w:t>
      </w:r>
      <w:r w:rsidR="00FF7769" w:rsidRPr="009D75F2">
        <w:rPr>
          <w:rFonts w:ascii="Arial" w:hAnsi="Arial" w:cs="Arial"/>
          <w:noProof/>
          <w:sz w:val="27"/>
          <w:szCs w:val="27"/>
        </w:rPr>
        <w:t xml:space="preserve"> </w:t>
      </w:r>
      <w:r w:rsidRPr="009D75F2">
        <w:rPr>
          <w:rFonts w:ascii="Arial" w:hAnsi="Arial" w:cs="Arial"/>
          <w:noProof/>
          <w:sz w:val="27"/>
          <w:szCs w:val="27"/>
        </w:rPr>
        <w:t xml:space="preserve">виконання ІНДЗ з відповідної теми за лекційним модулем, підібрати </w:t>
      </w:r>
      <w:r w:rsidRPr="009D75F2">
        <w:rPr>
          <w:rFonts w:ascii="Arial" w:hAnsi="Arial" w:cs="Arial"/>
          <w:sz w:val="27"/>
          <w:szCs w:val="27"/>
        </w:rPr>
        <w:t xml:space="preserve">ігри і вправи для тренінгу компонентів власної зовнішньої техніки (вправи на: </w:t>
      </w:r>
    </w:p>
    <w:p w:rsidR="00D4092D" w:rsidRPr="009D75F2" w:rsidRDefault="00D4092D" w:rsidP="003553C7">
      <w:pPr>
        <w:pStyle w:val="a4"/>
        <w:numPr>
          <w:ilvl w:val="1"/>
          <w:numId w:val="17"/>
        </w:numPr>
        <w:tabs>
          <w:tab w:val="clear" w:pos="1785"/>
          <w:tab w:val="num" w:pos="1022"/>
        </w:tabs>
        <w:spacing w:line="233" w:lineRule="auto"/>
        <w:ind w:left="0" w:firstLine="709"/>
        <w:jc w:val="both"/>
        <w:rPr>
          <w:rFonts w:ascii="Arial" w:hAnsi="Arial" w:cs="Arial"/>
          <w:sz w:val="27"/>
          <w:szCs w:val="27"/>
        </w:rPr>
      </w:pPr>
      <w:r w:rsidRPr="009D75F2">
        <w:rPr>
          <w:rFonts w:ascii="Arial" w:hAnsi="Arial" w:cs="Arial"/>
          <w:sz w:val="27"/>
          <w:szCs w:val="27"/>
        </w:rPr>
        <w:t>на тренінг засобів зовнішньої естетичної виразності).</w:t>
      </w:r>
    </w:p>
    <w:p w:rsidR="00D4092D" w:rsidRPr="009D75F2" w:rsidRDefault="00D4092D" w:rsidP="003553C7">
      <w:pPr>
        <w:spacing w:line="233" w:lineRule="auto"/>
        <w:ind w:firstLine="709"/>
        <w:jc w:val="both"/>
        <w:rPr>
          <w:rFonts w:ascii="Arial" w:hAnsi="Arial" w:cs="Arial"/>
          <w:b/>
          <w:i/>
          <w:sz w:val="27"/>
          <w:szCs w:val="27"/>
        </w:rPr>
      </w:pPr>
      <w:r w:rsidRPr="009D75F2">
        <w:rPr>
          <w:rFonts w:ascii="Arial" w:hAnsi="Arial" w:cs="Arial"/>
          <w:b/>
          <w:i/>
          <w:sz w:val="27"/>
          <w:szCs w:val="27"/>
        </w:rPr>
        <w:lastRenderedPageBreak/>
        <w:t>Тема 2.3. Культура мови і техніка мовлення як вербальні інструменти педагога у професійному спілкуванні.</w:t>
      </w:r>
    </w:p>
    <w:p w:rsidR="00D4092D" w:rsidRPr="009D75F2" w:rsidRDefault="00D4092D" w:rsidP="003553C7">
      <w:pPr>
        <w:spacing w:line="233" w:lineRule="auto"/>
        <w:ind w:firstLine="709"/>
        <w:jc w:val="both"/>
        <w:rPr>
          <w:rFonts w:ascii="Arial" w:hAnsi="Arial" w:cs="Arial"/>
          <w:noProof/>
          <w:sz w:val="27"/>
          <w:szCs w:val="27"/>
        </w:rPr>
      </w:pPr>
      <w:r w:rsidRPr="009D75F2">
        <w:rPr>
          <w:rFonts w:ascii="Arial" w:hAnsi="Arial" w:cs="Arial"/>
          <w:sz w:val="27"/>
          <w:szCs w:val="27"/>
        </w:rPr>
        <w:t>1)</w:t>
      </w:r>
      <w:r w:rsidR="00A80626">
        <w:rPr>
          <w:rFonts w:ascii="Arial" w:hAnsi="Arial" w:cs="Arial"/>
          <w:sz w:val="27"/>
          <w:szCs w:val="27"/>
        </w:rPr>
        <w:t xml:space="preserve"> </w:t>
      </w:r>
      <w:r w:rsidRPr="009D75F2">
        <w:rPr>
          <w:rFonts w:ascii="Arial" w:hAnsi="Arial" w:cs="Arial"/>
          <w:sz w:val="27"/>
          <w:szCs w:val="27"/>
        </w:rPr>
        <w:t>Опрацювати джерела</w:t>
      </w:r>
      <w:r w:rsidRPr="009D75F2">
        <w:rPr>
          <w:rFonts w:ascii="Arial" w:hAnsi="Arial" w:cs="Arial"/>
          <w:b/>
          <w:sz w:val="27"/>
          <w:szCs w:val="27"/>
        </w:rPr>
        <w:t>:</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A80626">
        <w:rPr>
          <w:rFonts w:ascii="Arial" w:hAnsi="Arial" w:cs="Arial"/>
          <w:noProof/>
          <w:sz w:val="27"/>
          <w:szCs w:val="27"/>
        </w:rPr>
        <w:t>.</w:t>
      </w:r>
      <w:r w:rsidRPr="009D75F2">
        <w:rPr>
          <w:rFonts w:ascii="Arial" w:hAnsi="Arial" w:cs="Arial"/>
          <w:b/>
          <w:noProof/>
          <w:sz w:val="27"/>
          <w:szCs w:val="27"/>
        </w:rPr>
        <w:t xml:space="preserve"> </w:t>
      </w:r>
      <w:r w:rsidRPr="009D75F2">
        <w:rPr>
          <w:rFonts w:ascii="Arial" w:hAnsi="Arial" w:cs="Arial"/>
          <w:noProof/>
          <w:sz w:val="27"/>
          <w:szCs w:val="27"/>
        </w:rPr>
        <w:t>(Практикум)</w:t>
      </w:r>
    </w:p>
    <w:p w:rsidR="00D4092D" w:rsidRPr="009D75F2" w:rsidRDefault="00D4092D" w:rsidP="003553C7">
      <w:pPr>
        <w:numPr>
          <w:ilvl w:val="2"/>
          <w:numId w:val="17"/>
        </w:numPr>
        <w:tabs>
          <w:tab w:val="clear" w:pos="2505"/>
          <w:tab w:val="left" w:pos="900"/>
          <w:tab w:val="num" w:pos="2685"/>
        </w:tabs>
        <w:spacing w:line="233"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Григорьева Т. Основы конструктивного общения. Методическое пособие для преподавателей / Под ред. Ю.Забродина, М.Поповой. –Новосибирск, 1997. -</w:t>
      </w:r>
      <w:r w:rsidR="003553C7">
        <w:rPr>
          <w:rFonts w:ascii="Arial" w:hAnsi="Arial" w:cs="Arial"/>
          <w:noProof/>
          <w:spacing w:val="-4"/>
          <w:sz w:val="27"/>
          <w:szCs w:val="27"/>
        </w:rPr>
        <w:t xml:space="preserve"> </w:t>
      </w:r>
      <w:r w:rsidRPr="009D75F2">
        <w:rPr>
          <w:rFonts w:ascii="Arial" w:hAnsi="Arial" w:cs="Arial"/>
          <w:noProof/>
          <w:spacing w:val="-4"/>
          <w:sz w:val="27"/>
          <w:szCs w:val="27"/>
        </w:rPr>
        <w:t>171с. (стр. 52</w:t>
      </w:r>
      <w:r w:rsidR="005C2358" w:rsidRPr="009D75F2">
        <w:rPr>
          <w:rFonts w:ascii="Arial" w:hAnsi="Arial" w:cs="Arial"/>
          <w:noProof/>
          <w:spacing w:val="-4"/>
          <w:sz w:val="27"/>
          <w:szCs w:val="27"/>
        </w:rPr>
        <w:t xml:space="preserve"> –</w:t>
      </w:r>
      <w:r w:rsidR="00FF7769" w:rsidRPr="009D75F2">
        <w:rPr>
          <w:rFonts w:ascii="Arial" w:hAnsi="Arial" w:cs="Arial"/>
          <w:noProof/>
          <w:spacing w:val="-4"/>
          <w:sz w:val="27"/>
          <w:szCs w:val="27"/>
        </w:rPr>
        <w:t>.</w:t>
      </w:r>
      <w:r w:rsidRPr="009D75F2">
        <w:rPr>
          <w:rFonts w:ascii="Arial" w:hAnsi="Arial" w:cs="Arial"/>
          <w:noProof/>
          <w:spacing w:val="-4"/>
          <w:sz w:val="27"/>
          <w:szCs w:val="27"/>
        </w:rPr>
        <w:t>156)</w:t>
      </w:r>
    </w:p>
    <w:p w:rsidR="00D4092D" w:rsidRPr="009D75F2" w:rsidRDefault="00D4092D" w:rsidP="003553C7">
      <w:pPr>
        <w:pStyle w:val="a4"/>
        <w:spacing w:line="233" w:lineRule="auto"/>
        <w:ind w:firstLine="709"/>
        <w:jc w:val="both"/>
        <w:rPr>
          <w:rFonts w:ascii="Arial" w:hAnsi="Arial" w:cs="Arial"/>
          <w:sz w:val="27"/>
          <w:szCs w:val="27"/>
        </w:rPr>
      </w:pPr>
      <w:r w:rsidRPr="009D75F2">
        <w:rPr>
          <w:rFonts w:ascii="Arial" w:hAnsi="Arial" w:cs="Arial"/>
          <w:sz w:val="27"/>
          <w:szCs w:val="27"/>
        </w:rPr>
        <w:t xml:space="preserve">2) </w:t>
      </w:r>
      <w:r w:rsidRPr="009D75F2">
        <w:rPr>
          <w:rFonts w:ascii="Arial" w:hAnsi="Arial" w:cs="Arial"/>
          <w:noProof/>
          <w:sz w:val="27"/>
          <w:szCs w:val="27"/>
        </w:rPr>
        <w:t>Спираючись на результати</w:t>
      </w:r>
      <w:r w:rsidR="00FF7769" w:rsidRPr="009D75F2">
        <w:rPr>
          <w:rFonts w:ascii="Arial" w:hAnsi="Arial" w:cs="Arial"/>
          <w:noProof/>
          <w:sz w:val="27"/>
          <w:szCs w:val="27"/>
        </w:rPr>
        <w:t xml:space="preserve"> </w:t>
      </w:r>
      <w:r w:rsidRPr="009D75F2">
        <w:rPr>
          <w:rFonts w:ascii="Arial" w:hAnsi="Arial" w:cs="Arial"/>
          <w:noProof/>
          <w:sz w:val="27"/>
          <w:szCs w:val="27"/>
        </w:rPr>
        <w:t xml:space="preserve">виконання ІНДЗ з відповідної теми за лекційним модулем, підібрати </w:t>
      </w:r>
      <w:r w:rsidRPr="009D75F2">
        <w:rPr>
          <w:rFonts w:ascii="Arial" w:hAnsi="Arial" w:cs="Arial"/>
          <w:sz w:val="27"/>
          <w:szCs w:val="27"/>
        </w:rPr>
        <w:t xml:space="preserve">ігри і вправи для тренінгу компонентів власної зовнішньої техніки (вправи на: </w:t>
      </w:r>
    </w:p>
    <w:p w:rsidR="00D4092D" w:rsidRPr="009D75F2" w:rsidRDefault="00D4092D" w:rsidP="003553C7">
      <w:pPr>
        <w:pStyle w:val="a4"/>
        <w:numPr>
          <w:ilvl w:val="1"/>
          <w:numId w:val="17"/>
        </w:numPr>
        <w:tabs>
          <w:tab w:val="clear" w:pos="1785"/>
          <w:tab w:val="num" w:pos="1022"/>
        </w:tabs>
        <w:spacing w:line="233" w:lineRule="auto"/>
        <w:ind w:left="0" w:firstLine="709"/>
        <w:jc w:val="both"/>
        <w:rPr>
          <w:rFonts w:ascii="Arial" w:hAnsi="Arial" w:cs="Arial"/>
          <w:noProof/>
          <w:sz w:val="27"/>
          <w:szCs w:val="27"/>
        </w:rPr>
      </w:pPr>
      <w:r w:rsidRPr="009D75F2">
        <w:rPr>
          <w:rFonts w:ascii="Arial" w:hAnsi="Arial" w:cs="Arial"/>
          <w:sz w:val="27"/>
          <w:szCs w:val="27"/>
        </w:rPr>
        <w:t>на тренінг техніки мовлення).</w:t>
      </w:r>
    </w:p>
    <w:p w:rsidR="00D4092D" w:rsidRPr="009D75F2" w:rsidRDefault="00D4092D" w:rsidP="003553C7">
      <w:pPr>
        <w:pStyle w:val="a4"/>
        <w:spacing w:line="233" w:lineRule="auto"/>
        <w:ind w:firstLine="709"/>
        <w:jc w:val="both"/>
        <w:rPr>
          <w:rFonts w:ascii="Arial" w:hAnsi="Arial" w:cs="Arial"/>
          <w:sz w:val="27"/>
          <w:szCs w:val="27"/>
        </w:rPr>
      </w:pPr>
    </w:p>
    <w:p w:rsidR="00D4092D" w:rsidRPr="009D75F2" w:rsidRDefault="00D4092D" w:rsidP="003553C7">
      <w:pPr>
        <w:spacing w:line="233" w:lineRule="auto"/>
        <w:ind w:firstLine="709"/>
        <w:jc w:val="both"/>
        <w:rPr>
          <w:rFonts w:ascii="Arial" w:hAnsi="Arial" w:cs="Arial"/>
          <w:b/>
          <w:bCs/>
          <w:i/>
          <w:iCs/>
          <w:sz w:val="27"/>
          <w:szCs w:val="27"/>
        </w:rPr>
      </w:pPr>
      <w:r w:rsidRPr="009D75F2">
        <w:rPr>
          <w:rFonts w:ascii="Arial" w:hAnsi="Arial" w:cs="Arial"/>
          <w:b/>
          <w:sz w:val="27"/>
          <w:szCs w:val="27"/>
        </w:rPr>
        <w:t xml:space="preserve">Змістовий модуль 3. </w:t>
      </w:r>
      <w:r w:rsidRPr="009D75F2">
        <w:rPr>
          <w:rFonts w:ascii="Arial" w:hAnsi="Arial" w:cs="Arial"/>
          <w:b/>
          <w:bCs/>
          <w:iCs/>
          <w:sz w:val="27"/>
          <w:szCs w:val="27"/>
        </w:rPr>
        <w:t>Професійний тренінг комунікативної компе</w:t>
      </w:r>
      <w:r w:rsidR="003553C7">
        <w:rPr>
          <w:rFonts w:ascii="Arial" w:hAnsi="Arial" w:cs="Arial"/>
          <w:b/>
          <w:bCs/>
          <w:iCs/>
          <w:sz w:val="27"/>
          <w:szCs w:val="27"/>
        </w:rPr>
        <w:softHyphen/>
      </w:r>
      <w:r w:rsidRPr="009D75F2">
        <w:rPr>
          <w:rFonts w:ascii="Arial" w:hAnsi="Arial" w:cs="Arial"/>
          <w:b/>
          <w:bCs/>
          <w:iCs/>
          <w:sz w:val="27"/>
          <w:szCs w:val="27"/>
        </w:rPr>
        <w:t>тент</w:t>
      </w:r>
      <w:r w:rsidR="003553C7">
        <w:rPr>
          <w:rFonts w:ascii="Arial" w:hAnsi="Arial" w:cs="Arial"/>
          <w:b/>
          <w:bCs/>
          <w:iCs/>
          <w:sz w:val="27"/>
          <w:szCs w:val="27"/>
        </w:rPr>
        <w:softHyphen/>
      </w:r>
      <w:r w:rsidRPr="009D75F2">
        <w:rPr>
          <w:rFonts w:ascii="Arial" w:hAnsi="Arial" w:cs="Arial"/>
          <w:b/>
          <w:bCs/>
          <w:iCs/>
          <w:sz w:val="27"/>
          <w:szCs w:val="27"/>
        </w:rPr>
        <w:t>ності викладача</w:t>
      </w:r>
      <w:r w:rsidRPr="009D75F2">
        <w:rPr>
          <w:rFonts w:ascii="Arial" w:hAnsi="Arial" w:cs="Arial"/>
          <w:b/>
          <w:bCs/>
          <w:i/>
          <w:iCs/>
          <w:sz w:val="27"/>
          <w:szCs w:val="27"/>
        </w:rPr>
        <w:t xml:space="preserve"> </w:t>
      </w:r>
      <w:r w:rsidRPr="009D75F2">
        <w:rPr>
          <w:rFonts w:ascii="Arial" w:hAnsi="Arial" w:cs="Arial"/>
          <w:b/>
          <w:i/>
          <w:sz w:val="27"/>
          <w:szCs w:val="27"/>
        </w:rPr>
        <w:t>Особливості професійного спілкування у діяльності викладача ВНЗ.</w:t>
      </w:r>
    </w:p>
    <w:p w:rsidR="00D4092D" w:rsidRPr="009D75F2" w:rsidRDefault="00D4092D" w:rsidP="003553C7">
      <w:pPr>
        <w:spacing w:line="233" w:lineRule="auto"/>
        <w:ind w:firstLine="709"/>
        <w:jc w:val="both"/>
        <w:rPr>
          <w:rFonts w:ascii="Arial" w:hAnsi="Arial" w:cs="Arial"/>
          <w:b/>
          <w:bCs/>
          <w:i/>
          <w:iCs/>
          <w:sz w:val="27"/>
          <w:szCs w:val="27"/>
        </w:rPr>
      </w:pPr>
      <w:r w:rsidRPr="009D75F2">
        <w:rPr>
          <w:rFonts w:ascii="Arial" w:hAnsi="Arial" w:cs="Arial"/>
          <w:b/>
          <w:bCs/>
          <w:i/>
          <w:iCs/>
          <w:sz w:val="27"/>
          <w:szCs w:val="27"/>
        </w:rPr>
        <w:t xml:space="preserve">Тема </w:t>
      </w:r>
      <w:r w:rsidRPr="009D75F2">
        <w:rPr>
          <w:rFonts w:ascii="Arial" w:hAnsi="Arial" w:cs="Arial"/>
          <w:b/>
          <w:sz w:val="27"/>
          <w:szCs w:val="27"/>
        </w:rPr>
        <w:t>3.1.</w:t>
      </w:r>
      <w:r w:rsidR="00FF7769" w:rsidRPr="009D75F2">
        <w:rPr>
          <w:rFonts w:ascii="Arial" w:hAnsi="Arial" w:cs="Arial"/>
          <w:b/>
          <w:sz w:val="27"/>
          <w:szCs w:val="27"/>
        </w:rPr>
        <w:t xml:space="preserve"> </w:t>
      </w:r>
      <w:r w:rsidRPr="009D75F2">
        <w:rPr>
          <w:rFonts w:ascii="Arial" w:hAnsi="Arial" w:cs="Arial"/>
          <w:b/>
          <w:sz w:val="27"/>
          <w:szCs w:val="27"/>
        </w:rPr>
        <w:t>Комунікативна техніка як</w:t>
      </w:r>
      <w:r w:rsidR="00FF7769" w:rsidRPr="009D75F2">
        <w:rPr>
          <w:rFonts w:ascii="Arial" w:hAnsi="Arial" w:cs="Arial"/>
          <w:b/>
          <w:sz w:val="27"/>
          <w:szCs w:val="27"/>
        </w:rPr>
        <w:t xml:space="preserve"> </w:t>
      </w:r>
      <w:r w:rsidRPr="009D75F2">
        <w:rPr>
          <w:rFonts w:ascii="Arial" w:hAnsi="Arial" w:cs="Arial"/>
          <w:b/>
          <w:sz w:val="27"/>
          <w:szCs w:val="27"/>
        </w:rPr>
        <w:t>основа комунікативної компе</w:t>
      </w:r>
      <w:r w:rsidR="003553C7">
        <w:rPr>
          <w:rFonts w:ascii="Arial" w:hAnsi="Arial" w:cs="Arial"/>
          <w:b/>
          <w:sz w:val="27"/>
          <w:szCs w:val="27"/>
        </w:rPr>
        <w:softHyphen/>
      </w:r>
      <w:r w:rsidRPr="009D75F2">
        <w:rPr>
          <w:rFonts w:ascii="Arial" w:hAnsi="Arial" w:cs="Arial"/>
          <w:b/>
          <w:sz w:val="27"/>
          <w:szCs w:val="27"/>
        </w:rPr>
        <w:t>тентності викладача</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D4092D" w:rsidRPr="009D75F2" w:rsidRDefault="00D4092D" w:rsidP="003553C7">
      <w:pPr>
        <w:numPr>
          <w:ilvl w:val="0"/>
          <w:numId w:val="18"/>
        </w:numPr>
        <w:spacing w:line="233" w:lineRule="auto"/>
        <w:ind w:left="0" w:firstLine="709"/>
        <w:jc w:val="both"/>
        <w:rPr>
          <w:rFonts w:ascii="Arial" w:hAnsi="Arial" w:cs="Arial"/>
          <w:b/>
          <w:bCs/>
          <w:i/>
          <w:iCs/>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w:t>
      </w:r>
      <w:r w:rsidR="003553C7">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w:t>
      </w:r>
      <w:r w:rsidR="003553C7">
        <w:rPr>
          <w:rFonts w:ascii="Arial" w:hAnsi="Arial" w:cs="Arial"/>
          <w:sz w:val="27"/>
          <w:szCs w:val="27"/>
        </w:rPr>
        <w:softHyphen/>
      </w:r>
      <w:r w:rsidRPr="009D75F2">
        <w:rPr>
          <w:rFonts w:ascii="Arial" w:hAnsi="Arial" w:cs="Arial"/>
          <w:sz w:val="27"/>
          <w:szCs w:val="27"/>
        </w:rPr>
        <w:t>ванням</w:t>
      </w:r>
      <w:r w:rsidRPr="009D75F2">
        <w:rPr>
          <w:rFonts w:ascii="Arial" w:hAnsi="Arial" w:cs="Arial"/>
          <w:b/>
          <w:sz w:val="27"/>
          <w:szCs w:val="27"/>
        </w:rPr>
        <w:t xml:space="preserve"> </w:t>
      </w:r>
      <w:r w:rsidRPr="009D75F2">
        <w:rPr>
          <w:rFonts w:ascii="Arial" w:hAnsi="Arial" w:cs="Arial"/>
          <w:sz w:val="27"/>
          <w:szCs w:val="27"/>
        </w:rPr>
        <w:t xml:space="preserve">особливостей </w:t>
      </w:r>
      <w:r w:rsidRPr="009D75F2">
        <w:rPr>
          <w:rFonts w:ascii="Arial" w:hAnsi="Arial" w:cs="Arial"/>
          <w:b/>
          <w:sz w:val="27"/>
          <w:szCs w:val="27"/>
        </w:rPr>
        <w:t>зовнішньої виразності та комунікативної техніки.</w:t>
      </w:r>
    </w:p>
    <w:p w:rsidR="00D4092D" w:rsidRPr="003553C7" w:rsidRDefault="00D4092D" w:rsidP="003553C7">
      <w:pPr>
        <w:spacing w:line="233" w:lineRule="auto"/>
        <w:ind w:firstLine="709"/>
        <w:jc w:val="both"/>
        <w:rPr>
          <w:rFonts w:ascii="Arial" w:hAnsi="Arial" w:cs="Arial"/>
          <w:b/>
          <w:spacing w:val="-6"/>
          <w:sz w:val="27"/>
          <w:szCs w:val="27"/>
        </w:rPr>
      </w:pPr>
      <w:r w:rsidRPr="003553C7">
        <w:rPr>
          <w:rFonts w:ascii="Arial" w:hAnsi="Arial" w:cs="Arial"/>
          <w:b/>
          <w:bCs/>
          <w:i/>
          <w:iCs/>
          <w:spacing w:val="-6"/>
          <w:sz w:val="27"/>
          <w:szCs w:val="27"/>
        </w:rPr>
        <w:t xml:space="preserve">Тема </w:t>
      </w:r>
      <w:r w:rsidRPr="003553C7">
        <w:rPr>
          <w:rFonts w:ascii="Arial" w:hAnsi="Arial" w:cs="Arial"/>
          <w:b/>
          <w:spacing w:val="-6"/>
          <w:sz w:val="27"/>
          <w:szCs w:val="27"/>
        </w:rPr>
        <w:t>3.3. Переконання і навіювання у міжособистісній взаємодії викладача та особливості їх застосування у професійному спілку</w:t>
      </w:r>
      <w:r w:rsidR="003553C7" w:rsidRPr="003553C7">
        <w:rPr>
          <w:rFonts w:ascii="Arial" w:hAnsi="Arial" w:cs="Arial"/>
          <w:b/>
          <w:spacing w:val="-6"/>
          <w:sz w:val="27"/>
          <w:szCs w:val="27"/>
        </w:rPr>
        <w:softHyphen/>
      </w:r>
      <w:r w:rsidRPr="003553C7">
        <w:rPr>
          <w:rFonts w:ascii="Arial" w:hAnsi="Arial" w:cs="Arial"/>
          <w:b/>
          <w:spacing w:val="-6"/>
          <w:sz w:val="27"/>
          <w:szCs w:val="27"/>
        </w:rPr>
        <w:t>ванні.</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3553C7">
        <w:rPr>
          <w:rFonts w:ascii="Arial" w:hAnsi="Arial" w:cs="Arial"/>
          <w:sz w:val="27"/>
          <w:szCs w:val="27"/>
        </w:rPr>
        <w:t>:</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 xml:space="preserve"> комунікативна компетентність, аксіаль</w:t>
      </w:r>
      <w:r w:rsidR="003553C7">
        <w:rPr>
          <w:rFonts w:ascii="Arial" w:hAnsi="Arial" w:cs="Arial"/>
          <w:b/>
          <w:sz w:val="27"/>
          <w:szCs w:val="27"/>
        </w:rPr>
        <w:softHyphen/>
      </w:r>
      <w:r w:rsidRPr="009D75F2">
        <w:rPr>
          <w:rFonts w:ascii="Arial" w:hAnsi="Arial" w:cs="Arial"/>
          <w:b/>
          <w:sz w:val="27"/>
          <w:szCs w:val="27"/>
        </w:rPr>
        <w:t>на комунікація, міжособистісна взаємодія, переконання, навіювання</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D4092D" w:rsidRPr="009D75F2" w:rsidRDefault="00D4092D" w:rsidP="003553C7">
      <w:pPr>
        <w:numPr>
          <w:ilvl w:val="0"/>
          <w:numId w:val="19"/>
        </w:numPr>
        <w:spacing w:line="233" w:lineRule="auto"/>
        <w:ind w:left="0" w:firstLine="709"/>
        <w:jc w:val="both"/>
        <w:rPr>
          <w:rFonts w:ascii="Arial" w:hAnsi="Arial" w:cs="Arial"/>
          <w:b/>
          <w:bCs/>
          <w:i/>
          <w:iCs/>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 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 професійної необхідності</w:t>
      </w:r>
      <w:r w:rsidRPr="009D75F2">
        <w:rPr>
          <w:rFonts w:ascii="Arial" w:hAnsi="Arial" w:cs="Arial"/>
          <w:b/>
          <w:sz w:val="27"/>
          <w:szCs w:val="27"/>
        </w:rPr>
        <w:t xml:space="preserve"> переконання та навіювання, умов ефективності аксіальної комунікації.</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b/>
          <w:bCs/>
          <w:i/>
          <w:iCs/>
          <w:sz w:val="27"/>
          <w:szCs w:val="27"/>
        </w:rPr>
        <w:t xml:space="preserve">Тема </w:t>
      </w:r>
      <w:r w:rsidRPr="009D75F2">
        <w:rPr>
          <w:rFonts w:ascii="Arial" w:hAnsi="Arial" w:cs="Arial"/>
          <w:b/>
          <w:sz w:val="27"/>
          <w:szCs w:val="27"/>
        </w:rPr>
        <w:t>3.5. Комунікативна компетентність як умова успішності публічного виступу.</w:t>
      </w:r>
    </w:p>
    <w:p w:rsidR="00D4092D" w:rsidRPr="009D75F2" w:rsidRDefault="00D4092D" w:rsidP="003553C7">
      <w:pPr>
        <w:spacing w:line="233" w:lineRule="auto"/>
        <w:ind w:firstLine="709"/>
        <w:jc w:val="both"/>
        <w:rPr>
          <w:rFonts w:ascii="Arial" w:hAnsi="Arial" w:cs="Arial"/>
          <w:b/>
          <w:sz w:val="27"/>
          <w:szCs w:val="27"/>
        </w:rPr>
      </w:pPr>
      <w:r w:rsidRPr="009D75F2">
        <w:rPr>
          <w:rFonts w:ascii="Arial" w:hAnsi="Arial" w:cs="Arial"/>
          <w:sz w:val="27"/>
          <w:szCs w:val="27"/>
        </w:rPr>
        <w:t>1) Опрацювати джерело</w:t>
      </w:r>
      <w:r w:rsidRPr="009D75F2">
        <w:rPr>
          <w:rFonts w:ascii="Arial" w:hAnsi="Arial" w:cs="Arial"/>
          <w:b/>
          <w:sz w:val="27"/>
          <w:szCs w:val="27"/>
        </w:rPr>
        <w:t xml:space="preserve">: </w:t>
      </w: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r w:rsidRPr="003553C7">
        <w:rPr>
          <w:rFonts w:ascii="Arial" w:hAnsi="Arial" w:cs="Arial"/>
          <w:noProof/>
          <w:sz w:val="27"/>
          <w:szCs w:val="27"/>
        </w:rPr>
        <w:t>.</w:t>
      </w:r>
      <w:r w:rsidRPr="009D75F2">
        <w:rPr>
          <w:rFonts w:ascii="Arial" w:hAnsi="Arial" w:cs="Arial"/>
          <w:b/>
          <w:noProof/>
          <w:sz w:val="27"/>
          <w:szCs w:val="27"/>
        </w:rPr>
        <w:t xml:space="preserve">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 ретиальна комунікація, технологія публічного висту</w:t>
      </w:r>
      <w:r w:rsidR="003553C7">
        <w:rPr>
          <w:rFonts w:ascii="Arial" w:hAnsi="Arial" w:cs="Arial"/>
          <w:b/>
          <w:sz w:val="27"/>
          <w:szCs w:val="27"/>
        </w:rPr>
        <w:softHyphen/>
      </w:r>
      <w:r w:rsidRPr="009D75F2">
        <w:rPr>
          <w:rFonts w:ascii="Arial" w:hAnsi="Arial" w:cs="Arial"/>
          <w:b/>
          <w:sz w:val="27"/>
          <w:szCs w:val="27"/>
        </w:rPr>
        <w:t>пу</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3553C7">
        <w:rPr>
          <w:rFonts w:ascii="Arial" w:hAnsi="Arial" w:cs="Arial"/>
          <w:sz w:val="27"/>
          <w:szCs w:val="27"/>
        </w:rPr>
        <w:t>.</w:t>
      </w:r>
    </w:p>
    <w:p w:rsidR="00D4092D" w:rsidRPr="003553C7" w:rsidRDefault="00D4092D" w:rsidP="003553C7">
      <w:pPr>
        <w:spacing w:line="233" w:lineRule="auto"/>
        <w:ind w:firstLine="709"/>
        <w:jc w:val="both"/>
        <w:rPr>
          <w:rFonts w:ascii="Arial" w:hAnsi="Arial" w:cs="Arial"/>
          <w:spacing w:val="-6"/>
          <w:sz w:val="27"/>
          <w:szCs w:val="27"/>
        </w:rPr>
      </w:pPr>
      <w:r w:rsidRPr="003553C7">
        <w:rPr>
          <w:rFonts w:ascii="Arial" w:hAnsi="Arial" w:cs="Arial"/>
          <w:spacing w:val="-6"/>
          <w:sz w:val="27"/>
          <w:szCs w:val="27"/>
        </w:rPr>
        <w:t>Опрацювати джерело:</w:t>
      </w:r>
      <w:r w:rsidRPr="003553C7">
        <w:rPr>
          <w:rFonts w:ascii="Arial" w:hAnsi="Arial" w:cs="Arial"/>
          <w:b/>
          <w:spacing w:val="-6"/>
          <w:sz w:val="27"/>
          <w:szCs w:val="27"/>
        </w:rPr>
        <w:t xml:space="preserve"> </w:t>
      </w:r>
      <w:r w:rsidRPr="003553C7">
        <w:rPr>
          <w:rFonts w:ascii="Arial" w:hAnsi="Arial" w:cs="Arial"/>
          <w:noProof/>
          <w:spacing w:val="-6"/>
          <w:sz w:val="27"/>
          <w:szCs w:val="27"/>
        </w:rPr>
        <w:t xml:space="preserve">Пихтіна Н. П. Основи педагогічної техніки [тексти]: навч. </w:t>
      </w:r>
      <w:r w:rsidR="003553C7" w:rsidRPr="003553C7">
        <w:rPr>
          <w:rFonts w:ascii="Arial" w:hAnsi="Arial" w:cs="Arial"/>
          <w:noProof/>
          <w:spacing w:val="-6"/>
          <w:sz w:val="27"/>
          <w:szCs w:val="27"/>
        </w:rPr>
        <w:t>п</w:t>
      </w:r>
      <w:r w:rsidRPr="003553C7">
        <w:rPr>
          <w:rFonts w:ascii="Arial" w:hAnsi="Arial" w:cs="Arial"/>
          <w:noProof/>
          <w:spacing w:val="-6"/>
          <w:sz w:val="27"/>
          <w:szCs w:val="27"/>
        </w:rPr>
        <w:t xml:space="preserve">осібник. – К. </w:t>
      </w:r>
      <w:r w:rsidR="00750EA4" w:rsidRPr="003553C7">
        <w:rPr>
          <w:rFonts w:ascii="Arial" w:hAnsi="Arial" w:cs="Arial"/>
          <w:noProof/>
          <w:spacing w:val="-6"/>
          <w:sz w:val="27"/>
          <w:szCs w:val="27"/>
        </w:rPr>
        <w:t>"</w:t>
      </w:r>
      <w:r w:rsidRPr="003553C7">
        <w:rPr>
          <w:rFonts w:ascii="Arial" w:hAnsi="Arial" w:cs="Arial"/>
          <w:noProof/>
          <w:spacing w:val="-6"/>
          <w:sz w:val="27"/>
          <w:szCs w:val="27"/>
        </w:rPr>
        <w:t>Центр учбової літератури</w:t>
      </w:r>
      <w:r w:rsidR="00750EA4" w:rsidRPr="003553C7">
        <w:rPr>
          <w:rFonts w:ascii="Arial" w:hAnsi="Arial" w:cs="Arial"/>
          <w:noProof/>
          <w:spacing w:val="-6"/>
          <w:sz w:val="27"/>
          <w:szCs w:val="27"/>
        </w:rPr>
        <w:t>"</w:t>
      </w:r>
      <w:r w:rsidRPr="003553C7">
        <w:rPr>
          <w:rFonts w:ascii="Arial" w:hAnsi="Arial" w:cs="Arial"/>
          <w:noProof/>
          <w:spacing w:val="-6"/>
          <w:sz w:val="27"/>
          <w:szCs w:val="27"/>
        </w:rPr>
        <w:t>, 2013. -</w:t>
      </w:r>
      <w:r w:rsidR="003553C7" w:rsidRPr="003553C7">
        <w:rPr>
          <w:rFonts w:ascii="Arial" w:hAnsi="Arial" w:cs="Arial"/>
          <w:noProof/>
          <w:spacing w:val="-6"/>
          <w:sz w:val="27"/>
          <w:szCs w:val="27"/>
        </w:rPr>
        <w:t xml:space="preserve"> </w:t>
      </w:r>
      <w:r w:rsidRPr="003553C7">
        <w:rPr>
          <w:rFonts w:ascii="Arial" w:hAnsi="Arial" w:cs="Arial"/>
          <w:noProof/>
          <w:spacing w:val="-6"/>
          <w:sz w:val="27"/>
          <w:szCs w:val="27"/>
        </w:rPr>
        <w:t>316 та схематично</w:t>
      </w:r>
      <w:r w:rsidR="003553C7" w:rsidRPr="003553C7">
        <w:rPr>
          <w:rFonts w:ascii="Arial" w:hAnsi="Arial" w:cs="Arial"/>
          <w:noProof/>
          <w:spacing w:val="-6"/>
          <w:sz w:val="27"/>
          <w:szCs w:val="27"/>
        </w:rPr>
        <w:t>.</w:t>
      </w:r>
      <w:r w:rsidR="00FF7769" w:rsidRPr="003553C7">
        <w:rPr>
          <w:rFonts w:ascii="Arial" w:hAnsi="Arial" w:cs="Arial"/>
          <w:noProof/>
          <w:spacing w:val="-6"/>
          <w:sz w:val="27"/>
          <w:szCs w:val="27"/>
        </w:rPr>
        <w:t xml:space="preserve"> </w:t>
      </w:r>
    </w:p>
    <w:p w:rsidR="00FC3CDE" w:rsidRPr="009D75F2" w:rsidRDefault="00FC3CDE" w:rsidP="003553C7">
      <w:pPr>
        <w:spacing w:line="233" w:lineRule="auto"/>
        <w:jc w:val="center"/>
        <w:rPr>
          <w:rFonts w:ascii="Arial" w:hAnsi="Arial" w:cs="Arial"/>
          <w:b/>
          <w:sz w:val="27"/>
          <w:szCs w:val="27"/>
        </w:rPr>
      </w:pPr>
      <w:r w:rsidRPr="009D75F2">
        <w:rPr>
          <w:rFonts w:ascii="Arial" w:hAnsi="Arial" w:cs="Arial"/>
          <w:b/>
          <w:sz w:val="27"/>
          <w:szCs w:val="27"/>
        </w:rPr>
        <w:lastRenderedPageBreak/>
        <w:t>10. МЕТОДИ НАВЧАННЯ</w:t>
      </w:r>
    </w:p>
    <w:p w:rsidR="00FC3CDE" w:rsidRPr="009D75F2" w:rsidRDefault="00FC3CDE" w:rsidP="003553C7">
      <w:pPr>
        <w:spacing w:line="233" w:lineRule="auto"/>
        <w:ind w:firstLine="709"/>
        <w:jc w:val="both"/>
        <w:rPr>
          <w:rFonts w:ascii="Arial" w:hAnsi="Arial" w:cs="Arial"/>
          <w:sz w:val="27"/>
          <w:szCs w:val="27"/>
        </w:rPr>
      </w:pPr>
      <w:r w:rsidRPr="009D75F2">
        <w:rPr>
          <w:rFonts w:ascii="Arial" w:hAnsi="Arial" w:cs="Arial"/>
          <w:sz w:val="27"/>
          <w:szCs w:val="27"/>
        </w:rPr>
        <w:t>Традиційна лекція, лекція з використанням мультимедійних засобів та клікер-технологій, лабораторне заняття, ділові ігри, захист рефератів, тренінги.</w:t>
      </w:r>
    </w:p>
    <w:p w:rsidR="003553C7" w:rsidRDefault="003553C7" w:rsidP="003553C7">
      <w:pPr>
        <w:spacing w:line="233" w:lineRule="auto"/>
        <w:ind w:firstLine="709"/>
        <w:jc w:val="both"/>
        <w:rPr>
          <w:rFonts w:ascii="Arial" w:hAnsi="Arial" w:cs="Arial"/>
          <w:b/>
          <w:sz w:val="27"/>
          <w:szCs w:val="27"/>
        </w:rPr>
      </w:pPr>
    </w:p>
    <w:p w:rsidR="00FC3CDE" w:rsidRPr="009D75F2" w:rsidRDefault="00FC3CDE" w:rsidP="003553C7">
      <w:pPr>
        <w:spacing w:line="233" w:lineRule="auto"/>
        <w:jc w:val="center"/>
        <w:rPr>
          <w:rFonts w:ascii="Arial" w:hAnsi="Arial" w:cs="Arial"/>
          <w:b/>
          <w:sz w:val="27"/>
          <w:szCs w:val="27"/>
        </w:rPr>
      </w:pPr>
      <w:r w:rsidRPr="009D75F2">
        <w:rPr>
          <w:rFonts w:ascii="Arial" w:hAnsi="Arial" w:cs="Arial"/>
          <w:b/>
          <w:sz w:val="27"/>
          <w:szCs w:val="27"/>
        </w:rPr>
        <w:t>11. МЕТОДИ КОНТРОЛЮ</w:t>
      </w:r>
    </w:p>
    <w:p w:rsidR="00FC3CDE" w:rsidRPr="009D75F2" w:rsidRDefault="00FC3CDE" w:rsidP="003553C7">
      <w:pPr>
        <w:widowControl w:val="0"/>
        <w:numPr>
          <w:ilvl w:val="0"/>
          <w:numId w:val="156"/>
        </w:numPr>
        <w:shd w:val="clear" w:color="auto" w:fill="FFFFFF"/>
        <w:tabs>
          <w:tab w:val="left" w:pos="1036"/>
        </w:tabs>
        <w:autoSpaceDE w:val="0"/>
        <w:autoSpaceDN w:val="0"/>
        <w:adjustRightInd w:val="0"/>
        <w:spacing w:line="233" w:lineRule="auto"/>
        <w:ind w:left="42" w:firstLine="644"/>
        <w:jc w:val="both"/>
        <w:rPr>
          <w:rFonts w:ascii="Arial" w:hAnsi="Arial" w:cs="Arial"/>
          <w:sz w:val="27"/>
          <w:szCs w:val="27"/>
        </w:rPr>
      </w:pPr>
      <w:r w:rsidRPr="009D75F2">
        <w:rPr>
          <w:rFonts w:ascii="Arial" w:hAnsi="Arial" w:cs="Arial"/>
          <w:b/>
          <w:bCs/>
          <w:sz w:val="27"/>
          <w:szCs w:val="27"/>
        </w:rPr>
        <w:t xml:space="preserve">Методи усного контролю: </w:t>
      </w:r>
      <w:r w:rsidRPr="009D75F2">
        <w:rPr>
          <w:rFonts w:ascii="Arial" w:hAnsi="Arial" w:cs="Arial"/>
          <w:sz w:val="27"/>
          <w:szCs w:val="27"/>
        </w:rPr>
        <w:t>індивідуальне опитування, фронтальне опитування, співбесіда, екзамен.</w:t>
      </w:r>
    </w:p>
    <w:p w:rsidR="00FC3CDE" w:rsidRPr="009D75F2" w:rsidRDefault="00FC3CDE" w:rsidP="003553C7">
      <w:pPr>
        <w:widowControl w:val="0"/>
        <w:numPr>
          <w:ilvl w:val="0"/>
          <w:numId w:val="156"/>
        </w:numPr>
        <w:shd w:val="clear" w:color="auto" w:fill="FFFFFF"/>
        <w:tabs>
          <w:tab w:val="left" w:pos="0"/>
          <w:tab w:val="left" w:pos="1022"/>
        </w:tabs>
        <w:autoSpaceDE w:val="0"/>
        <w:autoSpaceDN w:val="0"/>
        <w:adjustRightInd w:val="0"/>
        <w:spacing w:line="233" w:lineRule="auto"/>
        <w:ind w:left="0" w:firstLine="700"/>
        <w:jc w:val="both"/>
        <w:rPr>
          <w:rFonts w:ascii="Arial" w:hAnsi="Arial" w:cs="Arial"/>
          <w:b/>
          <w:bCs/>
          <w:sz w:val="27"/>
          <w:szCs w:val="27"/>
        </w:rPr>
      </w:pPr>
      <w:r w:rsidRPr="009D75F2">
        <w:rPr>
          <w:rFonts w:ascii="Arial" w:hAnsi="Arial" w:cs="Arial"/>
          <w:b/>
          <w:bCs/>
          <w:sz w:val="27"/>
          <w:szCs w:val="27"/>
        </w:rPr>
        <w:t>Методи</w:t>
      </w:r>
      <w:r w:rsidR="00FF7769" w:rsidRPr="009D75F2">
        <w:rPr>
          <w:rFonts w:ascii="Arial" w:hAnsi="Arial" w:cs="Arial"/>
          <w:b/>
          <w:bCs/>
          <w:sz w:val="27"/>
          <w:szCs w:val="27"/>
        </w:rPr>
        <w:t xml:space="preserve"> </w:t>
      </w:r>
      <w:r w:rsidRPr="009D75F2">
        <w:rPr>
          <w:rFonts w:ascii="Arial" w:hAnsi="Arial" w:cs="Arial"/>
          <w:b/>
          <w:bCs/>
          <w:sz w:val="27"/>
          <w:szCs w:val="27"/>
        </w:rPr>
        <w:t>письмового</w:t>
      </w:r>
      <w:r w:rsidR="00FF7769" w:rsidRPr="009D75F2">
        <w:rPr>
          <w:rFonts w:ascii="Arial" w:hAnsi="Arial" w:cs="Arial"/>
          <w:b/>
          <w:bCs/>
          <w:sz w:val="27"/>
          <w:szCs w:val="27"/>
        </w:rPr>
        <w:t xml:space="preserve"> </w:t>
      </w:r>
      <w:r w:rsidRPr="009D75F2">
        <w:rPr>
          <w:rFonts w:ascii="Arial" w:hAnsi="Arial" w:cs="Arial"/>
          <w:b/>
          <w:bCs/>
          <w:sz w:val="27"/>
          <w:szCs w:val="27"/>
        </w:rPr>
        <w:t>контролю:</w:t>
      </w:r>
      <w:r w:rsidR="00FF7769" w:rsidRPr="009D75F2">
        <w:rPr>
          <w:rFonts w:ascii="Arial" w:hAnsi="Arial" w:cs="Arial"/>
          <w:b/>
          <w:bCs/>
          <w:sz w:val="27"/>
          <w:szCs w:val="27"/>
        </w:rPr>
        <w:t xml:space="preserve"> </w:t>
      </w:r>
      <w:r w:rsidRPr="009D75F2">
        <w:rPr>
          <w:rFonts w:ascii="Arial" w:hAnsi="Arial" w:cs="Arial"/>
          <w:sz w:val="27"/>
          <w:szCs w:val="27"/>
        </w:rPr>
        <w:t>модульне письмове тестування; підсумкове письмове тестування, звіт, реферат, есе.</w:t>
      </w:r>
    </w:p>
    <w:p w:rsidR="00FC3CDE" w:rsidRPr="009D75F2" w:rsidRDefault="00FC3CDE" w:rsidP="003553C7">
      <w:pPr>
        <w:widowControl w:val="0"/>
        <w:numPr>
          <w:ilvl w:val="0"/>
          <w:numId w:val="156"/>
        </w:numPr>
        <w:shd w:val="clear" w:color="auto" w:fill="FFFFFF"/>
        <w:tabs>
          <w:tab w:val="left" w:pos="0"/>
          <w:tab w:val="left" w:pos="1022"/>
        </w:tabs>
        <w:autoSpaceDE w:val="0"/>
        <w:autoSpaceDN w:val="0"/>
        <w:adjustRightInd w:val="0"/>
        <w:spacing w:line="233" w:lineRule="auto"/>
        <w:ind w:left="0" w:firstLine="700"/>
        <w:jc w:val="both"/>
        <w:rPr>
          <w:rFonts w:ascii="Arial" w:hAnsi="Arial" w:cs="Arial"/>
          <w:sz w:val="27"/>
          <w:szCs w:val="27"/>
        </w:rPr>
      </w:pPr>
      <w:r w:rsidRPr="009D75F2">
        <w:rPr>
          <w:rFonts w:ascii="Arial" w:hAnsi="Arial" w:cs="Arial"/>
          <w:b/>
          <w:bCs/>
          <w:sz w:val="27"/>
          <w:szCs w:val="27"/>
        </w:rPr>
        <w:t xml:space="preserve">Методи самоконтролю: </w:t>
      </w:r>
      <w:r w:rsidRPr="009D75F2">
        <w:rPr>
          <w:rFonts w:ascii="Arial" w:hAnsi="Arial" w:cs="Arial"/>
          <w:sz w:val="27"/>
          <w:szCs w:val="27"/>
        </w:rPr>
        <w:t>уміння самостійно оцінювати свої знання, самоаналіз.</w:t>
      </w:r>
    </w:p>
    <w:p w:rsidR="00FC3CDE" w:rsidRPr="009D75F2" w:rsidRDefault="00FC3CDE" w:rsidP="003553C7">
      <w:pPr>
        <w:shd w:val="clear" w:color="auto" w:fill="FFFFFF"/>
        <w:spacing w:line="233" w:lineRule="auto"/>
        <w:ind w:firstLine="709"/>
        <w:jc w:val="both"/>
        <w:rPr>
          <w:rFonts w:ascii="Arial" w:hAnsi="Arial" w:cs="Arial"/>
          <w:sz w:val="27"/>
          <w:szCs w:val="27"/>
        </w:rPr>
      </w:pPr>
      <w:r w:rsidRPr="009D75F2">
        <w:rPr>
          <w:rFonts w:ascii="Arial" w:hAnsi="Arial" w:cs="Arial"/>
          <w:i/>
          <w:sz w:val="27"/>
          <w:szCs w:val="27"/>
        </w:rPr>
        <w:t>Контроль успішності студентів</w:t>
      </w:r>
      <w:r w:rsidRPr="009D75F2">
        <w:rPr>
          <w:rFonts w:ascii="Arial" w:hAnsi="Arial" w:cs="Arial"/>
          <w:sz w:val="27"/>
          <w:szCs w:val="27"/>
        </w:rPr>
        <w:t xml:space="preserve"> із врахуванням поточного контролю та підсумкового оцінювання проводиться відповідно до навчально-методич</w:t>
      </w:r>
      <w:r w:rsidR="003553C7">
        <w:rPr>
          <w:rFonts w:ascii="Arial" w:hAnsi="Arial" w:cs="Arial"/>
          <w:sz w:val="27"/>
          <w:szCs w:val="27"/>
        </w:rPr>
        <w:softHyphen/>
      </w:r>
      <w:r w:rsidRPr="009D75F2">
        <w:rPr>
          <w:rFonts w:ascii="Arial" w:hAnsi="Arial" w:cs="Arial"/>
          <w:sz w:val="27"/>
          <w:szCs w:val="27"/>
        </w:rPr>
        <w:t xml:space="preserve">ної карти, де позначено види і терміни контролю. </w:t>
      </w:r>
    </w:p>
    <w:p w:rsidR="00FC3CDE" w:rsidRPr="009D75F2" w:rsidRDefault="00FC3CDE" w:rsidP="003553C7">
      <w:pPr>
        <w:shd w:val="clear" w:color="auto" w:fill="FFFFFF"/>
        <w:spacing w:line="233" w:lineRule="auto"/>
        <w:ind w:firstLine="709"/>
        <w:jc w:val="both"/>
        <w:rPr>
          <w:rFonts w:ascii="Arial" w:hAnsi="Arial" w:cs="Arial"/>
          <w:sz w:val="27"/>
          <w:szCs w:val="27"/>
        </w:rPr>
      </w:pPr>
      <w:r w:rsidRPr="009D75F2">
        <w:rPr>
          <w:rFonts w:ascii="Arial" w:hAnsi="Arial" w:cs="Arial"/>
          <w:i/>
          <w:sz w:val="27"/>
          <w:szCs w:val="27"/>
        </w:rPr>
        <w:t>Заходи з модульного контролю</w:t>
      </w:r>
      <w:r w:rsidRPr="009D75F2">
        <w:rPr>
          <w:rFonts w:ascii="Arial" w:hAnsi="Arial" w:cs="Arial"/>
          <w:sz w:val="27"/>
          <w:szCs w:val="27"/>
        </w:rPr>
        <w:t xml:space="preserve"> проводяться після завершення вивчення навчального матеріалу даного модуля. </w:t>
      </w:r>
    </w:p>
    <w:p w:rsidR="00FC3CDE" w:rsidRPr="009D75F2" w:rsidRDefault="00FC3CDE" w:rsidP="003553C7">
      <w:pPr>
        <w:shd w:val="clear" w:color="auto" w:fill="FFFFFF"/>
        <w:spacing w:line="233" w:lineRule="auto"/>
        <w:ind w:firstLine="709"/>
        <w:jc w:val="both"/>
        <w:rPr>
          <w:rFonts w:ascii="Arial" w:hAnsi="Arial" w:cs="Arial"/>
          <w:sz w:val="27"/>
          <w:szCs w:val="27"/>
        </w:rPr>
      </w:pPr>
      <w:r w:rsidRPr="009D75F2">
        <w:rPr>
          <w:rFonts w:ascii="Arial" w:hAnsi="Arial" w:cs="Arial"/>
          <w:i/>
          <w:sz w:val="27"/>
          <w:szCs w:val="27"/>
        </w:rPr>
        <w:t>За пропуски навчальних занять</w:t>
      </w:r>
      <w:r w:rsidRPr="009D75F2">
        <w:rPr>
          <w:rFonts w:ascii="Arial" w:hAnsi="Arial" w:cs="Arial"/>
          <w:sz w:val="27"/>
          <w:szCs w:val="27"/>
        </w:rPr>
        <w:t xml:space="preserve"> без поважних причин (лекцій, лабо</w:t>
      </w:r>
      <w:r w:rsidR="003553C7">
        <w:rPr>
          <w:rFonts w:ascii="Arial" w:hAnsi="Arial" w:cs="Arial"/>
          <w:sz w:val="27"/>
          <w:szCs w:val="27"/>
        </w:rPr>
        <w:softHyphen/>
      </w:r>
      <w:r w:rsidRPr="009D75F2">
        <w:rPr>
          <w:rFonts w:ascii="Arial" w:hAnsi="Arial" w:cs="Arial"/>
          <w:sz w:val="27"/>
          <w:szCs w:val="27"/>
        </w:rPr>
        <w:t>раторних) нараховуються штрафні бали (1 бал за кожен пропуск), як</w:t>
      </w:r>
      <w:r w:rsidR="004000B9" w:rsidRPr="009D75F2">
        <w:rPr>
          <w:rFonts w:ascii="Arial" w:hAnsi="Arial" w:cs="Arial"/>
          <w:sz w:val="27"/>
          <w:szCs w:val="27"/>
        </w:rPr>
        <w:t>і відні</w:t>
      </w:r>
      <w:r w:rsidR="003553C7">
        <w:rPr>
          <w:rFonts w:ascii="Arial" w:hAnsi="Arial" w:cs="Arial"/>
          <w:sz w:val="27"/>
          <w:szCs w:val="27"/>
        </w:rPr>
        <w:softHyphen/>
      </w:r>
      <w:r w:rsidR="004000B9" w:rsidRPr="009D75F2">
        <w:rPr>
          <w:rFonts w:ascii="Arial" w:hAnsi="Arial" w:cs="Arial"/>
          <w:sz w:val="27"/>
          <w:szCs w:val="27"/>
        </w:rPr>
        <w:t>ма</w:t>
      </w:r>
      <w:r w:rsidR="003553C7">
        <w:rPr>
          <w:rFonts w:ascii="Arial" w:hAnsi="Arial" w:cs="Arial"/>
          <w:sz w:val="27"/>
          <w:szCs w:val="27"/>
        </w:rPr>
        <w:softHyphen/>
      </w:r>
      <w:r w:rsidR="004000B9" w:rsidRPr="009D75F2">
        <w:rPr>
          <w:rFonts w:ascii="Arial" w:hAnsi="Arial" w:cs="Arial"/>
          <w:sz w:val="27"/>
          <w:szCs w:val="27"/>
        </w:rPr>
        <w:t>ються від сумарного рей</w:t>
      </w:r>
      <w:r w:rsidRPr="009D75F2">
        <w:rPr>
          <w:rFonts w:ascii="Arial" w:hAnsi="Arial" w:cs="Arial"/>
          <w:sz w:val="27"/>
          <w:szCs w:val="27"/>
        </w:rPr>
        <w:t xml:space="preserve">тингового балу при вивченні підсумкової оцінки. </w:t>
      </w:r>
    </w:p>
    <w:p w:rsidR="00FC3CDE" w:rsidRPr="009D75F2" w:rsidRDefault="00FC3CDE" w:rsidP="003553C7">
      <w:pPr>
        <w:spacing w:line="233" w:lineRule="auto"/>
        <w:ind w:firstLine="709"/>
        <w:jc w:val="both"/>
        <w:rPr>
          <w:rFonts w:ascii="Arial" w:hAnsi="Arial" w:cs="Arial"/>
          <w:b/>
          <w:sz w:val="27"/>
          <w:szCs w:val="27"/>
        </w:rPr>
      </w:pPr>
    </w:p>
    <w:p w:rsidR="003553C7" w:rsidRDefault="00FC3CDE" w:rsidP="003553C7">
      <w:pPr>
        <w:spacing w:line="233" w:lineRule="auto"/>
        <w:ind w:firstLine="142"/>
        <w:jc w:val="center"/>
        <w:rPr>
          <w:rFonts w:ascii="Arial" w:hAnsi="Arial" w:cs="Arial"/>
          <w:b/>
          <w:sz w:val="27"/>
          <w:szCs w:val="27"/>
        </w:rPr>
      </w:pPr>
      <w:r w:rsidRPr="009D75F2">
        <w:rPr>
          <w:rFonts w:ascii="Arial" w:hAnsi="Arial" w:cs="Arial"/>
          <w:b/>
          <w:sz w:val="27"/>
          <w:szCs w:val="27"/>
        </w:rPr>
        <w:t>12. РОЗПОДІЛ БАЛІВ, ЯКІ ОТРИМУЮТЬ СТУДЕНТИ</w:t>
      </w:r>
    </w:p>
    <w:p w:rsidR="00FC3CDE" w:rsidRPr="003553C7" w:rsidRDefault="00FC3CDE" w:rsidP="003553C7">
      <w:pPr>
        <w:spacing w:line="233" w:lineRule="auto"/>
        <w:ind w:firstLine="142"/>
        <w:jc w:val="center"/>
        <w:rPr>
          <w:rFonts w:ascii="Arial" w:hAnsi="Arial" w:cs="Arial"/>
          <w:i/>
          <w:sz w:val="27"/>
          <w:szCs w:val="27"/>
        </w:rPr>
      </w:pPr>
      <w:r w:rsidRPr="003553C7">
        <w:rPr>
          <w:rFonts w:ascii="Arial" w:hAnsi="Arial" w:cs="Arial"/>
          <w:i/>
          <w:sz w:val="27"/>
          <w:szCs w:val="27"/>
        </w:rPr>
        <w:t>(денна форма; ОПП бакалавр; ОПП спеціаліст)</w:t>
      </w:r>
    </w:p>
    <w:p w:rsidR="00FC3CDE" w:rsidRPr="009D75F2" w:rsidRDefault="00FC3CDE" w:rsidP="003553C7">
      <w:pPr>
        <w:shd w:val="clear" w:color="auto" w:fill="FFFFFF"/>
        <w:spacing w:line="233" w:lineRule="auto"/>
        <w:ind w:firstLine="709"/>
        <w:jc w:val="both"/>
        <w:rPr>
          <w:rFonts w:ascii="Arial" w:hAnsi="Arial" w:cs="Arial"/>
          <w:sz w:val="27"/>
          <w:szCs w:val="27"/>
        </w:rPr>
      </w:pPr>
      <w:r w:rsidRPr="009D75F2">
        <w:rPr>
          <w:rFonts w:ascii="Arial" w:hAnsi="Arial" w:cs="Arial"/>
          <w:spacing w:val="-1"/>
          <w:sz w:val="27"/>
          <w:szCs w:val="27"/>
        </w:rPr>
        <w:t xml:space="preserve">Розрахунок рейтингових балів проводиться за наступною системою, </w:t>
      </w:r>
      <w:r w:rsidRPr="009D75F2">
        <w:rPr>
          <w:rFonts w:ascii="Arial" w:hAnsi="Arial" w:cs="Arial"/>
          <w:sz w:val="27"/>
          <w:szCs w:val="27"/>
        </w:rPr>
        <w:t>наведеною у таблиці 1.</w:t>
      </w:r>
    </w:p>
    <w:p w:rsidR="00FC3CDE" w:rsidRPr="009D75F2" w:rsidRDefault="00FC3CDE" w:rsidP="003553C7">
      <w:pPr>
        <w:shd w:val="clear" w:color="auto" w:fill="FFFFFF"/>
        <w:spacing w:line="233" w:lineRule="auto"/>
        <w:ind w:firstLine="709"/>
        <w:jc w:val="right"/>
        <w:rPr>
          <w:rFonts w:ascii="Arial" w:hAnsi="Arial" w:cs="Arial"/>
          <w:b/>
          <w:sz w:val="27"/>
          <w:szCs w:val="27"/>
        </w:rPr>
      </w:pPr>
      <w:r w:rsidRPr="009D75F2">
        <w:rPr>
          <w:rFonts w:ascii="Arial" w:hAnsi="Arial" w:cs="Arial"/>
          <w:b/>
          <w:sz w:val="27"/>
          <w:szCs w:val="27"/>
        </w:rPr>
        <w:t>Таблиця 1</w:t>
      </w:r>
    </w:p>
    <w:p w:rsidR="003553C7" w:rsidRDefault="00FC3CDE" w:rsidP="003553C7">
      <w:pPr>
        <w:shd w:val="clear" w:color="auto" w:fill="FFFFFF"/>
        <w:spacing w:line="233" w:lineRule="auto"/>
        <w:jc w:val="center"/>
        <w:rPr>
          <w:rFonts w:ascii="Arial" w:hAnsi="Arial" w:cs="Arial"/>
          <w:b/>
          <w:bCs/>
          <w:spacing w:val="-2"/>
          <w:sz w:val="27"/>
          <w:szCs w:val="27"/>
        </w:rPr>
      </w:pPr>
      <w:r w:rsidRPr="009D75F2">
        <w:rPr>
          <w:rFonts w:ascii="Arial" w:hAnsi="Arial" w:cs="Arial"/>
          <w:sz w:val="27"/>
          <w:szCs w:val="27"/>
        </w:rPr>
        <w:t>Р</w:t>
      </w:r>
      <w:r w:rsidRPr="009D75F2">
        <w:rPr>
          <w:rFonts w:ascii="Arial" w:hAnsi="Arial" w:cs="Arial"/>
          <w:b/>
          <w:bCs/>
          <w:spacing w:val="-3"/>
          <w:sz w:val="27"/>
          <w:szCs w:val="27"/>
        </w:rPr>
        <w:t xml:space="preserve">озрахунок рейтингових балів видами </w:t>
      </w:r>
      <w:r w:rsidRPr="009D75F2">
        <w:rPr>
          <w:rFonts w:ascii="Arial" w:hAnsi="Arial" w:cs="Arial"/>
          <w:b/>
          <w:bCs/>
          <w:spacing w:val="-2"/>
          <w:sz w:val="27"/>
          <w:szCs w:val="27"/>
        </w:rPr>
        <w:t xml:space="preserve">поточного </w:t>
      </w:r>
    </w:p>
    <w:p w:rsidR="00FC3CDE" w:rsidRPr="009D75F2" w:rsidRDefault="00FC3CDE" w:rsidP="003553C7">
      <w:pPr>
        <w:shd w:val="clear" w:color="auto" w:fill="FFFFFF"/>
        <w:spacing w:line="233" w:lineRule="auto"/>
        <w:jc w:val="center"/>
        <w:rPr>
          <w:rFonts w:ascii="Arial" w:hAnsi="Arial" w:cs="Arial"/>
          <w:sz w:val="27"/>
          <w:szCs w:val="27"/>
        </w:rPr>
      </w:pPr>
      <w:r w:rsidRPr="009D75F2">
        <w:rPr>
          <w:rFonts w:ascii="Arial" w:hAnsi="Arial" w:cs="Arial"/>
          <w:b/>
          <w:bCs/>
          <w:spacing w:val="-2"/>
          <w:sz w:val="27"/>
          <w:szCs w:val="27"/>
        </w:rPr>
        <w:t>(модульного) контролю</w:t>
      </w:r>
    </w:p>
    <w:p w:rsidR="00FC3CDE" w:rsidRPr="009D75F2" w:rsidRDefault="00FC3CDE" w:rsidP="00750EA4">
      <w:pPr>
        <w:ind w:firstLine="709"/>
        <w:jc w:val="both"/>
        <w:rPr>
          <w:rFonts w:ascii="Arial" w:hAnsi="Arial" w:cs="Arial"/>
          <w:b/>
          <w:sz w:val="27"/>
          <w:szCs w:val="27"/>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902"/>
        <w:gridCol w:w="3010"/>
        <w:gridCol w:w="1901"/>
        <w:gridCol w:w="1805"/>
        <w:gridCol w:w="1757"/>
      </w:tblGrid>
      <w:tr w:rsidR="009D75F2" w:rsidRPr="003553C7" w:rsidTr="003553C7">
        <w:trPr>
          <w:trHeight w:hRule="exact" w:val="895"/>
          <w:jc w:val="center"/>
        </w:trPr>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3553C7" w:rsidRPr="003553C7" w:rsidRDefault="00FC3CDE" w:rsidP="003553C7">
            <w:pPr>
              <w:shd w:val="clear" w:color="auto" w:fill="FFFFFF"/>
              <w:jc w:val="center"/>
              <w:rPr>
                <w:rFonts w:ascii="Arial" w:hAnsi="Arial" w:cs="Arial"/>
                <w:b/>
                <w:sz w:val="27"/>
                <w:szCs w:val="27"/>
              </w:rPr>
            </w:pPr>
            <w:r w:rsidRPr="003553C7">
              <w:rPr>
                <w:rFonts w:ascii="Arial" w:hAnsi="Arial" w:cs="Arial"/>
                <w:b/>
                <w:sz w:val="27"/>
                <w:szCs w:val="27"/>
              </w:rPr>
              <w:t>№</w:t>
            </w:r>
          </w:p>
          <w:p w:rsidR="00FC3CDE" w:rsidRPr="003553C7" w:rsidRDefault="003553C7" w:rsidP="003553C7">
            <w:pPr>
              <w:shd w:val="clear" w:color="auto" w:fill="FFFFFF"/>
              <w:jc w:val="center"/>
              <w:rPr>
                <w:rFonts w:ascii="Arial" w:hAnsi="Arial" w:cs="Arial"/>
                <w:b/>
                <w:sz w:val="27"/>
                <w:szCs w:val="27"/>
              </w:rPr>
            </w:pPr>
            <w:r w:rsidRPr="003553C7">
              <w:rPr>
                <w:rFonts w:ascii="Arial" w:hAnsi="Arial" w:cs="Arial"/>
                <w:b/>
                <w:sz w:val="27"/>
                <w:szCs w:val="27"/>
              </w:rPr>
              <w:t>з</w:t>
            </w:r>
            <w:r w:rsidR="00FC3CDE" w:rsidRPr="003553C7">
              <w:rPr>
                <w:rFonts w:ascii="Arial" w:hAnsi="Arial" w:cs="Arial"/>
                <w:b/>
                <w:sz w:val="27"/>
                <w:szCs w:val="27"/>
              </w:rPr>
              <w:t>/п</w:t>
            </w:r>
          </w:p>
        </w:tc>
        <w:tc>
          <w:tcPr>
            <w:tcW w:w="3010" w:type="dxa"/>
            <w:tcBorders>
              <w:top w:val="single" w:sz="6" w:space="0" w:color="auto"/>
              <w:left w:val="single" w:sz="6" w:space="0" w:color="auto"/>
              <w:bottom w:val="single" w:sz="6" w:space="0" w:color="auto"/>
              <w:right w:val="single" w:sz="6" w:space="0" w:color="auto"/>
            </w:tcBorders>
            <w:shd w:val="clear" w:color="auto" w:fill="FFFFFF"/>
            <w:vAlign w:val="center"/>
          </w:tcPr>
          <w:p w:rsidR="00FC3CDE" w:rsidRPr="003553C7" w:rsidRDefault="00FC3CDE" w:rsidP="003553C7">
            <w:pPr>
              <w:shd w:val="clear" w:color="auto" w:fill="FFFFFF"/>
              <w:jc w:val="center"/>
              <w:rPr>
                <w:rFonts w:ascii="Arial" w:hAnsi="Arial" w:cs="Arial"/>
                <w:b/>
                <w:sz w:val="27"/>
                <w:szCs w:val="27"/>
              </w:rPr>
            </w:pPr>
            <w:r w:rsidRPr="003553C7">
              <w:rPr>
                <w:rFonts w:ascii="Arial" w:hAnsi="Arial" w:cs="Arial"/>
                <w:b/>
                <w:sz w:val="27"/>
                <w:szCs w:val="27"/>
              </w:rPr>
              <w:t>Вид діяльності</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FC3CDE" w:rsidRPr="003553C7" w:rsidRDefault="00FC3CDE" w:rsidP="003553C7">
            <w:pPr>
              <w:shd w:val="clear" w:color="auto" w:fill="FFFFFF"/>
              <w:jc w:val="center"/>
              <w:rPr>
                <w:rFonts w:ascii="Arial" w:hAnsi="Arial" w:cs="Arial"/>
                <w:b/>
                <w:sz w:val="27"/>
                <w:szCs w:val="27"/>
              </w:rPr>
            </w:pPr>
            <w:r w:rsidRPr="003553C7">
              <w:rPr>
                <w:rFonts w:ascii="Arial" w:hAnsi="Arial" w:cs="Arial"/>
                <w:b/>
                <w:spacing w:val="-2"/>
                <w:sz w:val="27"/>
                <w:szCs w:val="27"/>
              </w:rPr>
              <w:t xml:space="preserve">Коефіцієнт </w:t>
            </w:r>
            <w:r w:rsidRPr="003553C7">
              <w:rPr>
                <w:rFonts w:ascii="Arial" w:hAnsi="Arial" w:cs="Arial"/>
                <w:b/>
                <w:sz w:val="27"/>
                <w:szCs w:val="27"/>
              </w:rPr>
              <w:t>(вартість)</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FC3CDE" w:rsidRPr="003553C7" w:rsidRDefault="00FC3CDE" w:rsidP="003553C7">
            <w:pPr>
              <w:shd w:val="clear" w:color="auto" w:fill="FFFFFF"/>
              <w:jc w:val="center"/>
              <w:rPr>
                <w:rFonts w:ascii="Arial" w:hAnsi="Arial" w:cs="Arial"/>
                <w:b/>
                <w:sz w:val="27"/>
                <w:szCs w:val="27"/>
              </w:rPr>
            </w:pPr>
            <w:r w:rsidRPr="003553C7">
              <w:rPr>
                <w:rFonts w:ascii="Arial" w:hAnsi="Arial" w:cs="Arial"/>
                <w:b/>
                <w:sz w:val="27"/>
                <w:szCs w:val="27"/>
              </w:rPr>
              <w:t xml:space="preserve">Кількість </w:t>
            </w:r>
            <w:r w:rsidRPr="003553C7">
              <w:rPr>
                <w:rFonts w:ascii="Arial" w:hAnsi="Arial" w:cs="Arial"/>
                <w:b/>
                <w:spacing w:val="-3"/>
                <w:sz w:val="27"/>
                <w:szCs w:val="27"/>
              </w:rPr>
              <w:t>видів робіт</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tcPr>
          <w:p w:rsidR="00FC3CDE" w:rsidRPr="003553C7" w:rsidRDefault="00FC3CDE" w:rsidP="003553C7">
            <w:pPr>
              <w:shd w:val="clear" w:color="auto" w:fill="FFFFFF"/>
              <w:jc w:val="center"/>
              <w:rPr>
                <w:rFonts w:ascii="Arial" w:hAnsi="Arial" w:cs="Arial"/>
                <w:b/>
                <w:sz w:val="27"/>
                <w:szCs w:val="27"/>
              </w:rPr>
            </w:pPr>
            <w:r w:rsidRPr="003553C7">
              <w:rPr>
                <w:rFonts w:ascii="Arial" w:hAnsi="Arial" w:cs="Arial"/>
                <w:b/>
                <w:spacing w:val="-1"/>
                <w:sz w:val="27"/>
                <w:szCs w:val="27"/>
              </w:rPr>
              <w:t xml:space="preserve">Кількість </w:t>
            </w:r>
            <w:r w:rsidRPr="003553C7">
              <w:rPr>
                <w:rFonts w:ascii="Arial" w:hAnsi="Arial" w:cs="Arial"/>
                <w:b/>
                <w:spacing w:val="-4"/>
                <w:sz w:val="27"/>
                <w:szCs w:val="27"/>
              </w:rPr>
              <w:t>рейтингових</w:t>
            </w:r>
          </w:p>
          <w:p w:rsidR="00FC3CDE" w:rsidRPr="003553C7" w:rsidRDefault="00FC3CDE" w:rsidP="003553C7">
            <w:pPr>
              <w:shd w:val="clear" w:color="auto" w:fill="FFFFFF"/>
              <w:jc w:val="center"/>
              <w:rPr>
                <w:rFonts w:ascii="Arial" w:hAnsi="Arial" w:cs="Arial"/>
                <w:b/>
                <w:sz w:val="27"/>
                <w:szCs w:val="27"/>
              </w:rPr>
            </w:pPr>
            <w:r w:rsidRPr="003553C7">
              <w:rPr>
                <w:rFonts w:ascii="Arial" w:hAnsi="Arial" w:cs="Arial"/>
                <w:b/>
                <w:sz w:val="27"/>
                <w:szCs w:val="27"/>
              </w:rPr>
              <w:t>балів</w:t>
            </w:r>
          </w:p>
        </w:tc>
      </w:tr>
      <w:tr w:rsidR="009D75F2" w:rsidRPr="003553C7" w:rsidTr="003553C7">
        <w:trPr>
          <w:trHeight w:hRule="exact" w:val="297"/>
          <w:jc w:val="center"/>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pacing w:val="-2"/>
                <w:sz w:val="27"/>
                <w:szCs w:val="27"/>
              </w:rPr>
              <w:t>Лекції (відвідування)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lang w:val="en-US"/>
              </w:rPr>
            </w:pPr>
            <w:r w:rsidRPr="003553C7">
              <w:rPr>
                <w:rFonts w:ascii="Arial" w:hAnsi="Arial" w:cs="Arial"/>
                <w:sz w:val="27"/>
                <w:szCs w:val="27"/>
                <w:lang w:val="en-US"/>
              </w:rPr>
              <w:t>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lang w:val="en-US"/>
              </w:rPr>
            </w:pPr>
            <w:r w:rsidRPr="003553C7">
              <w:rPr>
                <w:rFonts w:ascii="Arial" w:hAnsi="Arial" w:cs="Arial"/>
                <w:sz w:val="27"/>
                <w:szCs w:val="27"/>
              </w:rPr>
              <w:t>1</w:t>
            </w:r>
            <w:r w:rsidRPr="003553C7">
              <w:rPr>
                <w:rFonts w:ascii="Arial" w:hAnsi="Arial" w:cs="Arial"/>
                <w:sz w:val="27"/>
                <w:szCs w:val="27"/>
                <w:lang w:val="en-US"/>
              </w:rPr>
              <w:t>0</w:t>
            </w:r>
          </w:p>
        </w:tc>
      </w:tr>
      <w:tr w:rsidR="009D75F2" w:rsidRPr="003553C7" w:rsidTr="003553C7">
        <w:trPr>
          <w:trHeight w:hRule="exact" w:val="581"/>
          <w:jc w:val="center"/>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2.</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 xml:space="preserve">Відвідування </w:t>
            </w:r>
            <w:r w:rsidRPr="003553C7">
              <w:rPr>
                <w:rFonts w:ascii="Arial" w:hAnsi="Arial" w:cs="Arial"/>
                <w:spacing w:val="-3"/>
                <w:sz w:val="27"/>
                <w:szCs w:val="27"/>
              </w:rPr>
              <w:t>лабораторних занять</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10</w:t>
            </w:r>
          </w:p>
        </w:tc>
      </w:tr>
      <w:tr w:rsidR="009D75F2" w:rsidRPr="003553C7" w:rsidTr="003553C7">
        <w:trPr>
          <w:trHeight w:hRule="exact" w:val="298"/>
          <w:jc w:val="center"/>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3.</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pacing w:val="-2"/>
                <w:sz w:val="27"/>
                <w:szCs w:val="27"/>
              </w:rPr>
              <w:t>Лабораторні заняття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lang w:val="en-US"/>
              </w:rPr>
            </w:pPr>
            <w:r w:rsidRPr="003553C7">
              <w:rPr>
                <w:rFonts w:ascii="Arial" w:hAnsi="Arial" w:cs="Arial"/>
                <w:sz w:val="27"/>
                <w:szCs w:val="27"/>
                <w:lang w:val="en-US"/>
              </w:rPr>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lang w:val="en-US"/>
              </w:rPr>
            </w:pPr>
            <w:r w:rsidRPr="003553C7">
              <w:rPr>
                <w:rFonts w:ascii="Arial" w:hAnsi="Arial" w:cs="Arial"/>
                <w:sz w:val="27"/>
                <w:szCs w:val="27"/>
                <w:lang w:val="en-US"/>
              </w:rPr>
              <w:t>9</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lang w:val="en-US"/>
              </w:rPr>
            </w:pPr>
            <w:r w:rsidRPr="003553C7">
              <w:rPr>
                <w:rFonts w:ascii="Arial" w:hAnsi="Arial" w:cs="Arial"/>
                <w:sz w:val="27"/>
                <w:szCs w:val="27"/>
              </w:rPr>
              <w:t>3</w:t>
            </w:r>
            <w:r w:rsidRPr="003553C7">
              <w:rPr>
                <w:rFonts w:ascii="Arial" w:hAnsi="Arial" w:cs="Arial"/>
                <w:sz w:val="27"/>
                <w:szCs w:val="27"/>
                <w:lang w:val="en-US"/>
              </w:rPr>
              <w:t>6</w:t>
            </w:r>
          </w:p>
        </w:tc>
      </w:tr>
      <w:tr w:rsidR="009D75F2" w:rsidRPr="003553C7" w:rsidTr="003553C7">
        <w:trPr>
          <w:trHeight w:hRule="exact" w:val="273"/>
          <w:jc w:val="center"/>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4.</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ІНДЗ</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6</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3553C7" w:rsidP="003553C7">
            <w:pPr>
              <w:shd w:val="clear" w:color="auto" w:fill="FFFFFF"/>
              <w:jc w:val="both"/>
              <w:rPr>
                <w:rFonts w:ascii="Arial" w:hAnsi="Arial" w:cs="Arial"/>
                <w:sz w:val="27"/>
                <w:szCs w:val="27"/>
              </w:rPr>
            </w:pPr>
            <w:r w:rsidRPr="003553C7">
              <w:rPr>
                <w:rFonts w:ascii="Arial" w:hAnsi="Arial" w:cs="Arial"/>
                <w:sz w:val="27"/>
                <w:szCs w:val="27"/>
              </w:rPr>
              <w:t>30</w:t>
            </w:r>
          </w:p>
        </w:tc>
      </w:tr>
      <w:tr w:rsidR="009D75F2" w:rsidRPr="003553C7" w:rsidTr="003553C7">
        <w:trPr>
          <w:trHeight w:val="585"/>
          <w:jc w:val="center"/>
        </w:trPr>
        <w:tc>
          <w:tcPr>
            <w:tcW w:w="902"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5.</w:t>
            </w:r>
          </w:p>
        </w:tc>
        <w:tc>
          <w:tcPr>
            <w:tcW w:w="3010"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rPr>
                <w:rFonts w:ascii="Arial" w:hAnsi="Arial" w:cs="Arial"/>
                <w:sz w:val="27"/>
                <w:szCs w:val="27"/>
              </w:rPr>
            </w:pPr>
            <w:r w:rsidRPr="003553C7">
              <w:rPr>
                <w:rFonts w:ascii="Arial" w:hAnsi="Arial" w:cs="Arial"/>
                <w:spacing w:val="-2"/>
                <w:sz w:val="27"/>
                <w:szCs w:val="27"/>
              </w:rPr>
              <w:t>Модульна</w:t>
            </w:r>
            <w:r w:rsidR="00FF7769" w:rsidRPr="003553C7">
              <w:rPr>
                <w:rFonts w:ascii="Arial" w:hAnsi="Arial" w:cs="Arial"/>
                <w:spacing w:val="-2"/>
                <w:sz w:val="27"/>
                <w:szCs w:val="27"/>
              </w:rPr>
              <w:t xml:space="preserve"> </w:t>
            </w:r>
            <w:r w:rsidRPr="003553C7">
              <w:rPr>
                <w:rFonts w:ascii="Arial" w:hAnsi="Arial" w:cs="Arial"/>
                <w:spacing w:val="-2"/>
                <w:sz w:val="27"/>
                <w:szCs w:val="27"/>
              </w:rPr>
              <w:t xml:space="preserve">контрольна </w:t>
            </w:r>
            <w:r w:rsidRPr="003553C7">
              <w:rPr>
                <w:rFonts w:ascii="Arial" w:hAnsi="Arial" w:cs="Arial"/>
                <w:sz w:val="27"/>
                <w:szCs w:val="27"/>
              </w:rPr>
              <w:t>робота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6</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18</w:t>
            </w:r>
          </w:p>
        </w:tc>
      </w:tr>
      <w:tr w:rsidR="009D75F2" w:rsidRPr="003553C7" w:rsidTr="003553C7">
        <w:trPr>
          <w:trHeight w:hRule="exact" w:val="385"/>
          <w:jc w:val="center"/>
        </w:trPr>
        <w:tc>
          <w:tcPr>
            <w:tcW w:w="3912" w:type="dxa"/>
            <w:gridSpan w:val="2"/>
            <w:tcBorders>
              <w:top w:val="single" w:sz="6" w:space="0" w:color="auto"/>
              <w:left w:val="single" w:sz="6" w:space="0" w:color="auto"/>
              <w:bottom w:val="single" w:sz="6" w:space="0" w:color="auto"/>
              <w:right w:val="nil"/>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pacing w:val="-2"/>
                <w:sz w:val="27"/>
                <w:szCs w:val="27"/>
              </w:rPr>
              <w:t>Підсумковий рейтинговий бал</w:t>
            </w:r>
          </w:p>
        </w:tc>
        <w:tc>
          <w:tcPr>
            <w:tcW w:w="1901" w:type="dxa"/>
            <w:tcBorders>
              <w:top w:val="single" w:sz="6" w:space="0" w:color="auto"/>
              <w:left w:val="nil"/>
              <w:bottom w:val="single" w:sz="6" w:space="0" w:color="auto"/>
              <w:right w:val="nil"/>
            </w:tcBorders>
            <w:shd w:val="clear" w:color="auto" w:fill="FFFFFF"/>
          </w:tcPr>
          <w:p w:rsidR="00FC3CDE" w:rsidRPr="003553C7" w:rsidRDefault="00FC3CDE" w:rsidP="003553C7">
            <w:pPr>
              <w:shd w:val="clear" w:color="auto" w:fill="FFFFFF"/>
              <w:jc w:val="both"/>
              <w:rPr>
                <w:rFonts w:ascii="Arial" w:hAnsi="Arial" w:cs="Arial"/>
                <w:sz w:val="27"/>
                <w:szCs w:val="27"/>
              </w:rPr>
            </w:pPr>
          </w:p>
        </w:tc>
        <w:tc>
          <w:tcPr>
            <w:tcW w:w="1805" w:type="dxa"/>
            <w:tcBorders>
              <w:top w:val="single" w:sz="6" w:space="0" w:color="auto"/>
              <w:left w:val="nil"/>
              <w:bottom w:val="single" w:sz="6" w:space="0" w:color="auto"/>
              <w:right w:val="nil"/>
            </w:tcBorders>
            <w:shd w:val="clear" w:color="auto" w:fill="FFFFFF"/>
          </w:tcPr>
          <w:p w:rsidR="00FC3CDE" w:rsidRPr="003553C7" w:rsidRDefault="00FC3CDE" w:rsidP="003553C7">
            <w:pPr>
              <w:shd w:val="clear" w:color="auto" w:fill="FFFFFF"/>
              <w:jc w:val="both"/>
              <w:rPr>
                <w:rFonts w:ascii="Arial" w:hAnsi="Arial" w:cs="Arial"/>
                <w:sz w:val="27"/>
                <w:szCs w:val="27"/>
              </w:rPr>
            </w:pPr>
          </w:p>
        </w:tc>
        <w:tc>
          <w:tcPr>
            <w:tcW w:w="1757" w:type="dxa"/>
            <w:tcBorders>
              <w:top w:val="single" w:sz="6" w:space="0" w:color="auto"/>
              <w:left w:val="nil"/>
              <w:bottom w:val="single" w:sz="6" w:space="0" w:color="auto"/>
              <w:right w:val="single" w:sz="6" w:space="0" w:color="auto"/>
            </w:tcBorders>
            <w:shd w:val="clear" w:color="auto" w:fill="FFFFFF"/>
          </w:tcPr>
          <w:p w:rsidR="00FC3CDE" w:rsidRPr="003553C7" w:rsidRDefault="00FC3CDE" w:rsidP="003553C7">
            <w:pPr>
              <w:shd w:val="clear" w:color="auto" w:fill="FFFFFF"/>
              <w:jc w:val="both"/>
              <w:rPr>
                <w:rFonts w:ascii="Arial" w:hAnsi="Arial" w:cs="Arial"/>
                <w:sz w:val="27"/>
                <w:szCs w:val="27"/>
              </w:rPr>
            </w:pPr>
            <w:r w:rsidRPr="003553C7">
              <w:rPr>
                <w:rFonts w:ascii="Arial" w:hAnsi="Arial" w:cs="Arial"/>
                <w:sz w:val="27"/>
                <w:szCs w:val="27"/>
              </w:rPr>
              <w:t>100</w:t>
            </w:r>
          </w:p>
        </w:tc>
      </w:tr>
    </w:tbl>
    <w:p w:rsidR="00FC3CDE" w:rsidRPr="009D75F2" w:rsidRDefault="00FC3CDE" w:rsidP="00750EA4">
      <w:pPr>
        <w:ind w:firstLine="709"/>
        <w:jc w:val="both"/>
        <w:rPr>
          <w:rFonts w:ascii="Arial" w:hAnsi="Arial" w:cs="Arial"/>
          <w:b/>
          <w:sz w:val="27"/>
          <w:szCs w:val="27"/>
        </w:rPr>
      </w:pPr>
    </w:p>
    <w:p w:rsidR="00FC3CDE" w:rsidRPr="009D75F2" w:rsidRDefault="00FC3CDE" w:rsidP="00750EA4">
      <w:pPr>
        <w:ind w:firstLine="709"/>
        <w:jc w:val="both"/>
        <w:rPr>
          <w:rFonts w:ascii="Arial" w:hAnsi="Arial" w:cs="Arial"/>
          <w:b/>
          <w:sz w:val="27"/>
          <w:szCs w:val="27"/>
        </w:rPr>
      </w:pPr>
    </w:p>
    <w:p w:rsidR="003553C7" w:rsidRDefault="003553C7">
      <w:pPr>
        <w:rPr>
          <w:rFonts w:ascii="Arial" w:hAnsi="Arial" w:cs="Arial"/>
          <w:b/>
          <w:bCs/>
          <w:sz w:val="27"/>
          <w:szCs w:val="27"/>
        </w:rPr>
      </w:pPr>
      <w:r>
        <w:rPr>
          <w:rFonts w:ascii="Arial" w:hAnsi="Arial" w:cs="Arial"/>
          <w:b/>
          <w:bCs/>
          <w:sz w:val="27"/>
          <w:szCs w:val="27"/>
        </w:rPr>
        <w:br w:type="page"/>
      </w:r>
    </w:p>
    <w:p w:rsidR="00FC3CDE" w:rsidRPr="009D75F2" w:rsidRDefault="00FC3CDE" w:rsidP="003553C7">
      <w:pPr>
        <w:spacing w:line="230" w:lineRule="auto"/>
        <w:ind w:firstLine="709"/>
        <w:jc w:val="both"/>
        <w:rPr>
          <w:rFonts w:ascii="Arial" w:hAnsi="Arial" w:cs="Arial"/>
          <w:b/>
          <w:bCs/>
          <w:sz w:val="27"/>
          <w:szCs w:val="27"/>
        </w:rPr>
      </w:pPr>
      <w:r w:rsidRPr="009D75F2">
        <w:rPr>
          <w:rFonts w:ascii="Arial" w:hAnsi="Arial" w:cs="Arial"/>
          <w:b/>
          <w:bCs/>
          <w:sz w:val="27"/>
          <w:szCs w:val="27"/>
        </w:rPr>
        <w:lastRenderedPageBreak/>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9D75F2" w:rsidRPr="009D75F2" w:rsidTr="003553C7">
        <w:trPr>
          <w:trHeight w:val="450"/>
        </w:trPr>
        <w:tc>
          <w:tcPr>
            <w:tcW w:w="2137" w:type="dxa"/>
            <w:vMerge w:val="restart"/>
            <w:vAlign w:val="center"/>
          </w:tcPr>
          <w:p w:rsidR="00FC3CDE" w:rsidRPr="003553C7" w:rsidRDefault="00FC3CDE" w:rsidP="003553C7">
            <w:pPr>
              <w:spacing w:line="230" w:lineRule="auto"/>
              <w:jc w:val="center"/>
              <w:rPr>
                <w:rFonts w:ascii="Arial" w:hAnsi="Arial" w:cs="Arial"/>
                <w:b/>
                <w:sz w:val="27"/>
                <w:szCs w:val="27"/>
              </w:rPr>
            </w:pPr>
            <w:r w:rsidRPr="003553C7">
              <w:rPr>
                <w:rFonts w:ascii="Arial" w:hAnsi="Arial" w:cs="Arial"/>
                <w:b/>
                <w:sz w:val="27"/>
                <w:szCs w:val="27"/>
              </w:rPr>
              <w:t>Сума балів за всі види навчальної діяльності</w:t>
            </w:r>
          </w:p>
        </w:tc>
        <w:tc>
          <w:tcPr>
            <w:tcW w:w="1357" w:type="dxa"/>
            <w:vMerge w:val="restart"/>
            <w:vAlign w:val="center"/>
          </w:tcPr>
          <w:p w:rsidR="00FC3CDE" w:rsidRPr="003553C7" w:rsidRDefault="00FC3CDE" w:rsidP="003553C7">
            <w:pPr>
              <w:spacing w:line="230" w:lineRule="auto"/>
              <w:jc w:val="center"/>
              <w:rPr>
                <w:rFonts w:ascii="Arial" w:hAnsi="Arial" w:cs="Arial"/>
                <w:b/>
                <w:sz w:val="27"/>
                <w:szCs w:val="27"/>
              </w:rPr>
            </w:pPr>
            <w:r w:rsidRPr="003553C7">
              <w:rPr>
                <w:rFonts w:ascii="Arial" w:hAnsi="Arial" w:cs="Arial"/>
                <w:b/>
                <w:sz w:val="27"/>
                <w:szCs w:val="27"/>
              </w:rPr>
              <w:t>Оцінка ECTS</w:t>
            </w:r>
          </w:p>
        </w:tc>
        <w:tc>
          <w:tcPr>
            <w:tcW w:w="5862" w:type="dxa"/>
            <w:gridSpan w:val="2"/>
            <w:vAlign w:val="center"/>
          </w:tcPr>
          <w:p w:rsidR="00FC3CDE" w:rsidRPr="003553C7" w:rsidRDefault="00FC3CDE" w:rsidP="003553C7">
            <w:pPr>
              <w:spacing w:line="230" w:lineRule="auto"/>
              <w:jc w:val="center"/>
              <w:rPr>
                <w:rFonts w:ascii="Arial" w:hAnsi="Arial" w:cs="Arial"/>
                <w:b/>
                <w:sz w:val="27"/>
                <w:szCs w:val="27"/>
              </w:rPr>
            </w:pPr>
            <w:r w:rsidRPr="003553C7">
              <w:rPr>
                <w:rFonts w:ascii="Arial" w:hAnsi="Arial" w:cs="Arial"/>
                <w:b/>
                <w:sz w:val="27"/>
                <w:szCs w:val="27"/>
              </w:rPr>
              <w:t>Оцінка за національною шкалою</w:t>
            </w:r>
          </w:p>
        </w:tc>
      </w:tr>
      <w:tr w:rsidR="009D75F2" w:rsidRPr="009D75F2" w:rsidTr="003553C7">
        <w:trPr>
          <w:trHeight w:val="450"/>
        </w:trPr>
        <w:tc>
          <w:tcPr>
            <w:tcW w:w="2137" w:type="dxa"/>
            <w:vMerge/>
            <w:vAlign w:val="center"/>
          </w:tcPr>
          <w:p w:rsidR="00FC3CDE" w:rsidRPr="003553C7" w:rsidRDefault="00FC3CDE" w:rsidP="003553C7">
            <w:pPr>
              <w:spacing w:line="230" w:lineRule="auto"/>
              <w:jc w:val="center"/>
              <w:rPr>
                <w:rFonts w:ascii="Arial" w:hAnsi="Arial" w:cs="Arial"/>
                <w:b/>
                <w:sz w:val="27"/>
                <w:szCs w:val="27"/>
              </w:rPr>
            </w:pPr>
          </w:p>
        </w:tc>
        <w:tc>
          <w:tcPr>
            <w:tcW w:w="1357" w:type="dxa"/>
            <w:vMerge/>
            <w:vAlign w:val="center"/>
          </w:tcPr>
          <w:p w:rsidR="00FC3CDE" w:rsidRPr="003553C7" w:rsidRDefault="00FC3CDE" w:rsidP="003553C7">
            <w:pPr>
              <w:spacing w:line="230" w:lineRule="auto"/>
              <w:jc w:val="center"/>
              <w:rPr>
                <w:rFonts w:ascii="Arial" w:hAnsi="Arial" w:cs="Arial"/>
                <w:b/>
                <w:sz w:val="27"/>
                <w:szCs w:val="27"/>
              </w:rPr>
            </w:pPr>
          </w:p>
        </w:tc>
        <w:tc>
          <w:tcPr>
            <w:tcW w:w="3168" w:type="dxa"/>
            <w:vAlign w:val="center"/>
          </w:tcPr>
          <w:p w:rsidR="00FC3CDE" w:rsidRPr="003553C7" w:rsidRDefault="00FC3CDE" w:rsidP="003553C7">
            <w:pPr>
              <w:spacing w:line="230" w:lineRule="auto"/>
              <w:jc w:val="center"/>
              <w:rPr>
                <w:rFonts w:ascii="Arial" w:hAnsi="Arial" w:cs="Arial"/>
                <w:b/>
                <w:sz w:val="27"/>
                <w:szCs w:val="27"/>
              </w:rPr>
            </w:pPr>
            <w:r w:rsidRPr="003553C7">
              <w:rPr>
                <w:rFonts w:ascii="Arial" w:hAnsi="Arial" w:cs="Arial"/>
                <w:b/>
                <w:sz w:val="27"/>
                <w:szCs w:val="27"/>
              </w:rPr>
              <w:t>для екзамену, курсового проекту (роботи), практики</w:t>
            </w:r>
          </w:p>
        </w:tc>
        <w:tc>
          <w:tcPr>
            <w:tcW w:w="2694" w:type="dxa"/>
            <w:shd w:val="clear" w:color="auto" w:fill="auto"/>
            <w:vAlign w:val="center"/>
          </w:tcPr>
          <w:p w:rsidR="00FC3CDE" w:rsidRPr="003553C7" w:rsidRDefault="00FC3CDE" w:rsidP="003553C7">
            <w:pPr>
              <w:spacing w:line="230" w:lineRule="auto"/>
              <w:jc w:val="center"/>
              <w:rPr>
                <w:rFonts w:ascii="Arial" w:hAnsi="Arial" w:cs="Arial"/>
                <w:b/>
                <w:sz w:val="27"/>
                <w:szCs w:val="27"/>
              </w:rPr>
            </w:pPr>
            <w:r w:rsidRPr="003553C7">
              <w:rPr>
                <w:rFonts w:ascii="Arial" w:hAnsi="Arial" w:cs="Arial"/>
                <w:b/>
                <w:sz w:val="27"/>
                <w:szCs w:val="27"/>
              </w:rPr>
              <w:t>для заліку</w:t>
            </w:r>
          </w:p>
        </w:tc>
      </w:tr>
      <w:tr w:rsidR="009D75F2" w:rsidRPr="009D75F2" w:rsidTr="00A16DE8">
        <w:tc>
          <w:tcPr>
            <w:tcW w:w="213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sz w:val="27"/>
                <w:szCs w:val="27"/>
              </w:rPr>
              <w:t>90–100</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А</w:t>
            </w:r>
          </w:p>
        </w:tc>
        <w:tc>
          <w:tcPr>
            <w:tcW w:w="3168" w:type="dxa"/>
            <w:vAlign w:val="center"/>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відмінно</w:t>
            </w:r>
            <w:r w:rsidR="00FF7769" w:rsidRPr="009D75F2">
              <w:rPr>
                <w:rFonts w:ascii="Arial" w:hAnsi="Arial" w:cs="Arial"/>
                <w:sz w:val="27"/>
                <w:szCs w:val="27"/>
              </w:rPr>
              <w:t xml:space="preserve"> </w:t>
            </w:r>
          </w:p>
        </w:tc>
        <w:tc>
          <w:tcPr>
            <w:tcW w:w="2694" w:type="dxa"/>
            <w:vMerge w:val="restart"/>
          </w:tcPr>
          <w:p w:rsidR="00FC3CDE" w:rsidRPr="009D75F2" w:rsidRDefault="00FC3CDE" w:rsidP="003553C7">
            <w:pPr>
              <w:spacing w:line="230" w:lineRule="auto"/>
              <w:rPr>
                <w:rFonts w:ascii="Arial" w:hAnsi="Arial" w:cs="Arial"/>
                <w:sz w:val="27"/>
                <w:szCs w:val="27"/>
              </w:rPr>
            </w:pPr>
          </w:p>
          <w:p w:rsidR="00FC3CDE" w:rsidRPr="009D75F2" w:rsidRDefault="00FC3CDE" w:rsidP="003553C7">
            <w:pPr>
              <w:spacing w:line="230" w:lineRule="auto"/>
              <w:rPr>
                <w:rFonts w:ascii="Arial" w:hAnsi="Arial" w:cs="Arial"/>
                <w:sz w:val="27"/>
                <w:szCs w:val="27"/>
              </w:rPr>
            </w:pPr>
          </w:p>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зараховано</w:t>
            </w:r>
          </w:p>
        </w:tc>
      </w:tr>
      <w:tr w:rsidR="009D75F2" w:rsidRPr="009D75F2" w:rsidTr="00A16DE8">
        <w:trPr>
          <w:trHeight w:val="194"/>
        </w:trPr>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82</w:t>
            </w:r>
            <w:r w:rsidR="003553C7">
              <w:rPr>
                <w:rFonts w:ascii="Arial" w:hAnsi="Arial" w:cs="Arial"/>
                <w:sz w:val="27"/>
                <w:szCs w:val="27"/>
              </w:rPr>
              <w:t>–</w:t>
            </w:r>
            <w:r w:rsidRPr="009D75F2">
              <w:rPr>
                <w:rFonts w:ascii="Arial" w:hAnsi="Arial" w:cs="Arial"/>
                <w:sz w:val="27"/>
                <w:szCs w:val="27"/>
              </w:rPr>
              <w:t>89</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В</w:t>
            </w:r>
          </w:p>
        </w:tc>
        <w:tc>
          <w:tcPr>
            <w:tcW w:w="3168" w:type="dxa"/>
            <w:vMerge w:val="restart"/>
            <w:vAlign w:val="center"/>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 xml:space="preserve">добре </w:t>
            </w:r>
          </w:p>
        </w:tc>
        <w:tc>
          <w:tcPr>
            <w:tcW w:w="2694" w:type="dxa"/>
            <w:vMerge/>
          </w:tcPr>
          <w:p w:rsidR="00FC3CDE" w:rsidRPr="009D75F2" w:rsidRDefault="00FC3CDE" w:rsidP="003553C7">
            <w:pPr>
              <w:spacing w:line="230" w:lineRule="auto"/>
              <w:rPr>
                <w:rFonts w:ascii="Arial" w:hAnsi="Arial" w:cs="Arial"/>
                <w:sz w:val="27"/>
                <w:szCs w:val="27"/>
              </w:rPr>
            </w:pPr>
          </w:p>
        </w:tc>
      </w:tr>
      <w:tr w:rsidR="009D75F2" w:rsidRPr="009D75F2" w:rsidTr="00A16DE8">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74</w:t>
            </w:r>
            <w:r w:rsidR="003553C7">
              <w:rPr>
                <w:rFonts w:ascii="Arial" w:hAnsi="Arial" w:cs="Arial"/>
                <w:sz w:val="27"/>
                <w:szCs w:val="27"/>
              </w:rPr>
              <w:t>–</w:t>
            </w:r>
            <w:r w:rsidRPr="009D75F2">
              <w:rPr>
                <w:rFonts w:ascii="Arial" w:hAnsi="Arial" w:cs="Arial"/>
                <w:sz w:val="27"/>
                <w:szCs w:val="27"/>
              </w:rPr>
              <w:t>81</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С</w:t>
            </w:r>
          </w:p>
        </w:tc>
        <w:tc>
          <w:tcPr>
            <w:tcW w:w="3168" w:type="dxa"/>
            <w:vMerge/>
            <w:vAlign w:val="center"/>
          </w:tcPr>
          <w:p w:rsidR="00FC3CDE" w:rsidRPr="009D75F2" w:rsidRDefault="00FC3CDE" w:rsidP="003553C7">
            <w:pPr>
              <w:spacing w:line="230" w:lineRule="auto"/>
              <w:rPr>
                <w:rFonts w:ascii="Arial" w:hAnsi="Arial" w:cs="Arial"/>
                <w:sz w:val="27"/>
                <w:szCs w:val="27"/>
              </w:rPr>
            </w:pPr>
          </w:p>
        </w:tc>
        <w:tc>
          <w:tcPr>
            <w:tcW w:w="2694" w:type="dxa"/>
            <w:vMerge/>
          </w:tcPr>
          <w:p w:rsidR="00FC3CDE" w:rsidRPr="009D75F2" w:rsidRDefault="00FC3CDE" w:rsidP="003553C7">
            <w:pPr>
              <w:spacing w:line="230" w:lineRule="auto"/>
              <w:rPr>
                <w:rFonts w:ascii="Arial" w:hAnsi="Arial" w:cs="Arial"/>
                <w:sz w:val="27"/>
                <w:szCs w:val="27"/>
              </w:rPr>
            </w:pPr>
          </w:p>
        </w:tc>
      </w:tr>
      <w:tr w:rsidR="009D75F2" w:rsidRPr="009D75F2" w:rsidTr="00A16DE8">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64</w:t>
            </w:r>
            <w:r w:rsidR="003553C7">
              <w:rPr>
                <w:rFonts w:ascii="Arial" w:hAnsi="Arial" w:cs="Arial"/>
                <w:sz w:val="27"/>
                <w:szCs w:val="27"/>
              </w:rPr>
              <w:t>–</w:t>
            </w:r>
            <w:r w:rsidRPr="009D75F2">
              <w:rPr>
                <w:rFonts w:ascii="Arial" w:hAnsi="Arial" w:cs="Arial"/>
                <w:sz w:val="27"/>
                <w:szCs w:val="27"/>
              </w:rPr>
              <w:t>73</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D</w:t>
            </w:r>
          </w:p>
        </w:tc>
        <w:tc>
          <w:tcPr>
            <w:tcW w:w="3168" w:type="dxa"/>
            <w:vMerge w:val="restart"/>
            <w:vAlign w:val="center"/>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 xml:space="preserve">задовільно </w:t>
            </w:r>
          </w:p>
        </w:tc>
        <w:tc>
          <w:tcPr>
            <w:tcW w:w="2694" w:type="dxa"/>
            <w:vMerge/>
          </w:tcPr>
          <w:p w:rsidR="00FC3CDE" w:rsidRPr="009D75F2" w:rsidRDefault="00FC3CDE" w:rsidP="003553C7">
            <w:pPr>
              <w:spacing w:line="230" w:lineRule="auto"/>
              <w:rPr>
                <w:rFonts w:ascii="Arial" w:hAnsi="Arial" w:cs="Arial"/>
                <w:sz w:val="27"/>
                <w:szCs w:val="27"/>
              </w:rPr>
            </w:pPr>
          </w:p>
        </w:tc>
      </w:tr>
      <w:tr w:rsidR="009D75F2" w:rsidRPr="009D75F2" w:rsidTr="00A16DE8">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60</w:t>
            </w:r>
            <w:r w:rsidR="003553C7">
              <w:rPr>
                <w:rFonts w:ascii="Arial" w:hAnsi="Arial" w:cs="Arial"/>
                <w:sz w:val="27"/>
                <w:szCs w:val="27"/>
              </w:rPr>
              <w:t>–</w:t>
            </w:r>
            <w:r w:rsidRPr="009D75F2">
              <w:rPr>
                <w:rFonts w:ascii="Arial" w:hAnsi="Arial" w:cs="Arial"/>
                <w:sz w:val="27"/>
                <w:szCs w:val="27"/>
              </w:rPr>
              <w:t>63</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 xml:space="preserve">Е </w:t>
            </w:r>
          </w:p>
        </w:tc>
        <w:tc>
          <w:tcPr>
            <w:tcW w:w="3168" w:type="dxa"/>
            <w:vMerge/>
            <w:vAlign w:val="center"/>
          </w:tcPr>
          <w:p w:rsidR="00FC3CDE" w:rsidRPr="009D75F2" w:rsidRDefault="00FC3CDE" w:rsidP="003553C7">
            <w:pPr>
              <w:spacing w:line="230" w:lineRule="auto"/>
              <w:rPr>
                <w:rFonts w:ascii="Arial" w:hAnsi="Arial" w:cs="Arial"/>
                <w:sz w:val="27"/>
                <w:szCs w:val="27"/>
              </w:rPr>
            </w:pPr>
          </w:p>
        </w:tc>
        <w:tc>
          <w:tcPr>
            <w:tcW w:w="2694" w:type="dxa"/>
            <w:vMerge/>
          </w:tcPr>
          <w:p w:rsidR="00FC3CDE" w:rsidRPr="009D75F2" w:rsidRDefault="00FC3CDE" w:rsidP="003553C7">
            <w:pPr>
              <w:spacing w:line="230" w:lineRule="auto"/>
              <w:rPr>
                <w:rFonts w:ascii="Arial" w:hAnsi="Arial" w:cs="Arial"/>
                <w:sz w:val="27"/>
                <w:szCs w:val="27"/>
              </w:rPr>
            </w:pPr>
          </w:p>
        </w:tc>
      </w:tr>
      <w:tr w:rsidR="009D75F2" w:rsidRPr="009D75F2" w:rsidTr="00A16DE8">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35</w:t>
            </w:r>
            <w:r w:rsidR="003553C7">
              <w:rPr>
                <w:rFonts w:ascii="Arial" w:hAnsi="Arial" w:cs="Arial"/>
                <w:sz w:val="27"/>
                <w:szCs w:val="27"/>
              </w:rPr>
              <w:t>–</w:t>
            </w:r>
            <w:r w:rsidRPr="009D75F2">
              <w:rPr>
                <w:rFonts w:ascii="Arial" w:hAnsi="Arial" w:cs="Arial"/>
                <w:sz w:val="27"/>
                <w:szCs w:val="27"/>
              </w:rPr>
              <w:t>59</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FX</w:t>
            </w:r>
          </w:p>
        </w:tc>
        <w:tc>
          <w:tcPr>
            <w:tcW w:w="3168" w:type="dxa"/>
            <w:vAlign w:val="center"/>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незадовільно з можливістю повторного складання</w:t>
            </w:r>
          </w:p>
        </w:tc>
        <w:tc>
          <w:tcPr>
            <w:tcW w:w="2694" w:type="dxa"/>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не зараховано з можливістю повторного складання</w:t>
            </w:r>
          </w:p>
        </w:tc>
      </w:tr>
      <w:tr w:rsidR="009D75F2" w:rsidRPr="009D75F2" w:rsidTr="00A16DE8">
        <w:trPr>
          <w:trHeight w:val="708"/>
        </w:trPr>
        <w:tc>
          <w:tcPr>
            <w:tcW w:w="2137" w:type="dxa"/>
            <w:vAlign w:val="center"/>
          </w:tcPr>
          <w:p w:rsidR="00FC3CDE" w:rsidRPr="009D75F2" w:rsidRDefault="00FC3CDE" w:rsidP="003553C7">
            <w:pPr>
              <w:spacing w:line="230" w:lineRule="auto"/>
              <w:jc w:val="both"/>
              <w:rPr>
                <w:rFonts w:ascii="Arial" w:hAnsi="Arial" w:cs="Arial"/>
                <w:sz w:val="27"/>
                <w:szCs w:val="27"/>
              </w:rPr>
            </w:pPr>
            <w:r w:rsidRPr="009D75F2">
              <w:rPr>
                <w:rFonts w:ascii="Arial" w:hAnsi="Arial" w:cs="Arial"/>
                <w:sz w:val="27"/>
                <w:szCs w:val="27"/>
              </w:rPr>
              <w:t>0</w:t>
            </w:r>
            <w:r w:rsidR="003553C7">
              <w:rPr>
                <w:rFonts w:ascii="Arial" w:hAnsi="Arial" w:cs="Arial"/>
                <w:sz w:val="27"/>
                <w:szCs w:val="27"/>
              </w:rPr>
              <w:t>–</w:t>
            </w:r>
            <w:r w:rsidRPr="009D75F2">
              <w:rPr>
                <w:rFonts w:ascii="Arial" w:hAnsi="Arial" w:cs="Arial"/>
                <w:sz w:val="27"/>
                <w:szCs w:val="27"/>
              </w:rPr>
              <w:t>34</w:t>
            </w:r>
          </w:p>
        </w:tc>
        <w:tc>
          <w:tcPr>
            <w:tcW w:w="1357" w:type="dxa"/>
            <w:vAlign w:val="center"/>
          </w:tcPr>
          <w:p w:rsidR="00FC3CDE" w:rsidRPr="009D75F2" w:rsidRDefault="00FC3CDE" w:rsidP="003553C7">
            <w:pPr>
              <w:spacing w:line="230" w:lineRule="auto"/>
              <w:jc w:val="both"/>
              <w:rPr>
                <w:rFonts w:ascii="Arial" w:hAnsi="Arial" w:cs="Arial"/>
                <w:b/>
                <w:sz w:val="27"/>
                <w:szCs w:val="27"/>
              </w:rPr>
            </w:pPr>
            <w:r w:rsidRPr="009D75F2">
              <w:rPr>
                <w:rFonts w:ascii="Arial" w:hAnsi="Arial" w:cs="Arial"/>
                <w:b/>
                <w:sz w:val="27"/>
                <w:szCs w:val="27"/>
              </w:rPr>
              <w:t>F</w:t>
            </w:r>
          </w:p>
        </w:tc>
        <w:tc>
          <w:tcPr>
            <w:tcW w:w="3168" w:type="dxa"/>
            <w:vAlign w:val="center"/>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незадовільно з обов</w:t>
            </w:r>
            <w:r w:rsidR="00FF7769" w:rsidRPr="009D75F2">
              <w:rPr>
                <w:rFonts w:ascii="Arial" w:hAnsi="Arial" w:cs="Arial"/>
                <w:sz w:val="27"/>
                <w:szCs w:val="27"/>
              </w:rPr>
              <w:t>’</w:t>
            </w:r>
            <w:r w:rsidRPr="009D75F2">
              <w:rPr>
                <w:rFonts w:ascii="Arial" w:hAnsi="Arial" w:cs="Arial"/>
                <w:sz w:val="27"/>
                <w:szCs w:val="27"/>
              </w:rPr>
              <w:t>язковим повторним вивченням дисципліни</w:t>
            </w:r>
          </w:p>
        </w:tc>
        <w:tc>
          <w:tcPr>
            <w:tcW w:w="2694" w:type="dxa"/>
          </w:tcPr>
          <w:p w:rsidR="00FC3CDE" w:rsidRPr="009D75F2" w:rsidRDefault="00FC3CDE" w:rsidP="003553C7">
            <w:pPr>
              <w:spacing w:line="230" w:lineRule="auto"/>
              <w:rPr>
                <w:rFonts w:ascii="Arial" w:hAnsi="Arial" w:cs="Arial"/>
                <w:sz w:val="27"/>
                <w:szCs w:val="27"/>
              </w:rPr>
            </w:pPr>
            <w:r w:rsidRPr="009D75F2">
              <w:rPr>
                <w:rFonts w:ascii="Arial" w:hAnsi="Arial" w:cs="Arial"/>
                <w:sz w:val="27"/>
                <w:szCs w:val="27"/>
              </w:rPr>
              <w:t>не зараховано з обов</w:t>
            </w:r>
            <w:r w:rsidR="00FF7769" w:rsidRPr="009D75F2">
              <w:rPr>
                <w:rFonts w:ascii="Arial" w:hAnsi="Arial" w:cs="Arial"/>
                <w:sz w:val="27"/>
                <w:szCs w:val="27"/>
              </w:rPr>
              <w:t>’</w:t>
            </w:r>
            <w:r w:rsidRPr="009D75F2">
              <w:rPr>
                <w:rFonts w:ascii="Arial" w:hAnsi="Arial" w:cs="Arial"/>
                <w:sz w:val="27"/>
                <w:szCs w:val="27"/>
              </w:rPr>
              <w:t>язковим повторним вивченням дисципліни</w:t>
            </w:r>
          </w:p>
        </w:tc>
      </w:tr>
    </w:tbl>
    <w:p w:rsidR="00FC3CDE" w:rsidRPr="004F724F" w:rsidRDefault="00FC3CDE" w:rsidP="003553C7">
      <w:pPr>
        <w:spacing w:line="230" w:lineRule="auto"/>
        <w:ind w:firstLine="709"/>
        <w:jc w:val="both"/>
        <w:rPr>
          <w:rFonts w:ascii="Arial" w:hAnsi="Arial" w:cs="Arial"/>
          <w:b/>
        </w:rPr>
      </w:pPr>
    </w:p>
    <w:p w:rsidR="00FC3CDE" w:rsidRPr="009D75F2" w:rsidRDefault="00FC3CDE" w:rsidP="003553C7">
      <w:pPr>
        <w:shd w:val="clear" w:color="auto" w:fill="FFFFFF"/>
        <w:spacing w:line="230" w:lineRule="auto"/>
        <w:jc w:val="center"/>
        <w:rPr>
          <w:rFonts w:ascii="Arial" w:hAnsi="Arial" w:cs="Arial"/>
          <w:b/>
          <w:sz w:val="27"/>
          <w:szCs w:val="27"/>
        </w:rPr>
      </w:pPr>
      <w:r w:rsidRPr="009D75F2">
        <w:rPr>
          <w:rFonts w:ascii="Arial" w:hAnsi="Arial" w:cs="Arial"/>
          <w:b/>
          <w:sz w:val="27"/>
          <w:szCs w:val="27"/>
        </w:rPr>
        <w:t>13. МЕТОДИЧНЕ ЗАБЕЗПЕЧЕННЯ</w:t>
      </w:r>
    </w:p>
    <w:p w:rsidR="00FC3CDE" w:rsidRPr="009D75F2" w:rsidRDefault="00FC3CDE" w:rsidP="003553C7">
      <w:pPr>
        <w:numPr>
          <w:ilvl w:val="0"/>
          <w:numId w:val="14"/>
        </w:numPr>
        <w:shd w:val="clear" w:color="auto" w:fill="FFFFFF"/>
        <w:spacing w:line="230" w:lineRule="auto"/>
        <w:ind w:firstLine="709"/>
        <w:jc w:val="both"/>
        <w:rPr>
          <w:rFonts w:ascii="Arial" w:hAnsi="Arial" w:cs="Arial"/>
          <w:sz w:val="27"/>
          <w:szCs w:val="27"/>
        </w:rPr>
      </w:pPr>
      <w:r w:rsidRPr="009D75F2">
        <w:rPr>
          <w:rFonts w:ascii="Arial" w:hAnsi="Arial" w:cs="Arial"/>
          <w:spacing w:val="-1"/>
          <w:sz w:val="27"/>
          <w:szCs w:val="27"/>
        </w:rPr>
        <w:t>опорні конспекти лекцій;</w:t>
      </w:r>
    </w:p>
    <w:p w:rsidR="00FC3CDE" w:rsidRPr="009D75F2" w:rsidRDefault="00FC3CDE" w:rsidP="003553C7">
      <w:pPr>
        <w:widowControl w:val="0"/>
        <w:numPr>
          <w:ilvl w:val="0"/>
          <w:numId w:val="13"/>
        </w:numPr>
        <w:shd w:val="clear" w:color="auto" w:fill="FFFFFF"/>
        <w:tabs>
          <w:tab w:val="left" w:pos="782"/>
        </w:tabs>
        <w:autoSpaceDE w:val="0"/>
        <w:autoSpaceDN w:val="0"/>
        <w:adjustRightInd w:val="0"/>
        <w:spacing w:line="230" w:lineRule="auto"/>
        <w:ind w:firstLine="709"/>
        <w:jc w:val="both"/>
        <w:rPr>
          <w:rFonts w:ascii="Arial" w:hAnsi="Arial" w:cs="Arial"/>
          <w:sz w:val="27"/>
          <w:szCs w:val="27"/>
        </w:rPr>
      </w:pPr>
      <w:r w:rsidRPr="009D75F2">
        <w:rPr>
          <w:rFonts w:ascii="Arial" w:hAnsi="Arial" w:cs="Arial"/>
          <w:spacing w:val="-1"/>
          <w:sz w:val="27"/>
          <w:szCs w:val="27"/>
        </w:rPr>
        <w:t>навчально-методичні посібники;</w:t>
      </w:r>
    </w:p>
    <w:p w:rsidR="00FC3CDE" w:rsidRPr="009D75F2" w:rsidRDefault="00FC3CDE" w:rsidP="003553C7">
      <w:pPr>
        <w:widowControl w:val="0"/>
        <w:numPr>
          <w:ilvl w:val="0"/>
          <w:numId w:val="13"/>
        </w:numPr>
        <w:shd w:val="clear" w:color="auto" w:fill="FFFFFF"/>
        <w:tabs>
          <w:tab w:val="left" w:pos="782"/>
        </w:tabs>
        <w:autoSpaceDE w:val="0"/>
        <w:autoSpaceDN w:val="0"/>
        <w:adjustRightInd w:val="0"/>
        <w:spacing w:line="230" w:lineRule="auto"/>
        <w:ind w:firstLine="709"/>
        <w:jc w:val="both"/>
        <w:rPr>
          <w:rFonts w:ascii="Arial" w:hAnsi="Arial" w:cs="Arial"/>
          <w:sz w:val="27"/>
          <w:szCs w:val="27"/>
        </w:rPr>
      </w:pPr>
      <w:r w:rsidRPr="009D75F2">
        <w:rPr>
          <w:rFonts w:ascii="Arial" w:hAnsi="Arial" w:cs="Arial"/>
          <w:spacing w:val="-1"/>
          <w:sz w:val="27"/>
          <w:szCs w:val="27"/>
        </w:rPr>
        <w:t>робоча навчальна програма;</w:t>
      </w:r>
    </w:p>
    <w:p w:rsidR="00FC3CDE" w:rsidRPr="009D75F2" w:rsidRDefault="00FC3CDE" w:rsidP="003553C7">
      <w:pPr>
        <w:widowControl w:val="0"/>
        <w:numPr>
          <w:ilvl w:val="0"/>
          <w:numId w:val="13"/>
        </w:numPr>
        <w:shd w:val="clear" w:color="auto" w:fill="FFFFFF"/>
        <w:tabs>
          <w:tab w:val="left" w:pos="782"/>
        </w:tabs>
        <w:autoSpaceDE w:val="0"/>
        <w:autoSpaceDN w:val="0"/>
        <w:adjustRightInd w:val="0"/>
        <w:spacing w:line="230" w:lineRule="auto"/>
        <w:ind w:firstLine="709"/>
        <w:jc w:val="both"/>
        <w:rPr>
          <w:rFonts w:ascii="Arial" w:hAnsi="Arial" w:cs="Arial"/>
          <w:sz w:val="27"/>
          <w:szCs w:val="27"/>
        </w:rPr>
      </w:pPr>
      <w:r w:rsidRPr="009D75F2">
        <w:rPr>
          <w:rFonts w:ascii="Arial" w:hAnsi="Arial" w:cs="Arial"/>
          <w:sz w:val="27"/>
          <w:szCs w:val="27"/>
        </w:rPr>
        <w:t>збірка тестових і контрольних завдань для тематичного (модульно</w:t>
      </w:r>
      <w:r w:rsidR="003553C7">
        <w:rPr>
          <w:rFonts w:ascii="Arial" w:hAnsi="Arial" w:cs="Arial"/>
          <w:sz w:val="27"/>
          <w:szCs w:val="27"/>
        </w:rPr>
        <w:softHyphen/>
      </w:r>
      <w:r w:rsidRPr="009D75F2">
        <w:rPr>
          <w:rFonts w:ascii="Arial" w:hAnsi="Arial" w:cs="Arial"/>
          <w:sz w:val="27"/>
          <w:szCs w:val="27"/>
        </w:rPr>
        <w:t>го) оцінювання навчальних досягнень студентів;</w:t>
      </w:r>
    </w:p>
    <w:p w:rsidR="00FC3CDE" w:rsidRPr="009D75F2" w:rsidRDefault="00FC3CDE" w:rsidP="003553C7">
      <w:pPr>
        <w:widowControl w:val="0"/>
        <w:numPr>
          <w:ilvl w:val="0"/>
          <w:numId w:val="13"/>
        </w:numPr>
        <w:shd w:val="clear" w:color="auto" w:fill="FFFFFF"/>
        <w:tabs>
          <w:tab w:val="left" w:pos="782"/>
        </w:tabs>
        <w:autoSpaceDE w:val="0"/>
        <w:autoSpaceDN w:val="0"/>
        <w:adjustRightInd w:val="0"/>
        <w:spacing w:line="230" w:lineRule="auto"/>
        <w:ind w:firstLine="709"/>
        <w:jc w:val="both"/>
        <w:rPr>
          <w:rFonts w:ascii="Arial" w:hAnsi="Arial" w:cs="Arial"/>
          <w:sz w:val="27"/>
          <w:szCs w:val="27"/>
        </w:rPr>
      </w:pPr>
      <w:r w:rsidRPr="009D75F2">
        <w:rPr>
          <w:rFonts w:ascii="Arial" w:hAnsi="Arial" w:cs="Arial"/>
          <w:spacing w:val="-1"/>
          <w:sz w:val="27"/>
          <w:szCs w:val="27"/>
        </w:rPr>
        <w:t>засоби</w:t>
      </w:r>
      <w:r w:rsidR="00FF7769" w:rsidRPr="009D75F2">
        <w:rPr>
          <w:rFonts w:ascii="Arial" w:hAnsi="Arial" w:cs="Arial"/>
          <w:spacing w:val="-1"/>
          <w:sz w:val="27"/>
          <w:szCs w:val="27"/>
        </w:rPr>
        <w:t xml:space="preserve"> </w:t>
      </w:r>
      <w:r w:rsidRPr="009D75F2">
        <w:rPr>
          <w:rFonts w:ascii="Arial" w:hAnsi="Arial" w:cs="Arial"/>
          <w:spacing w:val="-1"/>
          <w:sz w:val="27"/>
          <w:szCs w:val="27"/>
        </w:rPr>
        <w:t>підсумкового</w:t>
      </w:r>
      <w:r w:rsidR="00FF7769" w:rsidRPr="009D75F2">
        <w:rPr>
          <w:rFonts w:ascii="Arial" w:hAnsi="Arial" w:cs="Arial"/>
          <w:spacing w:val="-1"/>
          <w:sz w:val="27"/>
          <w:szCs w:val="27"/>
        </w:rPr>
        <w:t xml:space="preserve"> </w:t>
      </w:r>
      <w:r w:rsidRPr="009D75F2">
        <w:rPr>
          <w:rFonts w:ascii="Arial" w:hAnsi="Arial" w:cs="Arial"/>
          <w:spacing w:val="-1"/>
          <w:sz w:val="27"/>
          <w:szCs w:val="27"/>
        </w:rPr>
        <w:t>контролю</w:t>
      </w:r>
      <w:r w:rsidR="00FF7769" w:rsidRPr="009D75F2">
        <w:rPr>
          <w:rFonts w:ascii="Arial" w:hAnsi="Arial" w:cs="Arial"/>
          <w:spacing w:val="-1"/>
          <w:sz w:val="27"/>
          <w:szCs w:val="27"/>
        </w:rPr>
        <w:t xml:space="preserve"> </w:t>
      </w:r>
      <w:r w:rsidRPr="009D75F2">
        <w:rPr>
          <w:rFonts w:ascii="Arial" w:hAnsi="Arial" w:cs="Arial"/>
          <w:spacing w:val="-1"/>
          <w:sz w:val="27"/>
          <w:szCs w:val="27"/>
        </w:rPr>
        <w:t>(комплект</w:t>
      </w:r>
      <w:r w:rsidR="00FF7769" w:rsidRPr="009D75F2">
        <w:rPr>
          <w:rFonts w:ascii="Arial" w:hAnsi="Arial" w:cs="Arial"/>
          <w:spacing w:val="-1"/>
          <w:sz w:val="27"/>
          <w:szCs w:val="27"/>
        </w:rPr>
        <w:t xml:space="preserve"> </w:t>
      </w:r>
      <w:r w:rsidRPr="009D75F2">
        <w:rPr>
          <w:rFonts w:ascii="Arial" w:hAnsi="Arial" w:cs="Arial"/>
          <w:spacing w:val="-1"/>
          <w:sz w:val="27"/>
          <w:szCs w:val="27"/>
        </w:rPr>
        <w:t>друкованих</w:t>
      </w:r>
      <w:r w:rsidR="00FF7769" w:rsidRPr="009D75F2">
        <w:rPr>
          <w:rFonts w:ascii="Arial" w:hAnsi="Arial" w:cs="Arial"/>
          <w:spacing w:val="-1"/>
          <w:sz w:val="27"/>
          <w:szCs w:val="27"/>
        </w:rPr>
        <w:t xml:space="preserve"> </w:t>
      </w:r>
      <w:r w:rsidRPr="009D75F2">
        <w:rPr>
          <w:rFonts w:ascii="Arial" w:hAnsi="Arial" w:cs="Arial"/>
          <w:spacing w:val="-1"/>
          <w:sz w:val="27"/>
          <w:szCs w:val="27"/>
        </w:rPr>
        <w:t>завдань</w:t>
      </w:r>
      <w:r w:rsidR="00FF7769" w:rsidRPr="009D75F2">
        <w:rPr>
          <w:rFonts w:ascii="Arial" w:hAnsi="Arial" w:cs="Arial"/>
          <w:spacing w:val="-1"/>
          <w:sz w:val="27"/>
          <w:szCs w:val="27"/>
        </w:rPr>
        <w:t xml:space="preserve"> </w:t>
      </w:r>
      <w:r w:rsidRPr="009D75F2">
        <w:rPr>
          <w:rFonts w:ascii="Arial" w:hAnsi="Arial" w:cs="Arial"/>
          <w:spacing w:val="-1"/>
          <w:sz w:val="27"/>
          <w:szCs w:val="27"/>
        </w:rPr>
        <w:t xml:space="preserve">для </w:t>
      </w:r>
      <w:r w:rsidRPr="009D75F2">
        <w:rPr>
          <w:rFonts w:ascii="Arial" w:hAnsi="Arial" w:cs="Arial"/>
          <w:sz w:val="27"/>
          <w:szCs w:val="27"/>
        </w:rPr>
        <w:t>підсумкового контролю);</w:t>
      </w:r>
    </w:p>
    <w:p w:rsidR="00FC3CDE" w:rsidRPr="009D75F2" w:rsidRDefault="00FC3CDE" w:rsidP="003553C7">
      <w:pPr>
        <w:widowControl w:val="0"/>
        <w:numPr>
          <w:ilvl w:val="0"/>
          <w:numId w:val="13"/>
        </w:numPr>
        <w:shd w:val="clear" w:color="auto" w:fill="FFFFFF"/>
        <w:tabs>
          <w:tab w:val="left" w:pos="782"/>
        </w:tabs>
        <w:autoSpaceDE w:val="0"/>
        <w:autoSpaceDN w:val="0"/>
        <w:adjustRightInd w:val="0"/>
        <w:spacing w:line="230" w:lineRule="auto"/>
        <w:ind w:firstLine="709"/>
        <w:jc w:val="both"/>
        <w:rPr>
          <w:rFonts w:ascii="Arial" w:hAnsi="Arial" w:cs="Arial"/>
          <w:b/>
          <w:sz w:val="27"/>
          <w:szCs w:val="27"/>
        </w:rPr>
      </w:pPr>
      <w:r w:rsidRPr="009D75F2">
        <w:rPr>
          <w:rFonts w:ascii="Arial" w:hAnsi="Arial" w:cs="Arial"/>
          <w:sz w:val="27"/>
          <w:szCs w:val="27"/>
        </w:rPr>
        <w:t>завдання</w:t>
      </w:r>
      <w:r w:rsidR="00FF7769" w:rsidRPr="009D75F2">
        <w:rPr>
          <w:rFonts w:ascii="Arial" w:hAnsi="Arial" w:cs="Arial"/>
          <w:sz w:val="27"/>
          <w:szCs w:val="27"/>
        </w:rPr>
        <w:t xml:space="preserve"> </w:t>
      </w:r>
      <w:r w:rsidRPr="009D75F2">
        <w:rPr>
          <w:rFonts w:ascii="Arial" w:hAnsi="Arial" w:cs="Arial"/>
          <w:sz w:val="27"/>
          <w:szCs w:val="27"/>
        </w:rPr>
        <w:t>для</w:t>
      </w:r>
      <w:r w:rsidR="00FF7769" w:rsidRPr="009D75F2">
        <w:rPr>
          <w:rFonts w:ascii="Arial" w:hAnsi="Arial" w:cs="Arial"/>
          <w:sz w:val="27"/>
          <w:szCs w:val="27"/>
        </w:rPr>
        <w:t xml:space="preserve"> </w:t>
      </w:r>
      <w:r w:rsidRPr="009D75F2">
        <w:rPr>
          <w:rFonts w:ascii="Arial" w:hAnsi="Arial" w:cs="Arial"/>
          <w:sz w:val="27"/>
          <w:szCs w:val="27"/>
        </w:rPr>
        <w:t>ректорського</w:t>
      </w:r>
      <w:r w:rsidR="00FF7769" w:rsidRPr="009D75F2">
        <w:rPr>
          <w:rFonts w:ascii="Arial" w:hAnsi="Arial" w:cs="Arial"/>
          <w:sz w:val="27"/>
          <w:szCs w:val="27"/>
        </w:rPr>
        <w:t xml:space="preserve"> </w:t>
      </w:r>
      <w:r w:rsidRPr="009D75F2">
        <w:rPr>
          <w:rFonts w:ascii="Arial" w:hAnsi="Arial" w:cs="Arial"/>
          <w:sz w:val="27"/>
          <w:szCs w:val="27"/>
        </w:rPr>
        <w:t>контролю</w:t>
      </w:r>
      <w:r w:rsidR="00FF7769" w:rsidRPr="009D75F2">
        <w:rPr>
          <w:rFonts w:ascii="Arial" w:hAnsi="Arial" w:cs="Arial"/>
          <w:sz w:val="27"/>
          <w:szCs w:val="27"/>
        </w:rPr>
        <w:t xml:space="preserve"> </w:t>
      </w:r>
      <w:r w:rsidRPr="009D75F2">
        <w:rPr>
          <w:rFonts w:ascii="Arial" w:hAnsi="Arial" w:cs="Arial"/>
          <w:sz w:val="27"/>
          <w:szCs w:val="27"/>
        </w:rPr>
        <w:t>знань</w:t>
      </w:r>
      <w:r w:rsidR="00FF7769" w:rsidRPr="009D75F2">
        <w:rPr>
          <w:rFonts w:ascii="Arial" w:hAnsi="Arial" w:cs="Arial"/>
          <w:sz w:val="27"/>
          <w:szCs w:val="27"/>
        </w:rPr>
        <w:t xml:space="preserve"> </w:t>
      </w:r>
      <w:r w:rsidRPr="009D75F2">
        <w:rPr>
          <w:rFonts w:ascii="Arial" w:hAnsi="Arial" w:cs="Arial"/>
          <w:sz w:val="27"/>
          <w:szCs w:val="27"/>
        </w:rPr>
        <w:t>студентів</w:t>
      </w:r>
      <w:r w:rsidR="00FF7769" w:rsidRPr="009D75F2">
        <w:rPr>
          <w:rFonts w:ascii="Arial" w:hAnsi="Arial" w:cs="Arial"/>
          <w:sz w:val="27"/>
          <w:szCs w:val="27"/>
        </w:rPr>
        <w:t xml:space="preserve"> </w:t>
      </w:r>
      <w:r w:rsidRPr="009D75F2">
        <w:rPr>
          <w:rFonts w:ascii="Arial" w:hAnsi="Arial" w:cs="Arial"/>
          <w:sz w:val="27"/>
          <w:szCs w:val="27"/>
        </w:rPr>
        <w:t>з</w:t>
      </w:r>
      <w:r w:rsidR="00FF7769" w:rsidRPr="009D75F2">
        <w:rPr>
          <w:rFonts w:ascii="Arial" w:hAnsi="Arial" w:cs="Arial"/>
          <w:sz w:val="27"/>
          <w:szCs w:val="27"/>
        </w:rPr>
        <w:t xml:space="preserve"> </w:t>
      </w:r>
      <w:r w:rsidRPr="009D75F2">
        <w:rPr>
          <w:rFonts w:ascii="Arial" w:hAnsi="Arial" w:cs="Arial"/>
          <w:sz w:val="27"/>
          <w:szCs w:val="27"/>
        </w:rPr>
        <w:t xml:space="preserve">навчальної дисципліни </w:t>
      </w:r>
      <w:r w:rsidR="00750EA4" w:rsidRPr="009D75F2">
        <w:rPr>
          <w:rFonts w:ascii="Arial" w:hAnsi="Arial" w:cs="Arial"/>
          <w:sz w:val="27"/>
          <w:szCs w:val="27"/>
        </w:rPr>
        <w:t>"</w:t>
      </w:r>
      <w:r w:rsidRPr="009D75F2">
        <w:rPr>
          <w:rFonts w:ascii="Arial" w:hAnsi="Arial" w:cs="Arial"/>
          <w:sz w:val="27"/>
          <w:szCs w:val="27"/>
        </w:rPr>
        <w:t>Педагогічна деонтологія</w:t>
      </w:r>
      <w:r w:rsidR="00750EA4" w:rsidRPr="009D75F2">
        <w:rPr>
          <w:rFonts w:ascii="Arial" w:hAnsi="Arial" w:cs="Arial"/>
          <w:sz w:val="27"/>
          <w:szCs w:val="27"/>
        </w:rPr>
        <w:t>"</w:t>
      </w:r>
      <w:r w:rsidRPr="009D75F2">
        <w:rPr>
          <w:rFonts w:ascii="Arial" w:hAnsi="Arial" w:cs="Arial"/>
          <w:sz w:val="27"/>
          <w:szCs w:val="27"/>
        </w:rPr>
        <w:t>.</w:t>
      </w:r>
    </w:p>
    <w:p w:rsidR="00FC3CDE" w:rsidRPr="003553C7" w:rsidRDefault="00FC3CDE" w:rsidP="003553C7">
      <w:pPr>
        <w:shd w:val="clear" w:color="auto" w:fill="FFFFFF"/>
        <w:spacing w:line="230" w:lineRule="auto"/>
        <w:ind w:firstLine="709"/>
        <w:jc w:val="both"/>
        <w:rPr>
          <w:rFonts w:ascii="Arial" w:hAnsi="Arial" w:cs="Arial"/>
          <w:b/>
        </w:rPr>
      </w:pPr>
    </w:p>
    <w:p w:rsidR="00FC3CDE" w:rsidRPr="009D75F2" w:rsidRDefault="00FC3CDE" w:rsidP="003553C7">
      <w:pPr>
        <w:shd w:val="clear" w:color="auto" w:fill="FFFFFF"/>
        <w:spacing w:line="230" w:lineRule="auto"/>
        <w:jc w:val="center"/>
        <w:rPr>
          <w:rFonts w:ascii="Arial" w:hAnsi="Arial" w:cs="Arial"/>
          <w:b/>
          <w:sz w:val="27"/>
          <w:szCs w:val="27"/>
        </w:rPr>
      </w:pPr>
      <w:r w:rsidRPr="009D75F2">
        <w:rPr>
          <w:rFonts w:ascii="Arial" w:hAnsi="Arial" w:cs="Arial"/>
          <w:b/>
          <w:sz w:val="27"/>
          <w:szCs w:val="27"/>
        </w:rPr>
        <w:t>13. РЕКОМЕНДОВАНА ЛІТЕРАТУРА</w:t>
      </w:r>
    </w:p>
    <w:p w:rsidR="00FC3CDE" w:rsidRPr="009D75F2" w:rsidRDefault="00FC3CDE" w:rsidP="003553C7">
      <w:pPr>
        <w:pStyle w:val="3"/>
        <w:spacing w:line="230" w:lineRule="auto"/>
        <w:ind w:firstLine="709"/>
        <w:jc w:val="both"/>
        <w:rPr>
          <w:rFonts w:ascii="Arial" w:hAnsi="Arial" w:cs="Arial"/>
          <w:sz w:val="27"/>
          <w:szCs w:val="27"/>
        </w:rPr>
      </w:pPr>
      <w:r w:rsidRPr="009D75F2">
        <w:rPr>
          <w:rFonts w:ascii="Arial" w:hAnsi="Arial" w:cs="Arial"/>
          <w:sz w:val="27"/>
          <w:szCs w:val="27"/>
        </w:rPr>
        <w:t>Б</w:t>
      </w:r>
      <w:r w:rsidR="003553C7">
        <w:rPr>
          <w:rFonts w:ascii="Arial" w:hAnsi="Arial" w:cs="Arial"/>
          <w:sz w:val="27"/>
          <w:szCs w:val="27"/>
        </w:rPr>
        <w:t>азова</w:t>
      </w:r>
      <w:r w:rsidRPr="009D75F2">
        <w:rPr>
          <w:rFonts w:ascii="Arial" w:hAnsi="Arial" w:cs="Arial"/>
          <w:sz w:val="27"/>
          <w:szCs w:val="27"/>
        </w:rPr>
        <w:t>:</w:t>
      </w:r>
    </w:p>
    <w:p w:rsidR="00AC6D2A" w:rsidRPr="009D75F2" w:rsidRDefault="00AC6D2A" w:rsidP="003553C7">
      <w:pPr>
        <w:widowControl w:val="0"/>
        <w:numPr>
          <w:ilvl w:val="0"/>
          <w:numId w:val="16"/>
        </w:numPr>
        <w:shd w:val="clear" w:color="auto" w:fill="FFFFFF"/>
        <w:tabs>
          <w:tab w:val="left" w:pos="720"/>
          <w:tab w:val="left" w:pos="900"/>
        </w:tabs>
        <w:autoSpaceDE w:val="0"/>
        <w:autoSpaceDN w:val="0"/>
        <w:adjustRightInd w:val="0"/>
        <w:spacing w:line="230"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Болсун С. Модель ідеального вчителя / С. Болсун // Рідна школа. – 1999. – № 2.</w:t>
      </w:r>
    </w:p>
    <w:p w:rsidR="00AC6D2A" w:rsidRPr="009D75F2" w:rsidRDefault="00AC6D2A" w:rsidP="003553C7">
      <w:pPr>
        <w:widowControl w:val="0"/>
        <w:numPr>
          <w:ilvl w:val="0"/>
          <w:numId w:val="16"/>
        </w:numPr>
        <w:shd w:val="clear" w:color="auto" w:fill="FFFFFF"/>
        <w:tabs>
          <w:tab w:val="left" w:pos="720"/>
          <w:tab w:val="left" w:pos="900"/>
        </w:tabs>
        <w:autoSpaceDE w:val="0"/>
        <w:autoSpaceDN w:val="0"/>
        <w:adjustRightInd w:val="0"/>
        <w:spacing w:line="230" w:lineRule="auto"/>
        <w:ind w:left="0" w:firstLine="709"/>
        <w:jc w:val="both"/>
        <w:rPr>
          <w:rFonts w:ascii="Arial" w:hAnsi="Arial" w:cs="Arial"/>
          <w:noProof/>
          <w:spacing w:val="-4"/>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3553C7">
        <w:rPr>
          <w:rFonts w:ascii="Arial" w:hAnsi="Arial" w:cs="Arial"/>
          <w:noProof/>
          <w:spacing w:val="-4"/>
          <w:sz w:val="27"/>
          <w:szCs w:val="27"/>
        </w:rPr>
        <w:t xml:space="preserve"> </w:t>
      </w:r>
      <w:r w:rsidRPr="009D75F2">
        <w:rPr>
          <w:rFonts w:ascii="Arial" w:hAnsi="Arial" w:cs="Arial"/>
          <w:noProof/>
          <w:spacing w:val="-4"/>
          <w:sz w:val="27"/>
          <w:szCs w:val="27"/>
        </w:rPr>
        <w:t>К.: КНЕУ, 2005. – 336с.</w:t>
      </w:r>
    </w:p>
    <w:p w:rsidR="00AC6D2A" w:rsidRPr="009D75F2" w:rsidRDefault="00AC6D2A" w:rsidP="003553C7">
      <w:pPr>
        <w:widowControl w:val="0"/>
        <w:numPr>
          <w:ilvl w:val="0"/>
          <w:numId w:val="16"/>
        </w:numPr>
        <w:shd w:val="clear" w:color="auto" w:fill="FFFFFF"/>
        <w:tabs>
          <w:tab w:val="left" w:pos="974"/>
        </w:tabs>
        <w:autoSpaceDE w:val="0"/>
        <w:autoSpaceDN w:val="0"/>
        <w:adjustRightInd w:val="0"/>
        <w:spacing w:line="230" w:lineRule="auto"/>
        <w:ind w:left="0" w:firstLine="709"/>
        <w:jc w:val="both"/>
        <w:rPr>
          <w:rFonts w:ascii="Arial" w:hAnsi="Arial" w:cs="Arial"/>
          <w:b/>
          <w:bCs/>
          <w:noProof/>
          <w:sz w:val="27"/>
          <w:szCs w:val="27"/>
        </w:rPr>
      </w:pPr>
      <w:r w:rsidRPr="009D75F2">
        <w:rPr>
          <w:rFonts w:ascii="Arial" w:hAnsi="Arial" w:cs="Arial"/>
          <w:noProof/>
          <w:sz w:val="27"/>
          <w:szCs w:val="27"/>
        </w:rPr>
        <w:t>Вагапова Д. Х. Риторика в интеллектуальных играх и тренингах / Д. Х. Вагапова. – М., 1999. – С. 90–102.</w:t>
      </w:r>
    </w:p>
    <w:p w:rsidR="00AC6D2A" w:rsidRPr="009D75F2" w:rsidRDefault="003553C7" w:rsidP="003553C7">
      <w:pPr>
        <w:widowControl w:val="0"/>
        <w:numPr>
          <w:ilvl w:val="0"/>
          <w:numId w:val="16"/>
        </w:numPr>
        <w:shd w:val="clear" w:color="auto" w:fill="FFFFFF"/>
        <w:tabs>
          <w:tab w:val="left" w:pos="936"/>
          <w:tab w:val="left" w:pos="1260"/>
        </w:tabs>
        <w:autoSpaceDE w:val="0"/>
        <w:autoSpaceDN w:val="0"/>
        <w:adjustRightInd w:val="0"/>
        <w:spacing w:line="230" w:lineRule="auto"/>
        <w:ind w:left="0" w:firstLine="709"/>
        <w:jc w:val="both"/>
        <w:rPr>
          <w:rFonts w:ascii="Arial" w:hAnsi="Arial" w:cs="Arial"/>
          <w:noProof/>
          <w:sz w:val="27"/>
          <w:szCs w:val="27"/>
        </w:rPr>
      </w:pPr>
      <w:r>
        <w:rPr>
          <w:rFonts w:ascii="Arial" w:hAnsi="Arial" w:cs="Arial"/>
          <w:noProof/>
          <w:sz w:val="27"/>
          <w:szCs w:val="27"/>
        </w:rPr>
        <w:t xml:space="preserve"> </w:t>
      </w:r>
      <w:r w:rsidR="00AC6D2A" w:rsidRPr="009D75F2">
        <w:rPr>
          <w:rFonts w:ascii="Arial" w:hAnsi="Arial" w:cs="Arial"/>
          <w:noProof/>
          <w:sz w:val="27"/>
          <w:szCs w:val="27"/>
        </w:rPr>
        <w:t>Добрович А. Б. Воспитателю о психологии и психогигиене общения / А. Б. Добрович. – М., 1987. – С. 89–113.</w:t>
      </w:r>
    </w:p>
    <w:p w:rsidR="00AC6D2A" w:rsidRPr="009D75F2" w:rsidRDefault="00AC6D2A" w:rsidP="003553C7">
      <w:pPr>
        <w:pStyle w:val="21"/>
        <w:numPr>
          <w:ilvl w:val="0"/>
          <w:numId w:val="16"/>
        </w:numPr>
        <w:tabs>
          <w:tab w:val="left" w:pos="900"/>
        </w:tabs>
        <w:spacing w:after="0" w:line="230" w:lineRule="auto"/>
        <w:ind w:left="0" w:firstLine="709"/>
        <w:jc w:val="both"/>
        <w:rPr>
          <w:rFonts w:ascii="Arial" w:hAnsi="Arial" w:cs="Arial"/>
          <w:noProof/>
          <w:sz w:val="27"/>
          <w:szCs w:val="27"/>
        </w:rPr>
      </w:pPr>
      <w:r w:rsidRPr="009D75F2">
        <w:rPr>
          <w:rFonts w:ascii="Arial" w:hAnsi="Arial" w:cs="Arial"/>
          <w:noProof/>
          <w:sz w:val="27"/>
          <w:szCs w:val="27"/>
        </w:rPr>
        <w:t>Елканов С. Б. Основы профессионального самовоспитания будущего учителя / С. Б. Елканов. – М., 1989.</w:t>
      </w:r>
    </w:p>
    <w:p w:rsidR="00AC6D2A" w:rsidRPr="009D75F2" w:rsidRDefault="003553C7" w:rsidP="003553C7">
      <w:pPr>
        <w:widowControl w:val="0"/>
        <w:numPr>
          <w:ilvl w:val="0"/>
          <w:numId w:val="16"/>
        </w:numPr>
        <w:shd w:val="clear" w:color="auto" w:fill="FFFFFF"/>
        <w:tabs>
          <w:tab w:val="left" w:pos="936"/>
          <w:tab w:val="left" w:pos="1260"/>
        </w:tabs>
        <w:autoSpaceDE w:val="0"/>
        <w:autoSpaceDN w:val="0"/>
        <w:adjustRightInd w:val="0"/>
        <w:spacing w:line="230" w:lineRule="auto"/>
        <w:ind w:left="0" w:firstLine="709"/>
        <w:jc w:val="both"/>
        <w:rPr>
          <w:rFonts w:ascii="Arial" w:hAnsi="Arial" w:cs="Arial"/>
          <w:noProof/>
          <w:spacing w:val="-4"/>
          <w:sz w:val="27"/>
          <w:szCs w:val="27"/>
        </w:rPr>
      </w:pPr>
      <w:r>
        <w:rPr>
          <w:rFonts w:ascii="Arial" w:hAnsi="Arial" w:cs="Arial"/>
          <w:noProof/>
          <w:sz w:val="27"/>
          <w:szCs w:val="27"/>
        </w:rPr>
        <w:t xml:space="preserve"> </w:t>
      </w:r>
      <w:r w:rsidR="00AC6D2A" w:rsidRPr="009D75F2">
        <w:rPr>
          <w:rFonts w:ascii="Arial" w:hAnsi="Arial" w:cs="Arial"/>
          <w:noProof/>
          <w:sz w:val="27"/>
          <w:szCs w:val="27"/>
        </w:rPr>
        <w:t>Загородня Л. П. Педагогічна майстерність вихователя дошкільного закладу : навч. посіб. / Л. П. Загородня. – Суми, 2010. – 319 с.</w:t>
      </w:r>
    </w:p>
    <w:p w:rsidR="00AC6D2A" w:rsidRPr="009D75F2" w:rsidRDefault="003553C7" w:rsidP="003553C7">
      <w:pPr>
        <w:pStyle w:val="21"/>
        <w:widowControl w:val="0"/>
        <w:numPr>
          <w:ilvl w:val="0"/>
          <w:numId w:val="16"/>
        </w:numPr>
        <w:shd w:val="clear" w:color="auto" w:fill="FFFFFF"/>
        <w:tabs>
          <w:tab w:val="left" w:pos="950"/>
          <w:tab w:val="left" w:pos="1260"/>
        </w:tabs>
        <w:autoSpaceDE w:val="0"/>
        <w:autoSpaceDN w:val="0"/>
        <w:adjustRightInd w:val="0"/>
        <w:spacing w:after="0" w:line="230" w:lineRule="auto"/>
        <w:ind w:left="0" w:firstLine="709"/>
        <w:jc w:val="both"/>
        <w:rPr>
          <w:rFonts w:ascii="Arial" w:hAnsi="Arial" w:cs="Arial"/>
          <w:noProof/>
          <w:sz w:val="27"/>
          <w:szCs w:val="27"/>
        </w:rPr>
      </w:pPr>
      <w:r>
        <w:rPr>
          <w:rFonts w:ascii="Arial" w:hAnsi="Arial" w:cs="Arial"/>
          <w:noProof/>
          <w:sz w:val="27"/>
          <w:szCs w:val="27"/>
          <w:lang w:val="uk-UA"/>
        </w:rPr>
        <w:t xml:space="preserve"> </w:t>
      </w:r>
      <w:r w:rsidR="00AC6D2A" w:rsidRPr="009D75F2">
        <w:rPr>
          <w:rFonts w:ascii="Arial" w:hAnsi="Arial" w:cs="Arial"/>
          <w:noProof/>
          <w:sz w:val="27"/>
          <w:szCs w:val="27"/>
        </w:rPr>
        <w:t>Педагогічна майстерність</w:t>
      </w:r>
      <w:r w:rsidR="00AC6D2A" w:rsidRPr="009D75F2">
        <w:rPr>
          <w:rFonts w:ascii="Arial" w:hAnsi="Arial" w:cs="Arial"/>
          <w:noProof/>
          <w:sz w:val="27"/>
          <w:szCs w:val="27"/>
          <w:lang w:val="uk-UA"/>
        </w:rPr>
        <w:t>: Підручник</w:t>
      </w:r>
      <w:r w:rsidR="00AC6D2A" w:rsidRPr="009D75F2">
        <w:rPr>
          <w:rFonts w:ascii="Arial" w:hAnsi="Arial" w:cs="Arial"/>
          <w:noProof/>
          <w:sz w:val="27"/>
          <w:szCs w:val="27"/>
        </w:rPr>
        <w:t xml:space="preserve"> / </w:t>
      </w:r>
      <w:r w:rsidR="00AC6D2A" w:rsidRPr="009D75F2">
        <w:rPr>
          <w:rFonts w:ascii="Arial" w:hAnsi="Arial" w:cs="Arial"/>
          <w:noProof/>
          <w:sz w:val="27"/>
          <w:szCs w:val="27"/>
          <w:lang w:val="uk-UA"/>
        </w:rPr>
        <w:t>І.А.Зязюн та ін. ; З</w:t>
      </w:r>
      <w:r w:rsidR="00AC6D2A" w:rsidRPr="009D75F2">
        <w:rPr>
          <w:rFonts w:ascii="Arial" w:hAnsi="Arial" w:cs="Arial"/>
          <w:noProof/>
          <w:sz w:val="27"/>
          <w:szCs w:val="27"/>
        </w:rPr>
        <w:t xml:space="preserve">а ред. І. А. Зязюна. </w:t>
      </w:r>
      <w:r w:rsidR="00AC6D2A" w:rsidRPr="009D75F2">
        <w:rPr>
          <w:rFonts w:ascii="Arial" w:hAnsi="Arial" w:cs="Arial"/>
          <w:noProof/>
          <w:sz w:val="27"/>
          <w:szCs w:val="27"/>
          <w:lang w:val="uk-UA"/>
        </w:rPr>
        <w:t xml:space="preserve">– 3-тє вид., доповн. і переробл. </w:t>
      </w:r>
      <w:r w:rsidR="00AC6D2A" w:rsidRPr="009D75F2">
        <w:rPr>
          <w:rFonts w:ascii="Arial" w:hAnsi="Arial" w:cs="Arial"/>
          <w:noProof/>
          <w:sz w:val="27"/>
          <w:szCs w:val="27"/>
        </w:rPr>
        <w:t>– К.</w:t>
      </w:r>
      <w:r w:rsidR="00AC6D2A" w:rsidRPr="009D75F2">
        <w:rPr>
          <w:rFonts w:ascii="Arial" w:hAnsi="Arial" w:cs="Arial"/>
          <w:noProof/>
          <w:sz w:val="27"/>
          <w:szCs w:val="27"/>
          <w:lang w:val="uk-UA"/>
        </w:rPr>
        <w:t>: СПД Богдагова А.М.</w:t>
      </w:r>
      <w:r w:rsidR="00AC6D2A" w:rsidRPr="009D75F2">
        <w:rPr>
          <w:rFonts w:ascii="Arial" w:hAnsi="Arial" w:cs="Arial"/>
          <w:noProof/>
          <w:sz w:val="27"/>
          <w:szCs w:val="27"/>
        </w:rPr>
        <w:t>, 200</w:t>
      </w:r>
      <w:r w:rsidR="00AC6D2A" w:rsidRPr="009D75F2">
        <w:rPr>
          <w:rFonts w:ascii="Arial" w:hAnsi="Arial" w:cs="Arial"/>
          <w:noProof/>
          <w:sz w:val="27"/>
          <w:szCs w:val="27"/>
          <w:lang w:val="uk-UA"/>
        </w:rPr>
        <w:t>8</w:t>
      </w:r>
      <w:r w:rsidR="00AC6D2A" w:rsidRPr="009D75F2">
        <w:rPr>
          <w:rFonts w:ascii="Arial" w:hAnsi="Arial" w:cs="Arial"/>
          <w:noProof/>
          <w:sz w:val="27"/>
          <w:szCs w:val="27"/>
        </w:rPr>
        <w:t xml:space="preserve">. </w:t>
      </w:r>
    </w:p>
    <w:p w:rsidR="00AC6D2A" w:rsidRPr="009D75F2" w:rsidRDefault="003553C7" w:rsidP="004F724F">
      <w:pPr>
        <w:pStyle w:val="21"/>
        <w:widowControl w:val="0"/>
        <w:numPr>
          <w:ilvl w:val="0"/>
          <w:numId w:val="16"/>
        </w:numPr>
        <w:shd w:val="clear" w:color="auto" w:fill="FFFFFF"/>
        <w:tabs>
          <w:tab w:val="left" w:pos="950"/>
          <w:tab w:val="left" w:pos="1260"/>
        </w:tabs>
        <w:autoSpaceDE w:val="0"/>
        <w:autoSpaceDN w:val="0"/>
        <w:adjustRightInd w:val="0"/>
        <w:spacing w:after="0" w:line="228" w:lineRule="auto"/>
        <w:ind w:left="0" w:firstLine="709"/>
        <w:jc w:val="both"/>
        <w:rPr>
          <w:rFonts w:ascii="Arial" w:hAnsi="Arial" w:cs="Arial"/>
          <w:noProof/>
          <w:sz w:val="27"/>
          <w:szCs w:val="27"/>
          <w:lang w:val="uk-UA"/>
        </w:rPr>
      </w:pPr>
      <w:r>
        <w:rPr>
          <w:rFonts w:ascii="Arial" w:hAnsi="Arial" w:cs="Arial"/>
          <w:noProof/>
          <w:sz w:val="27"/>
          <w:szCs w:val="27"/>
          <w:lang w:val="uk-UA"/>
        </w:rPr>
        <w:lastRenderedPageBreak/>
        <w:t xml:space="preserve"> </w:t>
      </w:r>
      <w:r w:rsidR="00AC6D2A" w:rsidRPr="009D75F2">
        <w:rPr>
          <w:rFonts w:ascii="Arial" w:hAnsi="Arial" w:cs="Arial"/>
          <w:noProof/>
          <w:sz w:val="27"/>
          <w:szCs w:val="27"/>
        </w:rPr>
        <w:t>Педагогічна майстерність</w:t>
      </w:r>
      <w:r w:rsidR="00AC6D2A"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AC6D2A" w:rsidRPr="009D75F2" w:rsidRDefault="003553C7" w:rsidP="004F724F">
      <w:pPr>
        <w:widowControl w:val="0"/>
        <w:numPr>
          <w:ilvl w:val="0"/>
          <w:numId w:val="16"/>
        </w:numPr>
        <w:shd w:val="clear" w:color="auto" w:fill="FFFFFF"/>
        <w:tabs>
          <w:tab w:val="left" w:pos="950"/>
          <w:tab w:val="left" w:pos="1260"/>
        </w:tabs>
        <w:autoSpaceDE w:val="0"/>
        <w:autoSpaceDN w:val="0"/>
        <w:adjustRightInd w:val="0"/>
        <w:spacing w:line="228" w:lineRule="auto"/>
        <w:ind w:left="0" w:firstLine="709"/>
        <w:jc w:val="both"/>
        <w:rPr>
          <w:rFonts w:ascii="Arial" w:hAnsi="Arial" w:cs="Arial"/>
          <w:noProof/>
          <w:sz w:val="27"/>
          <w:szCs w:val="27"/>
        </w:rPr>
      </w:pPr>
      <w:r>
        <w:rPr>
          <w:rFonts w:ascii="Arial" w:hAnsi="Arial" w:cs="Arial"/>
          <w:noProof/>
          <w:sz w:val="27"/>
          <w:szCs w:val="27"/>
        </w:rPr>
        <w:t xml:space="preserve"> </w:t>
      </w:r>
      <w:r w:rsidR="00AC6D2A" w:rsidRPr="009D75F2">
        <w:rPr>
          <w:rFonts w:ascii="Arial" w:hAnsi="Arial" w:cs="Arial"/>
          <w:noProof/>
          <w:sz w:val="27"/>
          <w:szCs w:val="27"/>
        </w:rPr>
        <w:t>Петрова Е. А. Жесты в педагогическом процессе. / Е. А. Петрова. – М., 1998.</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педагогічної техніки. Лекції : навч. посіб. – Ніжин, 2012. </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Пихтіна Н. П. Основи професійної майстерності та красномовства соціального педагога: тексти лекцій. – Ніжин : Вид-во НДУ, 2008. – 111 с.</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Пихтіна Н. П. Основи професійної майстерності соціального педагога : хрестоматія до курсу Н.П. Пихтіна, І.І. Тукач. – Ніжин : Вид-во НДУ ім. М.Гоголя, – 2009. – 394 с.</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-316.</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Поль Сопер. Основы исскуства речи / Поль Сопер. – Ростов-на-Дону, 1995.</w:t>
      </w:r>
    </w:p>
    <w:p w:rsidR="00AC6D2A" w:rsidRPr="009D75F2" w:rsidRDefault="00AC6D2A" w:rsidP="004F724F">
      <w:pPr>
        <w:numPr>
          <w:ilvl w:val="0"/>
          <w:numId w:val="16"/>
        </w:numPr>
        <w:tabs>
          <w:tab w:val="left" w:pos="1218"/>
        </w:tabs>
        <w:spacing w:line="228" w:lineRule="auto"/>
        <w:ind w:left="0" w:firstLine="709"/>
        <w:jc w:val="both"/>
        <w:rPr>
          <w:rFonts w:ascii="Arial" w:hAnsi="Arial" w:cs="Arial"/>
          <w:noProof/>
          <w:sz w:val="27"/>
          <w:szCs w:val="27"/>
        </w:rPr>
      </w:pPr>
      <w:r w:rsidRPr="009D75F2">
        <w:rPr>
          <w:rFonts w:ascii="Arial" w:hAnsi="Arial" w:cs="Arial"/>
          <w:noProof/>
          <w:sz w:val="27"/>
          <w:szCs w:val="27"/>
        </w:rPr>
        <w:t>Станкин М. Профессиональные способности педагога / М. Станкин. – М., 1998.</w:t>
      </w:r>
    </w:p>
    <w:p w:rsidR="003553C7" w:rsidRPr="003553C7" w:rsidRDefault="003553C7" w:rsidP="004F724F">
      <w:pPr>
        <w:pStyle w:val="3"/>
        <w:spacing w:line="228" w:lineRule="auto"/>
        <w:ind w:firstLine="709"/>
        <w:jc w:val="both"/>
        <w:rPr>
          <w:rFonts w:ascii="Arial" w:hAnsi="Arial" w:cs="Arial"/>
          <w:sz w:val="24"/>
        </w:rPr>
      </w:pPr>
    </w:p>
    <w:p w:rsidR="00AC6D2A" w:rsidRPr="009D75F2" w:rsidRDefault="00AC6D2A" w:rsidP="004F724F">
      <w:pPr>
        <w:pStyle w:val="3"/>
        <w:spacing w:line="228" w:lineRule="auto"/>
        <w:ind w:firstLine="709"/>
        <w:jc w:val="both"/>
        <w:rPr>
          <w:rFonts w:ascii="Arial" w:hAnsi="Arial" w:cs="Arial"/>
          <w:sz w:val="27"/>
          <w:szCs w:val="27"/>
        </w:rPr>
      </w:pPr>
      <w:r w:rsidRPr="009D75F2">
        <w:rPr>
          <w:rFonts w:ascii="Arial" w:hAnsi="Arial" w:cs="Arial"/>
          <w:sz w:val="27"/>
          <w:szCs w:val="27"/>
        </w:rPr>
        <w:t>Допоміжна:</w:t>
      </w:r>
    </w:p>
    <w:p w:rsidR="00AC6D2A" w:rsidRPr="009D75F2" w:rsidRDefault="003553C7" w:rsidP="004F724F">
      <w:pPr>
        <w:widowControl w:val="0"/>
        <w:numPr>
          <w:ilvl w:val="1"/>
          <w:numId w:val="16"/>
        </w:numPr>
        <w:shd w:val="clear" w:color="auto" w:fill="FFFFFF"/>
        <w:tabs>
          <w:tab w:val="left" w:pos="936"/>
        </w:tabs>
        <w:autoSpaceDE w:val="0"/>
        <w:autoSpaceDN w:val="0"/>
        <w:adjustRightInd w:val="0"/>
        <w:spacing w:line="228" w:lineRule="auto"/>
        <w:ind w:left="0" w:firstLine="709"/>
        <w:jc w:val="both"/>
        <w:rPr>
          <w:rFonts w:ascii="Arial" w:hAnsi="Arial" w:cs="Arial"/>
          <w:noProof/>
          <w:sz w:val="27"/>
          <w:szCs w:val="27"/>
        </w:rPr>
      </w:pPr>
      <w:r>
        <w:rPr>
          <w:rFonts w:ascii="Arial" w:hAnsi="Arial" w:cs="Arial"/>
          <w:noProof/>
          <w:sz w:val="27"/>
          <w:szCs w:val="27"/>
        </w:rPr>
        <w:t xml:space="preserve"> </w:t>
      </w:r>
      <w:r w:rsidR="00AC6D2A" w:rsidRPr="009D75F2">
        <w:rPr>
          <w:rFonts w:ascii="Arial" w:hAnsi="Arial" w:cs="Arial"/>
          <w:noProof/>
          <w:sz w:val="27"/>
          <w:szCs w:val="27"/>
        </w:rPr>
        <w:t>Головаха Е. И. Психология человеческого взаимопо</w:t>
      </w:r>
      <w:r w:rsidR="00AC6D2A" w:rsidRPr="009D75F2">
        <w:rPr>
          <w:rFonts w:ascii="Arial" w:hAnsi="Arial" w:cs="Arial"/>
          <w:noProof/>
          <w:sz w:val="27"/>
          <w:szCs w:val="27"/>
        </w:rPr>
        <w:softHyphen/>
        <w:t>нимания. Барье</w:t>
      </w:r>
      <w:r>
        <w:rPr>
          <w:rFonts w:ascii="Arial" w:hAnsi="Arial" w:cs="Arial"/>
          <w:noProof/>
          <w:sz w:val="27"/>
          <w:szCs w:val="27"/>
        </w:rPr>
        <w:softHyphen/>
      </w:r>
      <w:r w:rsidR="00AC6D2A" w:rsidRPr="009D75F2">
        <w:rPr>
          <w:rFonts w:ascii="Arial" w:hAnsi="Arial" w:cs="Arial"/>
          <w:noProof/>
          <w:sz w:val="27"/>
          <w:szCs w:val="27"/>
        </w:rPr>
        <w:t>ры общения / Е. И. Головаха, Н. В. Панина. – М., 1988.</w:t>
      </w:r>
    </w:p>
    <w:p w:rsidR="00AC6D2A" w:rsidRPr="009D75F2" w:rsidRDefault="003553C7" w:rsidP="004F724F">
      <w:pPr>
        <w:widowControl w:val="0"/>
        <w:numPr>
          <w:ilvl w:val="1"/>
          <w:numId w:val="16"/>
        </w:numPr>
        <w:shd w:val="clear" w:color="auto" w:fill="FFFFFF"/>
        <w:tabs>
          <w:tab w:val="left" w:pos="936"/>
        </w:tabs>
        <w:autoSpaceDE w:val="0"/>
        <w:autoSpaceDN w:val="0"/>
        <w:adjustRightInd w:val="0"/>
        <w:spacing w:line="228" w:lineRule="auto"/>
        <w:ind w:left="0" w:firstLine="709"/>
        <w:jc w:val="both"/>
        <w:rPr>
          <w:rFonts w:ascii="Arial" w:hAnsi="Arial" w:cs="Arial"/>
          <w:noProof/>
          <w:sz w:val="27"/>
          <w:szCs w:val="27"/>
        </w:rPr>
      </w:pPr>
      <w:r>
        <w:rPr>
          <w:rFonts w:ascii="Arial" w:hAnsi="Arial" w:cs="Arial"/>
          <w:noProof/>
          <w:sz w:val="27"/>
          <w:szCs w:val="27"/>
        </w:rPr>
        <w:t xml:space="preserve"> </w:t>
      </w:r>
      <w:r w:rsidR="00AC6D2A" w:rsidRPr="009D75F2">
        <w:rPr>
          <w:rFonts w:ascii="Arial" w:hAnsi="Arial" w:cs="Arial"/>
          <w:noProof/>
          <w:sz w:val="27"/>
          <w:szCs w:val="27"/>
        </w:rPr>
        <w:t>Горелов И. Н. Умеете ли Вы общаться? / И. Н. Горелов. – М., 1991.</w:t>
      </w:r>
    </w:p>
    <w:p w:rsidR="00AC6D2A" w:rsidRPr="009D75F2" w:rsidRDefault="00AC6D2A" w:rsidP="004F724F">
      <w:pPr>
        <w:numPr>
          <w:ilvl w:val="1"/>
          <w:numId w:val="16"/>
        </w:numPr>
        <w:tabs>
          <w:tab w:val="clear" w:pos="1440"/>
          <w:tab w:val="left" w:pos="900"/>
          <w:tab w:val="num" w:pos="1078"/>
        </w:tabs>
        <w:spacing w:line="228" w:lineRule="auto"/>
        <w:ind w:left="0" w:firstLine="709"/>
        <w:jc w:val="both"/>
        <w:rPr>
          <w:rFonts w:ascii="Arial" w:hAnsi="Arial" w:cs="Arial"/>
          <w:noProof/>
          <w:sz w:val="27"/>
          <w:szCs w:val="27"/>
        </w:rPr>
      </w:pPr>
      <w:r w:rsidRPr="009D75F2">
        <w:rPr>
          <w:rFonts w:ascii="Arial" w:hAnsi="Arial" w:cs="Arial"/>
          <w:noProof/>
          <w:sz w:val="27"/>
          <w:szCs w:val="27"/>
        </w:rPr>
        <w:t xml:space="preserve">Дейл Карнеги. Как перестать беспокоиться и начать жить / Дейл Карнеги. – М., 2004. </w:t>
      </w:r>
    </w:p>
    <w:p w:rsidR="00AC6D2A" w:rsidRPr="009D75F2" w:rsidRDefault="003553C7" w:rsidP="004F724F">
      <w:pPr>
        <w:widowControl w:val="0"/>
        <w:numPr>
          <w:ilvl w:val="1"/>
          <w:numId w:val="16"/>
        </w:numPr>
        <w:shd w:val="clear" w:color="auto" w:fill="FFFFFF"/>
        <w:tabs>
          <w:tab w:val="clear" w:pos="1440"/>
          <w:tab w:val="left" w:pos="950"/>
          <w:tab w:val="num" w:pos="1078"/>
          <w:tab w:val="left" w:pos="1260"/>
        </w:tabs>
        <w:autoSpaceDE w:val="0"/>
        <w:autoSpaceDN w:val="0"/>
        <w:adjustRightInd w:val="0"/>
        <w:spacing w:line="228" w:lineRule="auto"/>
        <w:ind w:left="0" w:firstLine="709"/>
        <w:jc w:val="both"/>
        <w:rPr>
          <w:rFonts w:ascii="Arial" w:hAnsi="Arial" w:cs="Arial"/>
          <w:noProof/>
          <w:sz w:val="27"/>
          <w:szCs w:val="27"/>
        </w:rPr>
      </w:pPr>
      <w:r>
        <w:rPr>
          <w:rFonts w:ascii="Arial" w:hAnsi="Arial" w:cs="Arial"/>
          <w:noProof/>
          <w:sz w:val="27"/>
          <w:szCs w:val="27"/>
        </w:rPr>
        <w:t xml:space="preserve"> </w:t>
      </w:r>
      <w:r w:rsidR="00AC6D2A" w:rsidRPr="009D75F2">
        <w:rPr>
          <w:rFonts w:ascii="Arial" w:hAnsi="Arial" w:cs="Arial"/>
          <w:noProof/>
          <w:sz w:val="27"/>
          <w:szCs w:val="27"/>
        </w:rPr>
        <w:t>Дерябо С. Гроссмейстер общения / С. Дерябо, В. Ясвин. – Луганск, 1998.</w:t>
      </w:r>
    </w:p>
    <w:p w:rsidR="00AC6D2A" w:rsidRPr="009D75F2" w:rsidRDefault="00AC6D2A" w:rsidP="004F724F">
      <w:pPr>
        <w:numPr>
          <w:ilvl w:val="1"/>
          <w:numId w:val="16"/>
        </w:numPr>
        <w:tabs>
          <w:tab w:val="clear" w:pos="1440"/>
          <w:tab w:val="num" w:pos="1078"/>
        </w:tabs>
        <w:spacing w:line="228" w:lineRule="auto"/>
        <w:ind w:left="0" w:firstLine="709"/>
        <w:jc w:val="both"/>
        <w:rPr>
          <w:rFonts w:ascii="Arial" w:hAnsi="Arial" w:cs="Arial"/>
          <w:noProof/>
          <w:sz w:val="27"/>
          <w:szCs w:val="27"/>
        </w:rPr>
      </w:pPr>
      <w:r w:rsidRPr="009D75F2">
        <w:rPr>
          <w:rFonts w:ascii="Arial" w:hAnsi="Arial" w:cs="Arial"/>
          <w:noProof/>
          <w:sz w:val="27"/>
          <w:szCs w:val="27"/>
        </w:rPr>
        <w:t>Іржі Томан. Мистецтво говорити / Томан Іржі. – К., 1986.</w:t>
      </w:r>
    </w:p>
    <w:p w:rsidR="00AC6D2A" w:rsidRPr="009D75F2" w:rsidRDefault="00AC6D2A" w:rsidP="004F724F">
      <w:pPr>
        <w:numPr>
          <w:ilvl w:val="1"/>
          <w:numId w:val="16"/>
        </w:numPr>
        <w:tabs>
          <w:tab w:val="clear" w:pos="1440"/>
          <w:tab w:val="num" w:pos="1078"/>
        </w:tabs>
        <w:spacing w:line="228" w:lineRule="auto"/>
        <w:ind w:left="0" w:firstLine="709"/>
        <w:jc w:val="both"/>
        <w:rPr>
          <w:rFonts w:ascii="Arial" w:hAnsi="Arial" w:cs="Arial"/>
          <w:noProof/>
          <w:sz w:val="27"/>
          <w:szCs w:val="27"/>
        </w:rPr>
      </w:pPr>
      <w:r w:rsidRPr="009D75F2">
        <w:rPr>
          <w:rFonts w:ascii="Arial" w:hAnsi="Arial" w:cs="Arial"/>
          <w:noProof/>
          <w:sz w:val="27"/>
          <w:szCs w:val="27"/>
        </w:rPr>
        <w:t>Карнеги Д. Как выработать уверенность в себе и влиять на людей, выступая публично / Д. Карнеги. – СПб., 1994.</w:t>
      </w:r>
    </w:p>
    <w:p w:rsidR="00AC6D2A" w:rsidRPr="009D75F2" w:rsidRDefault="00AC6D2A" w:rsidP="004F724F">
      <w:pPr>
        <w:numPr>
          <w:ilvl w:val="1"/>
          <w:numId w:val="16"/>
        </w:numPr>
        <w:tabs>
          <w:tab w:val="clear" w:pos="1440"/>
          <w:tab w:val="num" w:pos="1078"/>
        </w:tabs>
        <w:spacing w:line="228" w:lineRule="auto"/>
        <w:ind w:left="0" w:firstLine="709"/>
        <w:jc w:val="both"/>
        <w:rPr>
          <w:rFonts w:ascii="Arial" w:hAnsi="Arial" w:cs="Arial"/>
          <w:noProof/>
          <w:sz w:val="27"/>
          <w:szCs w:val="27"/>
        </w:rPr>
      </w:pPr>
      <w:r w:rsidRPr="009D75F2">
        <w:rPr>
          <w:rFonts w:ascii="Arial" w:hAnsi="Arial" w:cs="Arial"/>
          <w:noProof/>
          <w:sz w:val="27"/>
          <w:szCs w:val="27"/>
        </w:rPr>
        <w:t>Кехо Дж. Подсознание может всё / Дж. Кехо. – К., 2000.</w:t>
      </w:r>
    </w:p>
    <w:p w:rsidR="00AC6D2A" w:rsidRPr="003553C7" w:rsidRDefault="00AC6D2A" w:rsidP="004F724F">
      <w:pPr>
        <w:numPr>
          <w:ilvl w:val="1"/>
          <w:numId w:val="16"/>
        </w:numPr>
        <w:shd w:val="clear" w:color="auto" w:fill="FFFFFF"/>
        <w:tabs>
          <w:tab w:val="clear" w:pos="1440"/>
          <w:tab w:val="num" w:pos="1078"/>
        </w:tabs>
        <w:spacing w:line="228" w:lineRule="auto"/>
        <w:ind w:left="0" w:firstLine="709"/>
        <w:jc w:val="both"/>
        <w:rPr>
          <w:rFonts w:ascii="Arial" w:hAnsi="Arial" w:cs="Arial"/>
          <w:noProof/>
          <w:spacing w:val="-6"/>
          <w:sz w:val="27"/>
          <w:szCs w:val="27"/>
        </w:rPr>
      </w:pPr>
      <w:r w:rsidRPr="003553C7">
        <w:rPr>
          <w:rFonts w:ascii="Arial" w:hAnsi="Arial" w:cs="Arial"/>
          <w:noProof/>
          <w:spacing w:val="-6"/>
          <w:sz w:val="27"/>
          <w:szCs w:val="27"/>
        </w:rPr>
        <w:t xml:space="preserve">Максименко С. Д. Загальна психологія / С. Д. Максименко. – К., 2004. – С. 211–221. </w:t>
      </w:r>
    </w:p>
    <w:p w:rsidR="00AC6D2A" w:rsidRPr="009D75F2" w:rsidRDefault="00AC6D2A" w:rsidP="004F724F">
      <w:pPr>
        <w:numPr>
          <w:ilvl w:val="1"/>
          <w:numId w:val="16"/>
        </w:numPr>
        <w:shd w:val="clear" w:color="auto" w:fill="FFFFFF"/>
        <w:tabs>
          <w:tab w:val="clear" w:pos="1440"/>
          <w:tab w:val="num" w:pos="1078"/>
        </w:tabs>
        <w:spacing w:line="228" w:lineRule="auto"/>
        <w:ind w:left="0" w:firstLine="709"/>
        <w:jc w:val="both"/>
        <w:rPr>
          <w:rFonts w:ascii="Arial" w:hAnsi="Arial" w:cs="Arial"/>
          <w:noProof/>
          <w:sz w:val="27"/>
          <w:szCs w:val="27"/>
        </w:rPr>
      </w:pPr>
      <w:r w:rsidRPr="009D75F2">
        <w:rPr>
          <w:rFonts w:ascii="Arial" w:hAnsi="Arial" w:cs="Arial"/>
          <w:noProof/>
          <w:sz w:val="27"/>
          <w:szCs w:val="27"/>
        </w:rPr>
        <w:t>Пиз А. Язык телодвижений / А. Пиз. – Луганск, 1998.</w:t>
      </w:r>
    </w:p>
    <w:p w:rsidR="00AC6D2A" w:rsidRPr="009D75F2" w:rsidRDefault="00AC6D2A" w:rsidP="004F724F">
      <w:pPr>
        <w:numPr>
          <w:ilvl w:val="1"/>
          <w:numId w:val="16"/>
        </w:numPr>
        <w:shd w:val="clear" w:color="auto" w:fill="FFFFFF"/>
        <w:tabs>
          <w:tab w:val="clear" w:pos="1440"/>
          <w:tab w:val="num" w:pos="1078"/>
          <w:tab w:val="left" w:pos="1162"/>
        </w:tabs>
        <w:spacing w:line="228" w:lineRule="auto"/>
        <w:ind w:left="0" w:firstLine="709"/>
        <w:jc w:val="both"/>
        <w:rPr>
          <w:rFonts w:ascii="Arial" w:hAnsi="Arial" w:cs="Arial"/>
          <w:noProof/>
          <w:sz w:val="27"/>
          <w:szCs w:val="27"/>
        </w:rPr>
      </w:pPr>
      <w:r w:rsidRPr="009D75F2">
        <w:rPr>
          <w:rFonts w:ascii="Arial" w:hAnsi="Arial" w:cs="Arial"/>
          <w:noProof/>
          <w:sz w:val="27"/>
          <w:szCs w:val="27"/>
        </w:rPr>
        <w:t>Психология мотивации и эмоций / под ред. Ю. Б. Гиппенрейтера и М. В. Фаликмана. – М., 2002. – С. 91–131, 327–348.</w:t>
      </w:r>
    </w:p>
    <w:p w:rsidR="00AC6D2A" w:rsidRPr="009D75F2" w:rsidRDefault="00AC6D2A" w:rsidP="004F724F">
      <w:pPr>
        <w:numPr>
          <w:ilvl w:val="1"/>
          <w:numId w:val="16"/>
        </w:numPr>
        <w:tabs>
          <w:tab w:val="clear" w:pos="1440"/>
          <w:tab w:val="num" w:pos="1078"/>
          <w:tab w:val="left" w:pos="1162"/>
        </w:tabs>
        <w:spacing w:line="228" w:lineRule="auto"/>
        <w:ind w:left="0" w:firstLine="709"/>
        <w:jc w:val="both"/>
        <w:rPr>
          <w:rFonts w:ascii="Arial" w:hAnsi="Arial" w:cs="Arial"/>
          <w:noProof/>
          <w:sz w:val="27"/>
          <w:szCs w:val="27"/>
        </w:rPr>
      </w:pPr>
      <w:r w:rsidRPr="009D75F2">
        <w:rPr>
          <w:rFonts w:ascii="Arial" w:hAnsi="Arial" w:cs="Arial"/>
          <w:noProof/>
          <w:sz w:val="27"/>
          <w:szCs w:val="27"/>
        </w:rPr>
        <w:t>Розов В. І. Адаптивні антистресові психотехнології: навч. посіб. / В. І. Розов. – К. : Кондор, 2009. – 276 с.</w:t>
      </w:r>
    </w:p>
    <w:p w:rsidR="00AC6D2A" w:rsidRPr="009D75F2" w:rsidRDefault="00AC6D2A" w:rsidP="004F724F">
      <w:pPr>
        <w:widowControl w:val="0"/>
        <w:numPr>
          <w:ilvl w:val="1"/>
          <w:numId w:val="16"/>
        </w:numPr>
        <w:shd w:val="clear" w:color="auto" w:fill="FFFFFF"/>
        <w:tabs>
          <w:tab w:val="clear" w:pos="1440"/>
          <w:tab w:val="left" w:pos="950"/>
          <w:tab w:val="num" w:pos="1078"/>
          <w:tab w:val="left" w:pos="1190"/>
        </w:tabs>
        <w:autoSpaceDE w:val="0"/>
        <w:autoSpaceDN w:val="0"/>
        <w:adjustRightInd w:val="0"/>
        <w:spacing w:line="228" w:lineRule="auto"/>
        <w:ind w:left="0" w:firstLine="709"/>
        <w:jc w:val="both"/>
        <w:rPr>
          <w:rFonts w:ascii="Arial" w:hAnsi="Arial" w:cs="Arial"/>
          <w:noProof/>
          <w:sz w:val="27"/>
          <w:szCs w:val="27"/>
        </w:rPr>
      </w:pPr>
      <w:r w:rsidRPr="009D75F2">
        <w:rPr>
          <w:rFonts w:ascii="Arial" w:hAnsi="Arial" w:cs="Arial"/>
          <w:noProof/>
          <w:sz w:val="27"/>
          <w:szCs w:val="27"/>
        </w:rPr>
        <w:t>Сестры Сорины. Язык одежды / Сестры Сорины. – Луганск, 1998.</w:t>
      </w:r>
    </w:p>
    <w:p w:rsidR="00AC6D2A" w:rsidRPr="009D75F2" w:rsidRDefault="00AC6D2A" w:rsidP="004F724F">
      <w:pPr>
        <w:widowControl w:val="0"/>
        <w:numPr>
          <w:ilvl w:val="1"/>
          <w:numId w:val="16"/>
        </w:numPr>
        <w:shd w:val="clear" w:color="auto" w:fill="FFFFFF"/>
        <w:tabs>
          <w:tab w:val="clear" w:pos="1440"/>
          <w:tab w:val="left" w:pos="970"/>
          <w:tab w:val="num" w:pos="1078"/>
          <w:tab w:val="left" w:pos="1190"/>
        </w:tabs>
        <w:autoSpaceDE w:val="0"/>
        <w:autoSpaceDN w:val="0"/>
        <w:adjustRightInd w:val="0"/>
        <w:spacing w:line="228" w:lineRule="auto"/>
        <w:ind w:left="0" w:firstLine="709"/>
        <w:jc w:val="both"/>
        <w:rPr>
          <w:rFonts w:ascii="Arial" w:hAnsi="Arial" w:cs="Arial"/>
          <w:noProof/>
          <w:sz w:val="27"/>
          <w:szCs w:val="27"/>
        </w:rPr>
      </w:pPr>
      <w:r w:rsidRPr="009D75F2">
        <w:rPr>
          <w:rFonts w:ascii="Arial" w:hAnsi="Arial" w:cs="Arial"/>
          <w:noProof/>
          <w:sz w:val="27"/>
          <w:szCs w:val="27"/>
        </w:rPr>
        <w:t xml:space="preserve">Сопер П. Книга о науке убеждать / П. Сопер. – Ростов-на-Дону, 1995. – С. 160–192. </w:t>
      </w:r>
    </w:p>
    <w:p w:rsidR="00AC6D2A" w:rsidRPr="009D75F2" w:rsidRDefault="00AC6D2A" w:rsidP="004F724F">
      <w:pPr>
        <w:widowControl w:val="0"/>
        <w:numPr>
          <w:ilvl w:val="1"/>
          <w:numId w:val="16"/>
        </w:numPr>
        <w:shd w:val="clear" w:color="auto" w:fill="FFFFFF"/>
        <w:tabs>
          <w:tab w:val="clear" w:pos="1440"/>
          <w:tab w:val="left" w:pos="970"/>
          <w:tab w:val="num" w:pos="1078"/>
          <w:tab w:val="left" w:pos="1190"/>
        </w:tabs>
        <w:autoSpaceDE w:val="0"/>
        <w:autoSpaceDN w:val="0"/>
        <w:adjustRightInd w:val="0"/>
        <w:spacing w:line="228" w:lineRule="auto"/>
        <w:ind w:left="0" w:firstLine="709"/>
        <w:jc w:val="both"/>
        <w:rPr>
          <w:rFonts w:ascii="Arial" w:hAnsi="Arial" w:cs="Arial"/>
          <w:noProof/>
          <w:sz w:val="27"/>
          <w:szCs w:val="27"/>
        </w:rPr>
      </w:pPr>
      <w:r w:rsidRPr="009D75F2">
        <w:rPr>
          <w:rFonts w:ascii="Arial" w:hAnsi="Arial" w:cs="Arial"/>
          <w:noProof/>
          <w:sz w:val="27"/>
          <w:szCs w:val="27"/>
        </w:rPr>
        <w:t>Томан І. Мистецтво говорити / І. Томан. – К., 1984.</w:t>
      </w:r>
    </w:p>
    <w:p w:rsidR="00AC6D2A" w:rsidRPr="009D75F2" w:rsidRDefault="00AC6D2A" w:rsidP="004F724F">
      <w:pPr>
        <w:numPr>
          <w:ilvl w:val="1"/>
          <w:numId w:val="16"/>
        </w:numPr>
        <w:tabs>
          <w:tab w:val="clear" w:pos="1440"/>
          <w:tab w:val="num" w:pos="1078"/>
          <w:tab w:val="left" w:pos="1190"/>
        </w:tabs>
        <w:spacing w:line="228" w:lineRule="auto"/>
        <w:ind w:left="0" w:firstLine="709"/>
        <w:jc w:val="both"/>
        <w:rPr>
          <w:rFonts w:ascii="Arial" w:hAnsi="Arial" w:cs="Arial"/>
          <w:noProof/>
          <w:sz w:val="27"/>
          <w:szCs w:val="27"/>
        </w:rPr>
      </w:pPr>
      <w:r w:rsidRPr="009D75F2">
        <w:rPr>
          <w:rFonts w:ascii="Arial" w:hAnsi="Arial" w:cs="Arial"/>
          <w:noProof/>
          <w:sz w:val="27"/>
          <w:szCs w:val="27"/>
        </w:rPr>
        <w:t>Шевченко О. Т. Психологія кризових станів : навч. посіб. / О. Т. Шевченко. – К. : Здоров</w:t>
      </w:r>
      <w:r w:rsidR="00FF7769" w:rsidRPr="009D75F2">
        <w:rPr>
          <w:rFonts w:ascii="Arial" w:hAnsi="Arial" w:cs="Arial"/>
          <w:noProof/>
          <w:sz w:val="27"/>
          <w:szCs w:val="27"/>
        </w:rPr>
        <w:t>’</w:t>
      </w:r>
      <w:r w:rsidRPr="009D75F2">
        <w:rPr>
          <w:rFonts w:ascii="Arial" w:hAnsi="Arial" w:cs="Arial"/>
          <w:noProof/>
          <w:sz w:val="27"/>
          <w:szCs w:val="27"/>
        </w:rPr>
        <w:t>я, 2005. – 120 с.</w:t>
      </w:r>
    </w:p>
    <w:p w:rsidR="00AC6D2A" w:rsidRPr="009D75F2" w:rsidRDefault="00AC6D2A" w:rsidP="004F724F">
      <w:pPr>
        <w:widowControl w:val="0"/>
        <w:numPr>
          <w:ilvl w:val="0"/>
          <w:numId w:val="16"/>
        </w:numPr>
        <w:shd w:val="clear" w:color="auto" w:fill="FFFFFF"/>
        <w:tabs>
          <w:tab w:val="clear" w:pos="1080"/>
          <w:tab w:val="left" w:pos="974"/>
          <w:tab w:val="num" w:pos="1078"/>
          <w:tab w:val="left" w:pos="1260"/>
        </w:tabs>
        <w:autoSpaceDE w:val="0"/>
        <w:autoSpaceDN w:val="0"/>
        <w:adjustRightInd w:val="0"/>
        <w:spacing w:line="228" w:lineRule="auto"/>
        <w:ind w:left="0" w:firstLine="709"/>
        <w:jc w:val="both"/>
        <w:rPr>
          <w:rFonts w:ascii="Arial" w:hAnsi="Arial" w:cs="Arial"/>
          <w:noProof/>
          <w:sz w:val="27"/>
          <w:szCs w:val="27"/>
        </w:rPr>
      </w:pPr>
      <w:r w:rsidRPr="009D75F2">
        <w:rPr>
          <w:rFonts w:ascii="Arial" w:hAnsi="Arial" w:cs="Arial"/>
          <w:noProof/>
          <w:sz w:val="27"/>
          <w:szCs w:val="27"/>
        </w:rPr>
        <w:t>Шейнов В. П. Искусство убеждать : учебно-практ. пособ / В. И. Шей</w:t>
      </w:r>
      <w:r w:rsidRPr="009D75F2">
        <w:rPr>
          <w:rFonts w:ascii="Arial" w:hAnsi="Arial" w:cs="Arial"/>
          <w:noProof/>
          <w:sz w:val="27"/>
          <w:szCs w:val="27"/>
        </w:rPr>
        <w:softHyphen/>
      </w:r>
      <w:r w:rsidR="004F724F">
        <w:rPr>
          <w:rFonts w:ascii="Arial" w:hAnsi="Arial" w:cs="Arial"/>
          <w:noProof/>
          <w:sz w:val="27"/>
          <w:szCs w:val="27"/>
        </w:rPr>
        <w:softHyphen/>
      </w:r>
      <w:r w:rsidRPr="009D75F2">
        <w:rPr>
          <w:rFonts w:ascii="Arial" w:hAnsi="Arial" w:cs="Arial"/>
          <w:noProof/>
          <w:sz w:val="27"/>
          <w:szCs w:val="27"/>
        </w:rPr>
        <w:t>нов. – М., 2000. – С. 4–52.</w:t>
      </w:r>
    </w:p>
    <w:p w:rsidR="00AC6D2A" w:rsidRPr="004F724F" w:rsidRDefault="004F724F" w:rsidP="004F724F">
      <w:pPr>
        <w:widowControl w:val="0"/>
        <w:numPr>
          <w:ilvl w:val="0"/>
          <w:numId w:val="16"/>
        </w:numPr>
        <w:shd w:val="clear" w:color="auto" w:fill="FFFFFF"/>
        <w:tabs>
          <w:tab w:val="left" w:pos="974"/>
          <w:tab w:val="left" w:pos="1260"/>
        </w:tabs>
        <w:autoSpaceDE w:val="0"/>
        <w:autoSpaceDN w:val="0"/>
        <w:adjustRightInd w:val="0"/>
        <w:spacing w:line="228" w:lineRule="auto"/>
        <w:ind w:left="0" w:firstLine="709"/>
        <w:jc w:val="both"/>
        <w:rPr>
          <w:rFonts w:ascii="Arial" w:hAnsi="Arial" w:cs="Arial"/>
          <w:noProof/>
          <w:sz w:val="27"/>
          <w:szCs w:val="27"/>
        </w:rPr>
      </w:pPr>
      <w:r>
        <w:rPr>
          <w:rFonts w:ascii="Arial" w:hAnsi="Arial" w:cs="Arial"/>
          <w:noProof/>
          <w:spacing w:val="-6"/>
          <w:sz w:val="27"/>
          <w:szCs w:val="27"/>
        </w:rPr>
        <w:t xml:space="preserve"> </w:t>
      </w:r>
      <w:r w:rsidR="00AC6D2A" w:rsidRPr="004F724F">
        <w:rPr>
          <w:rFonts w:ascii="Arial" w:hAnsi="Arial" w:cs="Arial"/>
          <w:noProof/>
          <w:sz w:val="27"/>
          <w:szCs w:val="27"/>
        </w:rPr>
        <w:t>Шейнов В. П. Скрытое управление человеком / В. П. Шейнов. – М., 2001.</w:t>
      </w:r>
    </w:p>
    <w:p w:rsidR="00AC6D2A" w:rsidRPr="009D75F2" w:rsidRDefault="00AC6D2A" w:rsidP="004F724F">
      <w:pPr>
        <w:widowControl w:val="0"/>
        <w:numPr>
          <w:ilvl w:val="0"/>
          <w:numId w:val="16"/>
        </w:numPr>
        <w:shd w:val="clear" w:color="auto" w:fill="FFFFFF"/>
        <w:tabs>
          <w:tab w:val="left" w:pos="950"/>
          <w:tab w:val="left" w:pos="1260"/>
        </w:tabs>
        <w:autoSpaceDE w:val="0"/>
        <w:autoSpaceDN w:val="0"/>
        <w:adjustRightInd w:val="0"/>
        <w:spacing w:line="228" w:lineRule="auto"/>
        <w:ind w:left="0" w:firstLine="709"/>
        <w:jc w:val="both"/>
        <w:rPr>
          <w:rFonts w:ascii="Arial" w:hAnsi="Arial" w:cs="Arial"/>
          <w:noProof/>
          <w:sz w:val="27"/>
          <w:szCs w:val="27"/>
        </w:rPr>
      </w:pPr>
      <w:r w:rsidRPr="009D75F2">
        <w:rPr>
          <w:rFonts w:ascii="Arial" w:hAnsi="Arial" w:cs="Arial"/>
          <w:noProof/>
          <w:sz w:val="27"/>
          <w:szCs w:val="27"/>
        </w:rPr>
        <w:t>Эйтвин Г. Имидж современной женщины / Г. Эйтвин, О. Бриза. – М., 2000. – С. 358–402.</w:t>
      </w:r>
    </w:p>
    <w:p w:rsidR="006E4FCE" w:rsidRPr="004F724F" w:rsidRDefault="006E4FCE" w:rsidP="004F724F">
      <w:pPr>
        <w:jc w:val="center"/>
        <w:rPr>
          <w:rFonts w:ascii="Arial" w:hAnsi="Arial" w:cs="Arial"/>
          <w:b/>
          <w:sz w:val="27"/>
          <w:szCs w:val="27"/>
        </w:rPr>
      </w:pPr>
      <w:r w:rsidRPr="004F724F">
        <w:rPr>
          <w:rFonts w:ascii="Arial" w:hAnsi="Arial" w:cs="Arial"/>
          <w:b/>
          <w:sz w:val="27"/>
          <w:szCs w:val="27"/>
        </w:rPr>
        <w:lastRenderedPageBreak/>
        <w:t>ДОДАТКИ</w:t>
      </w:r>
    </w:p>
    <w:p w:rsidR="004F724F" w:rsidRDefault="004F724F" w:rsidP="00750EA4">
      <w:pPr>
        <w:ind w:firstLine="709"/>
        <w:jc w:val="both"/>
        <w:rPr>
          <w:rFonts w:ascii="Arial" w:hAnsi="Arial" w:cs="Arial"/>
          <w:b/>
          <w:sz w:val="27"/>
          <w:szCs w:val="27"/>
        </w:rPr>
      </w:pPr>
    </w:p>
    <w:p w:rsidR="006E4FCE" w:rsidRPr="009D75F2" w:rsidRDefault="006E4FCE" w:rsidP="004F724F">
      <w:pPr>
        <w:ind w:firstLine="709"/>
        <w:jc w:val="right"/>
        <w:rPr>
          <w:rFonts w:ascii="Arial" w:hAnsi="Arial" w:cs="Arial"/>
          <w:sz w:val="27"/>
          <w:szCs w:val="27"/>
        </w:rPr>
      </w:pPr>
      <w:r w:rsidRPr="009D75F2">
        <w:rPr>
          <w:rFonts w:ascii="Arial" w:hAnsi="Arial" w:cs="Arial"/>
          <w:b/>
          <w:sz w:val="27"/>
          <w:szCs w:val="27"/>
        </w:rPr>
        <w:t>Додаток А</w:t>
      </w:r>
    </w:p>
    <w:p w:rsidR="00007629" w:rsidRPr="004F724F" w:rsidRDefault="004C661A" w:rsidP="004F724F">
      <w:pPr>
        <w:jc w:val="center"/>
        <w:rPr>
          <w:rFonts w:ascii="Arial" w:hAnsi="Arial" w:cs="Arial"/>
          <w:b/>
          <w:sz w:val="27"/>
          <w:szCs w:val="27"/>
        </w:rPr>
      </w:pPr>
      <w:r w:rsidRPr="004F724F">
        <w:rPr>
          <w:rFonts w:ascii="Arial" w:hAnsi="Arial" w:cs="Arial"/>
          <w:b/>
          <w:sz w:val="27"/>
          <w:szCs w:val="27"/>
        </w:rPr>
        <w:t xml:space="preserve">ТЕМАТИКА І ТЕЗИ </w:t>
      </w:r>
      <w:r w:rsidR="006E4FCE" w:rsidRPr="004F724F">
        <w:rPr>
          <w:rFonts w:ascii="Arial" w:hAnsi="Arial" w:cs="Arial"/>
          <w:b/>
          <w:sz w:val="27"/>
          <w:szCs w:val="27"/>
        </w:rPr>
        <w:t>ЛЕКЦІЙ</w:t>
      </w:r>
    </w:p>
    <w:p w:rsidR="006E4FCE" w:rsidRPr="004F724F" w:rsidRDefault="006E4FCE" w:rsidP="004F724F">
      <w:pPr>
        <w:jc w:val="center"/>
        <w:rPr>
          <w:rFonts w:ascii="Arial" w:hAnsi="Arial" w:cs="Arial"/>
          <w:i/>
          <w:sz w:val="27"/>
          <w:szCs w:val="27"/>
        </w:rPr>
      </w:pPr>
      <w:r w:rsidRPr="004F724F">
        <w:rPr>
          <w:rFonts w:ascii="Arial" w:hAnsi="Arial" w:cs="Arial"/>
          <w:i/>
          <w:sz w:val="27"/>
          <w:szCs w:val="27"/>
        </w:rPr>
        <w:t>(денна форма; ОПП бакалавр</w:t>
      </w:r>
      <w:r w:rsidR="005C2358" w:rsidRPr="004F724F">
        <w:rPr>
          <w:rFonts w:ascii="Arial" w:hAnsi="Arial" w:cs="Arial"/>
          <w:i/>
          <w:sz w:val="27"/>
          <w:szCs w:val="27"/>
        </w:rPr>
        <w:t xml:space="preserve"> – </w:t>
      </w:r>
      <w:r w:rsidRPr="004F724F">
        <w:rPr>
          <w:rFonts w:ascii="Arial" w:hAnsi="Arial" w:cs="Arial"/>
          <w:i/>
          <w:sz w:val="27"/>
          <w:szCs w:val="27"/>
        </w:rPr>
        <w:t>10 год.; ОПП спеціаліст</w:t>
      </w:r>
      <w:r w:rsidR="005C2358" w:rsidRPr="004F724F">
        <w:rPr>
          <w:rFonts w:ascii="Arial" w:hAnsi="Arial" w:cs="Arial"/>
          <w:i/>
          <w:sz w:val="27"/>
          <w:szCs w:val="27"/>
        </w:rPr>
        <w:t xml:space="preserve"> – </w:t>
      </w:r>
      <w:r w:rsidRPr="004F724F">
        <w:rPr>
          <w:rFonts w:ascii="Arial" w:hAnsi="Arial" w:cs="Arial"/>
          <w:i/>
          <w:sz w:val="27"/>
          <w:szCs w:val="27"/>
        </w:rPr>
        <w:t>10 год</w:t>
      </w:r>
      <w:r w:rsidR="004F724F" w:rsidRPr="004F724F">
        <w:rPr>
          <w:rFonts w:ascii="Arial" w:hAnsi="Arial" w:cs="Arial"/>
          <w:i/>
          <w:sz w:val="27"/>
          <w:szCs w:val="27"/>
        </w:rPr>
        <w:t>.</w:t>
      </w:r>
      <w:r w:rsidRPr="004F724F">
        <w:rPr>
          <w:rFonts w:ascii="Arial" w:hAnsi="Arial" w:cs="Arial"/>
          <w:i/>
          <w:sz w:val="27"/>
          <w:szCs w:val="27"/>
        </w:rPr>
        <w:t>)</w:t>
      </w:r>
    </w:p>
    <w:p w:rsidR="004F724F" w:rsidRDefault="004F724F" w:rsidP="00750EA4">
      <w:pPr>
        <w:ind w:firstLine="709"/>
        <w:jc w:val="both"/>
        <w:rPr>
          <w:rFonts w:ascii="Arial" w:hAnsi="Arial" w:cs="Arial"/>
          <w:b/>
          <w:sz w:val="27"/>
          <w:szCs w:val="27"/>
        </w:rPr>
      </w:pP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rPr>
        <w:t>Тема 1.1.</w:t>
      </w:r>
      <w:r w:rsidRPr="009D75F2">
        <w:rPr>
          <w:rFonts w:ascii="Arial" w:hAnsi="Arial" w:cs="Arial"/>
          <w:sz w:val="27"/>
          <w:szCs w:val="27"/>
        </w:rPr>
        <w:t xml:space="preserve"> </w:t>
      </w:r>
      <w:r w:rsidRPr="009D75F2">
        <w:rPr>
          <w:rFonts w:ascii="Arial" w:hAnsi="Arial" w:cs="Arial"/>
          <w:b/>
          <w:sz w:val="27"/>
          <w:szCs w:val="27"/>
        </w:rPr>
        <w:t>Комунікативна компетентність викладача ВНЗ.</w:t>
      </w:r>
    </w:p>
    <w:p w:rsidR="007D3817" w:rsidRPr="004F724F" w:rsidRDefault="007D3817" w:rsidP="004F724F">
      <w:pPr>
        <w:numPr>
          <w:ilvl w:val="0"/>
          <w:numId w:val="67"/>
        </w:numPr>
        <w:shd w:val="clear" w:color="auto" w:fill="FFFFFF"/>
        <w:tabs>
          <w:tab w:val="left" w:pos="900"/>
          <w:tab w:val="left" w:pos="1078"/>
        </w:tabs>
        <w:ind w:left="0" w:firstLine="709"/>
        <w:jc w:val="both"/>
        <w:rPr>
          <w:rFonts w:ascii="Arial" w:hAnsi="Arial" w:cs="Arial"/>
          <w:i/>
          <w:sz w:val="27"/>
          <w:szCs w:val="27"/>
        </w:rPr>
      </w:pPr>
      <w:r w:rsidRPr="004F724F">
        <w:rPr>
          <w:rFonts w:ascii="Arial" w:hAnsi="Arial" w:cs="Arial"/>
          <w:i/>
          <w:sz w:val="27"/>
          <w:szCs w:val="27"/>
        </w:rPr>
        <w:t>Формування професійно-педагогічної культури викладача – вимога сучасної системи вищої освіти.</w:t>
      </w:r>
    </w:p>
    <w:p w:rsidR="006E4FCE" w:rsidRPr="004F724F" w:rsidRDefault="007D3817" w:rsidP="004F724F">
      <w:pPr>
        <w:numPr>
          <w:ilvl w:val="0"/>
          <w:numId w:val="67"/>
        </w:numPr>
        <w:shd w:val="clear" w:color="auto" w:fill="FFFFFF"/>
        <w:tabs>
          <w:tab w:val="left" w:pos="900"/>
          <w:tab w:val="left" w:pos="1078"/>
        </w:tabs>
        <w:ind w:left="0" w:firstLine="709"/>
        <w:jc w:val="both"/>
        <w:rPr>
          <w:rFonts w:ascii="Arial" w:hAnsi="Arial" w:cs="Arial"/>
          <w:sz w:val="27"/>
          <w:szCs w:val="27"/>
        </w:rPr>
      </w:pPr>
      <w:r w:rsidRPr="004F724F">
        <w:rPr>
          <w:rFonts w:ascii="Arial" w:hAnsi="Arial" w:cs="Arial"/>
          <w:i/>
          <w:sz w:val="27"/>
          <w:szCs w:val="27"/>
        </w:rPr>
        <w:t>Професійна компетентність педагога як психолого-педагогічна проблема</w:t>
      </w:r>
      <w:r w:rsidR="006E4FCE" w:rsidRPr="004F724F">
        <w:rPr>
          <w:rFonts w:ascii="Arial" w:hAnsi="Arial" w:cs="Arial"/>
          <w:sz w:val="27"/>
          <w:szCs w:val="27"/>
        </w:rPr>
        <w:t>.</w:t>
      </w:r>
    </w:p>
    <w:p w:rsidR="006E4FCE" w:rsidRPr="004F724F" w:rsidRDefault="007D3817" w:rsidP="004F724F">
      <w:pPr>
        <w:numPr>
          <w:ilvl w:val="0"/>
          <w:numId w:val="67"/>
        </w:numPr>
        <w:shd w:val="clear" w:color="auto" w:fill="FFFFFF"/>
        <w:tabs>
          <w:tab w:val="left" w:pos="900"/>
          <w:tab w:val="left" w:pos="1078"/>
        </w:tabs>
        <w:ind w:left="0" w:firstLine="709"/>
        <w:jc w:val="both"/>
        <w:rPr>
          <w:rFonts w:ascii="Arial" w:hAnsi="Arial" w:cs="Arial"/>
          <w:sz w:val="27"/>
          <w:szCs w:val="27"/>
        </w:rPr>
      </w:pPr>
      <w:r w:rsidRPr="004F724F">
        <w:rPr>
          <w:rFonts w:ascii="Arial" w:hAnsi="Arial" w:cs="Arial"/>
          <w:i/>
          <w:sz w:val="27"/>
          <w:szCs w:val="27"/>
        </w:rPr>
        <w:t>Спілкування та комунікація. Структура, рівні, моделі комунікації</w:t>
      </w:r>
      <w:r w:rsidR="006E4FCE" w:rsidRPr="004F724F">
        <w:rPr>
          <w:rFonts w:ascii="Arial" w:hAnsi="Arial" w:cs="Arial"/>
          <w:sz w:val="27"/>
          <w:szCs w:val="27"/>
        </w:rPr>
        <w:t>.</w:t>
      </w:r>
    </w:p>
    <w:p w:rsidR="007D3817" w:rsidRPr="004F724F" w:rsidRDefault="007D3817" w:rsidP="004F724F">
      <w:pPr>
        <w:numPr>
          <w:ilvl w:val="0"/>
          <w:numId w:val="67"/>
        </w:numPr>
        <w:shd w:val="clear" w:color="auto" w:fill="FFFFFF"/>
        <w:tabs>
          <w:tab w:val="left" w:pos="900"/>
          <w:tab w:val="left" w:pos="1078"/>
        </w:tabs>
        <w:ind w:left="0" w:firstLine="709"/>
        <w:jc w:val="both"/>
        <w:rPr>
          <w:rFonts w:ascii="Arial" w:hAnsi="Arial" w:cs="Arial"/>
          <w:i/>
          <w:sz w:val="27"/>
          <w:szCs w:val="27"/>
        </w:rPr>
      </w:pPr>
      <w:r w:rsidRPr="004F724F">
        <w:rPr>
          <w:rFonts w:ascii="Arial" w:hAnsi="Arial" w:cs="Arial"/>
          <w:i/>
          <w:sz w:val="27"/>
          <w:szCs w:val="27"/>
        </w:rPr>
        <w:t>Комунікативна компетентність викладача ВНЗ.</w:t>
      </w:r>
    </w:p>
    <w:p w:rsidR="007D3817" w:rsidRPr="004F724F" w:rsidRDefault="007D3817" w:rsidP="004F724F">
      <w:pPr>
        <w:numPr>
          <w:ilvl w:val="0"/>
          <w:numId w:val="67"/>
        </w:numPr>
        <w:shd w:val="clear" w:color="auto" w:fill="FFFFFF"/>
        <w:tabs>
          <w:tab w:val="left" w:pos="900"/>
          <w:tab w:val="left" w:pos="1078"/>
        </w:tabs>
        <w:ind w:left="0" w:firstLine="709"/>
        <w:jc w:val="both"/>
        <w:rPr>
          <w:rFonts w:ascii="Arial" w:hAnsi="Arial" w:cs="Arial"/>
          <w:sz w:val="27"/>
          <w:szCs w:val="27"/>
        </w:rPr>
      </w:pPr>
      <w:r w:rsidRPr="004F724F">
        <w:rPr>
          <w:rFonts w:ascii="Arial" w:hAnsi="Arial" w:cs="Arial"/>
          <w:i/>
          <w:sz w:val="27"/>
          <w:szCs w:val="27"/>
        </w:rPr>
        <w:t>Мета, завдання, зміст курсу "Тренінг комунікативної компетент</w:t>
      </w:r>
      <w:r w:rsidR="004F724F">
        <w:rPr>
          <w:rFonts w:ascii="Arial" w:hAnsi="Arial" w:cs="Arial"/>
          <w:i/>
          <w:sz w:val="27"/>
          <w:szCs w:val="27"/>
        </w:rPr>
        <w:softHyphen/>
      </w:r>
      <w:r w:rsidRPr="004F724F">
        <w:rPr>
          <w:rFonts w:ascii="Arial" w:hAnsi="Arial" w:cs="Arial"/>
          <w:i/>
          <w:sz w:val="27"/>
          <w:szCs w:val="27"/>
        </w:rPr>
        <w:t xml:space="preserve">ності викладача". Методика вивчення. </w:t>
      </w:r>
    </w:p>
    <w:p w:rsidR="007D3817" w:rsidRPr="004F724F" w:rsidRDefault="007D3817" w:rsidP="004F724F">
      <w:pPr>
        <w:numPr>
          <w:ilvl w:val="0"/>
          <w:numId w:val="67"/>
        </w:numPr>
        <w:shd w:val="clear" w:color="auto" w:fill="FFFFFF"/>
        <w:tabs>
          <w:tab w:val="num" w:pos="0"/>
          <w:tab w:val="left" w:pos="900"/>
          <w:tab w:val="left" w:pos="1078"/>
        </w:tabs>
        <w:ind w:left="0" w:firstLine="709"/>
        <w:jc w:val="both"/>
        <w:rPr>
          <w:rFonts w:ascii="Arial" w:hAnsi="Arial" w:cs="Arial"/>
          <w:i/>
          <w:sz w:val="27"/>
          <w:szCs w:val="27"/>
        </w:rPr>
      </w:pPr>
      <w:r w:rsidRPr="004F724F">
        <w:rPr>
          <w:rFonts w:ascii="Arial" w:hAnsi="Arial" w:cs="Arial"/>
          <w:i/>
          <w:sz w:val="27"/>
          <w:szCs w:val="27"/>
        </w:rPr>
        <w:t>Тренінг як форма формування комунікативної компетентності викладача ВНЗ</w:t>
      </w:r>
    </w:p>
    <w:p w:rsidR="006E4FCE" w:rsidRPr="009D75F2" w:rsidRDefault="006E4FCE" w:rsidP="00750EA4">
      <w:pPr>
        <w:shd w:val="clear" w:color="auto" w:fill="FFFFFF"/>
        <w:tabs>
          <w:tab w:val="left" w:pos="900"/>
        </w:tabs>
        <w:ind w:firstLine="709"/>
        <w:jc w:val="both"/>
        <w:rPr>
          <w:rFonts w:ascii="Arial" w:hAnsi="Arial" w:cs="Arial"/>
          <w:sz w:val="27"/>
          <w:szCs w:val="27"/>
        </w:rPr>
      </w:pP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4F724F">
      <w:pPr>
        <w:widowControl w:val="0"/>
        <w:numPr>
          <w:ilvl w:val="0"/>
          <w:numId w:val="22"/>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4F724F">
      <w:pPr>
        <w:widowControl w:val="0"/>
        <w:numPr>
          <w:ilvl w:val="0"/>
          <w:numId w:val="22"/>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1E19AB">
        <w:rPr>
          <w:rFonts w:ascii="Arial" w:hAnsi="Arial" w:cs="Arial"/>
          <w:sz w:val="27"/>
          <w:szCs w:val="27"/>
        </w:rPr>
        <w:t>п</w:t>
      </w:r>
      <w:r w:rsidRPr="009D75F2">
        <w:rPr>
          <w:rFonts w:ascii="Arial" w:hAnsi="Arial" w:cs="Arial"/>
          <w:sz w:val="27"/>
          <w:szCs w:val="27"/>
        </w:rPr>
        <w:t>осіб. / Л.П.Загородня, С.А.Тітаренко. –</w:t>
      </w:r>
      <w:r w:rsidR="004F724F">
        <w:rPr>
          <w:rFonts w:ascii="Arial" w:hAnsi="Arial" w:cs="Arial"/>
          <w:sz w:val="27"/>
          <w:szCs w:val="27"/>
        </w:rPr>
        <w:t xml:space="preserve"> </w:t>
      </w:r>
      <w:r w:rsidRPr="009D75F2">
        <w:rPr>
          <w:rFonts w:ascii="Arial" w:hAnsi="Arial" w:cs="Arial"/>
          <w:sz w:val="27"/>
          <w:szCs w:val="27"/>
        </w:rPr>
        <w:t>Суми, 2010. – 319с.</w:t>
      </w:r>
    </w:p>
    <w:p w:rsidR="006E4FCE" w:rsidRPr="009D75F2" w:rsidRDefault="004F724F" w:rsidP="00750EA4">
      <w:pPr>
        <w:pStyle w:val="21"/>
        <w:widowControl w:val="0"/>
        <w:numPr>
          <w:ilvl w:val="0"/>
          <w:numId w:val="22"/>
        </w:numPr>
        <w:shd w:val="clear" w:color="auto" w:fill="FFFFFF"/>
        <w:tabs>
          <w:tab w:val="left" w:pos="950"/>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lang w:val="uk-UA"/>
        </w:rPr>
        <w:t xml:space="preserve"> </w:t>
      </w:r>
      <w:r w:rsidR="006E4FCE" w:rsidRPr="009D75F2">
        <w:rPr>
          <w:rFonts w:ascii="Arial" w:hAnsi="Arial" w:cs="Arial"/>
          <w:noProof/>
          <w:sz w:val="27"/>
          <w:szCs w:val="27"/>
        </w:rPr>
        <w:t>Педагогічна майстерність</w:t>
      </w:r>
      <w:r w:rsidR="006E4FCE" w:rsidRPr="009D75F2">
        <w:rPr>
          <w:rFonts w:ascii="Arial" w:hAnsi="Arial" w:cs="Arial"/>
          <w:noProof/>
          <w:sz w:val="27"/>
          <w:szCs w:val="27"/>
          <w:lang w:val="uk-UA"/>
        </w:rPr>
        <w:t>: Підручник</w:t>
      </w:r>
      <w:r w:rsidR="006E4FCE" w:rsidRPr="009D75F2">
        <w:rPr>
          <w:rFonts w:ascii="Arial" w:hAnsi="Arial" w:cs="Arial"/>
          <w:noProof/>
          <w:sz w:val="27"/>
          <w:szCs w:val="27"/>
        </w:rPr>
        <w:t xml:space="preserve"> / </w:t>
      </w:r>
      <w:r w:rsidR="006E4FCE" w:rsidRPr="009D75F2">
        <w:rPr>
          <w:rFonts w:ascii="Arial" w:hAnsi="Arial" w:cs="Arial"/>
          <w:noProof/>
          <w:sz w:val="27"/>
          <w:szCs w:val="27"/>
          <w:lang w:val="uk-UA"/>
        </w:rPr>
        <w:t>І.А.Зязюн та ін. ; З</w:t>
      </w:r>
      <w:r w:rsidR="006E4FCE" w:rsidRPr="009D75F2">
        <w:rPr>
          <w:rFonts w:ascii="Arial" w:hAnsi="Arial" w:cs="Arial"/>
          <w:noProof/>
          <w:sz w:val="27"/>
          <w:szCs w:val="27"/>
        </w:rPr>
        <w:t xml:space="preserve">а ред. І. А. Зязюна. </w:t>
      </w:r>
      <w:r w:rsidR="006E4FCE" w:rsidRPr="009D75F2">
        <w:rPr>
          <w:rFonts w:ascii="Arial" w:hAnsi="Arial" w:cs="Arial"/>
          <w:noProof/>
          <w:sz w:val="27"/>
          <w:szCs w:val="27"/>
          <w:lang w:val="uk-UA"/>
        </w:rPr>
        <w:t xml:space="preserve">– 3-тє вид., доповн. і переробл. </w:t>
      </w:r>
      <w:r w:rsidR="006E4FCE" w:rsidRPr="009D75F2">
        <w:rPr>
          <w:rFonts w:ascii="Arial" w:hAnsi="Arial" w:cs="Arial"/>
          <w:noProof/>
          <w:sz w:val="27"/>
          <w:szCs w:val="27"/>
        </w:rPr>
        <w:t>– К.</w:t>
      </w:r>
      <w:r w:rsidR="006E4FCE" w:rsidRPr="009D75F2">
        <w:rPr>
          <w:rFonts w:ascii="Arial" w:hAnsi="Arial" w:cs="Arial"/>
          <w:noProof/>
          <w:sz w:val="27"/>
          <w:szCs w:val="27"/>
          <w:lang w:val="uk-UA"/>
        </w:rPr>
        <w:t>: СПД Богдагова А.М.</w:t>
      </w:r>
      <w:r w:rsidR="006E4FCE" w:rsidRPr="009D75F2">
        <w:rPr>
          <w:rFonts w:ascii="Arial" w:hAnsi="Arial" w:cs="Arial"/>
          <w:noProof/>
          <w:sz w:val="27"/>
          <w:szCs w:val="27"/>
        </w:rPr>
        <w:t>, 200</w:t>
      </w:r>
      <w:r w:rsidR="006E4FCE" w:rsidRPr="009D75F2">
        <w:rPr>
          <w:rFonts w:ascii="Arial" w:hAnsi="Arial" w:cs="Arial"/>
          <w:noProof/>
          <w:sz w:val="27"/>
          <w:szCs w:val="27"/>
          <w:lang w:val="uk-UA"/>
        </w:rPr>
        <w:t>8</w:t>
      </w:r>
      <w:r w:rsidR="006E4FCE" w:rsidRPr="009D75F2">
        <w:rPr>
          <w:rFonts w:ascii="Arial" w:hAnsi="Arial" w:cs="Arial"/>
          <w:noProof/>
          <w:sz w:val="27"/>
          <w:szCs w:val="27"/>
        </w:rPr>
        <w:t xml:space="preserve">. </w:t>
      </w:r>
    </w:p>
    <w:p w:rsidR="006E4FCE" w:rsidRPr="009D75F2" w:rsidRDefault="004F724F" w:rsidP="00750EA4">
      <w:pPr>
        <w:pStyle w:val="21"/>
        <w:widowControl w:val="0"/>
        <w:numPr>
          <w:ilvl w:val="0"/>
          <w:numId w:val="22"/>
        </w:numPr>
        <w:shd w:val="clear" w:color="auto" w:fill="FFFFFF"/>
        <w:tabs>
          <w:tab w:val="left" w:pos="900"/>
          <w:tab w:val="left" w:pos="950"/>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lang w:val="uk-UA"/>
        </w:rPr>
        <w:t xml:space="preserve"> </w:t>
      </w:r>
      <w:r w:rsidR="006E4FCE" w:rsidRPr="009D75F2">
        <w:rPr>
          <w:rFonts w:ascii="Arial" w:hAnsi="Arial" w:cs="Arial"/>
          <w:noProof/>
          <w:sz w:val="27"/>
          <w:szCs w:val="27"/>
        </w:rPr>
        <w:t>Педагогічна майстерність</w:t>
      </w:r>
      <w:r w:rsidR="006E4FCE"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4F724F">
      <w:pPr>
        <w:numPr>
          <w:ilvl w:val="0"/>
          <w:numId w:val="22"/>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Основи професійної майстерності та красномовства соціального педагога : тексти лекцій / Н. П. Пихтіна. – Ніжин : Вид-во НДУ ім. М. Гоголя, 2008. – 111 с.</w:t>
      </w:r>
    </w:p>
    <w:p w:rsidR="006E4FCE" w:rsidRPr="001E19AB" w:rsidRDefault="006E4FCE" w:rsidP="004F724F">
      <w:pPr>
        <w:numPr>
          <w:ilvl w:val="0"/>
          <w:numId w:val="22"/>
        </w:numPr>
        <w:tabs>
          <w:tab w:val="left" w:pos="900"/>
          <w:tab w:val="left" w:pos="1050"/>
        </w:tabs>
        <w:ind w:left="0" w:firstLine="709"/>
        <w:jc w:val="both"/>
        <w:rPr>
          <w:rFonts w:ascii="Arial" w:hAnsi="Arial" w:cs="Arial"/>
          <w:sz w:val="27"/>
          <w:szCs w:val="27"/>
        </w:rPr>
      </w:pPr>
      <w:r w:rsidRPr="001E19AB">
        <w:rPr>
          <w:rFonts w:ascii="Arial" w:hAnsi="Arial" w:cs="Arial"/>
          <w:sz w:val="27"/>
          <w:szCs w:val="27"/>
        </w:rPr>
        <w:t>Пихтіна Н. П. Основи професійної майстерності соціального педа</w:t>
      </w:r>
      <w:r w:rsidR="001E19AB">
        <w:rPr>
          <w:rFonts w:ascii="Arial" w:hAnsi="Arial" w:cs="Arial"/>
          <w:sz w:val="27"/>
          <w:szCs w:val="27"/>
        </w:rPr>
        <w:softHyphen/>
      </w:r>
      <w:r w:rsidRPr="001E19AB">
        <w:rPr>
          <w:rFonts w:ascii="Arial" w:hAnsi="Arial" w:cs="Arial"/>
          <w:sz w:val="27"/>
          <w:szCs w:val="27"/>
        </w:rPr>
        <w:t>го</w:t>
      </w:r>
      <w:r w:rsidR="001E19AB">
        <w:rPr>
          <w:rFonts w:ascii="Arial" w:hAnsi="Arial" w:cs="Arial"/>
          <w:sz w:val="27"/>
          <w:szCs w:val="27"/>
        </w:rPr>
        <w:softHyphen/>
      </w:r>
      <w:r w:rsidRPr="001E19AB">
        <w:rPr>
          <w:rFonts w:ascii="Arial" w:hAnsi="Arial" w:cs="Arial"/>
          <w:sz w:val="27"/>
          <w:szCs w:val="27"/>
        </w:rPr>
        <w:t>га : мето</w:t>
      </w:r>
      <w:r w:rsidRPr="001E19AB">
        <w:rPr>
          <w:rFonts w:ascii="Arial" w:hAnsi="Arial" w:cs="Arial"/>
          <w:sz w:val="27"/>
          <w:szCs w:val="27"/>
        </w:rPr>
        <w:softHyphen/>
        <w:t>д. реком. до курсу. / Н. П. Пи</w:t>
      </w:r>
      <w:r w:rsidR="001E19AB">
        <w:rPr>
          <w:rFonts w:ascii="Arial" w:hAnsi="Arial" w:cs="Arial"/>
          <w:sz w:val="27"/>
          <w:szCs w:val="27"/>
        </w:rPr>
        <w:t>хтіна. – Ніжин : Вид-во НДУ ім. </w:t>
      </w:r>
      <w:r w:rsidRPr="001E19AB">
        <w:rPr>
          <w:rFonts w:ascii="Arial" w:hAnsi="Arial" w:cs="Arial"/>
          <w:sz w:val="27"/>
          <w:szCs w:val="27"/>
        </w:rPr>
        <w:t>М.Гоголя, 2005. – 96 с.</w:t>
      </w:r>
    </w:p>
    <w:p w:rsidR="006E4FCE" w:rsidRPr="009D75F2" w:rsidRDefault="006E4FCE" w:rsidP="004F724F">
      <w:pPr>
        <w:numPr>
          <w:ilvl w:val="0"/>
          <w:numId w:val="22"/>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1E19AB">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1E19AB" w:rsidRDefault="006E4FCE" w:rsidP="004F724F">
      <w:pPr>
        <w:widowControl w:val="0"/>
        <w:numPr>
          <w:ilvl w:val="0"/>
          <w:numId w:val="22"/>
        </w:numPr>
        <w:shd w:val="clear" w:color="auto" w:fill="FFFFFF"/>
        <w:tabs>
          <w:tab w:val="left" w:pos="900"/>
          <w:tab w:val="left" w:pos="1050"/>
        </w:tabs>
        <w:autoSpaceDE w:val="0"/>
        <w:autoSpaceDN w:val="0"/>
        <w:adjustRightInd w:val="0"/>
        <w:ind w:left="0" w:firstLine="709"/>
        <w:jc w:val="both"/>
        <w:rPr>
          <w:rFonts w:ascii="Arial" w:hAnsi="Arial" w:cs="Arial"/>
          <w:b/>
          <w:spacing w:val="-4"/>
          <w:sz w:val="27"/>
          <w:szCs w:val="27"/>
        </w:rPr>
      </w:pPr>
      <w:r w:rsidRPr="001E19AB">
        <w:rPr>
          <w:rFonts w:ascii="Arial" w:hAnsi="Arial" w:cs="Arial"/>
          <w:spacing w:val="-4"/>
          <w:sz w:val="27"/>
          <w:szCs w:val="27"/>
        </w:rPr>
        <w:t>Станкин М. Профессиональные способности педагога / М. Снанкин. – М., 1998.</w:t>
      </w:r>
    </w:p>
    <w:p w:rsidR="006E4FCE" w:rsidRPr="009D75F2" w:rsidRDefault="006E4FCE" w:rsidP="00750EA4">
      <w:pPr>
        <w:ind w:firstLine="709"/>
        <w:jc w:val="both"/>
        <w:rPr>
          <w:rFonts w:ascii="Arial" w:hAnsi="Arial" w:cs="Arial"/>
          <w:sz w:val="27"/>
          <w:szCs w:val="27"/>
        </w:rPr>
      </w:pPr>
    </w:p>
    <w:p w:rsidR="004C661A" w:rsidRPr="009D75F2" w:rsidRDefault="004C661A" w:rsidP="004F724F">
      <w:pPr>
        <w:numPr>
          <w:ilvl w:val="0"/>
          <w:numId w:val="69"/>
        </w:numPr>
        <w:shd w:val="clear" w:color="auto" w:fill="FFFFFF"/>
        <w:tabs>
          <w:tab w:val="left" w:pos="900"/>
          <w:tab w:val="left" w:pos="1050"/>
        </w:tabs>
        <w:ind w:left="0" w:firstLine="709"/>
        <w:jc w:val="both"/>
        <w:rPr>
          <w:rFonts w:ascii="Arial" w:hAnsi="Arial" w:cs="Arial"/>
          <w:b/>
          <w:i/>
          <w:sz w:val="27"/>
          <w:szCs w:val="27"/>
        </w:rPr>
      </w:pPr>
      <w:r w:rsidRPr="009D75F2">
        <w:rPr>
          <w:rFonts w:ascii="Arial" w:hAnsi="Arial" w:cs="Arial"/>
          <w:b/>
          <w:i/>
          <w:sz w:val="27"/>
          <w:szCs w:val="27"/>
        </w:rPr>
        <w:t>Формування професійно-педагогічної культури викладача – вимога сучасної системи вищої освіти.</w:t>
      </w:r>
    </w:p>
    <w:p w:rsidR="004C661A" w:rsidRPr="009D75F2" w:rsidRDefault="004C661A" w:rsidP="00750EA4">
      <w:pPr>
        <w:shd w:val="clear" w:color="auto" w:fill="FFFFFF"/>
        <w:tabs>
          <w:tab w:val="left" w:pos="715"/>
        </w:tabs>
        <w:ind w:firstLine="709"/>
        <w:jc w:val="both"/>
        <w:rPr>
          <w:rFonts w:ascii="Arial" w:hAnsi="Arial" w:cs="Arial"/>
          <w:b/>
          <w:i/>
          <w:sz w:val="27"/>
          <w:szCs w:val="27"/>
        </w:rPr>
      </w:pPr>
      <w:r w:rsidRPr="009D75F2">
        <w:rPr>
          <w:rFonts w:ascii="Arial" w:hAnsi="Arial" w:cs="Arial"/>
          <w:sz w:val="27"/>
          <w:szCs w:val="27"/>
        </w:rPr>
        <w:t xml:space="preserve">Педагогічна освіта України вступила в етап реформування, зберігаючи набутий національний досвід і поступово входячи у світовий освітній простір. На цьому етапі виникли нові питання, які необхідно </w:t>
      </w:r>
      <w:r w:rsidRPr="009D75F2">
        <w:rPr>
          <w:rFonts w:ascii="Arial" w:hAnsi="Arial" w:cs="Arial"/>
          <w:sz w:val="27"/>
          <w:szCs w:val="27"/>
        </w:rPr>
        <w:lastRenderedPageBreak/>
        <w:t>вирішувати. Серед них проблема формування професійної компетентності педагога, викладача ВНЗ.</w:t>
      </w:r>
    </w:p>
    <w:p w:rsidR="0026292F" w:rsidRPr="009D75F2" w:rsidRDefault="004C661A" w:rsidP="00750EA4">
      <w:pPr>
        <w:shd w:val="clear" w:color="auto" w:fill="FFFFFF"/>
        <w:ind w:firstLine="709"/>
        <w:jc w:val="both"/>
        <w:rPr>
          <w:rFonts w:ascii="Arial" w:hAnsi="Arial" w:cs="Arial"/>
          <w:sz w:val="27"/>
          <w:szCs w:val="27"/>
        </w:rPr>
      </w:pPr>
      <w:r w:rsidRPr="009D75F2">
        <w:rPr>
          <w:rFonts w:ascii="Arial" w:hAnsi="Arial" w:cs="Arial"/>
          <w:i/>
          <w:sz w:val="27"/>
          <w:szCs w:val="27"/>
        </w:rPr>
        <w:t>Серед пріоритетних напрямів у вирішенні цих питань можна виділити:</w:t>
      </w:r>
    </w:p>
    <w:p w:rsidR="0026292F" w:rsidRPr="009D75F2" w:rsidRDefault="004C661A" w:rsidP="004F724F">
      <w:pPr>
        <w:numPr>
          <w:ilvl w:val="0"/>
          <w:numId w:val="129"/>
        </w:numPr>
        <w:shd w:val="clear" w:color="auto" w:fill="FFFFFF"/>
        <w:tabs>
          <w:tab w:val="left" w:pos="966"/>
        </w:tabs>
        <w:ind w:left="0" w:firstLine="709"/>
        <w:jc w:val="both"/>
        <w:rPr>
          <w:rFonts w:ascii="Arial" w:hAnsi="Arial" w:cs="Arial"/>
          <w:sz w:val="27"/>
          <w:szCs w:val="27"/>
        </w:rPr>
      </w:pPr>
      <w:r w:rsidRPr="009D75F2">
        <w:rPr>
          <w:rFonts w:ascii="Arial" w:hAnsi="Arial" w:cs="Arial"/>
          <w:sz w:val="27"/>
          <w:szCs w:val="27"/>
        </w:rPr>
        <w:t xml:space="preserve">забезпечення високої мотивації викладачів в удосконалюванні своєї професійної майстерності, педагогічної культури в різноманітних формах діяльності; </w:t>
      </w:r>
    </w:p>
    <w:p w:rsidR="0026292F" w:rsidRPr="009D75F2" w:rsidRDefault="004C661A" w:rsidP="004F724F">
      <w:pPr>
        <w:numPr>
          <w:ilvl w:val="0"/>
          <w:numId w:val="129"/>
        </w:numPr>
        <w:shd w:val="clear" w:color="auto" w:fill="FFFFFF"/>
        <w:tabs>
          <w:tab w:val="left" w:pos="966"/>
        </w:tabs>
        <w:ind w:left="0" w:firstLine="709"/>
        <w:jc w:val="both"/>
        <w:rPr>
          <w:rFonts w:ascii="Arial" w:hAnsi="Arial" w:cs="Arial"/>
          <w:sz w:val="27"/>
          <w:szCs w:val="27"/>
        </w:rPr>
      </w:pPr>
      <w:r w:rsidRPr="009D75F2">
        <w:rPr>
          <w:rFonts w:ascii="Arial" w:hAnsi="Arial" w:cs="Arial"/>
          <w:sz w:val="27"/>
          <w:szCs w:val="27"/>
        </w:rPr>
        <w:t>розробку заходів з ліквідації наслідків скорочення чисельності викла</w:t>
      </w:r>
      <w:r w:rsidR="00AC0060">
        <w:rPr>
          <w:rFonts w:ascii="Arial" w:hAnsi="Arial" w:cs="Arial"/>
          <w:sz w:val="27"/>
          <w:szCs w:val="27"/>
        </w:rPr>
        <w:softHyphen/>
      </w:r>
      <w:r w:rsidRPr="009D75F2">
        <w:rPr>
          <w:rFonts w:ascii="Arial" w:hAnsi="Arial" w:cs="Arial"/>
          <w:sz w:val="27"/>
          <w:szCs w:val="27"/>
        </w:rPr>
        <w:t>дацького складу, що утворилося на початку 90-х рр. минулого століт</w:t>
      </w:r>
      <w:r w:rsidR="001E19AB">
        <w:rPr>
          <w:rFonts w:ascii="Arial" w:hAnsi="Arial" w:cs="Arial"/>
          <w:sz w:val="27"/>
          <w:szCs w:val="27"/>
        </w:rPr>
        <w:softHyphen/>
      </w:r>
      <w:r w:rsidRPr="009D75F2">
        <w:rPr>
          <w:rFonts w:ascii="Arial" w:hAnsi="Arial" w:cs="Arial"/>
          <w:sz w:val="27"/>
          <w:szCs w:val="27"/>
        </w:rPr>
        <w:t>тя; стимулювання зростання молодих кадрів;</w:t>
      </w:r>
    </w:p>
    <w:p w:rsidR="004C661A" w:rsidRPr="009D75F2" w:rsidRDefault="004C661A" w:rsidP="004F724F">
      <w:pPr>
        <w:numPr>
          <w:ilvl w:val="0"/>
          <w:numId w:val="129"/>
        </w:numPr>
        <w:shd w:val="clear" w:color="auto" w:fill="FFFFFF"/>
        <w:tabs>
          <w:tab w:val="left" w:pos="966"/>
        </w:tabs>
        <w:ind w:left="0" w:firstLine="709"/>
        <w:jc w:val="both"/>
        <w:rPr>
          <w:rFonts w:ascii="Arial" w:hAnsi="Arial" w:cs="Arial"/>
          <w:sz w:val="27"/>
          <w:szCs w:val="27"/>
        </w:rPr>
      </w:pPr>
      <w:r w:rsidRPr="009D75F2">
        <w:rPr>
          <w:rFonts w:ascii="Arial" w:hAnsi="Arial" w:cs="Arial"/>
          <w:sz w:val="27"/>
          <w:szCs w:val="27"/>
        </w:rPr>
        <w:t xml:space="preserve"> створення умов для по постійного наукового зростання профе</w:t>
      </w:r>
      <w:r w:rsidR="001E19AB">
        <w:rPr>
          <w:rFonts w:ascii="Arial" w:hAnsi="Arial" w:cs="Arial"/>
          <w:sz w:val="27"/>
          <w:szCs w:val="27"/>
        </w:rPr>
        <w:softHyphen/>
      </w:r>
      <w:r w:rsidRPr="009D75F2">
        <w:rPr>
          <w:rFonts w:ascii="Arial" w:hAnsi="Arial" w:cs="Arial"/>
          <w:sz w:val="27"/>
          <w:szCs w:val="27"/>
        </w:rPr>
        <w:t xml:space="preserve">сорсько-викладацького складу. </w:t>
      </w:r>
    </w:p>
    <w:p w:rsidR="004C661A" w:rsidRPr="009D75F2" w:rsidRDefault="004C661A" w:rsidP="00750EA4">
      <w:pPr>
        <w:ind w:firstLine="709"/>
        <w:jc w:val="both"/>
        <w:rPr>
          <w:rFonts w:ascii="Arial" w:hAnsi="Arial" w:cs="Arial"/>
          <w:sz w:val="27"/>
          <w:szCs w:val="27"/>
        </w:rPr>
      </w:pPr>
      <w:r w:rsidRPr="009D75F2">
        <w:rPr>
          <w:rFonts w:ascii="Arial" w:hAnsi="Arial" w:cs="Arial"/>
          <w:sz w:val="27"/>
          <w:szCs w:val="27"/>
        </w:rPr>
        <w:t>Кожна професія передбачає набір необхідних особистісних якостей, які інтегруючись у структурі особистості, створюють той чи інший рівень її професійної культури.</w:t>
      </w:r>
    </w:p>
    <w:p w:rsidR="004C661A" w:rsidRPr="009D75F2" w:rsidRDefault="004C661A" w:rsidP="00750EA4">
      <w:pPr>
        <w:shd w:val="clear" w:color="auto" w:fill="FFFFFF"/>
        <w:ind w:firstLine="709"/>
        <w:jc w:val="both"/>
        <w:rPr>
          <w:rFonts w:ascii="Arial" w:hAnsi="Arial" w:cs="Arial"/>
          <w:i/>
          <w:sz w:val="27"/>
          <w:szCs w:val="27"/>
        </w:rPr>
      </w:pPr>
      <w:r w:rsidRPr="009D75F2">
        <w:rPr>
          <w:rFonts w:ascii="Arial" w:hAnsi="Arial" w:cs="Arial"/>
          <w:i/>
          <w:sz w:val="27"/>
          <w:szCs w:val="27"/>
        </w:rPr>
        <w:t>Складовими педагогічної культури викладача є:</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педагогічна</w:t>
      </w:r>
      <w:r w:rsidR="004C661A" w:rsidRPr="009D75F2">
        <w:rPr>
          <w:rFonts w:ascii="Arial" w:hAnsi="Arial" w:cs="Arial"/>
          <w:sz w:val="27"/>
          <w:szCs w:val="27"/>
        </w:rPr>
        <w:t xml:space="preserve"> спрямованість особистості;</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психолого-педагогічна ерудиція </w:t>
      </w:r>
      <w:r w:rsidR="004C661A" w:rsidRPr="009D75F2">
        <w:rPr>
          <w:rFonts w:ascii="Arial" w:hAnsi="Arial" w:cs="Arial"/>
          <w:sz w:val="27"/>
          <w:szCs w:val="27"/>
        </w:rPr>
        <w:t>й інтелігентність;</w:t>
      </w:r>
    </w:p>
    <w:p w:rsidR="004C661A" w:rsidRPr="001E19AB" w:rsidRDefault="004C661A"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1E19AB">
        <w:rPr>
          <w:rFonts w:ascii="Arial" w:hAnsi="Arial" w:cs="Arial"/>
          <w:sz w:val="27"/>
          <w:szCs w:val="27"/>
        </w:rPr>
        <w:t>пед</w:t>
      </w:r>
      <w:r w:rsidR="0026292F" w:rsidRPr="001E19AB">
        <w:rPr>
          <w:rFonts w:ascii="Arial" w:hAnsi="Arial" w:cs="Arial"/>
          <w:sz w:val="27"/>
          <w:szCs w:val="27"/>
        </w:rPr>
        <w:t>агогічне спілкування й поведінка</w:t>
      </w:r>
      <w:r w:rsidRPr="001E19AB">
        <w:rPr>
          <w:rFonts w:ascii="Arial" w:hAnsi="Arial" w:cs="Arial"/>
          <w:sz w:val="27"/>
          <w:szCs w:val="27"/>
        </w:rPr>
        <w:t>;</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педагогічна</w:t>
      </w:r>
      <w:r w:rsidR="004C661A" w:rsidRPr="009D75F2">
        <w:rPr>
          <w:rFonts w:ascii="Arial" w:hAnsi="Arial" w:cs="Arial"/>
          <w:sz w:val="27"/>
          <w:szCs w:val="27"/>
        </w:rPr>
        <w:t xml:space="preserve"> майстерність;</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система</w:t>
      </w:r>
      <w:r w:rsidR="004C661A" w:rsidRPr="009D75F2">
        <w:rPr>
          <w:rFonts w:ascii="Arial" w:hAnsi="Arial" w:cs="Arial"/>
          <w:sz w:val="27"/>
          <w:szCs w:val="27"/>
        </w:rPr>
        <w:t xml:space="preserve"> професійно-педагогічних якостей;</w:t>
      </w:r>
    </w:p>
    <w:p w:rsidR="004C661A" w:rsidRPr="009D75F2" w:rsidRDefault="004C661A"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уміння поєднувати педагогічну й наукову діяльність;</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моральна чистота</w:t>
      </w:r>
      <w:r w:rsidR="004C661A" w:rsidRPr="009D75F2">
        <w:rPr>
          <w:rFonts w:ascii="Arial" w:hAnsi="Arial" w:cs="Arial"/>
          <w:sz w:val="27"/>
          <w:szCs w:val="27"/>
        </w:rPr>
        <w:t>;</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гармонія</w:t>
      </w:r>
      <w:r w:rsidR="004C661A" w:rsidRPr="009D75F2">
        <w:rPr>
          <w:rFonts w:ascii="Arial" w:hAnsi="Arial" w:cs="Arial"/>
          <w:sz w:val="27"/>
          <w:szCs w:val="27"/>
        </w:rPr>
        <w:t xml:space="preserve"> раціонального й емоційного;</w:t>
      </w:r>
    </w:p>
    <w:p w:rsidR="0026292F" w:rsidRPr="009D75F2" w:rsidRDefault="004C661A"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вимогливість;</w:t>
      </w:r>
      <w:r w:rsidR="0026292F" w:rsidRPr="009D75F2">
        <w:rPr>
          <w:rFonts w:ascii="Arial" w:hAnsi="Arial" w:cs="Arial"/>
          <w:sz w:val="27"/>
          <w:szCs w:val="27"/>
        </w:rPr>
        <w:t xml:space="preserve"> </w:t>
      </w:r>
    </w:p>
    <w:p w:rsidR="004C661A" w:rsidRPr="009D75F2" w:rsidRDefault="0026292F" w:rsidP="00750EA4">
      <w:pPr>
        <w:widowControl w:val="0"/>
        <w:numPr>
          <w:ilvl w:val="0"/>
          <w:numId w:val="70"/>
        </w:numPr>
        <w:shd w:val="clear" w:color="auto" w:fill="FFFFFF"/>
        <w:tabs>
          <w:tab w:val="left" w:pos="485"/>
        </w:tabs>
        <w:autoSpaceDE w:val="0"/>
        <w:autoSpaceDN w:val="0"/>
        <w:adjustRightInd w:val="0"/>
        <w:ind w:firstLine="709"/>
        <w:jc w:val="both"/>
        <w:rPr>
          <w:rFonts w:ascii="Arial" w:hAnsi="Arial" w:cs="Arial"/>
          <w:sz w:val="27"/>
          <w:szCs w:val="27"/>
        </w:rPr>
      </w:pPr>
      <w:r w:rsidRPr="009D75F2">
        <w:rPr>
          <w:rFonts w:ascii="Arial" w:hAnsi="Arial" w:cs="Arial"/>
          <w:sz w:val="27"/>
          <w:szCs w:val="27"/>
        </w:rPr>
        <w:t>потреба</w:t>
      </w:r>
      <w:r w:rsidR="004C661A" w:rsidRPr="009D75F2">
        <w:rPr>
          <w:rFonts w:ascii="Arial" w:hAnsi="Arial" w:cs="Arial"/>
          <w:sz w:val="27"/>
          <w:szCs w:val="27"/>
        </w:rPr>
        <w:t xml:space="preserve"> в самовдосконаленні.</w:t>
      </w:r>
    </w:p>
    <w:p w:rsidR="004C661A" w:rsidRPr="009D75F2" w:rsidRDefault="004C661A" w:rsidP="00750EA4">
      <w:pPr>
        <w:ind w:firstLine="709"/>
        <w:jc w:val="both"/>
        <w:rPr>
          <w:rFonts w:ascii="Arial" w:hAnsi="Arial" w:cs="Arial"/>
          <w:sz w:val="27"/>
          <w:szCs w:val="27"/>
        </w:rPr>
      </w:pPr>
      <w:r w:rsidRPr="009D75F2">
        <w:rPr>
          <w:rFonts w:ascii="Arial" w:hAnsi="Arial" w:cs="Arial"/>
          <w:sz w:val="27"/>
          <w:szCs w:val="27"/>
        </w:rPr>
        <w:t xml:space="preserve">Будучи широко вживаним на побутовому рівні та у наукових роботах, поняття </w:t>
      </w:r>
      <w:r w:rsidR="00750EA4" w:rsidRPr="009D75F2">
        <w:rPr>
          <w:rFonts w:ascii="Arial" w:hAnsi="Arial" w:cs="Arial"/>
          <w:sz w:val="27"/>
          <w:szCs w:val="27"/>
          <w:u w:val="single"/>
        </w:rPr>
        <w:t>"</w:t>
      </w:r>
      <w:r w:rsidRPr="009D75F2">
        <w:rPr>
          <w:rFonts w:ascii="Arial" w:hAnsi="Arial" w:cs="Arial"/>
          <w:sz w:val="27"/>
          <w:szCs w:val="27"/>
          <w:u w:val="single"/>
        </w:rPr>
        <w:t>професійна культура</w:t>
      </w:r>
      <w:r w:rsidR="00750EA4" w:rsidRPr="009D75F2">
        <w:rPr>
          <w:rFonts w:ascii="Arial" w:hAnsi="Arial" w:cs="Arial"/>
          <w:sz w:val="27"/>
          <w:szCs w:val="27"/>
          <w:u w:val="single"/>
        </w:rPr>
        <w:t>"</w:t>
      </w:r>
      <w:r w:rsidRPr="009D75F2">
        <w:rPr>
          <w:rFonts w:ascii="Arial" w:hAnsi="Arial" w:cs="Arial"/>
          <w:sz w:val="27"/>
          <w:szCs w:val="27"/>
        </w:rPr>
        <w:t xml:space="preserve"> виступає в контексті з такими поняттями, як </w:t>
      </w:r>
      <w:r w:rsidRPr="009D75F2">
        <w:rPr>
          <w:rFonts w:ascii="Arial" w:hAnsi="Arial" w:cs="Arial"/>
          <w:sz w:val="27"/>
          <w:szCs w:val="27"/>
          <w:u w:val="single"/>
        </w:rPr>
        <w:t>професіоналізм, професійна творчість, фахова компетентність</w:t>
      </w:r>
      <w:r w:rsidRPr="009D75F2">
        <w:rPr>
          <w:rFonts w:ascii="Arial" w:hAnsi="Arial" w:cs="Arial"/>
          <w:sz w:val="27"/>
          <w:szCs w:val="27"/>
        </w:rPr>
        <w:t xml:space="preserve">. Але поняття ці не тотожні й розкривають різні сторони діяльності людини. Найбільш дослідженим поняттям у педагогічній науці є поняття </w:t>
      </w:r>
      <w:r w:rsidRPr="009D75F2">
        <w:rPr>
          <w:rFonts w:ascii="Arial" w:hAnsi="Arial" w:cs="Arial"/>
          <w:i/>
          <w:iCs/>
          <w:sz w:val="27"/>
          <w:szCs w:val="27"/>
        </w:rPr>
        <w:t xml:space="preserve">професійної культури як системи </w:t>
      </w:r>
      <w:r w:rsidRPr="009D75F2">
        <w:rPr>
          <w:rFonts w:ascii="Arial" w:hAnsi="Arial" w:cs="Arial"/>
          <w:sz w:val="27"/>
          <w:szCs w:val="27"/>
        </w:rPr>
        <w:t xml:space="preserve">індивідуально вироблених, на основі професійних знань та життєвого досвіду, стратегій, засоби орієнтації в оточуючій дійсності. </w:t>
      </w:r>
      <w:r w:rsidRPr="009D75F2">
        <w:rPr>
          <w:rFonts w:ascii="Arial" w:hAnsi="Arial" w:cs="Arial"/>
          <w:i/>
          <w:sz w:val="27"/>
          <w:szCs w:val="27"/>
        </w:rPr>
        <w:t>Професіоналізм</w:t>
      </w:r>
      <w:r w:rsidRPr="009D75F2">
        <w:rPr>
          <w:rFonts w:ascii="Arial" w:hAnsi="Arial" w:cs="Arial"/>
          <w:sz w:val="27"/>
          <w:szCs w:val="27"/>
        </w:rPr>
        <w:t xml:space="preserve"> визначається у психолого-педагогічній літературі, як достатній рівень розвитку професійної культури й самосвідомості, який забезпечує творче вирішення особистістю завдань діяльності.</w:t>
      </w:r>
    </w:p>
    <w:p w:rsidR="004C661A" w:rsidRPr="009D75F2" w:rsidRDefault="004C661A" w:rsidP="00750EA4">
      <w:pPr>
        <w:ind w:firstLine="709"/>
        <w:jc w:val="both"/>
        <w:rPr>
          <w:rFonts w:ascii="Arial" w:hAnsi="Arial" w:cs="Arial"/>
          <w:sz w:val="27"/>
          <w:szCs w:val="27"/>
        </w:rPr>
      </w:pPr>
    </w:p>
    <w:p w:rsidR="004C661A" w:rsidRPr="009D75F2" w:rsidRDefault="004C661A" w:rsidP="001E19AB">
      <w:pPr>
        <w:widowControl w:val="0"/>
        <w:shd w:val="clear" w:color="auto" w:fill="FFFFFF"/>
        <w:tabs>
          <w:tab w:val="left" w:pos="485"/>
          <w:tab w:val="left" w:pos="994"/>
        </w:tabs>
        <w:autoSpaceDE w:val="0"/>
        <w:autoSpaceDN w:val="0"/>
        <w:adjustRightInd w:val="0"/>
        <w:ind w:firstLine="709"/>
        <w:jc w:val="both"/>
        <w:rPr>
          <w:rFonts w:ascii="Arial" w:hAnsi="Arial" w:cs="Arial"/>
          <w:b/>
          <w:i/>
          <w:sz w:val="27"/>
          <w:szCs w:val="27"/>
        </w:rPr>
      </w:pPr>
      <w:r w:rsidRPr="009D75F2">
        <w:rPr>
          <w:rFonts w:ascii="Arial" w:hAnsi="Arial" w:cs="Arial"/>
          <w:b/>
          <w:i/>
          <w:sz w:val="27"/>
          <w:szCs w:val="27"/>
        </w:rPr>
        <w:t>2. Професійна компетентність педагога як психолого-педаго</w:t>
      </w:r>
      <w:r w:rsidR="001E19AB">
        <w:rPr>
          <w:rFonts w:ascii="Arial" w:hAnsi="Arial" w:cs="Arial"/>
          <w:b/>
          <w:i/>
          <w:sz w:val="27"/>
          <w:szCs w:val="27"/>
        </w:rPr>
        <w:softHyphen/>
      </w:r>
      <w:r w:rsidRPr="009D75F2">
        <w:rPr>
          <w:rFonts w:ascii="Arial" w:hAnsi="Arial" w:cs="Arial"/>
          <w:b/>
          <w:i/>
          <w:sz w:val="27"/>
          <w:szCs w:val="27"/>
        </w:rPr>
        <w:t>гічна проблема.</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Поняття педагогічна культура пов</w:t>
      </w:r>
      <w:r w:rsidR="00FF7769" w:rsidRPr="009D75F2">
        <w:rPr>
          <w:rFonts w:ascii="Arial" w:hAnsi="Arial" w:cs="Arial"/>
          <w:sz w:val="27"/>
          <w:szCs w:val="27"/>
        </w:rPr>
        <w:t>’</w:t>
      </w:r>
      <w:r w:rsidRPr="009D75F2">
        <w:rPr>
          <w:rFonts w:ascii="Arial" w:hAnsi="Arial" w:cs="Arial"/>
          <w:sz w:val="27"/>
          <w:szCs w:val="27"/>
        </w:rPr>
        <w:t xml:space="preserve">язане та доповнює сутність поняття педагогічна компетентність. </w:t>
      </w:r>
      <w:r w:rsidRPr="009D75F2">
        <w:rPr>
          <w:rFonts w:ascii="Arial" w:hAnsi="Arial" w:cs="Arial"/>
          <w:i/>
          <w:sz w:val="27"/>
          <w:szCs w:val="27"/>
        </w:rPr>
        <w:t>Компетентність</w:t>
      </w:r>
      <w:r w:rsidRPr="009D75F2">
        <w:rPr>
          <w:rFonts w:ascii="Arial" w:hAnsi="Arial" w:cs="Arial"/>
          <w:sz w:val="27"/>
          <w:szCs w:val="27"/>
        </w:rPr>
        <w:t xml:space="preserve"> розглядають як одиницю виміру освіченості людини, характеризують як базову характеристику особистості, готовність до вирішення проблемних ситуацій. </w:t>
      </w:r>
    </w:p>
    <w:p w:rsidR="0055021A"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Тлумачний словник іншомовних слів розкриває </w:t>
      </w:r>
      <w:r w:rsidRPr="009D75F2">
        <w:rPr>
          <w:rFonts w:ascii="Arial" w:hAnsi="Arial" w:cs="Arial"/>
          <w:i/>
          <w:sz w:val="27"/>
          <w:szCs w:val="27"/>
        </w:rPr>
        <w:t xml:space="preserve">поняття </w:t>
      </w:r>
      <w:r w:rsidRPr="009D75F2">
        <w:rPr>
          <w:rFonts w:ascii="Arial" w:hAnsi="Arial" w:cs="Arial"/>
          <w:b/>
          <w:sz w:val="27"/>
          <w:szCs w:val="27"/>
        </w:rPr>
        <w:t>компетент</w:t>
      </w:r>
      <w:r w:rsidR="001E19AB">
        <w:rPr>
          <w:rFonts w:ascii="Arial" w:hAnsi="Arial" w:cs="Arial"/>
          <w:b/>
          <w:sz w:val="27"/>
          <w:szCs w:val="27"/>
        </w:rPr>
        <w:softHyphen/>
      </w:r>
      <w:r w:rsidRPr="009D75F2">
        <w:rPr>
          <w:rFonts w:ascii="Arial" w:hAnsi="Arial" w:cs="Arial"/>
          <w:b/>
          <w:sz w:val="27"/>
          <w:szCs w:val="27"/>
        </w:rPr>
        <w:t xml:space="preserve">ний </w:t>
      </w:r>
      <w:r w:rsidRPr="009D75F2">
        <w:rPr>
          <w:rFonts w:ascii="Arial" w:hAnsi="Arial" w:cs="Arial"/>
          <w:sz w:val="27"/>
          <w:szCs w:val="27"/>
        </w:rPr>
        <w:t xml:space="preserve">як </w:t>
      </w:r>
      <w:r w:rsidRPr="001E19AB">
        <w:rPr>
          <w:rFonts w:ascii="Arial" w:hAnsi="Arial" w:cs="Arial"/>
          <w:sz w:val="27"/>
          <w:szCs w:val="27"/>
        </w:rPr>
        <w:t>такий, що володіє компетенцією</w:t>
      </w:r>
      <w:r w:rsidR="005C2358" w:rsidRPr="009D75F2">
        <w:rPr>
          <w:rFonts w:ascii="Arial" w:hAnsi="Arial" w:cs="Arial"/>
          <w:sz w:val="27"/>
          <w:szCs w:val="27"/>
        </w:rPr>
        <w:t xml:space="preserve"> – </w:t>
      </w:r>
      <w:r w:rsidRPr="009D75F2">
        <w:rPr>
          <w:rFonts w:ascii="Arial" w:hAnsi="Arial" w:cs="Arial"/>
          <w:sz w:val="27"/>
          <w:szCs w:val="27"/>
        </w:rPr>
        <w:t xml:space="preserve">колом повноважень якої-небудь установи, особи або колом справ, питань, які підпорядковуються чиємусь </w:t>
      </w:r>
      <w:r w:rsidRPr="009D75F2">
        <w:rPr>
          <w:rFonts w:ascii="Arial" w:hAnsi="Arial" w:cs="Arial"/>
          <w:sz w:val="27"/>
          <w:szCs w:val="27"/>
        </w:rPr>
        <w:lastRenderedPageBreak/>
        <w:t xml:space="preserve">веденню. </w:t>
      </w:r>
      <w:r w:rsidRPr="009D75F2">
        <w:rPr>
          <w:rFonts w:ascii="Arial" w:hAnsi="Arial" w:cs="Arial"/>
          <w:i/>
          <w:sz w:val="27"/>
          <w:szCs w:val="27"/>
          <w:u w:val="single"/>
        </w:rPr>
        <w:t>Со</w:t>
      </w:r>
      <w:r w:rsidRPr="009D75F2">
        <w:rPr>
          <w:rFonts w:ascii="Arial" w:hAnsi="Arial" w:cs="Arial"/>
          <w:i/>
          <w:sz w:val="27"/>
          <w:szCs w:val="27"/>
          <w:u w:val="single"/>
          <w:lang w:val="en-US"/>
        </w:rPr>
        <w:t>m</w:t>
      </w:r>
      <w:r w:rsidRPr="009D75F2">
        <w:rPr>
          <w:rFonts w:ascii="Arial" w:hAnsi="Arial" w:cs="Arial"/>
          <w:i/>
          <w:sz w:val="27"/>
          <w:szCs w:val="27"/>
          <w:u w:val="single"/>
        </w:rPr>
        <w:t>ре</w:t>
      </w:r>
      <w:r w:rsidRPr="009D75F2">
        <w:rPr>
          <w:rFonts w:ascii="Arial" w:hAnsi="Arial" w:cs="Arial"/>
          <w:i/>
          <w:sz w:val="27"/>
          <w:szCs w:val="27"/>
          <w:u w:val="single"/>
          <w:lang w:val="en-US"/>
        </w:rPr>
        <w:t>t</w:t>
      </w:r>
      <w:r w:rsidRPr="009D75F2">
        <w:rPr>
          <w:rFonts w:ascii="Arial" w:hAnsi="Arial" w:cs="Arial"/>
          <w:i/>
          <w:sz w:val="27"/>
          <w:szCs w:val="27"/>
          <w:u w:val="single"/>
        </w:rPr>
        <w:t>е</w:t>
      </w:r>
      <w:r w:rsidRPr="009D75F2">
        <w:rPr>
          <w:rFonts w:ascii="Arial" w:hAnsi="Arial" w:cs="Arial"/>
          <w:i/>
          <w:sz w:val="27"/>
          <w:szCs w:val="27"/>
          <w:u w:val="single"/>
          <w:lang w:val="en-US"/>
        </w:rPr>
        <w:t>nt</w:t>
      </w:r>
      <w:r w:rsidRPr="009D75F2">
        <w:rPr>
          <w:rFonts w:ascii="Arial" w:hAnsi="Arial" w:cs="Arial"/>
          <w:i/>
          <w:sz w:val="27"/>
          <w:szCs w:val="27"/>
          <w:u w:val="single"/>
        </w:rPr>
        <w:t xml:space="preserve"> (франц.)</w:t>
      </w:r>
      <w:r w:rsidR="00AC0060">
        <w:rPr>
          <w:rFonts w:ascii="Arial" w:hAnsi="Arial" w:cs="Arial"/>
          <w:i/>
          <w:sz w:val="27"/>
          <w:szCs w:val="27"/>
        </w:rPr>
        <w:t xml:space="preserve"> – </w:t>
      </w:r>
      <w:r w:rsidRPr="009D75F2">
        <w:rPr>
          <w:rFonts w:ascii="Arial" w:hAnsi="Arial" w:cs="Arial"/>
          <w:i/>
          <w:sz w:val="27"/>
          <w:szCs w:val="27"/>
        </w:rPr>
        <w:t xml:space="preserve">компетентний, правочинний. </w:t>
      </w:r>
      <w:r w:rsidRPr="009D75F2">
        <w:rPr>
          <w:rFonts w:ascii="Arial" w:hAnsi="Arial" w:cs="Arial"/>
          <w:i/>
          <w:sz w:val="27"/>
          <w:szCs w:val="27"/>
          <w:u w:val="single"/>
        </w:rPr>
        <w:t>Со</w:t>
      </w:r>
      <w:r w:rsidRPr="009D75F2">
        <w:rPr>
          <w:rFonts w:ascii="Arial" w:hAnsi="Arial" w:cs="Arial"/>
          <w:i/>
          <w:sz w:val="27"/>
          <w:szCs w:val="27"/>
          <w:u w:val="single"/>
          <w:lang w:val="en-US"/>
        </w:rPr>
        <w:t>m</w:t>
      </w:r>
      <w:r w:rsidRPr="009D75F2">
        <w:rPr>
          <w:rFonts w:ascii="Arial" w:hAnsi="Arial" w:cs="Arial"/>
          <w:i/>
          <w:sz w:val="27"/>
          <w:szCs w:val="27"/>
          <w:u w:val="single"/>
        </w:rPr>
        <w:t>ре</w:t>
      </w:r>
      <w:r w:rsidRPr="009D75F2">
        <w:rPr>
          <w:rFonts w:ascii="Arial" w:hAnsi="Arial" w:cs="Arial"/>
          <w:i/>
          <w:sz w:val="27"/>
          <w:szCs w:val="27"/>
          <w:u w:val="single"/>
          <w:lang w:val="en-US"/>
        </w:rPr>
        <w:t>t</w:t>
      </w:r>
      <w:r w:rsidRPr="009D75F2">
        <w:rPr>
          <w:rFonts w:ascii="Arial" w:hAnsi="Arial" w:cs="Arial"/>
          <w:i/>
          <w:sz w:val="27"/>
          <w:szCs w:val="27"/>
          <w:u w:val="single"/>
        </w:rPr>
        <w:t>е</w:t>
      </w:r>
      <w:r w:rsidRPr="009D75F2">
        <w:rPr>
          <w:rFonts w:ascii="Arial" w:hAnsi="Arial" w:cs="Arial"/>
          <w:i/>
          <w:sz w:val="27"/>
          <w:szCs w:val="27"/>
          <w:u w:val="single"/>
          <w:lang w:val="en-US"/>
        </w:rPr>
        <w:t>nts</w:t>
      </w:r>
      <w:r w:rsidRPr="009D75F2">
        <w:rPr>
          <w:rFonts w:ascii="Arial" w:hAnsi="Arial" w:cs="Arial"/>
          <w:i/>
          <w:sz w:val="27"/>
          <w:szCs w:val="27"/>
          <w:u w:val="single"/>
        </w:rPr>
        <w:t xml:space="preserve"> (від лат.)</w:t>
      </w:r>
      <w:r w:rsidR="005C2358" w:rsidRPr="009D75F2">
        <w:rPr>
          <w:rFonts w:ascii="Arial" w:hAnsi="Arial" w:cs="Arial"/>
          <w:i/>
          <w:sz w:val="27"/>
          <w:szCs w:val="27"/>
        </w:rPr>
        <w:t xml:space="preserve"> – </w:t>
      </w:r>
      <w:r w:rsidRPr="009D75F2">
        <w:rPr>
          <w:rFonts w:ascii="Arial" w:hAnsi="Arial" w:cs="Arial"/>
          <w:i/>
          <w:sz w:val="27"/>
          <w:szCs w:val="27"/>
        </w:rPr>
        <w:t xml:space="preserve">відповідний, здатний. </w:t>
      </w:r>
      <w:r w:rsidRPr="009D75F2">
        <w:rPr>
          <w:rFonts w:ascii="Arial" w:hAnsi="Arial" w:cs="Arial"/>
          <w:i/>
          <w:sz w:val="27"/>
          <w:szCs w:val="27"/>
          <w:u w:val="single"/>
        </w:rPr>
        <w:t>Со</w:t>
      </w:r>
      <w:r w:rsidRPr="009D75F2">
        <w:rPr>
          <w:rFonts w:ascii="Arial" w:hAnsi="Arial" w:cs="Arial"/>
          <w:i/>
          <w:sz w:val="27"/>
          <w:szCs w:val="27"/>
          <w:u w:val="single"/>
          <w:lang w:val="en-US"/>
        </w:rPr>
        <w:t>m</w:t>
      </w:r>
      <w:r w:rsidRPr="009D75F2">
        <w:rPr>
          <w:rFonts w:ascii="Arial" w:hAnsi="Arial" w:cs="Arial"/>
          <w:i/>
          <w:sz w:val="27"/>
          <w:szCs w:val="27"/>
          <w:u w:val="single"/>
        </w:rPr>
        <w:t>ре</w:t>
      </w:r>
      <w:r w:rsidRPr="009D75F2">
        <w:rPr>
          <w:rFonts w:ascii="Arial" w:hAnsi="Arial" w:cs="Arial"/>
          <w:i/>
          <w:sz w:val="27"/>
          <w:szCs w:val="27"/>
          <w:u w:val="single"/>
          <w:lang w:val="en-US"/>
        </w:rPr>
        <w:t>t</w:t>
      </w:r>
      <w:r w:rsidRPr="009D75F2">
        <w:rPr>
          <w:rFonts w:ascii="Arial" w:hAnsi="Arial" w:cs="Arial"/>
          <w:i/>
          <w:sz w:val="27"/>
          <w:szCs w:val="27"/>
          <w:u w:val="single"/>
        </w:rPr>
        <w:t>еге</w:t>
      </w:r>
      <w:r w:rsidR="005C2358" w:rsidRPr="009D75F2">
        <w:rPr>
          <w:rFonts w:ascii="Arial" w:hAnsi="Arial" w:cs="Arial"/>
          <w:i/>
          <w:sz w:val="27"/>
          <w:szCs w:val="27"/>
        </w:rPr>
        <w:t xml:space="preserve"> – </w:t>
      </w:r>
      <w:r w:rsidRPr="009D75F2">
        <w:rPr>
          <w:rFonts w:ascii="Arial" w:hAnsi="Arial" w:cs="Arial"/>
          <w:i/>
          <w:sz w:val="27"/>
          <w:szCs w:val="27"/>
        </w:rPr>
        <w:t xml:space="preserve">вимагати, відповідати, бути придатним. </w:t>
      </w:r>
      <w:r w:rsidRPr="009D75F2">
        <w:rPr>
          <w:rFonts w:ascii="Arial" w:hAnsi="Arial" w:cs="Arial"/>
          <w:i/>
          <w:sz w:val="27"/>
          <w:szCs w:val="27"/>
          <w:u w:val="single"/>
        </w:rPr>
        <w:t>Со</w:t>
      </w:r>
      <w:r w:rsidRPr="009D75F2">
        <w:rPr>
          <w:rFonts w:ascii="Arial" w:hAnsi="Arial" w:cs="Arial"/>
          <w:i/>
          <w:sz w:val="27"/>
          <w:szCs w:val="27"/>
          <w:u w:val="single"/>
          <w:lang w:val="en-US"/>
        </w:rPr>
        <w:t>m</w:t>
      </w:r>
      <w:r w:rsidRPr="009D75F2">
        <w:rPr>
          <w:rFonts w:ascii="Arial" w:hAnsi="Arial" w:cs="Arial"/>
          <w:i/>
          <w:sz w:val="27"/>
          <w:szCs w:val="27"/>
          <w:u w:val="single"/>
        </w:rPr>
        <w:t>ре</w:t>
      </w:r>
      <w:r w:rsidRPr="009D75F2">
        <w:rPr>
          <w:rFonts w:ascii="Arial" w:hAnsi="Arial" w:cs="Arial"/>
          <w:i/>
          <w:sz w:val="27"/>
          <w:szCs w:val="27"/>
          <w:u w:val="single"/>
          <w:lang w:val="en-US"/>
        </w:rPr>
        <w:t>t</w:t>
      </w:r>
      <w:r w:rsidRPr="009D75F2">
        <w:rPr>
          <w:rFonts w:ascii="Arial" w:hAnsi="Arial" w:cs="Arial"/>
          <w:i/>
          <w:sz w:val="27"/>
          <w:szCs w:val="27"/>
          <w:u w:val="single"/>
        </w:rPr>
        <w:t>е</w:t>
      </w:r>
      <w:r w:rsidRPr="009D75F2">
        <w:rPr>
          <w:rFonts w:ascii="Arial" w:hAnsi="Arial" w:cs="Arial"/>
          <w:i/>
          <w:sz w:val="27"/>
          <w:szCs w:val="27"/>
          <w:u w:val="single"/>
          <w:lang w:val="en-US"/>
        </w:rPr>
        <w:t>n</w:t>
      </w:r>
      <w:r w:rsidRPr="009D75F2">
        <w:rPr>
          <w:rFonts w:ascii="Arial" w:hAnsi="Arial" w:cs="Arial"/>
          <w:i/>
          <w:sz w:val="27"/>
          <w:szCs w:val="27"/>
          <w:u w:val="single"/>
        </w:rPr>
        <w:t>се (англ.)</w:t>
      </w:r>
      <w:r w:rsidR="005C2358" w:rsidRPr="009D75F2">
        <w:rPr>
          <w:rFonts w:ascii="Arial" w:hAnsi="Arial" w:cs="Arial"/>
          <w:i/>
          <w:sz w:val="27"/>
          <w:szCs w:val="27"/>
        </w:rPr>
        <w:t xml:space="preserve"> – </w:t>
      </w:r>
      <w:r w:rsidRPr="009D75F2">
        <w:rPr>
          <w:rFonts w:ascii="Arial" w:hAnsi="Arial" w:cs="Arial"/>
          <w:i/>
          <w:sz w:val="27"/>
          <w:szCs w:val="27"/>
        </w:rPr>
        <w:t>здатність (компетенція</w:t>
      </w:r>
      <w:r w:rsidRPr="009D75F2">
        <w:rPr>
          <w:rFonts w:ascii="Arial" w:hAnsi="Arial" w:cs="Arial"/>
          <w:sz w:val="27"/>
          <w:szCs w:val="27"/>
        </w:rPr>
        <w:t xml:space="preserve">). </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u w:val="single"/>
        </w:rPr>
        <w:t>Тлумачний словник української мови</w:t>
      </w:r>
      <w:r w:rsidRPr="009D75F2">
        <w:rPr>
          <w:rFonts w:ascii="Arial" w:hAnsi="Arial" w:cs="Arial"/>
          <w:sz w:val="27"/>
          <w:szCs w:val="27"/>
        </w:rPr>
        <w:t xml:space="preserve"> </w:t>
      </w:r>
      <w:r w:rsidRPr="009D75F2">
        <w:rPr>
          <w:rFonts w:ascii="Arial" w:hAnsi="Arial" w:cs="Arial"/>
          <w:i/>
          <w:sz w:val="27"/>
          <w:szCs w:val="27"/>
        </w:rPr>
        <w:t xml:space="preserve">поняття </w:t>
      </w:r>
      <w:r w:rsidR="00750EA4" w:rsidRPr="009D75F2">
        <w:rPr>
          <w:rFonts w:ascii="Arial" w:hAnsi="Arial" w:cs="Arial"/>
          <w:b/>
          <w:sz w:val="27"/>
          <w:szCs w:val="27"/>
        </w:rPr>
        <w:t>"</w:t>
      </w:r>
      <w:r w:rsidRPr="009D75F2">
        <w:rPr>
          <w:rFonts w:ascii="Arial" w:hAnsi="Arial" w:cs="Arial"/>
          <w:b/>
          <w:sz w:val="27"/>
          <w:szCs w:val="27"/>
        </w:rPr>
        <w:t>компетентний</w:t>
      </w:r>
      <w:r w:rsidR="00750EA4" w:rsidRPr="009D75F2">
        <w:rPr>
          <w:rFonts w:ascii="Arial" w:hAnsi="Arial" w:cs="Arial"/>
          <w:b/>
          <w:sz w:val="27"/>
          <w:szCs w:val="27"/>
        </w:rPr>
        <w:t>"</w:t>
      </w:r>
      <w:r w:rsidRPr="009D75F2">
        <w:rPr>
          <w:rFonts w:ascii="Arial" w:hAnsi="Arial" w:cs="Arial"/>
          <w:sz w:val="27"/>
          <w:szCs w:val="27"/>
        </w:rPr>
        <w:t xml:space="preserve"> визначає як обізнаний у певній галузі, знаючий, той що за своїми знаннями або повноваженнями має право робити, вирішувати що-небудь. </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b/>
          <w:sz w:val="27"/>
          <w:szCs w:val="27"/>
        </w:rPr>
        <w:t>Професійна компетентність</w:t>
      </w:r>
      <w:r w:rsidR="005C2358" w:rsidRPr="009D75F2">
        <w:rPr>
          <w:rFonts w:ascii="Arial" w:hAnsi="Arial" w:cs="Arial"/>
          <w:sz w:val="27"/>
          <w:szCs w:val="27"/>
        </w:rPr>
        <w:t xml:space="preserve"> – </w:t>
      </w:r>
      <w:r w:rsidRPr="009D75F2">
        <w:rPr>
          <w:rFonts w:ascii="Arial" w:hAnsi="Arial" w:cs="Arial"/>
          <w:sz w:val="27"/>
          <w:szCs w:val="27"/>
        </w:rPr>
        <w:t>це найвищий рівень професійної майстерності</w:t>
      </w:r>
      <w:r w:rsidR="005C2358" w:rsidRPr="009D75F2">
        <w:rPr>
          <w:rFonts w:ascii="Arial" w:hAnsi="Arial" w:cs="Arial"/>
          <w:sz w:val="27"/>
          <w:szCs w:val="27"/>
        </w:rPr>
        <w:t xml:space="preserve"> – </w:t>
      </w:r>
      <w:r w:rsidRPr="009D75F2">
        <w:rPr>
          <w:rFonts w:ascii="Arial" w:hAnsi="Arial" w:cs="Arial"/>
          <w:sz w:val="27"/>
          <w:szCs w:val="27"/>
        </w:rPr>
        <w:t xml:space="preserve">знань, умінь, розвитку здібностей, результатів і способів діяльності людини, норм поведінки, внутрішніх мотивів, що надають їй можливість досягти високих результатів у певній професійній діяльності. </w:t>
      </w:r>
      <w:r w:rsidRPr="009D75F2">
        <w:rPr>
          <w:rFonts w:ascii="Arial" w:hAnsi="Arial" w:cs="Arial"/>
          <w:i/>
          <w:sz w:val="27"/>
          <w:szCs w:val="27"/>
        </w:rPr>
        <w:t>Професійну компетентність</w:t>
      </w:r>
      <w:r w:rsidRPr="009D75F2">
        <w:rPr>
          <w:rFonts w:ascii="Arial" w:hAnsi="Arial" w:cs="Arial"/>
          <w:sz w:val="27"/>
          <w:szCs w:val="27"/>
        </w:rPr>
        <w:t xml:space="preserve"> вважають однією зі складових </w:t>
      </w:r>
      <w:r w:rsidRPr="009D75F2">
        <w:rPr>
          <w:rFonts w:ascii="Arial" w:hAnsi="Arial" w:cs="Arial"/>
          <w:i/>
          <w:sz w:val="27"/>
          <w:szCs w:val="27"/>
        </w:rPr>
        <w:t>професіо</w:t>
      </w:r>
      <w:r w:rsidR="00AC0060">
        <w:rPr>
          <w:rFonts w:ascii="Arial" w:hAnsi="Arial" w:cs="Arial"/>
          <w:i/>
          <w:sz w:val="27"/>
          <w:szCs w:val="27"/>
        </w:rPr>
        <w:softHyphen/>
      </w:r>
      <w:r w:rsidRPr="009D75F2">
        <w:rPr>
          <w:rFonts w:ascii="Arial" w:hAnsi="Arial" w:cs="Arial"/>
          <w:i/>
          <w:sz w:val="27"/>
          <w:szCs w:val="27"/>
        </w:rPr>
        <w:t>налізму</w:t>
      </w:r>
      <w:r w:rsidRPr="009D75F2">
        <w:rPr>
          <w:rFonts w:ascii="Arial" w:hAnsi="Arial" w:cs="Arial"/>
          <w:sz w:val="27"/>
          <w:szCs w:val="27"/>
        </w:rPr>
        <w:t xml:space="preserve"> та визначають її як сукупність професійних потреб, професійної придатності, професійної зад</w:t>
      </w:r>
      <w:r w:rsidR="00975558" w:rsidRPr="009D75F2">
        <w:rPr>
          <w:rFonts w:ascii="Arial" w:hAnsi="Arial" w:cs="Arial"/>
          <w:sz w:val="27"/>
          <w:szCs w:val="27"/>
        </w:rPr>
        <w:t>оволеності, професійного успіху.</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b/>
          <w:sz w:val="27"/>
          <w:szCs w:val="27"/>
        </w:rPr>
        <w:t>Педагогічна компетентність</w:t>
      </w:r>
      <w:r w:rsidRPr="009D75F2">
        <w:rPr>
          <w:rFonts w:ascii="Arial" w:hAnsi="Arial" w:cs="Arial"/>
          <w:sz w:val="27"/>
          <w:szCs w:val="27"/>
        </w:rPr>
        <w:t xml:space="preserve"> містить у собі знання, уміння, навички, а також способи та прийоми їхньої реалізації в діяльності, спілкуванні, розвитку (саморозвитку) особистості.</w:t>
      </w:r>
    </w:p>
    <w:p w:rsidR="00ED309C" w:rsidRPr="009D75F2" w:rsidRDefault="00975558"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П</w:t>
      </w:r>
      <w:r w:rsidR="00ED309C" w:rsidRPr="009D75F2">
        <w:rPr>
          <w:rFonts w:ascii="Arial" w:hAnsi="Arial" w:cs="Arial"/>
          <w:sz w:val="27"/>
          <w:szCs w:val="27"/>
        </w:rPr>
        <w:t xml:space="preserve">оняття </w:t>
      </w:r>
      <w:r w:rsidR="00ED309C" w:rsidRPr="009D75F2">
        <w:rPr>
          <w:rFonts w:ascii="Arial" w:hAnsi="Arial" w:cs="Arial"/>
          <w:i/>
          <w:sz w:val="27"/>
          <w:szCs w:val="27"/>
        </w:rPr>
        <w:t>професійної педагогічної компетентності</w:t>
      </w:r>
      <w:r w:rsidR="00ED309C" w:rsidRPr="009D75F2">
        <w:rPr>
          <w:rFonts w:ascii="Arial" w:hAnsi="Arial" w:cs="Arial"/>
          <w:sz w:val="27"/>
          <w:szCs w:val="27"/>
        </w:rPr>
        <w:t xml:space="preserve"> є більш складним, ніж поняття </w:t>
      </w:r>
      <w:r w:rsidR="00750EA4" w:rsidRPr="009D75F2">
        <w:rPr>
          <w:rFonts w:ascii="Arial" w:hAnsi="Arial" w:cs="Arial"/>
          <w:i/>
          <w:sz w:val="27"/>
          <w:szCs w:val="27"/>
        </w:rPr>
        <w:t>"</w:t>
      </w:r>
      <w:r w:rsidR="00ED309C" w:rsidRPr="009D75F2">
        <w:rPr>
          <w:rFonts w:ascii="Arial" w:hAnsi="Arial" w:cs="Arial"/>
          <w:i/>
          <w:sz w:val="27"/>
          <w:szCs w:val="27"/>
        </w:rPr>
        <w:t>професійна компетентність</w:t>
      </w:r>
      <w:r w:rsidR="00750EA4" w:rsidRPr="009D75F2">
        <w:rPr>
          <w:rFonts w:ascii="Arial" w:hAnsi="Arial" w:cs="Arial"/>
          <w:i/>
          <w:sz w:val="27"/>
          <w:szCs w:val="27"/>
        </w:rPr>
        <w:t>"</w:t>
      </w:r>
      <w:r w:rsidR="00ED309C" w:rsidRPr="009D75F2">
        <w:rPr>
          <w:rFonts w:ascii="Arial" w:hAnsi="Arial" w:cs="Arial"/>
          <w:i/>
          <w:sz w:val="27"/>
          <w:szCs w:val="27"/>
        </w:rPr>
        <w:t xml:space="preserve">, </w:t>
      </w:r>
      <w:r w:rsidR="00ED309C" w:rsidRPr="009D75F2">
        <w:rPr>
          <w:rFonts w:ascii="Arial" w:hAnsi="Arial" w:cs="Arial"/>
          <w:sz w:val="27"/>
          <w:szCs w:val="27"/>
        </w:rPr>
        <w:t>оскільки окрім знань і умінь педагогові необхідні особливі особистісні якості, які є своєрідним інструментом впливу на учня. Цей інструмент – його душа – має бути чутливим до іншої людини, гуманним у помислах.</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Специфіка структури професійної компетентності педагога полягає втому, що вона включає в себе характеристики особистісних якостей людини. Для ряду професій вони не є визначальними за наявності у фахівця знань, умінь, відповідальності. Для педагога ж такі особистісні характеристики мають більшу значущість ніж навіть знання і вміння. </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Компетентнісний підхід до професійної підготовки педагогів змінив знаннєву парадигму освіти наприкінці 20 століття. В його основі – розуміння дкох ключових понять </w:t>
      </w:r>
      <w:r w:rsidR="00750EA4" w:rsidRPr="009D75F2">
        <w:rPr>
          <w:rFonts w:ascii="Arial" w:hAnsi="Arial" w:cs="Arial"/>
          <w:sz w:val="27"/>
          <w:szCs w:val="27"/>
        </w:rPr>
        <w:t>"</w:t>
      </w:r>
      <w:r w:rsidRPr="009D75F2">
        <w:rPr>
          <w:rFonts w:ascii="Arial" w:hAnsi="Arial" w:cs="Arial"/>
          <w:sz w:val="27"/>
          <w:szCs w:val="27"/>
        </w:rPr>
        <w:t>компетентність</w:t>
      </w:r>
      <w:r w:rsidR="00750EA4" w:rsidRPr="009D75F2">
        <w:rPr>
          <w:rFonts w:ascii="Arial" w:hAnsi="Arial" w:cs="Arial"/>
          <w:sz w:val="27"/>
          <w:szCs w:val="27"/>
        </w:rPr>
        <w:t>"</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компетенція</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Сьогодні не існує єдності в розумінні сутності термінів </w:t>
      </w:r>
      <w:r w:rsidR="00750EA4" w:rsidRPr="009D75F2">
        <w:rPr>
          <w:rFonts w:ascii="Arial" w:hAnsi="Arial" w:cs="Arial"/>
          <w:i/>
          <w:iCs/>
          <w:sz w:val="27"/>
          <w:szCs w:val="27"/>
        </w:rPr>
        <w:t>"</w:t>
      </w:r>
      <w:r w:rsidRPr="009D75F2">
        <w:rPr>
          <w:rFonts w:ascii="Arial" w:hAnsi="Arial" w:cs="Arial"/>
          <w:i/>
          <w:iCs/>
          <w:sz w:val="27"/>
          <w:szCs w:val="27"/>
        </w:rPr>
        <w:t>компетенція</w:t>
      </w:r>
      <w:r w:rsidR="00750EA4" w:rsidRPr="009D75F2">
        <w:rPr>
          <w:rFonts w:ascii="Arial" w:hAnsi="Arial" w:cs="Arial"/>
          <w:i/>
          <w:iCs/>
          <w:sz w:val="27"/>
          <w:szCs w:val="27"/>
        </w:rPr>
        <w:t>"</w:t>
      </w:r>
      <w:r w:rsidRPr="009D75F2">
        <w:rPr>
          <w:rFonts w:ascii="Arial" w:hAnsi="Arial" w:cs="Arial"/>
          <w:i/>
          <w:iCs/>
          <w:sz w:val="27"/>
          <w:szCs w:val="27"/>
        </w:rPr>
        <w:t xml:space="preserve"> </w:t>
      </w:r>
      <w:r w:rsidRPr="009D75F2">
        <w:rPr>
          <w:rFonts w:ascii="Arial" w:hAnsi="Arial" w:cs="Arial"/>
          <w:sz w:val="27"/>
          <w:szCs w:val="27"/>
        </w:rPr>
        <w:t xml:space="preserve">і </w:t>
      </w:r>
      <w:r w:rsidR="00750EA4" w:rsidRPr="009D75F2">
        <w:rPr>
          <w:rFonts w:ascii="Arial" w:hAnsi="Arial" w:cs="Arial"/>
          <w:i/>
          <w:iCs/>
          <w:sz w:val="27"/>
          <w:szCs w:val="27"/>
        </w:rPr>
        <w:t>"</w:t>
      </w:r>
      <w:r w:rsidRPr="009D75F2">
        <w:rPr>
          <w:rFonts w:ascii="Arial" w:hAnsi="Arial" w:cs="Arial"/>
          <w:i/>
          <w:iCs/>
          <w:sz w:val="27"/>
          <w:szCs w:val="27"/>
        </w:rPr>
        <w:t>компетентність</w:t>
      </w:r>
      <w:r w:rsidR="00750EA4" w:rsidRPr="009D75F2">
        <w:rPr>
          <w:rFonts w:ascii="Arial" w:hAnsi="Arial" w:cs="Arial"/>
          <w:i/>
          <w:iCs/>
          <w:sz w:val="27"/>
          <w:szCs w:val="27"/>
        </w:rPr>
        <w:t>"</w:t>
      </w:r>
      <w:r w:rsidRPr="009D75F2">
        <w:rPr>
          <w:rFonts w:ascii="Arial" w:hAnsi="Arial" w:cs="Arial"/>
          <w:i/>
          <w:iCs/>
          <w:sz w:val="27"/>
          <w:szCs w:val="27"/>
        </w:rPr>
        <w:t xml:space="preserve">. </w:t>
      </w:r>
      <w:r w:rsidRPr="009D75F2">
        <w:rPr>
          <w:rFonts w:ascii="Arial" w:hAnsi="Arial" w:cs="Arial"/>
          <w:sz w:val="27"/>
          <w:szCs w:val="27"/>
        </w:rPr>
        <w:t xml:space="preserve">У сучасній педагогічній науці ієрархічну залежність понять </w:t>
      </w:r>
      <w:r w:rsidRPr="009D75F2">
        <w:rPr>
          <w:rFonts w:ascii="Arial" w:hAnsi="Arial" w:cs="Arial"/>
          <w:i/>
          <w:iCs/>
          <w:sz w:val="27"/>
          <w:szCs w:val="27"/>
        </w:rPr>
        <w:t xml:space="preserve">компетенція, компетентність, компетентний </w:t>
      </w:r>
      <w:r w:rsidRPr="009D75F2">
        <w:rPr>
          <w:rFonts w:ascii="Arial" w:hAnsi="Arial" w:cs="Arial"/>
          <w:sz w:val="27"/>
          <w:szCs w:val="27"/>
        </w:rPr>
        <w:t>можна визначити наступним чином:</w:t>
      </w:r>
    </w:p>
    <w:p w:rsidR="00ED309C" w:rsidRPr="009D75F2" w:rsidRDefault="00ED309C" w:rsidP="00750EA4">
      <w:pPr>
        <w:widowControl w:val="0"/>
        <w:numPr>
          <w:ilvl w:val="0"/>
          <w:numId w:val="73"/>
        </w:numPr>
        <w:shd w:val="clear" w:color="auto" w:fill="FFFFFF"/>
        <w:tabs>
          <w:tab w:val="left" w:pos="518"/>
        </w:tabs>
        <w:autoSpaceDE w:val="0"/>
        <w:autoSpaceDN w:val="0"/>
        <w:adjustRightInd w:val="0"/>
        <w:ind w:firstLine="709"/>
        <w:jc w:val="both"/>
        <w:rPr>
          <w:rFonts w:ascii="Arial" w:hAnsi="Arial" w:cs="Arial"/>
          <w:spacing w:val="-9"/>
          <w:sz w:val="27"/>
          <w:szCs w:val="27"/>
        </w:rPr>
      </w:pPr>
      <w:r w:rsidRPr="009D75F2">
        <w:rPr>
          <w:rFonts w:ascii="Arial" w:hAnsi="Arial" w:cs="Arial"/>
          <w:b/>
          <w:iCs/>
          <w:sz w:val="27"/>
          <w:szCs w:val="27"/>
        </w:rPr>
        <w:t xml:space="preserve"> компетенція</w:t>
      </w:r>
      <w:r w:rsidRPr="009D75F2">
        <w:rPr>
          <w:rFonts w:ascii="Arial" w:hAnsi="Arial" w:cs="Arial"/>
          <w:i/>
          <w:iCs/>
          <w:sz w:val="27"/>
          <w:szCs w:val="27"/>
        </w:rPr>
        <w:t xml:space="preserve"> </w:t>
      </w:r>
      <w:r w:rsidR="00AC0060">
        <w:rPr>
          <w:rFonts w:ascii="Arial" w:hAnsi="Arial" w:cs="Arial"/>
          <w:sz w:val="27"/>
          <w:szCs w:val="27"/>
        </w:rPr>
        <w:t>–</w:t>
      </w:r>
      <w:r w:rsidRPr="009D75F2">
        <w:rPr>
          <w:rFonts w:ascii="Arial" w:hAnsi="Arial" w:cs="Arial"/>
          <w:sz w:val="27"/>
          <w:szCs w:val="27"/>
        </w:rPr>
        <w:t xml:space="preserve"> це об</w:t>
      </w:r>
      <w:r w:rsidR="00FF7769" w:rsidRPr="009D75F2">
        <w:rPr>
          <w:rFonts w:ascii="Arial" w:hAnsi="Arial" w:cs="Arial"/>
          <w:sz w:val="27"/>
          <w:szCs w:val="27"/>
        </w:rPr>
        <w:t>’</w:t>
      </w:r>
      <w:r w:rsidRPr="009D75F2">
        <w:rPr>
          <w:rFonts w:ascii="Arial" w:hAnsi="Arial" w:cs="Arial"/>
          <w:sz w:val="27"/>
          <w:szCs w:val="27"/>
        </w:rPr>
        <w:t>єктивно-ідеальна категорія, що може викори</w:t>
      </w:r>
      <w:r w:rsidR="00AC0060">
        <w:rPr>
          <w:rFonts w:ascii="Arial" w:hAnsi="Arial" w:cs="Arial"/>
          <w:sz w:val="27"/>
          <w:szCs w:val="27"/>
        </w:rPr>
        <w:softHyphen/>
      </w:r>
      <w:r w:rsidRPr="009D75F2">
        <w:rPr>
          <w:rFonts w:ascii="Arial" w:hAnsi="Arial" w:cs="Arial"/>
          <w:sz w:val="27"/>
          <w:szCs w:val="27"/>
        </w:rPr>
        <w:t>сто</w:t>
      </w:r>
      <w:r w:rsidR="00AC0060">
        <w:rPr>
          <w:rFonts w:ascii="Arial" w:hAnsi="Arial" w:cs="Arial"/>
          <w:sz w:val="27"/>
          <w:szCs w:val="27"/>
        </w:rPr>
        <w:softHyphen/>
      </w:r>
      <w:r w:rsidRPr="009D75F2">
        <w:rPr>
          <w:rFonts w:ascii="Arial" w:hAnsi="Arial" w:cs="Arial"/>
          <w:sz w:val="27"/>
          <w:szCs w:val="27"/>
        </w:rPr>
        <w:t>вуватися для характеристики будь якої сфери діяльності людини, окреслювати її повноваження, права і обов</w:t>
      </w:r>
      <w:r w:rsidR="00FF7769" w:rsidRPr="009D75F2">
        <w:rPr>
          <w:rFonts w:ascii="Arial" w:hAnsi="Arial" w:cs="Arial"/>
          <w:sz w:val="27"/>
          <w:szCs w:val="27"/>
        </w:rPr>
        <w:t>’</w:t>
      </w:r>
      <w:r w:rsidRPr="009D75F2">
        <w:rPr>
          <w:rFonts w:ascii="Arial" w:hAnsi="Arial" w:cs="Arial"/>
          <w:sz w:val="27"/>
          <w:szCs w:val="27"/>
        </w:rPr>
        <w:t>язки.</w:t>
      </w:r>
    </w:p>
    <w:p w:rsidR="00ED309C" w:rsidRPr="009D75F2" w:rsidRDefault="00ED309C" w:rsidP="00750EA4">
      <w:pPr>
        <w:widowControl w:val="0"/>
        <w:numPr>
          <w:ilvl w:val="0"/>
          <w:numId w:val="73"/>
        </w:numPr>
        <w:shd w:val="clear" w:color="auto" w:fill="FFFFFF"/>
        <w:tabs>
          <w:tab w:val="left" w:pos="518"/>
        </w:tabs>
        <w:autoSpaceDE w:val="0"/>
        <w:autoSpaceDN w:val="0"/>
        <w:adjustRightInd w:val="0"/>
        <w:ind w:firstLine="709"/>
        <w:jc w:val="both"/>
        <w:rPr>
          <w:rFonts w:ascii="Arial" w:hAnsi="Arial" w:cs="Arial"/>
          <w:spacing w:val="-3"/>
          <w:sz w:val="27"/>
          <w:szCs w:val="27"/>
        </w:rPr>
      </w:pPr>
      <w:r w:rsidRPr="009D75F2">
        <w:rPr>
          <w:rFonts w:ascii="Arial" w:hAnsi="Arial" w:cs="Arial"/>
          <w:i/>
          <w:iCs/>
          <w:sz w:val="27"/>
          <w:szCs w:val="27"/>
        </w:rPr>
        <w:t xml:space="preserve"> </w:t>
      </w:r>
      <w:r w:rsidRPr="009D75F2">
        <w:rPr>
          <w:rFonts w:ascii="Arial" w:hAnsi="Arial" w:cs="Arial"/>
          <w:b/>
          <w:iCs/>
          <w:sz w:val="27"/>
          <w:szCs w:val="27"/>
        </w:rPr>
        <w:t>компетентність</w:t>
      </w:r>
      <w:r w:rsidRPr="009D75F2">
        <w:rPr>
          <w:rFonts w:ascii="Arial" w:hAnsi="Arial" w:cs="Arial"/>
          <w:i/>
          <w:iCs/>
          <w:sz w:val="27"/>
          <w:szCs w:val="27"/>
        </w:rPr>
        <w:t xml:space="preserve"> </w:t>
      </w:r>
      <w:r w:rsidR="00AC0060">
        <w:rPr>
          <w:rFonts w:ascii="Arial" w:hAnsi="Arial" w:cs="Arial"/>
          <w:i/>
          <w:iCs/>
          <w:sz w:val="27"/>
          <w:szCs w:val="27"/>
        </w:rPr>
        <w:t>–</w:t>
      </w:r>
      <w:r w:rsidRPr="009D75F2">
        <w:rPr>
          <w:rFonts w:ascii="Arial" w:hAnsi="Arial" w:cs="Arial"/>
          <w:i/>
          <w:iCs/>
          <w:sz w:val="27"/>
          <w:szCs w:val="27"/>
        </w:rPr>
        <w:t xml:space="preserve"> </w:t>
      </w:r>
      <w:r w:rsidRPr="009D75F2">
        <w:rPr>
          <w:rFonts w:ascii="Arial" w:hAnsi="Arial" w:cs="Arial"/>
          <w:sz w:val="27"/>
          <w:szCs w:val="27"/>
        </w:rPr>
        <w:t>це суб</w:t>
      </w:r>
      <w:r w:rsidR="00FF7769" w:rsidRPr="009D75F2">
        <w:rPr>
          <w:rFonts w:ascii="Arial" w:hAnsi="Arial" w:cs="Arial"/>
          <w:sz w:val="27"/>
          <w:szCs w:val="27"/>
        </w:rPr>
        <w:t>’</w:t>
      </w:r>
      <w:r w:rsidRPr="009D75F2">
        <w:rPr>
          <w:rFonts w:ascii="Arial" w:hAnsi="Arial" w:cs="Arial"/>
          <w:sz w:val="27"/>
          <w:szCs w:val="27"/>
        </w:rPr>
        <w:t>єктивно-реальна категорія, що використо</w:t>
      </w:r>
      <w:r w:rsidR="00AC0060">
        <w:rPr>
          <w:rFonts w:ascii="Arial" w:hAnsi="Arial" w:cs="Arial"/>
          <w:sz w:val="27"/>
          <w:szCs w:val="27"/>
        </w:rPr>
        <w:softHyphen/>
      </w:r>
      <w:r w:rsidRPr="009D75F2">
        <w:rPr>
          <w:rFonts w:ascii="Arial" w:hAnsi="Arial" w:cs="Arial"/>
          <w:sz w:val="27"/>
          <w:szCs w:val="27"/>
        </w:rPr>
        <w:t>вується для характеристики діяльності конкретної людини чи групи людей і свідчить про відповідність чи невідповідність означеній компетенції; компетентність є сукупною характеристикою людини щодо відповідності її діяльності визначеним нормам.</w:t>
      </w:r>
    </w:p>
    <w:p w:rsidR="00ED309C" w:rsidRPr="009D75F2" w:rsidRDefault="00ED309C" w:rsidP="00750EA4">
      <w:pPr>
        <w:widowControl w:val="0"/>
        <w:numPr>
          <w:ilvl w:val="0"/>
          <w:numId w:val="73"/>
        </w:numPr>
        <w:shd w:val="clear" w:color="auto" w:fill="FFFFFF"/>
        <w:tabs>
          <w:tab w:val="left" w:pos="518"/>
        </w:tabs>
        <w:autoSpaceDE w:val="0"/>
        <w:autoSpaceDN w:val="0"/>
        <w:adjustRightInd w:val="0"/>
        <w:ind w:firstLine="709"/>
        <w:jc w:val="both"/>
        <w:rPr>
          <w:rFonts w:ascii="Arial" w:hAnsi="Arial" w:cs="Arial"/>
          <w:spacing w:val="-5"/>
          <w:sz w:val="27"/>
          <w:szCs w:val="27"/>
        </w:rPr>
      </w:pPr>
      <w:r w:rsidRPr="009D75F2">
        <w:rPr>
          <w:rFonts w:ascii="Arial" w:hAnsi="Arial" w:cs="Arial"/>
          <w:i/>
          <w:iCs/>
          <w:sz w:val="27"/>
          <w:szCs w:val="27"/>
        </w:rPr>
        <w:t xml:space="preserve"> </w:t>
      </w:r>
      <w:r w:rsidRPr="009D75F2">
        <w:rPr>
          <w:rFonts w:ascii="Arial" w:hAnsi="Arial" w:cs="Arial"/>
          <w:b/>
          <w:iCs/>
          <w:sz w:val="27"/>
          <w:szCs w:val="27"/>
        </w:rPr>
        <w:t>компетентний</w:t>
      </w:r>
      <w:r w:rsidRPr="009D75F2">
        <w:rPr>
          <w:rFonts w:ascii="Arial" w:hAnsi="Arial" w:cs="Arial"/>
          <w:i/>
          <w:iCs/>
          <w:sz w:val="27"/>
          <w:szCs w:val="27"/>
        </w:rPr>
        <w:t xml:space="preserve"> </w:t>
      </w:r>
      <w:r w:rsidR="00AC0060">
        <w:rPr>
          <w:rFonts w:ascii="Arial" w:hAnsi="Arial" w:cs="Arial"/>
          <w:sz w:val="27"/>
          <w:szCs w:val="27"/>
        </w:rPr>
        <w:t>–</w:t>
      </w:r>
      <w:r w:rsidRPr="009D75F2">
        <w:rPr>
          <w:rFonts w:ascii="Arial" w:hAnsi="Arial" w:cs="Arial"/>
          <w:sz w:val="27"/>
          <w:szCs w:val="27"/>
        </w:rPr>
        <w:t xml:space="preserve"> інтегрована риса особистості, що може бути використана при характеристиці діяльності цієї особистості.</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Отже, </w:t>
      </w:r>
      <w:r w:rsidRPr="009D75F2">
        <w:rPr>
          <w:rFonts w:ascii="Arial" w:hAnsi="Arial" w:cs="Arial"/>
          <w:b/>
          <w:bCs/>
          <w:i/>
          <w:iCs/>
          <w:sz w:val="27"/>
          <w:szCs w:val="27"/>
        </w:rPr>
        <w:t xml:space="preserve">компетентність </w:t>
      </w:r>
      <w:r w:rsidRPr="009D75F2">
        <w:rPr>
          <w:rFonts w:ascii="Arial" w:hAnsi="Arial" w:cs="Arial"/>
          <w:i/>
          <w:iCs/>
          <w:sz w:val="27"/>
          <w:szCs w:val="27"/>
        </w:rPr>
        <w:t xml:space="preserve">є семантично первинною категорією по відношенню до компетенції і являє собою інтеріорізовану (привласнену в особистісний досвід) систему знань та практичних умінь людини, </w:t>
      </w:r>
      <w:r w:rsidRPr="009D75F2">
        <w:rPr>
          <w:rFonts w:ascii="Arial" w:hAnsi="Arial" w:cs="Arial"/>
          <w:i/>
          <w:iCs/>
          <w:sz w:val="27"/>
          <w:szCs w:val="27"/>
        </w:rPr>
        <w:lastRenderedPageBreak/>
        <w:t>поєднаних із розвитком особистісних якостей, що забезпечують успіш</w:t>
      </w:r>
      <w:r w:rsidR="00AC0060">
        <w:rPr>
          <w:rFonts w:ascii="Arial" w:hAnsi="Arial" w:cs="Arial"/>
          <w:i/>
          <w:iCs/>
          <w:sz w:val="27"/>
          <w:szCs w:val="27"/>
        </w:rPr>
        <w:softHyphen/>
      </w:r>
      <w:r w:rsidRPr="009D75F2">
        <w:rPr>
          <w:rFonts w:ascii="Arial" w:hAnsi="Arial" w:cs="Arial"/>
          <w:i/>
          <w:iCs/>
          <w:sz w:val="27"/>
          <w:szCs w:val="27"/>
        </w:rPr>
        <w:t>ність використання набутих знань та умінь, в той час як компетенція в цілому лише окреслює (визначає, описує) обсяг знань, умінь і навичок людини в певній сфері діяльності.</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Для того, щоб сформувати </w:t>
      </w:r>
      <w:r w:rsidRPr="009D75F2">
        <w:rPr>
          <w:rFonts w:ascii="Arial" w:hAnsi="Arial" w:cs="Arial"/>
          <w:i/>
          <w:sz w:val="27"/>
          <w:szCs w:val="27"/>
        </w:rPr>
        <w:t>компетентність</w:t>
      </w:r>
      <w:r w:rsidRPr="009D75F2">
        <w:rPr>
          <w:rFonts w:ascii="Arial" w:hAnsi="Arial" w:cs="Arial"/>
          <w:sz w:val="27"/>
          <w:szCs w:val="27"/>
        </w:rPr>
        <w:t>, необхідно спочатку вив</w:t>
      </w:r>
      <w:r w:rsidR="00AC0060">
        <w:rPr>
          <w:rFonts w:ascii="Arial" w:hAnsi="Arial" w:cs="Arial"/>
          <w:sz w:val="27"/>
          <w:szCs w:val="27"/>
        </w:rPr>
        <w:softHyphen/>
      </w:r>
      <w:r w:rsidRPr="009D75F2">
        <w:rPr>
          <w:rFonts w:ascii="Arial" w:hAnsi="Arial" w:cs="Arial"/>
          <w:sz w:val="27"/>
          <w:szCs w:val="27"/>
        </w:rPr>
        <w:t xml:space="preserve">чити її ідеальну матрицю </w:t>
      </w:r>
      <w:r w:rsidR="00AC0060">
        <w:rPr>
          <w:rFonts w:ascii="Arial" w:hAnsi="Arial" w:cs="Arial"/>
          <w:sz w:val="27"/>
          <w:szCs w:val="27"/>
        </w:rPr>
        <w:t>–</w:t>
      </w:r>
      <w:r w:rsidRPr="009D75F2">
        <w:rPr>
          <w:rFonts w:ascii="Arial" w:hAnsi="Arial" w:cs="Arial"/>
          <w:sz w:val="27"/>
          <w:szCs w:val="27"/>
        </w:rPr>
        <w:t xml:space="preserve"> </w:t>
      </w:r>
      <w:r w:rsidRPr="009D75F2">
        <w:rPr>
          <w:rFonts w:ascii="Arial" w:hAnsi="Arial" w:cs="Arial"/>
          <w:i/>
          <w:sz w:val="27"/>
          <w:szCs w:val="27"/>
        </w:rPr>
        <w:t xml:space="preserve">компетенцію </w:t>
      </w:r>
      <w:r w:rsidRPr="009D75F2">
        <w:rPr>
          <w:rFonts w:ascii="Arial" w:hAnsi="Arial" w:cs="Arial"/>
          <w:sz w:val="27"/>
          <w:szCs w:val="27"/>
        </w:rPr>
        <w:t>(коло питань, сфери діяльності), перевести її в русло суб</w:t>
      </w:r>
      <w:r w:rsidR="00FF7769" w:rsidRPr="009D75F2">
        <w:rPr>
          <w:rFonts w:ascii="Arial" w:hAnsi="Arial" w:cs="Arial"/>
          <w:sz w:val="27"/>
          <w:szCs w:val="27"/>
        </w:rPr>
        <w:t>’</w:t>
      </w:r>
      <w:r w:rsidRPr="009D75F2">
        <w:rPr>
          <w:rFonts w:ascii="Arial" w:hAnsi="Arial" w:cs="Arial"/>
          <w:sz w:val="27"/>
          <w:szCs w:val="27"/>
        </w:rPr>
        <w:t>єктивних суспільних відносин і таким чином побудувати систему впливу на особистість, щоб, спираючись на її психо</w:t>
      </w:r>
      <w:r w:rsidR="00AC0060">
        <w:rPr>
          <w:rFonts w:ascii="Arial" w:hAnsi="Arial" w:cs="Arial"/>
          <w:sz w:val="27"/>
          <w:szCs w:val="27"/>
        </w:rPr>
        <w:softHyphen/>
      </w:r>
      <w:r w:rsidRPr="009D75F2">
        <w:rPr>
          <w:rFonts w:ascii="Arial" w:hAnsi="Arial" w:cs="Arial"/>
          <w:sz w:val="27"/>
          <w:szCs w:val="27"/>
        </w:rPr>
        <w:t>фізіо</w:t>
      </w:r>
      <w:r w:rsidR="00AC0060">
        <w:rPr>
          <w:rFonts w:ascii="Arial" w:hAnsi="Arial" w:cs="Arial"/>
          <w:sz w:val="27"/>
          <w:szCs w:val="27"/>
        </w:rPr>
        <w:softHyphen/>
      </w:r>
      <w:r w:rsidRPr="009D75F2">
        <w:rPr>
          <w:rFonts w:ascii="Arial" w:hAnsi="Arial" w:cs="Arial"/>
          <w:sz w:val="27"/>
          <w:szCs w:val="27"/>
        </w:rPr>
        <w:t>логічні особливості, здійснити моральний та інтелектуальний вплив і забезпечити розвиток умінь та якос</w:t>
      </w:r>
      <w:r w:rsidR="00975558" w:rsidRPr="009D75F2">
        <w:rPr>
          <w:rFonts w:ascii="Arial" w:hAnsi="Arial" w:cs="Arial"/>
          <w:sz w:val="27"/>
          <w:szCs w:val="27"/>
        </w:rPr>
        <w:t>тей відповідних заданій матриці.</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Професійна компетентність педагога</w:t>
      </w:r>
      <w:r w:rsidRPr="009D75F2">
        <w:rPr>
          <w:rFonts w:ascii="Arial" w:hAnsi="Arial" w:cs="Arial"/>
          <w:sz w:val="27"/>
          <w:szCs w:val="27"/>
        </w:rPr>
        <w:t xml:space="preserve"> складається з трьох основних компонентів: </w:t>
      </w:r>
      <w:r w:rsidRPr="009D75F2">
        <w:rPr>
          <w:rFonts w:ascii="Arial" w:hAnsi="Arial" w:cs="Arial"/>
          <w:i/>
          <w:iCs/>
          <w:sz w:val="27"/>
          <w:szCs w:val="27"/>
        </w:rPr>
        <w:t xml:space="preserve">теоретичних знань, практичних умінь </w:t>
      </w:r>
      <w:r w:rsidRPr="009D75F2">
        <w:rPr>
          <w:rFonts w:ascii="Arial" w:hAnsi="Arial" w:cs="Arial"/>
          <w:sz w:val="27"/>
          <w:szCs w:val="27"/>
        </w:rPr>
        <w:t xml:space="preserve">з їх застосування та </w:t>
      </w:r>
      <w:r w:rsidRPr="009D75F2">
        <w:rPr>
          <w:rFonts w:ascii="Arial" w:hAnsi="Arial" w:cs="Arial"/>
          <w:i/>
          <w:iCs/>
          <w:sz w:val="27"/>
          <w:szCs w:val="27"/>
        </w:rPr>
        <w:t xml:space="preserve">професійно-значущих якостей, </w:t>
      </w:r>
      <w:r w:rsidRPr="009D75F2">
        <w:rPr>
          <w:rFonts w:ascii="Arial" w:hAnsi="Arial" w:cs="Arial"/>
          <w:sz w:val="27"/>
          <w:szCs w:val="27"/>
        </w:rPr>
        <w:t>що дають особистості можливість вільно, впевнено і толерантно діяти в залежності від наявної необхідності та потреб оточуючого життя.</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i/>
          <w:sz w:val="27"/>
          <w:szCs w:val="27"/>
        </w:rPr>
        <w:t>Існує розподіл компетенцій на загальні, базові та спеціальні</w:t>
      </w:r>
      <w:r w:rsidRPr="009D75F2">
        <w:rPr>
          <w:rFonts w:ascii="Arial" w:hAnsi="Arial" w:cs="Arial"/>
          <w:sz w:val="27"/>
          <w:szCs w:val="27"/>
        </w:rPr>
        <w:t>. Загаль</w:t>
      </w:r>
      <w:r w:rsidR="00AC0060">
        <w:rPr>
          <w:rFonts w:ascii="Arial" w:hAnsi="Arial" w:cs="Arial"/>
          <w:sz w:val="27"/>
          <w:szCs w:val="27"/>
        </w:rPr>
        <w:softHyphen/>
      </w:r>
      <w:r w:rsidRPr="009D75F2">
        <w:rPr>
          <w:rFonts w:ascii="Arial" w:hAnsi="Arial" w:cs="Arial"/>
          <w:sz w:val="27"/>
          <w:szCs w:val="27"/>
        </w:rPr>
        <w:t xml:space="preserve">ні компетенції визначають сутність усіх професійних видів діяльності. Ядро загальних компетенцій утворюють адаптація, соціалізація, інтеграція в соціум і самореалізації особистості.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Загальні компетенції</w:t>
      </w:r>
      <w:r w:rsidRPr="009D75F2">
        <w:rPr>
          <w:rFonts w:ascii="Arial" w:hAnsi="Arial" w:cs="Arial"/>
          <w:sz w:val="27"/>
          <w:szCs w:val="27"/>
        </w:rPr>
        <w:t xml:space="preserve"> люде</w:t>
      </w:r>
      <w:r w:rsidR="000E1945" w:rsidRPr="009D75F2">
        <w:rPr>
          <w:rFonts w:ascii="Arial" w:hAnsi="Arial" w:cs="Arial"/>
          <w:sz w:val="27"/>
          <w:szCs w:val="27"/>
        </w:rPr>
        <w:t xml:space="preserve">й, що навчаються </w:t>
      </w:r>
      <w:r w:rsidRPr="009D75F2">
        <w:rPr>
          <w:rFonts w:ascii="Arial" w:hAnsi="Arial" w:cs="Arial"/>
          <w:sz w:val="27"/>
          <w:szCs w:val="27"/>
        </w:rPr>
        <w:t>предста</w:t>
      </w:r>
      <w:r w:rsidR="000E1945" w:rsidRPr="009D75F2">
        <w:rPr>
          <w:rFonts w:ascii="Arial" w:hAnsi="Arial" w:cs="Arial"/>
          <w:sz w:val="27"/>
          <w:szCs w:val="27"/>
        </w:rPr>
        <w:t>вляють</w:t>
      </w:r>
      <w:r w:rsidRPr="009D75F2">
        <w:rPr>
          <w:rFonts w:ascii="Arial" w:hAnsi="Arial" w:cs="Arial"/>
          <w:sz w:val="27"/>
          <w:szCs w:val="27"/>
        </w:rPr>
        <w:t xml:space="preserve"> як послідовне досягнення людиною більш високого освітнього рівня, що можливо за </w:t>
      </w:r>
      <w:r w:rsidRPr="009D75F2">
        <w:rPr>
          <w:rFonts w:ascii="Arial" w:hAnsi="Arial" w:cs="Arial"/>
          <w:sz w:val="27"/>
          <w:szCs w:val="27"/>
          <w:u w:val="single"/>
        </w:rPr>
        <w:t>умови руху наступними щаблями</w:t>
      </w:r>
      <w:r w:rsidRPr="009D75F2">
        <w:rPr>
          <w:rFonts w:ascii="Arial" w:hAnsi="Arial" w:cs="Arial"/>
          <w:sz w:val="27"/>
          <w:szCs w:val="27"/>
        </w:rPr>
        <w:t>:</w:t>
      </w:r>
      <w:r w:rsidR="00FF7769" w:rsidRPr="009D75F2">
        <w:rPr>
          <w:rFonts w:ascii="Arial" w:hAnsi="Arial" w:cs="Arial"/>
          <w:sz w:val="27"/>
          <w:szCs w:val="27"/>
        </w:rPr>
        <w:t xml:space="preserve"> </w:t>
      </w:r>
      <w:r w:rsidRPr="009D75F2">
        <w:rPr>
          <w:rFonts w:ascii="Arial" w:hAnsi="Arial" w:cs="Arial"/>
          <w:i/>
          <w:sz w:val="27"/>
          <w:szCs w:val="27"/>
        </w:rPr>
        <w:t>досягнення елементарної та функціональної грамотності</w:t>
      </w:r>
      <w:r w:rsidRPr="009D75F2">
        <w:rPr>
          <w:rFonts w:ascii="Arial" w:hAnsi="Arial" w:cs="Arial"/>
          <w:sz w:val="27"/>
          <w:szCs w:val="27"/>
        </w:rPr>
        <w:t>;</w:t>
      </w:r>
      <w:r w:rsidR="000E1945" w:rsidRPr="009D75F2">
        <w:rPr>
          <w:rFonts w:ascii="Arial" w:hAnsi="Arial" w:cs="Arial"/>
          <w:sz w:val="27"/>
          <w:szCs w:val="27"/>
        </w:rPr>
        <w:t xml:space="preserve"> </w:t>
      </w:r>
      <w:r w:rsidRPr="009D75F2">
        <w:rPr>
          <w:rFonts w:ascii="Arial" w:hAnsi="Arial" w:cs="Arial"/>
          <w:i/>
          <w:sz w:val="27"/>
          <w:szCs w:val="27"/>
        </w:rPr>
        <w:t>одержання загальної освіти</w:t>
      </w:r>
      <w:r w:rsidRPr="009D75F2">
        <w:rPr>
          <w:rFonts w:ascii="Arial" w:hAnsi="Arial" w:cs="Arial"/>
          <w:sz w:val="27"/>
          <w:szCs w:val="27"/>
        </w:rPr>
        <w:t>;</w:t>
      </w:r>
      <w:r w:rsidR="000E1945" w:rsidRPr="009D75F2">
        <w:rPr>
          <w:rFonts w:ascii="Arial" w:hAnsi="Arial" w:cs="Arial"/>
          <w:sz w:val="27"/>
          <w:szCs w:val="27"/>
        </w:rPr>
        <w:t xml:space="preserve"> </w:t>
      </w:r>
      <w:r w:rsidRPr="009D75F2">
        <w:rPr>
          <w:rFonts w:ascii="Arial" w:hAnsi="Arial" w:cs="Arial"/>
          <w:i/>
          <w:sz w:val="27"/>
          <w:szCs w:val="27"/>
        </w:rPr>
        <w:t>розвиток загальних компетенцій</w:t>
      </w:r>
      <w:r w:rsidRPr="009D75F2">
        <w:rPr>
          <w:rFonts w:ascii="Arial" w:hAnsi="Arial" w:cs="Arial"/>
          <w:sz w:val="27"/>
          <w:szCs w:val="27"/>
        </w:rPr>
        <w:t>;</w:t>
      </w:r>
      <w:r w:rsidR="000E1945" w:rsidRPr="009D75F2">
        <w:rPr>
          <w:rFonts w:ascii="Arial" w:hAnsi="Arial" w:cs="Arial"/>
          <w:sz w:val="27"/>
          <w:szCs w:val="27"/>
        </w:rPr>
        <w:t xml:space="preserve"> </w:t>
      </w:r>
      <w:r w:rsidRPr="009D75F2">
        <w:rPr>
          <w:rFonts w:ascii="Arial" w:hAnsi="Arial" w:cs="Arial"/>
          <w:i/>
          <w:sz w:val="27"/>
          <w:szCs w:val="27"/>
        </w:rPr>
        <w:t>оволодіння культурою</w:t>
      </w:r>
      <w:r w:rsidRPr="009D75F2">
        <w:rPr>
          <w:rFonts w:ascii="Arial" w:hAnsi="Arial" w:cs="Arial"/>
          <w:sz w:val="27"/>
          <w:szCs w:val="27"/>
        </w:rPr>
        <w:t>;</w:t>
      </w:r>
      <w:r w:rsidR="00FF7769" w:rsidRPr="009D75F2">
        <w:rPr>
          <w:rFonts w:ascii="Arial" w:hAnsi="Arial" w:cs="Arial"/>
          <w:sz w:val="27"/>
          <w:szCs w:val="27"/>
        </w:rPr>
        <w:t xml:space="preserve"> </w:t>
      </w:r>
      <w:r w:rsidRPr="009D75F2">
        <w:rPr>
          <w:rFonts w:ascii="Arial" w:hAnsi="Arial" w:cs="Arial"/>
          <w:i/>
          <w:sz w:val="27"/>
          <w:szCs w:val="27"/>
        </w:rPr>
        <w:t>формування індивідуаль</w:t>
      </w:r>
      <w:r w:rsidR="00AC0060">
        <w:rPr>
          <w:rFonts w:ascii="Arial" w:hAnsi="Arial" w:cs="Arial"/>
          <w:i/>
          <w:sz w:val="27"/>
          <w:szCs w:val="27"/>
        </w:rPr>
        <w:softHyphen/>
      </w:r>
      <w:r w:rsidRPr="009D75F2">
        <w:rPr>
          <w:rFonts w:ascii="Arial" w:hAnsi="Arial" w:cs="Arial"/>
          <w:i/>
          <w:sz w:val="27"/>
          <w:szCs w:val="27"/>
        </w:rPr>
        <w:t>ного менталітету особистості</w:t>
      </w:r>
      <w:r w:rsidRPr="009D75F2">
        <w:rPr>
          <w:rFonts w:ascii="Arial" w:hAnsi="Arial" w:cs="Arial"/>
          <w:sz w:val="27"/>
          <w:szCs w:val="27"/>
        </w:rPr>
        <w:t>.</w:t>
      </w:r>
    </w:p>
    <w:p w:rsidR="00ED309C" w:rsidRPr="009D75F2" w:rsidRDefault="000E1945" w:rsidP="00750EA4">
      <w:pPr>
        <w:shd w:val="clear" w:color="auto" w:fill="FFFFFF"/>
        <w:ind w:firstLine="709"/>
        <w:jc w:val="both"/>
        <w:rPr>
          <w:rFonts w:ascii="Arial" w:hAnsi="Arial" w:cs="Arial"/>
          <w:sz w:val="27"/>
          <w:szCs w:val="27"/>
          <w:u w:val="single"/>
        </w:rPr>
      </w:pPr>
      <w:r w:rsidRPr="009D75F2">
        <w:rPr>
          <w:rFonts w:ascii="Arial" w:hAnsi="Arial" w:cs="Arial"/>
          <w:i/>
          <w:sz w:val="27"/>
          <w:szCs w:val="27"/>
        </w:rPr>
        <w:t>Структура</w:t>
      </w:r>
      <w:r w:rsidR="00ED309C" w:rsidRPr="009D75F2">
        <w:rPr>
          <w:rFonts w:ascii="Arial" w:hAnsi="Arial" w:cs="Arial"/>
          <w:i/>
          <w:sz w:val="27"/>
          <w:szCs w:val="27"/>
        </w:rPr>
        <w:t xml:space="preserve"> змісту загальних компетенцій</w:t>
      </w:r>
      <w:r w:rsidR="00ED309C" w:rsidRPr="009D75F2">
        <w:rPr>
          <w:rFonts w:ascii="Arial" w:hAnsi="Arial" w:cs="Arial"/>
          <w:sz w:val="27"/>
          <w:szCs w:val="27"/>
        </w:rPr>
        <w:t>, представляє собою нас</w:t>
      </w:r>
      <w:r w:rsidR="00AC0060">
        <w:rPr>
          <w:rFonts w:ascii="Arial" w:hAnsi="Arial" w:cs="Arial"/>
          <w:sz w:val="27"/>
          <w:szCs w:val="27"/>
        </w:rPr>
        <w:softHyphen/>
      </w:r>
      <w:r w:rsidR="00ED309C" w:rsidRPr="009D75F2">
        <w:rPr>
          <w:rFonts w:ascii="Arial" w:hAnsi="Arial" w:cs="Arial"/>
          <w:sz w:val="27"/>
          <w:szCs w:val="27"/>
        </w:rPr>
        <w:t>туп</w:t>
      </w:r>
      <w:r w:rsidR="00AC0060">
        <w:rPr>
          <w:rFonts w:ascii="Arial" w:hAnsi="Arial" w:cs="Arial"/>
          <w:sz w:val="27"/>
          <w:szCs w:val="27"/>
        </w:rPr>
        <w:softHyphen/>
      </w:r>
      <w:r w:rsidR="00ED309C" w:rsidRPr="009D75F2">
        <w:rPr>
          <w:rFonts w:ascii="Arial" w:hAnsi="Arial" w:cs="Arial"/>
          <w:sz w:val="27"/>
          <w:szCs w:val="27"/>
        </w:rPr>
        <w:t xml:space="preserve">ні </w:t>
      </w:r>
      <w:r w:rsidR="00ED309C" w:rsidRPr="009D75F2">
        <w:rPr>
          <w:rFonts w:ascii="Arial" w:hAnsi="Arial" w:cs="Arial"/>
          <w:i/>
          <w:sz w:val="27"/>
          <w:szCs w:val="27"/>
        </w:rPr>
        <w:t>здібності й здатності</w:t>
      </w:r>
      <w:r w:rsidR="00ED309C" w:rsidRPr="009D75F2">
        <w:rPr>
          <w:rFonts w:ascii="Arial" w:hAnsi="Arial" w:cs="Arial"/>
          <w:sz w:val="27"/>
          <w:szCs w:val="27"/>
        </w:rPr>
        <w:t>:</w:t>
      </w:r>
      <w:r w:rsidRPr="009D75F2">
        <w:rPr>
          <w:rFonts w:ascii="Arial" w:hAnsi="Arial" w:cs="Arial"/>
          <w:sz w:val="27"/>
          <w:szCs w:val="27"/>
        </w:rPr>
        <w:t xml:space="preserve"> </w:t>
      </w:r>
      <w:r w:rsidR="00ED309C" w:rsidRPr="009D75F2">
        <w:rPr>
          <w:rFonts w:ascii="Arial" w:hAnsi="Arial" w:cs="Arial"/>
          <w:sz w:val="27"/>
          <w:szCs w:val="27"/>
          <w:u w:val="single"/>
        </w:rPr>
        <w:t>відшукувати</w:t>
      </w:r>
      <w:r w:rsidRPr="009D75F2">
        <w:rPr>
          <w:rFonts w:ascii="Arial" w:hAnsi="Arial" w:cs="Arial"/>
          <w:sz w:val="27"/>
          <w:szCs w:val="27"/>
          <w:u w:val="single"/>
        </w:rPr>
        <w:t xml:space="preserve"> </w:t>
      </w:r>
      <w:r w:rsidR="00ED309C" w:rsidRPr="009D75F2">
        <w:rPr>
          <w:rFonts w:ascii="Arial" w:hAnsi="Arial" w:cs="Arial"/>
          <w:sz w:val="27"/>
          <w:szCs w:val="27"/>
          <w:u w:val="single"/>
        </w:rPr>
        <w:t>ін</w:t>
      </w:r>
      <w:r w:rsidRPr="009D75F2">
        <w:rPr>
          <w:rFonts w:ascii="Arial" w:hAnsi="Arial" w:cs="Arial"/>
          <w:sz w:val="27"/>
          <w:szCs w:val="27"/>
          <w:u w:val="single"/>
        </w:rPr>
        <w:t xml:space="preserve">формацію, </w:t>
      </w:r>
      <w:r w:rsidR="00ED309C" w:rsidRPr="009D75F2">
        <w:rPr>
          <w:rFonts w:ascii="Arial" w:hAnsi="Arial" w:cs="Arial"/>
          <w:sz w:val="27"/>
          <w:szCs w:val="27"/>
          <w:u w:val="single"/>
        </w:rPr>
        <w:t>вивчати</w:t>
      </w:r>
      <w:r w:rsidRPr="009D75F2">
        <w:rPr>
          <w:rFonts w:ascii="Arial" w:hAnsi="Arial" w:cs="Arial"/>
          <w:sz w:val="27"/>
          <w:szCs w:val="27"/>
          <w:u w:val="single"/>
        </w:rPr>
        <w:t xml:space="preserve">, </w:t>
      </w:r>
      <w:r w:rsidR="00ED309C" w:rsidRPr="009D75F2">
        <w:rPr>
          <w:rFonts w:ascii="Arial" w:hAnsi="Arial" w:cs="Arial"/>
          <w:sz w:val="27"/>
          <w:szCs w:val="27"/>
          <w:u w:val="single"/>
        </w:rPr>
        <w:t>думати</w:t>
      </w:r>
      <w:r w:rsidRPr="009D75F2">
        <w:rPr>
          <w:rFonts w:ascii="Arial" w:hAnsi="Arial" w:cs="Arial"/>
          <w:sz w:val="27"/>
          <w:szCs w:val="27"/>
          <w:u w:val="single"/>
        </w:rPr>
        <w:t xml:space="preserve">, </w:t>
      </w:r>
      <w:r w:rsidR="00ED309C" w:rsidRPr="009D75F2">
        <w:rPr>
          <w:rFonts w:ascii="Arial" w:hAnsi="Arial" w:cs="Arial"/>
          <w:sz w:val="27"/>
          <w:szCs w:val="27"/>
          <w:u w:val="single"/>
        </w:rPr>
        <w:t>включатися в діяльність</w:t>
      </w:r>
      <w:r w:rsidRPr="009D75F2">
        <w:rPr>
          <w:rFonts w:ascii="Arial" w:hAnsi="Arial" w:cs="Arial"/>
          <w:sz w:val="27"/>
          <w:szCs w:val="27"/>
          <w:u w:val="single"/>
        </w:rPr>
        <w:t>,</w:t>
      </w:r>
      <w:r w:rsidR="00ED309C" w:rsidRPr="009D75F2">
        <w:rPr>
          <w:rFonts w:ascii="Arial" w:hAnsi="Arial" w:cs="Arial"/>
          <w:sz w:val="27"/>
          <w:szCs w:val="27"/>
          <w:u w:val="single"/>
        </w:rPr>
        <w:t xml:space="preserve"> співпрацювати</w:t>
      </w:r>
      <w:r w:rsidRPr="009D75F2">
        <w:rPr>
          <w:rFonts w:ascii="Arial" w:hAnsi="Arial" w:cs="Arial"/>
          <w:sz w:val="27"/>
          <w:szCs w:val="27"/>
          <w:u w:val="single"/>
        </w:rPr>
        <w:t xml:space="preserve">, </w:t>
      </w:r>
      <w:r w:rsidR="00ED309C" w:rsidRPr="009D75F2">
        <w:rPr>
          <w:rFonts w:ascii="Arial" w:hAnsi="Arial" w:cs="Arial"/>
          <w:sz w:val="27"/>
          <w:szCs w:val="27"/>
          <w:u w:val="single"/>
        </w:rPr>
        <w:t>адаптуватися</w:t>
      </w:r>
      <w:r w:rsidRPr="009D75F2">
        <w:rPr>
          <w:rFonts w:ascii="Arial" w:hAnsi="Arial" w:cs="Arial"/>
          <w:sz w:val="27"/>
          <w:szCs w:val="27"/>
          <w:u w:val="single"/>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Базові компетенції</w:t>
      </w:r>
      <w:r w:rsidRPr="009D75F2">
        <w:rPr>
          <w:rFonts w:ascii="Arial" w:hAnsi="Arial" w:cs="Arial"/>
          <w:sz w:val="27"/>
          <w:szCs w:val="27"/>
        </w:rPr>
        <w:t xml:space="preserve"> складають особисті можливості викладача, що </w:t>
      </w:r>
      <w:r w:rsidRPr="009D75F2">
        <w:rPr>
          <w:rFonts w:ascii="Arial" w:hAnsi="Arial" w:cs="Arial"/>
          <w:sz w:val="27"/>
          <w:szCs w:val="27"/>
          <w:u w:val="single"/>
        </w:rPr>
        <w:t>дозволяють йому самостійно й досить ефективно вирішувати педагогічні завдання.</w:t>
      </w:r>
      <w:r w:rsidRPr="009D75F2">
        <w:rPr>
          <w:rFonts w:ascii="Arial" w:hAnsi="Arial" w:cs="Arial"/>
          <w:sz w:val="27"/>
          <w:szCs w:val="27"/>
        </w:rPr>
        <w:t xml:space="preserve"> Для цього необхідно знати педагогічну теорію, уміти й бути готовим застосовувати її на практиці.</w:t>
      </w:r>
    </w:p>
    <w:p w:rsidR="00ED309C" w:rsidRPr="009D75F2" w:rsidRDefault="00ED309C" w:rsidP="00750EA4">
      <w:pPr>
        <w:shd w:val="clear" w:color="auto" w:fill="FFFFFF"/>
        <w:tabs>
          <w:tab w:val="left" w:pos="900"/>
        </w:tabs>
        <w:ind w:firstLine="709"/>
        <w:jc w:val="both"/>
        <w:rPr>
          <w:rFonts w:ascii="Arial" w:hAnsi="Arial" w:cs="Arial"/>
          <w:sz w:val="27"/>
          <w:szCs w:val="27"/>
          <w:u w:val="single"/>
        </w:rPr>
      </w:pPr>
      <w:r w:rsidRPr="009D75F2">
        <w:rPr>
          <w:rFonts w:ascii="Arial" w:hAnsi="Arial" w:cs="Arial"/>
          <w:b/>
          <w:sz w:val="27"/>
          <w:szCs w:val="27"/>
        </w:rPr>
        <w:t>Спеціальні компетенції</w:t>
      </w:r>
      <w:r w:rsidRPr="009D75F2">
        <w:rPr>
          <w:rFonts w:ascii="Arial" w:hAnsi="Arial" w:cs="Arial"/>
          <w:sz w:val="27"/>
          <w:szCs w:val="27"/>
        </w:rPr>
        <w:t xml:space="preserve"> розкриваються через його педагогічні вміння, що представляють собою сукупність усіляких дій, які, насамперед, співвід</w:t>
      </w:r>
      <w:r w:rsidR="00AC0060">
        <w:rPr>
          <w:rFonts w:ascii="Arial" w:hAnsi="Arial" w:cs="Arial"/>
          <w:sz w:val="27"/>
          <w:szCs w:val="27"/>
        </w:rPr>
        <w:softHyphen/>
      </w:r>
      <w:r w:rsidRPr="009D75F2">
        <w:rPr>
          <w:rFonts w:ascii="Arial" w:hAnsi="Arial" w:cs="Arial"/>
          <w:sz w:val="27"/>
          <w:szCs w:val="27"/>
        </w:rPr>
        <w:t xml:space="preserve">носяться з функціями педагогічної діяльності, значною мірою </w:t>
      </w:r>
      <w:r w:rsidRPr="009D75F2">
        <w:rPr>
          <w:rFonts w:ascii="Arial" w:hAnsi="Arial" w:cs="Arial"/>
          <w:sz w:val="27"/>
          <w:szCs w:val="27"/>
          <w:u w:val="single"/>
        </w:rPr>
        <w:t>виявляють індивідуально-психологічні особливості викладача.</w:t>
      </w:r>
    </w:p>
    <w:p w:rsidR="009D646C" w:rsidRPr="009D75F2" w:rsidRDefault="009D646C" w:rsidP="00750EA4">
      <w:pPr>
        <w:shd w:val="clear" w:color="auto" w:fill="FFFFFF"/>
        <w:tabs>
          <w:tab w:val="left" w:pos="900"/>
        </w:tabs>
        <w:ind w:firstLine="709"/>
        <w:jc w:val="both"/>
        <w:rPr>
          <w:rFonts w:ascii="Arial" w:hAnsi="Arial" w:cs="Arial"/>
          <w:sz w:val="27"/>
          <w:szCs w:val="27"/>
          <w:u w:val="single"/>
        </w:rPr>
      </w:pPr>
    </w:p>
    <w:p w:rsidR="007D3817" w:rsidRPr="00AC0060" w:rsidRDefault="007D3817" w:rsidP="00750EA4">
      <w:pPr>
        <w:widowControl w:val="0"/>
        <w:shd w:val="clear" w:color="auto" w:fill="FFFFFF"/>
        <w:tabs>
          <w:tab w:val="left" w:pos="0"/>
        </w:tabs>
        <w:autoSpaceDE w:val="0"/>
        <w:autoSpaceDN w:val="0"/>
        <w:adjustRightInd w:val="0"/>
        <w:ind w:firstLine="709"/>
        <w:jc w:val="both"/>
        <w:rPr>
          <w:rFonts w:ascii="Arial" w:hAnsi="Arial" w:cs="Arial"/>
          <w:b/>
          <w:i/>
          <w:spacing w:val="-4"/>
          <w:sz w:val="27"/>
          <w:szCs w:val="27"/>
        </w:rPr>
      </w:pPr>
      <w:r w:rsidRPr="00AC0060">
        <w:rPr>
          <w:rFonts w:ascii="Arial" w:hAnsi="Arial" w:cs="Arial"/>
          <w:b/>
          <w:i/>
          <w:spacing w:val="-4"/>
          <w:sz w:val="27"/>
          <w:szCs w:val="27"/>
        </w:rPr>
        <w:t>3.</w:t>
      </w:r>
      <w:r w:rsidR="00AC0060" w:rsidRPr="00AC0060">
        <w:rPr>
          <w:rFonts w:ascii="Arial" w:hAnsi="Arial" w:cs="Arial"/>
          <w:b/>
          <w:i/>
          <w:spacing w:val="-4"/>
          <w:sz w:val="27"/>
          <w:szCs w:val="27"/>
        </w:rPr>
        <w:t xml:space="preserve"> </w:t>
      </w:r>
      <w:r w:rsidR="00ED309C" w:rsidRPr="00AC0060">
        <w:rPr>
          <w:rFonts w:ascii="Arial" w:hAnsi="Arial" w:cs="Arial"/>
          <w:b/>
          <w:i/>
          <w:spacing w:val="-4"/>
          <w:sz w:val="27"/>
          <w:szCs w:val="27"/>
        </w:rPr>
        <w:t xml:space="preserve">Спілкування та комунікація. Структура, рівні, моделі комунікації. </w:t>
      </w:r>
    </w:p>
    <w:p w:rsidR="00182238"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bCs/>
          <w:sz w:val="27"/>
          <w:szCs w:val="27"/>
        </w:rPr>
        <w:t>Для розуміння сутності поняття комунікативна компетентність, важ</w:t>
      </w:r>
      <w:r w:rsidR="00AC0060">
        <w:rPr>
          <w:rFonts w:ascii="Arial" w:hAnsi="Arial" w:cs="Arial"/>
          <w:bCs/>
          <w:sz w:val="27"/>
          <w:szCs w:val="27"/>
        </w:rPr>
        <w:softHyphen/>
      </w:r>
      <w:r w:rsidRPr="009D75F2">
        <w:rPr>
          <w:rFonts w:ascii="Arial" w:hAnsi="Arial" w:cs="Arial"/>
          <w:bCs/>
          <w:sz w:val="27"/>
          <w:szCs w:val="27"/>
        </w:rPr>
        <w:t>ливо з</w:t>
      </w:r>
      <w:r w:rsidR="00FF7769" w:rsidRPr="009D75F2">
        <w:rPr>
          <w:rFonts w:ascii="Arial" w:hAnsi="Arial" w:cs="Arial"/>
          <w:bCs/>
          <w:sz w:val="27"/>
          <w:szCs w:val="27"/>
        </w:rPr>
        <w:t>’</w:t>
      </w:r>
      <w:r w:rsidRPr="009D75F2">
        <w:rPr>
          <w:rFonts w:ascii="Arial" w:hAnsi="Arial" w:cs="Arial"/>
          <w:bCs/>
          <w:sz w:val="27"/>
          <w:szCs w:val="27"/>
        </w:rPr>
        <w:t xml:space="preserve">ясувати зміст поняття </w:t>
      </w:r>
      <w:r w:rsidR="00750EA4" w:rsidRPr="009D75F2">
        <w:rPr>
          <w:rFonts w:ascii="Arial" w:hAnsi="Arial" w:cs="Arial"/>
          <w:bCs/>
          <w:sz w:val="27"/>
          <w:szCs w:val="27"/>
        </w:rPr>
        <w:t>"</w:t>
      </w:r>
      <w:r w:rsidRPr="009D75F2">
        <w:rPr>
          <w:rFonts w:ascii="Arial" w:hAnsi="Arial" w:cs="Arial"/>
          <w:bCs/>
          <w:sz w:val="27"/>
          <w:szCs w:val="27"/>
        </w:rPr>
        <w:t>комунікація</w:t>
      </w:r>
      <w:r w:rsidR="00750EA4" w:rsidRPr="009D75F2">
        <w:rPr>
          <w:rFonts w:ascii="Arial" w:hAnsi="Arial" w:cs="Arial"/>
          <w:bCs/>
          <w:sz w:val="27"/>
          <w:szCs w:val="27"/>
        </w:rPr>
        <w:t>"</w:t>
      </w:r>
      <w:r w:rsidRPr="009D75F2">
        <w:rPr>
          <w:rFonts w:ascii="Arial" w:hAnsi="Arial" w:cs="Arial"/>
          <w:bCs/>
          <w:sz w:val="27"/>
          <w:szCs w:val="27"/>
        </w:rPr>
        <w:t xml:space="preserve">. </w:t>
      </w:r>
      <w:r w:rsidRPr="009D75F2">
        <w:rPr>
          <w:rFonts w:ascii="Arial" w:hAnsi="Arial" w:cs="Arial"/>
          <w:bCs/>
          <w:i/>
          <w:sz w:val="27"/>
          <w:szCs w:val="27"/>
        </w:rPr>
        <w:t xml:space="preserve">Термін </w:t>
      </w:r>
      <w:r w:rsidR="00750EA4" w:rsidRPr="009D75F2">
        <w:rPr>
          <w:rFonts w:ascii="Arial" w:hAnsi="Arial" w:cs="Arial"/>
          <w:bCs/>
          <w:i/>
          <w:sz w:val="27"/>
          <w:szCs w:val="27"/>
        </w:rPr>
        <w:t>"</w:t>
      </w:r>
      <w:r w:rsidRPr="009D75F2">
        <w:rPr>
          <w:rFonts w:ascii="Arial" w:hAnsi="Arial" w:cs="Arial"/>
          <w:bCs/>
          <w:i/>
          <w:sz w:val="27"/>
          <w:szCs w:val="27"/>
        </w:rPr>
        <w:t>к</w:t>
      </w:r>
      <w:r w:rsidRPr="009D75F2">
        <w:rPr>
          <w:rFonts w:ascii="Arial" w:hAnsi="Arial" w:cs="Arial"/>
          <w:i/>
          <w:sz w:val="27"/>
          <w:szCs w:val="27"/>
        </w:rPr>
        <w:t>омунікація</w:t>
      </w:r>
      <w:r w:rsidR="00750EA4" w:rsidRPr="009D75F2">
        <w:rPr>
          <w:rFonts w:ascii="Arial" w:hAnsi="Arial" w:cs="Arial"/>
          <w:i/>
          <w:sz w:val="27"/>
          <w:szCs w:val="27"/>
        </w:rPr>
        <w:t>"</w:t>
      </w:r>
      <w:r w:rsidRPr="009D75F2">
        <w:rPr>
          <w:rFonts w:ascii="Arial" w:hAnsi="Arial" w:cs="Arial"/>
          <w:i/>
          <w:sz w:val="27"/>
          <w:szCs w:val="27"/>
        </w:rPr>
        <w:t xml:space="preserve"> має кілька значень.</w:t>
      </w:r>
      <w:r w:rsidRPr="009D75F2">
        <w:rPr>
          <w:rFonts w:ascii="Arial" w:hAnsi="Arial" w:cs="Arial"/>
          <w:sz w:val="27"/>
          <w:szCs w:val="27"/>
        </w:rPr>
        <w:t xml:space="preserve"> </w:t>
      </w:r>
      <w:r w:rsidRPr="009D75F2">
        <w:rPr>
          <w:rFonts w:ascii="Arial" w:hAnsi="Arial" w:cs="Arial"/>
          <w:sz w:val="27"/>
          <w:szCs w:val="27"/>
          <w:u w:val="single"/>
        </w:rPr>
        <w:t>По-перше, це шлях,</w:t>
      </w:r>
      <w:r w:rsidRPr="009D75F2">
        <w:rPr>
          <w:rFonts w:ascii="Arial" w:hAnsi="Arial" w:cs="Arial"/>
          <w:sz w:val="27"/>
          <w:szCs w:val="27"/>
        </w:rPr>
        <w:t xml:space="preserve"> що демонструє сполучення (наприклад, повіт</w:t>
      </w:r>
      <w:r w:rsidR="00AC0060">
        <w:rPr>
          <w:rFonts w:ascii="Arial" w:hAnsi="Arial" w:cs="Arial"/>
          <w:sz w:val="27"/>
          <w:szCs w:val="27"/>
        </w:rPr>
        <w:softHyphen/>
      </w:r>
      <w:r w:rsidRPr="009D75F2">
        <w:rPr>
          <w:rFonts w:ascii="Arial" w:hAnsi="Arial" w:cs="Arial"/>
          <w:sz w:val="27"/>
          <w:szCs w:val="27"/>
        </w:rPr>
        <w:t>ряні чи водяні комунікації)</w:t>
      </w:r>
      <w:r w:rsidR="00182238" w:rsidRPr="009D75F2">
        <w:rPr>
          <w:rFonts w:ascii="Arial" w:hAnsi="Arial" w:cs="Arial"/>
          <w:sz w:val="27"/>
          <w:szCs w:val="27"/>
        </w:rPr>
        <w:t>;</w:t>
      </w:r>
    </w:p>
    <w:p w:rsidR="00182238"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u w:val="single"/>
        </w:rPr>
        <w:t>по-друге, це форма зв</w:t>
      </w:r>
      <w:r w:rsidR="00FF7769" w:rsidRPr="009D75F2">
        <w:rPr>
          <w:rFonts w:ascii="Arial" w:hAnsi="Arial" w:cs="Arial"/>
          <w:sz w:val="27"/>
          <w:szCs w:val="27"/>
          <w:u w:val="single"/>
        </w:rPr>
        <w:t>’</w:t>
      </w:r>
      <w:r w:rsidRPr="009D75F2">
        <w:rPr>
          <w:rFonts w:ascii="Arial" w:hAnsi="Arial" w:cs="Arial"/>
          <w:sz w:val="27"/>
          <w:szCs w:val="27"/>
          <w:u w:val="single"/>
        </w:rPr>
        <w:t>язку</w:t>
      </w:r>
      <w:r w:rsidRPr="009D75F2">
        <w:rPr>
          <w:rFonts w:ascii="Arial" w:hAnsi="Arial" w:cs="Arial"/>
          <w:sz w:val="27"/>
          <w:szCs w:val="27"/>
        </w:rPr>
        <w:t xml:space="preserve"> (наприклад, радіо, телеграф тощо)</w:t>
      </w:r>
      <w:r w:rsidR="00182238" w:rsidRPr="009D75F2">
        <w:rPr>
          <w:rFonts w:ascii="Arial" w:hAnsi="Arial" w:cs="Arial"/>
          <w:sz w:val="27"/>
          <w:szCs w:val="27"/>
        </w:rPr>
        <w:t>;</w:t>
      </w:r>
    </w:p>
    <w:p w:rsidR="00182238" w:rsidRPr="00AC0060" w:rsidRDefault="00ED309C" w:rsidP="00750EA4">
      <w:pPr>
        <w:widowControl w:val="0"/>
        <w:shd w:val="clear" w:color="auto" w:fill="FFFFFF"/>
        <w:tabs>
          <w:tab w:val="left" w:pos="0"/>
        </w:tabs>
        <w:autoSpaceDE w:val="0"/>
        <w:autoSpaceDN w:val="0"/>
        <w:adjustRightInd w:val="0"/>
        <w:ind w:firstLine="709"/>
        <w:jc w:val="both"/>
        <w:rPr>
          <w:rFonts w:ascii="Arial" w:hAnsi="Arial" w:cs="Arial"/>
          <w:spacing w:val="-4"/>
          <w:sz w:val="27"/>
          <w:szCs w:val="27"/>
        </w:rPr>
      </w:pPr>
      <w:r w:rsidRPr="00AC0060">
        <w:rPr>
          <w:rFonts w:ascii="Arial" w:hAnsi="Arial" w:cs="Arial"/>
          <w:spacing w:val="-4"/>
          <w:sz w:val="27"/>
          <w:szCs w:val="27"/>
          <w:u w:val="single"/>
        </w:rPr>
        <w:t>по-третє, це процес повідомлення інформації</w:t>
      </w:r>
      <w:r w:rsidRPr="00AC0060">
        <w:rPr>
          <w:rFonts w:ascii="Arial" w:hAnsi="Arial" w:cs="Arial"/>
          <w:spacing w:val="-4"/>
          <w:sz w:val="27"/>
          <w:szCs w:val="27"/>
        </w:rPr>
        <w:t xml:space="preserve"> за допомогою технічних засобів масової комунікації (газети, радіо, кінематограф, телебачення та ін.)</w:t>
      </w:r>
      <w:r w:rsidR="00182238" w:rsidRPr="00AC0060">
        <w:rPr>
          <w:rFonts w:ascii="Arial" w:hAnsi="Arial" w:cs="Arial"/>
          <w:spacing w:val="-4"/>
          <w:sz w:val="27"/>
          <w:szCs w:val="27"/>
        </w:rPr>
        <w:t>;</w:t>
      </w:r>
    </w:p>
    <w:p w:rsidR="00ED309C" w:rsidRPr="009D75F2" w:rsidRDefault="00ED309C" w:rsidP="00750EA4">
      <w:pPr>
        <w:widowControl w:val="0"/>
        <w:shd w:val="clear" w:color="auto" w:fill="FFFFFF"/>
        <w:tabs>
          <w:tab w:val="left" w:pos="0"/>
        </w:tabs>
        <w:autoSpaceDE w:val="0"/>
        <w:autoSpaceDN w:val="0"/>
        <w:adjustRightInd w:val="0"/>
        <w:ind w:firstLine="709"/>
        <w:jc w:val="both"/>
        <w:rPr>
          <w:rFonts w:ascii="Arial" w:hAnsi="Arial" w:cs="Arial"/>
          <w:sz w:val="27"/>
          <w:szCs w:val="27"/>
        </w:rPr>
      </w:pPr>
      <w:r w:rsidRPr="009D75F2">
        <w:rPr>
          <w:rFonts w:ascii="Arial" w:hAnsi="Arial" w:cs="Arial"/>
          <w:sz w:val="27"/>
          <w:szCs w:val="27"/>
          <w:u w:val="single"/>
        </w:rPr>
        <w:lastRenderedPageBreak/>
        <w:t>по-четверте, комунікація виражає акт спілкування,</w:t>
      </w:r>
      <w:r w:rsidRPr="009D75F2">
        <w:rPr>
          <w:rFonts w:ascii="Arial" w:hAnsi="Arial" w:cs="Arial"/>
          <w:sz w:val="27"/>
          <w:szCs w:val="27"/>
        </w:rPr>
        <w:t xml:space="preserve"> зв</w:t>
      </w:r>
      <w:r w:rsidR="00FF7769" w:rsidRPr="009D75F2">
        <w:rPr>
          <w:rFonts w:ascii="Arial" w:hAnsi="Arial" w:cs="Arial"/>
          <w:sz w:val="27"/>
          <w:szCs w:val="27"/>
        </w:rPr>
        <w:t>’</w:t>
      </w:r>
      <w:r w:rsidRPr="009D75F2">
        <w:rPr>
          <w:rFonts w:ascii="Arial" w:hAnsi="Arial" w:cs="Arial"/>
          <w:sz w:val="27"/>
          <w:szCs w:val="27"/>
        </w:rPr>
        <w:t>язок між двома чи більше індивідами, повідомлення інформації однією особою іншій. Це словникове визначення терміна показує, що найбільш близьким за значенням є останнє його тлумачення – це акт спілкування.</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Отже, </w:t>
      </w:r>
      <w:r w:rsidRPr="009D75F2">
        <w:rPr>
          <w:rFonts w:ascii="Arial" w:hAnsi="Arial" w:cs="Arial"/>
          <w:i/>
          <w:sz w:val="27"/>
          <w:szCs w:val="27"/>
        </w:rPr>
        <w:t>комунікація</w:t>
      </w:r>
      <w:r w:rsidR="00AC0060">
        <w:rPr>
          <w:rFonts w:ascii="Arial" w:hAnsi="Arial" w:cs="Arial"/>
          <w:sz w:val="27"/>
          <w:szCs w:val="27"/>
        </w:rPr>
        <w:t xml:space="preserve"> –</w:t>
      </w:r>
      <w:r w:rsidRPr="009D75F2">
        <w:rPr>
          <w:rFonts w:ascii="Arial" w:hAnsi="Arial" w:cs="Arial"/>
          <w:sz w:val="27"/>
          <w:szCs w:val="27"/>
        </w:rPr>
        <w:t xml:space="preserve"> це лише складова багатогранного процесу спілку</w:t>
      </w:r>
      <w:r w:rsidR="00AC0060">
        <w:rPr>
          <w:rFonts w:ascii="Arial" w:hAnsi="Arial" w:cs="Arial"/>
          <w:sz w:val="27"/>
          <w:szCs w:val="27"/>
        </w:rPr>
        <w:softHyphen/>
      </w:r>
      <w:r w:rsidRPr="009D75F2">
        <w:rPr>
          <w:rFonts w:ascii="Arial" w:hAnsi="Arial" w:cs="Arial"/>
          <w:sz w:val="27"/>
          <w:szCs w:val="27"/>
        </w:rPr>
        <w:t xml:space="preserve">вання. Природно, що комунікація як складова спілкування, також </w:t>
      </w:r>
      <w:r w:rsidRPr="009D75F2">
        <w:rPr>
          <w:rFonts w:ascii="Arial" w:hAnsi="Arial" w:cs="Arial"/>
          <w:sz w:val="27"/>
          <w:szCs w:val="27"/>
          <w:u w:val="single"/>
        </w:rPr>
        <w:t>має соці</w:t>
      </w:r>
      <w:r w:rsidR="00AC0060">
        <w:rPr>
          <w:rFonts w:ascii="Arial" w:hAnsi="Arial" w:cs="Arial"/>
          <w:sz w:val="27"/>
          <w:szCs w:val="27"/>
          <w:u w:val="single"/>
        </w:rPr>
        <w:softHyphen/>
      </w:r>
      <w:r w:rsidRPr="009D75F2">
        <w:rPr>
          <w:rFonts w:ascii="Arial" w:hAnsi="Arial" w:cs="Arial"/>
          <w:sz w:val="27"/>
          <w:szCs w:val="27"/>
          <w:u w:val="single"/>
        </w:rPr>
        <w:t>альну природу й соціальний статус</w:t>
      </w:r>
      <w:r w:rsidRPr="009D75F2">
        <w:rPr>
          <w:rFonts w:ascii="Arial" w:hAnsi="Arial" w:cs="Arial"/>
          <w:sz w:val="27"/>
          <w:szCs w:val="27"/>
        </w:rPr>
        <w:t>.</w:t>
      </w:r>
    </w:p>
    <w:p w:rsidR="000E1945"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Таким чином, комунікація як акт спілкування у вузькому,</w:t>
      </w:r>
      <w:r w:rsidR="00182238" w:rsidRPr="009D75F2">
        <w:rPr>
          <w:rFonts w:ascii="Arial" w:hAnsi="Arial" w:cs="Arial"/>
          <w:sz w:val="27"/>
          <w:szCs w:val="27"/>
        </w:rPr>
        <w:t xml:space="preserve"> соціально-психологічному розумінні</w:t>
      </w:r>
      <w:r w:rsidRPr="009D75F2">
        <w:rPr>
          <w:rFonts w:ascii="Arial" w:hAnsi="Arial" w:cs="Arial"/>
          <w:sz w:val="27"/>
          <w:szCs w:val="27"/>
        </w:rPr>
        <w:t xml:space="preserve"> має свої особливості, які пов</w:t>
      </w:r>
      <w:r w:rsidR="00FF7769" w:rsidRPr="009D75F2">
        <w:rPr>
          <w:rFonts w:ascii="Arial" w:hAnsi="Arial" w:cs="Arial"/>
          <w:sz w:val="27"/>
          <w:szCs w:val="27"/>
        </w:rPr>
        <w:t>’</w:t>
      </w:r>
      <w:r w:rsidRPr="009D75F2">
        <w:rPr>
          <w:rFonts w:ascii="Arial" w:hAnsi="Arial" w:cs="Arial"/>
          <w:sz w:val="27"/>
          <w:szCs w:val="27"/>
        </w:rPr>
        <w:t xml:space="preserve">язані з передачею інформації від відправника до одержувача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Науковці виокремлюють </w:t>
      </w:r>
      <w:r w:rsidRPr="009D75F2">
        <w:rPr>
          <w:rFonts w:ascii="Arial" w:hAnsi="Arial" w:cs="Arial"/>
          <w:i/>
          <w:sz w:val="27"/>
          <w:szCs w:val="27"/>
        </w:rPr>
        <w:t>складові комунікації відповідно до рівня</w:t>
      </w:r>
      <w:r w:rsidRPr="009D75F2">
        <w:rPr>
          <w:rFonts w:ascii="Arial" w:hAnsi="Arial" w:cs="Arial"/>
          <w:sz w:val="27"/>
          <w:szCs w:val="27"/>
        </w:rPr>
        <w:t>, на якому вона здійснюється:</w:t>
      </w:r>
    </w:p>
    <w:p w:rsidR="00ED309C" w:rsidRPr="009D75F2" w:rsidRDefault="00ED309C" w:rsidP="00AC0060">
      <w:pPr>
        <w:numPr>
          <w:ilvl w:val="1"/>
          <w:numId w:val="72"/>
        </w:numPr>
        <w:shd w:val="clear" w:color="auto" w:fill="FFFFFF"/>
        <w:tabs>
          <w:tab w:val="clear" w:pos="1440"/>
          <w:tab w:val="num" w:pos="1078"/>
        </w:tabs>
        <w:ind w:left="0" w:firstLine="709"/>
        <w:jc w:val="both"/>
        <w:rPr>
          <w:rFonts w:ascii="Arial" w:hAnsi="Arial" w:cs="Arial"/>
          <w:sz w:val="27"/>
          <w:szCs w:val="27"/>
        </w:rPr>
      </w:pPr>
      <w:r w:rsidRPr="009D75F2">
        <w:rPr>
          <w:rFonts w:ascii="Arial" w:hAnsi="Arial" w:cs="Arial"/>
          <w:sz w:val="27"/>
          <w:szCs w:val="27"/>
          <w:u w:val="single"/>
        </w:rPr>
        <w:t>елементарний рівень</w:t>
      </w:r>
      <w:r w:rsidRPr="009D75F2">
        <w:rPr>
          <w:rFonts w:ascii="Arial" w:hAnsi="Arial" w:cs="Arial"/>
          <w:sz w:val="27"/>
          <w:szCs w:val="27"/>
        </w:rPr>
        <w:t>, складові: відправник, одержувач, процес передачі інформації;</w:t>
      </w:r>
    </w:p>
    <w:p w:rsidR="00ED309C" w:rsidRPr="009D75F2" w:rsidRDefault="00ED309C" w:rsidP="00AC0060">
      <w:pPr>
        <w:numPr>
          <w:ilvl w:val="1"/>
          <w:numId w:val="72"/>
        </w:numPr>
        <w:shd w:val="clear" w:color="auto" w:fill="FFFFFF"/>
        <w:tabs>
          <w:tab w:val="clear" w:pos="1440"/>
          <w:tab w:val="num" w:pos="1078"/>
        </w:tabs>
        <w:ind w:left="0" w:firstLine="709"/>
        <w:jc w:val="both"/>
        <w:rPr>
          <w:rFonts w:ascii="Arial" w:hAnsi="Arial" w:cs="Arial"/>
          <w:sz w:val="27"/>
          <w:szCs w:val="27"/>
        </w:rPr>
      </w:pPr>
      <w:r w:rsidRPr="009D75F2">
        <w:rPr>
          <w:rFonts w:ascii="Arial" w:hAnsi="Arial" w:cs="Arial"/>
          <w:sz w:val="27"/>
          <w:szCs w:val="27"/>
          <w:u w:val="single"/>
        </w:rPr>
        <w:t>рівень цільової комунікації</w:t>
      </w:r>
      <w:r w:rsidRPr="009D75F2">
        <w:rPr>
          <w:rFonts w:ascii="Arial" w:hAnsi="Arial" w:cs="Arial"/>
          <w:sz w:val="27"/>
          <w:szCs w:val="27"/>
        </w:rPr>
        <w:t>, складові: мета комунікації та засоби кодування, сигнал, прийоми декодування, результат.</w:t>
      </w:r>
    </w:p>
    <w:p w:rsidR="00ED309C" w:rsidRPr="009D75F2" w:rsidRDefault="00ED309C" w:rsidP="00AC0060">
      <w:pPr>
        <w:shd w:val="clear" w:color="auto" w:fill="FFFFFF"/>
        <w:tabs>
          <w:tab w:val="num" w:pos="1078"/>
        </w:tabs>
        <w:ind w:firstLine="709"/>
        <w:jc w:val="both"/>
        <w:rPr>
          <w:rFonts w:ascii="Arial" w:hAnsi="Arial" w:cs="Arial"/>
          <w:sz w:val="27"/>
          <w:szCs w:val="27"/>
        </w:rPr>
      </w:pPr>
      <w:r w:rsidRPr="009D75F2">
        <w:rPr>
          <w:rFonts w:ascii="Arial" w:hAnsi="Arial" w:cs="Arial"/>
          <w:sz w:val="27"/>
          <w:szCs w:val="27"/>
        </w:rPr>
        <w:t xml:space="preserve">Залежно від того як вибудовуються та взаємодіють складові комунікації, Н.Бутенко аналізує </w:t>
      </w:r>
      <w:r w:rsidRPr="009D75F2">
        <w:rPr>
          <w:rFonts w:ascii="Arial" w:hAnsi="Arial" w:cs="Arial"/>
          <w:i/>
          <w:sz w:val="27"/>
          <w:szCs w:val="27"/>
        </w:rPr>
        <w:t>три моделі міжособистісної комунікації</w:t>
      </w:r>
      <w:r w:rsidRPr="009D75F2">
        <w:rPr>
          <w:rFonts w:ascii="Arial" w:hAnsi="Arial" w:cs="Arial"/>
          <w:sz w:val="27"/>
          <w:szCs w:val="27"/>
        </w:rPr>
        <w:t xml:space="preserve">: </w:t>
      </w:r>
      <w:r w:rsidRPr="009D75F2">
        <w:rPr>
          <w:rFonts w:ascii="Arial" w:hAnsi="Arial" w:cs="Arial"/>
          <w:sz w:val="27"/>
          <w:szCs w:val="27"/>
          <w:u w:val="single"/>
        </w:rPr>
        <w:t>лінійну, інтерактивну, трансакційну.</w:t>
      </w:r>
      <w:r w:rsidRPr="009D75F2">
        <w:rPr>
          <w:rFonts w:ascii="Arial" w:hAnsi="Arial" w:cs="Arial"/>
          <w:sz w:val="27"/>
          <w:szCs w:val="27"/>
        </w:rPr>
        <w:t xml:space="preserve">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Лінійна </w:t>
      </w:r>
      <w:r w:rsidRPr="009D75F2">
        <w:rPr>
          <w:rFonts w:ascii="Arial" w:hAnsi="Arial" w:cs="Arial"/>
          <w:sz w:val="27"/>
          <w:szCs w:val="27"/>
        </w:rPr>
        <w:t xml:space="preserve">модель зображує комунікацію як дію, у рамках якої відправник кодує ідеї і почуття у певний вид повідомлення, а потім відправляє його одержувачу, використовуючи будь-який канал. </w:t>
      </w:r>
    </w:p>
    <w:p w:rsidR="000E1945"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Інтерактивна модель</w:t>
      </w:r>
      <w:r w:rsidRPr="009D75F2">
        <w:rPr>
          <w:rFonts w:ascii="Arial" w:hAnsi="Arial" w:cs="Arial"/>
          <w:sz w:val="27"/>
          <w:szCs w:val="27"/>
        </w:rPr>
        <w:t xml:space="preserve"> в якості обов</w:t>
      </w:r>
      <w:r w:rsidR="00FF7769" w:rsidRPr="009D75F2">
        <w:rPr>
          <w:rFonts w:ascii="Arial" w:hAnsi="Arial" w:cs="Arial"/>
          <w:sz w:val="27"/>
          <w:szCs w:val="27"/>
        </w:rPr>
        <w:t>’</w:t>
      </w:r>
      <w:r w:rsidRPr="009D75F2">
        <w:rPr>
          <w:rFonts w:ascii="Arial" w:hAnsi="Arial" w:cs="Arial"/>
          <w:sz w:val="27"/>
          <w:szCs w:val="27"/>
        </w:rPr>
        <w:t>язкового елементу комунікатив</w:t>
      </w:r>
      <w:r w:rsidR="00AC0060">
        <w:rPr>
          <w:rFonts w:ascii="Arial" w:hAnsi="Arial" w:cs="Arial"/>
          <w:sz w:val="27"/>
          <w:szCs w:val="27"/>
        </w:rPr>
        <w:softHyphen/>
      </w:r>
      <w:r w:rsidRPr="009D75F2">
        <w:rPr>
          <w:rFonts w:ascii="Arial" w:hAnsi="Arial" w:cs="Arial"/>
          <w:sz w:val="27"/>
          <w:szCs w:val="27"/>
        </w:rPr>
        <w:t>ного процесу в</w:t>
      </w:r>
      <w:r w:rsidR="000E1945" w:rsidRPr="009D75F2">
        <w:rPr>
          <w:rFonts w:ascii="Arial" w:hAnsi="Arial" w:cs="Arial"/>
          <w:sz w:val="27"/>
          <w:szCs w:val="27"/>
        </w:rPr>
        <w:t>водить зворотний зв</w:t>
      </w:r>
      <w:r w:rsidR="00FF7769" w:rsidRPr="009D75F2">
        <w:rPr>
          <w:rFonts w:ascii="Arial" w:hAnsi="Arial" w:cs="Arial"/>
          <w:sz w:val="27"/>
          <w:szCs w:val="27"/>
        </w:rPr>
        <w:t>’</w:t>
      </w:r>
      <w:r w:rsidR="000E1945" w:rsidRPr="009D75F2">
        <w:rPr>
          <w:rFonts w:ascii="Arial" w:hAnsi="Arial" w:cs="Arial"/>
          <w:sz w:val="27"/>
          <w:szCs w:val="27"/>
        </w:rPr>
        <w:t>язок, демон</w:t>
      </w:r>
      <w:r w:rsidRPr="009D75F2">
        <w:rPr>
          <w:rFonts w:ascii="Arial" w:hAnsi="Arial" w:cs="Arial"/>
          <w:sz w:val="27"/>
          <w:szCs w:val="27"/>
        </w:rPr>
        <w:t>труючи колоподібний харак</w:t>
      </w:r>
      <w:r w:rsidR="00AC0060">
        <w:rPr>
          <w:rFonts w:ascii="Arial" w:hAnsi="Arial" w:cs="Arial"/>
          <w:sz w:val="27"/>
          <w:szCs w:val="27"/>
        </w:rPr>
        <w:softHyphen/>
      </w:r>
      <w:r w:rsidRPr="009D75F2">
        <w:rPr>
          <w:rFonts w:ascii="Arial" w:hAnsi="Arial" w:cs="Arial"/>
          <w:sz w:val="27"/>
          <w:szCs w:val="27"/>
        </w:rPr>
        <w:t>тер комунікації: відправник і одержувач повідомлення послідовно міняються місцями.</w:t>
      </w:r>
      <w:r w:rsidR="000E1945" w:rsidRPr="009D75F2">
        <w:rPr>
          <w:rFonts w:ascii="Arial" w:hAnsi="Arial" w:cs="Arial"/>
          <w:sz w:val="27"/>
          <w:szCs w:val="27"/>
        </w:rPr>
        <w:t xml:space="preserve">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Якщо перші дві моделі зображують комунікацію як низку актів, що мають початок і кінець, у яких відправник детермінує дії одержувача, то </w:t>
      </w:r>
      <w:r w:rsidRPr="009D75F2">
        <w:rPr>
          <w:rFonts w:ascii="Arial" w:hAnsi="Arial" w:cs="Arial"/>
          <w:b/>
          <w:sz w:val="27"/>
          <w:szCs w:val="27"/>
        </w:rPr>
        <w:t>трансакційна модель</w:t>
      </w:r>
      <w:r w:rsidRPr="009D75F2">
        <w:rPr>
          <w:rFonts w:ascii="Arial" w:hAnsi="Arial" w:cs="Arial"/>
          <w:sz w:val="27"/>
          <w:szCs w:val="27"/>
        </w:rPr>
        <w:t xml:space="preserve"> зображує комунікацію як процес одночасного відправлення й одержання повідомлень комунікаторами. </w:t>
      </w:r>
    </w:p>
    <w:p w:rsidR="00ED309C" w:rsidRPr="009D75F2" w:rsidRDefault="000E1945" w:rsidP="00750EA4">
      <w:pPr>
        <w:shd w:val="clear" w:color="auto" w:fill="FFFFFF"/>
        <w:ind w:firstLine="709"/>
        <w:jc w:val="both"/>
        <w:rPr>
          <w:rFonts w:ascii="Arial" w:hAnsi="Arial" w:cs="Arial"/>
          <w:sz w:val="27"/>
          <w:szCs w:val="27"/>
        </w:rPr>
      </w:pPr>
      <w:r w:rsidRPr="009D75F2">
        <w:rPr>
          <w:rFonts w:ascii="Arial" w:hAnsi="Arial" w:cs="Arial"/>
          <w:i/>
          <w:sz w:val="27"/>
          <w:szCs w:val="27"/>
        </w:rPr>
        <w:t>П</w:t>
      </w:r>
      <w:r w:rsidR="00ED309C" w:rsidRPr="009D75F2">
        <w:rPr>
          <w:rFonts w:ascii="Arial" w:hAnsi="Arial" w:cs="Arial"/>
          <w:i/>
          <w:sz w:val="27"/>
          <w:szCs w:val="27"/>
        </w:rPr>
        <w:t>ричинами поганої комунікації можуть бути</w:t>
      </w:r>
      <w:r w:rsidR="00ED309C"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а)</w:t>
      </w:r>
      <w:r w:rsidRPr="009D75F2">
        <w:rPr>
          <w:rFonts w:ascii="Arial" w:hAnsi="Arial" w:cs="Arial"/>
          <w:sz w:val="27"/>
          <w:szCs w:val="27"/>
        </w:rPr>
        <w:t xml:space="preserve"> </w:t>
      </w:r>
      <w:r w:rsidRPr="009D75F2">
        <w:rPr>
          <w:rFonts w:ascii="Arial" w:hAnsi="Arial" w:cs="Arial"/>
          <w:i/>
          <w:sz w:val="27"/>
          <w:szCs w:val="27"/>
        </w:rPr>
        <w:t xml:space="preserve">стереотипи </w:t>
      </w:r>
      <w:r w:rsidR="00AC0060">
        <w:rPr>
          <w:rFonts w:ascii="Arial" w:hAnsi="Arial" w:cs="Arial"/>
          <w:i/>
          <w:sz w:val="27"/>
          <w:szCs w:val="27"/>
        </w:rPr>
        <w:t>–</w:t>
      </w:r>
      <w:r w:rsidRPr="009D75F2">
        <w:rPr>
          <w:rFonts w:ascii="Arial" w:hAnsi="Arial" w:cs="Arial"/>
          <w:sz w:val="27"/>
          <w:szCs w:val="27"/>
        </w:rPr>
        <w:t xml:space="preserve"> спрощені думки щодо окремих осіб чи ситуацій, що об</w:t>
      </w:r>
      <w:r w:rsidR="00FF7769" w:rsidRPr="009D75F2">
        <w:rPr>
          <w:rFonts w:ascii="Arial" w:hAnsi="Arial" w:cs="Arial"/>
          <w:sz w:val="27"/>
          <w:szCs w:val="27"/>
        </w:rPr>
        <w:t>’</w:t>
      </w:r>
      <w:r w:rsidRPr="009D75F2">
        <w:rPr>
          <w:rFonts w:ascii="Arial" w:hAnsi="Arial" w:cs="Arial"/>
          <w:sz w:val="27"/>
          <w:szCs w:val="27"/>
        </w:rPr>
        <w:t>єктивного зумовлює відсутність аналізу і розуміння людей, ситуацій, проблем;</w:t>
      </w:r>
    </w:p>
    <w:p w:rsidR="00ED309C" w:rsidRPr="009D75F2" w:rsidRDefault="00ED309C" w:rsidP="00750EA4">
      <w:pPr>
        <w:shd w:val="clear" w:color="auto" w:fill="FFFFFF"/>
        <w:tabs>
          <w:tab w:val="left" w:pos="629"/>
        </w:tabs>
        <w:ind w:firstLine="709"/>
        <w:jc w:val="both"/>
        <w:rPr>
          <w:rFonts w:ascii="Arial" w:hAnsi="Arial" w:cs="Arial"/>
          <w:sz w:val="27"/>
          <w:szCs w:val="27"/>
        </w:rPr>
      </w:pPr>
      <w:r w:rsidRPr="009D75F2">
        <w:rPr>
          <w:rFonts w:ascii="Arial" w:hAnsi="Arial" w:cs="Arial"/>
          <w:i/>
          <w:spacing w:val="-5"/>
          <w:sz w:val="27"/>
          <w:szCs w:val="27"/>
        </w:rPr>
        <w:t>б)</w:t>
      </w:r>
      <w:r w:rsidRPr="009D75F2">
        <w:rPr>
          <w:rFonts w:ascii="Arial" w:hAnsi="Arial" w:cs="Arial"/>
          <w:i/>
          <w:sz w:val="27"/>
          <w:szCs w:val="27"/>
        </w:rPr>
        <w:t xml:space="preserve"> </w:t>
      </w:r>
      <w:r w:rsidR="00750EA4" w:rsidRPr="009D75F2">
        <w:rPr>
          <w:rFonts w:ascii="Arial" w:hAnsi="Arial" w:cs="Arial"/>
          <w:i/>
          <w:spacing w:val="-1"/>
          <w:sz w:val="27"/>
          <w:szCs w:val="27"/>
        </w:rPr>
        <w:t>"</w:t>
      </w:r>
      <w:r w:rsidRPr="009D75F2">
        <w:rPr>
          <w:rFonts w:ascii="Arial" w:hAnsi="Arial" w:cs="Arial"/>
          <w:i/>
          <w:spacing w:val="-1"/>
          <w:sz w:val="27"/>
          <w:szCs w:val="27"/>
        </w:rPr>
        <w:t>упереджені уявлення</w:t>
      </w:r>
      <w:r w:rsidR="00750EA4" w:rsidRPr="009D75F2">
        <w:rPr>
          <w:rFonts w:ascii="Arial" w:hAnsi="Arial" w:cs="Arial"/>
          <w:i/>
          <w:spacing w:val="-1"/>
          <w:sz w:val="27"/>
          <w:szCs w:val="27"/>
        </w:rPr>
        <w:t>"</w:t>
      </w:r>
      <w:r w:rsidR="005C2358" w:rsidRPr="009D75F2">
        <w:rPr>
          <w:rFonts w:ascii="Arial" w:hAnsi="Arial" w:cs="Arial"/>
          <w:spacing w:val="-1"/>
          <w:sz w:val="27"/>
          <w:szCs w:val="27"/>
        </w:rPr>
        <w:t xml:space="preserve"> – </w:t>
      </w:r>
      <w:r w:rsidRPr="009D75F2">
        <w:rPr>
          <w:rFonts w:ascii="Arial" w:hAnsi="Arial" w:cs="Arial"/>
          <w:spacing w:val="30"/>
          <w:sz w:val="27"/>
          <w:szCs w:val="27"/>
        </w:rPr>
        <w:t>схильність</w:t>
      </w:r>
      <w:r w:rsidRPr="009D75F2">
        <w:rPr>
          <w:rFonts w:ascii="Arial" w:hAnsi="Arial" w:cs="Arial"/>
          <w:spacing w:val="-1"/>
          <w:sz w:val="27"/>
          <w:szCs w:val="27"/>
        </w:rPr>
        <w:t xml:space="preserve"> відкидати все, що </w:t>
      </w:r>
      <w:r w:rsidRPr="009D75F2">
        <w:rPr>
          <w:rFonts w:ascii="Arial" w:hAnsi="Arial" w:cs="Arial"/>
          <w:sz w:val="27"/>
          <w:szCs w:val="27"/>
        </w:rPr>
        <w:t>суперечить власним поглядам, нове, незвичайне (</w:t>
      </w:r>
      <w:r w:rsidR="00750EA4" w:rsidRPr="009D75F2">
        <w:rPr>
          <w:rFonts w:ascii="Arial" w:hAnsi="Arial" w:cs="Arial"/>
          <w:sz w:val="27"/>
          <w:szCs w:val="27"/>
        </w:rPr>
        <w:t>"</w:t>
      </w:r>
      <w:r w:rsidRPr="009D75F2">
        <w:rPr>
          <w:rFonts w:ascii="Arial" w:hAnsi="Arial" w:cs="Arial"/>
          <w:sz w:val="27"/>
          <w:szCs w:val="27"/>
        </w:rPr>
        <w:t>ми віримо тому, чому хочемо віри</w:t>
      </w:r>
      <w:r w:rsidR="00AC0060">
        <w:rPr>
          <w:rFonts w:ascii="Arial" w:hAnsi="Arial" w:cs="Arial"/>
          <w:sz w:val="27"/>
          <w:szCs w:val="27"/>
        </w:rPr>
        <w:softHyphen/>
      </w:r>
      <w:r w:rsidRPr="009D75F2">
        <w:rPr>
          <w:rFonts w:ascii="Arial" w:hAnsi="Arial" w:cs="Arial"/>
          <w:sz w:val="27"/>
          <w:szCs w:val="27"/>
        </w:rPr>
        <w:t>ти</w:t>
      </w:r>
      <w:r w:rsidR="00750EA4" w:rsidRPr="009D75F2">
        <w:rPr>
          <w:rFonts w:ascii="Arial" w:hAnsi="Arial" w:cs="Arial"/>
          <w:sz w:val="27"/>
          <w:szCs w:val="27"/>
        </w:rPr>
        <w:t>"</w:t>
      </w:r>
      <w:r w:rsidRPr="009D75F2">
        <w:rPr>
          <w:rFonts w:ascii="Arial" w:hAnsi="Arial" w:cs="Arial"/>
          <w:sz w:val="27"/>
          <w:szCs w:val="27"/>
        </w:rPr>
        <w:t>). Ми рідко усвідомлюємо, що тлумачення подій іншою людиною настільки ж правомірне, як і наше власне;</w:t>
      </w:r>
    </w:p>
    <w:p w:rsidR="00ED309C" w:rsidRPr="009D75F2" w:rsidRDefault="00ED309C" w:rsidP="00750EA4">
      <w:pPr>
        <w:shd w:val="clear" w:color="auto" w:fill="FFFFFF"/>
        <w:tabs>
          <w:tab w:val="left" w:pos="576"/>
        </w:tabs>
        <w:ind w:firstLine="709"/>
        <w:jc w:val="both"/>
        <w:rPr>
          <w:rFonts w:ascii="Arial" w:hAnsi="Arial" w:cs="Arial"/>
          <w:sz w:val="27"/>
          <w:szCs w:val="27"/>
        </w:rPr>
      </w:pPr>
      <w:r w:rsidRPr="009D75F2">
        <w:rPr>
          <w:rFonts w:ascii="Arial" w:hAnsi="Arial" w:cs="Arial"/>
          <w:i/>
          <w:spacing w:val="-12"/>
          <w:sz w:val="27"/>
          <w:szCs w:val="27"/>
        </w:rPr>
        <w:t>в)</w:t>
      </w:r>
      <w:r w:rsidRPr="009D75F2">
        <w:rPr>
          <w:rFonts w:ascii="Arial" w:hAnsi="Arial" w:cs="Arial"/>
          <w:sz w:val="27"/>
          <w:szCs w:val="27"/>
        </w:rPr>
        <w:t xml:space="preserve"> </w:t>
      </w:r>
      <w:r w:rsidRPr="009D75F2">
        <w:rPr>
          <w:rFonts w:ascii="Arial" w:hAnsi="Arial" w:cs="Arial"/>
          <w:i/>
          <w:sz w:val="27"/>
          <w:szCs w:val="27"/>
        </w:rPr>
        <w:t>погані відносини між людьми</w:t>
      </w:r>
      <w:r w:rsidRPr="009D75F2">
        <w:rPr>
          <w:rFonts w:ascii="Arial" w:hAnsi="Arial" w:cs="Arial"/>
          <w:sz w:val="27"/>
          <w:szCs w:val="27"/>
        </w:rPr>
        <w:t>, оскільки якщо ставлення людини вороже, то важко її переконати у справедливості власної точки зору;</w:t>
      </w:r>
    </w:p>
    <w:p w:rsidR="00ED309C" w:rsidRPr="009D75F2" w:rsidRDefault="00ED309C" w:rsidP="00750EA4">
      <w:pPr>
        <w:shd w:val="clear" w:color="auto" w:fill="FFFFFF"/>
        <w:tabs>
          <w:tab w:val="left" w:pos="576"/>
        </w:tabs>
        <w:ind w:firstLine="709"/>
        <w:jc w:val="both"/>
        <w:rPr>
          <w:rFonts w:ascii="Arial" w:hAnsi="Arial" w:cs="Arial"/>
          <w:sz w:val="27"/>
          <w:szCs w:val="27"/>
        </w:rPr>
      </w:pPr>
      <w:r w:rsidRPr="009D75F2">
        <w:rPr>
          <w:rFonts w:ascii="Arial" w:hAnsi="Arial" w:cs="Arial"/>
          <w:i/>
          <w:spacing w:val="-12"/>
          <w:sz w:val="27"/>
          <w:szCs w:val="27"/>
        </w:rPr>
        <w:t>г)</w:t>
      </w:r>
      <w:r w:rsidRPr="009D75F2">
        <w:rPr>
          <w:rFonts w:ascii="Arial" w:hAnsi="Arial" w:cs="Arial"/>
          <w:sz w:val="27"/>
          <w:szCs w:val="27"/>
        </w:rPr>
        <w:t xml:space="preserve"> </w:t>
      </w:r>
      <w:r w:rsidRPr="009D75F2">
        <w:rPr>
          <w:rFonts w:ascii="Arial" w:hAnsi="Arial" w:cs="Arial"/>
          <w:i/>
          <w:sz w:val="27"/>
          <w:szCs w:val="27"/>
        </w:rPr>
        <w:t>відсутність уваги та інтересу співрозмовника</w:t>
      </w:r>
      <w:r w:rsidRPr="009D75F2">
        <w:rPr>
          <w:rFonts w:ascii="Arial" w:hAnsi="Arial" w:cs="Arial"/>
          <w:sz w:val="27"/>
          <w:szCs w:val="27"/>
        </w:rPr>
        <w:t>, а інтерес виникає, коли людина усвідомлює значення інформації для себе (за допомогою цієї інформації можна отримати бажане чи попередити небажаний розвиток подій);</w:t>
      </w:r>
    </w:p>
    <w:p w:rsidR="00ED309C" w:rsidRPr="009D75F2" w:rsidRDefault="00ED309C" w:rsidP="00750EA4">
      <w:pPr>
        <w:shd w:val="clear" w:color="auto" w:fill="FFFFFF"/>
        <w:tabs>
          <w:tab w:val="left" w:pos="576"/>
        </w:tabs>
        <w:ind w:firstLine="709"/>
        <w:jc w:val="both"/>
        <w:rPr>
          <w:rFonts w:ascii="Arial" w:hAnsi="Arial" w:cs="Arial"/>
          <w:sz w:val="27"/>
          <w:szCs w:val="27"/>
        </w:rPr>
      </w:pPr>
      <w:r w:rsidRPr="009D75F2">
        <w:rPr>
          <w:rFonts w:ascii="Arial" w:hAnsi="Arial" w:cs="Arial"/>
          <w:i/>
          <w:spacing w:val="-2"/>
          <w:sz w:val="27"/>
          <w:szCs w:val="27"/>
        </w:rPr>
        <w:t>д)</w:t>
      </w:r>
      <w:r w:rsidRPr="009D75F2">
        <w:rPr>
          <w:rFonts w:ascii="Arial" w:hAnsi="Arial" w:cs="Arial"/>
          <w:sz w:val="27"/>
          <w:szCs w:val="27"/>
        </w:rPr>
        <w:t xml:space="preserve"> </w:t>
      </w:r>
      <w:r w:rsidRPr="009D75F2">
        <w:rPr>
          <w:rFonts w:ascii="Arial" w:hAnsi="Arial" w:cs="Arial"/>
          <w:i/>
          <w:sz w:val="27"/>
          <w:szCs w:val="27"/>
        </w:rPr>
        <w:t>нехтування фактами</w:t>
      </w:r>
      <w:r w:rsidRPr="009D75F2">
        <w:rPr>
          <w:rFonts w:ascii="Arial" w:hAnsi="Arial" w:cs="Arial"/>
          <w:sz w:val="27"/>
          <w:szCs w:val="27"/>
        </w:rPr>
        <w:t>, тобто звичка робити висновки за відсутності достатньої кількості фактів;</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lastRenderedPageBreak/>
        <w:t>е)</w:t>
      </w:r>
      <w:r w:rsidRPr="009D75F2">
        <w:rPr>
          <w:rFonts w:ascii="Arial" w:hAnsi="Arial" w:cs="Arial"/>
          <w:sz w:val="27"/>
          <w:szCs w:val="27"/>
        </w:rPr>
        <w:t xml:space="preserve"> </w:t>
      </w:r>
      <w:r w:rsidRPr="009D75F2">
        <w:rPr>
          <w:rFonts w:ascii="Arial" w:hAnsi="Arial" w:cs="Arial"/>
          <w:i/>
          <w:sz w:val="27"/>
          <w:szCs w:val="27"/>
        </w:rPr>
        <w:t>помилки в побудові висловлень</w:t>
      </w:r>
      <w:r w:rsidRPr="009D75F2">
        <w:rPr>
          <w:rFonts w:ascii="Arial" w:hAnsi="Arial" w:cs="Arial"/>
          <w:sz w:val="27"/>
          <w:szCs w:val="27"/>
        </w:rPr>
        <w:t xml:space="preserve">: неправильний вибір слів, </w:t>
      </w:r>
      <w:r w:rsidRPr="009D75F2">
        <w:rPr>
          <w:rFonts w:ascii="Arial" w:hAnsi="Arial" w:cs="Arial"/>
          <w:spacing w:val="-1"/>
          <w:sz w:val="27"/>
          <w:szCs w:val="27"/>
        </w:rPr>
        <w:t>склад</w:t>
      </w:r>
      <w:r w:rsidR="00AC0060">
        <w:rPr>
          <w:rFonts w:ascii="Arial" w:hAnsi="Arial" w:cs="Arial"/>
          <w:spacing w:val="-1"/>
          <w:sz w:val="27"/>
          <w:szCs w:val="27"/>
        </w:rPr>
        <w:softHyphen/>
      </w:r>
      <w:r w:rsidRPr="009D75F2">
        <w:rPr>
          <w:rFonts w:ascii="Arial" w:hAnsi="Arial" w:cs="Arial"/>
          <w:spacing w:val="-1"/>
          <w:sz w:val="27"/>
          <w:szCs w:val="27"/>
        </w:rPr>
        <w:t>ність повідомлення, слабка переконливість, нелогічність тощо;</w:t>
      </w:r>
    </w:p>
    <w:p w:rsidR="00ED309C" w:rsidRPr="009D75F2" w:rsidRDefault="00ED309C" w:rsidP="00750EA4">
      <w:pPr>
        <w:shd w:val="clear" w:color="auto" w:fill="FFFFFF"/>
        <w:ind w:firstLine="709"/>
        <w:jc w:val="both"/>
        <w:rPr>
          <w:rFonts w:ascii="Arial" w:hAnsi="Arial" w:cs="Arial"/>
          <w:b/>
          <w:i/>
          <w:sz w:val="27"/>
          <w:szCs w:val="27"/>
        </w:rPr>
      </w:pPr>
      <w:r w:rsidRPr="009D75F2">
        <w:rPr>
          <w:rFonts w:ascii="Arial" w:hAnsi="Arial" w:cs="Arial"/>
          <w:i/>
          <w:sz w:val="27"/>
          <w:szCs w:val="27"/>
        </w:rPr>
        <w:t>є)</w:t>
      </w:r>
      <w:r w:rsidRPr="009D75F2">
        <w:rPr>
          <w:rFonts w:ascii="Arial" w:hAnsi="Arial" w:cs="Arial"/>
          <w:sz w:val="27"/>
          <w:szCs w:val="27"/>
        </w:rPr>
        <w:t xml:space="preserve"> </w:t>
      </w:r>
      <w:r w:rsidRPr="009D75F2">
        <w:rPr>
          <w:rFonts w:ascii="Arial" w:hAnsi="Arial" w:cs="Arial"/>
          <w:i/>
          <w:sz w:val="27"/>
          <w:szCs w:val="27"/>
        </w:rPr>
        <w:t>неправильний вибір стратегії і тактики у спілкуванні</w:t>
      </w:r>
      <w:r w:rsidRPr="009D75F2">
        <w:rPr>
          <w:rFonts w:ascii="Arial" w:hAnsi="Arial" w:cs="Arial"/>
          <w:sz w:val="27"/>
          <w:szCs w:val="27"/>
        </w:rPr>
        <w:t>.</w:t>
      </w:r>
    </w:p>
    <w:p w:rsidR="00ED309C" w:rsidRPr="009D75F2" w:rsidRDefault="00ED309C" w:rsidP="00750EA4">
      <w:pPr>
        <w:shd w:val="clear" w:color="auto" w:fill="FFFFFF"/>
        <w:tabs>
          <w:tab w:val="left" w:pos="900"/>
        </w:tabs>
        <w:ind w:firstLine="709"/>
        <w:jc w:val="both"/>
        <w:rPr>
          <w:rFonts w:ascii="Arial" w:hAnsi="Arial" w:cs="Arial"/>
          <w:b/>
          <w:i/>
          <w:sz w:val="27"/>
          <w:szCs w:val="27"/>
        </w:rPr>
      </w:pPr>
    </w:p>
    <w:p w:rsidR="00ED309C" w:rsidRPr="009D75F2" w:rsidRDefault="00ED309C" w:rsidP="00AC0060">
      <w:pPr>
        <w:numPr>
          <w:ilvl w:val="0"/>
          <w:numId w:val="72"/>
        </w:numPr>
        <w:shd w:val="clear" w:color="auto" w:fill="FFFFFF"/>
        <w:tabs>
          <w:tab w:val="left" w:pos="900"/>
          <w:tab w:val="left" w:pos="1078"/>
        </w:tabs>
        <w:ind w:left="0" w:firstLine="709"/>
        <w:jc w:val="both"/>
        <w:rPr>
          <w:rFonts w:ascii="Arial" w:hAnsi="Arial" w:cs="Arial"/>
          <w:b/>
          <w:i/>
          <w:sz w:val="27"/>
          <w:szCs w:val="27"/>
        </w:rPr>
      </w:pPr>
      <w:r w:rsidRPr="009D75F2">
        <w:rPr>
          <w:rFonts w:ascii="Arial" w:hAnsi="Arial" w:cs="Arial"/>
          <w:b/>
          <w:i/>
          <w:sz w:val="27"/>
          <w:szCs w:val="27"/>
        </w:rPr>
        <w:t>Комунікативна компетентність викладача ВНЗ.</w:t>
      </w:r>
    </w:p>
    <w:p w:rsidR="00ED309C" w:rsidRPr="009D75F2" w:rsidRDefault="000E1945" w:rsidP="00750EA4">
      <w:pPr>
        <w:shd w:val="clear" w:color="auto" w:fill="FFFFFF"/>
        <w:tabs>
          <w:tab w:val="left" w:pos="0"/>
        </w:tabs>
        <w:ind w:firstLine="709"/>
        <w:jc w:val="both"/>
        <w:rPr>
          <w:rFonts w:ascii="Arial" w:hAnsi="Arial" w:cs="Arial"/>
          <w:sz w:val="27"/>
          <w:szCs w:val="27"/>
        </w:rPr>
      </w:pPr>
      <w:r w:rsidRPr="009D75F2">
        <w:rPr>
          <w:rFonts w:ascii="Arial" w:hAnsi="Arial" w:cs="Arial"/>
          <w:b/>
          <w:bCs/>
          <w:sz w:val="27"/>
          <w:szCs w:val="27"/>
        </w:rPr>
        <w:t>К</w:t>
      </w:r>
      <w:r w:rsidR="00ED309C" w:rsidRPr="009D75F2">
        <w:rPr>
          <w:rFonts w:ascii="Arial" w:hAnsi="Arial" w:cs="Arial"/>
          <w:b/>
          <w:bCs/>
          <w:sz w:val="27"/>
          <w:szCs w:val="27"/>
        </w:rPr>
        <w:t xml:space="preserve">омунікативну компетентність </w:t>
      </w:r>
      <w:r w:rsidRPr="009D75F2">
        <w:rPr>
          <w:rFonts w:ascii="Arial" w:hAnsi="Arial" w:cs="Arial"/>
          <w:bCs/>
          <w:sz w:val="27"/>
          <w:szCs w:val="27"/>
        </w:rPr>
        <w:t>визначають</w:t>
      </w:r>
      <w:r w:rsidRPr="009D75F2">
        <w:rPr>
          <w:rFonts w:ascii="Arial" w:hAnsi="Arial" w:cs="Arial"/>
          <w:sz w:val="27"/>
          <w:szCs w:val="27"/>
        </w:rPr>
        <w:t xml:space="preserve"> </w:t>
      </w:r>
      <w:r w:rsidR="00ED309C" w:rsidRPr="009D75F2">
        <w:rPr>
          <w:rFonts w:ascii="Arial" w:hAnsi="Arial" w:cs="Arial"/>
          <w:sz w:val="27"/>
          <w:szCs w:val="27"/>
        </w:rPr>
        <w:t>як здатність встанов</w:t>
      </w:r>
      <w:r w:rsidR="00AC0060">
        <w:rPr>
          <w:rFonts w:ascii="Arial" w:hAnsi="Arial" w:cs="Arial"/>
          <w:sz w:val="27"/>
          <w:szCs w:val="27"/>
        </w:rPr>
        <w:softHyphen/>
      </w:r>
      <w:r w:rsidR="00ED309C" w:rsidRPr="009D75F2">
        <w:rPr>
          <w:rFonts w:ascii="Arial" w:hAnsi="Arial" w:cs="Arial"/>
          <w:sz w:val="27"/>
          <w:szCs w:val="27"/>
        </w:rPr>
        <w:t>лю</w:t>
      </w:r>
      <w:r w:rsidR="00AC0060">
        <w:rPr>
          <w:rFonts w:ascii="Arial" w:hAnsi="Arial" w:cs="Arial"/>
          <w:sz w:val="27"/>
          <w:szCs w:val="27"/>
        </w:rPr>
        <w:softHyphen/>
      </w:r>
      <w:r w:rsidR="00ED309C" w:rsidRPr="009D75F2">
        <w:rPr>
          <w:rFonts w:ascii="Arial" w:hAnsi="Arial" w:cs="Arial"/>
          <w:sz w:val="27"/>
          <w:szCs w:val="27"/>
        </w:rPr>
        <w:t>ва</w:t>
      </w:r>
      <w:r w:rsidR="00AC0060">
        <w:rPr>
          <w:rFonts w:ascii="Arial" w:hAnsi="Arial" w:cs="Arial"/>
          <w:sz w:val="27"/>
          <w:szCs w:val="27"/>
        </w:rPr>
        <w:softHyphen/>
      </w:r>
      <w:r w:rsidR="00ED309C" w:rsidRPr="009D75F2">
        <w:rPr>
          <w:rFonts w:ascii="Arial" w:hAnsi="Arial" w:cs="Arial"/>
          <w:sz w:val="27"/>
          <w:szCs w:val="27"/>
        </w:rPr>
        <w:t>ти й підтримувати необхідні контакти з іншими людьми. Для ефективної комунікації характерно: досягнення взаєморозуміння партнерів, краще розуміння ситуації й предмета спілкування (досягнення більшої визначе</w:t>
      </w:r>
      <w:r w:rsidR="00AC0060">
        <w:rPr>
          <w:rFonts w:ascii="Arial" w:hAnsi="Arial" w:cs="Arial"/>
          <w:sz w:val="27"/>
          <w:szCs w:val="27"/>
        </w:rPr>
        <w:softHyphen/>
      </w:r>
      <w:r w:rsidR="00ED309C" w:rsidRPr="009D75F2">
        <w:rPr>
          <w:rFonts w:ascii="Arial" w:hAnsi="Arial" w:cs="Arial"/>
          <w:sz w:val="27"/>
          <w:szCs w:val="27"/>
        </w:rPr>
        <w:t>ності в розумінні ситуації сприяє вирішенню проблем, забезпечує досягнен</w:t>
      </w:r>
      <w:r w:rsidR="00AC0060">
        <w:rPr>
          <w:rFonts w:ascii="Arial" w:hAnsi="Arial" w:cs="Arial"/>
          <w:sz w:val="27"/>
          <w:szCs w:val="27"/>
        </w:rPr>
        <w:softHyphen/>
      </w:r>
      <w:r w:rsidR="00ED309C" w:rsidRPr="009D75F2">
        <w:rPr>
          <w:rFonts w:ascii="Arial" w:hAnsi="Arial" w:cs="Arial"/>
          <w:sz w:val="27"/>
          <w:szCs w:val="27"/>
        </w:rPr>
        <w:t xml:space="preserve">ня цілей з оптимальною витратою ресурсів). </w:t>
      </w:r>
      <w:r w:rsidR="00ED309C" w:rsidRPr="009D75F2">
        <w:rPr>
          <w:rFonts w:ascii="Arial" w:hAnsi="Arial" w:cs="Arial"/>
          <w:b/>
          <w:sz w:val="27"/>
          <w:szCs w:val="27"/>
        </w:rPr>
        <w:t>Комунікативна компетент</w:t>
      </w:r>
      <w:r w:rsidR="00AC0060">
        <w:rPr>
          <w:rFonts w:ascii="Arial" w:hAnsi="Arial" w:cs="Arial"/>
          <w:b/>
          <w:sz w:val="27"/>
          <w:szCs w:val="27"/>
        </w:rPr>
        <w:softHyphen/>
      </w:r>
      <w:r w:rsidR="00ED309C" w:rsidRPr="009D75F2">
        <w:rPr>
          <w:rFonts w:ascii="Arial" w:hAnsi="Arial" w:cs="Arial"/>
          <w:b/>
          <w:sz w:val="27"/>
          <w:szCs w:val="27"/>
        </w:rPr>
        <w:t>ність викладача</w:t>
      </w:r>
      <w:r w:rsidR="00ED309C" w:rsidRPr="009D75F2">
        <w:rPr>
          <w:rFonts w:ascii="Arial" w:hAnsi="Arial" w:cs="Arial"/>
          <w:i/>
          <w:sz w:val="27"/>
          <w:szCs w:val="27"/>
        </w:rPr>
        <w:t xml:space="preserve"> розглядається як система внутрішніх ресурсів, необхідних для побудови </w:t>
      </w:r>
      <w:r w:rsidR="00ED309C" w:rsidRPr="009D75F2">
        <w:rPr>
          <w:rFonts w:ascii="Arial" w:hAnsi="Arial" w:cs="Arial"/>
          <w:i/>
          <w:sz w:val="27"/>
          <w:szCs w:val="27"/>
          <w:u w:val="single"/>
        </w:rPr>
        <w:t>ефективної комунікації</w:t>
      </w:r>
      <w:r w:rsidR="00ED309C" w:rsidRPr="009D75F2">
        <w:rPr>
          <w:rFonts w:ascii="Arial" w:hAnsi="Arial" w:cs="Arial"/>
          <w:i/>
          <w:sz w:val="27"/>
          <w:szCs w:val="27"/>
        </w:rPr>
        <w:t xml:space="preserve"> у певному колі ситуацій міжособистісної взаємодії викладача з іншими суб</w:t>
      </w:r>
      <w:r w:rsidR="00FF7769" w:rsidRPr="009D75F2">
        <w:rPr>
          <w:rFonts w:ascii="Arial" w:hAnsi="Arial" w:cs="Arial"/>
          <w:i/>
          <w:sz w:val="27"/>
          <w:szCs w:val="27"/>
        </w:rPr>
        <w:t>’</w:t>
      </w:r>
      <w:r w:rsidR="00ED309C" w:rsidRPr="009D75F2">
        <w:rPr>
          <w:rFonts w:ascii="Arial" w:hAnsi="Arial" w:cs="Arial"/>
          <w:i/>
          <w:sz w:val="27"/>
          <w:szCs w:val="27"/>
        </w:rPr>
        <w:t>єктами освітнього процесу у вузі</w:t>
      </w:r>
      <w:r w:rsidR="00206721"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u w:val="single"/>
        </w:rPr>
        <w:t xml:space="preserve">До структури професійно-педагогічної компетентності </w:t>
      </w:r>
      <w:r w:rsidR="004C175E" w:rsidRPr="009D75F2">
        <w:rPr>
          <w:rFonts w:ascii="Arial" w:hAnsi="Arial" w:cs="Arial"/>
          <w:sz w:val="27"/>
          <w:szCs w:val="27"/>
          <w:u w:val="single"/>
        </w:rPr>
        <w:t>викладача</w:t>
      </w:r>
      <w:r w:rsidR="004C175E" w:rsidRPr="009D75F2">
        <w:rPr>
          <w:rFonts w:ascii="Arial" w:hAnsi="Arial" w:cs="Arial"/>
          <w:sz w:val="27"/>
          <w:szCs w:val="27"/>
        </w:rPr>
        <w:t xml:space="preserve"> </w:t>
      </w:r>
      <w:r w:rsidRPr="009D75F2">
        <w:rPr>
          <w:rFonts w:ascii="Arial" w:hAnsi="Arial" w:cs="Arial"/>
          <w:sz w:val="27"/>
          <w:szCs w:val="27"/>
        </w:rPr>
        <w:t>сучас</w:t>
      </w:r>
      <w:r w:rsidR="00AC0060">
        <w:rPr>
          <w:rFonts w:ascii="Arial" w:hAnsi="Arial" w:cs="Arial"/>
          <w:sz w:val="27"/>
          <w:szCs w:val="27"/>
        </w:rPr>
        <w:softHyphen/>
      </w:r>
      <w:r w:rsidRPr="009D75F2">
        <w:rPr>
          <w:rFonts w:ascii="Arial" w:hAnsi="Arial" w:cs="Arial"/>
          <w:sz w:val="27"/>
          <w:szCs w:val="27"/>
        </w:rPr>
        <w:t xml:space="preserve">ні дослідники включають </w:t>
      </w:r>
      <w:r w:rsidRPr="009D75F2">
        <w:rPr>
          <w:rFonts w:ascii="Arial" w:hAnsi="Arial" w:cs="Arial"/>
          <w:i/>
          <w:sz w:val="27"/>
          <w:szCs w:val="27"/>
        </w:rPr>
        <w:t>комунікативну компетентність</w:t>
      </w:r>
      <w:r w:rsidRPr="009D75F2">
        <w:rPr>
          <w:rFonts w:ascii="Arial" w:hAnsi="Arial" w:cs="Arial"/>
          <w:sz w:val="27"/>
          <w:szCs w:val="27"/>
        </w:rPr>
        <w:t xml:space="preserve">, оскільки </w:t>
      </w:r>
      <w:r w:rsidRPr="009D75F2">
        <w:rPr>
          <w:rFonts w:ascii="Arial" w:hAnsi="Arial" w:cs="Arial"/>
          <w:i/>
          <w:sz w:val="27"/>
          <w:szCs w:val="27"/>
        </w:rPr>
        <w:t>спілкування</w:t>
      </w:r>
      <w:r w:rsidRPr="009D75F2">
        <w:rPr>
          <w:rFonts w:ascii="Arial" w:hAnsi="Arial" w:cs="Arial"/>
          <w:sz w:val="27"/>
          <w:szCs w:val="27"/>
        </w:rPr>
        <w:t xml:space="preserve"> є важливим та невід</w:t>
      </w:r>
      <w:r w:rsidR="00FF7769" w:rsidRPr="009D75F2">
        <w:rPr>
          <w:rFonts w:ascii="Arial" w:hAnsi="Arial" w:cs="Arial"/>
          <w:sz w:val="27"/>
          <w:szCs w:val="27"/>
        </w:rPr>
        <w:t>’</w:t>
      </w:r>
      <w:r w:rsidRPr="009D75F2">
        <w:rPr>
          <w:rFonts w:ascii="Arial" w:hAnsi="Arial" w:cs="Arial"/>
          <w:sz w:val="27"/>
          <w:szCs w:val="27"/>
        </w:rPr>
        <w:t>ємним компонентом педагогічної діяль</w:t>
      </w:r>
      <w:r w:rsidR="00AC0060">
        <w:rPr>
          <w:rFonts w:ascii="Arial" w:hAnsi="Arial" w:cs="Arial"/>
          <w:sz w:val="27"/>
          <w:szCs w:val="27"/>
        </w:rPr>
        <w:softHyphen/>
      </w:r>
      <w:r w:rsidRPr="009D75F2">
        <w:rPr>
          <w:rFonts w:ascii="Arial" w:hAnsi="Arial" w:cs="Arial"/>
          <w:sz w:val="27"/>
          <w:szCs w:val="27"/>
        </w:rPr>
        <w:t xml:space="preserve">ності. Терміни </w:t>
      </w:r>
      <w:r w:rsidR="00750EA4" w:rsidRPr="009D75F2">
        <w:rPr>
          <w:rFonts w:ascii="Arial" w:hAnsi="Arial" w:cs="Arial"/>
          <w:sz w:val="27"/>
          <w:szCs w:val="27"/>
        </w:rPr>
        <w:t>"</w:t>
      </w:r>
      <w:r w:rsidRPr="009D75F2">
        <w:rPr>
          <w:rFonts w:ascii="Arial" w:hAnsi="Arial" w:cs="Arial"/>
          <w:sz w:val="27"/>
          <w:szCs w:val="27"/>
        </w:rPr>
        <w:t>спілкування</w:t>
      </w:r>
      <w:r w:rsidR="00750EA4" w:rsidRPr="009D75F2">
        <w:rPr>
          <w:rFonts w:ascii="Arial" w:hAnsi="Arial" w:cs="Arial"/>
          <w:sz w:val="27"/>
          <w:szCs w:val="27"/>
        </w:rPr>
        <w:t>"</w:t>
      </w:r>
      <w:r w:rsidRPr="009D75F2">
        <w:rPr>
          <w:rFonts w:ascii="Arial" w:hAnsi="Arial" w:cs="Arial"/>
          <w:sz w:val="27"/>
          <w:szCs w:val="27"/>
        </w:rPr>
        <w:t xml:space="preserve"> та </w:t>
      </w:r>
      <w:r w:rsidR="00750EA4" w:rsidRPr="009D75F2">
        <w:rPr>
          <w:rFonts w:ascii="Arial" w:hAnsi="Arial" w:cs="Arial"/>
          <w:sz w:val="27"/>
          <w:szCs w:val="27"/>
        </w:rPr>
        <w:t>"</w:t>
      </w:r>
      <w:r w:rsidRPr="009D75F2">
        <w:rPr>
          <w:rFonts w:ascii="Arial" w:hAnsi="Arial" w:cs="Arial"/>
          <w:sz w:val="27"/>
          <w:szCs w:val="27"/>
        </w:rPr>
        <w:t>комунікація</w:t>
      </w:r>
      <w:r w:rsidR="00750EA4" w:rsidRPr="009D75F2">
        <w:rPr>
          <w:rFonts w:ascii="Arial" w:hAnsi="Arial" w:cs="Arial"/>
          <w:sz w:val="27"/>
          <w:szCs w:val="27"/>
        </w:rPr>
        <w:t>"</w:t>
      </w:r>
      <w:r w:rsidRPr="009D75F2">
        <w:rPr>
          <w:rFonts w:ascii="Arial" w:hAnsi="Arial" w:cs="Arial"/>
          <w:sz w:val="27"/>
          <w:szCs w:val="27"/>
        </w:rPr>
        <w:t xml:space="preserve"> часто використовують як синоніми, але насправді вони мають різне значення.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Спілкування</w:t>
      </w:r>
      <w:r w:rsidRPr="009D75F2">
        <w:rPr>
          <w:rFonts w:ascii="Arial" w:hAnsi="Arial" w:cs="Arial"/>
          <w:sz w:val="27"/>
          <w:szCs w:val="27"/>
        </w:rPr>
        <w:t xml:space="preserve"> </w:t>
      </w:r>
      <w:r w:rsidR="00AC0060">
        <w:rPr>
          <w:rFonts w:ascii="Arial" w:hAnsi="Arial" w:cs="Arial"/>
          <w:sz w:val="27"/>
          <w:szCs w:val="27"/>
        </w:rPr>
        <w:t>–</w:t>
      </w:r>
      <w:r w:rsidRPr="009D75F2">
        <w:rPr>
          <w:rFonts w:ascii="Arial" w:hAnsi="Arial" w:cs="Arial"/>
          <w:sz w:val="27"/>
          <w:szCs w:val="27"/>
        </w:rPr>
        <w:t xml:space="preserve"> це багатоплановий процес установлення й розвитку контактів між людьми, породжуваний потребами спільної діяльності та обміну, що включає в себе інформацію, сприйняття й розуміння іншої людини.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Спілкування містить у собі</w:t>
      </w:r>
      <w:r w:rsidRPr="009D75F2">
        <w:rPr>
          <w:rFonts w:ascii="Arial" w:hAnsi="Arial" w:cs="Arial"/>
          <w:sz w:val="27"/>
          <w:szCs w:val="27"/>
        </w:rPr>
        <w:t xml:space="preserve"> </w:t>
      </w:r>
      <w:r w:rsidRPr="009D75F2">
        <w:rPr>
          <w:rFonts w:ascii="Arial" w:hAnsi="Arial" w:cs="Arial"/>
          <w:i/>
          <w:sz w:val="27"/>
          <w:szCs w:val="27"/>
          <w:u w:val="single"/>
        </w:rPr>
        <w:t>три сторони</w:t>
      </w:r>
      <w:r w:rsidRPr="009D75F2">
        <w:rPr>
          <w:rFonts w:ascii="Arial" w:hAnsi="Arial" w:cs="Arial"/>
          <w:sz w:val="27"/>
          <w:szCs w:val="27"/>
        </w:rPr>
        <w:t xml:space="preserve">: </w:t>
      </w:r>
    </w:p>
    <w:p w:rsidR="00ED309C" w:rsidRPr="009D75F2" w:rsidRDefault="00ED309C" w:rsidP="00AC0060">
      <w:pPr>
        <w:numPr>
          <w:ilvl w:val="0"/>
          <w:numId w:val="71"/>
        </w:numPr>
        <w:shd w:val="clear" w:color="auto" w:fill="FFFFFF"/>
        <w:tabs>
          <w:tab w:val="left" w:pos="980"/>
        </w:tabs>
        <w:ind w:left="0" w:firstLine="709"/>
        <w:jc w:val="both"/>
        <w:rPr>
          <w:rFonts w:ascii="Arial" w:hAnsi="Arial" w:cs="Arial"/>
          <w:sz w:val="27"/>
          <w:szCs w:val="27"/>
        </w:rPr>
      </w:pPr>
      <w:r w:rsidRPr="009D75F2">
        <w:rPr>
          <w:rFonts w:ascii="Arial" w:hAnsi="Arial" w:cs="Arial"/>
          <w:sz w:val="27"/>
          <w:szCs w:val="27"/>
        </w:rPr>
        <w:t>комунікативну (передача, обмін інформацією між її учасни</w:t>
      </w:r>
      <w:r w:rsidRPr="009D75F2">
        <w:rPr>
          <w:rFonts w:ascii="Arial" w:hAnsi="Arial" w:cs="Arial"/>
          <w:sz w:val="27"/>
          <w:szCs w:val="27"/>
        </w:rPr>
        <w:softHyphen/>
        <w:t>ками);</w:t>
      </w:r>
    </w:p>
    <w:p w:rsidR="00ED309C" w:rsidRPr="009D75F2" w:rsidRDefault="00ED309C" w:rsidP="00AC0060">
      <w:pPr>
        <w:numPr>
          <w:ilvl w:val="0"/>
          <w:numId w:val="71"/>
        </w:numPr>
        <w:shd w:val="clear" w:color="auto" w:fill="FFFFFF"/>
        <w:tabs>
          <w:tab w:val="left" w:pos="980"/>
        </w:tabs>
        <w:ind w:left="0" w:firstLine="709"/>
        <w:jc w:val="both"/>
        <w:rPr>
          <w:rFonts w:ascii="Arial" w:hAnsi="Arial" w:cs="Arial"/>
          <w:sz w:val="27"/>
          <w:szCs w:val="27"/>
        </w:rPr>
      </w:pPr>
      <w:r w:rsidRPr="009D75F2">
        <w:rPr>
          <w:rFonts w:ascii="Arial" w:hAnsi="Arial" w:cs="Arial"/>
          <w:sz w:val="27"/>
          <w:szCs w:val="27"/>
        </w:rPr>
        <w:t xml:space="preserve">інтерактивну (взаємодія тих, що спілкуються, </w:t>
      </w:r>
      <w:r w:rsidR="00AC0060">
        <w:rPr>
          <w:rFonts w:ascii="Arial" w:hAnsi="Arial" w:cs="Arial"/>
          <w:sz w:val="27"/>
          <w:szCs w:val="27"/>
        </w:rPr>
        <w:t>–</w:t>
      </w:r>
      <w:r w:rsidRPr="009D75F2">
        <w:rPr>
          <w:rFonts w:ascii="Arial" w:hAnsi="Arial" w:cs="Arial"/>
          <w:sz w:val="27"/>
          <w:szCs w:val="27"/>
        </w:rPr>
        <w:t xml:space="preserve"> обмін у процесі спілкування не тільки словами, а й діями, вчинками); </w:t>
      </w:r>
    </w:p>
    <w:p w:rsidR="00ED309C" w:rsidRPr="009D75F2" w:rsidRDefault="00ED309C" w:rsidP="00AC0060">
      <w:pPr>
        <w:numPr>
          <w:ilvl w:val="0"/>
          <w:numId w:val="71"/>
        </w:numPr>
        <w:shd w:val="clear" w:color="auto" w:fill="FFFFFF"/>
        <w:tabs>
          <w:tab w:val="left" w:pos="980"/>
        </w:tabs>
        <w:ind w:left="0" w:firstLine="709"/>
        <w:jc w:val="both"/>
        <w:rPr>
          <w:rFonts w:ascii="Arial" w:hAnsi="Arial" w:cs="Arial"/>
          <w:sz w:val="27"/>
          <w:szCs w:val="27"/>
        </w:rPr>
      </w:pPr>
      <w:r w:rsidRPr="009D75F2">
        <w:rPr>
          <w:rFonts w:ascii="Arial" w:hAnsi="Arial" w:cs="Arial"/>
          <w:sz w:val="27"/>
          <w:szCs w:val="27"/>
        </w:rPr>
        <w:t>перцептивну (сприйняття один одного тими, хто спілкується).</w:t>
      </w:r>
    </w:p>
    <w:p w:rsidR="004C175E" w:rsidRPr="009D75F2" w:rsidRDefault="00ED309C" w:rsidP="00750EA4">
      <w:pPr>
        <w:shd w:val="clear" w:color="auto" w:fill="FFFFFF"/>
        <w:tabs>
          <w:tab w:val="left" w:pos="0"/>
        </w:tabs>
        <w:ind w:firstLine="709"/>
        <w:jc w:val="both"/>
        <w:rPr>
          <w:rFonts w:ascii="Arial" w:hAnsi="Arial" w:cs="Arial"/>
          <w:i/>
          <w:sz w:val="27"/>
          <w:szCs w:val="27"/>
        </w:rPr>
      </w:pPr>
      <w:r w:rsidRPr="009D75F2">
        <w:rPr>
          <w:rFonts w:ascii="Arial" w:hAnsi="Arial" w:cs="Arial"/>
          <w:b/>
          <w:sz w:val="27"/>
          <w:szCs w:val="27"/>
        </w:rPr>
        <w:t>Педагогічне спілкування</w:t>
      </w:r>
      <w:r w:rsidR="005C2358" w:rsidRPr="009D75F2">
        <w:rPr>
          <w:rFonts w:ascii="Arial" w:hAnsi="Arial" w:cs="Arial"/>
          <w:sz w:val="27"/>
          <w:szCs w:val="27"/>
        </w:rPr>
        <w:t xml:space="preserve"> – </w:t>
      </w:r>
      <w:r w:rsidRPr="009D75F2">
        <w:rPr>
          <w:rFonts w:ascii="Arial" w:hAnsi="Arial" w:cs="Arial"/>
          <w:sz w:val="27"/>
          <w:szCs w:val="27"/>
        </w:rPr>
        <w:t xml:space="preserve">особливий вид творчості. Це професійне спілкування викладача-педагога зі студентами, що виконує важливі педагогічні функції та </w:t>
      </w:r>
      <w:r w:rsidR="00AB315B" w:rsidRPr="009D75F2">
        <w:rPr>
          <w:rFonts w:ascii="Arial" w:hAnsi="Arial" w:cs="Arial"/>
          <w:noProof/>
          <w:sz w:val="27"/>
          <w:szCs w:val="27"/>
          <w:lang w:val="ru-RU"/>
        </w:rPr>
        <mc:AlternateContent>
          <mc:Choice Requires="wps">
            <w:drawing>
              <wp:anchor distT="0" distB="0" distL="114300" distR="114300" simplePos="0" relativeHeight="251655680" behindDoc="0" locked="0" layoutInCell="0" allowOverlap="1" wp14:anchorId="2E62A81E" wp14:editId="19D85966">
                <wp:simplePos x="0" y="0"/>
                <wp:positionH relativeFrom="margin">
                  <wp:posOffset>8872855</wp:posOffset>
                </wp:positionH>
                <wp:positionV relativeFrom="paragraph">
                  <wp:posOffset>2273935</wp:posOffset>
                </wp:positionV>
                <wp:extent cx="0" cy="1490345"/>
                <wp:effectExtent l="5080" t="6985" r="1397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0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8.65pt,179.05pt" to="698.65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ECDw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" o:allowincell="f" strokeweight=".25pt">
                <w10:wrap anchorx="margin"/>
              </v:line>
            </w:pict>
          </mc:Fallback>
        </mc:AlternateContent>
      </w:r>
      <w:r w:rsidRPr="009D75F2">
        <w:rPr>
          <w:rFonts w:ascii="Arial" w:hAnsi="Arial" w:cs="Arial"/>
          <w:sz w:val="27"/>
          <w:szCs w:val="27"/>
        </w:rPr>
        <w:t>спрямоване (якщо воно повноцінне й оптимальне) на створення сприятливого, здорового психологічного клімату, на оптимізацію навчальної діяльності й відносин між педагогом і студентом, та у студентському колективі.</w:t>
      </w:r>
      <w:r w:rsidR="004C175E" w:rsidRPr="009D75F2">
        <w:rPr>
          <w:rFonts w:ascii="Arial" w:hAnsi="Arial" w:cs="Arial"/>
          <w:i/>
          <w:sz w:val="27"/>
          <w:szCs w:val="27"/>
        </w:rPr>
        <w:t xml:space="preserve"> </w:t>
      </w:r>
    </w:p>
    <w:p w:rsidR="00ED309C" w:rsidRPr="009D75F2" w:rsidRDefault="004C175E" w:rsidP="00750EA4">
      <w:pPr>
        <w:shd w:val="clear" w:color="auto" w:fill="FFFFFF"/>
        <w:tabs>
          <w:tab w:val="left" w:pos="0"/>
        </w:tabs>
        <w:ind w:firstLine="709"/>
        <w:jc w:val="both"/>
        <w:rPr>
          <w:rFonts w:ascii="Arial" w:hAnsi="Arial" w:cs="Arial"/>
          <w:sz w:val="27"/>
          <w:szCs w:val="27"/>
        </w:rPr>
      </w:pPr>
      <w:r w:rsidRPr="009D75F2">
        <w:rPr>
          <w:rFonts w:ascii="Arial" w:hAnsi="Arial" w:cs="Arial"/>
          <w:i/>
          <w:sz w:val="27"/>
          <w:szCs w:val="27"/>
        </w:rPr>
        <w:t>Оптимальне педагогічне спілкування</w:t>
      </w:r>
      <w:r w:rsidR="005C2358" w:rsidRPr="009D75F2">
        <w:rPr>
          <w:rFonts w:ascii="Arial" w:hAnsi="Arial" w:cs="Arial"/>
          <w:sz w:val="27"/>
          <w:szCs w:val="27"/>
        </w:rPr>
        <w:t xml:space="preserve"> – </w:t>
      </w:r>
      <w:r w:rsidRPr="009D75F2">
        <w:rPr>
          <w:rFonts w:ascii="Arial" w:hAnsi="Arial" w:cs="Arial"/>
          <w:sz w:val="27"/>
          <w:szCs w:val="27"/>
        </w:rPr>
        <w:t>це спілкування, що створює найкращі умови для розвитку мотивації студента, творчого характеру діяль</w:t>
      </w:r>
      <w:r w:rsidR="00AC0060">
        <w:rPr>
          <w:rFonts w:ascii="Arial" w:hAnsi="Arial" w:cs="Arial"/>
          <w:sz w:val="27"/>
          <w:szCs w:val="27"/>
        </w:rPr>
        <w:softHyphen/>
      </w:r>
      <w:r w:rsidRPr="009D75F2">
        <w:rPr>
          <w:rFonts w:ascii="Arial" w:hAnsi="Arial" w:cs="Arial"/>
          <w:sz w:val="27"/>
          <w:szCs w:val="27"/>
        </w:rPr>
        <w:t>ності, для формування його особистості, забезпечує сприятливий психо</w:t>
      </w:r>
      <w:r w:rsidR="00AC0060">
        <w:rPr>
          <w:rFonts w:ascii="Arial" w:hAnsi="Arial" w:cs="Arial"/>
          <w:sz w:val="27"/>
          <w:szCs w:val="27"/>
        </w:rPr>
        <w:softHyphen/>
      </w:r>
      <w:r w:rsidRPr="009D75F2">
        <w:rPr>
          <w:rFonts w:ascii="Arial" w:hAnsi="Arial" w:cs="Arial"/>
          <w:sz w:val="27"/>
          <w:szCs w:val="27"/>
        </w:rPr>
        <w:t>ло</w:t>
      </w:r>
      <w:r w:rsidR="00AC0060">
        <w:rPr>
          <w:rFonts w:ascii="Arial" w:hAnsi="Arial" w:cs="Arial"/>
          <w:sz w:val="27"/>
          <w:szCs w:val="27"/>
        </w:rPr>
        <w:softHyphen/>
      </w:r>
      <w:r w:rsidRPr="009D75F2">
        <w:rPr>
          <w:rFonts w:ascii="Arial" w:hAnsi="Arial" w:cs="Arial"/>
          <w:sz w:val="27"/>
          <w:szCs w:val="27"/>
        </w:rPr>
        <w:t>гічний клімат, попереджує створення психологічних бар</w:t>
      </w:r>
      <w:r w:rsidR="00FF7769" w:rsidRPr="009D75F2">
        <w:rPr>
          <w:rFonts w:ascii="Arial" w:hAnsi="Arial" w:cs="Arial"/>
          <w:sz w:val="27"/>
          <w:szCs w:val="27"/>
        </w:rPr>
        <w:t>’</w:t>
      </w:r>
      <w:r w:rsidRPr="009D75F2">
        <w:rPr>
          <w:rFonts w:ascii="Arial" w:hAnsi="Arial" w:cs="Arial"/>
          <w:sz w:val="27"/>
          <w:szCs w:val="27"/>
        </w:rPr>
        <w:t>єрів, дозволяє максимально використати у навчальному процесі особистісні та професійні якості викладача.</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i/>
          <w:sz w:val="27"/>
          <w:szCs w:val="27"/>
        </w:rPr>
        <w:t>Педагогічно грамотне спілкування</w:t>
      </w:r>
      <w:r w:rsidRPr="009D75F2">
        <w:rPr>
          <w:rFonts w:ascii="Arial" w:hAnsi="Arial" w:cs="Arial"/>
          <w:sz w:val="27"/>
          <w:szCs w:val="27"/>
        </w:rPr>
        <w:t xml:space="preserve"> знімає у вихованців негативну емо</w:t>
      </w:r>
      <w:r w:rsidR="00AC0060">
        <w:rPr>
          <w:rFonts w:ascii="Arial" w:hAnsi="Arial" w:cs="Arial"/>
          <w:sz w:val="27"/>
          <w:szCs w:val="27"/>
        </w:rPr>
        <w:softHyphen/>
      </w:r>
      <w:r w:rsidRPr="009D75F2">
        <w:rPr>
          <w:rFonts w:ascii="Arial" w:hAnsi="Arial" w:cs="Arial"/>
          <w:sz w:val="27"/>
          <w:szCs w:val="27"/>
        </w:rPr>
        <w:t xml:space="preserve">ційну напругу (страх, невпевненість); воно повинне викликати радість, бажання спільної діяльності. </w:t>
      </w:r>
    </w:p>
    <w:p w:rsidR="00ED309C" w:rsidRPr="00AC0060" w:rsidRDefault="00ED309C" w:rsidP="00750EA4">
      <w:pPr>
        <w:shd w:val="clear" w:color="auto" w:fill="FFFFFF"/>
        <w:tabs>
          <w:tab w:val="left" w:pos="0"/>
        </w:tabs>
        <w:ind w:firstLine="709"/>
        <w:jc w:val="both"/>
        <w:rPr>
          <w:rFonts w:ascii="Arial" w:hAnsi="Arial" w:cs="Arial"/>
          <w:i/>
          <w:spacing w:val="-4"/>
          <w:sz w:val="27"/>
          <w:szCs w:val="27"/>
        </w:rPr>
      </w:pPr>
      <w:r w:rsidRPr="00AC0060">
        <w:rPr>
          <w:rFonts w:ascii="Arial" w:hAnsi="Arial" w:cs="Arial"/>
          <w:i/>
          <w:spacing w:val="-4"/>
          <w:sz w:val="27"/>
          <w:szCs w:val="27"/>
        </w:rPr>
        <w:t xml:space="preserve">У викладацькій діяльності можна виділити </w:t>
      </w:r>
      <w:r w:rsidRPr="00AC0060">
        <w:rPr>
          <w:rFonts w:ascii="Arial" w:hAnsi="Arial" w:cs="Arial"/>
          <w:b/>
          <w:i/>
          <w:spacing w:val="-4"/>
          <w:sz w:val="27"/>
          <w:szCs w:val="27"/>
        </w:rPr>
        <w:t>п</w:t>
      </w:r>
      <w:r w:rsidR="00FF7769" w:rsidRPr="00AC0060">
        <w:rPr>
          <w:rFonts w:ascii="Arial" w:hAnsi="Arial" w:cs="Arial"/>
          <w:b/>
          <w:i/>
          <w:spacing w:val="-4"/>
          <w:sz w:val="27"/>
          <w:szCs w:val="27"/>
        </w:rPr>
        <w:t>’</w:t>
      </w:r>
      <w:r w:rsidRPr="00AC0060">
        <w:rPr>
          <w:rFonts w:ascii="Arial" w:hAnsi="Arial" w:cs="Arial"/>
          <w:b/>
          <w:i/>
          <w:spacing w:val="-4"/>
          <w:sz w:val="27"/>
          <w:szCs w:val="27"/>
        </w:rPr>
        <w:t>ять рівнів спілкуван</w:t>
      </w:r>
      <w:r w:rsidR="00AC0060" w:rsidRPr="00AC0060">
        <w:rPr>
          <w:rFonts w:ascii="Arial" w:hAnsi="Arial" w:cs="Arial"/>
          <w:b/>
          <w:i/>
          <w:spacing w:val="-4"/>
          <w:sz w:val="27"/>
          <w:szCs w:val="27"/>
        </w:rPr>
        <w:softHyphen/>
      </w:r>
      <w:r w:rsidRPr="00AC0060">
        <w:rPr>
          <w:rFonts w:ascii="Arial" w:hAnsi="Arial" w:cs="Arial"/>
          <w:b/>
          <w:i/>
          <w:spacing w:val="-4"/>
          <w:sz w:val="27"/>
          <w:szCs w:val="27"/>
        </w:rPr>
        <w:t>ня</w:t>
      </w:r>
      <w:r w:rsidR="00AC0060" w:rsidRPr="00AC0060">
        <w:rPr>
          <w:rFonts w:ascii="Arial" w:hAnsi="Arial" w:cs="Arial"/>
          <w:b/>
          <w:i/>
          <w:spacing w:val="-4"/>
          <w:sz w:val="27"/>
          <w:szCs w:val="27"/>
        </w:rPr>
        <w:t>:</w:t>
      </w:r>
    </w:p>
    <w:p w:rsidR="00ED309C" w:rsidRPr="009D75F2" w:rsidRDefault="00ED309C" w:rsidP="00AC0060">
      <w:pPr>
        <w:widowControl w:val="0"/>
        <w:numPr>
          <w:ilvl w:val="0"/>
          <w:numId w:val="127"/>
        </w:numPr>
        <w:shd w:val="clear" w:color="auto" w:fill="FFFFFF"/>
        <w:tabs>
          <w:tab w:val="left" w:pos="0"/>
          <w:tab w:val="left" w:pos="547"/>
          <w:tab w:val="left" w:pos="1106"/>
        </w:tabs>
        <w:autoSpaceDE w:val="0"/>
        <w:autoSpaceDN w:val="0"/>
        <w:adjustRightInd w:val="0"/>
        <w:ind w:left="0" w:firstLine="709"/>
        <w:jc w:val="both"/>
        <w:rPr>
          <w:rFonts w:ascii="Arial" w:hAnsi="Arial" w:cs="Arial"/>
          <w:sz w:val="27"/>
          <w:szCs w:val="27"/>
        </w:rPr>
      </w:pPr>
      <w:r w:rsidRPr="009D75F2">
        <w:rPr>
          <w:rFonts w:ascii="Arial" w:hAnsi="Arial" w:cs="Arial"/>
          <w:b/>
          <w:sz w:val="27"/>
          <w:szCs w:val="27"/>
        </w:rPr>
        <w:t>Примітивний</w:t>
      </w:r>
      <w:r w:rsidR="005C2358" w:rsidRPr="009D75F2">
        <w:rPr>
          <w:rFonts w:ascii="Arial" w:hAnsi="Arial" w:cs="Arial"/>
          <w:b/>
          <w:sz w:val="27"/>
          <w:szCs w:val="27"/>
        </w:rPr>
        <w:t xml:space="preserve"> – </w:t>
      </w:r>
      <w:r w:rsidRPr="009D75F2">
        <w:rPr>
          <w:rFonts w:ascii="Arial" w:hAnsi="Arial" w:cs="Arial"/>
          <w:sz w:val="27"/>
          <w:szCs w:val="27"/>
        </w:rPr>
        <w:t>в основу ставлення до студента закладені примі</w:t>
      </w:r>
      <w:r w:rsidR="00AC0060">
        <w:rPr>
          <w:rFonts w:ascii="Arial" w:hAnsi="Arial" w:cs="Arial"/>
          <w:sz w:val="27"/>
          <w:szCs w:val="27"/>
        </w:rPr>
        <w:softHyphen/>
      </w:r>
      <w:r w:rsidRPr="009D75F2">
        <w:rPr>
          <w:rFonts w:ascii="Arial" w:hAnsi="Arial" w:cs="Arial"/>
          <w:sz w:val="27"/>
          <w:szCs w:val="27"/>
        </w:rPr>
        <w:lastRenderedPageBreak/>
        <w:t>тивні правила та реакції поведінки</w:t>
      </w:r>
      <w:r w:rsidR="005C2358" w:rsidRPr="009D75F2">
        <w:rPr>
          <w:rFonts w:ascii="Arial" w:hAnsi="Arial" w:cs="Arial"/>
          <w:sz w:val="27"/>
          <w:szCs w:val="27"/>
        </w:rPr>
        <w:t xml:space="preserve"> – </w:t>
      </w:r>
      <w:r w:rsidRPr="009D75F2">
        <w:rPr>
          <w:rFonts w:ascii="Arial" w:hAnsi="Arial" w:cs="Arial"/>
          <w:sz w:val="27"/>
          <w:szCs w:val="27"/>
        </w:rPr>
        <w:t>амбіції, самовдоволення, зловтіха. Викладач демонструє свою зверхність, зневажливість. Студент для викла</w:t>
      </w:r>
      <w:r w:rsidR="00AC0060">
        <w:rPr>
          <w:rFonts w:ascii="Arial" w:hAnsi="Arial" w:cs="Arial"/>
          <w:sz w:val="27"/>
          <w:szCs w:val="27"/>
        </w:rPr>
        <w:softHyphen/>
      </w:r>
      <w:r w:rsidRPr="009D75F2">
        <w:rPr>
          <w:rFonts w:ascii="Arial" w:hAnsi="Arial" w:cs="Arial"/>
          <w:sz w:val="27"/>
          <w:szCs w:val="27"/>
        </w:rPr>
        <w:t>дача виступає засобом досягнення мети навчально-виховного процесу.</w:t>
      </w:r>
    </w:p>
    <w:p w:rsidR="00ED309C" w:rsidRPr="009D75F2" w:rsidRDefault="00ED309C" w:rsidP="00AC0060">
      <w:pPr>
        <w:widowControl w:val="0"/>
        <w:numPr>
          <w:ilvl w:val="0"/>
          <w:numId w:val="127"/>
        </w:numPr>
        <w:shd w:val="clear" w:color="auto" w:fill="FFFFFF"/>
        <w:tabs>
          <w:tab w:val="left" w:pos="0"/>
          <w:tab w:val="left" w:pos="547"/>
          <w:tab w:val="left" w:pos="1106"/>
        </w:tabs>
        <w:autoSpaceDE w:val="0"/>
        <w:autoSpaceDN w:val="0"/>
        <w:adjustRightInd w:val="0"/>
        <w:ind w:left="0" w:firstLine="709"/>
        <w:jc w:val="both"/>
        <w:rPr>
          <w:rFonts w:ascii="Arial" w:hAnsi="Arial" w:cs="Arial"/>
          <w:spacing w:val="-1"/>
          <w:sz w:val="27"/>
          <w:szCs w:val="27"/>
        </w:rPr>
      </w:pPr>
      <w:r w:rsidRPr="009D75F2">
        <w:rPr>
          <w:rFonts w:ascii="Arial" w:hAnsi="Arial" w:cs="Arial"/>
          <w:b/>
          <w:sz w:val="27"/>
          <w:szCs w:val="27"/>
        </w:rPr>
        <w:t>Маніпулятивний</w:t>
      </w:r>
      <w:r w:rsidRPr="009D75F2">
        <w:rPr>
          <w:rFonts w:ascii="Arial" w:hAnsi="Arial" w:cs="Arial"/>
          <w:sz w:val="27"/>
          <w:szCs w:val="27"/>
        </w:rPr>
        <w:t xml:space="preserve"> </w:t>
      </w:r>
      <w:r w:rsidR="00AC0060">
        <w:rPr>
          <w:rFonts w:ascii="Arial" w:hAnsi="Arial" w:cs="Arial"/>
          <w:sz w:val="27"/>
          <w:szCs w:val="27"/>
        </w:rPr>
        <w:t>–</w:t>
      </w:r>
      <w:r w:rsidRPr="009D75F2">
        <w:rPr>
          <w:rFonts w:ascii="Arial" w:hAnsi="Arial" w:cs="Arial"/>
          <w:i/>
          <w:iCs/>
          <w:sz w:val="27"/>
          <w:szCs w:val="27"/>
        </w:rPr>
        <w:t xml:space="preserve"> </w:t>
      </w:r>
      <w:r w:rsidRPr="009D75F2">
        <w:rPr>
          <w:rFonts w:ascii="Arial" w:hAnsi="Arial" w:cs="Arial"/>
          <w:sz w:val="27"/>
          <w:szCs w:val="27"/>
        </w:rPr>
        <w:t xml:space="preserve">взаємини зі студентом будуються на </w:t>
      </w:r>
      <w:r w:rsidR="00FC58B3" w:rsidRPr="009D75F2">
        <w:rPr>
          <w:rFonts w:ascii="Arial" w:hAnsi="Arial" w:cs="Arial"/>
          <w:sz w:val="27"/>
          <w:szCs w:val="27"/>
        </w:rPr>
        <w:t>основі гри</w:t>
      </w:r>
      <w:r w:rsidRPr="009D75F2">
        <w:rPr>
          <w:rFonts w:ascii="Arial" w:hAnsi="Arial" w:cs="Arial"/>
          <w:sz w:val="27"/>
          <w:szCs w:val="27"/>
        </w:rPr>
        <w:t xml:space="preserve">, суть якої полягає в бажанні </w:t>
      </w:r>
      <w:r w:rsidR="00FC58B3" w:rsidRPr="009D75F2">
        <w:rPr>
          <w:rFonts w:ascii="Arial" w:hAnsi="Arial" w:cs="Arial"/>
          <w:sz w:val="27"/>
          <w:szCs w:val="27"/>
        </w:rPr>
        <w:t>домінува</w:t>
      </w:r>
      <w:r w:rsidRPr="009D75F2">
        <w:rPr>
          <w:rFonts w:ascii="Arial" w:hAnsi="Arial" w:cs="Arial"/>
          <w:sz w:val="27"/>
          <w:szCs w:val="27"/>
        </w:rPr>
        <w:t>ти у спілкуванні, використовуючи різні прийоми, лестощі. Студент при цьому є об</w:t>
      </w:r>
      <w:r w:rsidR="00FF7769" w:rsidRPr="009D75F2">
        <w:rPr>
          <w:rFonts w:ascii="Arial" w:hAnsi="Arial" w:cs="Arial"/>
          <w:sz w:val="27"/>
          <w:szCs w:val="27"/>
        </w:rPr>
        <w:t>’</w:t>
      </w:r>
      <w:r w:rsidRPr="009D75F2">
        <w:rPr>
          <w:rFonts w:ascii="Arial" w:hAnsi="Arial" w:cs="Arial"/>
          <w:sz w:val="27"/>
          <w:szCs w:val="27"/>
        </w:rPr>
        <w:t>єктом маніпуляції. Він заляканий і інфантильний.</w:t>
      </w:r>
    </w:p>
    <w:p w:rsidR="00ED309C" w:rsidRPr="009D75F2" w:rsidRDefault="00ED309C" w:rsidP="00AC0060">
      <w:pPr>
        <w:widowControl w:val="0"/>
        <w:numPr>
          <w:ilvl w:val="0"/>
          <w:numId w:val="127"/>
        </w:numPr>
        <w:shd w:val="clear" w:color="auto" w:fill="FFFFFF"/>
        <w:tabs>
          <w:tab w:val="left" w:pos="0"/>
          <w:tab w:val="left" w:pos="547"/>
          <w:tab w:val="left" w:pos="1106"/>
        </w:tabs>
        <w:autoSpaceDE w:val="0"/>
        <w:autoSpaceDN w:val="0"/>
        <w:adjustRightInd w:val="0"/>
        <w:ind w:left="0" w:firstLine="709"/>
        <w:jc w:val="both"/>
        <w:rPr>
          <w:rFonts w:ascii="Arial" w:hAnsi="Arial" w:cs="Arial"/>
          <w:sz w:val="27"/>
          <w:szCs w:val="27"/>
        </w:rPr>
      </w:pPr>
      <w:r w:rsidRPr="009D75F2">
        <w:rPr>
          <w:rFonts w:ascii="Arial" w:hAnsi="Arial" w:cs="Arial"/>
          <w:b/>
          <w:sz w:val="27"/>
          <w:szCs w:val="27"/>
        </w:rPr>
        <w:t>Стандартизований</w:t>
      </w:r>
      <w:r w:rsidR="005C2358" w:rsidRPr="009D75F2">
        <w:rPr>
          <w:rFonts w:ascii="Arial" w:hAnsi="Arial" w:cs="Arial"/>
          <w:sz w:val="27"/>
          <w:szCs w:val="27"/>
        </w:rPr>
        <w:t xml:space="preserve"> – </w:t>
      </w:r>
      <w:r w:rsidRPr="009D75F2">
        <w:rPr>
          <w:rFonts w:ascii="Arial" w:hAnsi="Arial" w:cs="Arial"/>
          <w:sz w:val="27"/>
          <w:szCs w:val="27"/>
        </w:rPr>
        <w:t xml:space="preserve">домінує формальна структура спілкування. Спостерігається слабка орієнтація на особистість: викладач дотримується стандартів етикету, але таке поводження є поверхневим і не зачіпає особистісного рівня, реалізується нарівні </w:t>
      </w:r>
      <w:r w:rsidR="00750EA4" w:rsidRPr="009D75F2">
        <w:rPr>
          <w:rFonts w:ascii="Arial" w:hAnsi="Arial" w:cs="Arial"/>
          <w:sz w:val="27"/>
          <w:szCs w:val="27"/>
        </w:rPr>
        <w:t>"</w:t>
      </w:r>
      <w:r w:rsidRPr="009D75F2">
        <w:rPr>
          <w:rFonts w:ascii="Arial" w:hAnsi="Arial" w:cs="Arial"/>
          <w:sz w:val="27"/>
          <w:szCs w:val="27"/>
        </w:rPr>
        <w:t>масок</w:t>
      </w:r>
      <w:r w:rsidR="00750EA4" w:rsidRPr="009D75F2">
        <w:rPr>
          <w:rFonts w:ascii="Arial" w:hAnsi="Arial" w:cs="Arial"/>
          <w:sz w:val="27"/>
          <w:szCs w:val="27"/>
        </w:rPr>
        <w:t>"</w:t>
      </w:r>
      <w:r w:rsidRPr="009D75F2">
        <w:rPr>
          <w:rFonts w:ascii="Arial" w:hAnsi="Arial" w:cs="Arial"/>
          <w:sz w:val="27"/>
          <w:szCs w:val="27"/>
        </w:rPr>
        <w:t>. Студент, як самостійний об</w:t>
      </w:r>
      <w:r w:rsidR="00FF7769" w:rsidRPr="009D75F2">
        <w:rPr>
          <w:rFonts w:ascii="Arial" w:hAnsi="Arial" w:cs="Arial"/>
          <w:sz w:val="27"/>
          <w:szCs w:val="27"/>
        </w:rPr>
        <w:t>’</w:t>
      </w:r>
      <w:r w:rsidRPr="009D75F2">
        <w:rPr>
          <w:rFonts w:ascii="Arial" w:hAnsi="Arial" w:cs="Arial"/>
          <w:sz w:val="27"/>
          <w:szCs w:val="27"/>
        </w:rPr>
        <w:t xml:space="preserve">єкт, почуває байдужість викладача поза </w:t>
      </w:r>
      <w:r w:rsidR="00750EA4" w:rsidRPr="009D75F2">
        <w:rPr>
          <w:rFonts w:ascii="Arial" w:hAnsi="Arial" w:cs="Arial"/>
          <w:sz w:val="27"/>
          <w:szCs w:val="27"/>
        </w:rPr>
        <w:t>"</w:t>
      </w:r>
      <w:r w:rsidRPr="009D75F2">
        <w:rPr>
          <w:rFonts w:ascii="Arial" w:hAnsi="Arial" w:cs="Arial"/>
          <w:sz w:val="27"/>
          <w:szCs w:val="27"/>
        </w:rPr>
        <w:t>маскою</w:t>
      </w:r>
      <w:r w:rsidR="00750EA4" w:rsidRPr="009D75F2">
        <w:rPr>
          <w:rFonts w:ascii="Arial" w:hAnsi="Arial" w:cs="Arial"/>
          <w:sz w:val="27"/>
          <w:szCs w:val="27"/>
        </w:rPr>
        <w:t>"</w:t>
      </w:r>
      <w:r w:rsidRPr="009D75F2">
        <w:rPr>
          <w:rFonts w:ascii="Arial" w:hAnsi="Arial" w:cs="Arial"/>
          <w:sz w:val="27"/>
          <w:szCs w:val="27"/>
        </w:rPr>
        <w:t>, і фактично залиша</w:t>
      </w:r>
      <w:r w:rsidR="00AC0060">
        <w:rPr>
          <w:rFonts w:ascii="Arial" w:hAnsi="Arial" w:cs="Arial"/>
          <w:sz w:val="27"/>
          <w:szCs w:val="27"/>
        </w:rPr>
        <w:softHyphen/>
      </w:r>
      <w:r w:rsidRPr="009D75F2">
        <w:rPr>
          <w:rFonts w:ascii="Arial" w:hAnsi="Arial" w:cs="Arial"/>
          <w:sz w:val="27"/>
          <w:szCs w:val="27"/>
        </w:rPr>
        <w:t>ється об</w:t>
      </w:r>
      <w:r w:rsidR="00FF7769" w:rsidRPr="009D75F2">
        <w:rPr>
          <w:rFonts w:ascii="Arial" w:hAnsi="Arial" w:cs="Arial"/>
          <w:sz w:val="27"/>
          <w:szCs w:val="27"/>
        </w:rPr>
        <w:t>’</w:t>
      </w:r>
      <w:r w:rsidRPr="009D75F2">
        <w:rPr>
          <w:rFonts w:ascii="Arial" w:hAnsi="Arial" w:cs="Arial"/>
          <w:sz w:val="27"/>
          <w:szCs w:val="27"/>
        </w:rPr>
        <w:t>єктом маніпуляцій.</w:t>
      </w:r>
    </w:p>
    <w:p w:rsidR="00ED309C" w:rsidRPr="009D75F2" w:rsidRDefault="00ED309C" w:rsidP="00750EA4">
      <w:pPr>
        <w:shd w:val="clear" w:color="auto" w:fill="FFFFFF"/>
        <w:tabs>
          <w:tab w:val="left" w:pos="0"/>
          <w:tab w:val="left" w:pos="900"/>
        </w:tabs>
        <w:ind w:firstLine="709"/>
        <w:jc w:val="both"/>
        <w:rPr>
          <w:rFonts w:ascii="Arial" w:hAnsi="Arial" w:cs="Arial"/>
          <w:b/>
          <w:i/>
          <w:sz w:val="27"/>
          <w:szCs w:val="27"/>
        </w:rPr>
      </w:pPr>
      <w:r w:rsidRPr="00AC0060">
        <w:rPr>
          <w:rFonts w:ascii="Arial" w:hAnsi="Arial" w:cs="Arial"/>
          <w:sz w:val="27"/>
          <w:szCs w:val="27"/>
        </w:rPr>
        <w:t>4.</w:t>
      </w:r>
      <w:r w:rsidRPr="009D75F2">
        <w:rPr>
          <w:rFonts w:ascii="Arial" w:hAnsi="Arial" w:cs="Arial"/>
          <w:b/>
          <w:sz w:val="27"/>
          <w:szCs w:val="27"/>
        </w:rPr>
        <w:t xml:space="preserve"> Діловий</w:t>
      </w:r>
      <w:r w:rsidR="005C2358" w:rsidRPr="009D75F2">
        <w:rPr>
          <w:rFonts w:ascii="Arial" w:hAnsi="Arial" w:cs="Arial"/>
          <w:sz w:val="27"/>
          <w:szCs w:val="27"/>
        </w:rPr>
        <w:t xml:space="preserve"> – </w:t>
      </w:r>
      <w:r w:rsidRPr="009D75F2">
        <w:rPr>
          <w:rFonts w:ascii="Arial" w:hAnsi="Arial" w:cs="Arial"/>
          <w:sz w:val="27"/>
          <w:szCs w:val="27"/>
        </w:rPr>
        <w:t>орієнтуючись на справу, викладач бере до уваги особистісні характеристики студента лише в контексті ефективності діяль</w:t>
      </w:r>
      <w:r w:rsidR="00AC0060">
        <w:rPr>
          <w:rFonts w:ascii="Arial" w:hAnsi="Arial" w:cs="Arial"/>
          <w:sz w:val="27"/>
          <w:szCs w:val="27"/>
        </w:rPr>
        <w:softHyphen/>
      </w:r>
      <w:r w:rsidRPr="009D75F2">
        <w:rPr>
          <w:rFonts w:ascii="Arial" w:hAnsi="Arial" w:cs="Arial"/>
          <w:sz w:val="27"/>
          <w:szCs w:val="27"/>
        </w:rPr>
        <w:t>ності. Викладач дотримується стандартів етикету, визнає за студентом право на самостійність. Студент для викладача є значимим залежно від внеску до спільної діяльності, однак в особистісному житті студент залишається самостійним</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AC0060">
        <w:rPr>
          <w:rFonts w:ascii="Arial" w:hAnsi="Arial" w:cs="Arial"/>
          <w:sz w:val="27"/>
          <w:szCs w:val="27"/>
        </w:rPr>
        <w:t>5.</w:t>
      </w:r>
      <w:r w:rsidRPr="009D75F2">
        <w:rPr>
          <w:rFonts w:ascii="Arial" w:hAnsi="Arial" w:cs="Arial"/>
          <w:b/>
          <w:sz w:val="27"/>
          <w:szCs w:val="27"/>
        </w:rPr>
        <w:t xml:space="preserve"> Особистісний</w:t>
      </w:r>
      <w:r w:rsidR="005C2358" w:rsidRPr="009D75F2">
        <w:rPr>
          <w:rFonts w:ascii="Arial" w:hAnsi="Arial" w:cs="Arial"/>
          <w:sz w:val="27"/>
          <w:szCs w:val="27"/>
        </w:rPr>
        <w:t xml:space="preserve"> – </w:t>
      </w:r>
      <w:r w:rsidRPr="009D75F2">
        <w:rPr>
          <w:rFonts w:ascii="Arial" w:hAnsi="Arial" w:cs="Arial"/>
          <w:sz w:val="27"/>
          <w:szCs w:val="27"/>
        </w:rPr>
        <w:t>спілкування базується на глибокій зацікавленості до студента, визнанні самостійності його особистості. Викладач любить студентів, уся його діяльність спрямована на розвиток їхньої духовності, а особистісне спілкування стає спілкуванням духовним. Студент довіряє викладачеві; викладач є авторитетом і найкращим посередником між ним і знаннями про навколишній світ, людей, себе.</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i/>
          <w:sz w:val="27"/>
          <w:szCs w:val="27"/>
        </w:rPr>
        <w:t>Набуття викладачем особистісного рівня спілкування</w:t>
      </w:r>
      <w:r w:rsidRPr="009D75F2">
        <w:rPr>
          <w:rFonts w:ascii="Arial" w:hAnsi="Arial" w:cs="Arial"/>
          <w:sz w:val="27"/>
          <w:szCs w:val="27"/>
        </w:rPr>
        <w:t xml:space="preserve"> є необхідною умовою високої культури взаємодії педагога й студента. Такий рівень вимагає від викладача великої самовіддачі, властивої лише тим педагогам, для яких їхня професія є покликанням.</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b/>
          <w:sz w:val="27"/>
          <w:szCs w:val="27"/>
        </w:rPr>
        <w:t>Культура педагогічного спілкування</w:t>
      </w:r>
      <w:r w:rsidRPr="009D75F2">
        <w:rPr>
          <w:rFonts w:ascii="Arial" w:hAnsi="Arial" w:cs="Arial"/>
          <w:sz w:val="27"/>
          <w:szCs w:val="27"/>
        </w:rPr>
        <w:t xml:space="preserve"> включає вміння слухати, порушувати питання, аналізувати відповідь, розуміти іншого, бути уважним, спостережливим, установлювати контакт, бачити і зрозуміти реакцію аудиторії, передавати своє ставлення до </w:t>
      </w:r>
      <w:r w:rsidR="00206721" w:rsidRPr="009D75F2">
        <w:rPr>
          <w:rFonts w:ascii="Arial" w:hAnsi="Arial" w:cs="Arial"/>
          <w:sz w:val="27"/>
          <w:szCs w:val="27"/>
        </w:rPr>
        <w:t>т</w:t>
      </w:r>
      <w:r w:rsidRPr="009D75F2">
        <w:rPr>
          <w:rFonts w:ascii="Arial" w:hAnsi="Arial" w:cs="Arial"/>
          <w:sz w:val="27"/>
          <w:szCs w:val="27"/>
        </w:rPr>
        <w:t xml:space="preserve">ого, про що йдеться, зацікавити поясненням, орієнтуватися в ситуації. </w:t>
      </w:r>
    </w:p>
    <w:p w:rsidR="002C5CBD" w:rsidRPr="009D75F2" w:rsidRDefault="00206721" w:rsidP="00750EA4">
      <w:pPr>
        <w:shd w:val="clear" w:color="auto" w:fill="FFFFFF"/>
        <w:tabs>
          <w:tab w:val="left" w:pos="0"/>
        </w:tabs>
        <w:ind w:firstLine="709"/>
        <w:jc w:val="both"/>
        <w:rPr>
          <w:rFonts w:ascii="Arial" w:hAnsi="Arial" w:cs="Arial"/>
          <w:i/>
          <w:sz w:val="27"/>
          <w:szCs w:val="27"/>
        </w:rPr>
      </w:pPr>
      <w:r w:rsidRPr="009D75F2">
        <w:rPr>
          <w:rFonts w:ascii="Arial" w:hAnsi="Arial" w:cs="Arial"/>
          <w:sz w:val="27"/>
          <w:szCs w:val="27"/>
        </w:rPr>
        <w:t>Виділяють</w:t>
      </w:r>
      <w:r w:rsidR="00ED309C" w:rsidRPr="009D75F2">
        <w:rPr>
          <w:rFonts w:ascii="Arial" w:hAnsi="Arial" w:cs="Arial"/>
          <w:sz w:val="27"/>
          <w:szCs w:val="27"/>
        </w:rPr>
        <w:t xml:space="preserve"> </w:t>
      </w:r>
      <w:r w:rsidR="00ED309C" w:rsidRPr="009D75F2">
        <w:rPr>
          <w:rFonts w:ascii="Arial" w:hAnsi="Arial" w:cs="Arial"/>
          <w:i/>
          <w:sz w:val="27"/>
          <w:szCs w:val="27"/>
        </w:rPr>
        <w:t>три головні причини низької культури спілкування викладачів</w:t>
      </w:r>
      <w:r w:rsidR="002C5CBD" w:rsidRPr="009D75F2">
        <w:rPr>
          <w:rFonts w:ascii="Arial" w:hAnsi="Arial" w:cs="Arial"/>
          <w:i/>
          <w:sz w:val="27"/>
          <w:szCs w:val="27"/>
        </w:rPr>
        <w:t>:</w:t>
      </w:r>
    </w:p>
    <w:p w:rsidR="00ED309C" w:rsidRPr="009D75F2" w:rsidRDefault="002C5CBD" w:rsidP="00750EA4">
      <w:pPr>
        <w:shd w:val="clear" w:color="auto" w:fill="FFFFFF"/>
        <w:tabs>
          <w:tab w:val="left" w:pos="0"/>
        </w:tabs>
        <w:ind w:firstLine="709"/>
        <w:jc w:val="both"/>
        <w:rPr>
          <w:rFonts w:ascii="Arial" w:hAnsi="Arial" w:cs="Arial"/>
          <w:sz w:val="27"/>
          <w:szCs w:val="27"/>
          <w:u w:val="single"/>
        </w:rPr>
      </w:pPr>
      <w:r w:rsidRPr="009D75F2">
        <w:rPr>
          <w:rFonts w:ascii="Arial" w:hAnsi="Arial" w:cs="Arial"/>
          <w:sz w:val="27"/>
          <w:szCs w:val="27"/>
        </w:rPr>
        <w:t>1)</w:t>
      </w:r>
      <w:r w:rsidR="00ED309C" w:rsidRPr="009D75F2">
        <w:rPr>
          <w:rFonts w:ascii="Arial" w:hAnsi="Arial" w:cs="Arial"/>
          <w:sz w:val="27"/>
          <w:szCs w:val="27"/>
        </w:rPr>
        <w:t xml:space="preserve"> більшість викладачів не надає особливого значення ролі спілкуван</w:t>
      </w:r>
      <w:r w:rsidR="00AC0060">
        <w:rPr>
          <w:rFonts w:ascii="Arial" w:hAnsi="Arial" w:cs="Arial"/>
          <w:sz w:val="27"/>
          <w:szCs w:val="27"/>
        </w:rPr>
        <w:softHyphen/>
      </w:r>
      <w:r w:rsidR="00ED309C" w:rsidRPr="009D75F2">
        <w:rPr>
          <w:rFonts w:ascii="Arial" w:hAnsi="Arial" w:cs="Arial"/>
          <w:sz w:val="27"/>
          <w:szCs w:val="27"/>
        </w:rPr>
        <w:t xml:space="preserve">ня в навчально-виховному процесі, тому </w:t>
      </w:r>
      <w:r w:rsidR="00ED309C" w:rsidRPr="009D75F2">
        <w:rPr>
          <w:rFonts w:ascii="Arial" w:hAnsi="Arial" w:cs="Arial"/>
          <w:sz w:val="27"/>
          <w:szCs w:val="27"/>
          <w:u w:val="single"/>
        </w:rPr>
        <w:t>не приділяє належної уваги органі</w:t>
      </w:r>
      <w:r w:rsidR="00AC0060">
        <w:rPr>
          <w:rFonts w:ascii="Arial" w:hAnsi="Arial" w:cs="Arial"/>
          <w:sz w:val="27"/>
          <w:szCs w:val="27"/>
          <w:u w:val="single"/>
        </w:rPr>
        <w:softHyphen/>
      </w:r>
      <w:r w:rsidR="00ED309C" w:rsidRPr="009D75F2">
        <w:rPr>
          <w:rFonts w:ascii="Arial" w:hAnsi="Arial" w:cs="Arial"/>
          <w:sz w:val="27"/>
          <w:szCs w:val="27"/>
          <w:u w:val="single"/>
        </w:rPr>
        <w:t xml:space="preserve">зації спілкування. </w:t>
      </w:r>
    </w:p>
    <w:p w:rsidR="00ED309C" w:rsidRPr="009D75F2" w:rsidRDefault="002C5CBD"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2)</w:t>
      </w:r>
      <w:r w:rsidR="00ED309C" w:rsidRPr="009D75F2">
        <w:rPr>
          <w:rFonts w:ascii="Arial" w:hAnsi="Arial" w:cs="Arial"/>
          <w:sz w:val="27"/>
          <w:szCs w:val="27"/>
        </w:rPr>
        <w:t xml:space="preserve"> багато викладачів </w:t>
      </w:r>
      <w:r w:rsidR="00ED309C" w:rsidRPr="009D75F2">
        <w:rPr>
          <w:rFonts w:ascii="Arial" w:hAnsi="Arial" w:cs="Arial"/>
          <w:sz w:val="27"/>
          <w:szCs w:val="27"/>
          <w:u w:val="single"/>
        </w:rPr>
        <w:t>діють у складних педагогічних ситуаціях сило</w:t>
      </w:r>
      <w:r w:rsidR="00AC0060">
        <w:rPr>
          <w:rFonts w:ascii="Arial" w:hAnsi="Arial" w:cs="Arial"/>
          <w:sz w:val="27"/>
          <w:szCs w:val="27"/>
          <w:u w:val="single"/>
        </w:rPr>
        <w:softHyphen/>
      </w:r>
      <w:r w:rsidR="00ED309C" w:rsidRPr="009D75F2">
        <w:rPr>
          <w:rFonts w:ascii="Arial" w:hAnsi="Arial" w:cs="Arial"/>
          <w:sz w:val="27"/>
          <w:szCs w:val="27"/>
          <w:u w:val="single"/>
        </w:rPr>
        <w:t>вими методами</w:t>
      </w:r>
      <w:r w:rsidR="00ED309C" w:rsidRPr="009D75F2">
        <w:rPr>
          <w:rFonts w:ascii="Arial" w:hAnsi="Arial" w:cs="Arial"/>
          <w:sz w:val="27"/>
          <w:szCs w:val="27"/>
        </w:rPr>
        <w:t xml:space="preserve">, не використовуючи психологічних і педагогічних знань про людину, з огляду на вікові та індивідуальні дуальні особливості студента. </w:t>
      </w:r>
    </w:p>
    <w:p w:rsidR="00ED309C" w:rsidRPr="009D75F2" w:rsidRDefault="002C5CBD"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 xml:space="preserve">3) немало викладачів мають </w:t>
      </w:r>
      <w:r w:rsidRPr="009D75F2">
        <w:rPr>
          <w:rFonts w:ascii="Arial" w:hAnsi="Arial" w:cs="Arial"/>
          <w:sz w:val="27"/>
          <w:szCs w:val="27"/>
          <w:u w:val="single"/>
        </w:rPr>
        <w:t>не</w:t>
      </w:r>
      <w:r w:rsidR="00ED309C" w:rsidRPr="009D75F2">
        <w:rPr>
          <w:rFonts w:ascii="Arial" w:hAnsi="Arial" w:cs="Arial"/>
          <w:sz w:val="27"/>
          <w:szCs w:val="27"/>
          <w:u w:val="single"/>
        </w:rPr>
        <w:t>високу загальну культуру, але не працюють над її підвищенням.</w:t>
      </w:r>
      <w:r w:rsidR="00ED309C" w:rsidRPr="00AC0060">
        <w:rPr>
          <w:rFonts w:ascii="Arial" w:hAnsi="Arial" w:cs="Arial"/>
          <w:sz w:val="27"/>
          <w:szCs w:val="27"/>
        </w:rPr>
        <w:t xml:space="preserve"> </w:t>
      </w:r>
      <w:r w:rsidR="00ED309C" w:rsidRPr="009D75F2">
        <w:rPr>
          <w:rFonts w:ascii="Arial" w:hAnsi="Arial" w:cs="Arial"/>
          <w:sz w:val="27"/>
          <w:szCs w:val="27"/>
        </w:rPr>
        <w:t>Причиною цього є значне навантаження, недостатня матеріальна база освітнього закладу.</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b/>
          <w:sz w:val="27"/>
          <w:szCs w:val="27"/>
        </w:rPr>
        <w:lastRenderedPageBreak/>
        <w:t>Педагогічний такт</w:t>
      </w:r>
      <w:r w:rsidR="005C2358" w:rsidRPr="009D75F2">
        <w:rPr>
          <w:rFonts w:ascii="Arial" w:hAnsi="Arial" w:cs="Arial"/>
          <w:sz w:val="27"/>
          <w:szCs w:val="27"/>
        </w:rPr>
        <w:t xml:space="preserve"> – </w:t>
      </w:r>
      <w:r w:rsidRPr="009D75F2">
        <w:rPr>
          <w:rFonts w:ascii="Arial" w:hAnsi="Arial" w:cs="Arial"/>
          <w:sz w:val="27"/>
          <w:szCs w:val="27"/>
        </w:rPr>
        <w:t>це педагогічно грамотне спілкування в складних педагогічних ситуаціях; уміння знайти доцільний та ефективний спосіб впливу; почуття міри, швидкість реакції, здатність швидко оцінювати ситуа</w:t>
      </w:r>
      <w:r w:rsidR="00AC0060">
        <w:rPr>
          <w:rFonts w:ascii="Arial" w:hAnsi="Arial" w:cs="Arial"/>
          <w:sz w:val="27"/>
          <w:szCs w:val="27"/>
        </w:rPr>
        <w:softHyphen/>
      </w:r>
      <w:r w:rsidRPr="009D75F2">
        <w:rPr>
          <w:rFonts w:ascii="Arial" w:hAnsi="Arial" w:cs="Arial"/>
          <w:sz w:val="27"/>
          <w:szCs w:val="27"/>
        </w:rPr>
        <w:t>цію й знаходити оптимальне рішення; уміння управляти своїми почуттями, не втрачати самовладання; емоційна врівноваженість у поєднанні з високою принциповістю й вимогливістю, із чуйним людяним ставленням до студента; критичність і самокритичність в оцінці своєї праці та своїх вихо</w:t>
      </w:r>
      <w:r w:rsidR="00AC0060">
        <w:rPr>
          <w:rFonts w:ascii="Arial" w:hAnsi="Arial" w:cs="Arial"/>
          <w:sz w:val="27"/>
          <w:szCs w:val="27"/>
        </w:rPr>
        <w:softHyphen/>
      </w:r>
      <w:r w:rsidRPr="009D75F2">
        <w:rPr>
          <w:rFonts w:ascii="Arial" w:hAnsi="Arial" w:cs="Arial"/>
          <w:sz w:val="27"/>
          <w:szCs w:val="27"/>
        </w:rPr>
        <w:t>ван</w:t>
      </w:r>
      <w:r w:rsidR="00AC0060">
        <w:rPr>
          <w:rFonts w:ascii="Arial" w:hAnsi="Arial" w:cs="Arial"/>
          <w:sz w:val="27"/>
          <w:szCs w:val="27"/>
        </w:rPr>
        <w:softHyphen/>
      </w:r>
      <w:r w:rsidRPr="009D75F2">
        <w:rPr>
          <w:rFonts w:ascii="Arial" w:hAnsi="Arial" w:cs="Arial"/>
          <w:sz w:val="27"/>
          <w:szCs w:val="27"/>
        </w:rPr>
        <w:t>ців; нетерпимість до шаблона, формалізму, застою думки та справи; повага в студентах особистості, розвитку їхньої людської гідності.</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b/>
          <w:sz w:val="27"/>
          <w:szCs w:val="27"/>
        </w:rPr>
        <w:t>Педагогічна діяльність</w:t>
      </w:r>
      <w:r w:rsidR="005C2358" w:rsidRPr="009D75F2">
        <w:rPr>
          <w:rFonts w:ascii="Arial" w:hAnsi="Arial" w:cs="Arial"/>
          <w:sz w:val="27"/>
          <w:szCs w:val="27"/>
        </w:rPr>
        <w:t xml:space="preserve"> – </w:t>
      </w:r>
      <w:r w:rsidRPr="009D75F2">
        <w:rPr>
          <w:rFonts w:ascii="Arial" w:hAnsi="Arial" w:cs="Arial"/>
          <w:sz w:val="27"/>
          <w:szCs w:val="27"/>
        </w:rPr>
        <w:t xml:space="preserve">це ланцюг ситуацій і завдань, у вирішенні яких можна простежити </w:t>
      </w:r>
      <w:r w:rsidRPr="009D75F2">
        <w:rPr>
          <w:rFonts w:ascii="Arial" w:hAnsi="Arial" w:cs="Arial"/>
          <w:sz w:val="27"/>
          <w:szCs w:val="27"/>
          <w:u w:val="single"/>
        </w:rPr>
        <w:t>таку послідовність</w:t>
      </w:r>
      <w:r w:rsidRPr="009D75F2">
        <w:rPr>
          <w:rFonts w:ascii="Arial" w:hAnsi="Arial" w:cs="Arial"/>
          <w:sz w:val="27"/>
          <w:szCs w:val="27"/>
        </w:rPr>
        <w:t xml:space="preserve">: </w:t>
      </w:r>
      <w:r w:rsidRPr="009D75F2">
        <w:rPr>
          <w:rFonts w:ascii="Arial" w:hAnsi="Arial" w:cs="Arial"/>
          <w:i/>
          <w:sz w:val="27"/>
          <w:szCs w:val="27"/>
        </w:rPr>
        <w:t>педагогічне завдання</w:t>
      </w:r>
      <w:r w:rsidR="005C2358" w:rsidRPr="009D75F2">
        <w:rPr>
          <w:rFonts w:ascii="Arial" w:hAnsi="Arial" w:cs="Arial"/>
          <w:i/>
          <w:sz w:val="27"/>
          <w:szCs w:val="27"/>
        </w:rPr>
        <w:t xml:space="preserve"> – </w:t>
      </w:r>
      <w:r w:rsidRPr="009D75F2">
        <w:rPr>
          <w:rFonts w:ascii="Arial" w:hAnsi="Arial" w:cs="Arial"/>
          <w:i/>
          <w:sz w:val="27"/>
          <w:szCs w:val="27"/>
        </w:rPr>
        <w:t>комуні</w:t>
      </w:r>
      <w:r w:rsidR="00AC0060">
        <w:rPr>
          <w:rFonts w:ascii="Arial" w:hAnsi="Arial" w:cs="Arial"/>
          <w:i/>
          <w:sz w:val="27"/>
          <w:szCs w:val="27"/>
        </w:rPr>
        <w:softHyphen/>
      </w:r>
      <w:r w:rsidRPr="009D75F2">
        <w:rPr>
          <w:rFonts w:ascii="Arial" w:hAnsi="Arial" w:cs="Arial"/>
          <w:i/>
          <w:sz w:val="27"/>
          <w:szCs w:val="27"/>
        </w:rPr>
        <w:t>ка</w:t>
      </w:r>
      <w:r w:rsidR="00AC0060">
        <w:rPr>
          <w:rFonts w:ascii="Arial" w:hAnsi="Arial" w:cs="Arial"/>
          <w:i/>
          <w:sz w:val="27"/>
          <w:szCs w:val="27"/>
        </w:rPr>
        <w:softHyphen/>
      </w:r>
      <w:r w:rsidRPr="009D75F2">
        <w:rPr>
          <w:rFonts w:ascii="Arial" w:hAnsi="Arial" w:cs="Arial"/>
          <w:i/>
          <w:sz w:val="27"/>
          <w:szCs w:val="27"/>
        </w:rPr>
        <w:t>тивне завдання</w:t>
      </w:r>
      <w:r w:rsidR="005C2358" w:rsidRPr="009D75F2">
        <w:rPr>
          <w:rFonts w:ascii="Arial" w:hAnsi="Arial" w:cs="Arial"/>
          <w:i/>
          <w:sz w:val="27"/>
          <w:szCs w:val="27"/>
        </w:rPr>
        <w:t xml:space="preserve"> – </w:t>
      </w:r>
      <w:r w:rsidR="00206721" w:rsidRPr="009D75F2">
        <w:rPr>
          <w:rFonts w:ascii="Arial" w:hAnsi="Arial" w:cs="Arial"/>
          <w:i/>
          <w:sz w:val="27"/>
          <w:szCs w:val="27"/>
        </w:rPr>
        <w:t>мовленнєве завдання.</w:t>
      </w:r>
      <w:r w:rsidR="00206721" w:rsidRPr="009D75F2">
        <w:rPr>
          <w:rFonts w:ascii="Arial" w:hAnsi="Arial" w:cs="Arial"/>
          <w:sz w:val="27"/>
          <w:szCs w:val="27"/>
        </w:rPr>
        <w:t xml:space="preserve"> Тому слово</w:t>
      </w:r>
      <w:r w:rsidR="005C2358" w:rsidRPr="009D75F2">
        <w:rPr>
          <w:rFonts w:ascii="Arial" w:hAnsi="Arial" w:cs="Arial"/>
          <w:sz w:val="27"/>
          <w:szCs w:val="27"/>
        </w:rPr>
        <w:t xml:space="preserve"> – </w:t>
      </w:r>
      <w:r w:rsidRPr="009D75F2">
        <w:rPr>
          <w:rFonts w:ascii="Arial" w:hAnsi="Arial" w:cs="Arial"/>
          <w:sz w:val="27"/>
          <w:szCs w:val="27"/>
        </w:rPr>
        <w:t>це основний інструмент педагогічної діяльності.</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У професійній діяльності мова виконує наступні функції: за</w:t>
      </w:r>
      <w:r w:rsidRPr="009D75F2">
        <w:rPr>
          <w:rFonts w:ascii="Arial" w:hAnsi="Arial" w:cs="Arial"/>
          <w:sz w:val="27"/>
          <w:szCs w:val="27"/>
        </w:rPr>
        <w:softHyphen/>
        <w:t>безпечення повноцінної презентації (передачі) знань; забезпечен</w:t>
      </w:r>
      <w:r w:rsidRPr="009D75F2">
        <w:rPr>
          <w:rFonts w:ascii="Arial" w:hAnsi="Arial" w:cs="Arial"/>
          <w:sz w:val="27"/>
          <w:szCs w:val="27"/>
        </w:rPr>
        <w:softHyphen/>
        <w:t>ня ефективної нав</w:t>
      </w:r>
      <w:r w:rsidR="00AC0060">
        <w:rPr>
          <w:rFonts w:ascii="Arial" w:hAnsi="Arial" w:cs="Arial"/>
          <w:sz w:val="27"/>
          <w:szCs w:val="27"/>
        </w:rPr>
        <w:softHyphen/>
      </w:r>
      <w:r w:rsidRPr="009D75F2">
        <w:rPr>
          <w:rFonts w:ascii="Arial" w:hAnsi="Arial" w:cs="Arial"/>
          <w:sz w:val="27"/>
          <w:szCs w:val="27"/>
        </w:rPr>
        <w:t>чаль</w:t>
      </w:r>
      <w:r w:rsidR="00AC0060">
        <w:rPr>
          <w:rFonts w:ascii="Arial" w:hAnsi="Arial" w:cs="Arial"/>
          <w:sz w:val="27"/>
          <w:szCs w:val="27"/>
        </w:rPr>
        <w:softHyphen/>
      </w:r>
      <w:r w:rsidRPr="009D75F2">
        <w:rPr>
          <w:rFonts w:ascii="Arial" w:hAnsi="Arial" w:cs="Arial"/>
          <w:sz w:val="27"/>
          <w:szCs w:val="27"/>
        </w:rPr>
        <w:t>ної діяльності; забезпечення продуктив</w:t>
      </w:r>
      <w:r w:rsidRPr="009D75F2">
        <w:rPr>
          <w:rFonts w:ascii="Arial" w:hAnsi="Arial" w:cs="Arial"/>
          <w:sz w:val="27"/>
          <w:szCs w:val="27"/>
        </w:rPr>
        <w:softHyphen/>
        <w:t>них взаємин між викладачем і студентом.</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 xml:space="preserve">Серед помилок і недоліків у </w:t>
      </w:r>
      <w:r w:rsidR="002C5CBD" w:rsidRPr="009D75F2">
        <w:rPr>
          <w:rFonts w:ascii="Arial" w:hAnsi="Arial" w:cs="Arial"/>
          <w:sz w:val="27"/>
          <w:szCs w:val="27"/>
        </w:rPr>
        <w:t>мовленнєвій діяльності викладача, у першу чер</w:t>
      </w:r>
      <w:r w:rsidRPr="009D75F2">
        <w:rPr>
          <w:rFonts w:ascii="Arial" w:hAnsi="Arial" w:cs="Arial"/>
          <w:sz w:val="27"/>
          <w:szCs w:val="27"/>
        </w:rPr>
        <w:t xml:space="preserve">гу, варто виділити </w:t>
      </w:r>
      <w:r w:rsidRPr="009D75F2">
        <w:rPr>
          <w:rFonts w:ascii="Arial" w:hAnsi="Arial" w:cs="Arial"/>
          <w:i/>
          <w:sz w:val="27"/>
          <w:szCs w:val="27"/>
        </w:rPr>
        <w:t>порушення орфоепічних і граматичних норм</w:t>
      </w:r>
      <w:r w:rsidRPr="009D75F2">
        <w:rPr>
          <w:rFonts w:ascii="Arial" w:hAnsi="Arial" w:cs="Arial"/>
          <w:sz w:val="27"/>
          <w:szCs w:val="27"/>
        </w:rPr>
        <w:t>. Педагог при підготовці до заня</w:t>
      </w:r>
      <w:r w:rsidR="002C5CBD" w:rsidRPr="009D75F2">
        <w:rPr>
          <w:rFonts w:ascii="Arial" w:hAnsi="Arial" w:cs="Arial"/>
          <w:sz w:val="27"/>
          <w:szCs w:val="27"/>
        </w:rPr>
        <w:t>ть повинен постійно користувати</w:t>
      </w:r>
      <w:r w:rsidRPr="009D75F2">
        <w:rPr>
          <w:rFonts w:ascii="Arial" w:hAnsi="Arial" w:cs="Arial"/>
          <w:sz w:val="27"/>
          <w:szCs w:val="27"/>
        </w:rPr>
        <w:t xml:space="preserve">ся </w:t>
      </w:r>
      <w:r w:rsidRPr="009D75F2">
        <w:rPr>
          <w:rFonts w:ascii="Arial" w:hAnsi="Arial" w:cs="Arial"/>
          <w:i/>
          <w:sz w:val="27"/>
          <w:szCs w:val="27"/>
        </w:rPr>
        <w:t>словни</w:t>
      </w:r>
      <w:r w:rsidR="00AC0060">
        <w:rPr>
          <w:rFonts w:ascii="Arial" w:hAnsi="Arial" w:cs="Arial"/>
          <w:i/>
          <w:sz w:val="27"/>
          <w:szCs w:val="27"/>
        </w:rPr>
        <w:softHyphen/>
      </w:r>
      <w:r w:rsidRPr="009D75F2">
        <w:rPr>
          <w:rFonts w:ascii="Arial" w:hAnsi="Arial" w:cs="Arial"/>
          <w:i/>
          <w:sz w:val="27"/>
          <w:szCs w:val="27"/>
        </w:rPr>
        <w:t>ками:</w:t>
      </w:r>
      <w:r w:rsidRPr="009D75F2">
        <w:rPr>
          <w:rFonts w:ascii="Arial" w:hAnsi="Arial" w:cs="Arial"/>
          <w:sz w:val="27"/>
          <w:szCs w:val="27"/>
        </w:rPr>
        <w:t xml:space="preserve"> </w:t>
      </w:r>
      <w:r w:rsidRPr="009D75F2">
        <w:rPr>
          <w:rFonts w:ascii="Arial" w:hAnsi="Arial" w:cs="Arial"/>
          <w:sz w:val="27"/>
          <w:szCs w:val="27"/>
          <w:u w:val="single"/>
        </w:rPr>
        <w:t>орфоепічним, тлумачним, синонімічним, фразеологічним, переклад</w:t>
      </w:r>
      <w:r w:rsidR="00AC0060">
        <w:rPr>
          <w:rFonts w:ascii="Arial" w:hAnsi="Arial" w:cs="Arial"/>
          <w:sz w:val="27"/>
          <w:szCs w:val="27"/>
          <w:u w:val="single"/>
        </w:rPr>
        <w:softHyphen/>
      </w:r>
      <w:r w:rsidRPr="009D75F2">
        <w:rPr>
          <w:rFonts w:ascii="Arial" w:hAnsi="Arial" w:cs="Arial"/>
          <w:sz w:val="27"/>
          <w:szCs w:val="27"/>
          <w:u w:val="single"/>
        </w:rPr>
        <w:t>ним, термінологічним</w:t>
      </w:r>
      <w:r w:rsidR="002C5CBD" w:rsidRPr="009D75F2">
        <w:rPr>
          <w:rFonts w:ascii="Arial" w:hAnsi="Arial" w:cs="Arial"/>
          <w:sz w:val="27"/>
          <w:szCs w:val="27"/>
        </w:rPr>
        <w:t>. Мова є одним з еле</w:t>
      </w:r>
      <w:r w:rsidRPr="009D75F2">
        <w:rPr>
          <w:rFonts w:ascii="Arial" w:hAnsi="Arial" w:cs="Arial"/>
          <w:sz w:val="27"/>
          <w:szCs w:val="27"/>
        </w:rPr>
        <w:t>ментів педагогічної техніки.</w:t>
      </w:r>
    </w:p>
    <w:p w:rsidR="002C5CBD"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 xml:space="preserve">Поняття </w:t>
      </w:r>
      <w:r w:rsidR="00750EA4" w:rsidRPr="009D75F2">
        <w:rPr>
          <w:rFonts w:ascii="Arial" w:hAnsi="Arial" w:cs="Arial"/>
          <w:i/>
          <w:sz w:val="27"/>
          <w:szCs w:val="27"/>
        </w:rPr>
        <w:t>"</w:t>
      </w:r>
      <w:r w:rsidRPr="009D75F2">
        <w:rPr>
          <w:rFonts w:ascii="Arial" w:hAnsi="Arial" w:cs="Arial"/>
          <w:i/>
          <w:sz w:val="27"/>
          <w:szCs w:val="27"/>
        </w:rPr>
        <w:t>педагогічна техніка</w:t>
      </w:r>
      <w:r w:rsidR="00750EA4" w:rsidRPr="009D75F2">
        <w:rPr>
          <w:rFonts w:ascii="Arial" w:hAnsi="Arial" w:cs="Arial"/>
          <w:i/>
          <w:sz w:val="27"/>
          <w:szCs w:val="27"/>
        </w:rPr>
        <w:t>"</w:t>
      </w:r>
      <w:r w:rsidRPr="009D75F2">
        <w:rPr>
          <w:rFonts w:ascii="Arial" w:hAnsi="Arial" w:cs="Arial"/>
          <w:sz w:val="27"/>
          <w:szCs w:val="27"/>
        </w:rPr>
        <w:t xml:space="preserve"> містить дві групи складових. Перша група </w:t>
      </w:r>
      <w:r w:rsidR="002C5CBD" w:rsidRPr="009D75F2">
        <w:rPr>
          <w:rFonts w:ascii="Arial" w:hAnsi="Arial" w:cs="Arial"/>
          <w:sz w:val="27"/>
          <w:szCs w:val="27"/>
        </w:rPr>
        <w:t xml:space="preserve">(внутрішня техніка) </w:t>
      </w:r>
      <w:r w:rsidRPr="009D75F2">
        <w:rPr>
          <w:rFonts w:ascii="Arial" w:hAnsi="Arial" w:cs="Arial"/>
          <w:sz w:val="27"/>
          <w:szCs w:val="27"/>
        </w:rPr>
        <w:t>пов</w:t>
      </w:r>
      <w:r w:rsidR="00FF7769" w:rsidRPr="009D75F2">
        <w:rPr>
          <w:rFonts w:ascii="Arial" w:hAnsi="Arial" w:cs="Arial"/>
          <w:sz w:val="27"/>
          <w:szCs w:val="27"/>
        </w:rPr>
        <w:t>’</w:t>
      </w:r>
      <w:r w:rsidRPr="009D75F2">
        <w:rPr>
          <w:rFonts w:ascii="Arial" w:hAnsi="Arial" w:cs="Arial"/>
          <w:sz w:val="27"/>
          <w:szCs w:val="27"/>
        </w:rPr>
        <w:t>язана з умінням педагога управляти своєю поведінкою</w:t>
      </w:r>
      <w:r w:rsidR="005C2358" w:rsidRPr="009D75F2">
        <w:rPr>
          <w:rFonts w:ascii="Arial" w:hAnsi="Arial" w:cs="Arial"/>
          <w:sz w:val="27"/>
          <w:szCs w:val="27"/>
        </w:rPr>
        <w:t xml:space="preserve"> – </w:t>
      </w:r>
      <w:r w:rsidRPr="009D75F2">
        <w:rPr>
          <w:rFonts w:ascii="Arial" w:hAnsi="Arial" w:cs="Arial"/>
          <w:sz w:val="27"/>
          <w:szCs w:val="27"/>
        </w:rPr>
        <w:t xml:space="preserve">технікою володіння своїм організмом, інша </w:t>
      </w:r>
      <w:r w:rsidR="002C5CBD" w:rsidRPr="009D75F2">
        <w:rPr>
          <w:rFonts w:ascii="Arial" w:hAnsi="Arial" w:cs="Arial"/>
          <w:sz w:val="27"/>
          <w:szCs w:val="27"/>
        </w:rPr>
        <w:t>(зовнішня техніка)</w:t>
      </w:r>
      <w:r w:rsidR="005C2358" w:rsidRPr="009D75F2">
        <w:rPr>
          <w:rFonts w:ascii="Arial" w:hAnsi="Arial" w:cs="Arial"/>
          <w:sz w:val="27"/>
          <w:szCs w:val="27"/>
        </w:rPr>
        <w:t xml:space="preserve"> – </w:t>
      </w:r>
      <w:r w:rsidRPr="009D75F2">
        <w:rPr>
          <w:rFonts w:ascii="Arial" w:hAnsi="Arial" w:cs="Arial"/>
          <w:sz w:val="27"/>
          <w:szCs w:val="27"/>
        </w:rPr>
        <w:t xml:space="preserve">з умінням впливати на особистість і колектив: техніка організації контакту, управління педагогічним спілкуванням. </w:t>
      </w:r>
    </w:p>
    <w:p w:rsidR="00ED309C" w:rsidRPr="009D75F2" w:rsidRDefault="00ED309C" w:rsidP="00750EA4">
      <w:pPr>
        <w:shd w:val="clear" w:color="auto" w:fill="FFFFFF"/>
        <w:tabs>
          <w:tab w:val="left" w:pos="0"/>
        </w:tabs>
        <w:ind w:firstLine="709"/>
        <w:jc w:val="both"/>
        <w:rPr>
          <w:rFonts w:ascii="Arial" w:hAnsi="Arial" w:cs="Arial"/>
          <w:sz w:val="27"/>
          <w:szCs w:val="27"/>
        </w:rPr>
      </w:pPr>
      <w:r w:rsidRPr="009D75F2">
        <w:rPr>
          <w:rFonts w:ascii="Arial" w:hAnsi="Arial" w:cs="Arial"/>
          <w:sz w:val="27"/>
          <w:szCs w:val="27"/>
        </w:rPr>
        <w:t xml:space="preserve">Складові </w:t>
      </w:r>
      <w:r w:rsidR="002C5CBD" w:rsidRPr="009D75F2">
        <w:rPr>
          <w:rFonts w:ascii="Arial" w:hAnsi="Arial" w:cs="Arial"/>
          <w:sz w:val="27"/>
          <w:szCs w:val="27"/>
        </w:rPr>
        <w:t xml:space="preserve">внутрішньої і зовнішньої </w:t>
      </w:r>
      <w:r w:rsidRPr="009D75F2">
        <w:rPr>
          <w:rFonts w:ascii="Arial" w:hAnsi="Arial" w:cs="Arial"/>
          <w:sz w:val="27"/>
          <w:szCs w:val="27"/>
        </w:rPr>
        <w:t>педагогі</w:t>
      </w:r>
      <w:r w:rsidR="002C5CBD" w:rsidRPr="009D75F2">
        <w:rPr>
          <w:rFonts w:ascii="Arial" w:hAnsi="Arial" w:cs="Arial"/>
          <w:sz w:val="27"/>
          <w:szCs w:val="27"/>
        </w:rPr>
        <w:t>чної техніки допомагають вира</w:t>
      </w:r>
      <w:r w:rsidRPr="009D75F2">
        <w:rPr>
          <w:rFonts w:ascii="Arial" w:hAnsi="Arial" w:cs="Arial"/>
          <w:sz w:val="27"/>
          <w:szCs w:val="27"/>
        </w:rPr>
        <w:t>зити власну особистість викладача, рівень його педагогічної культури.</w:t>
      </w:r>
    </w:p>
    <w:p w:rsidR="00ED309C" w:rsidRPr="009D75F2" w:rsidRDefault="00ED309C" w:rsidP="00750EA4">
      <w:pPr>
        <w:shd w:val="clear" w:color="auto" w:fill="FFFFFF"/>
        <w:tabs>
          <w:tab w:val="left" w:pos="0"/>
          <w:tab w:val="left" w:pos="900"/>
        </w:tabs>
        <w:ind w:firstLine="709"/>
        <w:jc w:val="both"/>
        <w:rPr>
          <w:rFonts w:ascii="Arial" w:hAnsi="Arial" w:cs="Arial"/>
          <w:sz w:val="27"/>
          <w:szCs w:val="27"/>
        </w:rPr>
      </w:pPr>
      <w:r w:rsidRPr="009D75F2">
        <w:rPr>
          <w:rFonts w:ascii="Arial" w:hAnsi="Arial" w:cs="Arial"/>
          <w:sz w:val="27"/>
          <w:szCs w:val="27"/>
        </w:rPr>
        <w:t>Для успішної взаємодії зі студентами педагогові варто адекватно оцінювати свою особистість. Особливої уваги вимагає вміння управляти емоційним станом. Завжди потрібно розуміти, що ні ці привноситься до конфліктної ситуації самим педагогом. Педагогічно доцільні відносини ґрунтуються на взаємоповазі педагога і студентів.</w:t>
      </w:r>
    </w:p>
    <w:p w:rsidR="002C5CBD" w:rsidRPr="009D75F2" w:rsidRDefault="002C5CBD" w:rsidP="00750EA4">
      <w:pPr>
        <w:shd w:val="clear" w:color="auto" w:fill="FFFFFF"/>
        <w:tabs>
          <w:tab w:val="left" w:pos="0"/>
          <w:tab w:val="left" w:pos="900"/>
        </w:tabs>
        <w:ind w:firstLine="709"/>
        <w:jc w:val="both"/>
        <w:rPr>
          <w:rFonts w:ascii="Arial" w:hAnsi="Arial" w:cs="Arial"/>
          <w:sz w:val="27"/>
          <w:szCs w:val="27"/>
        </w:rPr>
      </w:pPr>
    </w:p>
    <w:p w:rsidR="00ED309C" w:rsidRPr="009D75F2" w:rsidRDefault="00ED309C" w:rsidP="00AC0060">
      <w:pPr>
        <w:numPr>
          <w:ilvl w:val="0"/>
          <w:numId w:val="75"/>
        </w:numPr>
        <w:shd w:val="clear" w:color="auto" w:fill="FFFFFF"/>
        <w:tabs>
          <w:tab w:val="left" w:pos="900"/>
          <w:tab w:val="left" w:pos="1134"/>
        </w:tabs>
        <w:ind w:left="0" w:firstLine="709"/>
        <w:jc w:val="both"/>
        <w:rPr>
          <w:rFonts w:ascii="Arial" w:hAnsi="Arial" w:cs="Arial"/>
          <w:b/>
          <w:sz w:val="27"/>
          <w:szCs w:val="27"/>
        </w:rPr>
      </w:pPr>
      <w:r w:rsidRPr="009D75F2">
        <w:rPr>
          <w:rFonts w:ascii="Arial" w:hAnsi="Arial" w:cs="Arial"/>
          <w:b/>
          <w:i/>
          <w:sz w:val="27"/>
          <w:szCs w:val="27"/>
        </w:rPr>
        <w:t>Мета, завдання, зміст курсу "Тренінг комунікативної компе</w:t>
      </w:r>
      <w:r w:rsidR="00AC0060">
        <w:rPr>
          <w:rFonts w:ascii="Arial" w:hAnsi="Arial" w:cs="Arial"/>
          <w:b/>
          <w:i/>
          <w:sz w:val="27"/>
          <w:szCs w:val="27"/>
        </w:rPr>
        <w:softHyphen/>
      </w:r>
      <w:r w:rsidRPr="009D75F2">
        <w:rPr>
          <w:rFonts w:ascii="Arial" w:hAnsi="Arial" w:cs="Arial"/>
          <w:b/>
          <w:i/>
          <w:sz w:val="27"/>
          <w:szCs w:val="27"/>
        </w:rPr>
        <w:t>тент</w:t>
      </w:r>
      <w:r w:rsidR="00AC0060">
        <w:rPr>
          <w:rFonts w:ascii="Arial" w:hAnsi="Arial" w:cs="Arial"/>
          <w:b/>
          <w:i/>
          <w:sz w:val="27"/>
          <w:szCs w:val="27"/>
        </w:rPr>
        <w:softHyphen/>
      </w:r>
      <w:r w:rsidRPr="009D75F2">
        <w:rPr>
          <w:rFonts w:ascii="Arial" w:hAnsi="Arial" w:cs="Arial"/>
          <w:b/>
          <w:i/>
          <w:sz w:val="27"/>
          <w:szCs w:val="27"/>
        </w:rPr>
        <w:t xml:space="preserve">ності викладача". Методика вивчення. </w:t>
      </w:r>
    </w:p>
    <w:p w:rsidR="00641619" w:rsidRPr="009D75F2" w:rsidRDefault="00641619" w:rsidP="00750EA4">
      <w:pPr>
        <w:shd w:val="clear" w:color="auto" w:fill="FFFFFF"/>
        <w:ind w:firstLine="709"/>
        <w:jc w:val="both"/>
        <w:rPr>
          <w:rFonts w:ascii="Arial" w:hAnsi="Arial" w:cs="Arial"/>
          <w:sz w:val="27"/>
          <w:szCs w:val="27"/>
        </w:rPr>
      </w:pPr>
      <w:r w:rsidRPr="009D75F2">
        <w:rPr>
          <w:rFonts w:ascii="Arial" w:hAnsi="Arial" w:cs="Arial"/>
          <w:sz w:val="27"/>
          <w:szCs w:val="27"/>
        </w:rPr>
        <w:t>Виховання комунікативної компетентності викладача вищої школи вимагає інтеграції знань педагогіки, психології, соціальної педагогіки, театральної педагогіки, практичної психології, соціології, фізіології ВНД, оскільки використовує прикладний аспект цієї інтеграції через професійну техніку, професійні здібності, гуманістичну і творчу спрямованість особи</w:t>
      </w:r>
      <w:r w:rsidR="00AC0060">
        <w:rPr>
          <w:rFonts w:ascii="Arial" w:hAnsi="Arial" w:cs="Arial"/>
          <w:sz w:val="27"/>
          <w:szCs w:val="27"/>
        </w:rPr>
        <w:softHyphen/>
      </w:r>
      <w:r w:rsidRPr="009D75F2">
        <w:rPr>
          <w:rFonts w:ascii="Arial" w:hAnsi="Arial" w:cs="Arial"/>
          <w:sz w:val="27"/>
          <w:szCs w:val="27"/>
        </w:rPr>
        <w:t xml:space="preserve">стості педагога. Тому у вивченні дисципліни </w:t>
      </w:r>
      <w:r w:rsidR="00750EA4" w:rsidRPr="009D75F2">
        <w:rPr>
          <w:rFonts w:ascii="Arial" w:hAnsi="Arial" w:cs="Arial"/>
          <w:i/>
          <w:sz w:val="27"/>
          <w:szCs w:val="27"/>
        </w:rPr>
        <w:t>"</w:t>
      </w:r>
      <w:r w:rsidRPr="009D75F2">
        <w:rPr>
          <w:rFonts w:ascii="Arial" w:hAnsi="Arial" w:cs="Arial"/>
          <w:i/>
          <w:sz w:val="27"/>
          <w:szCs w:val="27"/>
        </w:rPr>
        <w:t>Тренінг комунікативної компетентності викладача вищої школи</w:t>
      </w:r>
      <w:r w:rsidR="00750EA4" w:rsidRPr="009D75F2">
        <w:rPr>
          <w:rFonts w:ascii="Arial" w:hAnsi="Arial" w:cs="Arial"/>
          <w:i/>
          <w:sz w:val="27"/>
          <w:szCs w:val="27"/>
        </w:rPr>
        <w:t>"</w:t>
      </w:r>
      <w:r w:rsidRPr="009D75F2">
        <w:rPr>
          <w:rFonts w:ascii="Arial" w:hAnsi="Arial" w:cs="Arial"/>
          <w:sz w:val="27"/>
          <w:szCs w:val="27"/>
        </w:rPr>
        <w:t>, домінує прикладна творча спрямованість, яка забезпечить позитивний результат формування основ комунікативної компетентності викладачів вищої школи.</w:t>
      </w:r>
    </w:p>
    <w:p w:rsidR="00206721" w:rsidRDefault="00641619" w:rsidP="00750EA4">
      <w:pPr>
        <w:shd w:val="clear" w:color="auto" w:fill="FFFFFF"/>
        <w:ind w:firstLine="709"/>
        <w:jc w:val="both"/>
        <w:rPr>
          <w:rFonts w:ascii="Arial" w:hAnsi="Arial" w:cs="Arial"/>
          <w:spacing w:val="-4"/>
          <w:sz w:val="27"/>
          <w:szCs w:val="27"/>
        </w:rPr>
      </w:pPr>
      <w:r w:rsidRPr="00AC0060">
        <w:rPr>
          <w:rFonts w:ascii="Arial" w:hAnsi="Arial" w:cs="Arial"/>
          <w:spacing w:val="-4"/>
          <w:sz w:val="27"/>
          <w:szCs w:val="27"/>
        </w:rPr>
        <w:lastRenderedPageBreak/>
        <w:t>Навчальна і відповідно робоча програми представлені трьома змістов</w:t>
      </w:r>
      <w:r w:rsidR="00AC0060">
        <w:rPr>
          <w:rFonts w:ascii="Arial" w:hAnsi="Arial" w:cs="Arial"/>
          <w:spacing w:val="-4"/>
          <w:sz w:val="27"/>
          <w:szCs w:val="27"/>
        </w:rPr>
        <w:softHyphen/>
      </w:r>
      <w:r w:rsidRPr="00AC0060">
        <w:rPr>
          <w:rFonts w:ascii="Arial" w:hAnsi="Arial" w:cs="Arial"/>
          <w:spacing w:val="-4"/>
          <w:sz w:val="27"/>
          <w:szCs w:val="27"/>
        </w:rPr>
        <w:t xml:space="preserve">ними модулями. </w:t>
      </w:r>
      <w:r w:rsidRPr="00AC0060">
        <w:rPr>
          <w:rFonts w:ascii="Arial" w:hAnsi="Arial" w:cs="Arial"/>
          <w:bCs/>
          <w:spacing w:val="-4"/>
          <w:sz w:val="27"/>
          <w:szCs w:val="27"/>
        </w:rPr>
        <w:t>Перший змістовний модуль</w:t>
      </w:r>
      <w:r w:rsidRPr="00AC0060">
        <w:rPr>
          <w:rFonts w:ascii="Arial" w:hAnsi="Arial" w:cs="Arial"/>
          <w:b/>
          <w:bCs/>
          <w:spacing w:val="-4"/>
          <w:sz w:val="27"/>
          <w:szCs w:val="27"/>
        </w:rPr>
        <w:t xml:space="preserve"> </w:t>
      </w:r>
      <w:r w:rsidR="00750EA4" w:rsidRPr="00AC0060">
        <w:rPr>
          <w:rFonts w:ascii="Arial" w:hAnsi="Arial" w:cs="Arial"/>
          <w:bCs/>
          <w:i/>
          <w:spacing w:val="-4"/>
          <w:sz w:val="27"/>
          <w:szCs w:val="27"/>
        </w:rPr>
        <w:t>"</w:t>
      </w:r>
      <w:r w:rsidRPr="00AC0060">
        <w:rPr>
          <w:rFonts w:ascii="Arial" w:hAnsi="Arial" w:cs="Arial"/>
          <w:bCs/>
          <w:i/>
          <w:iCs/>
          <w:spacing w:val="-4"/>
          <w:sz w:val="27"/>
          <w:szCs w:val="27"/>
        </w:rPr>
        <w:t>Теоретичні аспекти формуван</w:t>
      </w:r>
      <w:r w:rsidR="00AC0060">
        <w:rPr>
          <w:rFonts w:ascii="Arial" w:hAnsi="Arial" w:cs="Arial"/>
          <w:bCs/>
          <w:i/>
          <w:iCs/>
          <w:spacing w:val="-4"/>
          <w:sz w:val="27"/>
          <w:szCs w:val="27"/>
        </w:rPr>
        <w:softHyphen/>
      </w:r>
      <w:r w:rsidRPr="00AC0060">
        <w:rPr>
          <w:rFonts w:ascii="Arial" w:hAnsi="Arial" w:cs="Arial"/>
          <w:bCs/>
          <w:i/>
          <w:iCs/>
          <w:spacing w:val="-4"/>
          <w:sz w:val="27"/>
          <w:szCs w:val="27"/>
        </w:rPr>
        <w:t>ня комунікативної компетентності педагога</w:t>
      </w:r>
      <w:r w:rsidR="00750EA4" w:rsidRPr="00AC0060">
        <w:rPr>
          <w:rFonts w:ascii="Arial" w:hAnsi="Arial" w:cs="Arial"/>
          <w:bCs/>
          <w:i/>
          <w:iCs/>
          <w:spacing w:val="-4"/>
          <w:sz w:val="27"/>
          <w:szCs w:val="27"/>
        </w:rPr>
        <w:t>"</w:t>
      </w:r>
      <w:r w:rsidR="00EA22F9" w:rsidRPr="00AC0060">
        <w:rPr>
          <w:rFonts w:ascii="Arial" w:hAnsi="Arial" w:cs="Arial"/>
          <w:bCs/>
          <w:i/>
          <w:iCs/>
          <w:spacing w:val="-4"/>
          <w:sz w:val="27"/>
          <w:szCs w:val="27"/>
        </w:rPr>
        <w:t xml:space="preserve">; </w:t>
      </w:r>
      <w:r w:rsidR="00750EA4" w:rsidRPr="00AC0060">
        <w:rPr>
          <w:rFonts w:ascii="Arial" w:hAnsi="Arial" w:cs="Arial"/>
          <w:bCs/>
          <w:i/>
          <w:spacing w:val="-4"/>
          <w:sz w:val="27"/>
          <w:szCs w:val="27"/>
        </w:rPr>
        <w:t>"</w:t>
      </w:r>
      <w:r w:rsidRPr="00AC0060">
        <w:rPr>
          <w:rFonts w:ascii="Arial" w:hAnsi="Arial" w:cs="Arial"/>
          <w:bCs/>
          <w:i/>
          <w:spacing w:val="-4"/>
          <w:sz w:val="27"/>
          <w:szCs w:val="27"/>
        </w:rPr>
        <w:t>Соціально-психо</w:t>
      </w:r>
      <w:r w:rsidR="00AC0060" w:rsidRPr="00AC0060">
        <w:rPr>
          <w:rFonts w:ascii="Arial" w:hAnsi="Arial" w:cs="Arial"/>
          <w:bCs/>
          <w:i/>
          <w:spacing w:val="-4"/>
          <w:sz w:val="27"/>
          <w:szCs w:val="27"/>
        </w:rPr>
        <w:softHyphen/>
      </w:r>
      <w:r w:rsidR="00AC0060" w:rsidRPr="00AC0060">
        <w:rPr>
          <w:rFonts w:ascii="Arial" w:hAnsi="Arial" w:cs="Arial"/>
          <w:bCs/>
          <w:i/>
          <w:spacing w:val="-4"/>
          <w:sz w:val="27"/>
          <w:szCs w:val="27"/>
        </w:rPr>
        <w:softHyphen/>
      </w:r>
      <w:r w:rsidRPr="00AC0060">
        <w:rPr>
          <w:rFonts w:ascii="Arial" w:hAnsi="Arial" w:cs="Arial"/>
          <w:bCs/>
          <w:i/>
          <w:spacing w:val="-4"/>
          <w:sz w:val="27"/>
          <w:szCs w:val="27"/>
        </w:rPr>
        <w:t>ло</w:t>
      </w:r>
      <w:r w:rsidR="00AC0060" w:rsidRPr="00AC0060">
        <w:rPr>
          <w:rFonts w:ascii="Arial" w:hAnsi="Arial" w:cs="Arial"/>
          <w:bCs/>
          <w:i/>
          <w:spacing w:val="-4"/>
          <w:sz w:val="27"/>
          <w:szCs w:val="27"/>
        </w:rPr>
        <w:softHyphen/>
      </w:r>
      <w:r w:rsidRPr="00AC0060">
        <w:rPr>
          <w:rFonts w:ascii="Arial" w:hAnsi="Arial" w:cs="Arial"/>
          <w:bCs/>
          <w:i/>
          <w:spacing w:val="-4"/>
          <w:sz w:val="27"/>
          <w:szCs w:val="27"/>
        </w:rPr>
        <w:t>гічний тренінг: Формування п</w:t>
      </w:r>
      <w:r w:rsidRPr="00AC0060">
        <w:rPr>
          <w:rFonts w:ascii="Arial" w:hAnsi="Arial" w:cs="Arial"/>
          <w:bCs/>
          <w:i/>
          <w:iCs/>
          <w:spacing w:val="-4"/>
          <w:sz w:val="27"/>
          <w:szCs w:val="27"/>
        </w:rPr>
        <w:t>сихотехнічної складової комуніка</w:t>
      </w:r>
      <w:r w:rsidR="00AC0060" w:rsidRPr="00AC0060">
        <w:rPr>
          <w:rFonts w:ascii="Arial" w:hAnsi="Arial" w:cs="Arial"/>
          <w:bCs/>
          <w:i/>
          <w:iCs/>
          <w:spacing w:val="-4"/>
          <w:sz w:val="27"/>
          <w:szCs w:val="27"/>
        </w:rPr>
        <w:softHyphen/>
      </w:r>
      <w:r w:rsidRPr="00AC0060">
        <w:rPr>
          <w:rFonts w:ascii="Arial" w:hAnsi="Arial" w:cs="Arial"/>
          <w:bCs/>
          <w:i/>
          <w:iCs/>
          <w:spacing w:val="-4"/>
          <w:sz w:val="27"/>
          <w:szCs w:val="27"/>
        </w:rPr>
        <w:t>тивної компетент</w:t>
      </w:r>
      <w:r w:rsidR="00AC0060">
        <w:rPr>
          <w:rFonts w:ascii="Arial" w:hAnsi="Arial" w:cs="Arial"/>
          <w:bCs/>
          <w:i/>
          <w:iCs/>
          <w:spacing w:val="-4"/>
          <w:sz w:val="27"/>
          <w:szCs w:val="27"/>
        </w:rPr>
        <w:softHyphen/>
      </w:r>
      <w:r w:rsidRPr="00AC0060">
        <w:rPr>
          <w:rFonts w:ascii="Arial" w:hAnsi="Arial" w:cs="Arial"/>
          <w:bCs/>
          <w:i/>
          <w:iCs/>
          <w:spacing w:val="-4"/>
          <w:sz w:val="27"/>
          <w:szCs w:val="27"/>
        </w:rPr>
        <w:t>ності викладача ВНЗ</w:t>
      </w:r>
      <w:r w:rsidR="00750EA4" w:rsidRPr="00AC0060">
        <w:rPr>
          <w:rFonts w:ascii="Arial" w:hAnsi="Arial" w:cs="Arial"/>
          <w:bCs/>
          <w:i/>
          <w:iCs/>
          <w:spacing w:val="-4"/>
          <w:sz w:val="27"/>
          <w:szCs w:val="27"/>
        </w:rPr>
        <w:t>"</w:t>
      </w:r>
      <w:r w:rsidR="00EA22F9" w:rsidRPr="00AC0060">
        <w:rPr>
          <w:rFonts w:ascii="Arial" w:hAnsi="Arial" w:cs="Arial"/>
          <w:bCs/>
          <w:i/>
          <w:iCs/>
          <w:spacing w:val="-4"/>
          <w:sz w:val="27"/>
          <w:szCs w:val="27"/>
        </w:rPr>
        <w:t xml:space="preserve">; </w:t>
      </w:r>
      <w:r w:rsidR="00750EA4" w:rsidRPr="00AC0060">
        <w:rPr>
          <w:rFonts w:ascii="Arial" w:hAnsi="Arial" w:cs="Arial"/>
          <w:bCs/>
          <w:i/>
          <w:iCs/>
          <w:spacing w:val="-4"/>
          <w:sz w:val="27"/>
          <w:szCs w:val="27"/>
        </w:rPr>
        <w:t>"</w:t>
      </w:r>
      <w:r w:rsidRPr="00AC0060">
        <w:rPr>
          <w:rFonts w:ascii="Arial" w:hAnsi="Arial" w:cs="Arial"/>
          <w:bCs/>
          <w:i/>
          <w:iCs/>
          <w:spacing w:val="-4"/>
          <w:sz w:val="27"/>
          <w:szCs w:val="27"/>
        </w:rPr>
        <w:t>Професійний тренінг комуніка</w:t>
      </w:r>
      <w:r w:rsidR="00AC0060" w:rsidRPr="00AC0060">
        <w:rPr>
          <w:rFonts w:ascii="Arial" w:hAnsi="Arial" w:cs="Arial"/>
          <w:bCs/>
          <w:i/>
          <w:iCs/>
          <w:spacing w:val="-4"/>
          <w:sz w:val="27"/>
          <w:szCs w:val="27"/>
        </w:rPr>
        <w:softHyphen/>
      </w:r>
      <w:r w:rsidRPr="00AC0060">
        <w:rPr>
          <w:rFonts w:ascii="Arial" w:hAnsi="Arial" w:cs="Arial"/>
          <w:bCs/>
          <w:i/>
          <w:iCs/>
          <w:spacing w:val="-4"/>
          <w:sz w:val="27"/>
          <w:szCs w:val="27"/>
        </w:rPr>
        <w:t>тив</w:t>
      </w:r>
      <w:r w:rsidR="00AC0060" w:rsidRPr="00AC0060">
        <w:rPr>
          <w:rFonts w:ascii="Arial" w:hAnsi="Arial" w:cs="Arial"/>
          <w:bCs/>
          <w:i/>
          <w:iCs/>
          <w:spacing w:val="-4"/>
          <w:sz w:val="27"/>
          <w:szCs w:val="27"/>
        </w:rPr>
        <w:softHyphen/>
      </w:r>
      <w:r w:rsidRPr="00AC0060">
        <w:rPr>
          <w:rFonts w:ascii="Arial" w:hAnsi="Arial" w:cs="Arial"/>
          <w:bCs/>
          <w:i/>
          <w:iCs/>
          <w:spacing w:val="-4"/>
          <w:sz w:val="27"/>
          <w:szCs w:val="27"/>
        </w:rPr>
        <w:t>ної компетентно</w:t>
      </w:r>
      <w:r w:rsidR="00AC0060">
        <w:rPr>
          <w:rFonts w:ascii="Arial" w:hAnsi="Arial" w:cs="Arial"/>
          <w:bCs/>
          <w:i/>
          <w:iCs/>
          <w:spacing w:val="-4"/>
          <w:sz w:val="27"/>
          <w:szCs w:val="27"/>
        </w:rPr>
        <w:softHyphen/>
      </w:r>
      <w:r w:rsidRPr="00AC0060">
        <w:rPr>
          <w:rFonts w:ascii="Arial" w:hAnsi="Arial" w:cs="Arial"/>
          <w:bCs/>
          <w:i/>
          <w:iCs/>
          <w:spacing w:val="-4"/>
          <w:sz w:val="27"/>
          <w:szCs w:val="27"/>
        </w:rPr>
        <w:t xml:space="preserve">сті викладача: </w:t>
      </w:r>
      <w:r w:rsidRPr="00AC0060">
        <w:rPr>
          <w:rFonts w:ascii="Arial" w:hAnsi="Arial" w:cs="Arial"/>
          <w:i/>
          <w:spacing w:val="-4"/>
          <w:sz w:val="27"/>
          <w:szCs w:val="27"/>
        </w:rPr>
        <w:t>Особливості професійного спілкування у діяльності викладача ВНЗ</w:t>
      </w:r>
      <w:r w:rsidR="00750EA4" w:rsidRPr="00AC0060">
        <w:rPr>
          <w:rFonts w:ascii="Arial" w:hAnsi="Arial" w:cs="Arial"/>
          <w:i/>
          <w:spacing w:val="-4"/>
          <w:sz w:val="27"/>
          <w:szCs w:val="27"/>
        </w:rPr>
        <w:t>"</w:t>
      </w:r>
      <w:r w:rsidR="00EA22F9" w:rsidRPr="00AC0060">
        <w:rPr>
          <w:rFonts w:ascii="Arial" w:hAnsi="Arial" w:cs="Arial"/>
          <w:bCs/>
          <w:i/>
          <w:iCs/>
          <w:spacing w:val="-4"/>
          <w:sz w:val="27"/>
          <w:szCs w:val="27"/>
        </w:rPr>
        <w:t>.</w:t>
      </w:r>
      <w:r w:rsidR="00AC0060" w:rsidRPr="00AC0060">
        <w:rPr>
          <w:rFonts w:ascii="Arial" w:hAnsi="Arial" w:cs="Arial"/>
          <w:bCs/>
          <w:i/>
          <w:iCs/>
          <w:spacing w:val="-4"/>
          <w:sz w:val="27"/>
          <w:szCs w:val="27"/>
        </w:rPr>
        <w:t xml:space="preserve"> </w:t>
      </w:r>
      <w:r w:rsidR="00206721" w:rsidRPr="00AC0060">
        <w:rPr>
          <w:rFonts w:ascii="Arial" w:hAnsi="Arial" w:cs="Arial"/>
          <w:spacing w:val="-4"/>
          <w:sz w:val="27"/>
          <w:szCs w:val="27"/>
        </w:rPr>
        <w:t xml:space="preserve">Детально </w:t>
      </w:r>
      <w:r w:rsidR="00EA22F9" w:rsidRPr="00AC0060">
        <w:rPr>
          <w:rFonts w:ascii="Arial" w:hAnsi="Arial" w:cs="Arial"/>
          <w:spacing w:val="-4"/>
          <w:sz w:val="27"/>
          <w:szCs w:val="27"/>
        </w:rPr>
        <w:t xml:space="preserve">їх зміст </w:t>
      </w:r>
      <w:r w:rsidR="00206721" w:rsidRPr="00AC0060">
        <w:rPr>
          <w:rFonts w:ascii="Arial" w:hAnsi="Arial" w:cs="Arial"/>
          <w:spacing w:val="-4"/>
          <w:sz w:val="27"/>
          <w:szCs w:val="27"/>
        </w:rPr>
        <w:t>представлений у відповідних розділах навчальної та робочої програм.</w:t>
      </w:r>
    </w:p>
    <w:p w:rsidR="00AC0060" w:rsidRPr="00AC0060" w:rsidRDefault="00AC0060" w:rsidP="00750EA4">
      <w:pPr>
        <w:shd w:val="clear" w:color="auto" w:fill="FFFFFF"/>
        <w:ind w:firstLine="709"/>
        <w:jc w:val="both"/>
        <w:rPr>
          <w:rFonts w:ascii="Arial" w:hAnsi="Arial" w:cs="Arial"/>
          <w:spacing w:val="-4"/>
          <w:sz w:val="27"/>
          <w:szCs w:val="27"/>
        </w:rPr>
      </w:pPr>
    </w:p>
    <w:p w:rsidR="007D3817" w:rsidRPr="009D75F2" w:rsidRDefault="007D3817" w:rsidP="00AC0060">
      <w:pPr>
        <w:numPr>
          <w:ilvl w:val="0"/>
          <w:numId w:val="75"/>
        </w:numPr>
        <w:shd w:val="clear" w:color="auto" w:fill="FFFFFF"/>
        <w:tabs>
          <w:tab w:val="left" w:pos="900"/>
          <w:tab w:val="left" w:pos="1106"/>
        </w:tabs>
        <w:ind w:left="0" w:firstLine="709"/>
        <w:jc w:val="both"/>
        <w:rPr>
          <w:rFonts w:ascii="Arial" w:hAnsi="Arial" w:cs="Arial"/>
          <w:b/>
          <w:i/>
          <w:sz w:val="27"/>
          <w:szCs w:val="27"/>
        </w:rPr>
      </w:pPr>
      <w:r w:rsidRPr="009D75F2">
        <w:rPr>
          <w:rFonts w:ascii="Arial" w:hAnsi="Arial" w:cs="Arial"/>
          <w:b/>
          <w:i/>
          <w:sz w:val="27"/>
          <w:szCs w:val="27"/>
        </w:rPr>
        <w:t>Тренінг як форма формування комунікативної компетент</w:t>
      </w:r>
      <w:r w:rsidR="00AC0060">
        <w:rPr>
          <w:rFonts w:ascii="Arial" w:hAnsi="Arial" w:cs="Arial"/>
          <w:b/>
          <w:i/>
          <w:sz w:val="27"/>
          <w:szCs w:val="27"/>
        </w:rPr>
        <w:softHyphen/>
      </w:r>
      <w:r w:rsidRPr="009D75F2">
        <w:rPr>
          <w:rFonts w:ascii="Arial" w:hAnsi="Arial" w:cs="Arial"/>
          <w:b/>
          <w:i/>
          <w:sz w:val="27"/>
          <w:szCs w:val="27"/>
        </w:rPr>
        <w:t>ності викладача ВНЗ</w:t>
      </w:r>
    </w:p>
    <w:p w:rsidR="007D3817" w:rsidRPr="009D75F2" w:rsidRDefault="007D3817" w:rsidP="00750EA4">
      <w:pPr>
        <w:shd w:val="clear" w:color="auto" w:fill="FFFFFF"/>
        <w:tabs>
          <w:tab w:val="left" w:pos="900"/>
        </w:tabs>
        <w:ind w:firstLine="709"/>
        <w:jc w:val="both"/>
        <w:rPr>
          <w:rFonts w:ascii="Arial" w:hAnsi="Arial" w:cs="Arial"/>
          <w:spacing w:val="-1"/>
          <w:sz w:val="27"/>
          <w:szCs w:val="27"/>
        </w:rPr>
      </w:pPr>
      <w:r w:rsidRPr="009D75F2">
        <w:rPr>
          <w:rFonts w:ascii="Arial" w:hAnsi="Arial" w:cs="Arial"/>
          <w:sz w:val="27"/>
          <w:szCs w:val="27"/>
        </w:rPr>
        <w:t>Тренінг виник у ХІХ столітті в медицині як методика прове</w:t>
      </w:r>
      <w:r w:rsidRPr="009D75F2">
        <w:rPr>
          <w:rFonts w:ascii="Arial" w:hAnsi="Arial" w:cs="Arial"/>
          <w:spacing w:val="-2"/>
          <w:sz w:val="27"/>
          <w:szCs w:val="27"/>
        </w:rPr>
        <w:t xml:space="preserve">дення психотерапевтичної роботи. У </w:t>
      </w:r>
      <w:r w:rsidRPr="009D75F2">
        <w:rPr>
          <w:rFonts w:ascii="Arial" w:hAnsi="Arial" w:cs="Arial"/>
          <w:spacing w:val="-2"/>
          <w:sz w:val="27"/>
          <w:szCs w:val="27"/>
          <w:lang w:val="en-US"/>
        </w:rPr>
        <w:t>XX</w:t>
      </w:r>
      <w:r w:rsidRPr="009D75F2">
        <w:rPr>
          <w:rFonts w:ascii="Arial" w:hAnsi="Arial" w:cs="Arial"/>
          <w:spacing w:val="-2"/>
          <w:sz w:val="27"/>
          <w:szCs w:val="27"/>
        </w:rPr>
        <w:t xml:space="preserve"> столітті він набуває по</w:t>
      </w:r>
      <w:r w:rsidRPr="009D75F2">
        <w:rPr>
          <w:rFonts w:ascii="Arial" w:hAnsi="Arial" w:cs="Arial"/>
          <w:sz w:val="27"/>
          <w:szCs w:val="27"/>
        </w:rPr>
        <w:t>ширення в професійній осві</w:t>
      </w:r>
      <w:r w:rsidR="001D4FAF" w:rsidRPr="009D75F2">
        <w:rPr>
          <w:rFonts w:ascii="Arial" w:hAnsi="Arial" w:cs="Arial"/>
          <w:sz w:val="27"/>
          <w:szCs w:val="27"/>
        </w:rPr>
        <w:t xml:space="preserve">ті як форма навчання, </w:t>
      </w:r>
      <w:r w:rsidRPr="009D75F2">
        <w:rPr>
          <w:rFonts w:ascii="Arial" w:hAnsi="Arial" w:cs="Arial"/>
          <w:sz w:val="27"/>
          <w:szCs w:val="27"/>
        </w:rPr>
        <w:t>а в практичній психології як ефектив</w:t>
      </w:r>
      <w:r w:rsidR="009774C8">
        <w:rPr>
          <w:rFonts w:ascii="Arial" w:hAnsi="Arial" w:cs="Arial"/>
          <w:sz w:val="27"/>
          <w:szCs w:val="27"/>
        </w:rPr>
        <w:softHyphen/>
      </w:r>
      <w:r w:rsidRPr="009D75F2">
        <w:rPr>
          <w:rFonts w:ascii="Arial" w:hAnsi="Arial" w:cs="Arial"/>
          <w:sz w:val="27"/>
          <w:szCs w:val="27"/>
        </w:rPr>
        <w:t>на технологія розвитку особистості. Останнім часом тренінгові технології</w:t>
      </w:r>
      <w:r w:rsidR="001D4FAF" w:rsidRPr="009D75F2">
        <w:rPr>
          <w:rFonts w:ascii="Arial" w:hAnsi="Arial" w:cs="Arial"/>
          <w:sz w:val="27"/>
          <w:szCs w:val="27"/>
        </w:rPr>
        <w:t xml:space="preserve"> впроваджуються в процес навчан</w:t>
      </w:r>
      <w:r w:rsidRPr="009D75F2">
        <w:rPr>
          <w:rFonts w:ascii="Arial" w:hAnsi="Arial" w:cs="Arial"/>
          <w:sz w:val="27"/>
          <w:szCs w:val="27"/>
        </w:rPr>
        <w:t xml:space="preserve">ня у вищих навчальних закладах і </w:t>
      </w:r>
      <w:r w:rsidR="001D4FAF" w:rsidRPr="009D75F2">
        <w:rPr>
          <w:rFonts w:ascii="Arial" w:hAnsi="Arial" w:cs="Arial"/>
          <w:sz w:val="27"/>
          <w:szCs w:val="27"/>
        </w:rPr>
        <w:t xml:space="preserve">окремі </w:t>
      </w:r>
      <w:r w:rsidRPr="009D75F2">
        <w:rPr>
          <w:rFonts w:ascii="Arial" w:hAnsi="Arial" w:cs="Arial"/>
          <w:sz w:val="27"/>
          <w:szCs w:val="27"/>
        </w:rPr>
        <w:t>їх елементи з</w:t>
      </w:r>
      <w:r w:rsidR="00FF7769" w:rsidRPr="009D75F2">
        <w:rPr>
          <w:rFonts w:ascii="Arial" w:hAnsi="Arial" w:cs="Arial"/>
          <w:sz w:val="27"/>
          <w:szCs w:val="27"/>
        </w:rPr>
        <w:t>’</w:t>
      </w:r>
      <w:r w:rsidRPr="009D75F2">
        <w:rPr>
          <w:rFonts w:ascii="Arial" w:hAnsi="Arial" w:cs="Arial"/>
          <w:sz w:val="27"/>
          <w:szCs w:val="27"/>
        </w:rPr>
        <w:t xml:space="preserve">являються на уроках в загальноосвітніх школах. Особливо активно тренінгові методики використовуються в тих випадках, </w:t>
      </w:r>
      <w:r w:rsidR="001D4FAF" w:rsidRPr="009D75F2">
        <w:rPr>
          <w:rFonts w:ascii="Arial" w:hAnsi="Arial" w:cs="Arial"/>
          <w:sz w:val="27"/>
          <w:szCs w:val="27"/>
        </w:rPr>
        <w:t>коли процес навчан</w:t>
      </w:r>
      <w:r w:rsidRPr="009D75F2">
        <w:rPr>
          <w:rFonts w:ascii="Arial" w:hAnsi="Arial" w:cs="Arial"/>
          <w:sz w:val="27"/>
          <w:szCs w:val="27"/>
        </w:rPr>
        <w:t xml:space="preserve">ня спрямований не на накопичення наукової інформації, а </w:t>
      </w:r>
      <w:r w:rsidRPr="009D75F2">
        <w:rPr>
          <w:rFonts w:ascii="Arial" w:hAnsi="Arial" w:cs="Arial"/>
          <w:i/>
          <w:sz w:val="27"/>
          <w:szCs w:val="27"/>
        </w:rPr>
        <w:t>на фо</w:t>
      </w:r>
      <w:r w:rsidRPr="009D75F2">
        <w:rPr>
          <w:rFonts w:ascii="Arial" w:hAnsi="Arial" w:cs="Arial"/>
          <w:i/>
          <w:spacing w:val="-1"/>
          <w:sz w:val="27"/>
          <w:szCs w:val="27"/>
        </w:rPr>
        <w:t>рмування життєвих навичок і компетенцій</w:t>
      </w:r>
      <w:r w:rsidRPr="009D75F2">
        <w:rPr>
          <w:rFonts w:ascii="Arial" w:hAnsi="Arial" w:cs="Arial"/>
          <w:spacing w:val="-1"/>
          <w:sz w:val="27"/>
          <w:szCs w:val="27"/>
        </w:rPr>
        <w:t>.</w:t>
      </w:r>
    </w:p>
    <w:p w:rsidR="009135C4" w:rsidRPr="009D75F2" w:rsidRDefault="007D3817"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Сьогоднішні не існує загальновизнаного визначення </w:t>
      </w:r>
      <w:r w:rsidR="001D4FAF" w:rsidRPr="009D75F2">
        <w:rPr>
          <w:rFonts w:ascii="Arial" w:hAnsi="Arial" w:cs="Arial"/>
          <w:sz w:val="27"/>
          <w:szCs w:val="27"/>
        </w:rPr>
        <w:t xml:space="preserve">поняття </w:t>
      </w:r>
      <w:r w:rsidRPr="009D75F2">
        <w:rPr>
          <w:rFonts w:ascii="Arial" w:hAnsi="Arial" w:cs="Arial"/>
          <w:sz w:val="27"/>
          <w:szCs w:val="27"/>
        </w:rPr>
        <w:t>трені</w:t>
      </w:r>
      <w:r w:rsidR="001D4FAF" w:rsidRPr="009D75F2">
        <w:rPr>
          <w:rFonts w:ascii="Arial" w:hAnsi="Arial" w:cs="Arial"/>
          <w:sz w:val="27"/>
          <w:szCs w:val="27"/>
        </w:rPr>
        <w:t>нгу. Тренінгові технології розглядають як</w:t>
      </w:r>
      <w:r w:rsidR="009135C4" w:rsidRPr="009D75F2">
        <w:rPr>
          <w:rFonts w:ascii="Arial" w:hAnsi="Arial" w:cs="Arial"/>
          <w:sz w:val="27"/>
          <w:szCs w:val="27"/>
        </w:rPr>
        <w:t>:</w:t>
      </w:r>
    </w:p>
    <w:p w:rsidR="009135C4" w:rsidRPr="009D75F2" w:rsidRDefault="001D4FAF" w:rsidP="00AC0060">
      <w:pPr>
        <w:numPr>
          <w:ilvl w:val="0"/>
          <w:numId w:val="130"/>
        </w:numPr>
        <w:shd w:val="clear" w:color="auto" w:fill="FFFFFF"/>
        <w:tabs>
          <w:tab w:val="left" w:pos="993"/>
        </w:tabs>
        <w:ind w:left="0" w:firstLine="709"/>
        <w:jc w:val="both"/>
        <w:rPr>
          <w:rFonts w:ascii="Arial" w:hAnsi="Arial" w:cs="Arial"/>
          <w:sz w:val="27"/>
          <w:szCs w:val="27"/>
        </w:rPr>
      </w:pPr>
      <w:r w:rsidRPr="009D75F2">
        <w:rPr>
          <w:rFonts w:ascii="Arial" w:hAnsi="Arial" w:cs="Arial"/>
          <w:sz w:val="27"/>
          <w:szCs w:val="27"/>
        </w:rPr>
        <w:t>ефек</w:t>
      </w:r>
      <w:r w:rsidR="007D3817" w:rsidRPr="009D75F2">
        <w:rPr>
          <w:rFonts w:ascii="Arial" w:hAnsi="Arial" w:cs="Arial"/>
          <w:sz w:val="27"/>
          <w:szCs w:val="27"/>
        </w:rPr>
        <w:t xml:space="preserve">тивний засіб </w:t>
      </w:r>
      <w:r w:rsidRPr="009D75F2">
        <w:rPr>
          <w:rFonts w:ascii="Arial" w:hAnsi="Arial" w:cs="Arial"/>
          <w:sz w:val="27"/>
          <w:szCs w:val="27"/>
        </w:rPr>
        <w:t>психічного розвитку людини (Б.Ломов); як метод</w:t>
      </w:r>
      <w:r w:rsidR="007D3817" w:rsidRPr="009D75F2">
        <w:rPr>
          <w:rFonts w:ascii="Arial" w:hAnsi="Arial" w:cs="Arial"/>
          <w:sz w:val="27"/>
          <w:szCs w:val="27"/>
        </w:rPr>
        <w:t xml:space="preserve"> групового консультування</w:t>
      </w:r>
      <w:r w:rsidRPr="009D75F2">
        <w:rPr>
          <w:rFonts w:ascii="Arial" w:hAnsi="Arial" w:cs="Arial"/>
          <w:sz w:val="27"/>
          <w:szCs w:val="27"/>
        </w:rPr>
        <w:t xml:space="preserve"> (Б Паригін); </w:t>
      </w:r>
    </w:p>
    <w:p w:rsidR="009135C4" w:rsidRPr="009D75F2" w:rsidRDefault="007D3817" w:rsidP="00AC0060">
      <w:pPr>
        <w:numPr>
          <w:ilvl w:val="0"/>
          <w:numId w:val="130"/>
        </w:numPr>
        <w:shd w:val="clear" w:color="auto" w:fill="FFFFFF"/>
        <w:tabs>
          <w:tab w:val="left" w:pos="993"/>
        </w:tabs>
        <w:ind w:left="0" w:firstLine="709"/>
        <w:jc w:val="both"/>
        <w:rPr>
          <w:rFonts w:ascii="Arial" w:hAnsi="Arial" w:cs="Arial"/>
          <w:sz w:val="27"/>
          <w:szCs w:val="27"/>
        </w:rPr>
      </w:pPr>
      <w:r w:rsidRPr="009D75F2">
        <w:rPr>
          <w:rFonts w:ascii="Arial" w:hAnsi="Arial" w:cs="Arial"/>
          <w:sz w:val="27"/>
          <w:szCs w:val="27"/>
        </w:rPr>
        <w:t>активне групове навчання навичкам спілкування і життя в суспіль</w:t>
      </w:r>
      <w:r w:rsidR="00AC0060">
        <w:rPr>
          <w:rFonts w:ascii="Arial" w:hAnsi="Arial" w:cs="Arial"/>
          <w:sz w:val="27"/>
          <w:szCs w:val="27"/>
        </w:rPr>
        <w:softHyphen/>
      </w:r>
      <w:r w:rsidRPr="009D75F2">
        <w:rPr>
          <w:rFonts w:ascii="Arial" w:hAnsi="Arial" w:cs="Arial"/>
          <w:sz w:val="27"/>
          <w:szCs w:val="27"/>
        </w:rPr>
        <w:t xml:space="preserve">стві взагалі: від навчання професійно-корисним </w:t>
      </w:r>
      <w:r w:rsidRPr="009D75F2">
        <w:rPr>
          <w:rFonts w:ascii="Arial" w:hAnsi="Arial" w:cs="Arial"/>
          <w:spacing w:val="-1"/>
          <w:sz w:val="27"/>
          <w:szCs w:val="27"/>
        </w:rPr>
        <w:t xml:space="preserve">навичкам до адаптації щодо нової соціальної ролі з відповідною </w:t>
      </w:r>
      <w:r w:rsidR="001D4FAF" w:rsidRPr="009D75F2">
        <w:rPr>
          <w:rFonts w:ascii="Arial" w:hAnsi="Arial" w:cs="Arial"/>
          <w:sz w:val="27"/>
          <w:szCs w:val="27"/>
        </w:rPr>
        <w:t>корекцією "Я-концепції" і самооцінки (С.</w:t>
      </w:r>
      <w:r w:rsidRPr="009D75F2">
        <w:rPr>
          <w:rFonts w:ascii="Arial" w:hAnsi="Arial" w:cs="Arial"/>
          <w:sz w:val="27"/>
          <w:szCs w:val="27"/>
        </w:rPr>
        <w:t>Щеколдіна</w:t>
      </w:r>
      <w:r w:rsidR="001D4FAF" w:rsidRPr="009D75F2">
        <w:rPr>
          <w:rFonts w:ascii="Arial" w:hAnsi="Arial" w:cs="Arial"/>
          <w:sz w:val="27"/>
          <w:szCs w:val="27"/>
        </w:rPr>
        <w:t xml:space="preserve">); </w:t>
      </w:r>
    </w:p>
    <w:p w:rsidR="009135C4" w:rsidRPr="009D75F2" w:rsidRDefault="001D4FAF" w:rsidP="00AC0060">
      <w:pPr>
        <w:numPr>
          <w:ilvl w:val="0"/>
          <w:numId w:val="130"/>
        </w:numPr>
        <w:shd w:val="clear" w:color="auto" w:fill="FFFFFF"/>
        <w:tabs>
          <w:tab w:val="left" w:pos="993"/>
        </w:tabs>
        <w:ind w:left="0" w:firstLine="709"/>
        <w:jc w:val="both"/>
        <w:rPr>
          <w:rFonts w:ascii="Arial" w:hAnsi="Arial" w:cs="Arial"/>
          <w:sz w:val="27"/>
          <w:szCs w:val="27"/>
        </w:rPr>
      </w:pPr>
      <w:r w:rsidRPr="009D75F2">
        <w:rPr>
          <w:rFonts w:ascii="Arial" w:hAnsi="Arial" w:cs="Arial"/>
          <w:sz w:val="27"/>
          <w:szCs w:val="27"/>
        </w:rPr>
        <w:t>форму групової роботи, яка забезпечує активну участь і творчу взаємодію учасників тренінгу між собою та тренером</w:t>
      </w:r>
      <w:r w:rsidR="009135C4" w:rsidRPr="009D75F2">
        <w:rPr>
          <w:rFonts w:ascii="Arial" w:hAnsi="Arial" w:cs="Arial"/>
          <w:sz w:val="27"/>
          <w:szCs w:val="27"/>
        </w:rPr>
        <w:t xml:space="preserve"> (</w:t>
      </w:r>
      <w:r w:rsidR="009135C4" w:rsidRPr="009D75F2">
        <w:rPr>
          <w:rFonts w:ascii="Arial" w:hAnsi="Arial" w:cs="Arial"/>
          <w:spacing w:val="-1"/>
          <w:sz w:val="27"/>
          <w:szCs w:val="27"/>
        </w:rPr>
        <w:t>Т. Воронова, В.</w:t>
      </w:r>
      <w:r w:rsidR="007D3817" w:rsidRPr="009D75F2">
        <w:rPr>
          <w:rFonts w:ascii="Arial" w:hAnsi="Arial" w:cs="Arial"/>
          <w:spacing w:val="-1"/>
          <w:sz w:val="27"/>
          <w:szCs w:val="27"/>
        </w:rPr>
        <w:t>Поно</w:t>
      </w:r>
      <w:r w:rsidR="009774C8">
        <w:rPr>
          <w:rFonts w:ascii="Arial" w:hAnsi="Arial" w:cs="Arial"/>
          <w:spacing w:val="-1"/>
          <w:sz w:val="27"/>
          <w:szCs w:val="27"/>
        </w:rPr>
        <w:softHyphen/>
      </w:r>
      <w:r w:rsidR="007D3817" w:rsidRPr="009D75F2">
        <w:rPr>
          <w:rFonts w:ascii="Arial" w:hAnsi="Arial" w:cs="Arial"/>
          <w:spacing w:val="-1"/>
          <w:sz w:val="27"/>
          <w:szCs w:val="27"/>
        </w:rPr>
        <w:t>маренко</w:t>
      </w:r>
      <w:r w:rsidR="009135C4" w:rsidRPr="009D75F2">
        <w:rPr>
          <w:rFonts w:ascii="Arial" w:hAnsi="Arial" w:cs="Arial"/>
          <w:spacing w:val="-1"/>
          <w:sz w:val="27"/>
          <w:szCs w:val="27"/>
        </w:rPr>
        <w:t>)</w:t>
      </w:r>
      <w:r w:rsidR="007D3817" w:rsidRPr="009D75F2">
        <w:rPr>
          <w:rFonts w:ascii="Arial" w:hAnsi="Arial" w:cs="Arial"/>
          <w:spacing w:val="-1"/>
          <w:sz w:val="27"/>
          <w:szCs w:val="27"/>
        </w:rPr>
        <w:t xml:space="preserve">. </w:t>
      </w:r>
    </w:p>
    <w:p w:rsidR="007D3817" w:rsidRPr="009D75F2" w:rsidRDefault="009135C4"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Тренінг </w:t>
      </w:r>
      <w:r w:rsidR="00AC0060">
        <w:rPr>
          <w:rFonts w:ascii="Arial" w:hAnsi="Arial" w:cs="Arial"/>
          <w:sz w:val="27"/>
          <w:szCs w:val="27"/>
        </w:rPr>
        <w:t>–</w:t>
      </w:r>
      <w:r w:rsidRPr="009D75F2">
        <w:rPr>
          <w:rFonts w:ascii="Arial" w:hAnsi="Arial" w:cs="Arial"/>
          <w:sz w:val="27"/>
          <w:szCs w:val="27"/>
        </w:rPr>
        <w:t xml:space="preserve"> це навчання, що спира</w:t>
      </w:r>
      <w:r w:rsidR="007D3817" w:rsidRPr="009D75F2">
        <w:rPr>
          <w:rFonts w:ascii="Arial" w:hAnsi="Arial" w:cs="Arial"/>
          <w:sz w:val="27"/>
          <w:szCs w:val="27"/>
        </w:rPr>
        <w:t>ється на досвід людини і дає можливість, крім отримання нової інформації, одразу використати її на практиці, випробовуючи нові навички. Тренінгова форма навчання базуєть</w:t>
      </w:r>
      <w:r w:rsidR="009774C8">
        <w:rPr>
          <w:rFonts w:ascii="Arial" w:hAnsi="Arial" w:cs="Arial"/>
          <w:sz w:val="27"/>
          <w:szCs w:val="27"/>
        </w:rPr>
        <w:softHyphen/>
      </w:r>
      <w:r w:rsidR="007D3817" w:rsidRPr="009D75F2">
        <w:rPr>
          <w:rFonts w:ascii="Arial" w:hAnsi="Arial" w:cs="Arial"/>
          <w:sz w:val="27"/>
          <w:szCs w:val="27"/>
        </w:rPr>
        <w:t xml:space="preserve">ся на </w:t>
      </w:r>
      <w:r w:rsidRPr="009D75F2">
        <w:rPr>
          <w:rFonts w:ascii="Arial" w:hAnsi="Arial" w:cs="Arial"/>
          <w:sz w:val="27"/>
          <w:szCs w:val="27"/>
        </w:rPr>
        <w:t>методиці участі. Це означає, що група</w:t>
      </w:r>
      <w:r w:rsidR="007D3817" w:rsidRPr="009D75F2">
        <w:rPr>
          <w:rFonts w:ascii="Arial" w:hAnsi="Arial" w:cs="Arial"/>
          <w:sz w:val="27"/>
          <w:szCs w:val="27"/>
        </w:rPr>
        <w:t xml:space="preserve"> є активним учасником процесу навчання, при якому учасники </w:t>
      </w:r>
      <w:r w:rsidRPr="009D75F2">
        <w:rPr>
          <w:rFonts w:ascii="Arial" w:hAnsi="Arial" w:cs="Arial"/>
          <w:sz w:val="27"/>
          <w:szCs w:val="27"/>
        </w:rPr>
        <w:t>можуть поділитися й обмі</w:t>
      </w:r>
      <w:r w:rsidR="007D3817" w:rsidRPr="009D75F2">
        <w:rPr>
          <w:rFonts w:ascii="Arial" w:hAnsi="Arial" w:cs="Arial"/>
          <w:sz w:val="27"/>
          <w:szCs w:val="27"/>
        </w:rPr>
        <w:t>нятися власними д</w:t>
      </w:r>
      <w:r w:rsidRPr="009D75F2">
        <w:rPr>
          <w:rFonts w:ascii="Arial" w:hAnsi="Arial" w:cs="Arial"/>
          <w:sz w:val="27"/>
          <w:szCs w:val="27"/>
        </w:rPr>
        <w:t>умками, життєвим досвідом і про</w:t>
      </w:r>
      <w:r w:rsidR="007D3817" w:rsidRPr="009D75F2">
        <w:rPr>
          <w:rFonts w:ascii="Arial" w:hAnsi="Arial" w:cs="Arial"/>
          <w:sz w:val="27"/>
          <w:szCs w:val="27"/>
        </w:rPr>
        <w:t xml:space="preserve">блемами, а також разом </w:t>
      </w:r>
      <w:r w:rsidRPr="009D75F2">
        <w:rPr>
          <w:rFonts w:ascii="Arial" w:hAnsi="Arial" w:cs="Arial"/>
          <w:sz w:val="27"/>
          <w:szCs w:val="27"/>
        </w:rPr>
        <w:t>визначити оптимальне вирішення окреслен</w:t>
      </w:r>
      <w:r w:rsidR="007D3817" w:rsidRPr="009D75F2">
        <w:rPr>
          <w:rFonts w:ascii="Arial" w:hAnsi="Arial" w:cs="Arial"/>
          <w:sz w:val="27"/>
          <w:szCs w:val="27"/>
        </w:rPr>
        <w:t>их проблем</w:t>
      </w:r>
      <w:r w:rsidRPr="009D75F2">
        <w:rPr>
          <w:rFonts w:ascii="Arial" w:hAnsi="Arial" w:cs="Arial"/>
          <w:sz w:val="27"/>
          <w:szCs w:val="27"/>
        </w:rPr>
        <w:t>.</w:t>
      </w:r>
    </w:p>
    <w:p w:rsidR="007D3817" w:rsidRPr="009D75F2" w:rsidRDefault="009135C4" w:rsidP="00750EA4">
      <w:pPr>
        <w:shd w:val="clear" w:color="auto" w:fill="FFFFFF"/>
        <w:ind w:firstLine="709"/>
        <w:jc w:val="both"/>
        <w:rPr>
          <w:rFonts w:ascii="Arial" w:hAnsi="Arial" w:cs="Arial"/>
          <w:sz w:val="27"/>
          <w:szCs w:val="27"/>
        </w:rPr>
      </w:pPr>
      <w:r w:rsidRPr="009D75F2">
        <w:rPr>
          <w:rFonts w:ascii="Arial" w:hAnsi="Arial" w:cs="Arial"/>
          <w:b/>
          <w:iCs/>
          <w:spacing w:val="-4"/>
          <w:sz w:val="27"/>
          <w:szCs w:val="27"/>
        </w:rPr>
        <w:t>Тренінг</w:t>
      </w:r>
      <w:r w:rsidR="005C2358" w:rsidRPr="009D75F2">
        <w:rPr>
          <w:rFonts w:ascii="Arial" w:hAnsi="Arial" w:cs="Arial"/>
          <w:b/>
          <w:iCs/>
          <w:spacing w:val="-4"/>
          <w:sz w:val="27"/>
          <w:szCs w:val="27"/>
        </w:rPr>
        <w:t xml:space="preserve"> – </w:t>
      </w:r>
      <w:r w:rsidR="007D3817" w:rsidRPr="009D75F2">
        <w:rPr>
          <w:rFonts w:ascii="Arial" w:hAnsi="Arial" w:cs="Arial"/>
          <w:iCs/>
          <w:spacing w:val="-4"/>
          <w:sz w:val="27"/>
          <w:szCs w:val="27"/>
        </w:rPr>
        <w:t>це організаційна форма навчально-виховної роботи, яка, спираючись на досвід і знання її учасників, забезпечує ефективне викори</w:t>
      </w:r>
      <w:r w:rsidR="009774C8">
        <w:rPr>
          <w:rFonts w:ascii="Arial" w:hAnsi="Arial" w:cs="Arial"/>
          <w:iCs/>
          <w:spacing w:val="-4"/>
          <w:sz w:val="27"/>
          <w:szCs w:val="27"/>
        </w:rPr>
        <w:softHyphen/>
      </w:r>
      <w:r w:rsidR="007D3817" w:rsidRPr="009D75F2">
        <w:rPr>
          <w:rFonts w:ascii="Arial" w:hAnsi="Arial" w:cs="Arial"/>
          <w:iCs/>
          <w:spacing w:val="-4"/>
          <w:sz w:val="27"/>
          <w:szCs w:val="27"/>
        </w:rPr>
        <w:t>стання різ</w:t>
      </w:r>
      <w:r w:rsidRPr="009D75F2">
        <w:rPr>
          <w:rFonts w:ascii="Arial" w:hAnsi="Arial" w:cs="Arial"/>
          <w:iCs/>
          <w:spacing w:val="-4"/>
          <w:sz w:val="27"/>
          <w:szCs w:val="27"/>
        </w:rPr>
        <w:t>них педагогічних методів, зокре</w:t>
      </w:r>
      <w:r w:rsidR="007D3817" w:rsidRPr="009D75F2">
        <w:rPr>
          <w:rFonts w:ascii="Arial" w:hAnsi="Arial" w:cs="Arial"/>
          <w:iCs/>
          <w:spacing w:val="-4"/>
          <w:sz w:val="27"/>
          <w:szCs w:val="27"/>
        </w:rPr>
        <w:t xml:space="preserve">ма, активних, за рахунок створення позитивної емоційної </w:t>
      </w:r>
      <w:r w:rsidRPr="009D75F2">
        <w:rPr>
          <w:rFonts w:ascii="Arial" w:hAnsi="Arial" w:cs="Arial"/>
          <w:iCs/>
          <w:spacing w:val="-6"/>
          <w:sz w:val="27"/>
          <w:szCs w:val="27"/>
        </w:rPr>
        <w:t>атмосфери в групі</w:t>
      </w:r>
      <w:r w:rsidR="007D3817" w:rsidRPr="009D75F2">
        <w:rPr>
          <w:rFonts w:ascii="Arial" w:hAnsi="Arial" w:cs="Arial"/>
          <w:iCs/>
          <w:spacing w:val="-6"/>
          <w:sz w:val="27"/>
          <w:szCs w:val="27"/>
        </w:rPr>
        <w:t xml:space="preserve"> та спрямовується на форм</w:t>
      </w:r>
      <w:r w:rsidRPr="009D75F2">
        <w:rPr>
          <w:rFonts w:ascii="Arial" w:hAnsi="Arial" w:cs="Arial"/>
          <w:iCs/>
          <w:spacing w:val="-6"/>
          <w:sz w:val="27"/>
          <w:szCs w:val="27"/>
        </w:rPr>
        <w:t>у</w:t>
      </w:r>
      <w:r w:rsidRPr="009D75F2">
        <w:rPr>
          <w:rFonts w:ascii="Arial" w:hAnsi="Arial" w:cs="Arial"/>
          <w:iCs/>
          <w:sz w:val="27"/>
          <w:szCs w:val="27"/>
        </w:rPr>
        <w:t>вання</w:t>
      </w:r>
      <w:r w:rsidR="007D3817" w:rsidRPr="009D75F2">
        <w:rPr>
          <w:rFonts w:ascii="Arial" w:hAnsi="Arial" w:cs="Arial"/>
          <w:iCs/>
          <w:sz w:val="27"/>
          <w:szCs w:val="27"/>
        </w:rPr>
        <w:t xml:space="preserve"> навичок і життєвих компетенцій.</w:t>
      </w:r>
    </w:p>
    <w:p w:rsidR="00B20429" w:rsidRPr="009D75F2" w:rsidRDefault="009135C4" w:rsidP="00750EA4">
      <w:pPr>
        <w:shd w:val="clear" w:color="auto" w:fill="FFFFFF"/>
        <w:ind w:firstLine="709"/>
        <w:jc w:val="both"/>
        <w:rPr>
          <w:rFonts w:ascii="Arial" w:hAnsi="Arial" w:cs="Arial"/>
          <w:sz w:val="27"/>
          <w:szCs w:val="27"/>
        </w:rPr>
      </w:pPr>
      <w:r w:rsidRPr="009D75F2">
        <w:rPr>
          <w:rFonts w:ascii="Arial" w:hAnsi="Arial" w:cs="Arial"/>
          <w:i/>
          <w:sz w:val="27"/>
          <w:szCs w:val="27"/>
        </w:rPr>
        <w:t>Мета</w:t>
      </w:r>
      <w:r w:rsidR="00B20429" w:rsidRPr="009D75F2">
        <w:rPr>
          <w:rFonts w:ascii="Arial" w:hAnsi="Arial" w:cs="Arial"/>
          <w:i/>
          <w:sz w:val="27"/>
          <w:szCs w:val="27"/>
        </w:rPr>
        <w:t xml:space="preserve"> тренінгу</w:t>
      </w:r>
      <w:r w:rsidR="00B20429" w:rsidRPr="009D75F2">
        <w:rPr>
          <w:rFonts w:ascii="Arial" w:hAnsi="Arial" w:cs="Arial"/>
          <w:sz w:val="27"/>
          <w:szCs w:val="27"/>
        </w:rPr>
        <w:t xml:space="preserve"> полягає не в аналізі та інтерпретації проблем особистості, задля пода</w:t>
      </w:r>
      <w:r w:rsidRPr="009D75F2">
        <w:rPr>
          <w:rFonts w:ascii="Arial" w:hAnsi="Arial" w:cs="Arial"/>
          <w:sz w:val="27"/>
          <w:szCs w:val="27"/>
        </w:rPr>
        <w:t>льшого їх усунення або зміни мо</w:t>
      </w:r>
      <w:r w:rsidR="00B20429" w:rsidRPr="009D75F2">
        <w:rPr>
          <w:rFonts w:ascii="Arial" w:hAnsi="Arial" w:cs="Arial"/>
          <w:sz w:val="27"/>
          <w:szCs w:val="27"/>
        </w:rPr>
        <w:t>тивації поведінки, а в активному</w:t>
      </w:r>
      <w:r w:rsidRPr="009D75F2">
        <w:rPr>
          <w:rFonts w:ascii="Arial" w:hAnsi="Arial" w:cs="Arial"/>
          <w:sz w:val="27"/>
          <w:szCs w:val="27"/>
        </w:rPr>
        <w:t>, свідомому навчанні бажаної по</w:t>
      </w:r>
      <w:r w:rsidR="00B20429" w:rsidRPr="009D75F2">
        <w:rPr>
          <w:rFonts w:ascii="Arial" w:hAnsi="Arial" w:cs="Arial"/>
          <w:sz w:val="27"/>
          <w:szCs w:val="27"/>
        </w:rPr>
        <w:t>ведінки.</w:t>
      </w:r>
    </w:p>
    <w:p w:rsidR="007D3817" w:rsidRPr="009D75F2" w:rsidRDefault="009135C4" w:rsidP="00750EA4">
      <w:pPr>
        <w:shd w:val="clear" w:color="auto" w:fill="FFFFFF"/>
        <w:ind w:firstLine="709"/>
        <w:jc w:val="both"/>
        <w:rPr>
          <w:rFonts w:ascii="Arial" w:hAnsi="Arial" w:cs="Arial"/>
          <w:b/>
          <w:sz w:val="27"/>
          <w:szCs w:val="27"/>
        </w:rPr>
      </w:pPr>
      <w:r w:rsidRPr="009D75F2">
        <w:rPr>
          <w:rFonts w:ascii="Arial" w:hAnsi="Arial" w:cs="Arial"/>
          <w:i/>
          <w:sz w:val="27"/>
          <w:szCs w:val="27"/>
        </w:rPr>
        <w:lastRenderedPageBreak/>
        <w:t>В залежності від мети і</w:t>
      </w:r>
      <w:r w:rsidR="00B20429" w:rsidRPr="009D75F2">
        <w:rPr>
          <w:rFonts w:ascii="Arial" w:hAnsi="Arial" w:cs="Arial"/>
          <w:i/>
          <w:sz w:val="27"/>
          <w:szCs w:val="27"/>
        </w:rPr>
        <w:t xml:space="preserve"> завд</w:t>
      </w:r>
      <w:r w:rsidRPr="009D75F2">
        <w:rPr>
          <w:rFonts w:ascii="Arial" w:hAnsi="Arial" w:cs="Arial"/>
          <w:i/>
          <w:sz w:val="27"/>
          <w:szCs w:val="27"/>
        </w:rPr>
        <w:t>ань</w:t>
      </w:r>
      <w:r w:rsidRPr="009D75F2">
        <w:rPr>
          <w:rFonts w:ascii="Arial" w:hAnsi="Arial" w:cs="Arial"/>
          <w:sz w:val="27"/>
          <w:szCs w:val="27"/>
        </w:rPr>
        <w:t>, які повинен вирішувати тре</w:t>
      </w:r>
      <w:r w:rsidR="00B20429" w:rsidRPr="009D75F2">
        <w:rPr>
          <w:rFonts w:ascii="Arial" w:hAnsi="Arial" w:cs="Arial"/>
          <w:sz w:val="27"/>
          <w:szCs w:val="27"/>
        </w:rPr>
        <w:t xml:space="preserve">нінг, можна виділити такі його </w:t>
      </w:r>
      <w:r w:rsidR="00B20429" w:rsidRPr="009D75F2">
        <w:rPr>
          <w:rFonts w:ascii="Arial" w:hAnsi="Arial" w:cs="Arial"/>
          <w:b/>
          <w:sz w:val="27"/>
          <w:szCs w:val="27"/>
        </w:rPr>
        <w:t>види:</w:t>
      </w:r>
    </w:p>
    <w:p w:rsidR="00B20429" w:rsidRPr="009D75F2" w:rsidRDefault="00B20429" w:rsidP="00750EA4">
      <w:pPr>
        <w:shd w:val="clear" w:color="auto" w:fill="FFFFFF"/>
        <w:tabs>
          <w:tab w:val="left" w:pos="346"/>
        </w:tabs>
        <w:ind w:firstLine="709"/>
        <w:jc w:val="both"/>
        <w:rPr>
          <w:rFonts w:ascii="Arial" w:hAnsi="Arial" w:cs="Arial"/>
          <w:sz w:val="27"/>
          <w:szCs w:val="27"/>
        </w:rPr>
      </w:pPr>
      <w:r w:rsidRPr="009D75F2">
        <w:rPr>
          <w:rFonts w:ascii="Arial" w:hAnsi="Arial" w:cs="Arial"/>
          <w:i/>
          <w:iCs/>
          <w:spacing w:val="-3"/>
          <w:sz w:val="27"/>
          <w:szCs w:val="27"/>
        </w:rPr>
        <w:t>соціально-психологічний тренінг</w:t>
      </w:r>
      <w:r w:rsidR="005C2358" w:rsidRPr="009D75F2">
        <w:rPr>
          <w:rFonts w:ascii="Arial" w:hAnsi="Arial" w:cs="Arial"/>
          <w:i/>
          <w:iCs/>
          <w:spacing w:val="-3"/>
          <w:sz w:val="27"/>
          <w:szCs w:val="27"/>
        </w:rPr>
        <w:t xml:space="preserve"> – </w:t>
      </w:r>
      <w:r w:rsidRPr="009D75F2">
        <w:rPr>
          <w:rFonts w:ascii="Arial" w:hAnsi="Arial" w:cs="Arial"/>
          <w:spacing w:val="-3"/>
          <w:sz w:val="27"/>
          <w:szCs w:val="27"/>
        </w:rPr>
        <w:t>спрямовується на розвиток</w:t>
      </w:r>
      <w:r w:rsidR="00AD5CE6" w:rsidRPr="009D75F2">
        <w:rPr>
          <w:rFonts w:ascii="Arial" w:hAnsi="Arial" w:cs="Arial"/>
          <w:spacing w:val="-3"/>
          <w:sz w:val="27"/>
          <w:szCs w:val="27"/>
        </w:rPr>
        <w:t xml:space="preserve"> </w:t>
      </w:r>
      <w:r w:rsidRPr="009D75F2">
        <w:rPr>
          <w:rFonts w:ascii="Arial" w:hAnsi="Arial" w:cs="Arial"/>
          <w:sz w:val="27"/>
          <w:szCs w:val="27"/>
        </w:rPr>
        <w:t>комуні</w:t>
      </w:r>
      <w:r w:rsidR="009774C8">
        <w:rPr>
          <w:rFonts w:ascii="Arial" w:hAnsi="Arial" w:cs="Arial"/>
          <w:sz w:val="27"/>
          <w:szCs w:val="27"/>
        </w:rPr>
        <w:softHyphen/>
      </w:r>
      <w:r w:rsidRPr="009D75F2">
        <w:rPr>
          <w:rFonts w:ascii="Arial" w:hAnsi="Arial" w:cs="Arial"/>
          <w:sz w:val="27"/>
          <w:szCs w:val="27"/>
        </w:rPr>
        <w:t>кативних здібностей, міжособистісних відносин, уміння</w:t>
      </w:r>
      <w:r w:rsidR="00AD5CE6" w:rsidRPr="009D75F2">
        <w:rPr>
          <w:rFonts w:ascii="Arial" w:hAnsi="Arial" w:cs="Arial"/>
          <w:sz w:val="27"/>
          <w:szCs w:val="27"/>
        </w:rPr>
        <w:t xml:space="preserve"> </w:t>
      </w:r>
      <w:r w:rsidRPr="009D75F2">
        <w:rPr>
          <w:rFonts w:ascii="Arial" w:hAnsi="Arial" w:cs="Arial"/>
          <w:sz w:val="27"/>
          <w:szCs w:val="27"/>
        </w:rPr>
        <w:t>встановлю</w:t>
      </w:r>
      <w:r w:rsidR="009774C8">
        <w:rPr>
          <w:rFonts w:ascii="Arial" w:hAnsi="Arial" w:cs="Arial"/>
          <w:sz w:val="27"/>
          <w:szCs w:val="27"/>
        </w:rPr>
        <w:softHyphen/>
      </w:r>
      <w:r w:rsidRPr="009D75F2">
        <w:rPr>
          <w:rFonts w:ascii="Arial" w:hAnsi="Arial" w:cs="Arial"/>
          <w:sz w:val="27"/>
          <w:szCs w:val="27"/>
        </w:rPr>
        <w:t>вати та розвивати різні види взаємин між людьми;</w:t>
      </w:r>
    </w:p>
    <w:p w:rsidR="00B20429" w:rsidRPr="009D75F2" w:rsidRDefault="00B20429" w:rsidP="00750EA4">
      <w:pPr>
        <w:widowControl w:val="0"/>
        <w:shd w:val="clear" w:color="auto" w:fill="FFFFFF"/>
        <w:tabs>
          <w:tab w:val="left" w:pos="288"/>
        </w:tabs>
        <w:autoSpaceDE w:val="0"/>
        <w:autoSpaceDN w:val="0"/>
        <w:adjustRightInd w:val="0"/>
        <w:ind w:firstLine="709"/>
        <w:jc w:val="both"/>
        <w:rPr>
          <w:rFonts w:ascii="Arial" w:hAnsi="Arial" w:cs="Arial"/>
          <w:spacing w:val="-11"/>
          <w:sz w:val="27"/>
          <w:szCs w:val="27"/>
        </w:rPr>
      </w:pPr>
      <w:r w:rsidRPr="009D75F2">
        <w:rPr>
          <w:rFonts w:ascii="Arial" w:hAnsi="Arial" w:cs="Arial"/>
          <w:i/>
          <w:iCs/>
          <w:spacing w:val="-3"/>
          <w:sz w:val="27"/>
          <w:szCs w:val="27"/>
        </w:rPr>
        <w:t>тренінг особистісного зростання</w:t>
      </w:r>
      <w:r w:rsidR="009774C8">
        <w:rPr>
          <w:rFonts w:ascii="Arial" w:hAnsi="Arial" w:cs="Arial"/>
          <w:i/>
          <w:iCs/>
          <w:spacing w:val="-3"/>
          <w:sz w:val="27"/>
          <w:szCs w:val="27"/>
        </w:rPr>
        <w:t xml:space="preserve"> – </w:t>
      </w:r>
      <w:r w:rsidRPr="009D75F2">
        <w:rPr>
          <w:rFonts w:ascii="Arial" w:hAnsi="Arial" w:cs="Arial"/>
          <w:spacing w:val="-3"/>
          <w:sz w:val="27"/>
          <w:szCs w:val="27"/>
        </w:rPr>
        <w:t>спрямовується на самовдос</w:t>
      </w:r>
      <w:r w:rsidRPr="009D75F2">
        <w:rPr>
          <w:rFonts w:ascii="Arial" w:hAnsi="Arial" w:cs="Arial"/>
          <w:spacing w:val="-3"/>
          <w:sz w:val="27"/>
          <w:szCs w:val="27"/>
        </w:rPr>
        <w:softHyphen/>
      </w:r>
      <w:r w:rsidRPr="009D75F2">
        <w:rPr>
          <w:rFonts w:ascii="Arial" w:hAnsi="Arial" w:cs="Arial"/>
          <w:sz w:val="27"/>
          <w:szCs w:val="27"/>
        </w:rPr>
        <w:t>ко</w:t>
      </w:r>
      <w:r w:rsidR="009774C8">
        <w:rPr>
          <w:rFonts w:ascii="Arial" w:hAnsi="Arial" w:cs="Arial"/>
          <w:sz w:val="27"/>
          <w:szCs w:val="27"/>
        </w:rPr>
        <w:softHyphen/>
      </w:r>
      <w:r w:rsidRPr="009D75F2">
        <w:rPr>
          <w:rFonts w:ascii="Arial" w:hAnsi="Arial" w:cs="Arial"/>
          <w:sz w:val="27"/>
          <w:szCs w:val="27"/>
        </w:rPr>
        <w:t>налення, вирішення внутрішньо</w:t>
      </w:r>
      <w:r w:rsidR="00AD5CE6" w:rsidRPr="009D75F2">
        <w:rPr>
          <w:rFonts w:ascii="Arial" w:hAnsi="Arial" w:cs="Arial"/>
          <w:sz w:val="27"/>
          <w:szCs w:val="27"/>
        </w:rPr>
        <w:t>-особистісних конфліктів, супе</w:t>
      </w:r>
      <w:r w:rsidRPr="009D75F2">
        <w:rPr>
          <w:rFonts w:ascii="Arial" w:hAnsi="Arial" w:cs="Arial"/>
          <w:sz w:val="27"/>
          <w:szCs w:val="27"/>
        </w:rPr>
        <w:t>речностей тощо;</w:t>
      </w:r>
    </w:p>
    <w:p w:rsidR="00B20429" w:rsidRPr="009D75F2" w:rsidRDefault="00AD5CE6" w:rsidP="00750EA4">
      <w:pPr>
        <w:widowControl w:val="0"/>
        <w:shd w:val="clear" w:color="auto" w:fill="FFFFFF"/>
        <w:tabs>
          <w:tab w:val="left" w:pos="288"/>
        </w:tabs>
        <w:autoSpaceDE w:val="0"/>
        <w:autoSpaceDN w:val="0"/>
        <w:adjustRightInd w:val="0"/>
        <w:ind w:firstLine="709"/>
        <w:jc w:val="both"/>
        <w:rPr>
          <w:rFonts w:ascii="Arial" w:hAnsi="Arial" w:cs="Arial"/>
          <w:sz w:val="27"/>
          <w:szCs w:val="27"/>
        </w:rPr>
      </w:pPr>
      <w:r w:rsidRPr="009D75F2">
        <w:rPr>
          <w:rFonts w:ascii="Arial" w:hAnsi="Arial" w:cs="Arial"/>
          <w:i/>
          <w:iCs/>
          <w:spacing w:val="-2"/>
          <w:sz w:val="27"/>
          <w:szCs w:val="27"/>
        </w:rPr>
        <w:t>тематичний або соціально</w:t>
      </w:r>
      <w:r w:rsidR="00B20429" w:rsidRPr="009D75F2">
        <w:rPr>
          <w:rFonts w:ascii="Arial" w:hAnsi="Arial" w:cs="Arial"/>
          <w:i/>
          <w:iCs/>
          <w:spacing w:val="-2"/>
          <w:sz w:val="27"/>
          <w:szCs w:val="27"/>
        </w:rPr>
        <w:t>-просвітницький тренінг</w:t>
      </w:r>
      <w:r w:rsidR="005C2358" w:rsidRPr="009D75F2">
        <w:rPr>
          <w:rFonts w:ascii="Arial" w:hAnsi="Arial" w:cs="Arial"/>
          <w:i/>
          <w:iCs/>
          <w:spacing w:val="-2"/>
          <w:sz w:val="27"/>
          <w:szCs w:val="27"/>
        </w:rPr>
        <w:t xml:space="preserve"> – </w:t>
      </w:r>
      <w:r w:rsidR="00B20429" w:rsidRPr="009D75F2">
        <w:rPr>
          <w:rFonts w:ascii="Arial" w:hAnsi="Arial" w:cs="Arial"/>
          <w:spacing w:val="-2"/>
          <w:sz w:val="27"/>
          <w:szCs w:val="27"/>
        </w:rPr>
        <w:t>спрямову</w:t>
      </w:r>
      <w:r w:rsidR="00B20429" w:rsidRPr="009D75F2">
        <w:rPr>
          <w:rFonts w:ascii="Arial" w:hAnsi="Arial" w:cs="Arial"/>
          <w:sz w:val="27"/>
          <w:szCs w:val="27"/>
        </w:rPr>
        <w:t>ється на розгляд конкретної теми,</w:t>
      </w:r>
      <w:r w:rsidRPr="009D75F2">
        <w:rPr>
          <w:rFonts w:ascii="Arial" w:hAnsi="Arial" w:cs="Arial"/>
          <w:sz w:val="27"/>
          <w:szCs w:val="27"/>
        </w:rPr>
        <w:t xml:space="preserve"> зміст якої потрібно засвоїти,</w:t>
      </w:r>
      <w:r w:rsidR="00FF7769" w:rsidRPr="009D75F2">
        <w:rPr>
          <w:rFonts w:ascii="Arial" w:hAnsi="Arial" w:cs="Arial"/>
          <w:sz w:val="27"/>
          <w:szCs w:val="27"/>
        </w:rPr>
        <w:t xml:space="preserve"> </w:t>
      </w:r>
      <w:r w:rsidRPr="009D75F2">
        <w:rPr>
          <w:rFonts w:ascii="Arial" w:hAnsi="Arial" w:cs="Arial"/>
          <w:sz w:val="27"/>
          <w:szCs w:val="27"/>
        </w:rPr>
        <w:t>набуття відповід</w:t>
      </w:r>
      <w:r w:rsidR="009774C8">
        <w:rPr>
          <w:rFonts w:ascii="Arial" w:hAnsi="Arial" w:cs="Arial"/>
          <w:sz w:val="27"/>
          <w:szCs w:val="27"/>
        </w:rPr>
        <w:softHyphen/>
      </w:r>
      <w:r w:rsidRPr="009D75F2">
        <w:rPr>
          <w:rFonts w:ascii="Arial" w:hAnsi="Arial" w:cs="Arial"/>
          <w:sz w:val="27"/>
          <w:szCs w:val="27"/>
        </w:rPr>
        <w:t>ни</w:t>
      </w:r>
      <w:r w:rsidR="00B20429" w:rsidRPr="009D75F2">
        <w:rPr>
          <w:rFonts w:ascii="Arial" w:hAnsi="Arial" w:cs="Arial"/>
          <w:sz w:val="27"/>
          <w:szCs w:val="27"/>
        </w:rPr>
        <w:t>х умінь та навичок</w:t>
      </w:r>
      <w:r w:rsidRPr="009D75F2">
        <w:rPr>
          <w:rFonts w:ascii="Arial" w:hAnsi="Arial" w:cs="Arial"/>
          <w:sz w:val="27"/>
          <w:szCs w:val="27"/>
        </w:rPr>
        <w:t>, а саме</w:t>
      </w:r>
      <w:r w:rsidR="00B20429" w:rsidRPr="009D75F2">
        <w:rPr>
          <w:rFonts w:ascii="Arial" w:hAnsi="Arial" w:cs="Arial"/>
          <w:sz w:val="27"/>
          <w:szCs w:val="27"/>
        </w:rPr>
        <w:t>:</w:t>
      </w:r>
    </w:p>
    <w:p w:rsidR="00B20429" w:rsidRPr="009D75F2" w:rsidRDefault="00B20429" w:rsidP="00750EA4">
      <w:pPr>
        <w:widowControl w:val="0"/>
        <w:shd w:val="clear" w:color="auto" w:fill="FFFFFF"/>
        <w:tabs>
          <w:tab w:val="left" w:pos="672"/>
        </w:tabs>
        <w:autoSpaceDE w:val="0"/>
        <w:autoSpaceDN w:val="0"/>
        <w:adjustRightInd w:val="0"/>
        <w:ind w:firstLine="709"/>
        <w:jc w:val="both"/>
        <w:rPr>
          <w:rFonts w:ascii="Arial" w:hAnsi="Arial" w:cs="Arial"/>
          <w:sz w:val="27"/>
          <w:szCs w:val="27"/>
        </w:rPr>
      </w:pPr>
      <w:r w:rsidRPr="009D75F2">
        <w:rPr>
          <w:rFonts w:ascii="Arial" w:hAnsi="Arial" w:cs="Arial"/>
          <w:iCs/>
          <w:spacing w:val="-1"/>
          <w:sz w:val="27"/>
          <w:szCs w:val="27"/>
          <w:u w:val="single"/>
        </w:rPr>
        <w:t>комунікативних</w:t>
      </w:r>
      <w:r w:rsidR="009774C8">
        <w:rPr>
          <w:rFonts w:ascii="Arial" w:hAnsi="Arial" w:cs="Arial"/>
          <w:iCs/>
          <w:spacing w:val="-1"/>
          <w:sz w:val="27"/>
          <w:szCs w:val="27"/>
          <w:u w:val="single"/>
        </w:rPr>
        <w:t xml:space="preserve"> – </w:t>
      </w:r>
      <w:r w:rsidRPr="009D75F2">
        <w:rPr>
          <w:rFonts w:ascii="Arial" w:hAnsi="Arial" w:cs="Arial"/>
          <w:spacing w:val="-1"/>
          <w:sz w:val="27"/>
          <w:szCs w:val="27"/>
        </w:rPr>
        <w:t xml:space="preserve">вони напрацьовуються під час усього </w:t>
      </w:r>
      <w:r w:rsidRPr="009D75F2">
        <w:rPr>
          <w:rFonts w:ascii="Arial" w:hAnsi="Arial" w:cs="Arial"/>
          <w:sz w:val="27"/>
          <w:szCs w:val="27"/>
        </w:rPr>
        <w:t>тренінгу за допомогою спеціальних ігор і вправ;</w:t>
      </w:r>
    </w:p>
    <w:p w:rsidR="00B20429" w:rsidRPr="009D75F2" w:rsidRDefault="00B20429" w:rsidP="00750EA4">
      <w:pPr>
        <w:widowControl w:val="0"/>
        <w:shd w:val="clear" w:color="auto" w:fill="FFFFFF"/>
        <w:tabs>
          <w:tab w:val="left" w:pos="672"/>
        </w:tabs>
        <w:autoSpaceDE w:val="0"/>
        <w:autoSpaceDN w:val="0"/>
        <w:adjustRightInd w:val="0"/>
        <w:ind w:firstLine="709"/>
        <w:jc w:val="both"/>
        <w:rPr>
          <w:rFonts w:ascii="Arial" w:hAnsi="Arial" w:cs="Arial"/>
          <w:sz w:val="27"/>
          <w:szCs w:val="27"/>
        </w:rPr>
      </w:pPr>
      <w:r w:rsidRPr="009D75F2">
        <w:rPr>
          <w:rFonts w:ascii="Arial" w:hAnsi="Arial" w:cs="Arial"/>
          <w:iCs/>
          <w:spacing w:val="-3"/>
          <w:sz w:val="27"/>
          <w:szCs w:val="27"/>
          <w:u w:val="single"/>
        </w:rPr>
        <w:t>навичок прийняття рішень</w:t>
      </w:r>
      <w:r w:rsidRPr="009D75F2">
        <w:rPr>
          <w:rFonts w:ascii="Arial" w:hAnsi="Arial" w:cs="Arial"/>
          <w:i/>
          <w:iCs/>
          <w:spacing w:val="-3"/>
          <w:sz w:val="27"/>
          <w:szCs w:val="27"/>
        </w:rPr>
        <w:t xml:space="preserve"> </w:t>
      </w:r>
      <w:r w:rsidR="009774C8">
        <w:rPr>
          <w:rFonts w:ascii="Arial" w:hAnsi="Arial" w:cs="Arial"/>
          <w:i/>
          <w:iCs/>
          <w:spacing w:val="-3"/>
          <w:sz w:val="27"/>
          <w:szCs w:val="27"/>
        </w:rPr>
        <w:t>–</w:t>
      </w:r>
      <w:r w:rsidRPr="009D75F2">
        <w:rPr>
          <w:rFonts w:ascii="Arial" w:hAnsi="Arial" w:cs="Arial"/>
          <w:i/>
          <w:iCs/>
          <w:spacing w:val="-3"/>
          <w:sz w:val="27"/>
          <w:szCs w:val="27"/>
        </w:rPr>
        <w:t xml:space="preserve"> </w:t>
      </w:r>
      <w:r w:rsidRPr="009D75F2">
        <w:rPr>
          <w:rFonts w:ascii="Arial" w:hAnsi="Arial" w:cs="Arial"/>
          <w:spacing w:val="-3"/>
          <w:sz w:val="27"/>
          <w:szCs w:val="27"/>
        </w:rPr>
        <w:t>для цього тренер може вико</w:t>
      </w:r>
      <w:r w:rsidRPr="009D75F2">
        <w:rPr>
          <w:rFonts w:ascii="Arial" w:hAnsi="Arial" w:cs="Arial"/>
          <w:spacing w:val="-3"/>
          <w:sz w:val="27"/>
          <w:szCs w:val="27"/>
        </w:rPr>
        <w:softHyphen/>
      </w:r>
      <w:r w:rsidRPr="009D75F2">
        <w:rPr>
          <w:rFonts w:ascii="Arial" w:hAnsi="Arial" w:cs="Arial"/>
          <w:sz w:val="27"/>
          <w:szCs w:val="27"/>
        </w:rPr>
        <w:t>ристовувати: "мозкові штурми"; обговорення однієї проблеми всі</w:t>
      </w:r>
      <w:r w:rsidRPr="009D75F2">
        <w:rPr>
          <w:rFonts w:ascii="Arial" w:hAnsi="Arial" w:cs="Arial"/>
          <w:sz w:val="27"/>
          <w:szCs w:val="27"/>
        </w:rPr>
        <w:softHyphen/>
        <w:t>єю групою; ігри, спрямо</w:t>
      </w:r>
      <w:r w:rsidR="009774C8">
        <w:rPr>
          <w:rFonts w:ascii="Arial" w:hAnsi="Arial" w:cs="Arial"/>
          <w:sz w:val="27"/>
          <w:szCs w:val="27"/>
        </w:rPr>
        <w:softHyphen/>
      </w:r>
      <w:r w:rsidRPr="009D75F2">
        <w:rPr>
          <w:rFonts w:ascii="Arial" w:hAnsi="Arial" w:cs="Arial"/>
          <w:sz w:val="27"/>
          <w:szCs w:val="27"/>
        </w:rPr>
        <w:t>вані на усвідомлення та вирішення про</w:t>
      </w:r>
      <w:r w:rsidRPr="009D75F2">
        <w:rPr>
          <w:rFonts w:ascii="Arial" w:hAnsi="Arial" w:cs="Arial"/>
          <w:sz w:val="27"/>
          <w:szCs w:val="27"/>
        </w:rPr>
        <w:softHyphen/>
        <w:t>блеми; алгоритм прийняття рішення тощо;</w:t>
      </w:r>
    </w:p>
    <w:p w:rsidR="00B20429" w:rsidRPr="009D75F2" w:rsidRDefault="00B20429" w:rsidP="00750EA4">
      <w:pPr>
        <w:widowControl w:val="0"/>
        <w:shd w:val="clear" w:color="auto" w:fill="FFFFFF"/>
        <w:tabs>
          <w:tab w:val="left" w:pos="672"/>
        </w:tabs>
        <w:autoSpaceDE w:val="0"/>
        <w:autoSpaceDN w:val="0"/>
        <w:adjustRightInd w:val="0"/>
        <w:ind w:firstLine="709"/>
        <w:jc w:val="both"/>
        <w:rPr>
          <w:rFonts w:ascii="Arial" w:hAnsi="Arial" w:cs="Arial"/>
          <w:sz w:val="27"/>
          <w:szCs w:val="27"/>
        </w:rPr>
      </w:pPr>
      <w:r w:rsidRPr="009D75F2">
        <w:rPr>
          <w:rFonts w:ascii="Arial" w:hAnsi="Arial" w:cs="Arial"/>
          <w:iCs/>
          <w:spacing w:val="-2"/>
          <w:sz w:val="27"/>
          <w:szCs w:val="27"/>
          <w:u w:val="single"/>
        </w:rPr>
        <w:t>навичок зміни стратегії поведінки</w:t>
      </w:r>
      <w:r w:rsidRPr="009D75F2">
        <w:rPr>
          <w:rFonts w:ascii="Arial" w:hAnsi="Arial" w:cs="Arial"/>
          <w:i/>
          <w:iCs/>
          <w:spacing w:val="-2"/>
          <w:sz w:val="27"/>
          <w:szCs w:val="27"/>
        </w:rPr>
        <w:t xml:space="preserve">, </w:t>
      </w:r>
      <w:r w:rsidRPr="009D75F2">
        <w:rPr>
          <w:rFonts w:ascii="Arial" w:hAnsi="Arial" w:cs="Arial"/>
          <w:spacing w:val="-2"/>
          <w:sz w:val="27"/>
          <w:szCs w:val="27"/>
        </w:rPr>
        <w:t>які допомагають людині:</w:t>
      </w:r>
      <w:r w:rsidR="009774C8">
        <w:rPr>
          <w:rFonts w:ascii="Arial" w:hAnsi="Arial" w:cs="Arial"/>
          <w:spacing w:val="-2"/>
          <w:sz w:val="27"/>
          <w:szCs w:val="27"/>
        </w:rPr>
        <w:t xml:space="preserve"> </w:t>
      </w:r>
      <w:r w:rsidRPr="009D75F2">
        <w:rPr>
          <w:rFonts w:ascii="Arial" w:hAnsi="Arial" w:cs="Arial"/>
          <w:sz w:val="27"/>
          <w:szCs w:val="27"/>
        </w:rPr>
        <w:t>гнучко реагувати в будь-якій ситуації</w:t>
      </w:r>
      <w:r w:rsidR="005C6239" w:rsidRPr="009D75F2">
        <w:rPr>
          <w:rFonts w:ascii="Arial" w:hAnsi="Arial" w:cs="Arial"/>
          <w:sz w:val="27"/>
          <w:szCs w:val="27"/>
        </w:rPr>
        <w:t xml:space="preserve">, </w:t>
      </w:r>
      <w:r w:rsidRPr="009D75F2">
        <w:rPr>
          <w:rFonts w:ascii="Arial" w:hAnsi="Arial" w:cs="Arial"/>
          <w:sz w:val="27"/>
          <w:szCs w:val="27"/>
        </w:rPr>
        <w:t>краще пристосовуватися до оточення</w:t>
      </w:r>
      <w:r w:rsidR="005C6239" w:rsidRPr="009D75F2">
        <w:rPr>
          <w:rFonts w:ascii="Arial" w:hAnsi="Arial" w:cs="Arial"/>
          <w:sz w:val="27"/>
          <w:szCs w:val="27"/>
        </w:rPr>
        <w:t>, швид</w:t>
      </w:r>
      <w:r w:rsidR="009774C8">
        <w:rPr>
          <w:rFonts w:ascii="Arial" w:hAnsi="Arial" w:cs="Arial"/>
          <w:sz w:val="27"/>
          <w:szCs w:val="27"/>
        </w:rPr>
        <w:softHyphen/>
      </w:r>
      <w:r w:rsidR="005C6239" w:rsidRPr="009D75F2">
        <w:rPr>
          <w:rFonts w:ascii="Arial" w:hAnsi="Arial" w:cs="Arial"/>
          <w:sz w:val="27"/>
          <w:szCs w:val="27"/>
        </w:rPr>
        <w:t>ко</w:t>
      </w:r>
      <w:r w:rsidRPr="009D75F2">
        <w:rPr>
          <w:rFonts w:ascii="Arial" w:hAnsi="Arial" w:cs="Arial"/>
          <w:sz w:val="27"/>
          <w:szCs w:val="27"/>
        </w:rPr>
        <w:t xml:space="preserve"> знаходити вихід із складних ситуацій</w:t>
      </w:r>
      <w:r w:rsidR="005C6239" w:rsidRPr="009D75F2">
        <w:rPr>
          <w:rFonts w:ascii="Arial" w:hAnsi="Arial" w:cs="Arial"/>
          <w:sz w:val="27"/>
          <w:szCs w:val="27"/>
        </w:rPr>
        <w:t xml:space="preserve">, </w:t>
      </w:r>
      <w:r w:rsidRPr="009D75F2">
        <w:rPr>
          <w:rFonts w:ascii="Arial" w:hAnsi="Arial" w:cs="Arial"/>
          <w:sz w:val="27"/>
          <w:szCs w:val="27"/>
        </w:rPr>
        <w:t xml:space="preserve">реалізовувати </w:t>
      </w:r>
      <w:r w:rsidR="005C6239" w:rsidRPr="009D75F2">
        <w:rPr>
          <w:rFonts w:ascii="Arial" w:hAnsi="Arial" w:cs="Arial"/>
          <w:sz w:val="27"/>
          <w:szCs w:val="27"/>
        </w:rPr>
        <w:t>свої плани і досягати мети.</w:t>
      </w:r>
    </w:p>
    <w:p w:rsidR="00B20429" w:rsidRPr="009D75F2" w:rsidRDefault="00B20429" w:rsidP="00750EA4">
      <w:pPr>
        <w:widowControl w:val="0"/>
        <w:shd w:val="clear" w:color="auto" w:fill="FFFFFF"/>
        <w:tabs>
          <w:tab w:val="left" w:pos="288"/>
        </w:tabs>
        <w:autoSpaceDE w:val="0"/>
        <w:autoSpaceDN w:val="0"/>
        <w:adjustRightInd w:val="0"/>
        <w:ind w:firstLine="709"/>
        <w:jc w:val="both"/>
        <w:rPr>
          <w:rFonts w:ascii="Arial" w:hAnsi="Arial" w:cs="Arial"/>
          <w:spacing w:val="-9"/>
          <w:sz w:val="27"/>
          <w:szCs w:val="27"/>
        </w:rPr>
      </w:pPr>
      <w:r w:rsidRPr="009D75F2">
        <w:rPr>
          <w:rFonts w:ascii="Arial" w:hAnsi="Arial" w:cs="Arial"/>
          <w:i/>
          <w:iCs/>
          <w:spacing w:val="-1"/>
          <w:sz w:val="27"/>
          <w:szCs w:val="27"/>
        </w:rPr>
        <w:t>психокорекиійнш тренінг</w:t>
      </w:r>
      <w:r w:rsidR="009774C8">
        <w:rPr>
          <w:rFonts w:ascii="Arial" w:hAnsi="Arial" w:cs="Arial"/>
          <w:i/>
          <w:iCs/>
          <w:spacing w:val="-1"/>
          <w:sz w:val="27"/>
          <w:szCs w:val="27"/>
        </w:rPr>
        <w:t xml:space="preserve"> – </w:t>
      </w:r>
      <w:r w:rsidRPr="009D75F2">
        <w:rPr>
          <w:rFonts w:ascii="Arial" w:hAnsi="Arial" w:cs="Arial"/>
          <w:spacing w:val="-1"/>
          <w:sz w:val="27"/>
          <w:szCs w:val="27"/>
        </w:rPr>
        <w:t>спрямовується на корекцію психіч</w:t>
      </w:r>
      <w:r w:rsidRPr="009D75F2">
        <w:rPr>
          <w:rFonts w:ascii="Arial" w:hAnsi="Arial" w:cs="Arial"/>
          <w:sz w:val="27"/>
          <w:szCs w:val="27"/>
        </w:rPr>
        <w:t>них процесів, тренування певних якостей і здібностей особистості;</w:t>
      </w:r>
    </w:p>
    <w:p w:rsidR="00B20429" w:rsidRPr="009D75F2" w:rsidRDefault="00B20429" w:rsidP="00750EA4">
      <w:pPr>
        <w:widowControl w:val="0"/>
        <w:shd w:val="clear" w:color="auto" w:fill="FFFFFF"/>
        <w:tabs>
          <w:tab w:val="left" w:pos="288"/>
        </w:tabs>
        <w:autoSpaceDE w:val="0"/>
        <w:autoSpaceDN w:val="0"/>
        <w:adjustRightInd w:val="0"/>
        <w:ind w:firstLine="709"/>
        <w:jc w:val="both"/>
        <w:rPr>
          <w:rFonts w:ascii="Arial" w:hAnsi="Arial" w:cs="Arial"/>
          <w:spacing w:val="-11"/>
          <w:sz w:val="27"/>
          <w:szCs w:val="27"/>
        </w:rPr>
      </w:pPr>
      <w:r w:rsidRPr="009D75F2">
        <w:rPr>
          <w:rFonts w:ascii="Arial" w:hAnsi="Arial" w:cs="Arial"/>
          <w:i/>
          <w:iCs/>
          <w:spacing w:val="-1"/>
          <w:sz w:val="27"/>
          <w:szCs w:val="27"/>
        </w:rPr>
        <w:t>психотерапевтичний тренінг</w:t>
      </w:r>
      <w:r w:rsidR="009774C8">
        <w:rPr>
          <w:rFonts w:ascii="Arial" w:hAnsi="Arial" w:cs="Arial"/>
          <w:i/>
          <w:iCs/>
          <w:spacing w:val="-1"/>
          <w:sz w:val="27"/>
          <w:szCs w:val="27"/>
        </w:rPr>
        <w:t xml:space="preserve"> – </w:t>
      </w:r>
      <w:r w:rsidRPr="009D75F2">
        <w:rPr>
          <w:rFonts w:ascii="Arial" w:hAnsi="Arial" w:cs="Arial"/>
          <w:spacing w:val="-1"/>
          <w:sz w:val="27"/>
          <w:szCs w:val="27"/>
        </w:rPr>
        <w:t xml:space="preserve">спрямовується на виправлення </w:t>
      </w:r>
      <w:r w:rsidRPr="009D75F2">
        <w:rPr>
          <w:rFonts w:ascii="Arial" w:hAnsi="Arial" w:cs="Arial"/>
          <w:sz w:val="27"/>
          <w:szCs w:val="27"/>
        </w:rPr>
        <w:t xml:space="preserve">хворобливих відхилень особистісного розвитку </w:t>
      </w:r>
      <w:r w:rsidR="005C6239" w:rsidRPr="009D75F2">
        <w:rPr>
          <w:rFonts w:ascii="Arial" w:hAnsi="Arial" w:cs="Arial"/>
          <w:sz w:val="27"/>
          <w:szCs w:val="27"/>
        </w:rPr>
        <w:t>(невротичний роз</w:t>
      </w:r>
      <w:r w:rsidRPr="009D75F2">
        <w:rPr>
          <w:rFonts w:ascii="Arial" w:hAnsi="Arial" w:cs="Arial"/>
          <w:sz w:val="27"/>
          <w:szCs w:val="27"/>
        </w:rPr>
        <w:t>лад, деком</w:t>
      </w:r>
      <w:r w:rsidR="009774C8">
        <w:rPr>
          <w:rFonts w:ascii="Arial" w:hAnsi="Arial" w:cs="Arial"/>
          <w:sz w:val="27"/>
          <w:szCs w:val="27"/>
        </w:rPr>
        <w:softHyphen/>
      </w:r>
      <w:r w:rsidRPr="009D75F2">
        <w:rPr>
          <w:rFonts w:ascii="Arial" w:hAnsi="Arial" w:cs="Arial"/>
          <w:sz w:val="27"/>
          <w:szCs w:val="27"/>
        </w:rPr>
        <w:t>пен</w:t>
      </w:r>
      <w:r w:rsidR="009774C8">
        <w:rPr>
          <w:rFonts w:ascii="Arial" w:hAnsi="Arial" w:cs="Arial"/>
          <w:sz w:val="27"/>
          <w:szCs w:val="27"/>
        </w:rPr>
        <w:softHyphen/>
      </w:r>
      <w:r w:rsidRPr="009D75F2">
        <w:rPr>
          <w:rFonts w:ascii="Arial" w:hAnsi="Arial" w:cs="Arial"/>
          <w:sz w:val="27"/>
          <w:szCs w:val="27"/>
        </w:rPr>
        <w:t>сація, акцентуації характеру тощо).</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Останнім часом у різних сферах і, зокрема, у навчанні здо</w:t>
      </w:r>
      <w:r w:rsidRPr="009D75F2">
        <w:rPr>
          <w:rFonts w:ascii="Arial" w:hAnsi="Arial" w:cs="Arial"/>
          <w:spacing w:val="-2"/>
          <w:sz w:val="27"/>
          <w:szCs w:val="27"/>
        </w:rPr>
        <w:t>ров</w:t>
      </w:r>
      <w:r w:rsidR="00FF7769" w:rsidRPr="009D75F2">
        <w:rPr>
          <w:rFonts w:ascii="Arial" w:hAnsi="Arial" w:cs="Arial"/>
          <w:spacing w:val="-2"/>
          <w:sz w:val="27"/>
          <w:szCs w:val="27"/>
        </w:rPr>
        <w:t>’</w:t>
      </w:r>
      <w:r w:rsidRPr="009D75F2">
        <w:rPr>
          <w:rFonts w:ascii="Arial" w:hAnsi="Arial" w:cs="Arial"/>
          <w:spacing w:val="-2"/>
          <w:sz w:val="27"/>
          <w:szCs w:val="27"/>
        </w:rPr>
        <w:t xml:space="preserve">ю широко використовуються </w:t>
      </w:r>
      <w:r w:rsidRPr="009D75F2">
        <w:rPr>
          <w:rFonts w:ascii="Arial" w:hAnsi="Arial" w:cs="Arial"/>
          <w:i/>
          <w:iCs/>
          <w:spacing w:val="-2"/>
          <w:sz w:val="27"/>
          <w:szCs w:val="27"/>
        </w:rPr>
        <w:t>"тренінги життєвих компетент</w:t>
      </w:r>
      <w:r w:rsidRPr="009D75F2">
        <w:rPr>
          <w:rFonts w:ascii="Arial" w:hAnsi="Arial" w:cs="Arial"/>
          <w:i/>
          <w:iCs/>
          <w:sz w:val="27"/>
          <w:szCs w:val="27"/>
        </w:rPr>
        <w:t xml:space="preserve">ностей (умінь, навичок)", </w:t>
      </w:r>
      <w:r w:rsidRPr="009D75F2">
        <w:rPr>
          <w:rFonts w:ascii="Arial" w:hAnsi="Arial" w:cs="Arial"/>
          <w:sz w:val="27"/>
          <w:szCs w:val="27"/>
        </w:rPr>
        <w:t>які з</w:t>
      </w:r>
      <w:r w:rsidR="00FF7769" w:rsidRPr="009D75F2">
        <w:rPr>
          <w:rFonts w:ascii="Arial" w:hAnsi="Arial" w:cs="Arial"/>
          <w:sz w:val="27"/>
          <w:szCs w:val="27"/>
        </w:rPr>
        <w:t>’</w:t>
      </w:r>
      <w:r w:rsidRPr="009D75F2">
        <w:rPr>
          <w:rFonts w:ascii="Arial" w:hAnsi="Arial" w:cs="Arial"/>
          <w:sz w:val="27"/>
          <w:szCs w:val="27"/>
        </w:rPr>
        <w:t xml:space="preserve">явилися в 60-ті роки і </w:t>
      </w:r>
      <w:r w:rsidR="009774C8" w:rsidRPr="009D75F2">
        <w:rPr>
          <w:rFonts w:ascii="Arial" w:hAnsi="Arial" w:cs="Arial"/>
          <w:sz w:val="27"/>
          <w:szCs w:val="27"/>
        </w:rPr>
        <w:t>ґрунтуються</w:t>
      </w:r>
      <w:r w:rsidRPr="009D75F2">
        <w:rPr>
          <w:rFonts w:ascii="Arial" w:hAnsi="Arial" w:cs="Arial"/>
          <w:sz w:val="27"/>
          <w:szCs w:val="27"/>
        </w:rPr>
        <w:t xml:space="preserve"> </w:t>
      </w:r>
      <w:r w:rsidRPr="009D75F2">
        <w:rPr>
          <w:rFonts w:ascii="Arial" w:hAnsi="Arial" w:cs="Arial"/>
          <w:spacing w:val="-1"/>
          <w:sz w:val="27"/>
          <w:szCs w:val="27"/>
        </w:rPr>
        <w:t xml:space="preserve">на ідеях гуманістичної психології К. Роджерса. </w:t>
      </w:r>
    </w:p>
    <w:p w:rsidR="00F762EB" w:rsidRPr="009D75F2" w:rsidRDefault="005C623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 професійній освіті активно використовуються </w:t>
      </w:r>
      <w:r w:rsidRPr="009D75F2">
        <w:rPr>
          <w:rFonts w:ascii="Arial" w:hAnsi="Arial" w:cs="Arial"/>
          <w:i/>
          <w:sz w:val="27"/>
          <w:szCs w:val="27"/>
        </w:rPr>
        <w:t>т</w:t>
      </w:r>
      <w:r w:rsidR="00F762EB" w:rsidRPr="009D75F2">
        <w:rPr>
          <w:rFonts w:ascii="Arial" w:hAnsi="Arial" w:cs="Arial"/>
          <w:i/>
          <w:sz w:val="27"/>
          <w:szCs w:val="27"/>
        </w:rPr>
        <w:t>ематичні або соціально-просвітнинькі тренінги</w:t>
      </w:r>
      <w:r w:rsidRPr="009D75F2">
        <w:rPr>
          <w:rFonts w:ascii="Arial" w:hAnsi="Arial" w:cs="Arial"/>
          <w:i/>
          <w:sz w:val="27"/>
          <w:szCs w:val="27"/>
        </w:rPr>
        <w:t xml:space="preserve">, </w:t>
      </w:r>
      <w:r w:rsidRPr="009D75F2">
        <w:rPr>
          <w:rFonts w:ascii="Arial" w:hAnsi="Arial" w:cs="Arial"/>
          <w:sz w:val="27"/>
          <w:szCs w:val="27"/>
        </w:rPr>
        <w:t>що</w:t>
      </w:r>
      <w:r w:rsidR="00F762EB" w:rsidRPr="009D75F2">
        <w:rPr>
          <w:rFonts w:ascii="Arial" w:hAnsi="Arial" w:cs="Arial"/>
          <w:sz w:val="27"/>
          <w:szCs w:val="27"/>
        </w:rPr>
        <w:t xml:space="preserve"> включають вправи, які спрямову</w:t>
      </w:r>
      <w:r w:rsidR="009774C8">
        <w:rPr>
          <w:rFonts w:ascii="Arial" w:hAnsi="Arial" w:cs="Arial"/>
          <w:sz w:val="27"/>
          <w:szCs w:val="27"/>
        </w:rPr>
        <w:softHyphen/>
      </w:r>
      <w:r w:rsidRPr="009D75F2">
        <w:rPr>
          <w:rFonts w:ascii="Arial" w:hAnsi="Arial" w:cs="Arial"/>
          <w:sz w:val="27"/>
          <w:szCs w:val="27"/>
        </w:rPr>
        <w:t>ються на розвиток особистісни</w:t>
      </w:r>
      <w:r w:rsidR="00F762EB" w:rsidRPr="009D75F2">
        <w:rPr>
          <w:rFonts w:ascii="Arial" w:hAnsi="Arial" w:cs="Arial"/>
          <w:sz w:val="27"/>
          <w:szCs w:val="27"/>
        </w:rPr>
        <w:t xml:space="preserve">х компетенцій. </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Форми і методи, які використ</w:t>
      </w:r>
      <w:r w:rsidR="005F2C7F" w:rsidRPr="009D75F2">
        <w:rPr>
          <w:rFonts w:ascii="Arial" w:hAnsi="Arial" w:cs="Arial"/>
          <w:sz w:val="27"/>
          <w:szCs w:val="27"/>
        </w:rPr>
        <w:t>овуються під час проведення тре</w:t>
      </w:r>
      <w:r w:rsidRPr="009D75F2">
        <w:rPr>
          <w:rFonts w:ascii="Arial" w:hAnsi="Arial" w:cs="Arial"/>
          <w:sz w:val="27"/>
          <w:szCs w:val="27"/>
        </w:rPr>
        <w:t xml:space="preserve">нінгів, ґрунтуються на активності кожного учасника освітнього </w:t>
      </w:r>
      <w:r w:rsidRPr="009D75F2">
        <w:rPr>
          <w:rFonts w:ascii="Arial" w:hAnsi="Arial" w:cs="Arial"/>
          <w:spacing w:val="-1"/>
          <w:sz w:val="27"/>
          <w:szCs w:val="27"/>
        </w:rPr>
        <w:t>процесу, на співіснуванні різних точок зору та вільному їх обгово</w:t>
      </w:r>
      <w:r w:rsidRPr="009D75F2">
        <w:rPr>
          <w:rFonts w:ascii="Arial" w:hAnsi="Arial" w:cs="Arial"/>
          <w:sz w:val="27"/>
          <w:szCs w:val="27"/>
        </w:rPr>
        <w:t xml:space="preserve">ренні. </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СТРУКТУРА ТРЕНІНГУ</w:t>
      </w:r>
      <w:r w:rsidR="005F2C7F" w:rsidRPr="009D75F2">
        <w:rPr>
          <w:rFonts w:ascii="Arial" w:hAnsi="Arial" w:cs="Arial"/>
          <w:sz w:val="27"/>
          <w:szCs w:val="27"/>
        </w:rPr>
        <w:t xml:space="preserve">. Будь-який тренінг складається </w:t>
      </w:r>
      <w:r w:rsidRPr="009D75F2">
        <w:rPr>
          <w:rFonts w:ascii="Arial" w:hAnsi="Arial" w:cs="Arial"/>
          <w:sz w:val="27"/>
          <w:szCs w:val="27"/>
        </w:rPr>
        <w:t>з</w:t>
      </w:r>
      <w:r w:rsidR="005F2C7F" w:rsidRPr="009D75F2">
        <w:rPr>
          <w:rFonts w:ascii="Arial" w:hAnsi="Arial" w:cs="Arial"/>
          <w:sz w:val="27"/>
          <w:szCs w:val="27"/>
        </w:rPr>
        <w:t>і</w:t>
      </w:r>
      <w:r w:rsidRPr="009D75F2">
        <w:rPr>
          <w:rFonts w:ascii="Arial" w:hAnsi="Arial" w:cs="Arial"/>
          <w:sz w:val="27"/>
          <w:szCs w:val="27"/>
        </w:rPr>
        <w:t xml:space="preserve"> </w:t>
      </w:r>
      <w:r w:rsidRPr="009D75F2">
        <w:rPr>
          <w:rFonts w:ascii="Arial" w:hAnsi="Arial" w:cs="Arial"/>
          <w:i/>
          <w:spacing w:val="-1"/>
          <w:sz w:val="27"/>
          <w:szCs w:val="27"/>
        </w:rPr>
        <w:t>вступної, основної та заключної</w:t>
      </w:r>
      <w:r w:rsidR="005F2C7F" w:rsidRPr="009D75F2">
        <w:rPr>
          <w:rFonts w:ascii="Arial" w:hAnsi="Arial" w:cs="Arial"/>
          <w:i/>
          <w:sz w:val="27"/>
          <w:szCs w:val="27"/>
        </w:rPr>
        <w:t xml:space="preserve"> частин.</w:t>
      </w:r>
      <w:r w:rsidR="005F2C7F" w:rsidRPr="009D75F2">
        <w:rPr>
          <w:rFonts w:ascii="Arial" w:hAnsi="Arial" w:cs="Arial"/>
          <w:sz w:val="27"/>
          <w:szCs w:val="27"/>
        </w:rPr>
        <w:t xml:space="preserve"> </w:t>
      </w:r>
      <w:r w:rsidRPr="009D75F2">
        <w:rPr>
          <w:rFonts w:ascii="Arial" w:hAnsi="Arial" w:cs="Arial"/>
          <w:spacing w:val="-1"/>
          <w:sz w:val="27"/>
          <w:szCs w:val="27"/>
        </w:rPr>
        <w:t>Об</w:t>
      </w:r>
      <w:r w:rsidR="00FF7769" w:rsidRPr="009D75F2">
        <w:rPr>
          <w:rFonts w:ascii="Arial" w:hAnsi="Arial" w:cs="Arial"/>
          <w:spacing w:val="-1"/>
          <w:sz w:val="27"/>
          <w:szCs w:val="27"/>
        </w:rPr>
        <w:t>’</w:t>
      </w:r>
      <w:r w:rsidRPr="009D75F2">
        <w:rPr>
          <w:rFonts w:ascii="Arial" w:hAnsi="Arial" w:cs="Arial"/>
          <w:spacing w:val="-1"/>
          <w:sz w:val="27"/>
          <w:szCs w:val="27"/>
        </w:rPr>
        <w:t xml:space="preserve">ємне співвідношення цих частин </w:t>
      </w:r>
      <w:r w:rsidRPr="009D75F2">
        <w:rPr>
          <w:rFonts w:ascii="Arial" w:hAnsi="Arial" w:cs="Arial"/>
          <w:spacing w:val="-4"/>
          <w:sz w:val="27"/>
          <w:szCs w:val="27"/>
        </w:rPr>
        <w:t>у кожно</w:t>
      </w:r>
      <w:r w:rsidR="009774C8">
        <w:rPr>
          <w:rFonts w:ascii="Arial" w:hAnsi="Arial" w:cs="Arial"/>
          <w:spacing w:val="-4"/>
          <w:sz w:val="27"/>
          <w:szCs w:val="27"/>
        </w:rPr>
        <w:softHyphen/>
      </w:r>
      <w:r w:rsidRPr="009D75F2">
        <w:rPr>
          <w:rFonts w:ascii="Arial" w:hAnsi="Arial" w:cs="Arial"/>
          <w:spacing w:val="-4"/>
          <w:sz w:val="27"/>
          <w:szCs w:val="27"/>
        </w:rPr>
        <w:t>му окремому випадку може бути різним. Це залежить від:</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цілей тренінгу </w:t>
      </w:r>
      <w:r w:rsidR="009774C8">
        <w:rPr>
          <w:rFonts w:ascii="Arial" w:hAnsi="Arial" w:cs="Arial"/>
          <w:i/>
          <w:iCs/>
          <w:sz w:val="27"/>
          <w:szCs w:val="27"/>
        </w:rPr>
        <w:t>–</w:t>
      </w:r>
      <w:r w:rsidRPr="009D75F2">
        <w:rPr>
          <w:rFonts w:ascii="Arial" w:hAnsi="Arial" w:cs="Arial"/>
          <w:sz w:val="27"/>
          <w:szCs w:val="27"/>
        </w:rPr>
        <w:t xml:space="preserve"> якщо це тільки інформаційний тренінг, то етап формування практичних навичок може бути дуже </w:t>
      </w:r>
      <w:r w:rsidR="005F2C7F" w:rsidRPr="009D75F2">
        <w:rPr>
          <w:rFonts w:ascii="Arial" w:hAnsi="Arial" w:cs="Arial"/>
          <w:sz w:val="27"/>
          <w:szCs w:val="27"/>
        </w:rPr>
        <w:t>скороче</w:t>
      </w:r>
      <w:r w:rsidRPr="009D75F2">
        <w:rPr>
          <w:rFonts w:ascii="Arial" w:hAnsi="Arial" w:cs="Arial"/>
          <w:sz w:val="27"/>
          <w:szCs w:val="27"/>
        </w:rPr>
        <w:t>ним;</w:t>
      </w:r>
    </w:p>
    <w:p w:rsidR="005F2C7F"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виду цільової групи </w:t>
      </w:r>
      <w:r w:rsidR="009774C8">
        <w:rPr>
          <w:rFonts w:ascii="Arial" w:hAnsi="Arial" w:cs="Arial"/>
          <w:i/>
          <w:iCs/>
          <w:sz w:val="27"/>
          <w:szCs w:val="27"/>
        </w:rPr>
        <w:t>–</w:t>
      </w:r>
      <w:r w:rsidRPr="009D75F2">
        <w:rPr>
          <w:rFonts w:ascii="Arial" w:hAnsi="Arial" w:cs="Arial"/>
          <w:sz w:val="27"/>
          <w:szCs w:val="27"/>
        </w:rPr>
        <w:t xml:space="preserve"> чи</w:t>
      </w:r>
      <w:r w:rsidR="005F2C7F" w:rsidRPr="009D75F2">
        <w:rPr>
          <w:rFonts w:ascii="Arial" w:hAnsi="Arial" w:cs="Arial"/>
          <w:sz w:val="27"/>
          <w:szCs w:val="27"/>
        </w:rPr>
        <w:t>м молодша цільова група, тим бі</w:t>
      </w:r>
      <w:r w:rsidRPr="009D75F2">
        <w:rPr>
          <w:rFonts w:ascii="Arial" w:hAnsi="Arial" w:cs="Arial"/>
          <w:sz w:val="27"/>
          <w:szCs w:val="27"/>
        </w:rPr>
        <w:t>льше використовується ігор-розм</w:t>
      </w:r>
      <w:r w:rsidR="005F2C7F" w:rsidRPr="009D75F2">
        <w:rPr>
          <w:rFonts w:ascii="Arial" w:hAnsi="Arial" w:cs="Arial"/>
          <w:sz w:val="27"/>
          <w:szCs w:val="27"/>
        </w:rPr>
        <w:t>инок, ігор, спрямованих на згур</w:t>
      </w:r>
      <w:r w:rsidRPr="009D75F2">
        <w:rPr>
          <w:rFonts w:ascii="Arial" w:hAnsi="Arial" w:cs="Arial"/>
          <w:sz w:val="27"/>
          <w:szCs w:val="27"/>
        </w:rPr>
        <w:t xml:space="preserve">тування групи, і тим меншим є інформаційний блок; </w:t>
      </w:r>
    </w:p>
    <w:p w:rsidR="00F762EB" w:rsidRPr="009D75F2" w:rsidRDefault="00F762EB" w:rsidP="00750EA4">
      <w:pPr>
        <w:shd w:val="clear" w:color="auto" w:fill="FFFFFF"/>
        <w:ind w:firstLine="709"/>
        <w:jc w:val="both"/>
        <w:rPr>
          <w:rFonts w:ascii="Arial" w:hAnsi="Arial" w:cs="Arial"/>
          <w:i/>
          <w:iCs/>
          <w:sz w:val="27"/>
          <w:szCs w:val="27"/>
        </w:rPr>
      </w:pPr>
      <w:r w:rsidRPr="009D75F2">
        <w:rPr>
          <w:rFonts w:ascii="Arial" w:hAnsi="Arial" w:cs="Arial"/>
          <w:i/>
          <w:iCs/>
          <w:sz w:val="27"/>
          <w:szCs w:val="27"/>
        </w:rPr>
        <w:t>тривалості тренінгу;</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iCs/>
          <w:spacing w:val="-4"/>
          <w:sz w:val="27"/>
          <w:szCs w:val="27"/>
        </w:rPr>
        <w:lastRenderedPageBreak/>
        <w:t>рівня підготовленості групи</w:t>
      </w:r>
      <w:r w:rsidR="009774C8">
        <w:rPr>
          <w:rFonts w:ascii="Arial" w:hAnsi="Arial" w:cs="Arial"/>
          <w:i/>
          <w:iCs/>
          <w:spacing w:val="-4"/>
          <w:sz w:val="27"/>
          <w:szCs w:val="27"/>
        </w:rPr>
        <w:t xml:space="preserve"> – </w:t>
      </w:r>
      <w:r w:rsidRPr="009D75F2">
        <w:rPr>
          <w:rFonts w:ascii="Arial" w:hAnsi="Arial" w:cs="Arial"/>
          <w:spacing w:val="-4"/>
          <w:sz w:val="27"/>
          <w:szCs w:val="27"/>
        </w:rPr>
        <w:t>якщо група є добре інформо</w:t>
      </w:r>
      <w:r w:rsidRPr="009D75F2">
        <w:rPr>
          <w:rFonts w:ascii="Arial" w:hAnsi="Arial" w:cs="Arial"/>
          <w:spacing w:val="-1"/>
          <w:sz w:val="27"/>
          <w:szCs w:val="27"/>
        </w:rPr>
        <w:t>ваною, більше часу можна присвятити формуванню навичок і об</w:t>
      </w:r>
      <w:r w:rsidRPr="009D75F2">
        <w:rPr>
          <w:rFonts w:ascii="Arial" w:hAnsi="Arial" w:cs="Arial"/>
          <w:sz w:val="27"/>
          <w:szCs w:val="27"/>
        </w:rPr>
        <w:t>говоренню соціальних явищ.</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pacing w:val="-3"/>
          <w:sz w:val="27"/>
          <w:szCs w:val="27"/>
        </w:rPr>
        <w:t>ВСТУПНА ЧАСТИНА ТРЕНІНГУ</w:t>
      </w:r>
      <w:r w:rsidR="005F2C7F" w:rsidRPr="009D75F2">
        <w:rPr>
          <w:rFonts w:ascii="Arial" w:hAnsi="Arial" w:cs="Arial"/>
          <w:spacing w:val="-3"/>
          <w:sz w:val="27"/>
          <w:szCs w:val="27"/>
        </w:rPr>
        <w:t xml:space="preserve">. </w:t>
      </w:r>
      <w:r w:rsidRPr="009D75F2">
        <w:rPr>
          <w:rFonts w:ascii="Arial" w:hAnsi="Arial" w:cs="Arial"/>
          <w:i/>
          <w:sz w:val="27"/>
          <w:szCs w:val="27"/>
        </w:rPr>
        <w:t>Мета вступної частини</w:t>
      </w:r>
      <w:r w:rsidR="005C2358" w:rsidRPr="009D75F2">
        <w:rPr>
          <w:rFonts w:ascii="Arial" w:hAnsi="Arial" w:cs="Arial"/>
          <w:sz w:val="27"/>
          <w:szCs w:val="27"/>
        </w:rPr>
        <w:t xml:space="preserve"> – </w:t>
      </w:r>
      <w:r w:rsidRPr="009D75F2">
        <w:rPr>
          <w:rFonts w:ascii="Arial" w:hAnsi="Arial" w:cs="Arial"/>
          <w:sz w:val="27"/>
          <w:szCs w:val="27"/>
        </w:rPr>
        <w:t xml:space="preserve">створення позитивної атмосфери в </w:t>
      </w:r>
      <w:r w:rsidRPr="009D75F2">
        <w:rPr>
          <w:rFonts w:ascii="Arial" w:hAnsi="Arial" w:cs="Arial"/>
          <w:spacing w:val="-1"/>
          <w:sz w:val="27"/>
          <w:szCs w:val="27"/>
        </w:rPr>
        <w:t>групі, прийняття правил, за якими будуть працю</w:t>
      </w:r>
      <w:r w:rsidR="009774C8">
        <w:rPr>
          <w:rFonts w:ascii="Arial" w:hAnsi="Arial" w:cs="Arial"/>
          <w:spacing w:val="-1"/>
          <w:sz w:val="27"/>
          <w:szCs w:val="27"/>
        </w:rPr>
        <w:softHyphen/>
      </w:r>
      <w:r w:rsidRPr="009D75F2">
        <w:rPr>
          <w:rFonts w:ascii="Arial" w:hAnsi="Arial" w:cs="Arial"/>
          <w:spacing w:val="-1"/>
          <w:sz w:val="27"/>
          <w:szCs w:val="27"/>
        </w:rPr>
        <w:t xml:space="preserve">вати учасники та </w:t>
      </w:r>
      <w:r w:rsidRPr="009D75F2">
        <w:rPr>
          <w:rFonts w:ascii="Arial" w:hAnsi="Arial" w:cs="Arial"/>
          <w:sz w:val="27"/>
          <w:szCs w:val="27"/>
        </w:rPr>
        <w:t>інформування їх стосовно мети, завдань та кінцевих результатів</w:t>
      </w:r>
      <w:r w:rsidR="005F2C7F" w:rsidRPr="009D75F2">
        <w:rPr>
          <w:rFonts w:ascii="Arial" w:hAnsi="Arial" w:cs="Arial"/>
          <w:sz w:val="27"/>
          <w:szCs w:val="27"/>
        </w:rPr>
        <w:t xml:space="preserve"> </w:t>
      </w:r>
      <w:r w:rsidRPr="009D75F2">
        <w:rPr>
          <w:rFonts w:ascii="Arial" w:hAnsi="Arial" w:cs="Arial"/>
          <w:spacing w:val="-3"/>
          <w:sz w:val="27"/>
          <w:szCs w:val="27"/>
        </w:rPr>
        <w:t>тренінгу.</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b/>
          <w:sz w:val="27"/>
          <w:szCs w:val="27"/>
        </w:rPr>
        <w:t>Вступ.</w:t>
      </w:r>
      <w:r w:rsidRPr="009D75F2">
        <w:rPr>
          <w:rFonts w:ascii="Arial" w:hAnsi="Arial" w:cs="Arial"/>
          <w:sz w:val="27"/>
          <w:szCs w:val="27"/>
        </w:rPr>
        <w:t xml:space="preserve"> У вступі необхідно оз</w:t>
      </w:r>
      <w:r w:rsidR="008C748F" w:rsidRPr="009D75F2">
        <w:rPr>
          <w:rFonts w:ascii="Arial" w:hAnsi="Arial" w:cs="Arial"/>
          <w:sz w:val="27"/>
          <w:szCs w:val="27"/>
        </w:rPr>
        <w:t>найомити учасників з назвою тре</w:t>
      </w:r>
      <w:r w:rsidRPr="009D75F2">
        <w:rPr>
          <w:rFonts w:ascii="Arial" w:hAnsi="Arial" w:cs="Arial"/>
          <w:sz w:val="27"/>
          <w:szCs w:val="27"/>
        </w:rPr>
        <w:t>нінгу, яка повинна відповідати тим навичкам, виро</w:t>
      </w:r>
      <w:r w:rsidR="008C748F" w:rsidRPr="009D75F2">
        <w:rPr>
          <w:rFonts w:ascii="Arial" w:hAnsi="Arial" w:cs="Arial"/>
          <w:sz w:val="27"/>
          <w:szCs w:val="27"/>
        </w:rPr>
        <w:t>бленню яких присвячений тренінг. На наступному етапі формулюю</w:t>
      </w:r>
      <w:r w:rsidRPr="009D75F2">
        <w:rPr>
          <w:rFonts w:ascii="Arial" w:hAnsi="Arial" w:cs="Arial"/>
          <w:sz w:val="27"/>
          <w:szCs w:val="27"/>
        </w:rPr>
        <w:t>ться завдання</w:t>
      </w:r>
      <w:r w:rsidR="008C748F" w:rsidRPr="009D75F2">
        <w:rPr>
          <w:rFonts w:ascii="Arial" w:hAnsi="Arial" w:cs="Arial"/>
          <w:sz w:val="27"/>
          <w:szCs w:val="27"/>
        </w:rPr>
        <w:t xml:space="preserve"> тренінгу, що забезпечує цілесп</w:t>
      </w:r>
      <w:r w:rsidRPr="009D75F2">
        <w:rPr>
          <w:rFonts w:ascii="Arial" w:hAnsi="Arial" w:cs="Arial"/>
          <w:sz w:val="27"/>
          <w:szCs w:val="27"/>
        </w:rPr>
        <w:t>рямоване знайомство з матеріалом. Тренер обов</w:t>
      </w:r>
      <w:r w:rsidR="00FF7769" w:rsidRPr="009D75F2">
        <w:rPr>
          <w:rFonts w:ascii="Arial" w:hAnsi="Arial" w:cs="Arial"/>
          <w:sz w:val="27"/>
          <w:szCs w:val="27"/>
        </w:rPr>
        <w:t>’</w:t>
      </w:r>
      <w:r w:rsidRPr="009D75F2">
        <w:rPr>
          <w:rFonts w:ascii="Arial" w:hAnsi="Arial" w:cs="Arial"/>
          <w:sz w:val="27"/>
          <w:szCs w:val="27"/>
        </w:rPr>
        <w:t>язково висвітлює актуальність проблеми з метою пробудити в учасників зац</w:t>
      </w:r>
      <w:r w:rsidR="008C748F" w:rsidRPr="009D75F2">
        <w:rPr>
          <w:rFonts w:ascii="Arial" w:hAnsi="Arial" w:cs="Arial"/>
          <w:sz w:val="27"/>
          <w:szCs w:val="27"/>
        </w:rPr>
        <w:t>ікавленість, що забезпечує ефек</w:t>
      </w:r>
      <w:r w:rsidRPr="009D75F2">
        <w:rPr>
          <w:rFonts w:ascii="Arial" w:hAnsi="Arial" w:cs="Arial"/>
          <w:sz w:val="27"/>
          <w:szCs w:val="27"/>
        </w:rPr>
        <w:t>тивне навчання.</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Зробити це тренер може за</w:t>
      </w:r>
      <w:r w:rsidR="005F2C7F" w:rsidRPr="009D75F2">
        <w:rPr>
          <w:rFonts w:ascii="Arial" w:hAnsi="Arial" w:cs="Arial"/>
          <w:sz w:val="27"/>
          <w:szCs w:val="27"/>
        </w:rPr>
        <w:t xml:space="preserve"> допомогою таких традиційних ме</w:t>
      </w:r>
      <w:r w:rsidR="008C748F" w:rsidRPr="009D75F2">
        <w:rPr>
          <w:rFonts w:ascii="Arial" w:hAnsi="Arial" w:cs="Arial"/>
          <w:sz w:val="27"/>
          <w:szCs w:val="27"/>
        </w:rPr>
        <w:t>тодів навчання</w:t>
      </w:r>
      <w:r w:rsidRPr="009D75F2">
        <w:rPr>
          <w:rFonts w:ascii="Arial" w:hAnsi="Arial" w:cs="Arial"/>
          <w:sz w:val="27"/>
          <w:szCs w:val="27"/>
        </w:rPr>
        <w:t>:</w:t>
      </w:r>
      <w:r w:rsidR="008C748F" w:rsidRPr="009D75F2">
        <w:rPr>
          <w:rFonts w:ascii="Arial" w:hAnsi="Arial" w:cs="Arial"/>
          <w:sz w:val="27"/>
          <w:szCs w:val="27"/>
        </w:rPr>
        <w:t xml:space="preserve"> ро</w:t>
      </w:r>
      <w:r w:rsidR="008C748F" w:rsidRPr="009D75F2">
        <w:rPr>
          <w:rFonts w:ascii="Arial" w:hAnsi="Arial" w:cs="Arial"/>
          <w:i/>
          <w:iCs/>
          <w:spacing w:val="-2"/>
          <w:sz w:val="27"/>
          <w:szCs w:val="27"/>
        </w:rPr>
        <w:t>зповіді (</w:t>
      </w:r>
      <w:r w:rsidR="008C748F" w:rsidRPr="009D75F2">
        <w:rPr>
          <w:rFonts w:ascii="Arial" w:hAnsi="Arial" w:cs="Arial"/>
          <w:spacing w:val="-2"/>
          <w:sz w:val="27"/>
          <w:szCs w:val="27"/>
        </w:rPr>
        <w:t>усного живого, послідовного</w:t>
      </w:r>
      <w:r w:rsidRPr="009D75F2">
        <w:rPr>
          <w:rFonts w:ascii="Arial" w:hAnsi="Arial" w:cs="Arial"/>
          <w:spacing w:val="-2"/>
          <w:sz w:val="27"/>
          <w:szCs w:val="27"/>
        </w:rPr>
        <w:t xml:space="preserve"> виклад</w:t>
      </w:r>
      <w:r w:rsidR="008C748F" w:rsidRPr="009D75F2">
        <w:rPr>
          <w:rFonts w:ascii="Arial" w:hAnsi="Arial" w:cs="Arial"/>
          <w:spacing w:val="-2"/>
          <w:sz w:val="27"/>
          <w:szCs w:val="27"/>
        </w:rPr>
        <w:t>у</w:t>
      </w:r>
      <w:r w:rsidRPr="009D75F2">
        <w:rPr>
          <w:rFonts w:ascii="Arial" w:hAnsi="Arial" w:cs="Arial"/>
          <w:spacing w:val="-2"/>
          <w:sz w:val="27"/>
          <w:szCs w:val="27"/>
        </w:rPr>
        <w:t xml:space="preserve"> </w:t>
      </w:r>
      <w:r w:rsidRPr="009D75F2">
        <w:rPr>
          <w:rFonts w:ascii="Arial" w:hAnsi="Arial" w:cs="Arial"/>
          <w:sz w:val="27"/>
          <w:szCs w:val="27"/>
        </w:rPr>
        <w:t>фактичного матеріалу в пояснювальній або оповідальній формі</w:t>
      </w:r>
      <w:r w:rsidR="008C748F" w:rsidRPr="009D75F2">
        <w:rPr>
          <w:rFonts w:ascii="Arial" w:hAnsi="Arial" w:cs="Arial"/>
          <w:sz w:val="27"/>
          <w:szCs w:val="27"/>
        </w:rPr>
        <w:t>); л</w:t>
      </w:r>
      <w:r w:rsidR="008C748F" w:rsidRPr="009D75F2">
        <w:rPr>
          <w:rFonts w:ascii="Arial" w:hAnsi="Arial" w:cs="Arial"/>
          <w:i/>
          <w:iCs/>
          <w:sz w:val="27"/>
          <w:szCs w:val="27"/>
        </w:rPr>
        <w:t>екції</w:t>
      </w:r>
      <w:r w:rsidRPr="009D75F2">
        <w:rPr>
          <w:rFonts w:ascii="Arial" w:hAnsi="Arial" w:cs="Arial"/>
          <w:i/>
          <w:iCs/>
          <w:sz w:val="27"/>
          <w:szCs w:val="27"/>
        </w:rPr>
        <w:t xml:space="preserve"> </w:t>
      </w:r>
      <w:r w:rsidR="008C748F" w:rsidRPr="009D75F2">
        <w:rPr>
          <w:rFonts w:ascii="Arial" w:hAnsi="Arial" w:cs="Arial"/>
          <w:sz w:val="27"/>
          <w:szCs w:val="27"/>
        </w:rPr>
        <w:t>(</w:t>
      </w:r>
      <w:r w:rsidRPr="009D75F2">
        <w:rPr>
          <w:rFonts w:ascii="Arial" w:hAnsi="Arial" w:cs="Arial"/>
          <w:spacing w:val="-1"/>
          <w:sz w:val="27"/>
          <w:szCs w:val="27"/>
        </w:rPr>
        <w:t xml:space="preserve">розгорнутого теоретичного повідомлення, наукового аналізу та </w:t>
      </w:r>
      <w:r w:rsidR="009774C8" w:rsidRPr="009D75F2">
        <w:rPr>
          <w:rFonts w:ascii="Arial" w:hAnsi="Arial" w:cs="Arial"/>
          <w:sz w:val="27"/>
          <w:szCs w:val="27"/>
        </w:rPr>
        <w:t>обґрунтування</w:t>
      </w:r>
      <w:r w:rsidRPr="009D75F2">
        <w:rPr>
          <w:rFonts w:ascii="Arial" w:hAnsi="Arial" w:cs="Arial"/>
          <w:sz w:val="27"/>
          <w:szCs w:val="27"/>
        </w:rPr>
        <w:t xml:space="preserve"> складних наукових проблем</w:t>
      </w:r>
      <w:r w:rsidR="008C748F" w:rsidRPr="009D75F2">
        <w:rPr>
          <w:rFonts w:ascii="Arial" w:hAnsi="Arial" w:cs="Arial"/>
          <w:sz w:val="27"/>
          <w:szCs w:val="27"/>
        </w:rPr>
        <w:t>); б</w:t>
      </w:r>
      <w:r w:rsidR="008C748F" w:rsidRPr="009D75F2">
        <w:rPr>
          <w:rFonts w:ascii="Arial" w:hAnsi="Arial" w:cs="Arial"/>
          <w:i/>
          <w:iCs/>
          <w:spacing w:val="-7"/>
          <w:sz w:val="27"/>
          <w:szCs w:val="27"/>
        </w:rPr>
        <w:t>есіди</w:t>
      </w:r>
      <w:r w:rsidR="005C2358" w:rsidRPr="009D75F2">
        <w:rPr>
          <w:rFonts w:ascii="Arial" w:hAnsi="Arial" w:cs="Arial"/>
          <w:i/>
          <w:iCs/>
          <w:spacing w:val="-7"/>
          <w:sz w:val="27"/>
          <w:szCs w:val="27"/>
        </w:rPr>
        <w:t xml:space="preserve"> – </w:t>
      </w:r>
      <w:r w:rsidRPr="009D75F2">
        <w:rPr>
          <w:rFonts w:ascii="Arial" w:hAnsi="Arial" w:cs="Arial"/>
          <w:iCs/>
          <w:spacing w:val="-7"/>
          <w:sz w:val="27"/>
          <w:szCs w:val="27"/>
        </w:rPr>
        <w:t>метод</w:t>
      </w:r>
      <w:r w:rsidR="008C748F" w:rsidRPr="009D75F2">
        <w:rPr>
          <w:rFonts w:ascii="Arial" w:hAnsi="Arial" w:cs="Arial"/>
          <w:iCs/>
          <w:spacing w:val="-7"/>
          <w:sz w:val="27"/>
          <w:szCs w:val="27"/>
        </w:rPr>
        <w:t>у</w:t>
      </w:r>
      <w:r w:rsidRPr="009D75F2">
        <w:rPr>
          <w:rFonts w:ascii="Arial" w:hAnsi="Arial" w:cs="Arial"/>
          <w:iCs/>
          <w:spacing w:val="-7"/>
          <w:sz w:val="27"/>
          <w:szCs w:val="27"/>
        </w:rPr>
        <w:t xml:space="preserve"> словесного обговорення матеріалу, що вивчається</w:t>
      </w:r>
      <w:r w:rsidRPr="009D75F2">
        <w:rPr>
          <w:rFonts w:ascii="Arial" w:hAnsi="Arial" w:cs="Arial"/>
          <w:i/>
          <w:iCs/>
          <w:spacing w:val="-7"/>
          <w:sz w:val="27"/>
          <w:szCs w:val="27"/>
        </w:rPr>
        <w:t xml:space="preserve">. </w:t>
      </w:r>
    </w:p>
    <w:p w:rsidR="00F762EB" w:rsidRPr="009D75F2" w:rsidRDefault="00F762EB"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 xml:space="preserve">Також у вступі </w:t>
      </w:r>
      <w:r w:rsidR="00F6542A" w:rsidRPr="009D75F2">
        <w:rPr>
          <w:rFonts w:ascii="Arial" w:hAnsi="Arial" w:cs="Arial"/>
          <w:sz w:val="27"/>
          <w:szCs w:val="27"/>
        </w:rPr>
        <w:t>повідомля</w:t>
      </w:r>
      <w:r w:rsidRPr="009D75F2">
        <w:rPr>
          <w:rFonts w:ascii="Arial" w:hAnsi="Arial" w:cs="Arial"/>
          <w:sz w:val="27"/>
          <w:szCs w:val="27"/>
        </w:rPr>
        <w:t xml:space="preserve">ється </w:t>
      </w:r>
      <w:r w:rsidR="00F6542A" w:rsidRPr="009D75F2">
        <w:rPr>
          <w:rFonts w:ascii="Arial" w:hAnsi="Arial" w:cs="Arial"/>
          <w:sz w:val="27"/>
          <w:szCs w:val="27"/>
        </w:rPr>
        <w:t>тематика тренінгу, час його про</w:t>
      </w:r>
      <w:r w:rsidRPr="009D75F2">
        <w:rPr>
          <w:rFonts w:ascii="Arial" w:hAnsi="Arial" w:cs="Arial"/>
          <w:sz w:val="27"/>
          <w:szCs w:val="27"/>
        </w:rPr>
        <w:t>ве</w:t>
      </w:r>
      <w:r w:rsidR="009774C8">
        <w:rPr>
          <w:rFonts w:ascii="Arial" w:hAnsi="Arial" w:cs="Arial"/>
          <w:sz w:val="27"/>
          <w:szCs w:val="27"/>
        </w:rPr>
        <w:softHyphen/>
      </w:r>
      <w:r w:rsidRPr="009D75F2">
        <w:rPr>
          <w:rFonts w:ascii="Arial" w:hAnsi="Arial" w:cs="Arial"/>
          <w:sz w:val="27"/>
          <w:szCs w:val="27"/>
        </w:rPr>
        <w:t xml:space="preserve">дення тощо. </w:t>
      </w:r>
      <w:r w:rsidR="00F6542A" w:rsidRPr="009D75F2">
        <w:rPr>
          <w:rFonts w:ascii="Arial" w:hAnsi="Arial" w:cs="Arial"/>
          <w:sz w:val="27"/>
          <w:szCs w:val="27"/>
        </w:rPr>
        <w:t xml:space="preserve">Якщо </w:t>
      </w:r>
      <w:r w:rsidRPr="009D75F2">
        <w:rPr>
          <w:rFonts w:ascii="Arial" w:hAnsi="Arial" w:cs="Arial"/>
          <w:sz w:val="27"/>
          <w:szCs w:val="27"/>
        </w:rPr>
        <w:t>трені</w:t>
      </w:r>
      <w:r w:rsidR="00F6542A" w:rsidRPr="009D75F2">
        <w:rPr>
          <w:rFonts w:ascii="Arial" w:hAnsi="Arial" w:cs="Arial"/>
          <w:sz w:val="27"/>
          <w:szCs w:val="27"/>
        </w:rPr>
        <w:t>нг проводиться в рамках навчаль</w:t>
      </w:r>
      <w:r w:rsidRPr="009D75F2">
        <w:rPr>
          <w:rFonts w:ascii="Arial" w:hAnsi="Arial" w:cs="Arial"/>
          <w:sz w:val="27"/>
          <w:szCs w:val="27"/>
        </w:rPr>
        <w:t>ного процесу в школі або вищом</w:t>
      </w:r>
      <w:r w:rsidR="00F6542A" w:rsidRPr="009D75F2">
        <w:rPr>
          <w:rFonts w:ascii="Arial" w:hAnsi="Arial" w:cs="Arial"/>
          <w:sz w:val="27"/>
          <w:szCs w:val="27"/>
        </w:rPr>
        <w:t>у навчальному закладі, оптималь</w:t>
      </w:r>
      <w:r w:rsidRPr="009D75F2">
        <w:rPr>
          <w:rFonts w:ascii="Arial" w:hAnsi="Arial" w:cs="Arial"/>
          <w:sz w:val="27"/>
          <w:szCs w:val="27"/>
        </w:rPr>
        <w:t xml:space="preserve">ний час </w:t>
      </w:r>
      <w:r w:rsidR="00F6542A" w:rsidRPr="009D75F2">
        <w:rPr>
          <w:rFonts w:ascii="Arial" w:hAnsi="Arial" w:cs="Arial"/>
          <w:sz w:val="27"/>
          <w:szCs w:val="27"/>
        </w:rPr>
        <w:t>й</w:t>
      </w:r>
      <w:r w:rsidRPr="009D75F2">
        <w:rPr>
          <w:rFonts w:ascii="Arial" w:hAnsi="Arial" w:cs="Arial"/>
          <w:sz w:val="27"/>
          <w:szCs w:val="27"/>
        </w:rPr>
        <w:t xml:space="preserve">ого </w:t>
      </w:r>
      <w:r w:rsidR="00F6542A" w:rsidRPr="009D75F2">
        <w:rPr>
          <w:rFonts w:ascii="Arial" w:hAnsi="Arial" w:cs="Arial"/>
          <w:sz w:val="27"/>
          <w:szCs w:val="27"/>
        </w:rPr>
        <w:t xml:space="preserve">проведення </w:t>
      </w:r>
      <w:r w:rsidRPr="009D75F2">
        <w:rPr>
          <w:rFonts w:ascii="Arial" w:hAnsi="Arial" w:cs="Arial"/>
          <w:sz w:val="27"/>
          <w:szCs w:val="27"/>
        </w:rPr>
        <w:t xml:space="preserve">має становити </w:t>
      </w:r>
      <w:r w:rsidRPr="009D75F2">
        <w:rPr>
          <w:rFonts w:ascii="Arial" w:hAnsi="Arial" w:cs="Arial"/>
          <w:sz w:val="27"/>
          <w:szCs w:val="27"/>
          <w:u w:val="single"/>
        </w:rPr>
        <w:t>дві академічні години для школи і чотири</w:t>
      </w:r>
      <w:r w:rsidR="009774C8">
        <w:rPr>
          <w:rFonts w:ascii="Arial" w:hAnsi="Arial" w:cs="Arial"/>
          <w:sz w:val="27"/>
          <w:szCs w:val="27"/>
          <w:u w:val="single"/>
        </w:rPr>
        <w:t xml:space="preserve"> – </w:t>
      </w:r>
      <w:r w:rsidRPr="009D75F2">
        <w:rPr>
          <w:rFonts w:ascii="Arial" w:hAnsi="Arial" w:cs="Arial"/>
          <w:sz w:val="27"/>
          <w:szCs w:val="27"/>
          <w:u w:val="single"/>
        </w:rPr>
        <w:t>для ВНЗ.</w:t>
      </w:r>
    </w:p>
    <w:p w:rsidR="00F762EB" w:rsidRPr="009D75F2" w:rsidRDefault="0098538C" w:rsidP="00750EA4">
      <w:pPr>
        <w:shd w:val="clear" w:color="auto" w:fill="FFFFFF"/>
        <w:ind w:firstLine="709"/>
        <w:jc w:val="both"/>
        <w:rPr>
          <w:rFonts w:ascii="Arial" w:hAnsi="Arial" w:cs="Arial"/>
          <w:sz w:val="27"/>
          <w:szCs w:val="27"/>
        </w:rPr>
      </w:pPr>
      <w:r w:rsidRPr="009D75F2">
        <w:rPr>
          <w:rFonts w:ascii="Arial" w:hAnsi="Arial" w:cs="Arial"/>
          <w:b/>
          <w:spacing w:val="-1"/>
          <w:sz w:val="27"/>
          <w:szCs w:val="27"/>
        </w:rPr>
        <w:t>З</w:t>
      </w:r>
      <w:r w:rsidR="00F762EB" w:rsidRPr="009D75F2">
        <w:rPr>
          <w:rFonts w:ascii="Arial" w:hAnsi="Arial" w:cs="Arial"/>
          <w:b/>
          <w:spacing w:val="-1"/>
          <w:sz w:val="27"/>
          <w:szCs w:val="27"/>
        </w:rPr>
        <w:t xml:space="preserve">найомство учасників </w:t>
      </w:r>
      <w:r w:rsidR="00F762EB" w:rsidRPr="009D75F2">
        <w:rPr>
          <w:rFonts w:ascii="Arial" w:hAnsi="Arial" w:cs="Arial"/>
          <w:b/>
          <w:sz w:val="27"/>
          <w:szCs w:val="27"/>
        </w:rPr>
        <w:t>тренінгу.</w:t>
      </w:r>
      <w:r w:rsidR="00F762EB" w:rsidRPr="009D75F2">
        <w:rPr>
          <w:rFonts w:ascii="Arial" w:hAnsi="Arial" w:cs="Arial"/>
          <w:sz w:val="27"/>
          <w:szCs w:val="27"/>
        </w:rPr>
        <w:t xml:space="preserve"> Враховуючи те, що при проведенні тренінгів у школах і ВНЗ учасники знають один одного, то знайомство може пройти у вигляді психогімнастичної вправи, спрямованої на створення не</w:t>
      </w:r>
      <w:r w:rsidR="00F762EB" w:rsidRPr="009D75F2">
        <w:rPr>
          <w:rFonts w:ascii="Arial" w:hAnsi="Arial" w:cs="Arial"/>
          <w:spacing w:val="-1"/>
          <w:sz w:val="27"/>
          <w:szCs w:val="27"/>
        </w:rPr>
        <w:t>вимушеної, дружньої, привітної атмосфери в групі з відчуттям вза</w:t>
      </w:r>
      <w:r w:rsidR="00F762EB" w:rsidRPr="009D75F2">
        <w:rPr>
          <w:rFonts w:ascii="Arial" w:hAnsi="Arial" w:cs="Arial"/>
          <w:sz w:val="27"/>
          <w:szCs w:val="27"/>
        </w:rPr>
        <w:t>ємної симпатії.</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sz w:val="27"/>
          <w:szCs w:val="27"/>
        </w:rPr>
        <w:t>Завдання знайомства</w:t>
      </w:r>
      <w:r w:rsidRPr="009D75F2">
        <w:rPr>
          <w:rFonts w:ascii="Arial" w:hAnsi="Arial" w:cs="Arial"/>
          <w:sz w:val="27"/>
          <w:szCs w:val="27"/>
        </w:rPr>
        <w:t>:</w:t>
      </w:r>
    </w:p>
    <w:p w:rsidR="00F762EB" w:rsidRPr="009774C8" w:rsidRDefault="00F762EB" w:rsidP="009774C8">
      <w:pPr>
        <w:widowControl w:val="0"/>
        <w:numPr>
          <w:ilvl w:val="0"/>
          <w:numId w:val="131"/>
        </w:numPr>
        <w:shd w:val="clear" w:color="auto" w:fill="FFFFFF"/>
        <w:tabs>
          <w:tab w:val="left" w:pos="226"/>
          <w:tab w:val="left" w:pos="1008"/>
        </w:tabs>
        <w:autoSpaceDE w:val="0"/>
        <w:autoSpaceDN w:val="0"/>
        <w:adjustRightInd w:val="0"/>
        <w:ind w:left="0" w:firstLine="709"/>
        <w:jc w:val="both"/>
        <w:rPr>
          <w:rFonts w:ascii="Arial" w:hAnsi="Arial" w:cs="Arial"/>
          <w:spacing w:val="-4"/>
          <w:sz w:val="27"/>
          <w:szCs w:val="27"/>
        </w:rPr>
      </w:pPr>
      <w:r w:rsidRPr="009774C8">
        <w:rPr>
          <w:rFonts w:ascii="Arial" w:hAnsi="Arial" w:cs="Arial"/>
          <w:spacing w:val="-4"/>
          <w:sz w:val="27"/>
          <w:szCs w:val="27"/>
        </w:rPr>
        <w:t>допомогти</w:t>
      </w:r>
      <w:r w:rsidR="0053125F" w:rsidRPr="009774C8">
        <w:rPr>
          <w:rFonts w:ascii="Arial" w:hAnsi="Arial" w:cs="Arial"/>
          <w:spacing w:val="-4"/>
          <w:sz w:val="27"/>
          <w:szCs w:val="27"/>
        </w:rPr>
        <w:t xml:space="preserve"> учасникам тренінгу уявити себе в безпечному сере</w:t>
      </w:r>
      <w:r w:rsidRPr="009774C8">
        <w:rPr>
          <w:rFonts w:ascii="Arial" w:hAnsi="Arial" w:cs="Arial"/>
          <w:spacing w:val="-4"/>
          <w:sz w:val="27"/>
          <w:szCs w:val="27"/>
        </w:rPr>
        <w:t>до</w:t>
      </w:r>
      <w:r w:rsidR="009774C8" w:rsidRPr="009774C8">
        <w:rPr>
          <w:rFonts w:ascii="Arial" w:hAnsi="Arial" w:cs="Arial"/>
          <w:spacing w:val="-4"/>
          <w:sz w:val="27"/>
          <w:szCs w:val="27"/>
        </w:rPr>
        <w:softHyphen/>
      </w:r>
      <w:r w:rsidRPr="009774C8">
        <w:rPr>
          <w:rFonts w:ascii="Arial" w:hAnsi="Arial" w:cs="Arial"/>
          <w:spacing w:val="-4"/>
          <w:sz w:val="27"/>
          <w:szCs w:val="27"/>
        </w:rPr>
        <w:t>вищі;</w:t>
      </w:r>
    </w:p>
    <w:p w:rsidR="00F762EB" w:rsidRPr="009D75F2" w:rsidRDefault="00F762EB" w:rsidP="009774C8">
      <w:pPr>
        <w:widowControl w:val="0"/>
        <w:numPr>
          <w:ilvl w:val="0"/>
          <w:numId w:val="131"/>
        </w:numPr>
        <w:shd w:val="clear" w:color="auto" w:fill="FFFFFF"/>
        <w:tabs>
          <w:tab w:val="left" w:pos="226"/>
          <w:tab w:val="left" w:pos="1008"/>
        </w:tabs>
        <w:autoSpaceDE w:val="0"/>
        <w:autoSpaceDN w:val="0"/>
        <w:adjustRightInd w:val="0"/>
        <w:ind w:left="0" w:firstLine="709"/>
        <w:jc w:val="both"/>
        <w:rPr>
          <w:rFonts w:ascii="Arial" w:hAnsi="Arial" w:cs="Arial"/>
          <w:spacing w:val="-11"/>
          <w:sz w:val="27"/>
          <w:szCs w:val="27"/>
        </w:rPr>
      </w:pPr>
      <w:r w:rsidRPr="009D75F2">
        <w:rPr>
          <w:rFonts w:ascii="Arial" w:hAnsi="Arial" w:cs="Arial"/>
          <w:sz w:val="27"/>
          <w:szCs w:val="27"/>
        </w:rPr>
        <w:t>дати можливість покращити взаємовідносини в групі;</w:t>
      </w:r>
    </w:p>
    <w:p w:rsidR="00F762EB" w:rsidRPr="009D75F2" w:rsidRDefault="00F762EB" w:rsidP="009774C8">
      <w:pPr>
        <w:widowControl w:val="0"/>
        <w:numPr>
          <w:ilvl w:val="0"/>
          <w:numId w:val="131"/>
        </w:numPr>
        <w:shd w:val="clear" w:color="auto" w:fill="FFFFFF"/>
        <w:tabs>
          <w:tab w:val="left" w:pos="226"/>
          <w:tab w:val="left" w:pos="1008"/>
        </w:tabs>
        <w:autoSpaceDE w:val="0"/>
        <w:autoSpaceDN w:val="0"/>
        <w:adjustRightInd w:val="0"/>
        <w:ind w:left="0" w:firstLine="709"/>
        <w:jc w:val="both"/>
        <w:rPr>
          <w:rFonts w:ascii="Arial" w:hAnsi="Arial" w:cs="Arial"/>
          <w:spacing w:val="-16"/>
          <w:sz w:val="27"/>
          <w:szCs w:val="27"/>
        </w:rPr>
      </w:pPr>
      <w:r w:rsidRPr="009D75F2">
        <w:rPr>
          <w:rFonts w:ascii="Arial" w:hAnsi="Arial" w:cs="Arial"/>
          <w:spacing w:val="-7"/>
          <w:sz w:val="27"/>
          <w:szCs w:val="27"/>
        </w:rPr>
        <w:t xml:space="preserve">дозволити учасникам побачити усі свої сильні сторони і можливості, і </w:t>
      </w:r>
      <w:r w:rsidRPr="009D75F2">
        <w:rPr>
          <w:rFonts w:ascii="Arial" w:hAnsi="Arial" w:cs="Arial"/>
          <w:spacing w:val="-5"/>
          <w:sz w:val="27"/>
          <w:szCs w:val="27"/>
        </w:rPr>
        <w:t>цим допомогти їм отримати навички позитивної самооцінки;</w:t>
      </w:r>
    </w:p>
    <w:p w:rsidR="00F762EB" w:rsidRPr="009D75F2" w:rsidRDefault="00F762EB" w:rsidP="009774C8">
      <w:pPr>
        <w:widowControl w:val="0"/>
        <w:numPr>
          <w:ilvl w:val="0"/>
          <w:numId w:val="131"/>
        </w:numPr>
        <w:shd w:val="clear" w:color="auto" w:fill="FFFFFF"/>
        <w:tabs>
          <w:tab w:val="left" w:pos="226"/>
          <w:tab w:val="left" w:pos="1008"/>
        </w:tabs>
        <w:autoSpaceDE w:val="0"/>
        <w:autoSpaceDN w:val="0"/>
        <w:adjustRightInd w:val="0"/>
        <w:ind w:left="0" w:firstLine="709"/>
        <w:jc w:val="both"/>
        <w:rPr>
          <w:rFonts w:ascii="Arial" w:hAnsi="Arial" w:cs="Arial"/>
          <w:spacing w:val="-11"/>
          <w:sz w:val="27"/>
          <w:szCs w:val="27"/>
        </w:rPr>
      </w:pPr>
      <w:r w:rsidRPr="009D75F2">
        <w:rPr>
          <w:rFonts w:ascii="Arial" w:hAnsi="Arial" w:cs="Arial"/>
          <w:sz w:val="27"/>
          <w:szCs w:val="27"/>
        </w:rPr>
        <w:t xml:space="preserve">дозволити побачити можливості власного росту і впевнитись у </w:t>
      </w:r>
      <w:r w:rsidRPr="009D75F2">
        <w:rPr>
          <w:rFonts w:ascii="Arial" w:hAnsi="Arial" w:cs="Arial"/>
          <w:spacing w:val="-1"/>
          <w:sz w:val="27"/>
          <w:szCs w:val="27"/>
        </w:rPr>
        <w:t xml:space="preserve">тому, що всі учасники мають багато спільного хоча і відрізняються </w:t>
      </w:r>
      <w:r w:rsidRPr="009D75F2">
        <w:rPr>
          <w:rFonts w:ascii="Arial" w:hAnsi="Arial" w:cs="Arial"/>
          <w:sz w:val="27"/>
          <w:szCs w:val="27"/>
        </w:rPr>
        <w:t>один від одного;</w:t>
      </w:r>
    </w:p>
    <w:p w:rsidR="00F762EB" w:rsidRPr="009D75F2" w:rsidRDefault="00F762EB" w:rsidP="009774C8">
      <w:pPr>
        <w:numPr>
          <w:ilvl w:val="0"/>
          <w:numId w:val="131"/>
        </w:numPr>
        <w:shd w:val="clear" w:color="auto" w:fill="FFFFFF"/>
        <w:tabs>
          <w:tab w:val="left" w:pos="1008"/>
        </w:tabs>
        <w:ind w:left="0" w:firstLine="709"/>
        <w:jc w:val="both"/>
        <w:rPr>
          <w:rFonts w:ascii="Arial" w:hAnsi="Arial" w:cs="Arial"/>
          <w:sz w:val="27"/>
          <w:szCs w:val="27"/>
        </w:rPr>
      </w:pPr>
      <w:r w:rsidRPr="009D75F2">
        <w:rPr>
          <w:rFonts w:ascii="Arial" w:hAnsi="Arial" w:cs="Arial"/>
          <w:sz w:val="27"/>
          <w:szCs w:val="27"/>
        </w:rPr>
        <w:t>допомогти зро</w:t>
      </w:r>
      <w:r w:rsidR="0053125F" w:rsidRPr="009D75F2">
        <w:rPr>
          <w:rFonts w:ascii="Arial" w:hAnsi="Arial" w:cs="Arial"/>
          <w:sz w:val="27"/>
          <w:szCs w:val="27"/>
        </w:rPr>
        <w:t>зуміти, що поруч присутні люди н</w:t>
      </w:r>
      <w:r w:rsidRPr="009D75F2">
        <w:rPr>
          <w:rFonts w:ascii="Arial" w:hAnsi="Arial" w:cs="Arial"/>
          <w:sz w:val="27"/>
          <w:szCs w:val="27"/>
        </w:rPr>
        <w:t>а яких можна покластися.</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b/>
          <w:sz w:val="27"/>
          <w:szCs w:val="27"/>
        </w:rPr>
        <w:t>Наприклад,</w:t>
      </w:r>
      <w:r w:rsidRPr="009D75F2">
        <w:rPr>
          <w:rFonts w:ascii="Arial" w:hAnsi="Arial" w:cs="Arial"/>
          <w:sz w:val="27"/>
          <w:szCs w:val="27"/>
        </w:rPr>
        <w:t xml:space="preserve"> для проведення </w:t>
      </w:r>
      <w:r w:rsidR="0053125F" w:rsidRPr="009D75F2">
        <w:rPr>
          <w:rFonts w:ascii="Arial" w:hAnsi="Arial" w:cs="Arial"/>
          <w:sz w:val="27"/>
          <w:szCs w:val="27"/>
        </w:rPr>
        <w:t>цього етапу можна скористатися т</w:t>
      </w:r>
      <w:r w:rsidR="00762A32" w:rsidRPr="009D75F2">
        <w:rPr>
          <w:rFonts w:ascii="Arial" w:hAnsi="Arial" w:cs="Arial"/>
          <w:sz w:val="27"/>
          <w:szCs w:val="27"/>
        </w:rPr>
        <w:t>акими вправами.</w:t>
      </w:r>
    </w:p>
    <w:p w:rsidR="00F762EB" w:rsidRPr="009D75F2" w:rsidRDefault="00762A32"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Вправа </w:t>
      </w:r>
      <w:r w:rsidR="00F762EB" w:rsidRPr="009D75F2">
        <w:rPr>
          <w:rFonts w:ascii="Arial" w:hAnsi="Arial" w:cs="Arial"/>
          <w:i/>
          <w:sz w:val="27"/>
          <w:szCs w:val="27"/>
        </w:rPr>
        <w:t>"Вітання".</w:t>
      </w:r>
      <w:r w:rsidR="00F762EB" w:rsidRPr="009D75F2">
        <w:rPr>
          <w:rFonts w:ascii="Arial" w:hAnsi="Arial" w:cs="Arial"/>
          <w:sz w:val="27"/>
          <w:szCs w:val="27"/>
        </w:rPr>
        <w:t xml:space="preserve"> Тренер має запропонувати учасникам </w:t>
      </w:r>
      <w:r w:rsidR="0053125F" w:rsidRPr="009D75F2">
        <w:rPr>
          <w:rFonts w:ascii="Arial" w:hAnsi="Arial" w:cs="Arial"/>
          <w:sz w:val="27"/>
          <w:szCs w:val="27"/>
        </w:rPr>
        <w:t>написати на бейджи</w:t>
      </w:r>
      <w:r w:rsidR="00F762EB" w:rsidRPr="009D75F2">
        <w:rPr>
          <w:rFonts w:ascii="Arial" w:hAnsi="Arial" w:cs="Arial"/>
          <w:sz w:val="27"/>
          <w:szCs w:val="27"/>
        </w:rPr>
        <w:t>ках своє ім</w:t>
      </w:r>
      <w:r w:rsidR="00FF7769" w:rsidRPr="009D75F2">
        <w:rPr>
          <w:rFonts w:ascii="Arial" w:hAnsi="Arial" w:cs="Arial"/>
          <w:sz w:val="27"/>
          <w:szCs w:val="27"/>
        </w:rPr>
        <w:t>’</w:t>
      </w:r>
      <w:r w:rsidR="00F762EB" w:rsidRPr="009D75F2">
        <w:rPr>
          <w:rFonts w:ascii="Arial" w:hAnsi="Arial" w:cs="Arial"/>
          <w:sz w:val="27"/>
          <w:szCs w:val="27"/>
        </w:rPr>
        <w:t>я (або псевдонім). Розпоч</w:t>
      </w:r>
      <w:r w:rsidR="0053125F" w:rsidRPr="009D75F2">
        <w:rPr>
          <w:rFonts w:ascii="Arial" w:hAnsi="Arial" w:cs="Arial"/>
          <w:sz w:val="27"/>
          <w:szCs w:val="27"/>
        </w:rPr>
        <w:t>инати вправу тренер повинен, ві</w:t>
      </w:r>
      <w:r w:rsidR="00F762EB" w:rsidRPr="009D75F2">
        <w:rPr>
          <w:rFonts w:ascii="Arial" w:hAnsi="Arial" w:cs="Arial"/>
          <w:sz w:val="27"/>
          <w:szCs w:val="27"/>
        </w:rPr>
        <w:t>таючись зі своїм сусідом зліва словами:</w:t>
      </w:r>
      <w:r w:rsidR="0053125F" w:rsidRPr="009D75F2">
        <w:rPr>
          <w:rFonts w:ascii="Arial" w:hAnsi="Arial" w:cs="Arial"/>
          <w:sz w:val="27"/>
          <w:szCs w:val="27"/>
        </w:rPr>
        <w:t xml:space="preserve"> "Доброго ранку... (ім</w:t>
      </w:r>
      <w:r w:rsidR="00FF7769" w:rsidRPr="009D75F2">
        <w:rPr>
          <w:rFonts w:ascii="Arial" w:hAnsi="Arial" w:cs="Arial"/>
          <w:sz w:val="27"/>
          <w:szCs w:val="27"/>
        </w:rPr>
        <w:t>’</w:t>
      </w:r>
      <w:r w:rsidR="0053125F" w:rsidRPr="009D75F2">
        <w:rPr>
          <w:rFonts w:ascii="Arial" w:hAnsi="Arial" w:cs="Arial"/>
          <w:sz w:val="27"/>
          <w:szCs w:val="27"/>
        </w:rPr>
        <w:t>я учасника), бажаю тобі</w:t>
      </w:r>
      <w:r w:rsidR="00FF7769" w:rsidRPr="009D75F2">
        <w:rPr>
          <w:rFonts w:ascii="Arial" w:hAnsi="Arial" w:cs="Arial"/>
          <w:sz w:val="27"/>
          <w:szCs w:val="27"/>
        </w:rPr>
        <w:t>.</w:t>
      </w:r>
      <w:r w:rsidR="00F762EB" w:rsidRPr="009D75F2">
        <w:rPr>
          <w:rFonts w:ascii="Arial" w:hAnsi="Arial" w:cs="Arial"/>
          <w:sz w:val="27"/>
          <w:szCs w:val="27"/>
        </w:rPr>
        <w:t xml:space="preserve">(гарного настрою, </w:t>
      </w:r>
      <w:r w:rsidR="0053125F" w:rsidRPr="009D75F2">
        <w:rPr>
          <w:rFonts w:ascii="Arial" w:hAnsi="Arial" w:cs="Arial"/>
          <w:sz w:val="27"/>
          <w:szCs w:val="27"/>
        </w:rPr>
        <w:t>мати завжди гарний вигляд і про</w:t>
      </w:r>
      <w:r w:rsidR="00F762EB" w:rsidRPr="009D75F2">
        <w:rPr>
          <w:rFonts w:ascii="Arial" w:hAnsi="Arial" w:cs="Arial"/>
          <w:sz w:val="27"/>
          <w:szCs w:val="27"/>
        </w:rPr>
        <w:t>вести час на тренінгу з користю для себе тощо). І далі це мають зроби</w:t>
      </w:r>
      <w:r w:rsidR="00F762EB" w:rsidRPr="009D75F2">
        <w:rPr>
          <w:rFonts w:ascii="Arial" w:hAnsi="Arial" w:cs="Arial"/>
          <w:spacing w:val="-1"/>
          <w:sz w:val="27"/>
          <w:szCs w:val="27"/>
        </w:rPr>
        <w:t>ти усі учасники по черзі, доки привітання не дійде до тренера.</w:t>
      </w:r>
    </w:p>
    <w:p w:rsidR="00FB4EA7" w:rsidRPr="009D75F2" w:rsidRDefault="00762A32"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 xml:space="preserve">Вправа </w:t>
      </w:r>
      <w:r w:rsidR="00F762EB" w:rsidRPr="009D75F2">
        <w:rPr>
          <w:rFonts w:ascii="Arial" w:hAnsi="Arial" w:cs="Arial"/>
          <w:i/>
          <w:sz w:val="27"/>
          <w:szCs w:val="27"/>
        </w:rPr>
        <w:t>"Знайомство"</w:t>
      </w:r>
      <w:r w:rsidR="00FB4EA7" w:rsidRPr="009D75F2">
        <w:rPr>
          <w:rFonts w:ascii="Arial" w:hAnsi="Arial" w:cs="Arial"/>
          <w:i/>
          <w:sz w:val="27"/>
          <w:szCs w:val="27"/>
        </w:rPr>
        <w:t xml:space="preserve">. </w:t>
      </w:r>
      <w:r w:rsidR="00FB4EA7" w:rsidRPr="009D75F2">
        <w:rPr>
          <w:rFonts w:ascii="Arial" w:hAnsi="Arial" w:cs="Arial"/>
          <w:sz w:val="27"/>
          <w:szCs w:val="27"/>
        </w:rPr>
        <w:t>Цю вправу можна виконати за допомогою різних технік.</w:t>
      </w:r>
    </w:p>
    <w:p w:rsidR="00F762EB" w:rsidRPr="009D75F2" w:rsidRDefault="00FB4EA7" w:rsidP="00750EA4">
      <w:pPr>
        <w:shd w:val="clear" w:color="auto" w:fill="FFFFFF"/>
        <w:ind w:firstLine="709"/>
        <w:jc w:val="both"/>
        <w:rPr>
          <w:rFonts w:ascii="Arial" w:hAnsi="Arial" w:cs="Arial"/>
          <w:spacing w:val="-19"/>
          <w:sz w:val="27"/>
          <w:szCs w:val="27"/>
        </w:rPr>
      </w:pPr>
      <w:r w:rsidRPr="009D75F2">
        <w:rPr>
          <w:rFonts w:ascii="Arial" w:hAnsi="Arial" w:cs="Arial"/>
          <w:sz w:val="27"/>
          <w:szCs w:val="27"/>
          <w:u w:val="single"/>
        </w:rPr>
        <w:t xml:space="preserve">Техніка </w:t>
      </w:r>
      <w:r w:rsidR="00750EA4" w:rsidRPr="009D75F2">
        <w:rPr>
          <w:rFonts w:ascii="Arial" w:hAnsi="Arial" w:cs="Arial"/>
          <w:sz w:val="27"/>
          <w:szCs w:val="27"/>
          <w:u w:val="single"/>
        </w:rPr>
        <w:t>"</w:t>
      </w:r>
      <w:r w:rsidRPr="009D75F2">
        <w:rPr>
          <w:rFonts w:ascii="Arial" w:hAnsi="Arial" w:cs="Arial"/>
          <w:sz w:val="27"/>
          <w:szCs w:val="27"/>
          <w:u w:val="single"/>
        </w:rPr>
        <w:t>Презентація</w:t>
      </w:r>
      <w:r w:rsidR="00750EA4" w:rsidRPr="009D75F2">
        <w:rPr>
          <w:rFonts w:ascii="Arial" w:hAnsi="Arial" w:cs="Arial"/>
          <w:sz w:val="27"/>
          <w:szCs w:val="27"/>
          <w:u w:val="single"/>
        </w:rPr>
        <w:t>"</w:t>
      </w:r>
      <w:r w:rsidRPr="009D75F2">
        <w:rPr>
          <w:rFonts w:ascii="Arial" w:hAnsi="Arial" w:cs="Arial"/>
          <w:sz w:val="27"/>
          <w:szCs w:val="27"/>
          <w:u w:val="single"/>
        </w:rPr>
        <w:t>.</w:t>
      </w:r>
      <w:r w:rsidRPr="009D75F2">
        <w:rPr>
          <w:rFonts w:ascii="Arial" w:hAnsi="Arial" w:cs="Arial"/>
          <w:sz w:val="27"/>
          <w:szCs w:val="27"/>
        </w:rPr>
        <w:t xml:space="preserve"> </w:t>
      </w:r>
      <w:r w:rsidR="00F762EB" w:rsidRPr="009D75F2">
        <w:rPr>
          <w:rFonts w:ascii="Arial" w:hAnsi="Arial" w:cs="Arial"/>
          <w:spacing w:val="-1"/>
          <w:sz w:val="27"/>
          <w:szCs w:val="27"/>
        </w:rPr>
        <w:t>Групу незнайомих людей можна познайомити, об</w:t>
      </w:r>
      <w:r w:rsidR="00FF7769" w:rsidRPr="009D75F2">
        <w:rPr>
          <w:rFonts w:ascii="Arial" w:hAnsi="Arial" w:cs="Arial"/>
          <w:spacing w:val="-1"/>
          <w:sz w:val="27"/>
          <w:szCs w:val="27"/>
        </w:rPr>
        <w:t>’</w:t>
      </w:r>
      <w:r w:rsidR="00F762EB" w:rsidRPr="009D75F2">
        <w:rPr>
          <w:rFonts w:ascii="Arial" w:hAnsi="Arial" w:cs="Arial"/>
          <w:spacing w:val="-1"/>
          <w:sz w:val="27"/>
          <w:szCs w:val="27"/>
        </w:rPr>
        <w:t xml:space="preserve">єднавши їх у пари і </w:t>
      </w:r>
      <w:r w:rsidR="00F762EB" w:rsidRPr="009D75F2">
        <w:rPr>
          <w:rFonts w:ascii="Arial" w:hAnsi="Arial" w:cs="Arial"/>
          <w:sz w:val="27"/>
          <w:szCs w:val="27"/>
        </w:rPr>
        <w:t>запропонувавши дізнатися за п</w:t>
      </w:r>
      <w:r w:rsidR="00FF7769" w:rsidRPr="009D75F2">
        <w:rPr>
          <w:rFonts w:ascii="Arial" w:hAnsi="Arial" w:cs="Arial"/>
          <w:sz w:val="27"/>
          <w:szCs w:val="27"/>
        </w:rPr>
        <w:t>’</w:t>
      </w:r>
      <w:r w:rsidR="00F762EB" w:rsidRPr="009D75F2">
        <w:rPr>
          <w:rFonts w:ascii="Arial" w:hAnsi="Arial" w:cs="Arial"/>
          <w:sz w:val="27"/>
          <w:szCs w:val="27"/>
        </w:rPr>
        <w:t xml:space="preserve">ять хвилин якомога більше одне про </w:t>
      </w:r>
      <w:r w:rsidR="00F762EB" w:rsidRPr="009D75F2">
        <w:rPr>
          <w:rFonts w:ascii="Arial" w:hAnsi="Arial" w:cs="Arial"/>
          <w:spacing w:val="-1"/>
          <w:sz w:val="27"/>
          <w:szCs w:val="27"/>
        </w:rPr>
        <w:t>одного (ім</w:t>
      </w:r>
      <w:r w:rsidR="00FF7769" w:rsidRPr="009D75F2">
        <w:rPr>
          <w:rFonts w:ascii="Arial" w:hAnsi="Arial" w:cs="Arial"/>
          <w:spacing w:val="-1"/>
          <w:sz w:val="27"/>
          <w:szCs w:val="27"/>
        </w:rPr>
        <w:t>’</w:t>
      </w:r>
      <w:r w:rsidR="00F762EB" w:rsidRPr="009D75F2">
        <w:rPr>
          <w:rFonts w:ascii="Arial" w:hAnsi="Arial" w:cs="Arial"/>
          <w:spacing w:val="-1"/>
          <w:sz w:val="27"/>
          <w:szCs w:val="27"/>
        </w:rPr>
        <w:t>я, де вони навчаються або пр</w:t>
      </w:r>
      <w:r w:rsidRPr="009D75F2">
        <w:rPr>
          <w:rFonts w:ascii="Arial" w:hAnsi="Arial" w:cs="Arial"/>
          <w:spacing w:val="-1"/>
          <w:sz w:val="27"/>
          <w:szCs w:val="27"/>
        </w:rPr>
        <w:t>ацюють, хобі, щось цікаве з біо</w:t>
      </w:r>
      <w:r w:rsidR="00F762EB" w:rsidRPr="009D75F2">
        <w:rPr>
          <w:rFonts w:ascii="Arial" w:hAnsi="Arial" w:cs="Arial"/>
          <w:spacing w:val="-1"/>
          <w:sz w:val="27"/>
          <w:szCs w:val="27"/>
        </w:rPr>
        <w:t xml:space="preserve">графії). Відтак учасникам потрібно по черзі представити своїх партнерів </w:t>
      </w:r>
      <w:r w:rsidR="00F762EB" w:rsidRPr="009D75F2">
        <w:rPr>
          <w:rFonts w:ascii="Arial" w:hAnsi="Arial" w:cs="Arial"/>
          <w:sz w:val="27"/>
          <w:szCs w:val="27"/>
        </w:rPr>
        <w:t>у вигляді позитивної реклами.</w:t>
      </w:r>
    </w:p>
    <w:p w:rsidR="00F762EB" w:rsidRPr="009D75F2" w:rsidRDefault="00F762EB" w:rsidP="00750EA4">
      <w:pPr>
        <w:widowControl w:val="0"/>
        <w:shd w:val="clear" w:color="auto" w:fill="FFFFFF"/>
        <w:tabs>
          <w:tab w:val="left" w:pos="480"/>
        </w:tabs>
        <w:autoSpaceDE w:val="0"/>
        <w:autoSpaceDN w:val="0"/>
        <w:adjustRightInd w:val="0"/>
        <w:ind w:firstLine="709"/>
        <w:jc w:val="both"/>
        <w:rPr>
          <w:rFonts w:ascii="Arial" w:hAnsi="Arial" w:cs="Arial"/>
          <w:spacing w:val="-13"/>
          <w:sz w:val="27"/>
          <w:szCs w:val="27"/>
        </w:rPr>
      </w:pPr>
      <w:r w:rsidRPr="009D75F2">
        <w:rPr>
          <w:rFonts w:ascii="Arial" w:hAnsi="Arial" w:cs="Arial"/>
          <w:spacing w:val="-1"/>
          <w:sz w:val="27"/>
          <w:szCs w:val="27"/>
        </w:rPr>
        <w:t>На великому аркуші паперу кожному учаснику по черзі потрібно запи</w:t>
      </w:r>
      <w:r w:rsidRPr="009D75F2">
        <w:rPr>
          <w:rFonts w:ascii="Arial" w:hAnsi="Arial" w:cs="Arial"/>
          <w:spacing w:val="-1"/>
          <w:sz w:val="27"/>
          <w:szCs w:val="27"/>
        </w:rPr>
        <w:softHyphen/>
      </w:r>
      <w:r w:rsidRPr="009D75F2">
        <w:rPr>
          <w:rFonts w:ascii="Arial" w:hAnsi="Arial" w:cs="Arial"/>
          <w:sz w:val="27"/>
          <w:szCs w:val="27"/>
        </w:rPr>
        <w:t>сати своє ім</w:t>
      </w:r>
      <w:r w:rsidR="00FF7769" w:rsidRPr="009D75F2">
        <w:rPr>
          <w:rFonts w:ascii="Arial" w:hAnsi="Arial" w:cs="Arial"/>
          <w:sz w:val="27"/>
          <w:szCs w:val="27"/>
        </w:rPr>
        <w:t>’</w:t>
      </w:r>
      <w:r w:rsidRPr="009D75F2">
        <w:rPr>
          <w:rFonts w:ascii="Arial" w:hAnsi="Arial" w:cs="Arial"/>
          <w:sz w:val="27"/>
          <w:szCs w:val="27"/>
        </w:rPr>
        <w:t>я і розповісти, чому його так назвали.</w:t>
      </w:r>
    </w:p>
    <w:p w:rsidR="00F762EB" w:rsidRPr="009D75F2" w:rsidRDefault="00FB4EA7" w:rsidP="00750EA4">
      <w:pPr>
        <w:widowControl w:val="0"/>
        <w:shd w:val="clear" w:color="auto" w:fill="FFFFFF"/>
        <w:tabs>
          <w:tab w:val="left" w:pos="480"/>
        </w:tabs>
        <w:autoSpaceDE w:val="0"/>
        <w:autoSpaceDN w:val="0"/>
        <w:adjustRightInd w:val="0"/>
        <w:ind w:firstLine="709"/>
        <w:jc w:val="both"/>
        <w:rPr>
          <w:rFonts w:ascii="Arial" w:hAnsi="Arial" w:cs="Arial"/>
          <w:spacing w:val="-14"/>
          <w:sz w:val="27"/>
          <w:szCs w:val="27"/>
        </w:rPr>
      </w:pPr>
      <w:r w:rsidRPr="009D75F2">
        <w:rPr>
          <w:rFonts w:ascii="Arial" w:hAnsi="Arial" w:cs="Arial"/>
          <w:sz w:val="27"/>
          <w:szCs w:val="27"/>
          <w:u w:val="single"/>
        </w:rPr>
        <w:t xml:space="preserve">Техніка </w:t>
      </w:r>
      <w:r w:rsidR="00750EA4" w:rsidRPr="009D75F2">
        <w:rPr>
          <w:rFonts w:ascii="Arial" w:hAnsi="Arial" w:cs="Arial"/>
          <w:sz w:val="27"/>
          <w:szCs w:val="27"/>
          <w:u w:val="single"/>
        </w:rPr>
        <w:t>"</w:t>
      </w:r>
      <w:r w:rsidRPr="009D75F2">
        <w:rPr>
          <w:rFonts w:ascii="Arial" w:hAnsi="Arial" w:cs="Arial"/>
          <w:sz w:val="27"/>
          <w:szCs w:val="27"/>
          <w:u w:val="single"/>
        </w:rPr>
        <w:t>Сніговий ком</w:t>
      </w:r>
      <w:r w:rsidR="00750EA4" w:rsidRPr="009D75F2">
        <w:rPr>
          <w:rFonts w:ascii="Arial" w:hAnsi="Arial" w:cs="Arial"/>
          <w:sz w:val="27"/>
          <w:szCs w:val="27"/>
          <w:u w:val="single"/>
        </w:rPr>
        <w:t>"</w:t>
      </w:r>
      <w:r w:rsidRPr="009D75F2">
        <w:rPr>
          <w:rFonts w:ascii="Arial" w:hAnsi="Arial" w:cs="Arial"/>
          <w:sz w:val="27"/>
          <w:szCs w:val="27"/>
          <w:u w:val="single"/>
        </w:rPr>
        <w:t>.</w:t>
      </w:r>
      <w:r w:rsidRPr="009D75F2">
        <w:rPr>
          <w:rFonts w:ascii="Arial" w:hAnsi="Arial" w:cs="Arial"/>
          <w:sz w:val="27"/>
          <w:szCs w:val="27"/>
        </w:rPr>
        <w:t xml:space="preserve"> </w:t>
      </w:r>
      <w:r w:rsidR="00F762EB" w:rsidRPr="009D75F2">
        <w:rPr>
          <w:rFonts w:ascii="Arial" w:hAnsi="Arial" w:cs="Arial"/>
          <w:sz w:val="27"/>
          <w:szCs w:val="27"/>
        </w:rPr>
        <w:t>Один учасник мав назвати своє ім</w:t>
      </w:r>
      <w:r w:rsidR="00FF7769" w:rsidRPr="009D75F2">
        <w:rPr>
          <w:rFonts w:ascii="Arial" w:hAnsi="Arial" w:cs="Arial"/>
          <w:sz w:val="27"/>
          <w:szCs w:val="27"/>
        </w:rPr>
        <w:t>’</w:t>
      </w:r>
      <w:r w:rsidR="00F762EB" w:rsidRPr="009D75F2">
        <w:rPr>
          <w:rFonts w:ascii="Arial" w:hAnsi="Arial" w:cs="Arial"/>
          <w:sz w:val="27"/>
          <w:szCs w:val="27"/>
        </w:rPr>
        <w:t>я, наступний спочатку повторити це ім</w:t>
      </w:r>
      <w:r w:rsidR="00FF7769" w:rsidRPr="009D75F2">
        <w:rPr>
          <w:rFonts w:ascii="Arial" w:hAnsi="Arial" w:cs="Arial"/>
          <w:sz w:val="27"/>
          <w:szCs w:val="27"/>
        </w:rPr>
        <w:t>’</w:t>
      </w:r>
      <w:r w:rsidR="00F762EB" w:rsidRPr="009D75F2">
        <w:rPr>
          <w:rFonts w:ascii="Arial" w:hAnsi="Arial" w:cs="Arial"/>
          <w:sz w:val="27"/>
          <w:szCs w:val="27"/>
        </w:rPr>
        <w:t>я, а потім сказати своє. Третьому учаснику потріб</w:t>
      </w:r>
      <w:r w:rsidR="009774C8">
        <w:rPr>
          <w:rFonts w:ascii="Arial" w:hAnsi="Arial" w:cs="Arial"/>
          <w:sz w:val="27"/>
          <w:szCs w:val="27"/>
        </w:rPr>
        <w:softHyphen/>
      </w:r>
      <w:r w:rsidR="00F762EB" w:rsidRPr="009D75F2">
        <w:rPr>
          <w:rFonts w:ascii="Arial" w:hAnsi="Arial" w:cs="Arial"/>
          <w:sz w:val="27"/>
          <w:szCs w:val="27"/>
        </w:rPr>
        <w:t>но повторити перші два імені, потім назвати своє. Решта учасників назива</w:t>
      </w:r>
      <w:r w:rsidR="009774C8">
        <w:rPr>
          <w:rFonts w:ascii="Arial" w:hAnsi="Arial" w:cs="Arial"/>
          <w:sz w:val="27"/>
          <w:szCs w:val="27"/>
        </w:rPr>
        <w:softHyphen/>
      </w:r>
      <w:r w:rsidR="00F762EB" w:rsidRPr="009D75F2">
        <w:rPr>
          <w:rFonts w:ascii="Arial" w:hAnsi="Arial" w:cs="Arial"/>
          <w:sz w:val="27"/>
          <w:szCs w:val="27"/>
        </w:rPr>
        <w:t>ють ім</w:t>
      </w:r>
      <w:r w:rsidR="00FF7769" w:rsidRPr="009D75F2">
        <w:rPr>
          <w:rFonts w:ascii="Arial" w:hAnsi="Arial" w:cs="Arial"/>
          <w:sz w:val="27"/>
          <w:szCs w:val="27"/>
        </w:rPr>
        <w:t>’</w:t>
      </w:r>
      <w:r w:rsidR="00F762EB" w:rsidRPr="009D75F2">
        <w:rPr>
          <w:rFonts w:ascii="Arial" w:hAnsi="Arial" w:cs="Arial"/>
          <w:sz w:val="27"/>
          <w:szCs w:val="27"/>
        </w:rPr>
        <w:t>я попередніх і своє.</w:t>
      </w:r>
    </w:p>
    <w:p w:rsidR="00F762EB" w:rsidRPr="009D75F2" w:rsidRDefault="00762A32" w:rsidP="00750EA4">
      <w:pPr>
        <w:widowControl w:val="0"/>
        <w:shd w:val="clear" w:color="auto" w:fill="FFFFFF"/>
        <w:tabs>
          <w:tab w:val="left" w:pos="480"/>
        </w:tabs>
        <w:autoSpaceDE w:val="0"/>
        <w:autoSpaceDN w:val="0"/>
        <w:adjustRightInd w:val="0"/>
        <w:ind w:firstLine="709"/>
        <w:jc w:val="both"/>
        <w:rPr>
          <w:rFonts w:ascii="Arial" w:hAnsi="Arial" w:cs="Arial"/>
          <w:spacing w:val="-12"/>
          <w:sz w:val="27"/>
          <w:szCs w:val="27"/>
        </w:rPr>
      </w:pPr>
      <w:r w:rsidRPr="009D75F2">
        <w:rPr>
          <w:rFonts w:ascii="Arial" w:hAnsi="Arial" w:cs="Arial"/>
          <w:sz w:val="27"/>
          <w:szCs w:val="27"/>
          <w:u w:val="single"/>
        </w:rPr>
        <w:t xml:space="preserve">Техніка </w:t>
      </w:r>
      <w:r w:rsidR="00750EA4" w:rsidRPr="009D75F2">
        <w:rPr>
          <w:rFonts w:ascii="Arial" w:hAnsi="Arial" w:cs="Arial"/>
          <w:sz w:val="27"/>
          <w:szCs w:val="27"/>
          <w:u w:val="single"/>
        </w:rPr>
        <w:t>"</w:t>
      </w:r>
      <w:r w:rsidRPr="009D75F2">
        <w:rPr>
          <w:rFonts w:ascii="Arial" w:hAnsi="Arial" w:cs="Arial"/>
          <w:sz w:val="27"/>
          <w:szCs w:val="27"/>
          <w:u w:val="single"/>
        </w:rPr>
        <w:t>Павутиння</w:t>
      </w:r>
      <w:r w:rsidR="00750EA4" w:rsidRPr="009D75F2">
        <w:rPr>
          <w:rFonts w:ascii="Arial" w:hAnsi="Arial" w:cs="Arial"/>
          <w:sz w:val="27"/>
          <w:szCs w:val="27"/>
          <w:u w:val="single"/>
        </w:rPr>
        <w:t>"</w:t>
      </w:r>
      <w:r w:rsidRPr="009D75F2">
        <w:rPr>
          <w:rFonts w:ascii="Arial" w:hAnsi="Arial" w:cs="Arial"/>
          <w:sz w:val="27"/>
          <w:szCs w:val="27"/>
          <w:u w:val="single"/>
        </w:rPr>
        <w:t>.</w:t>
      </w:r>
      <w:r w:rsidRPr="009D75F2">
        <w:rPr>
          <w:rFonts w:ascii="Arial" w:hAnsi="Arial" w:cs="Arial"/>
          <w:sz w:val="27"/>
          <w:szCs w:val="27"/>
        </w:rPr>
        <w:t xml:space="preserve"> </w:t>
      </w:r>
      <w:r w:rsidR="00F762EB" w:rsidRPr="009D75F2">
        <w:rPr>
          <w:rFonts w:ascii="Arial" w:hAnsi="Arial" w:cs="Arial"/>
          <w:sz w:val="27"/>
          <w:szCs w:val="27"/>
        </w:rPr>
        <w:t>Потрібно взяти клубок ниток, який учасники кидатимуть один одному в довільному порядку, і той. хто упіймає його, розпо</w:t>
      </w:r>
      <w:r w:rsidR="009774C8">
        <w:rPr>
          <w:rFonts w:ascii="Arial" w:hAnsi="Arial" w:cs="Arial"/>
          <w:sz w:val="27"/>
          <w:szCs w:val="27"/>
        </w:rPr>
        <w:softHyphen/>
      </w:r>
      <w:r w:rsidR="00F762EB" w:rsidRPr="009D75F2">
        <w:rPr>
          <w:rFonts w:ascii="Arial" w:hAnsi="Arial" w:cs="Arial"/>
          <w:sz w:val="27"/>
          <w:szCs w:val="27"/>
        </w:rPr>
        <w:t>відатиме щось про себе. Потім павутиння, що утворилося, розплуту</w:t>
      </w:r>
      <w:r w:rsidR="009774C8">
        <w:rPr>
          <w:rFonts w:ascii="Arial" w:hAnsi="Arial" w:cs="Arial"/>
          <w:sz w:val="27"/>
          <w:szCs w:val="27"/>
        </w:rPr>
        <w:softHyphen/>
      </w:r>
      <w:r w:rsidR="00F762EB" w:rsidRPr="009D75F2">
        <w:rPr>
          <w:rFonts w:ascii="Arial" w:hAnsi="Arial" w:cs="Arial"/>
          <w:sz w:val="27"/>
          <w:szCs w:val="27"/>
        </w:rPr>
        <w:t>ють у зворотному по</w:t>
      </w:r>
      <w:r w:rsidR="00F762EB" w:rsidRPr="009D75F2">
        <w:rPr>
          <w:rFonts w:ascii="Arial" w:hAnsi="Arial" w:cs="Arial"/>
          <w:spacing w:val="-1"/>
          <w:sz w:val="27"/>
          <w:szCs w:val="27"/>
        </w:rPr>
        <w:t>рядку, називаючи ім</w:t>
      </w:r>
      <w:r w:rsidR="00FF7769" w:rsidRPr="009D75F2">
        <w:rPr>
          <w:rFonts w:ascii="Arial" w:hAnsi="Arial" w:cs="Arial"/>
          <w:spacing w:val="-1"/>
          <w:sz w:val="27"/>
          <w:szCs w:val="27"/>
        </w:rPr>
        <w:t>’</w:t>
      </w:r>
      <w:r w:rsidR="00F762EB" w:rsidRPr="009D75F2">
        <w:rPr>
          <w:rFonts w:ascii="Arial" w:hAnsi="Arial" w:cs="Arial"/>
          <w:spacing w:val="-1"/>
          <w:sz w:val="27"/>
          <w:szCs w:val="27"/>
        </w:rPr>
        <w:t xml:space="preserve">я людини, якій кидають клубок. Таку вправу можна </w:t>
      </w:r>
      <w:r w:rsidR="00F762EB" w:rsidRPr="009D75F2">
        <w:rPr>
          <w:rFonts w:ascii="Arial" w:hAnsi="Arial" w:cs="Arial"/>
          <w:sz w:val="27"/>
          <w:szCs w:val="27"/>
        </w:rPr>
        <w:t>виконувати і з м</w:t>
      </w:r>
      <w:r w:rsidR="00FF7769" w:rsidRPr="009D75F2">
        <w:rPr>
          <w:rFonts w:ascii="Arial" w:hAnsi="Arial" w:cs="Arial"/>
          <w:sz w:val="27"/>
          <w:szCs w:val="27"/>
        </w:rPr>
        <w:t>’</w:t>
      </w:r>
      <w:r w:rsidR="00F762EB" w:rsidRPr="009D75F2">
        <w:rPr>
          <w:rFonts w:ascii="Arial" w:hAnsi="Arial" w:cs="Arial"/>
          <w:sz w:val="27"/>
          <w:szCs w:val="27"/>
        </w:rPr>
        <w:t>ячем.</w:t>
      </w:r>
    </w:p>
    <w:p w:rsidR="00F762EB" w:rsidRPr="009D75F2" w:rsidRDefault="00FB4EA7" w:rsidP="00750EA4">
      <w:pPr>
        <w:widowControl w:val="0"/>
        <w:shd w:val="clear" w:color="auto" w:fill="FFFFFF"/>
        <w:tabs>
          <w:tab w:val="left" w:pos="480"/>
        </w:tabs>
        <w:autoSpaceDE w:val="0"/>
        <w:autoSpaceDN w:val="0"/>
        <w:adjustRightInd w:val="0"/>
        <w:ind w:firstLine="709"/>
        <w:jc w:val="both"/>
        <w:rPr>
          <w:rFonts w:ascii="Arial" w:hAnsi="Arial" w:cs="Arial"/>
          <w:sz w:val="27"/>
          <w:szCs w:val="27"/>
        </w:rPr>
      </w:pPr>
      <w:r w:rsidRPr="009D75F2">
        <w:rPr>
          <w:rFonts w:ascii="Arial" w:hAnsi="Arial" w:cs="Arial"/>
          <w:spacing w:val="-1"/>
          <w:sz w:val="27"/>
          <w:szCs w:val="27"/>
          <w:u w:val="single"/>
        </w:rPr>
        <w:t xml:space="preserve">Техніка </w:t>
      </w:r>
      <w:r w:rsidR="00750EA4" w:rsidRPr="009D75F2">
        <w:rPr>
          <w:rFonts w:ascii="Arial" w:hAnsi="Arial" w:cs="Arial"/>
          <w:spacing w:val="-1"/>
          <w:sz w:val="27"/>
          <w:szCs w:val="27"/>
          <w:u w:val="single"/>
        </w:rPr>
        <w:t>"</w:t>
      </w:r>
      <w:r w:rsidRPr="009D75F2">
        <w:rPr>
          <w:rFonts w:ascii="Arial" w:hAnsi="Arial" w:cs="Arial"/>
          <w:spacing w:val="-1"/>
          <w:sz w:val="27"/>
          <w:szCs w:val="27"/>
          <w:u w:val="single"/>
        </w:rPr>
        <w:t>Асоціація</w:t>
      </w:r>
      <w:r w:rsidR="00750EA4" w:rsidRPr="009D75F2">
        <w:rPr>
          <w:rFonts w:ascii="Arial" w:hAnsi="Arial" w:cs="Arial"/>
          <w:spacing w:val="-1"/>
          <w:sz w:val="27"/>
          <w:szCs w:val="27"/>
          <w:u w:val="single"/>
        </w:rPr>
        <w:t>"</w:t>
      </w:r>
      <w:r w:rsidRPr="009D75F2">
        <w:rPr>
          <w:rFonts w:ascii="Arial" w:hAnsi="Arial" w:cs="Arial"/>
          <w:spacing w:val="-1"/>
          <w:sz w:val="27"/>
          <w:szCs w:val="27"/>
          <w:u w:val="single"/>
        </w:rPr>
        <w:t>.</w:t>
      </w:r>
      <w:r w:rsidRPr="009D75F2">
        <w:rPr>
          <w:rFonts w:ascii="Arial" w:hAnsi="Arial" w:cs="Arial"/>
          <w:spacing w:val="-1"/>
          <w:sz w:val="27"/>
          <w:szCs w:val="27"/>
        </w:rPr>
        <w:t xml:space="preserve"> </w:t>
      </w:r>
      <w:r w:rsidR="00F762EB" w:rsidRPr="009D75F2">
        <w:rPr>
          <w:rFonts w:ascii="Arial" w:hAnsi="Arial" w:cs="Arial"/>
          <w:spacing w:val="-1"/>
          <w:sz w:val="27"/>
          <w:szCs w:val="27"/>
        </w:rPr>
        <w:t>Кожному з учасників необхідно розписати своє ім</w:t>
      </w:r>
      <w:r w:rsidR="00FF7769" w:rsidRPr="009D75F2">
        <w:rPr>
          <w:rFonts w:ascii="Arial" w:hAnsi="Arial" w:cs="Arial"/>
          <w:spacing w:val="-1"/>
          <w:sz w:val="27"/>
          <w:szCs w:val="27"/>
        </w:rPr>
        <w:t>’</w:t>
      </w:r>
      <w:r w:rsidR="00F762EB" w:rsidRPr="009D75F2">
        <w:rPr>
          <w:rFonts w:ascii="Arial" w:hAnsi="Arial" w:cs="Arial"/>
          <w:spacing w:val="-1"/>
          <w:sz w:val="27"/>
          <w:szCs w:val="27"/>
        </w:rPr>
        <w:t>я у стовпчик і на</w:t>
      </w:r>
      <w:r w:rsidR="00F762EB" w:rsidRPr="009D75F2">
        <w:rPr>
          <w:rFonts w:ascii="Arial" w:hAnsi="Arial" w:cs="Arial"/>
          <w:spacing w:val="-1"/>
          <w:sz w:val="27"/>
          <w:szCs w:val="27"/>
        </w:rPr>
        <w:softHyphen/>
        <w:t>впроти кожної літери написати слово, яке починається з цієї літери і ха</w:t>
      </w:r>
      <w:r w:rsidR="00F762EB" w:rsidRPr="009D75F2">
        <w:rPr>
          <w:rFonts w:ascii="Arial" w:hAnsi="Arial" w:cs="Arial"/>
          <w:sz w:val="27"/>
          <w:szCs w:val="27"/>
        </w:rPr>
        <w:t>рактеризує його особистість.</w:t>
      </w:r>
      <w:r w:rsidRPr="009D75F2">
        <w:rPr>
          <w:rFonts w:ascii="Arial" w:hAnsi="Arial" w:cs="Arial"/>
          <w:sz w:val="27"/>
          <w:szCs w:val="27"/>
        </w:rPr>
        <w:t xml:space="preserve"> </w:t>
      </w:r>
      <w:r w:rsidR="00F762EB" w:rsidRPr="009D75F2">
        <w:rPr>
          <w:rFonts w:ascii="Arial" w:hAnsi="Arial" w:cs="Arial"/>
          <w:i/>
          <w:spacing w:val="-3"/>
          <w:sz w:val="27"/>
          <w:szCs w:val="27"/>
        </w:rPr>
        <w:t>Наприклад,</w:t>
      </w:r>
      <w:r w:rsidR="00F762EB" w:rsidRPr="009D75F2">
        <w:rPr>
          <w:rFonts w:ascii="Arial" w:hAnsi="Arial" w:cs="Arial"/>
          <w:spacing w:val="-3"/>
          <w:sz w:val="27"/>
          <w:szCs w:val="27"/>
        </w:rPr>
        <w:t xml:space="preserve"> ВІКТОР:</w:t>
      </w:r>
      <w:r w:rsidR="009774C8">
        <w:rPr>
          <w:rFonts w:ascii="Arial" w:hAnsi="Arial" w:cs="Arial"/>
          <w:sz w:val="27"/>
          <w:szCs w:val="27"/>
        </w:rPr>
        <w:t xml:space="preserve"> </w:t>
      </w:r>
      <w:r w:rsidR="00F762EB" w:rsidRPr="009D75F2">
        <w:rPr>
          <w:rFonts w:ascii="Arial" w:hAnsi="Arial" w:cs="Arial"/>
          <w:sz w:val="27"/>
          <w:szCs w:val="27"/>
        </w:rPr>
        <w:t>Вольовий</w:t>
      </w:r>
      <w:r w:rsidRPr="009D75F2">
        <w:rPr>
          <w:rFonts w:ascii="Arial" w:hAnsi="Arial" w:cs="Arial"/>
          <w:sz w:val="27"/>
          <w:szCs w:val="27"/>
        </w:rPr>
        <w:t>,</w:t>
      </w:r>
      <w:r w:rsidR="009774C8">
        <w:rPr>
          <w:rFonts w:ascii="Arial" w:hAnsi="Arial" w:cs="Arial"/>
          <w:sz w:val="27"/>
          <w:szCs w:val="27"/>
        </w:rPr>
        <w:t xml:space="preserve"> </w:t>
      </w:r>
      <w:r w:rsidR="00F762EB" w:rsidRPr="009D75F2">
        <w:rPr>
          <w:rFonts w:ascii="Arial" w:hAnsi="Arial" w:cs="Arial"/>
          <w:spacing w:val="-2"/>
          <w:sz w:val="27"/>
          <w:szCs w:val="27"/>
        </w:rPr>
        <w:t>Ініціативний</w:t>
      </w:r>
      <w:r w:rsidRPr="009D75F2">
        <w:rPr>
          <w:rFonts w:ascii="Arial" w:hAnsi="Arial" w:cs="Arial"/>
          <w:spacing w:val="-2"/>
          <w:sz w:val="27"/>
          <w:szCs w:val="27"/>
        </w:rPr>
        <w:t xml:space="preserve">, </w:t>
      </w:r>
      <w:r w:rsidR="00F762EB" w:rsidRPr="009D75F2">
        <w:rPr>
          <w:rFonts w:ascii="Arial" w:hAnsi="Arial" w:cs="Arial"/>
          <w:spacing w:val="-2"/>
          <w:sz w:val="27"/>
          <w:szCs w:val="27"/>
        </w:rPr>
        <w:t>Красномовний</w:t>
      </w:r>
      <w:r w:rsidRPr="009D75F2">
        <w:rPr>
          <w:rFonts w:ascii="Arial" w:hAnsi="Arial" w:cs="Arial"/>
          <w:spacing w:val="-2"/>
          <w:sz w:val="27"/>
          <w:szCs w:val="27"/>
        </w:rPr>
        <w:t xml:space="preserve">, </w:t>
      </w:r>
      <w:r w:rsidR="00F762EB" w:rsidRPr="009D75F2">
        <w:rPr>
          <w:rFonts w:ascii="Arial" w:hAnsi="Arial" w:cs="Arial"/>
          <w:spacing w:val="-1"/>
          <w:sz w:val="27"/>
          <w:szCs w:val="27"/>
        </w:rPr>
        <w:t>Терплячий</w:t>
      </w:r>
      <w:r w:rsidRPr="009D75F2">
        <w:rPr>
          <w:rFonts w:ascii="Arial" w:hAnsi="Arial" w:cs="Arial"/>
          <w:spacing w:val="-1"/>
          <w:sz w:val="27"/>
          <w:szCs w:val="27"/>
        </w:rPr>
        <w:t xml:space="preserve">, </w:t>
      </w:r>
      <w:r w:rsidR="00F762EB" w:rsidRPr="009D75F2">
        <w:rPr>
          <w:rFonts w:ascii="Arial" w:hAnsi="Arial" w:cs="Arial"/>
          <w:spacing w:val="-2"/>
          <w:sz w:val="27"/>
          <w:szCs w:val="27"/>
        </w:rPr>
        <w:t>Оригінальний</w:t>
      </w:r>
      <w:r w:rsidRPr="009D75F2">
        <w:rPr>
          <w:rFonts w:ascii="Arial" w:hAnsi="Arial" w:cs="Arial"/>
          <w:spacing w:val="-2"/>
          <w:sz w:val="27"/>
          <w:szCs w:val="27"/>
        </w:rPr>
        <w:t xml:space="preserve">, </w:t>
      </w:r>
      <w:r w:rsidR="00F762EB" w:rsidRPr="009D75F2">
        <w:rPr>
          <w:rFonts w:ascii="Arial" w:hAnsi="Arial" w:cs="Arial"/>
          <w:spacing w:val="-4"/>
          <w:sz w:val="27"/>
          <w:szCs w:val="27"/>
        </w:rPr>
        <w:t>Рішучий.</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Після цього, по черзі, потрібно зачитати написане. Тренеру слід </w:t>
      </w:r>
      <w:r w:rsidRPr="009D75F2">
        <w:rPr>
          <w:rFonts w:ascii="Arial" w:hAnsi="Arial" w:cs="Arial"/>
          <w:spacing w:val="-1"/>
          <w:sz w:val="27"/>
          <w:szCs w:val="27"/>
        </w:rPr>
        <w:t>пам</w:t>
      </w:r>
      <w:r w:rsidR="00FF7769" w:rsidRPr="009D75F2">
        <w:rPr>
          <w:rFonts w:ascii="Arial" w:hAnsi="Arial" w:cs="Arial"/>
          <w:spacing w:val="-1"/>
          <w:sz w:val="27"/>
          <w:szCs w:val="27"/>
        </w:rPr>
        <w:t>’</w:t>
      </w:r>
      <w:r w:rsidRPr="009D75F2">
        <w:rPr>
          <w:rFonts w:ascii="Arial" w:hAnsi="Arial" w:cs="Arial"/>
          <w:spacing w:val="-1"/>
          <w:sz w:val="27"/>
          <w:szCs w:val="27"/>
        </w:rPr>
        <w:t>ятати, що під час виконання цієї вправи критика є недоречною. На</w:t>
      </w:r>
      <w:r w:rsidRPr="009D75F2">
        <w:rPr>
          <w:rFonts w:ascii="Arial" w:hAnsi="Arial" w:cs="Arial"/>
          <w:sz w:val="27"/>
          <w:szCs w:val="27"/>
        </w:rPr>
        <w:t xml:space="preserve">віть якщо не надто старанний учасник назвав себе працьовитим, це </w:t>
      </w:r>
      <w:r w:rsidRPr="009D75F2">
        <w:rPr>
          <w:rFonts w:ascii="Arial" w:hAnsi="Arial" w:cs="Arial"/>
          <w:spacing w:val="-1"/>
          <w:sz w:val="27"/>
          <w:szCs w:val="27"/>
        </w:rPr>
        <w:t xml:space="preserve">свідчить про те, що він хотів би таким стати. </w:t>
      </w:r>
    </w:p>
    <w:p w:rsidR="00F762EB" w:rsidRPr="009D75F2" w:rsidRDefault="00F762EB" w:rsidP="00750EA4">
      <w:pPr>
        <w:shd w:val="clear" w:color="auto" w:fill="FFFFFF"/>
        <w:tabs>
          <w:tab w:val="left" w:pos="542"/>
        </w:tabs>
        <w:ind w:firstLine="709"/>
        <w:jc w:val="both"/>
        <w:rPr>
          <w:rFonts w:ascii="Arial" w:hAnsi="Arial" w:cs="Arial"/>
          <w:sz w:val="27"/>
          <w:szCs w:val="27"/>
        </w:rPr>
      </w:pPr>
      <w:r w:rsidRPr="009D75F2">
        <w:rPr>
          <w:rFonts w:ascii="Arial" w:hAnsi="Arial" w:cs="Arial"/>
          <w:sz w:val="27"/>
          <w:szCs w:val="27"/>
          <w:u w:val="single"/>
        </w:rPr>
        <w:t>Якщо учасники давно знають один одного</w:t>
      </w:r>
      <w:r w:rsidRPr="009D75F2">
        <w:rPr>
          <w:rFonts w:ascii="Arial" w:hAnsi="Arial" w:cs="Arial"/>
          <w:sz w:val="27"/>
          <w:szCs w:val="27"/>
        </w:rPr>
        <w:t>, доцільно попросити їх</w:t>
      </w:r>
      <w:r w:rsidR="00762A32" w:rsidRPr="009D75F2">
        <w:rPr>
          <w:rFonts w:ascii="Arial" w:hAnsi="Arial" w:cs="Arial"/>
          <w:sz w:val="27"/>
          <w:szCs w:val="27"/>
        </w:rPr>
        <w:t xml:space="preserve"> </w:t>
      </w:r>
      <w:r w:rsidRPr="009D75F2">
        <w:rPr>
          <w:rFonts w:ascii="Arial" w:hAnsi="Arial" w:cs="Arial"/>
          <w:sz w:val="27"/>
          <w:szCs w:val="27"/>
        </w:rPr>
        <w:t>розповісти кумедний випадок зі свого життя або те, що найбільше за</w:t>
      </w:r>
      <w:r w:rsidRPr="009D75F2">
        <w:rPr>
          <w:rFonts w:ascii="Arial" w:hAnsi="Arial" w:cs="Arial"/>
          <w:spacing w:val="-1"/>
          <w:sz w:val="27"/>
          <w:szCs w:val="27"/>
        </w:rPr>
        <w:t>пам</w:t>
      </w:r>
      <w:r w:rsidR="00FF7769" w:rsidRPr="009D75F2">
        <w:rPr>
          <w:rFonts w:ascii="Arial" w:hAnsi="Arial" w:cs="Arial"/>
          <w:spacing w:val="-1"/>
          <w:sz w:val="27"/>
          <w:szCs w:val="27"/>
        </w:rPr>
        <w:t>’</w:t>
      </w:r>
      <w:r w:rsidRPr="009D75F2">
        <w:rPr>
          <w:rFonts w:ascii="Arial" w:hAnsi="Arial" w:cs="Arial"/>
          <w:spacing w:val="-1"/>
          <w:sz w:val="27"/>
          <w:szCs w:val="27"/>
        </w:rPr>
        <w:t>я</w:t>
      </w:r>
      <w:r w:rsidR="009774C8">
        <w:rPr>
          <w:rFonts w:ascii="Arial" w:hAnsi="Arial" w:cs="Arial"/>
          <w:spacing w:val="-1"/>
          <w:sz w:val="27"/>
          <w:szCs w:val="27"/>
        </w:rPr>
        <w:softHyphen/>
      </w:r>
      <w:r w:rsidRPr="009D75F2">
        <w:rPr>
          <w:rFonts w:ascii="Arial" w:hAnsi="Arial" w:cs="Arial"/>
          <w:spacing w:val="-1"/>
          <w:sz w:val="27"/>
          <w:szCs w:val="27"/>
        </w:rPr>
        <w:t>талося з дитинства, про свою родину, найкращого друга, улюблену книгу, фільм. Можна запропонувати продовжити фразу: "У людях я</w:t>
      </w:r>
      <w:r w:rsidR="00762A32" w:rsidRPr="009D75F2">
        <w:rPr>
          <w:rFonts w:ascii="Arial" w:hAnsi="Arial" w:cs="Arial"/>
          <w:spacing w:val="-1"/>
          <w:sz w:val="27"/>
          <w:szCs w:val="27"/>
        </w:rPr>
        <w:t xml:space="preserve"> </w:t>
      </w:r>
      <w:r w:rsidRPr="009D75F2">
        <w:rPr>
          <w:rFonts w:ascii="Arial" w:hAnsi="Arial" w:cs="Arial"/>
          <w:sz w:val="27"/>
          <w:szCs w:val="27"/>
        </w:rPr>
        <w:t>найбільше ціную те..." або "Моє життєве кредо</w:t>
      </w:r>
      <w:r w:rsidR="009774C8">
        <w:rPr>
          <w:rFonts w:ascii="Arial" w:hAnsi="Arial" w:cs="Arial"/>
          <w:sz w:val="27"/>
          <w:szCs w:val="27"/>
        </w:rPr>
        <w:t xml:space="preserve"> </w:t>
      </w:r>
      <w:r w:rsidRPr="009D75F2">
        <w:rPr>
          <w:rFonts w:ascii="Arial" w:hAnsi="Arial" w:cs="Arial"/>
          <w:sz w:val="27"/>
          <w:szCs w:val="27"/>
        </w:rPr>
        <w:t>- це...".</w:t>
      </w:r>
    </w:p>
    <w:p w:rsidR="00F762EB" w:rsidRPr="009D75F2" w:rsidRDefault="00762A32"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F762EB" w:rsidRPr="009D75F2">
        <w:rPr>
          <w:rFonts w:ascii="Arial" w:hAnsi="Arial" w:cs="Arial"/>
          <w:i/>
          <w:sz w:val="27"/>
          <w:szCs w:val="27"/>
        </w:rPr>
        <w:t>"Кошик для сміття".</w:t>
      </w:r>
      <w:r w:rsidR="00F762EB" w:rsidRPr="009D75F2">
        <w:rPr>
          <w:rFonts w:ascii="Arial" w:hAnsi="Arial" w:cs="Arial"/>
          <w:sz w:val="27"/>
          <w:szCs w:val="27"/>
        </w:rPr>
        <w:t xml:space="preserve"> Коли в колективі встановиться доброзич</w:t>
      </w:r>
      <w:r w:rsidR="009774C8">
        <w:rPr>
          <w:rFonts w:ascii="Arial" w:hAnsi="Arial" w:cs="Arial"/>
          <w:sz w:val="27"/>
          <w:szCs w:val="27"/>
        </w:rPr>
        <w:softHyphen/>
      </w:r>
      <w:r w:rsidR="00F762EB" w:rsidRPr="009D75F2">
        <w:rPr>
          <w:rFonts w:ascii="Arial" w:hAnsi="Arial" w:cs="Arial"/>
          <w:sz w:val="27"/>
          <w:szCs w:val="27"/>
        </w:rPr>
        <w:t xml:space="preserve">лива і дружня атмосфера, можна запропонувати учасникам відкрити себе з </w:t>
      </w:r>
      <w:r w:rsidR="00AB315B" w:rsidRPr="009D75F2">
        <w:rPr>
          <w:rFonts w:ascii="Arial" w:hAnsi="Arial" w:cs="Arial"/>
          <w:noProof/>
          <w:sz w:val="27"/>
          <w:szCs w:val="27"/>
          <w:lang w:val="ru-RU"/>
        </w:rPr>
        <mc:AlternateContent>
          <mc:Choice Requires="wps">
            <w:drawing>
              <wp:anchor distT="0" distB="0" distL="114300" distR="114300" simplePos="0" relativeHeight="251658752" behindDoc="0" locked="0" layoutInCell="0" allowOverlap="1" wp14:anchorId="51C76ED6" wp14:editId="6AF3F9B5">
                <wp:simplePos x="0" y="0"/>
                <wp:positionH relativeFrom="margin">
                  <wp:posOffset>8985250</wp:posOffset>
                </wp:positionH>
                <wp:positionV relativeFrom="paragraph">
                  <wp:posOffset>-783590</wp:posOffset>
                </wp:positionV>
                <wp:extent cx="0" cy="2703830"/>
                <wp:effectExtent l="31750" t="35560" r="34925" b="323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3830"/>
                        </a:xfrm>
                        <a:prstGeom prst="line">
                          <a:avLst/>
                        </a:prstGeom>
                        <a:noFill/>
                        <a:ln w="546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7.5pt,-61.7pt" to="707.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GEwIAACk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" o:allowincell="f" strokeweight="4.3pt">
                <w10:wrap anchorx="margin"/>
              </v:line>
            </w:pict>
          </mc:Fallback>
        </mc:AlternateContent>
      </w:r>
      <w:r w:rsidR="00F762EB" w:rsidRPr="009D75F2">
        <w:rPr>
          <w:rFonts w:ascii="Arial" w:hAnsi="Arial" w:cs="Arial"/>
          <w:sz w:val="27"/>
          <w:szCs w:val="27"/>
        </w:rPr>
        <w:t>іншого боку. Наголосивши на тому, що кожна людина є неповторною особистістю, проте не ідеальною, що к</w:t>
      </w:r>
      <w:r w:rsidRPr="009D75F2">
        <w:rPr>
          <w:rFonts w:ascii="Arial" w:hAnsi="Arial" w:cs="Arial"/>
          <w:sz w:val="27"/>
          <w:szCs w:val="27"/>
        </w:rPr>
        <w:t>ожен з учасників тренінгу напевно хотів би щось змінити у собі</w:t>
      </w:r>
      <w:r w:rsidR="00F762EB" w:rsidRPr="009D75F2">
        <w:rPr>
          <w:rFonts w:ascii="Arial" w:hAnsi="Arial" w:cs="Arial"/>
          <w:sz w:val="27"/>
          <w:szCs w:val="27"/>
        </w:rPr>
        <w:t xml:space="preserve"> якусь рису характеру, звичку або іншу ваду. Запропонувати учасникам продо</w:t>
      </w:r>
      <w:r w:rsidRPr="009D75F2">
        <w:rPr>
          <w:rFonts w:ascii="Arial" w:hAnsi="Arial" w:cs="Arial"/>
          <w:sz w:val="27"/>
          <w:szCs w:val="27"/>
        </w:rPr>
        <w:t>вжити фразу; "Я хотів би викинути у кошик для сміття...".</w:t>
      </w:r>
    </w:p>
    <w:p w:rsidR="00762A32" w:rsidRPr="009D75F2" w:rsidRDefault="00762A32"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Комісійний магазин</w:t>
      </w:r>
      <w:r w:rsidR="00750EA4" w:rsidRPr="009D75F2">
        <w:rPr>
          <w:rFonts w:ascii="Arial" w:hAnsi="Arial" w:cs="Arial"/>
          <w:i/>
          <w:sz w:val="27"/>
          <w:szCs w:val="27"/>
        </w:rPr>
        <w:t>"</w:t>
      </w:r>
      <w:r w:rsidRPr="009D75F2">
        <w:rPr>
          <w:rFonts w:ascii="Arial" w:hAnsi="Arial" w:cs="Arial"/>
          <w:i/>
          <w:sz w:val="27"/>
          <w:szCs w:val="27"/>
        </w:rPr>
        <w:t xml:space="preserve">. </w:t>
      </w:r>
      <w:r w:rsidRPr="009D75F2">
        <w:rPr>
          <w:rFonts w:ascii="Arial" w:hAnsi="Arial" w:cs="Arial"/>
          <w:sz w:val="27"/>
          <w:szCs w:val="27"/>
        </w:rPr>
        <w:t xml:space="preserve">Близька за змістом до попередньої вправи. Якщо учасники тренінгу хотіли би змінити у собі рису характеру або звичку, їм можна запропонувати продовжити фразу; </w:t>
      </w:r>
      <w:r w:rsidR="00750EA4" w:rsidRPr="009D75F2">
        <w:rPr>
          <w:rFonts w:ascii="Arial" w:hAnsi="Arial" w:cs="Arial"/>
          <w:sz w:val="27"/>
          <w:szCs w:val="27"/>
        </w:rPr>
        <w:t>"</w:t>
      </w:r>
      <w:r w:rsidRPr="009D75F2">
        <w:rPr>
          <w:rFonts w:ascii="Arial" w:hAnsi="Arial" w:cs="Arial"/>
          <w:sz w:val="27"/>
          <w:szCs w:val="27"/>
        </w:rPr>
        <w:t>Я би віддав у комісійний магазин…</w:t>
      </w:r>
      <w:r w:rsidR="00750EA4" w:rsidRPr="009D75F2">
        <w:rPr>
          <w:rFonts w:ascii="Arial" w:hAnsi="Arial" w:cs="Arial"/>
          <w:sz w:val="27"/>
          <w:szCs w:val="27"/>
        </w:rPr>
        <w:t>"</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Я би купив у комісійному магазині…</w:t>
      </w:r>
      <w:r w:rsidR="00750EA4" w:rsidRPr="009D75F2">
        <w:rPr>
          <w:rFonts w:ascii="Arial" w:hAnsi="Arial" w:cs="Arial"/>
          <w:sz w:val="27"/>
          <w:szCs w:val="27"/>
        </w:rPr>
        <w:t>"</w:t>
      </w:r>
      <w:r w:rsidRPr="009D75F2">
        <w:rPr>
          <w:rFonts w:ascii="Arial" w:hAnsi="Arial" w:cs="Arial"/>
          <w:sz w:val="27"/>
          <w:szCs w:val="27"/>
        </w:rPr>
        <w:t>.</w:t>
      </w:r>
    </w:p>
    <w:p w:rsidR="0098538C" w:rsidRPr="009D75F2" w:rsidRDefault="002719CF" w:rsidP="00750EA4">
      <w:pPr>
        <w:shd w:val="clear" w:color="auto" w:fill="FFFFFF"/>
        <w:ind w:firstLine="709"/>
        <w:jc w:val="both"/>
        <w:rPr>
          <w:rFonts w:ascii="Arial" w:hAnsi="Arial" w:cs="Arial"/>
          <w:i/>
          <w:iCs/>
          <w:spacing w:val="-7"/>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Інтерв</w:t>
      </w:r>
      <w:r w:rsidR="00FF7769" w:rsidRPr="009D75F2">
        <w:rPr>
          <w:rFonts w:ascii="Arial" w:hAnsi="Arial" w:cs="Arial"/>
          <w:i/>
          <w:sz w:val="27"/>
          <w:szCs w:val="27"/>
        </w:rPr>
        <w:t>’</w:t>
      </w:r>
      <w:r w:rsidRPr="009D75F2">
        <w:rPr>
          <w:rFonts w:ascii="Arial" w:hAnsi="Arial" w:cs="Arial"/>
          <w:i/>
          <w:sz w:val="27"/>
          <w:szCs w:val="27"/>
        </w:rPr>
        <w:t>ю</w:t>
      </w:r>
      <w:r w:rsidR="00750EA4" w:rsidRPr="009D75F2">
        <w:rPr>
          <w:rFonts w:ascii="Arial" w:hAnsi="Arial" w:cs="Arial"/>
          <w:i/>
          <w:sz w:val="27"/>
          <w:szCs w:val="27"/>
        </w:rPr>
        <w:t>"</w:t>
      </w:r>
      <w:r w:rsidR="00F762EB" w:rsidRPr="009D75F2">
        <w:rPr>
          <w:rFonts w:ascii="Arial" w:hAnsi="Arial" w:cs="Arial"/>
          <w:i/>
          <w:sz w:val="27"/>
          <w:szCs w:val="27"/>
        </w:rPr>
        <w:t>.</w:t>
      </w:r>
      <w:r w:rsidR="00F762EB" w:rsidRPr="009D75F2">
        <w:rPr>
          <w:rFonts w:ascii="Arial" w:hAnsi="Arial" w:cs="Arial"/>
          <w:sz w:val="27"/>
          <w:szCs w:val="27"/>
        </w:rPr>
        <w:t xml:space="preserve"> Об</w:t>
      </w:r>
      <w:r w:rsidR="00FF7769" w:rsidRPr="009D75F2">
        <w:rPr>
          <w:rFonts w:ascii="Arial" w:hAnsi="Arial" w:cs="Arial"/>
          <w:sz w:val="27"/>
          <w:szCs w:val="27"/>
        </w:rPr>
        <w:t>’</w:t>
      </w:r>
      <w:r w:rsidR="00F762EB" w:rsidRPr="009D75F2">
        <w:rPr>
          <w:rFonts w:ascii="Arial" w:hAnsi="Arial" w:cs="Arial"/>
          <w:sz w:val="27"/>
          <w:szCs w:val="27"/>
        </w:rPr>
        <w:t>єднавши учасників тре</w:t>
      </w:r>
      <w:r w:rsidR="0098538C" w:rsidRPr="009D75F2">
        <w:rPr>
          <w:rFonts w:ascii="Arial" w:hAnsi="Arial" w:cs="Arial"/>
          <w:sz w:val="27"/>
          <w:szCs w:val="27"/>
        </w:rPr>
        <w:t>нінгу парами, необхідно запропо</w:t>
      </w:r>
      <w:r w:rsidR="00F762EB" w:rsidRPr="009D75F2">
        <w:rPr>
          <w:rFonts w:ascii="Arial" w:hAnsi="Arial" w:cs="Arial"/>
          <w:sz w:val="27"/>
          <w:szCs w:val="27"/>
        </w:rPr>
        <w:t>нувати їм взяти один у одного інтерв</w:t>
      </w:r>
      <w:r w:rsidR="00FF7769" w:rsidRPr="009D75F2">
        <w:rPr>
          <w:rFonts w:ascii="Arial" w:hAnsi="Arial" w:cs="Arial"/>
          <w:sz w:val="27"/>
          <w:szCs w:val="27"/>
        </w:rPr>
        <w:t>’</w:t>
      </w:r>
      <w:r w:rsidR="00F762EB" w:rsidRPr="009D75F2">
        <w:rPr>
          <w:rFonts w:ascii="Arial" w:hAnsi="Arial" w:cs="Arial"/>
          <w:sz w:val="27"/>
          <w:szCs w:val="27"/>
        </w:rPr>
        <w:t xml:space="preserve">ю (ідеально коли це відбувається </w:t>
      </w:r>
      <w:r w:rsidR="00F762EB" w:rsidRPr="009D75F2">
        <w:rPr>
          <w:rFonts w:ascii="Arial" w:hAnsi="Arial" w:cs="Arial"/>
          <w:spacing w:val="-7"/>
          <w:sz w:val="27"/>
          <w:szCs w:val="27"/>
        </w:rPr>
        <w:t>під час перерви на каву за умов неформальн</w:t>
      </w:r>
      <w:r w:rsidR="0098538C" w:rsidRPr="009D75F2">
        <w:rPr>
          <w:rFonts w:ascii="Arial" w:hAnsi="Arial" w:cs="Arial"/>
          <w:spacing w:val="-7"/>
          <w:sz w:val="27"/>
          <w:szCs w:val="27"/>
        </w:rPr>
        <w:t xml:space="preserve">ої обстановки), </w:t>
      </w:r>
      <w:r w:rsidR="0098538C" w:rsidRPr="009D75F2">
        <w:rPr>
          <w:rFonts w:ascii="Arial" w:hAnsi="Arial" w:cs="Arial"/>
          <w:spacing w:val="-7"/>
          <w:sz w:val="27"/>
          <w:szCs w:val="27"/>
        </w:rPr>
        <w:lastRenderedPageBreak/>
        <w:t>Можна видати ко</w:t>
      </w:r>
      <w:r w:rsidR="00F762EB" w:rsidRPr="009D75F2">
        <w:rPr>
          <w:rFonts w:ascii="Arial" w:hAnsi="Arial" w:cs="Arial"/>
          <w:spacing w:val="-7"/>
          <w:sz w:val="27"/>
          <w:szCs w:val="27"/>
        </w:rPr>
        <w:t xml:space="preserve">жній парі бланк із </w:t>
      </w:r>
      <w:r w:rsidR="0098538C" w:rsidRPr="009D75F2">
        <w:rPr>
          <w:rFonts w:ascii="Arial" w:hAnsi="Arial" w:cs="Arial"/>
          <w:spacing w:val="-7"/>
          <w:sz w:val="27"/>
          <w:szCs w:val="27"/>
        </w:rPr>
        <w:t>орієнтовними запитаннями</w:t>
      </w:r>
      <w:r w:rsidR="00F762EB" w:rsidRPr="009D75F2">
        <w:rPr>
          <w:rFonts w:ascii="Arial" w:hAnsi="Arial" w:cs="Arial"/>
          <w:spacing w:val="-7"/>
          <w:sz w:val="27"/>
          <w:szCs w:val="27"/>
        </w:rPr>
        <w:t xml:space="preserve"> для інтерв</w:t>
      </w:r>
      <w:r w:rsidR="00FF7769" w:rsidRPr="009D75F2">
        <w:rPr>
          <w:rFonts w:ascii="Arial" w:hAnsi="Arial" w:cs="Arial"/>
          <w:spacing w:val="-7"/>
          <w:sz w:val="27"/>
          <w:szCs w:val="27"/>
        </w:rPr>
        <w:t>’</w:t>
      </w:r>
      <w:r w:rsidR="00F762EB" w:rsidRPr="009D75F2">
        <w:rPr>
          <w:rFonts w:ascii="Arial" w:hAnsi="Arial" w:cs="Arial"/>
          <w:spacing w:val="-7"/>
          <w:sz w:val="27"/>
          <w:szCs w:val="27"/>
        </w:rPr>
        <w:t xml:space="preserve">ю </w:t>
      </w:r>
      <w:r w:rsidR="00F762EB" w:rsidRPr="009D75F2">
        <w:rPr>
          <w:rFonts w:ascii="Arial" w:hAnsi="Arial" w:cs="Arial"/>
          <w:i/>
          <w:iCs/>
          <w:spacing w:val="-7"/>
          <w:sz w:val="27"/>
          <w:szCs w:val="27"/>
        </w:rPr>
        <w:t xml:space="preserve">(додаток 1.1). </w:t>
      </w:r>
    </w:p>
    <w:p w:rsidR="00F762EB" w:rsidRPr="009D75F2" w:rsidRDefault="0098538C"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Герб</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w:t>
      </w:r>
      <w:r w:rsidR="00F762EB" w:rsidRPr="009D75F2">
        <w:rPr>
          <w:rFonts w:ascii="Arial" w:hAnsi="Arial" w:cs="Arial"/>
          <w:sz w:val="27"/>
          <w:szCs w:val="27"/>
        </w:rPr>
        <w:t>Необхідно роздати кожному учаснику аркуші паперу та пояснити, що учасник має продумати та створити свій родинний герб. Форма герба може бути довільною, заповнити як</w:t>
      </w:r>
      <w:r w:rsidRPr="009D75F2">
        <w:rPr>
          <w:rFonts w:ascii="Arial" w:hAnsi="Arial" w:cs="Arial"/>
          <w:sz w:val="27"/>
          <w:szCs w:val="27"/>
        </w:rPr>
        <w:t>у можна запропонувати за наступ</w:t>
      </w:r>
      <w:r w:rsidR="00F762EB" w:rsidRPr="009D75F2">
        <w:rPr>
          <w:rFonts w:ascii="Arial" w:hAnsi="Arial" w:cs="Arial"/>
          <w:sz w:val="27"/>
          <w:szCs w:val="27"/>
        </w:rPr>
        <w:t>ною схемою:</w:t>
      </w:r>
    </w:p>
    <w:p w:rsidR="00F762EB" w:rsidRPr="009D75F2" w:rsidRDefault="0098538C" w:rsidP="00750EA4">
      <w:pPr>
        <w:widowControl w:val="0"/>
        <w:shd w:val="clear" w:color="auto" w:fill="FFFFFF"/>
        <w:tabs>
          <w:tab w:val="left" w:pos="648"/>
        </w:tabs>
        <w:autoSpaceDE w:val="0"/>
        <w:autoSpaceDN w:val="0"/>
        <w:adjustRightInd w:val="0"/>
        <w:ind w:firstLine="709"/>
        <w:jc w:val="both"/>
        <w:rPr>
          <w:rFonts w:ascii="Arial" w:hAnsi="Arial" w:cs="Arial"/>
          <w:sz w:val="27"/>
          <w:szCs w:val="27"/>
        </w:rPr>
      </w:pPr>
      <w:r w:rsidRPr="009D75F2">
        <w:rPr>
          <w:rFonts w:ascii="Arial" w:hAnsi="Arial" w:cs="Arial"/>
          <w:spacing w:val="-2"/>
          <w:sz w:val="27"/>
          <w:szCs w:val="27"/>
        </w:rPr>
        <w:t>поле "1</w:t>
      </w:r>
      <w:r w:rsidR="00F762EB" w:rsidRPr="009D75F2">
        <w:rPr>
          <w:rFonts w:ascii="Arial" w:hAnsi="Arial" w:cs="Arial"/>
          <w:spacing w:val="-2"/>
          <w:sz w:val="27"/>
          <w:szCs w:val="27"/>
        </w:rPr>
        <w:t>"</w:t>
      </w:r>
      <w:r w:rsidR="009774C8">
        <w:rPr>
          <w:rFonts w:ascii="Arial" w:hAnsi="Arial" w:cs="Arial"/>
          <w:spacing w:val="-2"/>
          <w:sz w:val="27"/>
          <w:szCs w:val="27"/>
        </w:rPr>
        <w:t xml:space="preserve"> – </w:t>
      </w:r>
      <w:r w:rsidR="00F762EB" w:rsidRPr="009D75F2">
        <w:rPr>
          <w:rFonts w:ascii="Arial" w:hAnsi="Arial" w:cs="Arial"/>
          <w:spacing w:val="-2"/>
          <w:sz w:val="27"/>
          <w:szCs w:val="27"/>
        </w:rPr>
        <w:t>картинка (шарж), що характеризуватиме образ вашої сім</w:t>
      </w:r>
      <w:r w:rsidR="00FF7769" w:rsidRPr="009D75F2">
        <w:rPr>
          <w:rFonts w:ascii="Arial" w:hAnsi="Arial" w:cs="Arial"/>
          <w:spacing w:val="-2"/>
          <w:sz w:val="27"/>
          <w:szCs w:val="27"/>
        </w:rPr>
        <w:t>’</w:t>
      </w:r>
      <w:r w:rsidR="00F762EB" w:rsidRPr="009D75F2">
        <w:rPr>
          <w:rFonts w:ascii="Arial" w:hAnsi="Arial" w:cs="Arial"/>
          <w:spacing w:val="-2"/>
          <w:sz w:val="27"/>
          <w:szCs w:val="27"/>
        </w:rPr>
        <w:t>ї,</w:t>
      </w:r>
    </w:p>
    <w:p w:rsidR="00F762EB" w:rsidRPr="009D75F2" w:rsidRDefault="00F762EB" w:rsidP="00750EA4">
      <w:pPr>
        <w:widowControl w:val="0"/>
        <w:shd w:val="clear" w:color="auto" w:fill="FFFFFF"/>
        <w:tabs>
          <w:tab w:val="left" w:pos="648"/>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поле "2"</w:t>
      </w:r>
      <w:r w:rsidR="005C2358" w:rsidRPr="009D75F2">
        <w:rPr>
          <w:rFonts w:ascii="Arial" w:hAnsi="Arial" w:cs="Arial"/>
          <w:i/>
          <w:iCs/>
          <w:sz w:val="27"/>
          <w:szCs w:val="27"/>
        </w:rPr>
        <w:t xml:space="preserve"> – </w:t>
      </w:r>
      <w:r w:rsidRPr="009D75F2">
        <w:rPr>
          <w:rFonts w:ascii="Arial" w:hAnsi="Arial" w:cs="Arial"/>
          <w:sz w:val="27"/>
          <w:szCs w:val="27"/>
        </w:rPr>
        <w:t>картинка (шарж), що характеризуватиме девіз вашого життя;</w:t>
      </w:r>
    </w:p>
    <w:p w:rsidR="00F762EB" w:rsidRPr="009D75F2" w:rsidRDefault="00F762EB" w:rsidP="00750EA4">
      <w:pPr>
        <w:shd w:val="clear" w:color="auto" w:fill="FFFFFF"/>
        <w:tabs>
          <w:tab w:val="left" w:pos="658"/>
        </w:tabs>
        <w:ind w:firstLine="709"/>
        <w:jc w:val="both"/>
        <w:rPr>
          <w:rFonts w:ascii="Arial" w:hAnsi="Arial" w:cs="Arial"/>
          <w:sz w:val="27"/>
          <w:szCs w:val="27"/>
        </w:rPr>
      </w:pPr>
      <w:r w:rsidRPr="009D75F2">
        <w:rPr>
          <w:rFonts w:ascii="Arial" w:hAnsi="Arial" w:cs="Arial"/>
          <w:i/>
          <w:iCs/>
          <w:spacing w:val="-7"/>
          <w:sz w:val="27"/>
          <w:szCs w:val="27"/>
        </w:rPr>
        <w:t xml:space="preserve">поле "З"- </w:t>
      </w:r>
      <w:r w:rsidRPr="009D75F2">
        <w:rPr>
          <w:rFonts w:ascii="Arial" w:hAnsi="Arial" w:cs="Arial"/>
          <w:spacing w:val="-7"/>
          <w:sz w:val="27"/>
          <w:szCs w:val="27"/>
        </w:rPr>
        <w:t>картинка (шарж), що характеризуватиме мрії, цілі вашого життя.</w:t>
      </w:r>
      <w:r w:rsidR="0098538C" w:rsidRPr="009D75F2">
        <w:rPr>
          <w:rFonts w:ascii="Arial" w:hAnsi="Arial" w:cs="Arial"/>
          <w:spacing w:val="-7"/>
          <w:sz w:val="27"/>
          <w:szCs w:val="27"/>
        </w:rPr>
        <w:t xml:space="preserve"> </w:t>
      </w:r>
      <w:r w:rsidRPr="009D75F2">
        <w:rPr>
          <w:rFonts w:ascii="Arial" w:hAnsi="Arial" w:cs="Arial"/>
          <w:sz w:val="27"/>
          <w:szCs w:val="27"/>
        </w:rPr>
        <w:t>Після закінчення презентації учаснику, про якого розповідали, слід виставити перед собою родинний герб. Герб не презентується, всі герби</w:t>
      </w:r>
      <w:r w:rsidR="0098538C" w:rsidRPr="009D75F2">
        <w:rPr>
          <w:rFonts w:ascii="Arial" w:hAnsi="Arial" w:cs="Arial"/>
          <w:sz w:val="27"/>
          <w:szCs w:val="27"/>
        </w:rPr>
        <w:t xml:space="preserve"> </w:t>
      </w:r>
      <w:r w:rsidRPr="009D75F2">
        <w:rPr>
          <w:rFonts w:ascii="Arial" w:hAnsi="Arial" w:cs="Arial"/>
          <w:sz w:val="27"/>
          <w:szCs w:val="27"/>
        </w:rPr>
        <w:t>вивішуються на стінах для загального ознайомлення. Можна зробити</w:t>
      </w:r>
      <w:r w:rsidR="0098538C" w:rsidRPr="009D75F2">
        <w:rPr>
          <w:rFonts w:ascii="Arial" w:hAnsi="Arial" w:cs="Arial"/>
          <w:sz w:val="27"/>
          <w:szCs w:val="27"/>
        </w:rPr>
        <w:t xml:space="preserve"> </w:t>
      </w:r>
      <w:r w:rsidRPr="009D75F2">
        <w:rPr>
          <w:rFonts w:ascii="Arial" w:hAnsi="Arial" w:cs="Arial"/>
          <w:sz w:val="27"/>
          <w:szCs w:val="27"/>
        </w:rPr>
        <w:t>виставку робіт у фойє навчального закладу тощо.</w:t>
      </w:r>
    </w:p>
    <w:p w:rsidR="00F762EB" w:rsidRPr="009D75F2" w:rsidRDefault="00F762EB" w:rsidP="00750EA4">
      <w:pPr>
        <w:shd w:val="clear" w:color="auto" w:fill="FFFFFF"/>
        <w:ind w:firstLine="709"/>
        <w:jc w:val="both"/>
        <w:rPr>
          <w:rFonts w:ascii="Arial" w:hAnsi="Arial" w:cs="Arial"/>
          <w:i/>
          <w:sz w:val="27"/>
          <w:szCs w:val="27"/>
        </w:rPr>
      </w:pPr>
      <w:r w:rsidRPr="009D75F2">
        <w:rPr>
          <w:rFonts w:ascii="Arial" w:hAnsi="Arial" w:cs="Arial"/>
          <w:b/>
          <w:spacing w:val="-3"/>
          <w:sz w:val="27"/>
          <w:szCs w:val="27"/>
        </w:rPr>
        <w:t>Прийняття правил робити групи.</w:t>
      </w:r>
      <w:r w:rsidRPr="009D75F2">
        <w:rPr>
          <w:rFonts w:ascii="Arial" w:hAnsi="Arial" w:cs="Arial"/>
          <w:spacing w:val="-3"/>
          <w:sz w:val="27"/>
          <w:szCs w:val="27"/>
        </w:rPr>
        <w:t xml:space="preserve"> Для результативності й ефек</w:t>
      </w:r>
      <w:r w:rsidRPr="009D75F2">
        <w:rPr>
          <w:rFonts w:ascii="Arial" w:hAnsi="Arial" w:cs="Arial"/>
          <w:sz w:val="27"/>
          <w:szCs w:val="27"/>
        </w:rPr>
        <w:t>тивності тренінгу</w:t>
      </w:r>
      <w:r w:rsidR="0098538C" w:rsidRPr="009D75F2">
        <w:rPr>
          <w:rFonts w:ascii="Arial" w:hAnsi="Arial" w:cs="Arial"/>
          <w:sz w:val="27"/>
          <w:szCs w:val="27"/>
        </w:rPr>
        <w:t>,</w:t>
      </w:r>
      <w:r w:rsidRPr="009D75F2">
        <w:rPr>
          <w:rFonts w:ascii="Arial" w:hAnsi="Arial" w:cs="Arial"/>
          <w:sz w:val="27"/>
          <w:szCs w:val="27"/>
        </w:rPr>
        <w:t xml:space="preserve"> необхідно не тільки створити атмосферу відкри</w:t>
      </w:r>
      <w:r w:rsidRPr="009D75F2">
        <w:rPr>
          <w:rFonts w:ascii="Arial" w:hAnsi="Arial" w:cs="Arial"/>
          <w:spacing w:val="-1"/>
          <w:sz w:val="27"/>
          <w:szCs w:val="27"/>
        </w:rPr>
        <w:t xml:space="preserve">тості та привітності з відчуттям взаємної поваги та симпатії, а й </w:t>
      </w:r>
      <w:r w:rsidRPr="009D75F2">
        <w:rPr>
          <w:rFonts w:ascii="Arial" w:hAnsi="Arial" w:cs="Arial"/>
          <w:sz w:val="27"/>
          <w:szCs w:val="27"/>
        </w:rPr>
        <w:t>спробувати досягти обстановки дружнього співробітництва за обов</w:t>
      </w:r>
      <w:r w:rsidR="00FF7769" w:rsidRPr="009D75F2">
        <w:rPr>
          <w:rFonts w:ascii="Arial" w:hAnsi="Arial" w:cs="Arial"/>
          <w:sz w:val="27"/>
          <w:szCs w:val="27"/>
        </w:rPr>
        <w:t>’</w:t>
      </w:r>
      <w:r w:rsidRPr="009D75F2">
        <w:rPr>
          <w:rFonts w:ascii="Arial" w:hAnsi="Arial" w:cs="Arial"/>
          <w:sz w:val="27"/>
          <w:szCs w:val="27"/>
        </w:rPr>
        <w:t xml:space="preserve">язкової умови свідомого </w:t>
      </w:r>
      <w:r w:rsidR="0098538C" w:rsidRPr="009D75F2">
        <w:rPr>
          <w:rFonts w:ascii="Arial" w:hAnsi="Arial" w:cs="Arial"/>
          <w:sz w:val="27"/>
          <w:szCs w:val="27"/>
        </w:rPr>
        <w:t>виконання учасниками певних пра</w:t>
      </w:r>
      <w:r w:rsidRPr="009D75F2">
        <w:rPr>
          <w:rFonts w:ascii="Arial" w:hAnsi="Arial" w:cs="Arial"/>
          <w:sz w:val="27"/>
          <w:szCs w:val="27"/>
        </w:rPr>
        <w:t>вил, зрозумілих і доб</w:t>
      </w:r>
      <w:r w:rsidR="0098538C" w:rsidRPr="009D75F2">
        <w:rPr>
          <w:rFonts w:ascii="Arial" w:hAnsi="Arial" w:cs="Arial"/>
          <w:sz w:val="27"/>
          <w:szCs w:val="27"/>
        </w:rPr>
        <w:t>ровільно прийнятих кожним з них, чи при</w:t>
      </w:r>
      <w:r w:rsidRPr="009D75F2">
        <w:rPr>
          <w:rFonts w:ascii="Arial" w:hAnsi="Arial" w:cs="Arial"/>
          <w:sz w:val="27"/>
          <w:szCs w:val="27"/>
        </w:rPr>
        <w:t>наймні їх більшістю. Зроб</w:t>
      </w:r>
      <w:r w:rsidR="0098538C" w:rsidRPr="009D75F2">
        <w:rPr>
          <w:rFonts w:ascii="Arial" w:hAnsi="Arial" w:cs="Arial"/>
          <w:sz w:val="27"/>
          <w:szCs w:val="27"/>
        </w:rPr>
        <w:t xml:space="preserve">ити це можна, використовуючи </w:t>
      </w:r>
      <w:r w:rsidR="0098538C" w:rsidRPr="009D75F2">
        <w:rPr>
          <w:rFonts w:ascii="Arial" w:hAnsi="Arial" w:cs="Arial"/>
          <w:i/>
          <w:sz w:val="27"/>
          <w:szCs w:val="27"/>
        </w:rPr>
        <w:t>відповідні вправи.</w:t>
      </w:r>
    </w:p>
    <w:p w:rsidR="00F762EB" w:rsidRPr="009D75F2" w:rsidRDefault="0098538C"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00F762EB" w:rsidRPr="009D75F2">
        <w:rPr>
          <w:rFonts w:ascii="Arial" w:hAnsi="Arial" w:cs="Arial"/>
          <w:i/>
          <w:sz w:val="27"/>
          <w:szCs w:val="27"/>
        </w:rPr>
        <w:t>Сонечко</w:t>
      </w:r>
      <w:r w:rsidR="00750EA4" w:rsidRPr="009D75F2">
        <w:rPr>
          <w:rFonts w:ascii="Arial" w:hAnsi="Arial" w:cs="Arial"/>
          <w:i/>
          <w:sz w:val="27"/>
          <w:szCs w:val="27"/>
        </w:rPr>
        <w:t>"</w:t>
      </w:r>
      <w:r w:rsidR="00547BFD" w:rsidRPr="009D75F2">
        <w:rPr>
          <w:rFonts w:ascii="Arial" w:hAnsi="Arial" w:cs="Arial"/>
          <w:i/>
          <w:sz w:val="27"/>
          <w:szCs w:val="27"/>
        </w:rPr>
        <w:t xml:space="preserve"> або </w:t>
      </w:r>
      <w:r w:rsidR="00750EA4" w:rsidRPr="009D75F2">
        <w:rPr>
          <w:rFonts w:ascii="Arial" w:hAnsi="Arial" w:cs="Arial"/>
          <w:i/>
          <w:sz w:val="27"/>
          <w:szCs w:val="27"/>
        </w:rPr>
        <w:t>"</w:t>
      </w:r>
      <w:r w:rsidR="00547BFD" w:rsidRPr="009D75F2">
        <w:rPr>
          <w:rFonts w:ascii="Arial" w:hAnsi="Arial" w:cs="Arial"/>
          <w:i/>
          <w:sz w:val="27"/>
          <w:szCs w:val="27"/>
        </w:rPr>
        <w:t>Квітки</w:t>
      </w:r>
      <w:r w:rsidR="00750EA4" w:rsidRPr="009D75F2">
        <w:rPr>
          <w:rFonts w:ascii="Arial" w:hAnsi="Arial" w:cs="Arial"/>
          <w:i/>
          <w:sz w:val="27"/>
          <w:szCs w:val="27"/>
        </w:rPr>
        <w:t>"</w:t>
      </w:r>
      <w:r w:rsidR="00F762EB" w:rsidRPr="009D75F2">
        <w:rPr>
          <w:rFonts w:ascii="Arial" w:hAnsi="Arial" w:cs="Arial"/>
          <w:i/>
          <w:sz w:val="27"/>
          <w:szCs w:val="27"/>
        </w:rPr>
        <w:t>.</w:t>
      </w:r>
      <w:r w:rsidR="00F762EB" w:rsidRPr="009D75F2">
        <w:rPr>
          <w:rFonts w:ascii="Arial" w:hAnsi="Arial" w:cs="Arial"/>
          <w:sz w:val="27"/>
          <w:szCs w:val="27"/>
        </w:rPr>
        <w:t xml:space="preserve"> Кожному учаснику потріб</w:t>
      </w:r>
      <w:r w:rsidRPr="009D75F2">
        <w:rPr>
          <w:rFonts w:ascii="Arial" w:hAnsi="Arial" w:cs="Arial"/>
          <w:sz w:val="27"/>
          <w:szCs w:val="27"/>
        </w:rPr>
        <w:t>но видати кілька маленьких клей</w:t>
      </w:r>
      <w:r w:rsidR="00F762EB" w:rsidRPr="009D75F2">
        <w:rPr>
          <w:rFonts w:ascii="Arial" w:hAnsi="Arial" w:cs="Arial"/>
          <w:sz w:val="27"/>
          <w:szCs w:val="27"/>
        </w:rPr>
        <w:t>ких папірців жовтого кольору, де запро</w:t>
      </w:r>
      <w:r w:rsidRPr="009D75F2">
        <w:rPr>
          <w:rFonts w:ascii="Arial" w:hAnsi="Arial" w:cs="Arial"/>
          <w:sz w:val="27"/>
          <w:szCs w:val="27"/>
        </w:rPr>
        <w:t>понувати написати, одну чи кіль</w:t>
      </w:r>
      <w:r w:rsidR="00F762EB" w:rsidRPr="009D75F2">
        <w:rPr>
          <w:rFonts w:ascii="Arial" w:hAnsi="Arial" w:cs="Arial"/>
          <w:sz w:val="27"/>
          <w:szCs w:val="27"/>
        </w:rPr>
        <w:t>ка умов співпраці (кожну на окремому папірці), необхідних саме йому для ефективної роботи в групі. Після чого, об</w:t>
      </w:r>
      <w:r w:rsidR="00FF7769" w:rsidRPr="009D75F2">
        <w:rPr>
          <w:rFonts w:ascii="Arial" w:hAnsi="Arial" w:cs="Arial"/>
          <w:sz w:val="27"/>
          <w:szCs w:val="27"/>
        </w:rPr>
        <w:t>’</w:t>
      </w:r>
      <w:r w:rsidR="00F762EB" w:rsidRPr="009D75F2">
        <w:rPr>
          <w:rFonts w:ascii="Arial" w:hAnsi="Arial" w:cs="Arial"/>
          <w:sz w:val="27"/>
          <w:szCs w:val="27"/>
        </w:rPr>
        <w:t xml:space="preserve">єднавши учасників у малі групи </w:t>
      </w:r>
      <w:r w:rsidR="00F762EB" w:rsidRPr="009D75F2">
        <w:rPr>
          <w:rFonts w:ascii="Arial" w:hAnsi="Arial" w:cs="Arial"/>
          <w:i/>
          <w:iCs/>
          <w:sz w:val="27"/>
          <w:szCs w:val="27"/>
        </w:rPr>
        <w:t xml:space="preserve">(див. </w:t>
      </w:r>
      <w:r w:rsidR="00FF7769" w:rsidRPr="009D75F2">
        <w:rPr>
          <w:rFonts w:ascii="Arial" w:hAnsi="Arial" w:cs="Arial"/>
          <w:i/>
          <w:iCs/>
          <w:sz w:val="27"/>
          <w:szCs w:val="27"/>
        </w:rPr>
        <w:t>’</w:t>
      </w:r>
      <w:r w:rsidR="00F762EB" w:rsidRPr="009D75F2">
        <w:rPr>
          <w:rFonts w:ascii="Arial" w:hAnsi="Arial" w:cs="Arial"/>
          <w:i/>
          <w:iCs/>
          <w:sz w:val="27"/>
          <w:szCs w:val="27"/>
        </w:rPr>
        <w:t xml:space="preserve">Розподіл учасників на малі групи"), </w:t>
      </w:r>
      <w:r w:rsidR="00F762EB" w:rsidRPr="009D75F2">
        <w:rPr>
          <w:rFonts w:ascii="Arial" w:hAnsi="Arial" w:cs="Arial"/>
          <w:sz w:val="27"/>
          <w:szCs w:val="27"/>
        </w:rPr>
        <w:t>дати кожній з груп такі завдання:</w:t>
      </w:r>
    </w:p>
    <w:p w:rsidR="00F762EB" w:rsidRPr="009D75F2" w:rsidRDefault="00F762EB" w:rsidP="00750EA4">
      <w:pPr>
        <w:shd w:val="clear" w:color="auto" w:fill="FFFFFF"/>
        <w:tabs>
          <w:tab w:val="left" w:pos="509"/>
        </w:tabs>
        <w:ind w:firstLine="709"/>
        <w:jc w:val="both"/>
        <w:rPr>
          <w:rFonts w:ascii="Arial" w:hAnsi="Arial" w:cs="Arial"/>
          <w:sz w:val="27"/>
          <w:szCs w:val="27"/>
        </w:rPr>
      </w:pPr>
      <w:r w:rsidRPr="009D75F2">
        <w:rPr>
          <w:rFonts w:ascii="Arial" w:hAnsi="Arial" w:cs="Arial"/>
          <w:spacing w:val="-11"/>
          <w:sz w:val="27"/>
          <w:szCs w:val="27"/>
        </w:rPr>
        <w:t>а)</w:t>
      </w:r>
      <w:r w:rsidR="0098538C" w:rsidRPr="009D75F2">
        <w:rPr>
          <w:rFonts w:ascii="Arial" w:hAnsi="Arial" w:cs="Arial"/>
          <w:sz w:val="27"/>
          <w:szCs w:val="27"/>
        </w:rPr>
        <w:t xml:space="preserve"> </w:t>
      </w:r>
      <w:r w:rsidRPr="009D75F2">
        <w:rPr>
          <w:rFonts w:ascii="Arial" w:hAnsi="Arial" w:cs="Arial"/>
          <w:sz w:val="27"/>
          <w:szCs w:val="27"/>
        </w:rPr>
        <w:t>на великому аркуші паперу намалювати сонечко, а потім у вигляді</w:t>
      </w:r>
      <w:r w:rsidR="0098538C" w:rsidRPr="009D75F2">
        <w:rPr>
          <w:rFonts w:ascii="Arial" w:hAnsi="Arial" w:cs="Arial"/>
          <w:sz w:val="27"/>
          <w:szCs w:val="27"/>
        </w:rPr>
        <w:t xml:space="preserve"> </w:t>
      </w:r>
      <w:r w:rsidRPr="009D75F2">
        <w:rPr>
          <w:rFonts w:ascii="Arial" w:hAnsi="Arial" w:cs="Arial"/>
          <w:sz w:val="27"/>
          <w:szCs w:val="27"/>
        </w:rPr>
        <w:t xml:space="preserve">променів прикріпити до нього папірці з написаними </w:t>
      </w:r>
      <w:r w:rsidRPr="009D75F2">
        <w:rPr>
          <w:rFonts w:ascii="Arial" w:hAnsi="Arial" w:cs="Arial"/>
          <w:i/>
          <w:sz w:val="27"/>
          <w:szCs w:val="27"/>
        </w:rPr>
        <w:t>умовами.</w:t>
      </w:r>
      <w:r w:rsidRPr="009D75F2">
        <w:rPr>
          <w:rFonts w:ascii="Arial" w:hAnsi="Arial" w:cs="Arial"/>
          <w:sz w:val="27"/>
          <w:szCs w:val="27"/>
        </w:rPr>
        <w:t xml:space="preserve"> В одному</w:t>
      </w:r>
      <w:r w:rsidR="0098538C" w:rsidRPr="009D75F2">
        <w:rPr>
          <w:rFonts w:ascii="Arial" w:hAnsi="Arial" w:cs="Arial"/>
          <w:sz w:val="27"/>
          <w:szCs w:val="27"/>
        </w:rPr>
        <w:t xml:space="preserve"> </w:t>
      </w:r>
      <w:r w:rsidRPr="009D75F2">
        <w:rPr>
          <w:rFonts w:ascii="Arial" w:hAnsi="Arial" w:cs="Arial"/>
          <w:sz w:val="27"/>
          <w:szCs w:val="27"/>
        </w:rPr>
        <w:t>промені</w:t>
      </w:r>
      <w:r w:rsidR="005C2358" w:rsidRPr="009D75F2">
        <w:rPr>
          <w:rFonts w:ascii="Arial" w:hAnsi="Arial" w:cs="Arial"/>
          <w:sz w:val="27"/>
          <w:szCs w:val="27"/>
        </w:rPr>
        <w:t xml:space="preserve"> – </w:t>
      </w:r>
      <w:r w:rsidRPr="009D75F2">
        <w:rPr>
          <w:rFonts w:ascii="Arial" w:hAnsi="Arial" w:cs="Arial"/>
          <w:sz w:val="27"/>
          <w:szCs w:val="27"/>
        </w:rPr>
        <w:t>пропозиції умов, що збігаються за змістом;</w:t>
      </w:r>
    </w:p>
    <w:p w:rsidR="00547BFD" w:rsidRPr="009D75F2" w:rsidRDefault="00F762EB" w:rsidP="00750EA4">
      <w:pPr>
        <w:shd w:val="clear" w:color="auto" w:fill="FFFFFF"/>
        <w:ind w:firstLine="709"/>
        <w:jc w:val="both"/>
        <w:rPr>
          <w:rFonts w:ascii="Arial" w:hAnsi="Arial" w:cs="Arial"/>
          <w:sz w:val="27"/>
          <w:szCs w:val="27"/>
        </w:rPr>
      </w:pPr>
      <w:r w:rsidRPr="009D75F2">
        <w:rPr>
          <w:rFonts w:ascii="Arial" w:hAnsi="Arial" w:cs="Arial"/>
          <w:spacing w:val="-9"/>
          <w:sz w:val="27"/>
          <w:szCs w:val="27"/>
        </w:rPr>
        <w:t>б)</w:t>
      </w:r>
      <w:r w:rsidR="0098538C" w:rsidRPr="009D75F2">
        <w:rPr>
          <w:rFonts w:ascii="Arial" w:hAnsi="Arial" w:cs="Arial"/>
          <w:sz w:val="27"/>
          <w:szCs w:val="27"/>
        </w:rPr>
        <w:t xml:space="preserve"> </w:t>
      </w:r>
      <w:r w:rsidRPr="009D75F2">
        <w:rPr>
          <w:rFonts w:ascii="Arial" w:hAnsi="Arial" w:cs="Arial"/>
          <w:sz w:val="27"/>
          <w:szCs w:val="27"/>
        </w:rPr>
        <w:t xml:space="preserve">переформулювати пропозиції умов у вигляді </w:t>
      </w:r>
      <w:r w:rsidRPr="009D75F2">
        <w:rPr>
          <w:rFonts w:ascii="Arial" w:hAnsi="Arial" w:cs="Arial"/>
          <w:i/>
          <w:sz w:val="27"/>
          <w:szCs w:val="27"/>
        </w:rPr>
        <w:t>норм поведінки</w:t>
      </w:r>
      <w:r w:rsidRPr="009D75F2">
        <w:rPr>
          <w:rFonts w:ascii="Arial" w:hAnsi="Arial" w:cs="Arial"/>
          <w:sz w:val="27"/>
          <w:szCs w:val="27"/>
        </w:rPr>
        <w:t xml:space="preserve"> </w:t>
      </w:r>
      <w:r w:rsidRPr="009D75F2">
        <w:rPr>
          <w:rFonts w:ascii="Arial" w:hAnsi="Arial" w:cs="Arial"/>
          <w:i/>
          <w:sz w:val="27"/>
          <w:szCs w:val="27"/>
        </w:rPr>
        <w:t>(правил), необхідних на тренінгу</w:t>
      </w:r>
      <w:r w:rsidRPr="009D75F2">
        <w:rPr>
          <w:rFonts w:ascii="Arial" w:hAnsi="Arial" w:cs="Arial"/>
          <w:sz w:val="27"/>
          <w:szCs w:val="27"/>
        </w:rPr>
        <w:t>. Записати їх під відповідним променем.</w:t>
      </w:r>
    </w:p>
    <w:p w:rsidR="00547BFD" w:rsidRPr="009D75F2" w:rsidRDefault="00547BFD"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 </w:t>
      </w:r>
      <w:r w:rsidR="00F762EB" w:rsidRPr="009D75F2">
        <w:rPr>
          <w:rFonts w:ascii="Arial" w:hAnsi="Arial" w:cs="Arial"/>
          <w:sz w:val="27"/>
          <w:szCs w:val="27"/>
        </w:rPr>
        <w:t>провести процес прийняття правил для всіх учасників групи: обговорити кожне правило</w:t>
      </w:r>
      <w:r w:rsidR="005C2358" w:rsidRPr="009D75F2">
        <w:rPr>
          <w:rFonts w:ascii="Arial" w:hAnsi="Arial" w:cs="Arial"/>
          <w:sz w:val="27"/>
          <w:szCs w:val="27"/>
        </w:rPr>
        <w:t xml:space="preserve"> – </w:t>
      </w:r>
      <w:r w:rsidR="00F762EB" w:rsidRPr="009D75F2">
        <w:rPr>
          <w:rFonts w:ascii="Arial" w:hAnsi="Arial" w:cs="Arial"/>
          <w:sz w:val="27"/>
          <w:szCs w:val="27"/>
        </w:rPr>
        <w:t xml:space="preserve">що воно означає, для чого потрібне. </w:t>
      </w:r>
    </w:p>
    <w:p w:rsidR="00547BFD" w:rsidRPr="009D75F2" w:rsidRDefault="00547BFD" w:rsidP="00750EA4">
      <w:pPr>
        <w:shd w:val="clear" w:color="auto" w:fill="FFFFFF"/>
        <w:ind w:firstLine="709"/>
        <w:jc w:val="both"/>
        <w:rPr>
          <w:rFonts w:ascii="Arial" w:hAnsi="Arial" w:cs="Arial"/>
          <w:spacing w:val="-1"/>
          <w:sz w:val="27"/>
          <w:szCs w:val="27"/>
        </w:rPr>
      </w:pPr>
      <w:r w:rsidRPr="009D75F2">
        <w:rPr>
          <w:rFonts w:ascii="Arial" w:hAnsi="Arial" w:cs="Arial"/>
          <w:sz w:val="27"/>
          <w:szCs w:val="27"/>
        </w:rPr>
        <w:t xml:space="preserve">г) якщо </w:t>
      </w:r>
      <w:r w:rsidR="00F762EB" w:rsidRPr="009D75F2">
        <w:rPr>
          <w:rFonts w:ascii="Arial" w:hAnsi="Arial" w:cs="Arial"/>
          <w:spacing w:val="-1"/>
          <w:sz w:val="27"/>
          <w:szCs w:val="27"/>
        </w:rPr>
        <w:t>група прийме правил</w:t>
      </w:r>
      <w:r w:rsidRPr="009D75F2">
        <w:rPr>
          <w:rFonts w:ascii="Arial" w:hAnsi="Arial" w:cs="Arial"/>
          <w:spacing w:val="-1"/>
          <w:sz w:val="27"/>
          <w:szCs w:val="27"/>
        </w:rPr>
        <w:t>о, тренеру доцільно записати йо</w:t>
      </w:r>
      <w:r w:rsidR="00F762EB" w:rsidRPr="009D75F2">
        <w:rPr>
          <w:rFonts w:ascii="Arial" w:hAnsi="Arial" w:cs="Arial"/>
          <w:spacing w:val="-1"/>
          <w:sz w:val="27"/>
          <w:szCs w:val="27"/>
        </w:rPr>
        <w:t>го на аркуші паперу фломастером червоного кольору</w:t>
      </w:r>
      <w:r w:rsidRPr="009D75F2">
        <w:rPr>
          <w:rFonts w:ascii="Arial" w:hAnsi="Arial" w:cs="Arial"/>
          <w:spacing w:val="-1"/>
          <w:sz w:val="27"/>
          <w:szCs w:val="27"/>
        </w:rPr>
        <w:t>.</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pacing w:val="-2"/>
          <w:sz w:val="27"/>
          <w:szCs w:val="27"/>
        </w:rPr>
        <w:t>Окрім форми "Сонечка" прийняті групою правила можна художньо офо</w:t>
      </w:r>
      <w:r w:rsidRPr="009D75F2">
        <w:rPr>
          <w:rFonts w:ascii="Arial" w:hAnsi="Arial" w:cs="Arial"/>
          <w:sz w:val="27"/>
          <w:szCs w:val="27"/>
        </w:rPr>
        <w:t>рмити, записавши їх на намальованих п</w:t>
      </w:r>
      <w:r w:rsidR="00547BFD" w:rsidRPr="009D75F2">
        <w:rPr>
          <w:rFonts w:ascii="Arial" w:hAnsi="Arial" w:cs="Arial"/>
          <w:sz w:val="27"/>
          <w:szCs w:val="27"/>
        </w:rPr>
        <w:t>елюстках квітки. "Квітки" з пра</w:t>
      </w:r>
      <w:r w:rsidRPr="009D75F2">
        <w:rPr>
          <w:rFonts w:ascii="Arial" w:hAnsi="Arial" w:cs="Arial"/>
          <w:sz w:val="27"/>
          <w:szCs w:val="27"/>
        </w:rPr>
        <w:t>вилами варто прикріпити на видному місці. Вони мають знаходитись там до кінця заняття, щоб можна було в разі потреби посилатися на необхідне правило.</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Для економії часу можна дещо змінит</w:t>
      </w:r>
      <w:r w:rsidR="00547BFD" w:rsidRPr="009D75F2">
        <w:rPr>
          <w:rFonts w:ascii="Arial" w:hAnsi="Arial" w:cs="Arial"/>
          <w:spacing w:val="-1"/>
          <w:sz w:val="27"/>
          <w:szCs w:val="27"/>
        </w:rPr>
        <w:t>и вправу і запропонувати учасни</w:t>
      </w:r>
      <w:r w:rsidR="009774C8">
        <w:rPr>
          <w:rFonts w:ascii="Arial" w:hAnsi="Arial" w:cs="Arial"/>
          <w:spacing w:val="-1"/>
          <w:sz w:val="27"/>
          <w:szCs w:val="27"/>
        </w:rPr>
        <w:softHyphen/>
      </w:r>
      <w:r w:rsidRPr="009D75F2">
        <w:rPr>
          <w:rFonts w:ascii="Arial" w:hAnsi="Arial" w:cs="Arial"/>
          <w:spacing w:val="-1"/>
          <w:sz w:val="27"/>
          <w:szCs w:val="27"/>
        </w:rPr>
        <w:t xml:space="preserve">кам лише вибрати і затвердити набір відповідних правил зі заздалегідь </w:t>
      </w:r>
      <w:r w:rsidRPr="009D75F2">
        <w:rPr>
          <w:rFonts w:ascii="Arial" w:hAnsi="Arial" w:cs="Arial"/>
          <w:sz w:val="27"/>
          <w:szCs w:val="27"/>
        </w:rPr>
        <w:t xml:space="preserve">підготовленого тренером списку варіантів правил роботи в групі. </w:t>
      </w:r>
    </w:p>
    <w:p w:rsidR="00F762EB" w:rsidRPr="009D75F2" w:rsidRDefault="0098538C" w:rsidP="00750EA4">
      <w:pPr>
        <w:shd w:val="clear" w:color="auto" w:fill="FFFFFF"/>
        <w:ind w:firstLine="709"/>
        <w:jc w:val="both"/>
        <w:rPr>
          <w:rFonts w:ascii="Arial" w:hAnsi="Arial" w:cs="Arial"/>
          <w:sz w:val="27"/>
          <w:szCs w:val="27"/>
        </w:rPr>
      </w:pPr>
      <w:r w:rsidRPr="009D75F2">
        <w:rPr>
          <w:rFonts w:ascii="Arial" w:hAnsi="Arial" w:cs="Arial"/>
          <w:i/>
          <w:spacing w:val="-1"/>
          <w:sz w:val="27"/>
          <w:szCs w:val="27"/>
        </w:rPr>
        <w:t xml:space="preserve">Вправа </w:t>
      </w:r>
      <w:r w:rsidR="00750EA4" w:rsidRPr="009D75F2">
        <w:rPr>
          <w:rFonts w:ascii="Arial" w:hAnsi="Arial" w:cs="Arial"/>
          <w:i/>
          <w:spacing w:val="-1"/>
          <w:sz w:val="27"/>
          <w:szCs w:val="27"/>
        </w:rPr>
        <w:t>"</w:t>
      </w:r>
      <w:r w:rsidRPr="009D75F2">
        <w:rPr>
          <w:rFonts w:ascii="Arial" w:hAnsi="Arial" w:cs="Arial"/>
          <w:i/>
          <w:spacing w:val="-1"/>
          <w:sz w:val="27"/>
          <w:szCs w:val="27"/>
        </w:rPr>
        <w:t>Параграф</w:t>
      </w:r>
      <w:r w:rsidR="00750EA4" w:rsidRPr="009D75F2">
        <w:rPr>
          <w:rFonts w:ascii="Arial" w:hAnsi="Arial" w:cs="Arial"/>
          <w:i/>
          <w:spacing w:val="-1"/>
          <w:sz w:val="27"/>
          <w:szCs w:val="27"/>
        </w:rPr>
        <w:t>"</w:t>
      </w:r>
      <w:r w:rsidRPr="009D75F2">
        <w:rPr>
          <w:rFonts w:ascii="Arial" w:hAnsi="Arial" w:cs="Arial"/>
          <w:i/>
          <w:spacing w:val="-1"/>
          <w:sz w:val="27"/>
          <w:szCs w:val="27"/>
        </w:rPr>
        <w:t>.</w:t>
      </w:r>
      <w:r w:rsidR="00F762EB" w:rsidRPr="009D75F2">
        <w:rPr>
          <w:rFonts w:ascii="Arial" w:hAnsi="Arial" w:cs="Arial"/>
          <w:spacing w:val="-1"/>
          <w:sz w:val="27"/>
          <w:szCs w:val="27"/>
        </w:rPr>
        <w:t xml:space="preserve"> Учасникам необхідно пояснити, що для е</w:t>
      </w:r>
      <w:r w:rsidR="00B03EA2" w:rsidRPr="009D75F2">
        <w:rPr>
          <w:rFonts w:ascii="Arial" w:hAnsi="Arial" w:cs="Arial"/>
          <w:spacing w:val="-1"/>
          <w:sz w:val="27"/>
          <w:szCs w:val="27"/>
        </w:rPr>
        <w:t>фектив</w:t>
      </w:r>
      <w:r w:rsidR="009774C8">
        <w:rPr>
          <w:rFonts w:ascii="Arial" w:hAnsi="Arial" w:cs="Arial"/>
          <w:spacing w:val="-1"/>
          <w:sz w:val="27"/>
          <w:szCs w:val="27"/>
        </w:rPr>
        <w:softHyphen/>
      </w:r>
      <w:r w:rsidR="00B03EA2" w:rsidRPr="009D75F2">
        <w:rPr>
          <w:rFonts w:ascii="Arial" w:hAnsi="Arial" w:cs="Arial"/>
          <w:spacing w:val="-1"/>
          <w:sz w:val="27"/>
          <w:szCs w:val="27"/>
        </w:rPr>
        <w:t xml:space="preserve">ної роботи, </w:t>
      </w:r>
      <w:r w:rsidR="00F762EB" w:rsidRPr="009D75F2">
        <w:rPr>
          <w:rFonts w:ascii="Arial" w:hAnsi="Arial" w:cs="Arial"/>
          <w:sz w:val="27"/>
          <w:szCs w:val="27"/>
        </w:rPr>
        <w:t>аудиторія повин</w:t>
      </w:r>
      <w:r w:rsidR="00B03EA2" w:rsidRPr="009D75F2">
        <w:rPr>
          <w:rFonts w:ascii="Arial" w:hAnsi="Arial" w:cs="Arial"/>
          <w:sz w:val="27"/>
          <w:szCs w:val="27"/>
        </w:rPr>
        <w:t>на прийняти набір певних правил.</w:t>
      </w:r>
      <w:r w:rsidR="00F762EB" w:rsidRPr="009D75F2">
        <w:rPr>
          <w:rFonts w:ascii="Arial" w:hAnsi="Arial" w:cs="Arial"/>
          <w:sz w:val="27"/>
          <w:szCs w:val="27"/>
        </w:rPr>
        <w:t xml:space="preserve"> </w:t>
      </w:r>
      <w:r w:rsidR="00B03EA2" w:rsidRPr="009D75F2">
        <w:rPr>
          <w:rFonts w:ascii="Arial" w:hAnsi="Arial" w:cs="Arial"/>
          <w:sz w:val="27"/>
          <w:szCs w:val="27"/>
        </w:rPr>
        <w:t xml:space="preserve">Для цього </w:t>
      </w:r>
      <w:r w:rsidR="00F762EB" w:rsidRPr="009D75F2">
        <w:rPr>
          <w:rFonts w:ascii="Arial" w:hAnsi="Arial" w:cs="Arial"/>
          <w:sz w:val="27"/>
          <w:szCs w:val="27"/>
        </w:rPr>
        <w:lastRenderedPageBreak/>
        <w:t>слід поді</w:t>
      </w:r>
      <w:r w:rsidR="00F762EB" w:rsidRPr="009D75F2">
        <w:rPr>
          <w:rFonts w:ascii="Arial" w:hAnsi="Arial" w:cs="Arial"/>
          <w:spacing w:val="-1"/>
          <w:sz w:val="27"/>
          <w:szCs w:val="27"/>
        </w:rPr>
        <w:t>лити всіх присутніх на п</w:t>
      </w:r>
      <w:r w:rsidR="00FF7769" w:rsidRPr="009D75F2">
        <w:rPr>
          <w:rFonts w:ascii="Arial" w:hAnsi="Arial" w:cs="Arial"/>
          <w:spacing w:val="-1"/>
          <w:sz w:val="27"/>
          <w:szCs w:val="27"/>
        </w:rPr>
        <w:t>’</w:t>
      </w:r>
      <w:r w:rsidR="00F762EB" w:rsidRPr="009D75F2">
        <w:rPr>
          <w:rFonts w:ascii="Arial" w:hAnsi="Arial" w:cs="Arial"/>
          <w:spacing w:val="-1"/>
          <w:sz w:val="27"/>
          <w:szCs w:val="27"/>
        </w:rPr>
        <w:t xml:space="preserve">ять-шість груп (бив. </w:t>
      </w:r>
      <w:r w:rsidR="00F762EB" w:rsidRPr="009D75F2">
        <w:rPr>
          <w:rFonts w:ascii="Arial" w:hAnsi="Arial" w:cs="Arial"/>
          <w:i/>
          <w:iCs/>
          <w:spacing w:val="-1"/>
          <w:sz w:val="27"/>
          <w:szCs w:val="27"/>
        </w:rPr>
        <w:t xml:space="preserve">"Розподіл учасників на малі групи"). </w:t>
      </w:r>
      <w:r w:rsidR="00B03EA2" w:rsidRPr="009D75F2">
        <w:rPr>
          <w:rFonts w:ascii="Arial" w:hAnsi="Arial" w:cs="Arial"/>
          <w:spacing w:val="-1"/>
          <w:sz w:val="27"/>
          <w:szCs w:val="27"/>
        </w:rPr>
        <w:t xml:space="preserve">Кожній групі видати бланк </w:t>
      </w:r>
      <w:r w:rsidR="00750EA4" w:rsidRPr="009D75F2">
        <w:rPr>
          <w:rFonts w:ascii="Arial" w:hAnsi="Arial" w:cs="Arial"/>
          <w:spacing w:val="-1"/>
          <w:sz w:val="27"/>
          <w:szCs w:val="27"/>
        </w:rPr>
        <w:t>"</w:t>
      </w:r>
      <w:r w:rsidR="00B03EA2" w:rsidRPr="009D75F2">
        <w:rPr>
          <w:rFonts w:ascii="Arial" w:hAnsi="Arial" w:cs="Arial"/>
          <w:spacing w:val="-1"/>
          <w:sz w:val="27"/>
          <w:szCs w:val="27"/>
        </w:rPr>
        <w:t>Параграф</w:t>
      </w:r>
      <w:r w:rsidR="00750EA4" w:rsidRPr="009D75F2">
        <w:rPr>
          <w:rFonts w:ascii="Arial" w:hAnsi="Arial" w:cs="Arial"/>
          <w:spacing w:val="-1"/>
          <w:sz w:val="27"/>
          <w:szCs w:val="27"/>
        </w:rPr>
        <w:t>"</w:t>
      </w:r>
      <w:r w:rsidR="00F762EB" w:rsidRPr="009D75F2">
        <w:rPr>
          <w:rFonts w:ascii="Arial" w:hAnsi="Arial" w:cs="Arial"/>
          <w:spacing w:val="-1"/>
          <w:sz w:val="27"/>
          <w:szCs w:val="27"/>
        </w:rPr>
        <w:t xml:space="preserve"> </w:t>
      </w:r>
      <w:r w:rsidR="00F762EB" w:rsidRPr="009D75F2">
        <w:rPr>
          <w:rFonts w:ascii="Arial" w:hAnsi="Arial" w:cs="Arial"/>
          <w:i/>
          <w:iCs/>
          <w:spacing w:val="-1"/>
          <w:sz w:val="27"/>
          <w:szCs w:val="27"/>
        </w:rPr>
        <w:t xml:space="preserve">(додаток 1.2), </w:t>
      </w:r>
      <w:r w:rsidR="00F762EB" w:rsidRPr="009D75F2">
        <w:rPr>
          <w:rFonts w:ascii="Arial" w:hAnsi="Arial" w:cs="Arial"/>
          <w:spacing w:val="-1"/>
          <w:sz w:val="27"/>
          <w:szCs w:val="27"/>
        </w:rPr>
        <w:t xml:space="preserve">в якому учасники, після обговорення, запишуть ті правила, дотримуватися яких, </w:t>
      </w:r>
      <w:r w:rsidR="00F762EB" w:rsidRPr="009D75F2">
        <w:rPr>
          <w:rFonts w:ascii="Arial" w:hAnsi="Arial" w:cs="Arial"/>
          <w:sz w:val="27"/>
          <w:szCs w:val="27"/>
        </w:rPr>
        <w:t>на їх думку, необхідно під час роботи.</w:t>
      </w:r>
    </w:p>
    <w:p w:rsidR="00F762EB" w:rsidRPr="009D75F2" w:rsidRDefault="00F81341"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 xml:space="preserve">Під час </w:t>
      </w:r>
      <w:r w:rsidR="00F762EB" w:rsidRPr="009D75F2">
        <w:rPr>
          <w:rFonts w:ascii="Arial" w:hAnsi="Arial" w:cs="Arial"/>
          <w:spacing w:val="-1"/>
          <w:sz w:val="27"/>
          <w:szCs w:val="27"/>
        </w:rPr>
        <w:t>обговорення і прийняття правил</w:t>
      </w:r>
      <w:r w:rsidR="00B03EA2" w:rsidRPr="009D75F2">
        <w:rPr>
          <w:rFonts w:ascii="Arial" w:hAnsi="Arial" w:cs="Arial"/>
          <w:spacing w:val="-1"/>
          <w:sz w:val="27"/>
          <w:szCs w:val="27"/>
        </w:rPr>
        <w:t xml:space="preserve">, </w:t>
      </w:r>
      <w:r w:rsidRPr="009D75F2">
        <w:rPr>
          <w:rFonts w:ascii="Arial" w:hAnsi="Arial" w:cs="Arial"/>
          <w:spacing w:val="-1"/>
          <w:sz w:val="27"/>
          <w:szCs w:val="27"/>
        </w:rPr>
        <w:t>д</w:t>
      </w:r>
      <w:r w:rsidR="00F762EB" w:rsidRPr="009D75F2">
        <w:rPr>
          <w:rFonts w:ascii="Arial" w:hAnsi="Arial" w:cs="Arial"/>
          <w:spacing w:val="-1"/>
          <w:sz w:val="27"/>
          <w:szCs w:val="27"/>
        </w:rPr>
        <w:t>оцільно в</w:t>
      </w:r>
      <w:r w:rsidRPr="009D75F2">
        <w:rPr>
          <w:rFonts w:ascii="Arial" w:hAnsi="Arial" w:cs="Arial"/>
          <w:spacing w:val="-1"/>
          <w:sz w:val="27"/>
          <w:szCs w:val="27"/>
        </w:rPr>
        <w:t>икористовуват</w:t>
      </w:r>
      <w:r w:rsidR="00F762EB" w:rsidRPr="009D75F2">
        <w:rPr>
          <w:rFonts w:ascii="Arial" w:hAnsi="Arial" w:cs="Arial"/>
          <w:spacing w:val="-1"/>
          <w:sz w:val="27"/>
          <w:szCs w:val="27"/>
        </w:rPr>
        <w:t xml:space="preserve">и такі </w:t>
      </w:r>
      <w:r w:rsidR="00F762EB" w:rsidRPr="009D75F2">
        <w:rPr>
          <w:rFonts w:ascii="Arial" w:hAnsi="Arial" w:cs="Arial"/>
          <w:sz w:val="27"/>
          <w:szCs w:val="27"/>
        </w:rPr>
        <w:t xml:space="preserve">питання: </w:t>
      </w:r>
      <w:r w:rsidR="00F762EB" w:rsidRPr="009D75F2">
        <w:rPr>
          <w:rFonts w:ascii="Arial" w:hAnsi="Arial" w:cs="Arial"/>
          <w:i/>
          <w:iCs/>
          <w:sz w:val="27"/>
          <w:szCs w:val="27"/>
        </w:rPr>
        <w:t>Чи усі присутні згодні виконувати прийняті правила? Для чого нам потрібні правила?</w:t>
      </w:r>
    </w:p>
    <w:p w:rsidR="000575D1"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spacing w:val="-2"/>
          <w:sz w:val="27"/>
          <w:szCs w:val="27"/>
        </w:rPr>
        <w:t>Очікування і побоювання</w:t>
      </w:r>
      <w:r w:rsidR="00F81341" w:rsidRPr="009D75F2">
        <w:rPr>
          <w:rFonts w:ascii="Arial" w:hAnsi="Arial" w:cs="Arial"/>
          <w:i/>
          <w:spacing w:val="-2"/>
          <w:sz w:val="27"/>
          <w:szCs w:val="27"/>
        </w:rPr>
        <w:t xml:space="preserve"> учасників тренінгу</w:t>
      </w:r>
      <w:r w:rsidRPr="009D75F2">
        <w:rPr>
          <w:rFonts w:ascii="Arial" w:hAnsi="Arial" w:cs="Arial"/>
          <w:i/>
          <w:spacing w:val="-2"/>
          <w:sz w:val="27"/>
          <w:szCs w:val="27"/>
        </w:rPr>
        <w:t>.</w:t>
      </w:r>
      <w:r w:rsidR="00F81341" w:rsidRPr="009D75F2">
        <w:rPr>
          <w:rFonts w:ascii="Arial" w:hAnsi="Arial" w:cs="Arial"/>
          <w:spacing w:val="-2"/>
          <w:sz w:val="27"/>
          <w:szCs w:val="27"/>
        </w:rPr>
        <w:t xml:space="preserve"> Після привітання, оголо</w:t>
      </w:r>
      <w:r w:rsidR="009774C8">
        <w:rPr>
          <w:rFonts w:ascii="Arial" w:hAnsi="Arial" w:cs="Arial"/>
          <w:spacing w:val="-2"/>
          <w:sz w:val="27"/>
          <w:szCs w:val="27"/>
        </w:rPr>
        <w:softHyphen/>
      </w:r>
      <w:r w:rsidR="00F81341" w:rsidRPr="009D75F2">
        <w:rPr>
          <w:rFonts w:ascii="Arial" w:hAnsi="Arial" w:cs="Arial"/>
          <w:spacing w:val="-2"/>
          <w:sz w:val="27"/>
          <w:szCs w:val="27"/>
        </w:rPr>
        <w:t>шен</w:t>
      </w:r>
      <w:r w:rsidR="009774C8">
        <w:rPr>
          <w:rFonts w:ascii="Arial" w:hAnsi="Arial" w:cs="Arial"/>
          <w:spacing w:val="-2"/>
          <w:sz w:val="27"/>
          <w:szCs w:val="27"/>
        </w:rPr>
        <w:softHyphen/>
      </w:r>
      <w:r w:rsidR="00F81341" w:rsidRPr="009D75F2">
        <w:rPr>
          <w:rFonts w:ascii="Arial" w:hAnsi="Arial" w:cs="Arial"/>
          <w:spacing w:val="-2"/>
          <w:sz w:val="27"/>
          <w:szCs w:val="27"/>
        </w:rPr>
        <w:t>ня ме</w:t>
      </w:r>
      <w:r w:rsidRPr="009D75F2">
        <w:rPr>
          <w:rFonts w:ascii="Arial" w:hAnsi="Arial" w:cs="Arial"/>
          <w:spacing w:val="-2"/>
          <w:sz w:val="27"/>
          <w:szCs w:val="27"/>
        </w:rPr>
        <w:t xml:space="preserve">ти </w:t>
      </w:r>
      <w:r w:rsidRPr="009D75F2">
        <w:rPr>
          <w:rFonts w:ascii="Arial" w:hAnsi="Arial" w:cs="Arial"/>
          <w:spacing w:val="-1"/>
          <w:sz w:val="27"/>
          <w:szCs w:val="27"/>
        </w:rPr>
        <w:t xml:space="preserve">тренінгу й прийняття правил доцільно звернутися до учасників з </w:t>
      </w:r>
      <w:r w:rsidRPr="009D75F2">
        <w:rPr>
          <w:rFonts w:ascii="Arial" w:hAnsi="Arial" w:cs="Arial"/>
          <w:sz w:val="27"/>
          <w:szCs w:val="27"/>
        </w:rPr>
        <w:t>проханням висловити свої очікування. Висловлюватись можна ус</w:t>
      </w:r>
      <w:r w:rsidRPr="009D75F2">
        <w:rPr>
          <w:rFonts w:ascii="Arial" w:hAnsi="Arial" w:cs="Arial"/>
          <w:spacing w:val="-3"/>
          <w:sz w:val="27"/>
          <w:szCs w:val="27"/>
        </w:rPr>
        <w:t xml:space="preserve">но методом мозкового штурму або використовуючи </w:t>
      </w:r>
      <w:r w:rsidRPr="009D75F2">
        <w:rPr>
          <w:rFonts w:ascii="Arial" w:hAnsi="Arial" w:cs="Arial"/>
          <w:i/>
          <w:spacing w:val="-3"/>
          <w:sz w:val="27"/>
          <w:szCs w:val="27"/>
        </w:rPr>
        <w:t xml:space="preserve">вправу </w:t>
      </w:r>
      <w:r w:rsidR="00750EA4" w:rsidRPr="009D75F2">
        <w:rPr>
          <w:rFonts w:ascii="Arial" w:hAnsi="Arial" w:cs="Arial"/>
          <w:i/>
          <w:iCs/>
          <w:spacing w:val="-3"/>
          <w:sz w:val="27"/>
          <w:szCs w:val="27"/>
        </w:rPr>
        <w:t>"</w:t>
      </w:r>
      <w:r w:rsidRPr="009D75F2">
        <w:rPr>
          <w:rFonts w:ascii="Arial" w:hAnsi="Arial" w:cs="Arial"/>
          <w:i/>
          <w:iCs/>
          <w:spacing w:val="-3"/>
          <w:sz w:val="27"/>
          <w:szCs w:val="27"/>
        </w:rPr>
        <w:t xml:space="preserve">Наші </w:t>
      </w:r>
      <w:r w:rsidRPr="009D75F2">
        <w:rPr>
          <w:rFonts w:ascii="Arial" w:hAnsi="Arial" w:cs="Arial"/>
          <w:i/>
          <w:iCs/>
          <w:spacing w:val="-2"/>
          <w:sz w:val="27"/>
          <w:szCs w:val="27"/>
        </w:rPr>
        <w:t>сподівання</w:t>
      </w:r>
      <w:r w:rsidR="00750EA4" w:rsidRPr="009D75F2">
        <w:rPr>
          <w:rFonts w:ascii="Arial" w:hAnsi="Arial" w:cs="Arial"/>
          <w:i/>
          <w:iCs/>
          <w:spacing w:val="-2"/>
          <w:sz w:val="27"/>
          <w:szCs w:val="27"/>
        </w:rPr>
        <w:t>"</w:t>
      </w:r>
      <w:r w:rsidRPr="009D75F2">
        <w:rPr>
          <w:rFonts w:ascii="Arial" w:hAnsi="Arial" w:cs="Arial"/>
          <w:spacing w:val="-2"/>
          <w:sz w:val="27"/>
          <w:szCs w:val="27"/>
        </w:rPr>
        <w:t>, яка дає можливість</w:t>
      </w:r>
      <w:r w:rsidR="00F81341" w:rsidRPr="009D75F2">
        <w:rPr>
          <w:rFonts w:ascii="Arial" w:hAnsi="Arial" w:cs="Arial"/>
          <w:spacing w:val="-2"/>
          <w:sz w:val="27"/>
          <w:szCs w:val="27"/>
        </w:rPr>
        <w:t xml:space="preserve"> учасникам зрозуміти і сформулю</w:t>
      </w:r>
      <w:r w:rsidRPr="009D75F2">
        <w:rPr>
          <w:rFonts w:ascii="Arial" w:hAnsi="Arial" w:cs="Arial"/>
          <w:spacing w:val="-2"/>
          <w:sz w:val="27"/>
          <w:szCs w:val="27"/>
        </w:rPr>
        <w:t xml:space="preserve">вати результати, яких вони досягнуть, взявши участь у тренінгу. </w:t>
      </w:r>
      <w:r w:rsidRPr="009D75F2">
        <w:rPr>
          <w:rFonts w:ascii="Arial" w:hAnsi="Arial" w:cs="Arial"/>
          <w:spacing w:val="-1"/>
          <w:sz w:val="27"/>
          <w:szCs w:val="27"/>
        </w:rPr>
        <w:t>Поінформованість про результати навчання</w:t>
      </w:r>
      <w:r w:rsidR="000575D1" w:rsidRPr="009D75F2">
        <w:rPr>
          <w:rFonts w:ascii="Arial" w:hAnsi="Arial" w:cs="Arial"/>
          <w:spacing w:val="-1"/>
          <w:sz w:val="27"/>
          <w:szCs w:val="27"/>
        </w:rPr>
        <w:t>,</w:t>
      </w:r>
      <w:r w:rsidRPr="009D75F2">
        <w:rPr>
          <w:rFonts w:ascii="Arial" w:hAnsi="Arial" w:cs="Arial"/>
          <w:spacing w:val="-1"/>
          <w:sz w:val="27"/>
          <w:szCs w:val="27"/>
        </w:rPr>
        <w:t xml:space="preserve"> допомагає учасникам </w:t>
      </w:r>
      <w:r w:rsidRPr="009D75F2">
        <w:rPr>
          <w:rFonts w:ascii="Arial" w:hAnsi="Arial" w:cs="Arial"/>
          <w:sz w:val="27"/>
          <w:szCs w:val="27"/>
        </w:rPr>
        <w:t xml:space="preserve">тренінгу перебороти недовіру, скепсис або ворожість і створює </w:t>
      </w:r>
      <w:r w:rsidRPr="009D75F2">
        <w:rPr>
          <w:rFonts w:ascii="Arial" w:hAnsi="Arial" w:cs="Arial"/>
          <w:spacing w:val="-1"/>
          <w:sz w:val="27"/>
          <w:szCs w:val="27"/>
        </w:rPr>
        <w:t xml:space="preserve">високу мотивацію. </w:t>
      </w:r>
      <w:r w:rsidR="000575D1" w:rsidRPr="009D75F2">
        <w:rPr>
          <w:rFonts w:ascii="Arial" w:hAnsi="Arial" w:cs="Arial"/>
          <w:i/>
          <w:spacing w:val="-1"/>
          <w:sz w:val="27"/>
          <w:szCs w:val="27"/>
        </w:rPr>
        <w:t xml:space="preserve">Вправа </w:t>
      </w:r>
      <w:r w:rsidR="00750EA4" w:rsidRPr="009D75F2">
        <w:rPr>
          <w:rFonts w:ascii="Arial" w:hAnsi="Arial" w:cs="Arial"/>
          <w:i/>
          <w:spacing w:val="-1"/>
          <w:sz w:val="27"/>
          <w:szCs w:val="27"/>
        </w:rPr>
        <w:t>"</w:t>
      </w:r>
      <w:r w:rsidR="000575D1" w:rsidRPr="009D75F2">
        <w:rPr>
          <w:rFonts w:ascii="Arial" w:hAnsi="Arial" w:cs="Arial"/>
          <w:i/>
          <w:sz w:val="27"/>
          <w:szCs w:val="27"/>
        </w:rPr>
        <w:t>Гора</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Необхідно намалю</w:t>
      </w:r>
      <w:r w:rsidR="009774C8">
        <w:rPr>
          <w:rFonts w:ascii="Arial" w:hAnsi="Arial" w:cs="Arial"/>
          <w:sz w:val="27"/>
          <w:szCs w:val="27"/>
        </w:rPr>
        <w:softHyphen/>
      </w:r>
      <w:r w:rsidRPr="009D75F2">
        <w:rPr>
          <w:rFonts w:ascii="Arial" w:hAnsi="Arial" w:cs="Arial"/>
          <w:sz w:val="27"/>
          <w:szCs w:val="27"/>
        </w:rPr>
        <w:t>вати на вел</w:t>
      </w:r>
      <w:r w:rsidR="000575D1" w:rsidRPr="009D75F2">
        <w:rPr>
          <w:rFonts w:ascii="Arial" w:hAnsi="Arial" w:cs="Arial"/>
          <w:sz w:val="27"/>
          <w:szCs w:val="27"/>
        </w:rPr>
        <w:t>икому аркуші паперу гору, а очі</w:t>
      </w:r>
      <w:r w:rsidRPr="009D75F2">
        <w:rPr>
          <w:rFonts w:ascii="Arial" w:hAnsi="Arial" w:cs="Arial"/>
          <w:sz w:val="27"/>
          <w:szCs w:val="27"/>
        </w:rPr>
        <w:t>кування учасників, записані на клейких папірцях, розмістити біля її підніжжя. По закінченні тренінгу запропонувати учасникам проаналізувати, які сподівання справдилися, і перенести їх на вершину цієї гори</w:t>
      </w:r>
      <w:r w:rsidR="000575D1" w:rsidRPr="009D75F2">
        <w:rPr>
          <w:rFonts w:ascii="Arial" w:hAnsi="Arial" w:cs="Arial"/>
          <w:sz w:val="27"/>
          <w:szCs w:val="27"/>
        </w:rPr>
        <w:t>.</w:t>
      </w:r>
    </w:p>
    <w:p w:rsidR="00F762EB" w:rsidRPr="009D75F2" w:rsidRDefault="000575D1"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Гриби</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Г</w:t>
      </w:r>
      <w:r w:rsidR="00F762EB" w:rsidRPr="009D75F2">
        <w:rPr>
          <w:rFonts w:ascii="Arial" w:hAnsi="Arial" w:cs="Arial"/>
          <w:sz w:val="27"/>
          <w:szCs w:val="27"/>
        </w:rPr>
        <w:t>риби, що ростуть навколо кошика. Потрібно намалю</w:t>
      </w:r>
      <w:r w:rsidR="009774C8">
        <w:rPr>
          <w:rFonts w:ascii="Arial" w:hAnsi="Arial" w:cs="Arial"/>
          <w:sz w:val="27"/>
          <w:szCs w:val="27"/>
        </w:rPr>
        <w:softHyphen/>
      </w:r>
      <w:r w:rsidR="00F762EB" w:rsidRPr="009D75F2">
        <w:rPr>
          <w:rFonts w:ascii="Arial" w:hAnsi="Arial" w:cs="Arial"/>
          <w:sz w:val="27"/>
          <w:szCs w:val="27"/>
        </w:rPr>
        <w:t>вати кошик, а очікування учасників, записаних на, розданих їм раніше, окремих аркушах у формі грибів розмістити навколо кошика. Наприкінці тренінгу запропонувати учасникам сподіван</w:t>
      </w:r>
      <w:r w:rsidRPr="009D75F2">
        <w:rPr>
          <w:rFonts w:ascii="Arial" w:hAnsi="Arial" w:cs="Arial"/>
          <w:sz w:val="27"/>
          <w:szCs w:val="27"/>
        </w:rPr>
        <w:t xml:space="preserve">ня, що справдилися, </w:t>
      </w:r>
      <w:r w:rsidR="00750EA4" w:rsidRPr="009D75F2">
        <w:rPr>
          <w:rFonts w:ascii="Arial" w:hAnsi="Arial" w:cs="Arial"/>
          <w:sz w:val="27"/>
          <w:szCs w:val="27"/>
        </w:rPr>
        <w:t>"</w:t>
      </w:r>
      <w:r w:rsidRPr="009D75F2">
        <w:rPr>
          <w:rFonts w:ascii="Arial" w:hAnsi="Arial" w:cs="Arial"/>
          <w:sz w:val="27"/>
          <w:szCs w:val="27"/>
        </w:rPr>
        <w:t>скласти</w:t>
      </w:r>
      <w:r w:rsidR="00750EA4" w:rsidRPr="009D75F2">
        <w:rPr>
          <w:rFonts w:ascii="Arial" w:hAnsi="Arial" w:cs="Arial"/>
          <w:sz w:val="27"/>
          <w:szCs w:val="27"/>
        </w:rPr>
        <w:t>"</w:t>
      </w:r>
      <w:r w:rsidR="00F762EB" w:rsidRPr="009D75F2">
        <w:rPr>
          <w:rFonts w:ascii="Arial" w:hAnsi="Arial" w:cs="Arial"/>
          <w:sz w:val="27"/>
          <w:szCs w:val="27"/>
        </w:rPr>
        <w:t xml:space="preserve"> до кошика.</w:t>
      </w:r>
    </w:p>
    <w:p w:rsidR="00F762EB" w:rsidRPr="009D75F2" w:rsidRDefault="007B7AE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Вправа </w:t>
      </w:r>
      <w:r w:rsidR="00750EA4" w:rsidRPr="009D75F2">
        <w:rPr>
          <w:rFonts w:ascii="Arial" w:hAnsi="Arial" w:cs="Arial"/>
          <w:sz w:val="27"/>
          <w:szCs w:val="27"/>
        </w:rPr>
        <w:t>"</w:t>
      </w:r>
      <w:r w:rsidRPr="009D75F2">
        <w:rPr>
          <w:rFonts w:ascii="Arial" w:hAnsi="Arial" w:cs="Arial"/>
          <w:sz w:val="27"/>
          <w:szCs w:val="27"/>
        </w:rPr>
        <w:t>Очікування-побоювання</w:t>
      </w:r>
      <w:r w:rsidR="00750EA4" w:rsidRPr="009D75F2">
        <w:rPr>
          <w:rFonts w:ascii="Arial" w:hAnsi="Arial" w:cs="Arial"/>
          <w:sz w:val="27"/>
          <w:szCs w:val="27"/>
        </w:rPr>
        <w:t>"</w:t>
      </w:r>
      <w:r w:rsidRPr="009D75F2">
        <w:rPr>
          <w:rFonts w:ascii="Arial" w:hAnsi="Arial" w:cs="Arial"/>
          <w:sz w:val="27"/>
          <w:szCs w:val="27"/>
        </w:rPr>
        <w:t>. Н</w:t>
      </w:r>
      <w:r w:rsidR="00F762EB" w:rsidRPr="009D75F2">
        <w:rPr>
          <w:rFonts w:ascii="Arial" w:hAnsi="Arial" w:cs="Arial"/>
          <w:sz w:val="27"/>
          <w:szCs w:val="27"/>
        </w:rPr>
        <w:t>еобхідно роздати кожному учас</w:t>
      </w:r>
      <w:r w:rsidR="009774C8">
        <w:rPr>
          <w:rFonts w:ascii="Arial" w:hAnsi="Arial" w:cs="Arial"/>
          <w:sz w:val="27"/>
          <w:szCs w:val="27"/>
        </w:rPr>
        <w:softHyphen/>
      </w:r>
      <w:r w:rsidR="00F762EB" w:rsidRPr="009D75F2">
        <w:rPr>
          <w:rFonts w:ascii="Arial" w:hAnsi="Arial" w:cs="Arial"/>
          <w:sz w:val="27"/>
          <w:szCs w:val="27"/>
        </w:rPr>
        <w:t>нику бла</w:t>
      </w:r>
      <w:r w:rsidR="00F762EB" w:rsidRPr="009D75F2">
        <w:rPr>
          <w:rFonts w:ascii="Arial" w:hAnsi="Arial" w:cs="Arial"/>
          <w:spacing w:val="-2"/>
          <w:sz w:val="27"/>
          <w:szCs w:val="27"/>
        </w:rPr>
        <w:t xml:space="preserve">нки </w:t>
      </w:r>
      <w:r w:rsidR="00F762EB" w:rsidRPr="009D75F2">
        <w:rPr>
          <w:rFonts w:ascii="Arial" w:hAnsi="Arial" w:cs="Arial"/>
          <w:i/>
          <w:iCs/>
          <w:spacing w:val="-2"/>
          <w:sz w:val="27"/>
          <w:szCs w:val="27"/>
        </w:rPr>
        <w:t xml:space="preserve">"Зірка", "Цеглина" та "Годинник" (додаток 1 3) </w:t>
      </w:r>
      <w:r w:rsidR="00F762EB" w:rsidRPr="009D75F2">
        <w:rPr>
          <w:rFonts w:ascii="Arial" w:hAnsi="Arial" w:cs="Arial"/>
          <w:spacing w:val="-2"/>
          <w:sz w:val="27"/>
          <w:szCs w:val="27"/>
        </w:rPr>
        <w:t>та запропо</w:t>
      </w:r>
      <w:r w:rsidR="009774C8">
        <w:rPr>
          <w:rFonts w:ascii="Arial" w:hAnsi="Arial" w:cs="Arial"/>
          <w:spacing w:val="-2"/>
          <w:sz w:val="27"/>
          <w:szCs w:val="27"/>
        </w:rPr>
        <w:softHyphen/>
      </w:r>
      <w:r w:rsidR="00F762EB" w:rsidRPr="009D75F2">
        <w:rPr>
          <w:rFonts w:ascii="Arial" w:hAnsi="Arial" w:cs="Arial"/>
          <w:spacing w:val="-2"/>
          <w:sz w:val="27"/>
          <w:szCs w:val="27"/>
        </w:rPr>
        <w:t>ну</w:t>
      </w:r>
      <w:r w:rsidR="009774C8">
        <w:rPr>
          <w:rFonts w:ascii="Arial" w:hAnsi="Arial" w:cs="Arial"/>
          <w:spacing w:val="-2"/>
          <w:sz w:val="27"/>
          <w:szCs w:val="27"/>
        </w:rPr>
        <w:softHyphen/>
      </w:r>
      <w:r w:rsidR="00F762EB" w:rsidRPr="009D75F2">
        <w:rPr>
          <w:rFonts w:ascii="Arial" w:hAnsi="Arial" w:cs="Arial"/>
          <w:spacing w:val="-2"/>
          <w:sz w:val="27"/>
          <w:szCs w:val="27"/>
        </w:rPr>
        <w:t>вати за</w:t>
      </w:r>
      <w:r w:rsidR="00F762EB" w:rsidRPr="009D75F2">
        <w:rPr>
          <w:rFonts w:ascii="Arial" w:hAnsi="Arial" w:cs="Arial"/>
          <w:sz w:val="27"/>
          <w:szCs w:val="27"/>
        </w:rPr>
        <w:t>повнити їх за наступною схемою:</w:t>
      </w:r>
    </w:p>
    <w:p w:rsidR="007B7AE1" w:rsidRPr="009D75F2" w:rsidRDefault="00750EA4" w:rsidP="00750EA4">
      <w:pPr>
        <w:shd w:val="clear" w:color="auto" w:fill="FFFFFF"/>
        <w:ind w:firstLine="709"/>
        <w:jc w:val="both"/>
        <w:rPr>
          <w:rFonts w:ascii="Arial" w:hAnsi="Arial" w:cs="Arial"/>
          <w:sz w:val="27"/>
          <w:szCs w:val="27"/>
        </w:rPr>
      </w:pPr>
      <w:r w:rsidRPr="009D75F2">
        <w:rPr>
          <w:rFonts w:ascii="Arial" w:hAnsi="Arial" w:cs="Arial"/>
          <w:i/>
          <w:iCs/>
          <w:sz w:val="27"/>
          <w:szCs w:val="27"/>
        </w:rPr>
        <w:t>"</w:t>
      </w:r>
      <w:r w:rsidR="00F762EB" w:rsidRPr="009D75F2">
        <w:rPr>
          <w:rFonts w:ascii="Arial" w:hAnsi="Arial" w:cs="Arial"/>
          <w:i/>
          <w:iCs/>
          <w:sz w:val="27"/>
          <w:szCs w:val="27"/>
        </w:rPr>
        <w:t>Зірка</w:t>
      </w:r>
      <w:r w:rsidRPr="009D75F2">
        <w:rPr>
          <w:rFonts w:ascii="Arial" w:hAnsi="Arial" w:cs="Arial"/>
          <w:i/>
          <w:iCs/>
          <w:sz w:val="27"/>
          <w:szCs w:val="27"/>
        </w:rPr>
        <w:t>"</w:t>
      </w:r>
      <w:r w:rsidR="005C2358" w:rsidRPr="009D75F2">
        <w:rPr>
          <w:rFonts w:ascii="Arial" w:hAnsi="Arial" w:cs="Arial"/>
          <w:i/>
          <w:iCs/>
          <w:sz w:val="27"/>
          <w:szCs w:val="27"/>
        </w:rPr>
        <w:t xml:space="preserve"> – </w:t>
      </w:r>
      <w:r w:rsidR="00F762EB" w:rsidRPr="009D75F2">
        <w:rPr>
          <w:rFonts w:ascii="Arial" w:hAnsi="Arial" w:cs="Arial"/>
          <w:sz w:val="27"/>
          <w:szCs w:val="27"/>
        </w:rPr>
        <w:t>символізуватиме надії та очікув</w:t>
      </w:r>
      <w:r w:rsidR="007B7AE1" w:rsidRPr="009D75F2">
        <w:rPr>
          <w:rFonts w:ascii="Arial" w:hAnsi="Arial" w:cs="Arial"/>
          <w:sz w:val="27"/>
          <w:szCs w:val="27"/>
        </w:rPr>
        <w:t>ання учасників від тренінгу, ін</w:t>
      </w:r>
      <w:r w:rsidR="00F762EB" w:rsidRPr="009D75F2">
        <w:rPr>
          <w:rFonts w:ascii="Arial" w:hAnsi="Arial" w:cs="Arial"/>
          <w:sz w:val="27"/>
          <w:szCs w:val="27"/>
        </w:rPr>
        <w:t xml:space="preserve">формацію стосовно питань, яку вони бажають отримати. </w:t>
      </w:r>
    </w:p>
    <w:p w:rsidR="007B7AE1" w:rsidRPr="009D75F2" w:rsidRDefault="00750EA4" w:rsidP="00750EA4">
      <w:pPr>
        <w:shd w:val="clear" w:color="auto" w:fill="FFFFFF"/>
        <w:ind w:firstLine="709"/>
        <w:jc w:val="both"/>
        <w:rPr>
          <w:rFonts w:ascii="Arial" w:hAnsi="Arial" w:cs="Arial"/>
          <w:sz w:val="27"/>
          <w:szCs w:val="27"/>
        </w:rPr>
      </w:pPr>
      <w:r w:rsidRPr="009D75F2">
        <w:rPr>
          <w:rFonts w:ascii="Arial" w:hAnsi="Arial" w:cs="Arial"/>
          <w:i/>
          <w:iCs/>
          <w:sz w:val="27"/>
          <w:szCs w:val="27"/>
        </w:rPr>
        <w:t>"</w:t>
      </w:r>
      <w:r w:rsidR="007B7AE1" w:rsidRPr="009D75F2">
        <w:rPr>
          <w:rFonts w:ascii="Arial" w:hAnsi="Arial" w:cs="Arial"/>
          <w:i/>
          <w:iCs/>
          <w:sz w:val="27"/>
          <w:szCs w:val="27"/>
        </w:rPr>
        <w:t>Цеглина</w:t>
      </w:r>
      <w:r w:rsidRPr="009D75F2">
        <w:rPr>
          <w:rFonts w:ascii="Arial" w:hAnsi="Arial" w:cs="Arial"/>
          <w:i/>
          <w:iCs/>
          <w:sz w:val="27"/>
          <w:szCs w:val="27"/>
        </w:rPr>
        <w:t>"</w:t>
      </w:r>
      <w:r w:rsidR="005C2358" w:rsidRPr="009D75F2">
        <w:rPr>
          <w:rFonts w:ascii="Arial" w:hAnsi="Arial" w:cs="Arial"/>
          <w:i/>
          <w:iCs/>
          <w:sz w:val="27"/>
          <w:szCs w:val="27"/>
        </w:rPr>
        <w:t xml:space="preserve"> – </w:t>
      </w:r>
      <w:r w:rsidR="00F762EB" w:rsidRPr="009D75F2">
        <w:rPr>
          <w:rFonts w:ascii="Arial" w:hAnsi="Arial" w:cs="Arial"/>
          <w:sz w:val="27"/>
          <w:szCs w:val="27"/>
        </w:rPr>
        <w:t>символізуватиме побоювання та стурбованість учасників тренінгу стосовно його програми та кола питань, що будуть розглянуті</w:t>
      </w:r>
      <w:r w:rsidR="007B7AE1" w:rsidRPr="009D75F2">
        <w:rPr>
          <w:rFonts w:ascii="Arial" w:hAnsi="Arial" w:cs="Arial"/>
          <w:sz w:val="27"/>
          <w:szCs w:val="27"/>
        </w:rPr>
        <w:t>.</w:t>
      </w:r>
    </w:p>
    <w:p w:rsidR="00F762EB" w:rsidRPr="009D75F2" w:rsidRDefault="00750EA4" w:rsidP="00750EA4">
      <w:pPr>
        <w:shd w:val="clear" w:color="auto" w:fill="FFFFFF"/>
        <w:ind w:firstLine="709"/>
        <w:jc w:val="both"/>
        <w:rPr>
          <w:rFonts w:ascii="Arial" w:hAnsi="Arial" w:cs="Arial"/>
          <w:sz w:val="27"/>
          <w:szCs w:val="27"/>
        </w:rPr>
      </w:pPr>
      <w:r w:rsidRPr="009D75F2">
        <w:rPr>
          <w:rFonts w:ascii="Arial" w:hAnsi="Arial" w:cs="Arial"/>
          <w:i/>
          <w:iCs/>
          <w:sz w:val="27"/>
          <w:szCs w:val="27"/>
        </w:rPr>
        <w:t>"</w:t>
      </w:r>
      <w:r w:rsidR="007B7AE1" w:rsidRPr="009D75F2">
        <w:rPr>
          <w:rFonts w:ascii="Arial" w:hAnsi="Arial" w:cs="Arial"/>
          <w:i/>
          <w:iCs/>
          <w:sz w:val="27"/>
          <w:szCs w:val="27"/>
        </w:rPr>
        <w:t>Годинник</w:t>
      </w:r>
      <w:r w:rsidRPr="009D75F2">
        <w:rPr>
          <w:rFonts w:ascii="Arial" w:hAnsi="Arial" w:cs="Arial"/>
          <w:i/>
          <w:iCs/>
          <w:sz w:val="27"/>
          <w:szCs w:val="27"/>
        </w:rPr>
        <w:t>"</w:t>
      </w:r>
      <w:r w:rsidR="005C2358" w:rsidRPr="009D75F2">
        <w:rPr>
          <w:rFonts w:ascii="Arial" w:hAnsi="Arial" w:cs="Arial"/>
          <w:i/>
          <w:iCs/>
          <w:sz w:val="27"/>
          <w:szCs w:val="27"/>
        </w:rPr>
        <w:t xml:space="preserve"> – </w:t>
      </w:r>
      <w:r w:rsidR="00F762EB" w:rsidRPr="009D75F2">
        <w:rPr>
          <w:rFonts w:ascii="Arial" w:hAnsi="Arial" w:cs="Arial"/>
          <w:sz w:val="27"/>
          <w:szCs w:val="27"/>
        </w:rPr>
        <w:t>символізуват</w:t>
      </w:r>
      <w:r w:rsidR="007B7AE1" w:rsidRPr="009D75F2">
        <w:rPr>
          <w:rFonts w:ascii="Arial" w:hAnsi="Arial" w:cs="Arial"/>
          <w:sz w:val="27"/>
          <w:szCs w:val="27"/>
        </w:rPr>
        <w:t>име "втрати" учасників, а саме: важливі спра</w:t>
      </w:r>
      <w:r w:rsidR="00F762EB" w:rsidRPr="009D75F2">
        <w:rPr>
          <w:rFonts w:ascii="Arial" w:hAnsi="Arial" w:cs="Arial"/>
          <w:sz w:val="27"/>
          <w:szCs w:val="27"/>
        </w:rPr>
        <w:t>ви, які вони мали відкласти для того, щоб прийти на тренінг. (Кількість очікувань, побоювань та втрат записаних на кожному бланку має бути не більшою трьох).</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Після заповнення всіх бланків, учасникам пропонується по черзі </w:t>
      </w:r>
      <w:r w:rsidR="007B7AE1" w:rsidRPr="009D75F2">
        <w:rPr>
          <w:rFonts w:ascii="Arial" w:hAnsi="Arial" w:cs="Arial"/>
          <w:sz w:val="27"/>
          <w:szCs w:val="27"/>
        </w:rPr>
        <w:t>презентувати свої думки</w:t>
      </w:r>
      <w:r w:rsidRPr="009D75F2">
        <w:rPr>
          <w:rFonts w:ascii="Arial" w:hAnsi="Arial" w:cs="Arial"/>
          <w:sz w:val="27"/>
          <w:szCs w:val="27"/>
        </w:rPr>
        <w:t xml:space="preserve"> та обов</w:t>
      </w:r>
      <w:r w:rsidR="00FF7769" w:rsidRPr="009D75F2">
        <w:rPr>
          <w:rFonts w:ascii="Arial" w:hAnsi="Arial" w:cs="Arial"/>
          <w:sz w:val="27"/>
          <w:szCs w:val="27"/>
        </w:rPr>
        <w:t>’</w:t>
      </w:r>
      <w:r w:rsidRPr="009D75F2">
        <w:rPr>
          <w:rFonts w:ascii="Arial" w:hAnsi="Arial" w:cs="Arial"/>
          <w:sz w:val="27"/>
          <w:szCs w:val="27"/>
        </w:rPr>
        <w:t>язково прикріпити свої підписані</w:t>
      </w:r>
      <w:r w:rsidR="007B7AE1" w:rsidRPr="009D75F2">
        <w:rPr>
          <w:rFonts w:ascii="Arial" w:hAnsi="Arial" w:cs="Arial"/>
          <w:sz w:val="27"/>
          <w:szCs w:val="27"/>
        </w:rPr>
        <w:t xml:space="preserve"> бланки до відповідних таблиць </w:t>
      </w:r>
      <w:r w:rsidR="00750EA4" w:rsidRPr="009D75F2">
        <w:rPr>
          <w:rFonts w:ascii="Arial" w:hAnsi="Arial" w:cs="Arial"/>
          <w:sz w:val="27"/>
          <w:szCs w:val="27"/>
        </w:rPr>
        <w:t>"</w:t>
      </w:r>
      <w:r w:rsidRPr="009D75F2">
        <w:rPr>
          <w:rFonts w:ascii="Arial" w:hAnsi="Arial" w:cs="Arial"/>
          <w:sz w:val="27"/>
          <w:szCs w:val="27"/>
        </w:rPr>
        <w:t>Очікування</w:t>
      </w:r>
      <w:r w:rsidR="00750EA4" w:rsidRPr="009D75F2">
        <w:rPr>
          <w:rFonts w:ascii="Arial" w:hAnsi="Arial" w:cs="Arial"/>
          <w:sz w:val="27"/>
          <w:szCs w:val="27"/>
        </w:rPr>
        <w:t>"</w:t>
      </w:r>
      <w:r w:rsidR="007B7AE1" w:rsidRPr="009D75F2">
        <w:rPr>
          <w:rFonts w:ascii="Arial" w:hAnsi="Arial" w:cs="Arial"/>
          <w:sz w:val="27"/>
          <w:szCs w:val="27"/>
        </w:rPr>
        <w:t xml:space="preserve">, </w:t>
      </w:r>
      <w:r w:rsidR="00750EA4" w:rsidRPr="009D75F2">
        <w:rPr>
          <w:rFonts w:ascii="Arial" w:hAnsi="Arial" w:cs="Arial"/>
          <w:sz w:val="27"/>
          <w:szCs w:val="27"/>
        </w:rPr>
        <w:t>"</w:t>
      </w:r>
      <w:r w:rsidR="007B7AE1" w:rsidRPr="009D75F2">
        <w:rPr>
          <w:rFonts w:ascii="Arial" w:hAnsi="Arial" w:cs="Arial"/>
          <w:sz w:val="27"/>
          <w:szCs w:val="27"/>
        </w:rPr>
        <w:t>Побоювання</w:t>
      </w:r>
      <w:r w:rsidR="00750EA4" w:rsidRPr="009D75F2">
        <w:rPr>
          <w:rFonts w:ascii="Arial" w:hAnsi="Arial" w:cs="Arial"/>
          <w:sz w:val="27"/>
          <w:szCs w:val="27"/>
        </w:rPr>
        <w:t>"</w:t>
      </w:r>
      <w:r w:rsidR="007B7AE1"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Мій час</w:t>
      </w:r>
      <w:r w:rsidR="00750EA4" w:rsidRPr="009D75F2">
        <w:rPr>
          <w:rFonts w:ascii="Arial" w:hAnsi="Arial" w:cs="Arial"/>
          <w:sz w:val="27"/>
          <w:szCs w:val="27"/>
        </w:rPr>
        <w:t>"</w:t>
      </w:r>
      <w:r w:rsidRPr="009D75F2">
        <w:rPr>
          <w:rFonts w:ascii="Arial" w:hAnsi="Arial" w:cs="Arial"/>
          <w:sz w:val="27"/>
          <w:szCs w:val="27"/>
        </w:rPr>
        <w:t>. Після того, як усі учасники прикріпили свої бланки до відповідних таблиць, тренер повинен повідомити аудиторію що вони повернуться до їх аналізу під час підведення підсумків тренінгу,</w:t>
      </w:r>
    </w:p>
    <w:p w:rsidR="00F762EB" w:rsidRPr="009774C8" w:rsidRDefault="00F762EB" w:rsidP="009774C8">
      <w:pPr>
        <w:shd w:val="clear" w:color="auto" w:fill="FFFFFF"/>
        <w:jc w:val="center"/>
        <w:rPr>
          <w:rFonts w:ascii="Arial" w:hAnsi="Arial" w:cs="Arial"/>
          <w:b/>
          <w:sz w:val="27"/>
          <w:szCs w:val="27"/>
        </w:rPr>
      </w:pPr>
      <w:r w:rsidRPr="009774C8">
        <w:rPr>
          <w:rFonts w:ascii="Arial" w:hAnsi="Arial" w:cs="Arial"/>
          <w:b/>
          <w:sz w:val="27"/>
          <w:szCs w:val="27"/>
        </w:rPr>
        <w:t>ОСНОВНА ЧАСТИНА ТРЕНІНГУ</w:t>
      </w:r>
    </w:p>
    <w:p w:rsidR="00126818"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Успішність навчання залежить від правильного визначення тем (питань), які необхідно включити до програми тренінгу і того, яким чином їх висвітлювати в його основній частині. </w:t>
      </w:r>
    </w:p>
    <w:p w:rsidR="00F762EB" w:rsidRPr="009D75F2" w:rsidRDefault="00126818" w:rsidP="00750EA4">
      <w:pPr>
        <w:shd w:val="clear" w:color="auto" w:fill="FFFFFF"/>
        <w:ind w:firstLine="709"/>
        <w:jc w:val="both"/>
        <w:rPr>
          <w:rFonts w:ascii="Arial" w:hAnsi="Arial" w:cs="Arial"/>
          <w:i/>
          <w:sz w:val="27"/>
          <w:szCs w:val="27"/>
        </w:rPr>
      </w:pPr>
      <w:r w:rsidRPr="009D75F2">
        <w:rPr>
          <w:rFonts w:ascii="Arial" w:hAnsi="Arial" w:cs="Arial"/>
          <w:sz w:val="27"/>
          <w:szCs w:val="27"/>
        </w:rPr>
        <w:t xml:space="preserve">Є декілька </w:t>
      </w:r>
      <w:r w:rsidRPr="009D75F2">
        <w:rPr>
          <w:rFonts w:ascii="Arial" w:hAnsi="Arial" w:cs="Arial"/>
          <w:i/>
          <w:sz w:val="27"/>
          <w:szCs w:val="27"/>
        </w:rPr>
        <w:t>загальних пра</w:t>
      </w:r>
      <w:r w:rsidR="00F762EB" w:rsidRPr="009D75F2">
        <w:rPr>
          <w:rFonts w:ascii="Arial" w:hAnsi="Arial" w:cs="Arial"/>
          <w:i/>
          <w:sz w:val="27"/>
          <w:szCs w:val="27"/>
        </w:rPr>
        <w:t>вил проведення основної частини:</w:t>
      </w:r>
    </w:p>
    <w:p w:rsidR="00126818" w:rsidRPr="009D75F2" w:rsidRDefault="00F762EB" w:rsidP="009774C8">
      <w:pPr>
        <w:widowControl w:val="0"/>
        <w:numPr>
          <w:ilvl w:val="0"/>
          <w:numId w:val="132"/>
        </w:numPr>
        <w:shd w:val="clear" w:color="auto" w:fill="FFFFFF"/>
        <w:tabs>
          <w:tab w:val="left" w:pos="1022"/>
        </w:tabs>
        <w:autoSpaceDE w:val="0"/>
        <w:autoSpaceDN w:val="0"/>
        <w:adjustRightInd w:val="0"/>
        <w:ind w:left="0" w:firstLine="709"/>
        <w:jc w:val="both"/>
        <w:rPr>
          <w:rFonts w:ascii="Arial" w:hAnsi="Arial" w:cs="Arial"/>
          <w:spacing w:val="-21"/>
          <w:sz w:val="27"/>
          <w:szCs w:val="27"/>
        </w:rPr>
      </w:pPr>
      <w:r w:rsidRPr="009D75F2">
        <w:rPr>
          <w:rFonts w:ascii="Arial" w:hAnsi="Arial" w:cs="Arial"/>
          <w:sz w:val="27"/>
          <w:szCs w:val="27"/>
        </w:rPr>
        <w:lastRenderedPageBreak/>
        <w:t xml:space="preserve">Тренер повинен мати всі необхідні матеріали для проведення </w:t>
      </w:r>
      <w:r w:rsidRPr="009D75F2">
        <w:rPr>
          <w:rFonts w:ascii="Arial" w:hAnsi="Arial" w:cs="Arial"/>
          <w:spacing w:val="-1"/>
          <w:sz w:val="27"/>
          <w:szCs w:val="27"/>
        </w:rPr>
        <w:t xml:space="preserve">тематичного тренінгу. Він повинен відчувати себе компетентним і </w:t>
      </w:r>
      <w:r w:rsidRPr="009D75F2">
        <w:rPr>
          <w:rFonts w:ascii="Arial" w:hAnsi="Arial" w:cs="Arial"/>
          <w:sz w:val="27"/>
          <w:szCs w:val="27"/>
        </w:rPr>
        <w:t>впевненим у ролі ведучого.</w:t>
      </w:r>
      <w:r w:rsidR="00126818" w:rsidRPr="009D75F2">
        <w:rPr>
          <w:rFonts w:ascii="Arial" w:hAnsi="Arial" w:cs="Arial"/>
          <w:sz w:val="27"/>
          <w:szCs w:val="27"/>
        </w:rPr>
        <w:t xml:space="preserve"> </w:t>
      </w:r>
    </w:p>
    <w:p w:rsidR="00F762EB" w:rsidRPr="009D75F2" w:rsidRDefault="00F762EB" w:rsidP="009774C8">
      <w:pPr>
        <w:widowControl w:val="0"/>
        <w:numPr>
          <w:ilvl w:val="0"/>
          <w:numId w:val="132"/>
        </w:numPr>
        <w:shd w:val="clear" w:color="auto" w:fill="FFFFFF"/>
        <w:tabs>
          <w:tab w:val="left" w:pos="1022"/>
        </w:tabs>
        <w:autoSpaceDE w:val="0"/>
        <w:autoSpaceDN w:val="0"/>
        <w:adjustRightInd w:val="0"/>
        <w:ind w:left="0" w:firstLine="709"/>
        <w:jc w:val="both"/>
        <w:rPr>
          <w:rFonts w:ascii="Arial" w:hAnsi="Arial" w:cs="Arial"/>
          <w:spacing w:val="-21"/>
          <w:sz w:val="27"/>
          <w:szCs w:val="27"/>
        </w:rPr>
      </w:pPr>
      <w:r w:rsidRPr="009D75F2">
        <w:rPr>
          <w:rFonts w:ascii="Arial" w:hAnsi="Arial" w:cs="Arial"/>
          <w:sz w:val="27"/>
          <w:szCs w:val="27"/>
        </w:rPr>
        <w:t>З усієї інформації необхідно вибрати основну, що відповідає кінцевій меті тренінгу і забезпечити постійне звертання учасників до цієї інформації впродовж усього проведення (рефлексію).</w:t>
      </w:r>
    </w:p>
    <w:p w:rsidR="00126818" w:rsidRPr="009D75F2" w:rsidRDefault="00F762EB" w:rsidP="00750EA4">
      <w:pPr>
        <w:widowControl w:val="0"/>
        <w:shd w:val="clear" w:color="auto" w:fill="FFFFFF"/>
        <w:tabs>
          <w:tab w:val="left" w:pos="245"/>
        </w:tabs>
        <w:autoSpaceDE w:val="0"/>
        <w:autoSpaceDN w:val="0"/>
        <w:adjustRightInd w:val="0"/>
        <w:ind w:firstLine="709"/>
        <w:jc w:val="both"/>
        <w:rPr>
          <w:rFonts w:ascii="Arial" w:hAnsi="Arial" w:cs="Arial"/>
          <w:sz w:val="27"/>
          <w:szCs w:val="27"/>
        </w:rPr>
      </w:pPr>
      <w:r w:rsidRPr="009D75F2">
        <w:rPr>
          <w:rFonts w:ascii="Arial" w:hAnsi="Arial" w:cs="Arial"/>
          <w:spacing w:val="-1"/>
          <w:sz w:val="27"/>
          <w:szCs w:val="27"/>
        </w:rPr>
        <w:t xml:space="preserve">Необхідно розподілити інформацію на 3 групи: 1) питання, які </w:t>
      </w:r>
      <w:r w:rsidRPr="009D75F2">
        <w:rPr>
          <w:rFonts w:ascii="Arial" w:hAnsi="Arial" w:cs="Arial"/>
          <w:sz w:val="27"/>
          <w:szCs w:val="27"/>
        </w:rPr>
        <w:t xml:space="preserve">учасники </w:t>
      </w:r>
      <w:r w:rsidRPr="009D75F2">
        <w:rPr>
          <w:rFonts w:ascii="Arial" w:hAnsi="Arial" w:cs="Arial"/>
          <w:iCs/>
          <w:sz w:val="27"/>
          <w:szCs w:val="27"/>
        </w:rPr>
        <w:t xml:space="preserve">повинні </w:t>
      </w:r>
      <w:r w:rsidRPr="009D75F2">
        <w:rPr>
          <w:rFonts w:ascii="Arial" w:hAnsi="Arial" w:cs="Arial"/>
          <w:sz w:val="27"/>
          <w:szCs w:val="27"/>
        </w:rPr>
        <w:t>знати</w:t>
      </w:r>
      <w:r w:rsidR="009774C8">
        <w:rPr>
          <w:rFonts w:ascii="Arial" w:hAnsi="Arial" w:cs="Arial"/>
          <w:sz w:val="27"/>
          <w:szCs w:val="27"/>
        </w:rPr>
        <w:t xml:space="preserve"> – </w:t>
      </w:r>
      <w:r w:rsidRPr="009D75F2">
        <w:rPr>
          <w:rFonts w:ascii="Arial" w:hAnsi="Arial" w:cs="Arial"/>
          <w:sz w:val="27"/>
          <w:szCs w:val="27"/>
        </w:rPr>
        <w:t xml:space="preserve">це завдання, які потребують вирішення </w:t>
      </w:r>
      <w:r w:rsidRPr="009D75F2">
        <w:rPr>
          <w:rFonts w:ascii="Arial" w:hAnsi="Arial" w:cs="Arial"/>
          <w:spacing w:val="-2"/>
          <w:sz w:val="27"/>
          <w:szCs w:val="27"/>
        </w:rPr>
        <w:t xml:space="preserve">для досягнення мети тренінгу; 2) питання, які учасникам </w:t>
      </w:r>
      <w:r w:rsidRPr="009D75F2">
        <w:rPr>
          <w:rFonts w:ascii="Arial" w:hAnsi="Arial" w:cs="Arial"/>
          <w:i/>
          <w:iCs/>
          <w:spacing w:val="-2"/>
          <w:sz w:val="27"/>
          <w:szCs w:val="27"/>
        </w:rPr>
        <w:t xml:space="preserve">потрібно </w:t>
      </w:r>
      <w:r w:rsidRPr="009D75F2">
        <w:rPr>
          <w:rFonts w:ascii="Arial" w:hAnsi="Arial" w:cs="Arial"/>
          <w:i/>
          <w:sz w:val="27"/>
          <w:szCs w:val="27"/>
        </w:rPr>
        <w:t>знати</w:t>
      </w:r>
      <w:r w:rsidR="005C2358" w:rsidRPr="009D75F2">
        <w:rPr>
          <w:rFonts w:ascii="Arial" w:hAnsi="Arial" w:cs="Arial"/>
          <w:sz w:val="27"/>
          <w:szCs w:val="27"/>
        </w:rPr>
        <w:t xml:space="preserve"> – </w:t>
      </w:r>
      <w:r w:rsidRPr="009D75F2">
        <w:rPr>
          <w:rFonts w:ascii="Arial" w:hAnsi="Arial" w:cs="Arial"/>
          <w:sz w:val="27"/>
          <w:szCs w:val="27"/>
        </w:rPr>
        <w:t>інформація, яку слід розглянути хоча б коротко, або, як</w:t>
      </w:r>
      <w:r w:rsidR="00126818" w:rsidRPr="009D75F2">
        <w:rPr>
          <w:rFonts w:ascii="Arial" w:hAnsi="Arial" w:cs="Arial"/>
          <w:spacing w:val="-1"/>
          <w:sz w:val="27"/>
          <w:szCs w:val="27"/>
        </w:rPr>
        <w:t>що дозволяє час</w:t>
      </w:r>
      <w:r w:rsidR="005C2358" w:rsidRPr="009D75F2">
        <w:rPr>
          <w:rFonts w:ascii="Arial" w:hAnsi="Arial" w:cs="Arial"/>
          <w:spacing w:val="-1"/>
          <w:sz w:val="27"/>
          <w:szCs w:val="27"/>
        </w:rPr>
        <w:t xml:space="preserve"> – </w:t>
      </w:r>
      <w:r w:rsidRPr="009D75F2">
        <w:rPr>
          <w:rFonts w:ascii="Arial" w:hAnsi="Arial" w:cs="Arial"/>
          <w:spacing w:val="-1"/>
          <w:sz w:val="27"/>
          <w:szCs w:val="27"/>
        </w:rPr>
        <w:t xml:space="preserve">детально обговорити; 3) питання, які учасники </w:t>
      </w:r>
      <w:r w:rsidRPr="009D75F2">
        <w:rPr>
          <w:rFonts w:ascii="Arial" w:hAnsi="Arial" w:cs="Arial"/>
          <w:i/>
          <w:iCs/>
          <w:spacing w:val="-2"/>
          <w:sz w:val="27"/>
          <w:szCs w:val="27"/>
        </w:rPr>
        <w:t xml:space="preserve">можуть </w:t>
      </w:r>
      <w:r w:rsidRPr="009D75F2">
        <w:rPr>
          <w:rFonts w:ascii="Arial" w:hAnsi="Arial" w:cs="Arial"/>
          <w:i/>
          <w:spacing w:val="-2"/>
          <w:sz w:val="27"/>
          <w:szCs w:val="27"/>
        </w:rPr>
        <w:t>знати</w:t>
      </w:r>
      <w:r w:rsidR="005C2358" w:rsidRPr="009D75F2">
        <w:rPr>
          <w:rFonts w:ascii="Arial" w:hAnsi="Arial" w:cs="Arial"/>
          <w:spacing w:val="-2"/>
          <w:sz w:val="27"/>
          <w:szCs w:val="27"/>
        </w:rPr>
        <w:t xml:space="preserve"> – </w:t>
      </w:r>
      <w:r w:rsidRPr="009D75F2">
        <w:rPr>
          <w:rFonts w:ascii="Arial" w:hAnsi="Arial" w:cs="Arial"/>
          <w:spacing w:val="-2"/>
          <w:sz w:val="27"/>
          <w:szCs w:val="27"/>
        </w:rPr>
        <w:t xml:space="preserve">інформація, яку можна дати для самостійного </w:t>
      </w:r>
      <w:r w:rsidRPr="009D75F2">
        <w:rPr>
          <w:rFonts w:ascii="Arial" w:hAnsi="Arial" w:cs="Arial"/>
          <w:sz w:val="27"/>
          <w:szCs w:val="27"/>
        </w:rPr>
        <w:t>ознайомлення після проведення</w:t>
      </w:r>
      <w:r w:rsidR="00126818" w:rsidRPr="009D75F2">
        <w:rPr>
          <w:rFonts w:ascii="Arial" w:hAnsi="Arial" w:cs="Arial"/>
          <w:sz w:val="27"/>
          <w:szCs w:val="27"/>
        </w:rPr>
        <w:t xml:space="preserve"> окремої вправи у вигляді дидак</w:t>
      </w:r>
      <w:r w:rsidRPr="009D75F2">
        <w:rPr>
          <w:rFonts w:ascii="Arial" w:hAnsi="Arial" w:cs="Arial"/>
          <w:sz w:val="27"/>
          <w:szCs w:val="27"/>
        </w:rPr>
        <w:t>тичного матеріалу.</w:t>
      </w:r>
    </w:p>
    <w:p w:rsidR="00F762EB" w:rsidRPr="009D75F2" w:rsidRDefault="00F762EB" w:rsidP="009774C8">
      <w:pPr>
        <w:widowControl w:val="0"/>
        <w:numPr>
          <w:ilvl w:val="0"/>
          <w:numId w:val="132"/>
        </w:numPr>
        <w:shd w:val="clear" w:color="auto" w:fill="FFFFFF"/>
        <w:tabs>
          <w:tab w:val="left" w:pos="245"/>
          <w:tab w:val="left" w:pos="1050"/>
        </w:tabs>
        <w:autoSpaceDE w:val="0"/>
        <w:autoSpaceDN w:val="0"/>
        <w:adjustRightInd w:val="0"/>
        <w:ind w:left="0" w:firstLine="709"/>
        <w:jc w:val="both"/>
        <w:rPr>
          <w:rFonts w:ascii="Arial" w:hAnsi="Arial" w:cs="Arial"/>
          <w:spacing w:val="-16"/>
          <w:sz w:val="27"/>
          <w:szCs w:val="27"/>
        </w:rPr>
      </w:pPr>
      <w:r w:rsidRPr="009D75F2">
        <w:rPr>
          <w:rFonts w:ascii="Arial" w:hAnsi="Arial" w:cs="Arial"/>
          <w:sz w:val="27"/>
          <w:szCs w:val="27"/>
        </w:rPr>
        <w:t>Відповідно до завдань тренінгу необхідно чітко розподілити час на кожне питання, щоб повністю розкрити їх.</w:t>
      </w:r>
    </w:p>
    <w:p w:rsidR="00EF3BD7" w:rsidRPr="009D75F2" w:rsidRDefault="00F762EB" w:rsidP="00750EA4">
      <w:pPr>
        <w:widowControl w:val="0"/>
        <w:shd w:val="clear" w:color="auto" w:fill="FFFFFF"/>
        <w:tabs>
          <w:tab w:val="left" w:pos="288"/>
        </w:tabs>
        <w:autoSpaceDE w:val="0"/>
        <w:autoSpaceDN w:val="0"/>
        <w:adjustRightInd w:val="0"/>
        <w:ind w:firstLine="709"/>
        <w:jc w:val="both"/>
        <w:rPr>
          <w:rFonts w:ascii="Arial" w:hAnsi="Arial" w:cs="Arial"/>
          <w:spacing w:val="-1"/>
          <w:sz w:val="27"/>
          <w:szCs w:val="27"/>
        </w:rPr>
      </w:pPr>
      <w:r w:rsidRPr="009D75F2">
        <w:rPr>
          <w:rFonts w:ascii="Arial" w:hAnsi="Arial" w:cs="Arial"/>
          <w:sz w:val="27"/>
          <w:szCs w:val="27"/>
        </w:rPr>
        <w:t xml:space="preserve">Необхідно організувати весь матеріал у логічну послідовність, </w:t>
      </w:r>
      <w:r w:rsidRPr="009D75F2">
        <w:rPr>
          <w:rFonts w:ascii="Arial" w:hAnsi="Arial" w:cs="Arial"/>
          <w:spacing w:val="-3"/>
          <w:sz w:val="27"/>
          <w:szCs w:val="27"/>
        </w:rPr>
        <w:t xml:space="preserve">щоб вкластися у відведений час Логіка викладення матеріалу мас: </w:t>
      </w:r>
      <w:r w:rsidRPr="009D75F2">
        <w:rPr>
          <w:rFonts w:ascii="Arial" w:hAnsi="Arial" w:cs="Arial"/>
          <w:sz w:val="27"/>
          <w:szCs w:val="27"/>
        </w:rPr>
        <w:t>відповідати принципам навчання. Нова інформація повинна утво</w:t>
      </w:r>
      <w:r w:rsidRPr="009D75F2">
        <w:rPr>
          <w:rFonts w:ascii="Arial" w:hAnsi="Arial" w:cs="Arial"/>
          <w:sz w:val="27"/>
          <w:szCs w:val="27"/>
        </w:rPr>
        <w:softHyphen/>
        <w:t>рювати смислові асо</w:t>
      </w:r>
      <w:r w:rsidR="009774C8">
        <w:rPr>
          <w:rFonts w:ascii="Arial" w:hAnsi="Arial" w:cs="Arial"/>
          <w:sz w:val="27"/>
          <w:szCs w:val="27"/>
        </w:rPr>
        <w:softHyphen/>
      </w:r>
      <w:r w:rsidRPr="009D75F2">
        <w:rPr>
          <w:rFonts w:ascii="Arial" w:hAnsi="Arial" w:cs="Arial"/>
          <w:sz w:val="27"/>
          <w:szCs w:val="27"/>
        </w:rPr>
        <w:t>ціації із знаннями, засвоєними учасниками раніше, та ускладнюватися поступово</w:t>
      </w:r>
      <w:r w:rsidR="009774C8">
        <w:rPr>
          <w:rFonts w:ascii="Arial" w:hAnsi="Arial" w:cs="Arial"/>
          <w:sz w:val="27"/>
          <w:szCs w:val="27"/>
        </w:rPr>
        <w:t xml:space="preserve"> – </w:t>
      </w:r>
      <w:r w:rsidRPr="009D75F2">
        <w:rPr>
          <w:rFonts w:ascii="Arial" w:hAnsi="Arial" w:cs="Arial"/>
          <w:sz w:val="27"/>
          <w:szCs w:val="27"/>
        </w:rPr>
        <w:t>від простого до складно</w:t>
      </w:r>
      <w:r w:rsidRPr="009D75F2">
        <w:rPr>
          <w:rFonts w:ascii="Arial" w:hAnsi="Arial" w:cs="Arial"/>
          <w:spacing w:val="-1"/>
          <w:sz w:val="27"/>
          <w:szCs w:val="27"/>
        </w:rPr>
        <w:t>го, від відомого до невідомого, від близького до далекого, від лег</w:t>
      </w:r>
      <w:r w:rsidRPr="009D75F2">
        <w:rPr>
          <w:rFonts w:ascii="Arial" w:hAnsi="Arial" w:cs="Arial"/>
          <w:spacing w:val="-1"/>
          <w:sz w:val="27"/>
          <w:szCs w:val="27"/>
        </w:rPr>
        <w:softHyphen/>
        <w:t>кого до важкого, від конкретного до абстракт</w:t>
      </w:r>
      <w:r w:rsidR="009774C8">
        <w:rPr>
          <w:rFonts w:ascii="Arial" w:hAnsi="Arial" w:cs="Arial"/>
          <w:spacing w:val="-1"/>
          <w:sz w:val="27"/>
          <w:szCs w:val="27"/>
        </w:rPr>
        <w:softHyphen/>
      </w:r>
      <w:r w:rsidRPr="009D75F2">
        <w:rPr>
          <w:rFonts w:ascii="Arial" w:hAnsi="Arial" w:cs="Arial"/>
          <w:spacing w:val="-1"/>
          <w:sz w:val="27"/>
          <w:szCs w:val="27"/>
        </w:rPr>
        <w:t xml:space="preserve">ного. </w:t>
      </w:r>
    </w:p>
    <w:p w:rsidR="00F762EB" w:rsidRPr="009D75F2" w:rsidRDefault="00F762EB" w:rsidP="009774C8">
      <w:pPr>
        <w:widowControl w:val="0"/>
        <w:numPr>
          <w:ilvl w:val="0"/>
          <w:numId w:val="132"/>
        </w:numPr>
        <w:shd w:val="clear" w:color="auto" w:fill="FFFFFF"/>
        <w:tabs>
          <w:tab w:val="left" w:pos="288"/>
          <w:tab w:val="left" w:pos="1134"/>
        </w:tabs>
        <w:autoSpaceDE w:val="0"/>
        <w:autoSpaceDN w:val="0"/>
        <w:adjustRightInd w:val="0"/>
        <w:ind w:left="0" w:firstLine="709"/>
        <w:jc w:val="both"/>
        <w:rPr>
          <w:rFonts w:ascii="Arial" w:hAnsi="Arial" w:cs="Arial"/>
          <w:spacing w:val="-17"/>
          <w:sz w:val="27"/>
          <w:szCs w:val="27"/>
        </w:rPr>
      </w:pPr>
      <w:r w:rsidRPr="009D75F2">
        <w:rPr>
          <w:rFonts w:ascii="Arial" w:hAnsi="Arial" w:cs="Arial"/>
          <w:spacing w:val="-1"/>
          <w:sz w:val="27"/>
          <w:szCs w:val="27"/>
        </w:rPr>
        <w:t xml:space="preserve">При розкритті </w:t>
      </w:r>
      <w:r w:rsidRPr="009D75F2">
        <w:rPr>
          <w:rFonts w:ascii="Arial" w:hAnsi="Arial" w:cs="Arial"/>
          <w:sz w:val="27"/>
          <w:szCs w:val="27"/>
        </w:rPr>
        <w:t>питань необхідно використовуват</w:t>
      </w:r>
      <w:r w:rsidR="00EF3BD7" w:rsidRPr="009D75F2">
        <w:rPr>
          <w:rFonts w:ascii="Arial" w:hAnsi="Arial" w:cs="Arial"/>
          <w:sz w:val="27"/>
          <w:szCs w:val="27"/>
        </w:rPr>
        <w:t>и різні методи навчання, віддаю</w:t>
      </w:r>
      <w:r w:rsidRPr="009D75F2">
        <w:rPr>
          <w:rFonts w:ascii="Arial" w:hAnsi="Arial" w:cs="Arial"/>
          <w:sz w:val="27"/>
          <w:szCs w:val="27"/>
        </w:rPr>
        <w:t xml:space="preserve">чи перевагу методам активізації </w:t>
      </w:r>
      <w:r w:rsidR="00EF3BD7" w:rsidRPr="009D75F2">
        <w:rPr>
          <w:rFonts w:ascii="Arial" w:hAnsi="Arial" w:cs="Arial"/>
          <w:sz w:val="27"/>
          <w:szCs w:val="27"/>
        </w:rPr>
        <w:t>навчально-пізнавальної діяльнос</w:t>
      </w:r>
      <w:r w:rsidRPr="009D75F2">
        <w:rPr>
          <w:rFonts w:ascii="Arial" w:hAnsi="Arial" w:cs="Arial"/>
          <w:sz w:val="27"/>
          <w:szCs w:val="27"/>
        </w:rPr>
        <w:t>ті.</w:t>
      </w:r>
    </w:p>
    <w:p w:rsidR="00EF3BD7" w:rsidRPr="009D75F2" w:rsidRDefault="00F762EB" w:rsidP="00750EA4">
      <w:pPr>
        <w:shd w:val="clear" w:color="auto" w:fill="FFFFFF"/>
        <w:ind w:firstLine="709"/>
        <w:jc w:val="both"/>
        <w:rPr>
          <w:rFonts w:ascii="Arial" w:hAnsi="Arial" w:cs="Arial"/>
          <w:i/>
          <w:iCs/>
          <w:spacing w:val="-4"/>
          <w:sz w:val="27"/>
          <w:szCs w:val="27"/>
        </w:rPr>
      </w:pPr>
      <w:r w:rsidRPr="009D75F2">
        <w:rPr>
          <w:rFonts w:ascii="Arial" w:hAnsi="Arial" w:cs="Arial"/>
          <w:i/>
          <w:iCs/>
          <w:sz w:val="27"/>
          <w:szCs w:val="27"/>
        </w:rPr>
        <w:t>М</w:t>
      </w:r>
      <w:r w:rsidR="00EF3BD7" w:rsidRPr="009D75F2">
        <w:rPr>
          <w:rFonts w:ascii="Arial" w:hAnsi="Arial" w:cs="Arial"/>
          <w:i/>
          <w:iCs/>
          <w:sz w:val="27"/>
          <w:szCs w:val="27"/>
        </w:rPr>
        <w:t>етоди активізації навчально-пізна</w:t>
      </w:r>
      <w:r w:rsidRPr="009D75F2">
        <w:rPr>
          <w:rFonts w:ascii="Arial" w:hAnsi="Arial" w:cs="Arial"/>
          <w:i/>
          <w:iCs/>
          <w:sz w:val="27"/>
          <w:szCs w:val="27"/>
        </w:rPr>
        <w:t>в</w:t>
      </w:r>
      <w:r w:rsidR="00EF3BD7" w:rsidRPr="009D75F2">
        <w:rPr>
          <w:rFonts w:ascii="Arial" w:hAnsi="Arial" w:cs="Arial"/>
          <w:i/>
          <w:iCs/>
          <w:sz w:val="27"/>
          <w:szCs w:val="27"/>
        </w:rPr>
        <w:t xml:space="preserve">альної діяльності (за В. </w:t>
      </w:r>
      <w:r w:rsidRPr="009D75F2">
        <w:rPr>
          <w:rFonts w:ascii="Arial" w:hAnsi="Arial" w:cs="Arial"/>
          <w:i/>
          <w:iCs/>
          <w:sz w:val="27"/>
          <w:szCs w:val="27"/>
        </w:rPr>
        <w:t>Ягуповим)</w:t>
      </w:r>
      <w:r w:rsidR="005C2358" w:rsidRPr="009D75F2">
        <w:rPr>
          <w:rFonts w:ascii="Arial" w:hAnsi="Arial" w:cs="Arial"/>
          <w:i/>
          <w:iCs/>
          <w:sz w:val="27"/>
          <w:szCs w:val="27"/>
        </w:rPr>
        <w:t xml:space="preserve"> – </w:t>
      </w:r>
      <w:r w:rsidRPr="009D75F2">
        <w:rPr>
          <w:rFonts w:ascii="Arial" w:hAnsi="Arial" w:cs="Arial"/>
          <w:i/>
          <w:iCs/>
          <w:sz w:val="27"/>
          <w:szCs w:val="27"/>
        </w:rPr>
        <w:t>це сукупні</w:t>
      </w:r>
      <w:r w:rsidR="00EF3BD7" w:rsidRPr="009D75F2">
        <w:rPr>
          <w:rFonts w:ascii="Arial" w:hAnsi="Arial" w:cs="Arial"/>
          <w:i/>
          <w:iCs/>
          <w:sz w:val="27"/>
          <w:szCs w:val="27"/>
        </w:rPr>
        <w:t>сть прийомів і способів психоло</w:t>
      </w:r>
      <w:r w:rsidRPr="009D75F2">
        <w:rPr>
          <w:rFonts w:ascii="Arial" w:hAnsi="Arial" w:cs="Arial"/>
          <w:i/>
          <w:iCs/>
          <w:sz w:val="27"/>
          <w:szCs w:val="27"/>
        </w:rPr>
        <w:t>го-пед</w:t>
      </w:r>
      <w:r w:rsidR="00EF3BD7" w:rsidRPr="009D75F2">
        <w:rPr>
          <w:rFonts w:ascii="Arial" w:hAnsi="Arial" w:cs="Arial"/>
          <w:i/>
          <w:iCs/>
          <w:sz w:val="27"/>
          <w:szCs w:val="27"/>
        </w:rPr>
        <w:t xml:space="preserve">агогічного впливу на учнів, що </w:t>
      </w:r>
      <w:r w:rsidRPr="009D75F2">
        <w:rPr>
          <w:rFonts w:ascii="Arial" w:hAnsi="Arial" w:cs="Arial"/>
          <w:i/>
          <w:iCs/>
          <w:sz w:val="27"/>
          <w:szCs w:val="27"/>
        </w:rPr>
        <w:t>порівняно з традицій</w:t>
      </w:r>
      <w:r w:rsidR="00EF3BD7" w:rsidRPr="009D75F2">
        <w:rPr>
          <w:rFonts w:ascii="Arial" w:hAnsi="Arial" w:cs="Arial"/>
          <w:i/>
          <w:iCs/>
          <w:spacing w:val="-3"/>
          <w:sz w:val="27"/>
          <w:szCs w:val="27"/>
        </w:rPr>
        <w:t>ними методами навчання, в першу чергу</w:t>
      </w:r>
      <w:r w:rsidRPr="009D75F2">
        <w:rPr>
          <w:rFonts w:ascii="Arial" w:hAnsi="Arial" w:cs="Arial"/>
          <w:i/>
          <w:iCs/>
          <w:spacing w:val="-3"/>
          <w:sz w:val="27"/>
          <w:szCs w:val="27"/>
        </w:rPr>
        <w:t xml:space="preserve"> спрямовані на роз</w:t>
      </w:r>
      <w:r w:rsidRPr="009D75F2">
        <w:rPr>
          <w:rFonts w:ascii="Arial" w:hAnsi="Arial" w:cs="Arial"/>
          <w:i/>
          <w:iCs/>
          <w:sz w:val="27"/>
          <w:szCs w:val="27"/>
        </w:rPr>
        <w:t xml:space="preserve">виток у них творчого самостійного мислення, активізацію </w:t>
      </w:r>
      <w:r w:rsidRPr="009D75F2">
        <w:rPr>
          <w:rFonts w:ascii="Arial" w:hAnsi="Arial" w:cs="Arial"/>
          <w:i/>
          <w:iCs/>
          <w:spacing w:val="-3"/>
          <w:sz w:val="27"/>
          <w:szCs w:val="27"/>
        </w:rPr>
        <w:t>пізнавальної діяльності,</w:t>
      </w:r>
      <w:r w:rsidR="00FF7769" w:rsidRPr="009D75F2">
        <w:rPr>
          <w:rFonts w:ascii="Arial" w:hAnsi="Arial" w:cs="Arial"/>
          <w:i/>
          <w:iCs/>
          <w:spacing w:val="-3"/>
          <w:sz w:val="27"/>
          <w:szCs w:val="27"/>
        </w:rPr>
        <w:t xml:space="preserve"> </w:t>
      </w:r>
      <w:r w:rsidRPr="009D75F2">
        <w:rPr>
          <w:rFonts w:ascii="Arial" w:hAnsi="Arial" w:cs="Arial"/>
          <w:i/>
          <w:iCs/>
          <w:spacing w:val="-3"/>
          <w:sz w:val="27"/>
          <w:szCs w:val="27"/>
        </w:rPr>
        <w:t>формування</w:t>
      </w:r>
      <w:r w:rsidR="00FF7769" w:rsidRPr="009D75F2">
        <w:rPr>
          <w:rFonts w:ascii="Arial" w:hAnsi="Arial" w:cs="Arial"/>
          <w:i/>
          <w:iCs/>
          <w:spacing w:val="-3"/>
          <w:sz w:val="27"/>
          <w:szCs w:val="27"/>
        </w:rPr>
        <w:t xml:space="preserve"> </w:t>
      </w:r>
      <w:r w:rsidRPr="009D75F2">
        <w:rPr>
          <w:rFonts w:ascii="Arial" w:hAnsi="Arial" w:cs="Arial"/>
          <w:i/>
          <w:iCs/>
          <w:spacing w:val="-3"/>
          <w:sz w:val="27"/>
          <w:szCs w:val="27"/>
        </w:rPr>
        <w:t>творчих</w:t>
      </w:r>
      <w:r w:rsidR="00FF7769" w:rsidRPr="009D75F2">
        <w:rPr>
          <w:rFonts w:ascii="Arial" w:hAnsi="Arial" w:cs="Arial"/>
          <w:i/>
          <w:iCs/>
          <w:spacing w:val="-3"/>
          <w:sz w:val="27"/>
          <w:szCs w:val="27"/>
        </w:rPr>
        <w:t xml:space="preserve"> </w:t>
      </w:r>
      <w:r w:rsidRPr="009D75F2">
        <w:rPr>
          <w:rFonts w:ascii="Arial" w:hAnsi="Arial" w:cs="Arial"/>
          <w:i/>
          <w:iCs/>
          <w:spacing w:val="-3"/>
          <w:sz w:val="27"/>
          <w:szCs w:val="27"/>
        </w:rPr>
        <w:t>навичок</w:t>
      </w:r>
      <w:r w:rsidR="00FF7769" w:rsidRPr="009D75F2">
        <w:rPr>
          <w:rFonts w:ascii="Arial" w:hAnsi="Arial" w:cs="Arial"/>
          <w:i/>
          <w:iCs/>
          <w:spacing w:val="-3"/>
          <w:sz w:val="27"/>
          <w:szCs w:val="27"/>
        </w:rPr>
        <w:t xml:space="preserve"> </w:t>
      </w:r>
      <w:r w:rsidRPr="009D75F2">
        <w:rPr>
          <w:rFonts w:ascii="Arial" w:hAnsi="Arial" w:cs="Arial"/>
          <w:i/>
          <w:iCs/>
          <w:spacing w:val="-3"/>
          <w:sz w:val="27"/>
          <w:szCs w:val="27"/>
        </w:rPr>
        <w:t xml:space="preserve">та </w:t>
      </w:r>
      <w:r w:rsidRPr="009D75F2">
        <w:rPr>
          <w:rFonts w:ascii="Arial" w:hAnsi="Arial" w:cs="Arial"/>
          <w:i/>
          <w:iCs/>
          <w:sz w:val="27"/>
          <w:szCs w:val="27"/>
        </w:rPr>
        <w:t>вмінь нестандартного розв</w:t>
      </w:r>
      <w:r w:rsidR="00FF7769" w:rsidRPr="009D75F2">
        <w:rPr>
          <w:rFonts w:ascii="Arial" w:hAnsi="Arial" w:cs="Arial"/>
          <w:i/>
          <w:iCs/>
          <w:sz w:val="27"/>
          <w:szCs w:val="27"/>
        </w:rPr>
        <w:t>’</w:t>
      </w:r>
      <w:r w:rsidRPr="009D75F2">
        <w:rPr>
          <w:rFonts w:ascii="Arial" w:hAnsi="Arial" w:cs="Arial"/>
          <w:i/>
          <w:iCs/>
          <w:sz w:val="27"/>
          <w:szCs w:val="27"/>
        </w:rPr>
        <w:t>язання певних професійних про</w:t>
      </w:r>
      <w:r w:rsidRPr="009D75F2">
        <w:rPr>
          <w:rFonts w:ascii="Arial" w:hAnsi="Arial" w:cs="Arial"/>
          <w:i/>
          <w:iCs/>
          <w:spacing w:val="-4"/>
          <w:sz w:val="27"/>
          <w:szCs w:val="27"/>
        </w:rPr>
        <w:t xml:space="preserve">блем і вдосконалення навичок професійного спілкування. </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t>Деякі а</w:t>
      </w:r>
      <w:r w:rsidR="00EF3BD7" w:rsidRPr="009D75F2">
        <w:rPr>
          <w:rFonts w:ascii="Arial" w:hAnsi="Arial" w:cs="Arial"/>
          <w:sz w:val="27"/>
          <w:szCs w:val="27"/>
        </w:rPr>
        <w:t>втори, наприклад Ю.Бабанський, цю</w:t>
      </w:r>
      <w:r w:rsidRPr="009D75F2">
        <w:rPr>
          <w:rFonts w:ascii="Arial" w:hAnsi="Arial" w:cs="Arial"/>
          <w:sz w:val="27"/>
          <w:szCs w:val="27"/>
        </w:rPr>
        <w:t xml:space="preserve"> групу методів визначають як </w:t>
      </w:r>
      <w:r w:rsidRPr="009D75F2">
        <w:rPr>
          <w:rFonts w:ascii="Arial" w:hAnsi="Arial" w:cs="Arial"/>
          <w:i/>
          <w:iCs/>
          <w:sz w:val="27"/>
          <w:szCs w:val="27"/>
        </w:rPr>
        <w:t xml:space="preserve">активні методи </w:t>
      </w:r>
      <w:r w:rsidRPr="009D75F2">
        <w:rPr>
          <w:rFonts w:ascii="Arial" w:hAnsi="Arial" w:cs="Arial"/>
          <w:sz w:val="27"/>
          <w:szCs w:val="27"/>
        </w:rPr>
        <w:t xml:space="preserve">навчання чи </w:t>
      </w:r>
      <w:r w:rsidR="00EF3BD7" w:rsidRPr="009D75F2">
        <w:rPr>
          <w:rFonts w:ascii="Arial" w:hAnsi="Arial" w:cs="Arial"/>
          <w:i/>
          <w:iCs/>
          <w:sz w:val="27"/>
          <w:szCs w:val="27"/>
        </w:rPr>
        <w:t>методи активного на</w:t>
      </w:r>
      <w:r w:rsidRPr="009D75F2">
        <w:rPr>
          <w:rFonts w:ascii="Arial" w:hAnsi="Arial" w:cs="Arial"/>
          <w:i/>
          <w:iCs/>
          <w:sz w:val="27"/>
          <w:szCs w:val="27"/>
        </w:rPr>
        <w:t xml:space="preserve">вчання. </w:t>
      </w:r>
      <w:r w:rsidRPr="009D75F2">
        <w:rPr>
          <w:rFonts w:ascii="Arial" w:hAnsi="Arial" w:cs="Arial"/>
          <w:sz w:val="27"/>
          <w:szCs w:val="27"/>
        </w:rPr>
        <w:t>За кордоном використовується термін</w:t>
      </w:r>
      <w:r w:rsidR="009774C8">
        <w:rPr>
          <w:rFonts w:ascii="Arial" w:hAnsi="Arial" w:cs="Arial"/>
          <w:sz w:val="27"/>
          <w:szCs w:val="27"/>
        </w:rPr>
        <w:t xml:space="preserve"> – </w:t>
      </w:r>
      <w:r w:rsidR="00EF3BD7" w:rsidRPr="009D75F2">
        <w:rPr>
          <w:rFonts w:ascii="Arial" w:hAnsi="Arial" w:cs="Arial"/>
          <w:i/>
          <w:iCs/>
          <w:sz w:val="27"/>
          <w:szCs w:val="27"/>
        </w:rPr>
        <w:t>інтерактивні ме</w:t>
      </w:r>
      <w:r w:rsidRPr="009D75F2">
        <w:rPr>
          <w:rFonts w:ascii="Arial" w:hAnsi="Arial" w:cs="Arial"/>
          <w:i/>
          <w:iCs/>
          <w:sz w:val="27"/>
          <w:szCs w:val="27"/>
        </w:rPr>
        <w:t>тоди навчання.</w:t>
      </w:r>
    </w:p>
    <w:p w:rsidR="00F762EB" w:rsidRPr="009D75F2" w:rsidRDefault="00EF3BD7" w:rsidP="00750EA4">
      <w:pPr>
        <w:shd w:val="clear" w:color="auto" w:fill="FFFFFF"/>
        <w:ind w:firstLine="709"/>
        <w:jc w:val="both"/>
        <w:rPr>
          <w:rFonts w:ascii="Arial" w:hAnsi="Arial" w:cs="Arial"/>
          <w:i/>
          <w:sz w:val="27"/>
          <w:szCs w:val="27"/>
          <w:u w:val="single"/>
        </w:rPr>
      </w:pPr>
      <w:r w:rsidRPr="009D75F2">
        <w:rPr>
          <w:rFonts w:ascii="Arial" w:hAnsi="Arial" w:cs="Arial"/>
          <w:b/>
          <w:spacing w:val="-3"/>
          <w:sz w:val="27"/>
          <w:szCs w:val="27"/>
        </w:rPr>
        <w:t>Оцінка рівня інформованос</w:t>
      </w:r>
      <w:r w:rsidR="00F762EB" w:rsidRPr="009D75F2">
        <w:rPr>
          <w:rFonts w:ascii="Arial" w:hAnsi="Arial" w:cs="Arial"/>
          <w:b/>
          <w:spacing w:val="-3"/>
          <w:sz w:val="27"/>
          <w:szCs w:val="27"/>
        </w:rPr>
        <w:t>ті учасників тренінгу</w:t>
      </w:r>
      <w:r w:rsidR="00F762EB" w:rsidRPr="009D75F2">
        <w:rPr>
          <w:rFonts w:ascii="Arial" w:hAnsi="Arial" w:cs="Arial"/>
          <w:spacing w:val="-3"/>
          <w:sz w:val="27"/>
          <w:szCs w:val="27"/>
        </w:rPr>
        <w:t>. Щоб не повто</w:t>
      </w:r>
      <w:r w:rsidR="00F762EB" w:rsidRPr="009D75F2">
        <w:rPr>
          <w:rFonts w:ascii="Arial" w:hAnsi="Arial" w:cs="Arial"/>
          <w:sz w:val="27"/>
          <w:szCs w:val="27"/>
        </w:rPr>
        <w:t>рю</w:t>
      </w:r>
      <w:r w:rsidR="009774C8">
        <w:rPr>
          <w:rFonts w:ascii="Arial" w:hAnsi="Arial" w:cs="Arial"/>
          <w:sz w:val="27"/>
          <w:szCs w:val="27"/>
        </w:rPr>
        <w:softHyphen/>
      </w:r>
      <w:r w:rsidR="00F762EB" w:rsidRPr="009D75F2">
        <w:rPr>
          <w:rFonts w:ascii="Arial" w:hAnsi="Arial" w:cs="Arial"/>
          <w:sz w:val="27"/>
          <w:szCs w:val="27"/>
        </w:rPr>
        <w:t>вати вже добре відому учасникам інформацію, розпочинати проведення основної частини тр</w:t>
      </w:r>
      <w:r w:rsidRPr="009D75F2">
        <w:rPr>
          <w:rFonts w:ascii="Arial" w:hAnsi="Arial" w:cs="Arial"/>
          <w:sz w:val="27"/>
          <w:szCs w:val="27"/>
        </w:rPr>
        <w:t>енер має вправами, які допомага</w:t>
      </w:r>
      <w:r w:rsidR="00F762EB" w:rsidRPr="009D75F2">
        <w:rPr>
          <w:rFonts w:ascii="Arial" w:hAnsi="Arial" w:cs="Arial"/>
          <w:sz w:val="27"/>
          <w:szCs w:val="27"/>
        </w:rPr>
        <w:t>ють з</w:t>
      </w:r>
      <w:r w:rsidR="00FF7769" w:rsidRPr="009D75F2">
        <w:rPr>
          <w:rFonts w:ascii="Arial" w:hAnsi="Arial" w:cs="Arial"/>
          <w:sz w:val="27"/>
          <w:szCs w:val="27"/>
        </w:rPr>
        <w:t>’</w:t>
      </w:r>
      <w:r w:rsidR="00F762EB" w:rsidRPr="009D75F2">
        <w:rPr>
          <w:rFonts w:ascii="Arial" w:hAnsi="Arial" w:cs="Arial"/>
          <w:sz w:val="27"/>
          <w:szCs w:val="27"/>
        </w:rPr>
        <w:t>ясувати рівень знань уча</w:t>
      </w:r>
      <w:r w:rsidRPr="009D75F2">
        <w:rPr>
          <w:rFonts w:ascii="Arial" w:hAnsi="Arial" w:cs="Arial"/>
          <w:sz w:val="27"/>
          <w:szCs w:val="27"/>
        </w:rPr>
        <w:t>сників стосовно проблем, що роз</w:t>
      </w:r>
      <w:r w:rsidR="00F762EB" w:rsidRPr="009D75F2">
        <w:rPr>
          <w:rFonts w:ascii="Arial" w:hAnsi="Arial" w:cs="Arial"/>
          <w:sz w:val="27"/>
          <w:szCs w:val="27"/>
        </w:rPr>
        <w:t xml:space="preserve">глядатимуться на тренінгу. Для цього він може використати такі </w:t>
      </w:r>
      <w:r w:rsidR="00F762EB" w:rsidRPr="009D75F2">
        <w:rPr>
          <w:rFonts w:ascii="Arial" w:hAnsi="Arial" w:cs="Arial"/>
          <w:i/>
          <w:sz w:val="27"/>
          <w:szCs w:val="27"/>
          <w:u w:val="single"/>
        </w:rPr>
        <w:t>методи активізації навчально-пізнаваль</w:t>
      </w:r>
      <w:r w:rsidR="009774C8">
        <w:rPr>
          <w:rFonts w:ascii="Arial" w:hAnsi="Arial" w:cs="Arial"/>
          <w:i/>
          <w:sz w:val="27"/>
          <w:szCs w:val="27"/>
          <w:u w:val="single"/>
        </w:rPr>
        <w:softHyphen/>
      </w:r>
      <w:r w:rsidR="00F762EB" w:rsidRPr="009D75F2">
        <w:rPr>
          <w:rFonts w:ascii="Arial" w:hAnsi="Arial" w:cs="Arial"/>
          <w:i/>
          <w:sz w:val="27"/>
          <w:szCs w:val="27"/>
          <w:u w:val="single"/>
        </w:rPr>
        <w:t>ної діяльності:</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Інтелектуальна розминка. </w:t>
      </w:r>
      <w:r w:rsidRPr="009D75F2">
        <w:rPr>
          <w:rFonts w:ascii="Arial" w:hAnsi="Arial" w:cs="Arial"/>
          <w:sz w:val="27"/>
          <w:szCs w:val="27"/>
        </w:rPr>
        <w:t>Проводить</w:t>
      </w:r>
      <w:r w:rsidR="00EF3BD7" w:rsidRPr="009D75F2">
        <w:rPr>
          <w:rFonts w:ascii="Arial" w:hAnsi="Arial" w:cs="Arial"/>
          <w:sz w:val="27"/>
          <w:szCs w:val="27"/>
        </w:rPr>
        <w:t xml:space="preserve">ся у швидкому темпі </w:t>
      </w:r>
      <w:r w:rsidR="00EF3BD7" w:rsidRPr="009D75F2">
        <w:rPr>
          <w:rFonts w:ascii="Arial" w:hAnsi="Arial" w:cs="Arial"/>
          <w:sz w:val="27"/>
          <w:szCs w:val="27"/>
          <w:u w:val="single"/>
        </w:rPr>
        <w:t>у формі експрес-опи</w:t>
      </w:r>
      <w:r w:rsidRPr="009D75F2">
        <w:rPr>
          <w:rFonts w:ascii="Arial" w:hAnsi="Arial" w:cs="Arial"/>
          <w:sz w:val="27"/>
          <w:szCs w:val="27"/>
          <w:u w:val="single"/>
        </w:rPr>
        <w:t xml:space="preserve">тування: </w:t>
      </w:r>
      <w:r w:rsidRPr="009D75F2">
        <w:rPr>
          <w:rFonts w:ascii="Arial" w:hAnsi="Arial" w:cs="Arial"/>
          <w:sz w:val="27"/>
          <w:szCs w:val="27"/>
        </w:rPr>
        <w:t>тренер</w:t>
      </w:r>
      <w:r w:rsidR="00EF3BD7" w:rsidRPr="009D75F2">
        <w:rPr>
          <w:rFonts w:ascii="Arial" w:hAnsi="Arial" w:cs="Arial"/>
          <w:sz w:val="27"/>
          <w:szCs w:val="27"/>
        </w:rPr>
        <w:t xml:space="preserve"> звертається до учасників із за</w:t>
      </w:r>
      <w:r w:rsidRPr="009D75F2">
        <w:rPr>
          <w:rFonts w:ascii="Arial" w:hAnsi="Arial" w:cs="Arial"/>
          <w:sz w:val="27"/>
          <w:szCs w:val="27"/>
        </w:rPr>
        <w:t xml:space="preserve">питаннями, на які вони повинні дати коротку, але конкретну і </w:t>
      </w:r>
      <w:r w:rsidRPr="009D75F2">
        <w:rPr>
          <w:rFonts w:ascii="Arial" w:hAnsi="Arial" w:cs="Arial"/>
          <w:spacing w:val="-1"/>
          <w:sz w:val="27"/>
          <w:szCs w:val="27"/>
        </w:rPr>
        <w:t>змістовну відповідь. На прове</w:t>
      </w:r>
      <w:r w:rsidR="009774C8">
        <w:rPr>
          <w:rFonts w:ascii="Arial" w:hAnsi="Arial" w:cs="Arial"/>
          <w:spacing w:val="-1"/>
          <w:sz w:val="27"/>
          <w:szCs w:val="27"/>
        </w:rPr>
        <w:softHyphen/>
      </w:r>
      <w:r w:rsidRPr="009D75F2">
        <w:rPr>
          <w:rFonts w:ascii="Arial" w:hAnsi="Arial" w:cs="Arial"/>
          <w:spacing w:val="-1"/>
          <w:sz w:val="27"/>
          <w:szCs w:val="27"/>
        </w:rPr>
        <w:t xml:space="preserve">дення цього дидактичного заходу </w:t>
      </w:r>
      <w:r w:rsidRPr="009D75F2">
        <w:rPr>
          <w:rFonts w:ascii="Arial" w:hAnsi="Arial" w:cs="Arial"/>
          <w:sz w:val="27"/>
          <w:szCs w:val="27"/>
        </w:rPr>
        <w:t>відводиться 10</w:t>
      </w:r>
      <w:r w:rsidR="009774C8">
        <w:rPr>
          <w:rFonts w:ascii="Arial" w:hAnsi="Arial" w:cs="Arial"/>
          <w:sz w:val="27"/>
          <w:szCs w:val="27"/>
        </w:rPr>
        <w:t>–</w:t>
      </w:r>
      <w:r w:rsidRPr="009D75F2">
        <w:rPr>
          <w:rFonts w:ascii="Arial" w:hAnsi="Arial" w:cs="Arial"/>
          <w:sz w:val="27"/>
          <w:szCs w:val="27"/>
        </w:rPr>
        <w:t>15 хвилин.</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 xml:space="preserve">Дидактична цінність методу полягає в тому, що він дозволяє швидко озвучити значний обсяг </w:t>
      </w:r>
      <w:r w:rsidR="00EF3BD7" w:rsidRPr="009D75F2">
        <w:rPr>
          <w:rFonts w:ascii="Arial" w:hAnsi="Arial" w:cs="Arial"/>
          <w:sz w:val="27"/>
          <w:szCs w:val="27"/>
        </w:rPr>
        <w:t>інформації, допомагає актуалізу</w:t>
      </w:r>
      <w:r w:rsidRPr="009D75F2">
        <w:rPr>
          <w:rFonts w:ascii="Arial" w:hAnsi="Arial" w:cs="Arial"/>
          <w:sz w:val="27"/>
          <w:szCs w:val="27"/>
        </w:rPr>
        <w:t>вати знання учасників і формує інтерес до подальшої</w:t>
      </w:r>
      <w:r w:rsidR="00FF7769" w:rsidRPr="009D75F2">
        <w:rPr>
          <w:rFonts w:ascii="Arial" w:hAnsi="Arial" w:cs="Arial"/>
          <w:sz w:val="27"/>
          <w:szCs w:val="27"/>
        </w:rPr>
        <w:t xml:space="preserve"> </w:t>
      </w:r>
      <w:r w:rsidRPr="009D75F2">
        <w:rPr>
          <w:rFonts w:ascii="Arial" w:hAnsi="Arial" w:cs="Arial"/>
          <w:sz w:val="27"/>
          <w:szCs w:val="27"/>
        </w:rPr>
        <w:t>роботи.</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Сократична бесіда. </w:t>
      </w:r>
      <w:r w:rsidRPr="009D75F2">
        <w:rPr>
          <w:rFonts w:ascii="Arial" w:hAnsi="Arial" w:cs="Arial"/>
          <w:sz w:val="27"/>
          <w:szCs w:val="27"/>
        </w:rPr>
        <w:t>Цей метол спрямовується на формування вмінь творчо мислити, дає змогу вияв</w:t>
      </w:r>
      <w:r w:rsidR="0044695C" w:rsidRPr="009D75F2">
        <w:rPr>
          <w:rFonts w:ascii="Arial" w:hAnsi="Arial" w:cs="Arial"/>
          <w:sz w:val="27"/>
          <w:szCs w:val="27"/>
        </w:rPr>
        <w:t>ити певні прогалини в знан</w:t>
      </w:r>
      <w:r w:rsidRPr="009D75F2">
        <w:rPr>
          <w:rFonts w:ascii="Arial" w:hAnsi="Arial" w:cs="Arial"/>
          <w:sz w:val="27"/>
          <w:szCs w:val="27"/>
        </w:rPr>
        <w:t>нях учасників, підвищує інтерес до професійної діяльності чи</w:t>
      </w:r>
      <w:r w:rsidR="0044695C" w:rsidRPr="009D75F2">
        <w:rPr>
          <w:rFonts w:ascii="Arial" w:hAnsi="Arial" w:cs="Arial"/>
          <w:sz w:val="27"/>
          <w:szCs w:val="27"/>
        </w:rPr>
        <w:t xml:space="preserve"> пе</w:t>
      </w:r>
      <w:r w:rsidR="0044695C" w:rsidRPr="009D75F2">
        <w:rPr>
          <w:rFonts w:ascii="Arial" w:hAnsi="Arial" w:cs="Arial"/>
          <w:sz w:val="27"/>
          <w:szCs w:val="27"/>
        </w:rPr>
        <w:softHyphen/>
        <w:t>вного навчального пред</w:t>
      </w:r>
      <w:r w:rsidR="009774C8">
        <w:rPr>
          <w:rFonts w:ascii="Arial" w:hAnsi="Arial" w:cs="Arial"/>
          <w:sz w:val="27"/>
          <w:szCs w:val="27"/>
        </w:rPr>
        <w:softHyphen/>
      </w:r>
      <w:r w:rsidR="0044695C" w:rsidRPr="009D75F2">
        <w:rPr>
          <w:rFonts w:ascii="Arial" w:hAnsi="Arial" w:cs="Arial"/>
          <w:sz w:val="27"/>
          <w:szCs w:val="27"/>
        </w:rPr>
        <w:t>мета. З</w:t>
      </w:r>
      <w:r w:rsidRPr="009D75F2">
        <w:rPr>
          <w:rFonts w:ascii="Arial" w:hAnsi="Arial" w:cs="Arial"/>
          <w:sz w:val="27"/>
          <w:szCs w:val="27"/>
        </w:rPr>
        <w:t xml:space="preserve">дійснюється шляхом постановки тренером </w:t>
      </w:r>
      <w:r w:rsidRPr="009D75F2">
        <w:rPr>
          <w:rFonts w:ascii="Arial" w:hAnsi="Arial" w:cs="Arial"/>
          <w:spacing w:val="-1"/>
          <w:sz w:val="27"/>
          <w:szCs w:val="27"/>
        </w:rPr>
        <w:t>перед учасниками тренінгу певни</w:t>
      </w:r>
      <w:r w:rsidR="0044695C" w:rsidRPr="009D75F2">
        <w:rPr>
          <w:rFonts w:ascii="Arial" w:hAnsi="Arial" w:cs="Arial"/>
          <w:spacing w:val="-1"/>
          <w:sz w:val="27"/>
          <w:szCs w:val="27"/>
        </w:rPr>
        <w:t>х запитань у чіткій логічній по</w:t>
      </w:r>
      <w:r w:rsidRPr="009D75F2">
        <w:rPr>
          <w:rFonts w:ascii="Arial" w:hAnsi="Arial" w:cs="Arial"/>
          <w:spacing w:val="-1"/>
          <w:sz w:val="27"/>
          <w:szCs w:val="27"/>
        </w:rPr>
        <w:t>слідовності так, що</w:t>
      </w:r>
      <w:r w:rsidR="0044695C" w:rsidRPr="009D75F2">
        <w:rPr>
          <w:rFonts w:ascii="Arial" w:hAnsi="Arial" w:cs="Arial"/>
          <w:spacing w:val="-1"/>
          <w:sz w:val="27"/>
          <w:szCs w:val="27"/>
        </w:rPr>
        <w:t>б</w:t>
      </w:r>
      <w:r w:rsidRPr="009D75F2">
        <w:rPr>
          <w:rFonts w:ascii="Arial" w:hAnsi="Arial" w:cs="Arial"/>
          <w:spacing w:val="-1"/>
          <w:sz w:val="27"/>
          <w:szCs w:val="27"/>
        </w:rPr>
        <w:t xml:space="preserve"> вони ана</w:t>
      </w:r>
      <w:r w:rsidR="0044695C" w:rsidRPr="009D75F2">
        <w:rPr>
          <w:rFonts w:ascii="Arial" w:hAnsi="Arial" w:cs="Arial"/>
          <w:sz w:val="27"/>
          <w:szCs w:val="27"/>
        </w:rPr>
        <w:t>лізувал</w:t>
      </w:r>
      <w:r w:rsidRPr="009D75F2">
        <w:rPr>
          <w:rFonts w:ascii="Arial" w:hAnsi="Arial" w:cs="Arial"/>
          <w:sz w:val="27"/>
          <w:szCs w:val="27"/>
        </w:rPr>
        <w:t xml:space="preserve">и факти і явища та </w:t>
      </w:r>
      <w:r w:rsidR="0044695C" w:rsidRPr="009D75F2">
        <w:rPr>
          <w:rFonts w:ascii="Arial" w:hAnsi="Arial" w:cs="Arial"/>
          <w:sz w:val="27"/>
          <w:szCs w:val="27"/>
        </w:rPr>
        <w:t>висловлювати власні по</w:t>
      </w:r>
      <w:r w:rsidRPr="009D75F2">
        <w:rPr>
          <w:rFonts w:ascii="Arial" w:hAnsi="Arial" w:cs="Arial"/>
          <w:sz w:val="27"/>
          <w:szCs w:val="27"/>
        </w:rPr>
        <w:t xml:space="preserve">гляди. </w:t>
      </w:r>
    </w:p>
    <w:p w:rsidR="00F762EB" w:rsidRPr="009D75F2" w:rsidRDefault="00F762EB" w:rsidP="00750EA4">
      <w:pPr>
        <w:shd w:val="clear" w:color="auto" w:fill="FFFFFF"/>
        <w:ind w:firstLine="709"/>
        <w:jc w:val="both"/>
        <w:rPr>
          <w:rFonts w:ascii="Arial" w:hAnsi="Arial" w:cs="Arial"/>
          <w:i/>
          <w:sz w:val="27"/>
          <w:szCs w:val="27"/>
        </w:rPr>
      </w:pPr>
      <w:r w:rsidRPr="009D75F2">
        <w:rPr>
          <w:rFonts w:ascii="Arial" w:hAnsi="Arial" w:cs="Arial"/>
          <w:sz w:val="27"/>
          <w:szCs w:val="27"/>
        </w:rPr>
        <w:t xml:space="preserve">Використати на практиці вищеописані методи ми пропонуємо у вигляді таких </w:t>
      </w:r>
      <w:r w:rsidR="0044695C" w:rsidRPr="009D75F2">
        <w:rPr>
          <w:rFonts w:ascii="Arial" w:hAnsi="Arial" w:cs="Arial"/>
          <w:i/>
          <w:sz w:val="27"/>
          <w:szCs w:val="27"/>
        </w:rPr>
        <w:t xml:space="preserve">дидактичних </w:t>
      </w:r>
      <w:r w:rsidRPr="009D75F2">
        <w:rPr>
          <w:rFonts w:ascii="Arial" w:hAnsi="Arial" w:cs="Arial"/>
          <w:i/>
          <w:sz w:val="27"/>
          <w:szCs w:val="27"/>
        </w:rPr>
        <w:t>вправ:</w:t>
      </w:r>
    </w:p>
    <w:p w:rsidR="00F762EB" w:rsidRPr="009D75F2" w:rsidRDefault="0044695C"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Мозковий ш</w:t>
      </w:r>
      <w:r w:rsidR="00F762EB" w:rsidRPr="009D75F2">
        <w:rPr>
          <w:rFonts w:ascii="Arial" w:hAnsi="Arial" w:cs="Arial"/>
          <w:i/>
          <w:sz w:val="27"/>
          <w:szCs w:val="27"/>
        </w:rPr>
        <w:t>турм</w:t>
      </w:r>
      <w:r w:rsidR="00750EA4" w:rsidRPr="009D75F2">
        <w:rPr>
          <w:rFonts w:ascii="Arial" w:hAnsi="Arial" w:cs="Arial"/>
          <w:i/>
          <w:sz w:val="27"/>
          <w:szCs w:val="27"/>
        </w:rPr>
        <w:t>"</w:t>
      </w:r>
      <w:r w:rsidR="00F762EB" w:rsidRPr="009D75F2">
        <w:rPr>
          <w:rFonts w:ascii="Arial" w:hAnsi="Arial" w:cs="Arial"/>
          <w:i/>
          <w:sz w:val="27"/>
          <w:szCs w:val="27"/>
        </w:rPr>
        <w:t>.</w:t>
      </w:r>
      <w:r w:rsidR="00F762EB" w:rsidRPr="009D75F2">
        <w:rPr>
          <w:rFonts w:ascii="Arial" w:hAnsi="Arial" w:cs="Arial"/>
          <w:sz w:val="27"/>
          <w:szCs w:val="27"/>
        </w:rPr>
        <w:t xml:space="preserve"> Тренеру перед початком тренінгу потрібно підготувати спи</w:t>
      </w:r>
      <w:r w:rsidR="00F762EB" w:rsidRPr="009D75F2">
        <w:rPr>
          <w:rFonts w:ascii="Arial" w:hAnsi="Arial" w:cs="Arial"/>
          <w:spacing w:val="-1"/>
          <w:sz w:val="27"/>
          <w:szCs w:val="27"/>
        </w:rPr>
        <w:t>сок питань з окремої тематики, рівень знань з якої він прагне з</w:t>
      </w:r>
      <w:r w:rsidR="00FF7769" w:rsidRPr="009D75F2">
        <w:rPr>
          <w:rFonts w:ascii="Arial" w:hAnsi="Arial" w:cs="Arial"/>
          <w:spacing w:val="-1"/>
          <w:sz w:val="27"/>
          <w:szCs w:val="27"/>
        </w:rPr>
        <w:t>’</w:t>
      </w:r>
      <w:r w:rsidR="00F762EB" w:rsidRPr="009D75F2">
        <w:rPr>
          <w:rFonts w:ascii="Arial" w:hAnsi="Arial" w:cs="Arial"/>
          <w:spacing w:val="-1"/>
          <w:sz w:val="27"/>
          <w:szCs w:val="27"/>
        </w:rPr>
        <w:t xml:space="preserve">ясувати. </w:t>
      </w:r>
      <w:r w:rsidR="00F762EB" w:rsidRPr="009D75F2">
        <w:rPr>
          <w:rFonts w:ascii="Arial" w:hAnsi="Arial" w:cs="Arial"/>
          <w:sz w:val="27"/>
          <w:szCs w:val="27"/>
        </w:rPr>
        <w:t>Опитування групи слід проводити за т</w:t>
      </w:r>
      <w:r w:rsidRPr="009D75F2">
        <w:rPr>
          <w:rFonts w:ascii="Arial" w:hAnsi="Arial" w:cs="Arial"/>
          <w:sz w:val="27"/>
          <w:szCs w:val="27"/>
        </w:rPr>
        <w:t>акої умови: учасник повинен від</w:t>
      </w:r>
      <w:r w:rsidR="00F762EB" w:rsidRPr="009D75F2">
        <w:rPr>
          <w:rFonts w:ascii="Arial" w:hAnsi="Arial" w:cs="Arial"/>
          <w:sz w:val="27"/>
          <w:szCs w:val="27"/>
        </w:rPr>
        <w:t>повідати на запитання без права на обдумування і одним або</w:t>
      </w:r>
      <w:r w:rsidRPr="009D75F2">
        <w:rPr>
          <w:rFonts w:ascii="Arial" w:hAnsi="Arial" w:cs="Arial"/>
          <w:sz w:val="27"/>
          <w:szCs w:val="27"/>
        </w:rPr>
        <w:t xml:space="preserve"> двома словами, першими які спал</w:t>
      </w:r>
      <w:r w:rsidR="00F762EB" w:rsidRPr="009D75F2">
        <w:rPr>
          <w:rFonts w:ascii="Arial" w:hAnsi="Arial" w:cs="Arial"/>
          <w:sz w:val="27"/>
          <w:szCs w:val="27"/>
        </w:rPr>
        <w:t xml:space="preserve">и на думку. </w:t>
      </w:r>
    </w:p>
    <w:p w:rsidR="00F762EB" w:rsidRPr="009D75F2" w:rsidRDefault="0044695C"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00F762EB" w:rsidRPr="009D75F2">
        <w:rPr>
          <w:rFonts w:ascii="Arial" w:hAnsi="Arial" w:cs="Arial"/>
          <w:i/>
          <w:sz w:val="27"/>
          <w:szCs w:val="27"/>
        </w:rPr>
        <w:t>Кордон</w:t>
      </w:r>
      <w:r w:rsidR="00750EA4" w:rsidRPr="009D75F2">
        <w:rPr>
          <w:rFonts w:ascii="Arial" w:hAnsi="Arial" w:cs="Arial"/>
          <w:i/>
          <w:sz w:val="27"/>
          <w:szCs w:val="27"/>
        </w:rPr>
        <w:t>"</w:t>
      </w:r>
      <w:r w:rsidR="00F762EB" w:rsidRPr="009D75F2">
        <w:rPr>
          <w:rFonts w:ascii="Arial" w:hAnsi="Arial" w:cs="Arial"/>
          <w:i/>
          <w:sz w:val="27"/>
          <w:szCs w:val="27"/>
        </w:rPr>
        <w:t>.</w:t>
      </w:r>
      <w:r w:rsidR="00F762EB" w:rsidRPr="009D75F2">
        <w:rPr>
          <w:rFonts w:ascii="Arial" w:hAnsi="Arial" w:cs="Arial"/>
          <w:sz w:val="27"/>
          <w:szCs w:val="27"/>
        </w:rPr>
        <w:t xml:space="preserve"> Учасникам тренінгу необхідно запропонувати зай</w:t>
      </w:r>
      <w:r w:rsidR="009774C8">
        <w:rPr>
          <w:rFonts w:ascii="Arial" w:hAnsi="Arial" w:cs="Arial"/>
          <w:sz w:val="27"/>
          <w:szCs w:val="27"/>
        </w:rPr>
        <w:softHyphen/>
      </w:r>
      <w:r w:rsidR="00F762EB" w:rsidRPr="009D75F2">
        <w:rPr>
          <w:rFonts w:ascii="Arial" w:hAnsi="Arial" w:cs="Arial"/>
          <w:sz w:val="27"/>
          <w:szCs w:val="27"/>
        </w:rPr>
        <w:t xml:space="preserve">няти свої місця на "кордоні" або нейтральній смузі, якою ділять кімнату на зону </w:t>
      </w:r>
      <w:r w:rsidR="00F762EB" w:rsidRPr="009D75F2">
        <w:rPr>
          <w:rFonts w:ascii="Arial" w:hAnsi="Arial" w:cs="Arial"/>
          <w:spacing w:val="-1"/>
          <w:sz w:val="27"/>
          <w:szCs w:val="27"/>
        </w:rPr>
        <w:t>"ТАК" та зону "НІ". Тренер має по черз</w:t>
      </w:r>
      <w:r w:rsidRPr="009D75F2">
        <w:rPr>
          <w:rFonts w:ascii="Arial" w:hAnsi="Arial" w:cs="Arial"/>
          <w:spacing w:val="-1"/>
          <w:sz w:val="27"/>
          <w:szCs w:val="27"/>
        </w:rPr>
        <w:t>і оголошувати твердження зі спи</w:t>
      </w:r>
      <w:r w:rsidR="00F762EB" w:rsidRPr="009D75F2">
        <w:rPr>
          <w:rFonts w:ascii="Arial" w:hAnsi="Arial" w:cs="Arial"/>
          <w:spacing w:val="-1"/>
          <w:sz w:val="27"/>
          <w:szCs w:val="27"/>
        </w:rPr>
        <w:t xml:space="preserve">ску, заздалегідь підготовленого з окремої тематики, рівень знань з якої </w:t>
      </w:r>
      <w:r w:rsidR="00F762EB" w:rsidRPr="009D75F2">
        <w:rPr>
          <w:rFonts w:ascii="Arial" w:hAnsi="Arial" w:cs="Arial"/>
          <w:sz w:val="27"/>
          <w:szCs w:val="27"/>
        </w:rPr>
        <w:t>бажає з</w:t>
      </w:r>
      <w:r w:rsidR="00FF7769" w:rsidRPr="009D75F2">
        <w:rPr>
          <w:rFonts w:ascii="Arial" w:hAnsi="Arial" w:cs="Arial"/>
          <w:sz w:val="27"/>
          <w:szCs w:val="27"/>
        </w:rPr>
        <w:t>’</w:t>
      </w:r>
      <w:r w:rsidR="00F762EB" w:rsidRPr="009D75F2">
        <w:rPr>
          <w:rFonts w:ascii="Arial" w:hAnsi="Arial" w:cs="Arial"/>
          <w:sz w:val="27"/>
          <w:szCs w:val="27"/>
        </w:rPr>
        <w:t>ясувати. А учасники</w:t>
      </w:r>
      <w:r w:rsidR="005C2358" w:rsidRPr="009D75F2">
        <w:rPr>
          <w:rFonts w:ascii="Arial" w:hAnsi="Arial" w:cs="Arial"/>
          <w:sz w:val="27"/>
          <w:szCs w:val="27"/>
        </w:rPr>
        <w:t xml:space="preserve"> – </w:t>
      </w:r>
      <w:r w:rsidR="00F762EB" w:rsidRPr="009D75F2">
        <w:rPr>
          <w:rFonts w:ascii="Arial" w:hAnsi="Arial" w:cs="Arial"/>
          <w:sz w:val="27"/>
          <w:szCs w:val="27"/>
        </w:rPr>
        <w:t xml:space="preserve">займати ту чи іншу зону аудиторії і тим самим встановлювати істинність або хибність цих тверджень. </w:t>
      </w:r>
    </w:p>
    <w:p w:rsidR="00F762EB" w:rsidRPr="009D75F2" w:rsidRDefault="0044695C"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Анонімка</w:t>
      </w:r>
      <w:r w:rsidR="00750EA4" w:rsidRPr="009D75F2">
        <w:rPr>
          <w:rFonts w:ascii="Arial" w:hAnsi="Arial" w:cs="Arial"/>
          <w:i/>
          <w:sz w:val="27"/>
          <w:szCs w:val="27"/>
        </w:rPr>
        <w:t>"</w:t>
      </w:r>
      <w:r w:rsidRPr="009D75F2">
        <w:rPr>
          <w:rFonts w:ascii="Arial" w:hAnsi="Arial" w:cs="Arial"/>
          <w:i/>
          <w:sz w:val="27"/>
          <w:szCs w:val="27"/>
        </w:rPr>
        <w:t>.</w:t>
      </w:r>
      <w:r w:rsidR="00F762EB" w:rsidRPr="009D75F2">
        <w:rPr>
          <w:rFonts w:ascii="Arial" w:hAnsi="Arial" w:cs="Arial"/>
          <w:sz w:val="27"/>
          <w:szCs w:val="27"/>
        </w:rPr>
        <w:t xml:space="preserve"> Це ще один спосіб дізнатися про "білі плями" в знаннях </w:t>
      </w:r>
      <w:r w:rsidR="00F762EB" w:rsidRPr="009D75F2">
        <w:rPr>
          <w:rFonts w:ascii="Arial" w:hAnsi="Arial" w:cs="Arial"/>
          <w:spacing w:val="-1"/>
          <w:sz w:val="27"/>
          <w:szCs w:val="27"/>
        </w:rPr>
        <w:t>учасників. Тренер може запропонувати їм написати анонімно на аркуші паперу запитання, що їх цікавлять і стосуються теми тренінгу. Відпо</w:t>
      </w:r>
      <w:r w:rsidR="009774C8">
        <w:rPr>
          <w:rFonts w:ascii="Arial" w:hAnsi="Arial" w:cs="Arial"/>
          <w:spacing w:val="-1"/>
          <w:sz w:val="27"/>
          <w:szCs w:val="27"/>
        </w:rPr>
        <w:softHyphen/>
      </w:r>
      <w:r w:rsidR="00F762EB" w:rsidRPr="009D75F2">
        <w:rPr>
          <w:rFonts w:ascii="Arial" w:hAnsi="Arial" w:cs="Arial"/>
          <w:spacing w:val="-1"/>
          <w:sz w:val="27"/>
          <w:szCs w:val="27"/>
        </w:rPr>
        <w:t>віді на ці запитання можуть скласти основний обсяг інформаційного блоку.</w:t>
      </w:r>
    </w:p>
    <w:p w:rsidR="00F762EB" w:rsidRPr="009D75F2" w:rsidRDefault="0044695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Вправа </w:t>
      </w:r>
      <w:r w:rsidR="00750EA4" w:rsidRPr="009D75F2">
        <w:rPr>
          <w:rFonts w:ascii="Arial" w:hAnsi="Arial" w:cs="Arial"/>
          <w:sz w:val="27"/>
          <w:szCs w:val="27"/>
        </w:rPr>
        <w:t>"</w:t>
      </w:r>
      <w:r w:rsidR="00F762EB" w:rsidRPr="009D75F2">
        <w:rPr>
          <w:rFonts w:ascii="Arial" w:hAnsi="Arial" w:cs="Arial"/>
          <w:sz w:val="27"/>
          <w:szCs w:val="27"/>
        </w:rPr>
        <w:t>Тому що</w:t>
      </w:r>
      <w:r w:rsidR="00FF7769" w:rsidRPr="009D75F2">
        <w:rPr>
          <w:rFonts w:ascii="Arial" w:hAnsi="Arial" w:cs="Arial"/>
          <w:sz w:val="27"/>
          <w:szCs w:val="27"/>
        </w:rPr>
        <w:t>.</w:t>
      </w:r>
      <w:r w:rsidR="00F762EB"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 Сократична бесіда м</w:t>
      </w:r>
      <w:r w:rsidR="00F762EB" w:rsidRPr="009D75F2">
        <w:rPr>
          <w:rFonts w:ascii="Arial" w:hAnsi="Arial" w:cs="Arial"/>
          <w:sz w:val="27"/>
          <w:szCs w:val="27"/>
        </w:rPr>
        <w:t>оже бути проведена у фо</w:t>
      </w:r>
      <w:r w:rsidRPr="009D75F2">
        <w:rPr>
          <w:rFonts w:ascii="Arial" w:hAnsi="Arial" w:cs="Arial"/>
          <w:sz w:val="27"/>
          <w:szCs w:val="27"/>
        </w:rPr>
        <w:t>рмі впра</w:t>
      </w:r>
      <w:r w:rsidR="00F762EB" w:rsidRPr="009D75F2">
        <w:rPr>
          <w:rFonts w:ascii="Arial" w:hAnsi="Arial" w:cs="Arial"/>
          <w:sz w:val="27"/>
          <w:szCs w:val="27"/>
        </w:rPr>
        <w:t xml:space="preserve">ви, коли тренер висловлює певне твердження і закінчує його словами: </w:t>
      </w:r>
      <w:r w:rsidR="00F762EB" w:rsidRPr="009D75F2">
        <w:rPr>
          <w:rFonts w:ascii="Arial" w:hAnsi="Arial" w:cs="Arial"/>
          <w:spacing w:val="-1"/>
          <w:sz w:val="27"/>
          <w:szCs w:val="27"/>
        </w:rPr>
        <w:t xml:space="preserve">"Це правильно, тому що..." або "Це неправильно, тому що..." і пропонує </w:t>
      </w:r>
      <w:r w:rsidR="00F762EB" w:rsidRPr="009D75F2">
        <w:rPr>
          <w:rFonts w:ascii="Arial" w:hAnsi="Arial" w:cs="Arial"/>
          <w:sz w:val="27"/>
          <w:szCs w:val="27"/>
        </w:rPr>
        <w:t>учасникам продовжити думку. Необхідно давати оцінку висловлюван</w:t>
      </w:r>
      <w:r w:rsidR="00F762EB" w:rsidRPr="009D75F2">
        <w:rPr>
          <w:rFonts w:ascii="Arial" w:hAnsi="Arial" w:cs="Arial"/>
          <w:spacing w:val="-1"/>
          <w:sz w:val="27"/>
          <w:szCs w:val="27"/>
        </w:rPr>
        <w:t>ням учасників, направляючи відповіді в потрібному напрямку.</w:t>
      </w:r>
    </w:p>
    <w:p w:rsidR="00F762EB" w:rsidRPr="009D75F2" w:rsidRDefault="00F762EB" w:rsidP="00750EA4">
      <w:pPr>
        <w:shd w:val="clear" w:color="auto" w:fill="FFFFFF"/>
        <w:ind w:firstLine="709"/>
        <w:jc w:val="both"/>
        <w:rPr>
          <w:rFonts w:ascii="Arial" w:hAnsi="Arial" w:cs="Arial"/>
          <w:sz w:val="27"/>
          <w:szCs w:val="27"/>
        </w:rPr>
      </w:pPr>
      <w:r w:rsidRPr="009D75F2">
        <w:rPr>
          <w:rFonts w:ascii="Arial" w:hAnsi="Arial" w:cs="Arial"/>
          <w:b/>
          <w:spacing w:val="-1"/>
          <w:sz w:val="27"/>
          <w:szCs w:val="27"/>
        </w:rPr>
        <w:t>Актуалізація проблеми</w:t>
      </w:r>
      <w:r w:rsidRPr="009D75F2">
        <w:rPr>
          <w:rFonts w:ascii="Arial" w:hAnsi="Arial" w:cs="Arial"/>
          <w:spacing w:val="-1"/>
          <w:sz w:val="27"/>
          <w:szCs w:val="27"/>
        </w:rPr>
        <w:t xml:space="preserve">. Цей етап проходить червоною ниткою </w:t>
      </w:r>
      <w:r w:rsidRPr="009D75F2">
        <w:rPr>
          <w:rFonts w:ascii="Arial" w:hAnsi="Arial" w:cs="Arial"/>
          <w:sz w:val="27"/>
          <w:szCs w:val="27"/>
        </w:rPr>
        <w:t xml:space="preserve">через весь тренінг. Тренер може використовувати його для того, щоб </w:t>
      </w:r>
      <w:r w:rsidR="009D3F8A" w:rsidRPr="009D75F2">
        <w:rPr>
          <w:rFonts w:ascii="Arial" w:hAnsi="Arial" w:cs="Arial"/>
          <w:sz w:val="27"/>
          <w:szCs w:val="27"/>
        </w:rPr>
        <w:t>активізо</w:t>
      </w:r>
      <w:r w:rsidR="009774C8">
        <w:rPr>
          <w:rFonts w:ascii="Arial" w:hAnsi="Arial" w:cs="Arial"/>
          <w:sz w:val="27"/>
          <w:szCs w:val="27"/>
        </w:rPr>
        <w:softHyphen/>
      </w:r>
      <w:r w:rsidR="009D3F8A" w:rsidRPr="009D75F2">
        <w:rPr>
          <w:rFonts w:ascii="Arial" w:hAnsi="Arial" w:cs="Arial"/>
          <w:sz w:val="27"/>
          <w:szCs w:val="27"/>
        </w:rPr>
        <w:t xml:space="preserve">вувати інтерес </w:t>
      </w:r>
      <w:r w:rsidRPr="009D75F2">
        <w:rPr>
          <w:rFonts w:ascii="Arial" w:hAnsi="Arial" w:cs="Arial"/>
          <w:sz w:val="27"/>
          <w:szCs w:val="27"/>
        </w:rPr>
        <w:t xml:space="preserve">учасників </w:t>
      </w:r>
      <w:r w:rsidR="009D3F8A" w:rsidRPr="009D75F2">
        <w:rPr>
          <w:rFonts w:ascii="Arial" w:hAnsi="Arial" w:cs="Arial"/>
          <w:sz w:val="27"/>
          <w:szCs w:val="27"/>
        </w:rPr>
        <w:t>до проблеми, яка розглядаєть</w:t>
      </w:r>
      <w:r w:rsidRPr="009D75F2">
        <w:rPr>
          <w:rFonts w:ascii="Arial" w:hAnsi="Arial" w:cs="Arial"/>
          <w:sz w:val="27"/>
          <w:szCs w:val="27"/>
        </w:rPr>
        <w:t>ся на тренінгу, формувати у них мотивацію щодо зміни по</w:t>
      </w:r>
      <w:r w:rsidR="009D3F8A" w:rsidRPr="009D75F2">
        <w:rPr>
          <w:rFonts w:ascii="Arial" w:hAnsi="Arial" w:cs="Arial"/>
          <w:sz w:val="27"/>
          <w:szCs w:val="27"/>
        </w:rPr>
        <w:t>ведінки</w:t>
      </w:r>
      <w:r w:rsidRPr="009D75F2">
        <w:rPr>
          <w:rFonts w:ascii="Arial" w:hAnsi="Arial" w:cs="Arial"/>
          <w:sz w:val="27"/>
          <w:szCs w:val="27"/>
        </w:rPr>
        <w:t>.</w:t>
      </w:r>
    </w:p>
    <w:p w:rsidR="00F762EB" w:rsidRPr="009D75F2" w:rsidRDefault="00F762EB"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Основне завдання цього етапу</w:t>
      </w:r>
      <w:r w:rsidR="005C2358" w:rsidRPr="009D75F2">
        <w:rPr>
          <w:rFonts w:ascii="Arial" w:hAnsi="Arial" w:cs="Arial"/>
          <w:sz w:val="27"/>
          <w:szCs w:val="27"/>
        </w:rPr>
        <w:t xml:space="preserve"> – </w:t>
      </w:r>
      <w:r w:rsidRPr="009D75F2">
        <w:rPr>
          <w:rFonts w:ascii="Arial" w:hAnsi="Arial" w:cs="Arial"/>
          <w:sz w:val="27"/>
          <w:szCs w:val="27"/>
        </w:rPr>
        <w:t>зробити проблематику тренін</w:t>
      </w:r>
      <w:r w:rsidRPr="009D75F2">
        <w:rPr>
          <w:rFonts w:ascii="Arial" w:hAnsi="Arial" w:cs="Arial"/>
          <w:spacing w:val="-2"/>
          <w:sz w:val="27"/>
          <w:szCs w:val="27"/>
        </w:rPr>
        <w:t xml:space="preserve">гу актуальною для кожного з учасників. </w:t>
      </w:r>
      <w:r w:rsidRPr="009D75F2">
        <w:rPr>
          <w:rFonts w:ascii="Arial" w:hAnsi="Arial" w:cs="Arial"/>
          <w:spacing w:val="-2"/>
          <w:sz w:val="27"/>
          <w:szCs w:val="27"/>
          <w:u w:val="single"/>
        </w:rPr>
        <w:t xml:space="preserve">Етап можна провести за </w:t>
      </w:r>
      <w:r w:rsidR="009D3F8A" w:rsidRPr="009D75F2">
        <w:rPr>
          <w:rFonts w:ascii="Arial" w:hAnsi="Arial" w:cs="Arial"/>
          <w:sz w:val="27"/>
          <w:szCs w:val="27"/>
          <w:u w:val="single"/>
        </w:rPr>
        <w:t>допомогою таких методів.</w:t>
      </w:r>
    </w:p>
    <w:p w:rsidR="00F762EB" w:rsidRPr="009D75F2" w:rsidRDefault="009D3F8A" w:rsidP="00750EA4">
      <w:pPr>
        <w:shd w:val="clear" w:color="auto" w:fill="FFFFFF"/>
        <w:ind w:firstLine="709"/>
        <w:jc w:val="both"/>
        <w:rPr>
          <w:rFonts w:ascii="Arial" w:hAnsi="Arial" w:cs="Arial"/>
          <w:sz w:val="27"/>
          <w:szCs w:val="27"/>
        </w:rPr>
      </w:pPr>
      <w:r w:rsidRPr="009D75F2">
        <w:rPr>
          <w:rFonts w:ascii="Arial" w:hAnsi="Arial" w:cs="Arial"/>
          <w:i/>
          <w:iCs/>
          <w:spacing w:val="-2"/>
          <w:sz w:val="27"/>
          <w:szCs w:val="27"/>
        </w:rPr>
        <w:t xml:space="preserve">Лекція-бесіда </w:t>
      </w:r>
      <w:r w:rsidR="00750EA4" w:rsidRPr="009D75F2">
        <w:rPr>
          <w:rFonts w:ascii="Arial" w:hAnsi="Arial" w:cs="Arial"/>
          <w:i/>
          <w:iCs/>
          <w:spacing w:val="-2"/>
          <w:sz w:val="27"/>
          <w:szCs w:val="27"/>
        </w:rPr>
        <w:t>"</w:t>
      </w:r>
      <w:r w:rsidR="00F762EB" w:rsidRPr="009D75F2">
        <w:rPr>
          <w:rFonts w:ascii="Arial" w:hAnsi="Arial" w:cs="Arial"/>
          <w:i/>
          <w:iCs/>
          <w:spacing w:val="-2"/>
          <w:sz w:val="27"/>
          <w:szCs w:val="27"/>
        </w:rPr>
        <w:t>діалог із слухач</w:t>
      </w:r>
      <w:r w:rsidRPr="009D75F2">
        <w:rPr>
          <w:rFonts w:ascii="Arial" w:hAnsi="Arial" w:cs="Arial"/>
          <w:i/>
          <w:iCs/>
          <w:spacing w:val="-2"/>
          <w:sz w:val="27"/>
          <w:szCs w:val="27"/>
        </w:rPr>
        <w:t>ами</w:t>
      </w:r>
      <w:r w:rsidR="00750EA4" w:rsidRPr="009D75F2">
        <w:rPr>
          <w:rFonts w:ascii="Arial" w:hAnsi="Arial" w:cs="Arial"/>
          <w:i/>
          <w:iCs/>
          <w:spacing w:val="-2"/>
          <w:sz w:val="27"/>
          <w:szCs w:val="27"/>
        </w:rPr>
        <w:t>"</w:t>
      </w:r>
      <w:r w:rsidR="005C2358" w:rsidRPr="009D75F2">
        <w:rPr>
          <w:rFonts w:ascii="Arial" w:hAnsi="Arial" w:cs="Arial"/>
          <w:i/>
          <w:iCs/>
          <w:spacing w:val="-2"/>
          <w:sz w:val="27"/>
          <w:szCs w:val="27"/>
        </w:rPr>
        <w:t xml:space="preserve"> – </w:t>
      </w:r>
      <w:r w:rsidR="00F762EB" w:rsidRPr="009D75F2">
        <w:rPr>
          <w:rFonts w:ascii="Arial" w:hAnsi="Arial" w:cs="Arial"/>
          <w:spacing w:val="-2"/>
          <w:sz w:val="27"/>
          <w:szCs w:val="27"/>
        </w:rPr>
        <w:t xml:space="preserve">є найбільш поширеною й </w:t>
      </w:r>
      <w:r w:rsidR="00F762EB" w:rsidRPr="009D75F2">
        <w:rPr>
          <w:rFonts w:ascii="Arial" w:hAnsi="Arial" w:cs="Arial"/>
          <w:sz w:val="27"/>
          <w:szCs w:val="27"/>
        </w:rPr>
        <w:t>порівня</w:t>
      </w:r>
      <w:r w:rsidR="009774C8">
        <w:rPr>
          <w:rFonts w:ascii="Arial" w:hAnsi="Arial" w:cs="Arial"/>
          <w:sz w:val="27"/>
          <w:szCs w:val="27"/>
        </w:rPr>
        <w:softHyphen/>
      </w:r>
      <w:r w:rsidR="00F762EB" w:rsidRPr="009D75F2">
        <w:rPr>
          <w:rFonts w:ascii="Arial" w:hAnsi="Arial" w:cs="Arial"/>
          <w:sz w:val="27"/>
          <w:szCs w:val="27"/>
        </w:rPr>
        <w:t>но простою формою акти</w:t>
      </w:r>
      <w:r w:rsidRPr="009D75F2">
        <w:rPr>
          <w:rFonts w:ascii="Arial" w:hAnsi="Arial" w:cs="Arial"/>
          <w:sz w:val="27"/>
          <w:szCs w:val="27"/>
        </w:rPr>
        <w:t>вного залучення учасників трені</w:t>
      </w:r>
      <w:r w:rsidR="00F762EB" w:rsidRPr="009D75F2">
        <w:rPr>
          <w:rFonts w:ascii="Arial" w:hAnsi="Arial" w:cs="Arial"/>
          <w:sz w:val="27"/>
          <w:szCs w:val="27"/>
        </w:rPr>
        <w:t>нгу до навчаль</w:t>
      </w:r>
      <w:r w:rsidR="009774C8">
        <w:rPr>
          <w:rFonts w:ascii="Arial" w:hAnsi="Arial" w:cs="Arial"/>
          <w:sz w:val="27"/>
          <w:szCs w:val="27"/>
        </w:rPr>
        <w:softHyphen/>
      </w:r>
      <w:r w:rsidR="00F762EB" w:rsidRPr="009D75F2">
        <w:rPr>
          <w:rFonts w:ascii="Arial" w:hAnsi="Arial" w:cs="Arial"/>
          <w:sz w:val="27"/>
          <w:szCs w:val="27"/>
        </w:rPr>
        <w:t>ного процесу прийомом несподіваних запитань до аудиторії. Запитання носять ін</w:t>
      </w:r>
      <w:r w:rsidRPr="009D75F2">
        <w:rPr>
          <w:rFonts w:ascii="Arial" w:hAnsi="Arial" w:cs="Arial"/>
          <w:sz w:val="27"/>
          <w:szCs w:val="27"/>
        </w:rPr>
        <w:t>формаційний характер і спрямову</w:t>
      </w:r>
      <w:r w:rsidR="00F762EB" w:rsidRPr="009D75F2">
        <w:rPr>
          <w:rFonts w:ascii="Arial" w:hAnsi="Arial" w:cs="Arial"/>
          <w:sz w:val="27"/>
          <w:szCs w:val="27"/>
        </w:rPr>
        <w:t>ються не на контроль, а на з</w:t>
      </w:r>
      <w:r w:rsidR="00FF7769" w:rsidRPr="009D75F2">
        <w:rPr>
          <w:rFonts w:ascii="Arial" w:hAnsi="Arial" w:cs="Arial"/>
          <w:sz w:val="27"/>
          <w:szCs w:val="27"/>
        </w:rPr>
        <w:t>’</w:t>
      </w:r>
      <w:r w:rsidR="00F762EB" w:rsidRPr="009D75F2">
        <w:rPr>
          <w:rFonts w:ascii="Arial" w:hAnsi="Arial" w:cs="Arial"/>
          <w:sz w:val="27"/>
          <w:szCs w:val="27"/>
        </w:rPr>
        <w:t>ясування думо</w:t>
      </w:r>
      <w:r w:rsidRPr="009D75F2">
        <w:rPr>
          <w:rFonts w:ascii="Arial" w:hAnsi="Arial" w:cs="Arial"/>
          <w:sz w:val="27"/>
          <w:szCs w:val="27"/>
        </w:rPr>
        <w:t>к і рівня поінформо</w:t>
      </w:r>
      <w:r w:rsidR="00F762EB" w:rsidRPr="009D75F2">
        <w:rPr>
          <w:rFonts w:ascii="Arial" w:hAnsi="Arial" w:cs="Arial"/>
          <w:sz w:val="27"/>
          <w:szCs w:val="27"/>
        </w:rPr>
        <w:t>ваності учас</w:t>
      </w:r>
      <w:r w:rsidRPr="009D75F2">
        <w:rPr>
          <w:rFonts w:ascii="Arial" w:hAnsi="Arial" w:cs="Arial"/>
          <w:sz w:val="27"/>
          <w:szCs w:val="27"/>
        </w:rPr>
        <w:t>ників з проблеми, що вивча</w:t>
      </w:r>
      <w:r w:rsidR="009774C8">
        <w:rPr>
          <w:rFonts w:ascii="Arial" w:hAnsi="Arial" w:cs="Arial"/>
          <w:sz w:val="27"/>
          <w:szCs w:val="27"/>
        </w:rPr>
        <w:softHyphen/>
      </w:r>
      <w:r w:rsidRPr="009D75F2">
        <w:rPr>
          <w:rFonts w:ascii="Arial" w:hAnsi="Arial" w:cs="Arial"/>
          <w:sz w:val="27"/>
          <w:szCs w:val="27"/>
        </w:rPr>
        <w:t>ється</w:t>
      </w:r>
      <w:r w:rsidR="00F762EB" w:rsidRPr="009D75F2">
        <w:rPr>
          <w:rFonts w:ascii="Arial" w:hAnsi="Arial" w:cs="Arial"/>
          <w:sz w:val="27"/>
          <w:szCs w:val="27"/>
        </w:rPr>
        <w:t>.</w:t>
      </w:r>
    </w:p>
    <w:p w:rsidR="00DC4479" w:rsidRPr="009D75F2" w:rsidRDefault="009D3F8A"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Лекція-дискусія </w:t>
      </w:r>
      <w:r w:rsidRPr="009D75F2">
        <w:rPr>
          <w:rFonts w:ascii="Arial" w:hAnsi="Arial" w:cs="Arial"/>
          <w:sz w:val="27"/>
          <w:szCs w:val="27"/>
        </w:rPr>
        <w:t>передба</w:t>
      </w:r>
      <w:r w:rsidR="00F762EB" w:rsidRPr="009D75F2">
        <w:rPr>
          <w:rFonts w:ascii="Arial" w:hAnsi="Arial" w:cs="Arial"/>
          <w:sz w:val="27"/>
          <w:szCs w:val="27"/>
        </w:rPr>
        <w:t>чає активний обмін думками в інтервалах між логічним викладо</w:t>
      </w:r>
      <w:r w:rsidRPr="009D75F2">
        <w:rPr>
          <w:rFonts w:ascii="Arial" w:hAnsi="Arial" w:cs="Arial"/>
          <w:sz w:val="27"/>
          <w:szCs w:val="27"/>
        </w:rPr>
        <w:t xml:space="preserve">м матеріалу. Це </w:t>
      </w:r>
      <w:r w:rsidR="00DC4479" w:rsidRPr="009D75F2">
        <w:rPr>
          <w:rFonts w:ascii="Arial" w:hAnsi="Arial" w:cs="Arial"/>
          <w:sz w:val="27"/>
          <w:szCs w:val="27"/>
        </w:rPr>
        <w:t>пожвавлює тренінг, активізує пізнава</w:t>
      </w:r>
      <w:r w:rsidR="00DC4479" w:rsidRPr="009D75F2">
        <w:rPr>
          <w:rFonts w:ascii="Arial" w:hAnsi="Arial" w:cs="Arial"/>
          <w:sz w:val="27"/>
          <w:szCs w:val="27"/>
        </w:rPr>
        <w:softHyphen/>
      </w:r>
      <w:r w:rsidR="00DC4479" w:rsidRPr="009D75F2">
        <w:rPr>
          <w:rFonts w:ascii="Arial" w:hAnsi="Arial" w:cs="Arial"/>
          <w:spacing w:val="-1"/>
          <w:sz w:val="27"/>
          <w:szCs w:val="27"/>
        </w:rPr>
        <w:t xml:space="preserve">льну </w:t>
      </w:r>
      <w:r w:rsidR="00DC4479" w:rsidRPr="009D75F2">
        <w:rPr>
          <w:rFonts w:ascii="Arial" w:hAnsi="Arial" w:cs="Arial"/>
          <w:spacing w:val="-1"/>
          <w:sz w:val="27"/>
          <w:szCs w:val="27"/>
        </w:rPr>
        <w:lastRenderedPageBreak/>
        <w:t>діяльність учасників</w:t>
      </w:r>
      <w:r w:rsidRPr="009D75F2">
        <w:rPr>
          <w:rFonts w:ascii="Arial" w:hAnsi="Arial" w:cs="Arial"/>
          <w:spacing w:val="-1"/>
          <w:sz w:val="27"/>
          <w:szCs w:val="27"/>
        </w:rPr>
        <w:t>, дає можливість тренеру керувати</w:t>
      </w:r>
      <w:r w:rsidR="00DC4479" w:rsidRPr="009D75F2">
        <w:rPr>
          <w:rFonts w:ascii="Arial" w:hAnsi="Arial" w:cs="Arial"/>
          <w:spacing w:val="-1"/>
          <w:sz w:val="27"/>
          <w:szCs w:val="27"/>
        </w:rPr>
        <w:t xml:space="preserve"> ко</w:t>
      </w:r>
      <w:r w:rsidR="00DC4479" w:rsidRPr="009D75F2">
        <w:rPr>
          <w:rFonts w:ascii="Arial" w:hAnsi="Arial" w:cs="Arial"/>
          <w:sz w:val="27"/>
          <w:szCs w:val="27"/>
        </w:rPr>
        <w:t>лективною думкою групи.</w:t>
      </w:r>
    </w:p>
    <w:p w:rsidR="009D3F8A" w:rsidRPr="009D75F2" w:rsidRDefault="00DC4479" w:rsidP="00750EA4">
      <w:pPr>
        <w:shd w:val="clear" w:color="auto" w:fill="FFFFFF"/>
        <w:ind w:firstLine="709"/>
        <w:jc w:val="both"/>
        <w:rPr>
          <w:rFonts w:ascii="Arial" w:hAnsi="Arial" w:cs="Arial"/>
          <w:i/>
          <w:iCs/>
          <w:spacing w:val="-2"/>
          <w:sz w:val="27"/>
          <w:szCs w:val="27"/>
        </w:rPr>
      </w:pPr>
      <w:r w:rsidRPr="009D75F2">
        <w:rPr>
          <w:rFonts w:ascii="Arial" w:hAnsi="Arial" w:cs="Arial"/>
          <w:i/>
          <w:iCs/>
          <w:spacing w:val="-2"/>
          <w:sz w:val="27"/>
          <w:szCs w:val="27"/>
        </w:rPr>
        <w:t>Щоб виник діалог, тренер мас виконувати ряд вимог:</w:t>
      </w:r>
    </w:p>
    <w:p w:rsidR="008C2965"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вступати в контакт з учасниками не як особа, яка все зн</w:t>
      </w:r>
      <w:r w:rsidR="008C2965" w:rsidRPr="009D75F2">
        <w:rPr>
          <w:rFonts w:ascii="Arial" w:hAnsi="Arial" w:cs="Arial"/>
          <w:sz w:val="27"/>
          <w:szCs w:val="27"/>
        </w:rPr>
        <w:t>ає, а як співрозмовник, який хоч</w:t>
      </w:r>
      <w:r w:rsidRPr="009D75F2">
        <w:rPr>
          <w:rFonts w:ascii="Arial" w:hAnsi="Arial" w:cs="Arial"/>
          <w:sz w:val="27"/>
          <w:szCs w:val="27"/>
        </w:rPr>
        <w:t>е обмінятися своїми думками щодо проблеми тренінгу, власним баченням шляхів її розв</w:t>
      </w:r>
      <w:r w:rsidR="00FF7769" w:rsidRPr="009D75F2">
        <w:rPr>
          <w:rFonts w:ascii="Arial" w:hAnsi="Arial" w:cs="Arial"/>
          <w:sz w:val="27"/>
          <w:szCs w:val="27"/>
        </w:rPr>
        <w:t>’</w:t>
      </w:r>
      <w:r w:rsidRPr="009D75F2">
        <w:rPr>
          <w:rFonts w:ascii="Arial" w:hAnsi="Arial" w:cs="Arial"/>
          <w:sz w:val="27"/>
          <w:szCs w:val="27"/>
        </w:rPr>
        <w:t>язання;</w:t>
      </w:r>
    </w:p>
    <w:p w:rsidR="008C2965"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визнавати право учасник</w:t>
      </w:r>
      <w:r w:rsidR="008C2965" w:rsidRPr="009D75F2">
        <w:rPr>
          <w:rFonts w:ascii="Arial" w:hAnsi="Arial" w:cs="Arial"/>
          <w:sz w:val="27"/>
          <w:szCs w:val="27"/>
        </w:rPr>
        <w:t>а на власний погляд щодо проблеми,</w:t>
      </w:r>
      <w:r w:rsidRPr="009D75F2">
        <w:rPr>
          <w:rFonts w:ascii="Arial" w:hAnsi="Arial" w:cs="Arial"/>
          <w:sz w:val="27"/>
          <w:szCs w:val="27"/>
        </w:rPr>
        <w:t xml:space="preserve"> бути</w:t>
      </w:r>
      <w:r w:rsidR="00FF7769" w:rsidRPr="009D75F2">
        <w:rPr>
          <w:rFonts w:ascii="Arial" w:hAnsi="Arial" w:cs="Arial"/>
          <w:sz w:val="27"/>
          <w:szCs w:val="27"/>
        </w:rPr>
        <w:t xml:space="preserve"> </w:t>
      </w:r>
      <w:r w:rsidRPr="009D75F2">
        <w:rPr>
          <w:rFonts w:ascii="Arial" w:hAnsi="Arial" w:cs="Arial"/>
          <w:sz w:val="27"/>
          <w:szCs w:val="27"/>
        </w:rPr>
        <w:t>зацікавленим в існуванні цієї думки;</w:t>
      </w:r>
    </w:p>
    <w:p w:rsidR="008C2965"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доводити істинність нових знань не силою особистого чи іншого авторитету, а шляхом обґрунтованих міркувань;</w:t>
      </w:r>
    </w:p>
    <w:p w:rsidR="008C2965"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надавати учасникам можли</w:t>
      </w:r>
      <w:r w:rsidR="008C2965" w:rsidRPr="009D75F2">
        <w:rPr>
          <w:rFonts w:ascii="Arial" w:hAnsi="Arial" w:cs="Arial"/>
          <w:sz w:val="27"/>
          <w:szCs w:val="27"/>
        </w:rPr>
        <w:t>вість ознайомитися з різними по</w:t>
      </w:r>
      <w:r w:rsidRPr="009D75F2">
        <w:rPr>
          <w:rFonts w:ascii="Arial" w:hAnsi="Arial" w:cs="Arial"/>
          <w:sz w:val="27"/>
          <w:szCs w:val="27"/>
        </w:rPr>
        <w:t>глядами щодо проблеми, показувати її розвиток і обґрунто</w:t>
      </w:r>
      <w:r w:rsidRPr="009D75F2">
        <w:rPr>
          <w:rFonts w:ascii="Arial" w:hAnsi="Arial" w:cs="Arial"/>
          <w:sz w:val="27"/>
          <w:szCs w:val="27"/>
        </w:rPr>
        <w:softHyphen/>
        <w:t>вувати правильний шлях її розв</w:t>
      </w:r>
      <w:r w:rsidR="00FF7769" w:rsidRPr="009D75F2">
        <w:rPr>
          <w:rFonts w:ascii="Arial" w:hAnsi="Arial" w:cs="Arial"/>
          <w:sz w:val="27"/>
          <w:szCs w:val="27"/>
        </w:rPr>
        <w:t>’</w:t>
      </w:r>
      <w:r w:rsidRPr="009D75F2">
        <w:rPr>
          <w:rFonts w:ascii="Arial" w:hAnsi="Arial" w:cs="Arial"/>
          <w:sz w:val="27"/>
          <w:szCs w:val="27"/>
        </w:rPr>
        <w:t>язання;</w:t>
      </w:r>
    </w:p>
    <w:p w:rsidR="008C2965"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робити учасників тренінгу</w:t>
      </w:r>
      <w:r w:rsidR="008C2965" w:rsidRPr="009D75F2">
        <w:rPr>
          <w:rFonts w:ascii="Arial" w:hAnsi="Arial" w:cs="Arial"/>
          <w:sz w:val="27"/>
          <w:szCs w:val="27"/>
        </w:rPr>
        <w:t xml:space="preserve"> активними співучасниками спіль</w:t>
      </w:r>
      <w:r w:rsidRPr="009D75F2">
        <w:rPr>
          <w:rFonts w:ascii="Arial" w:hAnsi="Arial" w:cs="Arial"/>
          <w:sz w:val="27"/>
          <w:szCs w:val="27"/>
        </w:rPr>
        <w:t>ного процесу наукового пошуку розв</w:t>
      </w:r>
      <w:r w:rsidR="00FF7769" w:rsidRPr="009D75F2">
        <w:rPr>
          <w:rFonts w:ascii="Arial" w:hAnsi="Arial" w:cs="Arial"/>
          <w:sz w:val="27"/>
          <w:szCs w:val="27"/>
        </w:rPr>
        <w:t>’</w:t>
      </w:r>
      <w:r w:rsidRPr="009D75F2">
        <w:rPr>
          <w:rFonts w:ascii="Arial" w:hAnsi="Arial" w:cs="Arial"/>
          <w:sz w:val="27"/>
          <w:szCs w:val="27"/>
        </w:rPr>
        <w:t>язання проблеми;</w:t>
      </w:r>
    </w:p>
    <w:p w:rsidR="00DC4479" w:rsidRPr="009D75F2" w:rsidRDefault="00DC4479" w:rsidP="009774C8">
      <w:pPr>
        <w:widowControl w:val="0"/>
        <w:numPr>
          <w:ilvl w:val="0"/>
          <w:numId w:val="133"/>
        </w:numPr>
        <w:shd w:val="clear" w:color="auto" w:fill="FFFFFF"/>
        <w:tabs>
          <w:tab w:val="left" w:pos="102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шанобливо ставитись до д</w:t>
      </w:r>
      <w:r w:rsidR="008C2965" w:rsidRPr="009D75F2">
        <w:rPr>
          <w:rFonts w:ascii="Arial" w:hAnsi="Arial" w:cs="Arial"/>
          <w:sz w:val="27"/>
          <w:szCs w:val="27"/>
        </w:rPr>
        <w:t>умок учасників, створювати атмо</w:t>
      </w:r>
      <w:r w:rsidRPr="009D75F2">
        <w:rPr>
          <w:rFonts w:ascii="Arial" w:hAnsi="Arial" w:cs="Arial"/>
          <w:sz w:val="27"/>
          <w:szCs w:val="27"/>
        </w:rPr>
        <w:t>сферу співробітництва, невимушеності</w:t>
      </w:r>
      <w:r w:rsidR="008C2965" w:rsidRPr="009D75F2">
        <w:rPr>
          <w:rFonts w:ascii="Arial" w:hAnsi="Arial" w:cs="Arial"/>
          <w:sz w:val="27"/>
          <w:szCs w:val="27"/>
        </w:rPr>
        <w:t>.</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pacing w:val="-1"/>
          <w:sz w:val="27"/>
          <w:szCs w:val="27"/>
        </w:rPr>
        <w:t xml:space="preserve">Лещія-аналіз конкретної ситуації </w:t>
      </w:r>
      <w:r w:rsidR="008C2965" w:rsidRPr="009D75F2">
        <w:rPr>
          <w:rFonts w:ascii="Arial" w:hAnsi="Arial" w:cs="Arial"/>
          <w:spacing w:val="-1"/>
          <w:sz w:val="27"/>
          <w:szCs w:val="27"/>
        </w:rPr>
        <w:t xml:space="preserve">передбачає </w:t>
      </w:r>
      <w:r w:rsidRPr="009D75F2">
        <w:rPr>
          <w:rFonts w:ascii="Arial" w:hAnsi="Arial" w:cs="Arial"/>
          <w:sz w:val="27"/>
          <w:szCs w:val="27"/>
        </w:rPr>
        <w:t xml:space="preserve">обговорення </w:t>
      </w:r>
      <w:r w:rsidR="008C2965" w:rsidRPr="009D75F2">
        <w:rPr>
          <w:rFonts w:ascii="Arial" w:hAnsi="Arial" w:cs="Arial"/>
          <w:sz w:val="27"/>
          <w:szCs w:val="27"/>
        </w:rPr>
        <w:t>ситуації</w:t>
      </w:r>
      <w:r w:rsidRPr="009D75F2">
        <w:rPr>
          <w:rFonts w:ascii="Arial" w:hAnsi="Arial" w:cs="Arial"/>
          <w:sz w:val="27"/>
          <w:szCs w:val="27"/>
        </w:rPr>
        <w:t>. Це так звані мікроситуації. які демонструються аудиторії</w:t>
      </w:r>
      <w:r w:rsidR="008C2965" w:rsidRPr="009D75F2">
        <w:rPr>
          <w:rFonts w:ascii="Arial" w:hAnsi="Arial" w:cs="Arial"/>
          <w:sz w:val="27"/>
          <w:szCs w:val="27"/>
        </w:rPr>
        <w:t xml:space="preserve"> усно або у вигляді відеозапису</w:t>
      </w:r>
      <w:r w:rsidRPr="009D75F2">
        <w:rPr>
          <w:rFonts w:ascii="Arial" w:hAnsi="Arial" w:cs="Arial"/>
          <w:sz w:val="27"/>
          <w:szCs w:val="27"/>
        </w:rPr>
        <w:t>. її виклад має бути коротким, але суттєвим і змістов</w:t>
      </w:r>
      <w:r w:rsidR="008C2965" w:rsidRPr="009D75F2">
        <w:rPr>
          <w:rFonts w:ascii="Arial" w:hAnsi="Arial" w:cs="Arial"/>
          <w:sz w:val="27"/>
          <w:szCs w:val="27"/>
        </w:rPr>
        <w:t>ним, щоб його вистачило для все</w:t>
      </w:r>
      <w:r w:rsidRPr="009D75F2">
        <w:rPr>
          <w:rFonts w:ascii="Arial" w:hAnsi="Arial" w:cs="Arial"/>
          <w:sz w:val="27"/>
          <w:szCs w:val="27"/>
        </w:rPr>
        <w:t>бічного обговорення. Учасники цю мікро</w:t>
      </w:r>
      <w:r w:rsidR="008C2965" w:rsidRPr="009D75F2">
        <w:rPr>
          <w:rFonts w:ascii="Arial" w:hAnsi="Arial" w:cs="Arial"/>
          <w:sz w:val="27"/>
          <w:szCs w:val="27"/>
        </w:rPr>
        <w:t>ситуацію аналізують всією груп</w:t>
      </w:r>
      <w:r w:rsidRPr="009D75F2">
        <w:rPr>
          <w:rFonts w:ascii="Arial" w:hAnsi="Arial" w:cs="Arial"/>
          <w:sz w:val="27"/>
          <w:szCs w:val="27"/>
        </w:rPr>
        <w:t xml:space="preserve">ою. </w:t>
      </w:r>
    </w:p>
    <w:p w:rsidR="00DC4479" w:rsidRPr="009D75F2" w:rsidRDefault="00DC4479" w:rsidP="00750EA4">
      <w:pPr>
        <w:shd w:val="clear" w:color="auto" w:fill="FFFFFF"/>
        <w:ind w:firstLine="709"/>
        <w:jc w:val="both"/>
        <w:rPr>
          <w:rFonts w:ascii="Arial" w:hAnsi="Arial" w:cs="Arial"/>
          <w:spacing w:val="-19"/>
          <w:sz w:val="27"/>
          <w:szCs w:val="27"/>
        </w:rPr>
      </w:pPr>
      <w:r w:rsidRPr="009D75F2">
        <w:rPr>
          <w:rFonts w:ascii="Arial" w:hAnsi="Arial" w:cs="Arial"/>
          <w:sz w:val="27"/>
          <w:szCs w:val="27"/>
        </w:rPr>
        <w:t xml:space="preserve">Актуалізувати проблематику тренінгу </w:t>
      </w:r>
      <w:r w:rsidR="008C2965" w:rsidRPr="009D75F2">
        <w:rPr>
          <w:rFonts w:ascii="Arial" w:hAnsi="Arial" w:cs="Arial"/>
          <w:sz w:val="27"/>
          <w:szCs w:val="27"/>
        </w:rPr>
        <w:t>можна з</w:t>
      </w:r>
      <w:r w:rsidRPr="009D75F2">
        <w:rPr>
          <w:rFonts w:ascii="Arial" w:hAnsi="Arial" w:cs="Arial"/>
          <w:sz w:val="27"/>
          <w:szCs w:val="27"/>
        </w:rPr>
        <w:t xml:space="preserve">адавши аудиторії такі запитання: </w:t>
      </w:r>
      <w:r w:rsidRPr="009D75F2">
        <w:rPr>
          <w:rFonts w:ascii="Arial" w:hAnsi="Arial" w:cs="Arial"/>
          <w:i/>
          <w:iCs/>
          <w:sz w:val="27"/>
          <w:szCs w:val="27"/>
        </w:rPr>
        <w:t xml:space="preserve">"Що для вас значить..?", </w:t>
      </w:r>
      <w:r w:rsidR="009774C8">
        <w:rPr>
          <w:rFonts w:ascii="Arial" w:hAnsi="Arial" w:cs="Arial"/>
          <w:i/>
          <w:iCs/>
          <w:sz w:val="27"/>
          <w:szCs w:val="27"/>
        </w:rPr>
        <w:t>"</w:t>
      </w:r>
      <w:r w:rsidRPr="009D75F2">
        <w:rPr>
          <w:rFonts w:ascii="Arial" w:hAnsi="Arial" w:cs="Arial"/>
          <w:i/>
          <w:iCs/>
          <w:sz w:val="27"/>
          <w:szCs w:val="27"/>
        </w:rPr>
        <w:t>Що ви відчуваєте коли чуєте слово..?", "Ви чи ваші знайомі стикалися з..?". "Що ви відчували, коли..?"тощо.</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b/>
          <w:i/>
          <w:spacing w:val="-2"/>
          <w:sz w:val="27"/>
          <w:szCs w:val="27"/>
        </w:rPr>
        <w:t>Інформаційний блок</w:t>
      </w:r>
      <w:r w:rsidR="008C2965" w:rsidRPr="009D75F2">
        <w:rPr>
          <w:rFonts w:ascii="Arial" w:hAnsi="Arial" w:cs="Arial"/>
          <w:b/>
          <w:i/>
          <w:spacing w:val="-2"/>
          <w:sz w:val="27"/>
          <w:szCs w:val="27"/>
        </w:rPr>
        <w:t xml:space="preserve">: </w:t>
      </w:r>
      <w:r w:rsidRPr="009D75F2">
        <w:rPr>
          <w:rFonts w:ascii="Arial" w:hAnsi="Arial" w:cs="Arial"/>
          <w:b/>
          <w:spacing w:val="-2"/>
          <w:sz w:val="27"/>
          <w:szCs w:val="27"/>
        </w:rPr>
        <w:t>Набуття практичних навичок</w:t>
      </w:r>
      <w:r w:rsidR="008C2965" w:rsidRPr="009D75F2">
        <w:rPr>
          <w:rFonts w:ascii="Arial" w:hAnsi="Arial" w:cs="Arial"/>
          <w:spacing w:val="-2"/>
          <w:sz w:val="27"/>
          <w:szCs w:val="27"/>
        </w:rPr>
        <w:t>.</w:t>
      </w:r>
      <w:r w:rsidRPr="009D75F2">
        <w:rPr>
          <w:rFonts w:ascii="Arial" w:hAnsi="Arial" w:cs="Arial"/>
          <w:spacing w:val="-2"/>
          <w:sz w:val="27"/>
          <w:szCs w:val="27"/>
        </w:rPr>
        <w:t xml:space="preserve"> Інформацій</w:t>
      </w:r>
      <w:r w:rsidRPr="009D75F2">
        <w:rPr>
          <w:rFonts w:ascii="Arial" w:hAnsi="Arial" w:cs="Arial"/>
          <w:sz w:val="27"/>
          <w:szCs w:val="27"/>
        </w:rPr>
        <w:t xml:space="preserve">ний блок, етапи актуалізації і вироблення навичок мають досить </w:t>
      </w:r>
      <w:r w:rsidRPr="009D75F2">
        <w:rPr>
          <w:rFonts w:ascii="Arial" w:hAnsi="Arial" w:cs="Arial"/>
          <w:spacing w:val="-1"/>
          <w:sz w:val="27"/>
          <w:szCs w:val="27"/>
        </w:rPr>
        <w:t>пластичну структуру. Вони не обмежуються чіткими часовими ра</w:t>
      </w:r>
      <w:r w:rsidRPr="009D75F2">
        <w:rPr>
          <w:rFonts w:ascii="Arial" w:hAnsi="Arial" w:cs="Arial"/>
          <w:sz w:val="27"/>
          <w:szCs w:val="27"/>
        </w:rPr>
        <w:t>мками і обов</w:t>
      </w:r>
      <w:r w:rsidR="00FF7769" w:rsidRPr="009D75F2">
        <w:rPr>
          <w:rFonts w:ascii="Arial" w:hAnsi="Arial" w:cs="Arial"/>
          <w:sz w:val="27"/>
          <w:szCs w:val="27"/>
        </w:rPr>
        <w:t>’</w:t>
      </w:r>
      <w:r w:rsidRPr="009D75F2">
        <w:rPr>
          <w:rFonts w:ascii="Arial" w:hAnsi="Arial" w:cs="Arial"/>
          <w:sz w:val="27"/>
          <w:szCs w:val="27"/>
        </w:rPr>
        <w:t>язковою послідовн</w:t>
      </w:r>
      <w:r w:rsidR="008C2965" w:rsidRPr="009D75F2">
        <w:rPr>
          <w:rFonts w:ascii="Arial" w:hAnsi="Arial" w:cs="Arial"/>
          <w:sz w:val="27"/>
          <w:szCs w:val="27"/>
        </w:rPr>
        <w:t>істю проведення, можуть наклада</w:t>
      </w:r>
      <w:r w:rsidRPr="009D75F2">
        <w:rPr>
          <w:rFonts w:ascii="Arial" w:hAnsi="Arial" w:cs="Arial"/>
          <w:sz w:val="27"/>
          <w:szCs w:val="27"/>
        </w:rPr>
        <w:t>тися один на одного або відбуватись п</w:t>
      </w:r>
      <w:r w:rsidR="008C2965" w:rsidRPr="009D75F2">
        <w:rPr>
          <w:rFonts w:ascii="Arial" w:hAnsi="Arial" w:cs="Arial"/>
          <w:sz w:val="27"/>
          <w:szCs w:val="27"/>
        </w:rPr>
        <w:t>аралельно. Завдання тренера</w:t>
      </w:r>
      <w:r w:rsidR="005C2358" w:rsidRPr="009D75F2">
        <w:rPr>
          <w:rFonts w:ascii="Arial" w:hAnsi="Arial" w:cs="Arial"/>
          <w:sz w:val="27"/>
          <w:szCs w:val="27"/>
        </w:rPr>
        <w:t xml:space="preserve"> – </w:t>
      </w:r>
      <w:r w:rsidRPr="009D75F2">
        <w:rPr>
          <w:rFonts w:ascii="Arial" w:hAnsi="Arial" w:cs="Arial"/>
          <w:sz w:val="27"/>
          <w:szCs w:val="27"/>
        </w:rPr>
        <w:t>так подати інформацію, щоб учасники тренінгу змогли її сприйняти і усвідомити.</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 xml:space="preserve">Доведено, що 87 % інформації людина отримує за допомогою </w:t>
      </w:r>
      <w:r w:rsidRPr="009D75F2">
        <w:rPr>
          <w:rFonts w:ascii="Arial" w:hAnsi="Arial" w:cs="Arial"/>
          <w:sz w:val="27"/>
          <w:szCs w:val="27"/>
        </w:rPr>
        <w:t>зорових відчуттів, а 9 за д</w:t>
      </w:r>
      <w:r w:rsidR="008C2965" w:rsidRPr="009D75F2">
        <w:rPr>
          <w:rFonts w:ascii="Arial" w:hAnsi="Arial" w:cs="Arial"/>
          <w:sz w:val="27"/>
          <w:szCs w:val="27"/>
        </w:rPr>
        <w:t>опомогою слуху. З побаченого за</w:t>
      </w:r>
      <w:r w:rsidRPr="009D75F2">
        <w:rPr>
          <w:rFonts w:ascii="Arial" w:hAnsi="Arial" w:cs="Arial"/>
          <w:sz w:val="27"/>
          <w:szCs w:val="27"/>
        </w:rPr>
        <w:t>пам</w:t>
      </w:r>
      <w:r w:rsidR="00FF7769" w:rsidRPr="009D75F2">
        <w:rPr>
          <w:rFonts w:ascii="Arial" w:hAnsi="Arial" w:cs="Arial"/>
          <w:sz w:val="27"/>
          <w:szCs w:val="27"/>
        </w:rPr>
        <w:t>’</w:t>
      </w:r>
      <w:r w:rsidRPr="009D75F2">
        <w:rPr>
          <w:rFonts w:ascii="Arial" w:hAnsi="Arial" w:cs="Arial"/>
          <w:sz w:val="27"/>
          <w:szCs w:val="27"/>
        </w:rPr>
        <w:t>ятовується 40 %, з почутого</w:t>
      </w:r>
      <w:r w:rsidR="005C2358" w:rsidRPr="009D75F2">
        <w:rPr>
          <w:rFonts w:ascii="Arial" w:hAnsi="Arial" w:cs="Arial"/>
          <w:sz w:val="27"/>
          <w:szCs w:val="27"/>
        </w:rPr>
        <w:t xml:space="preserve"> – </w:t>
      </w:r>
      <w:r w:rsidRPr="009D75F2">
        <w:rPr>
          <w:rFonts w:ascii="Arial" w:hAnsi="Arial" w:cs="Arial"/>
          <w:sz w:val="27"/>
          <w:szCs w:val="27"/>
        </w:rPr>
        <w:t>20%, а з од</w:t>
      </w:r>
      <w:r w:rsidR="008C2965" w:rsidRPr="009D75F2">
        <w:rPr>
          <w:rFonts w:ascii="Arial" w:hAnsi="Arial" w:cs="Arial"/>
          <w:sz w:val="27"/>
          <w:szCs w:val="27"/>
        </w:rPr>
        <w:t>ночасно побаченого і почутого</w:t>
      </w:r>
      <w:r w:rsidR="005C2358" w:rsidRPr="009D75F2">
        <w:rPr>
          <w:rFonts w:ascii="Arial" w:hAnsi="Arial" w:cs="Arial"/>
          <w:sz w:val="27"/>
          <w:szCs w:val="27"/>
        </w:rPr>
        <w:t xml:space="preserve"> – </w:t>
      </w:r>
      <w:r w:rsidRPr="009D75F2">
        <w:rPr>
          <w:rFonts w:ascii="Arial" w:hAnsi="Arial" w:cs="Arial"/>
          <w:sz w:val="27"/>
          <w:szCs w:val="27"/>
        </w:rPr>
        <w:t xml:space="preserve">80 </w:t>
      </w:r>
      <w:r w:rsidRPr="009D75F2">
        <w:rPr>
          <w:rFonts w:ascii="Arial" w:hAnsi="Arial" w:cs="Arial"/>
          <w:i/>
          <w:iCs/>
          <w:sz w:val="27"/>
          <w:szCs w:val="27"/>
        </w:rPr>
        <w:t xml:space="preserve">% </w:t>
      </w:r>
      <w:r w:rsidRPr="009D75F2">
        <w:rPr>
          <w:rFonts w:ascii="Arial" w:hAnsi="Arial" w:cs="Arial"/>
          <w:sz w:val="27"/>
          <w:szCs w:val="27"/>
        </w:rPr>
        <w:t xml:space="preserve">інформації. </w:t>
      </w:r>
      <w:r w:rsidRPr="009D75F2">
        <w:rPr>
          <w:rFonts w:ascii="Arial" w:hAnsi="Arial" w:cs="Arial"/>
          <w:spacing w:val="-1"/>
          <w:sz w:val="27"/>
          <w:szCs w:val="27"/>
        </w:rPr>
        <w:t>Якщо застосовуються аудіовізуа</w:t>
      </w:r>
      <w:r w:rsidRPr="009D75F2">
        <w:rPr>
          <w:rFonts w:ascii="Arial" w:hAnsi="Arial" w:cs="Arial"/>
          <w:sz w:val="27"/>
          <w:szCs w:val="27"/>
        </w:rPr>
        <w:t>льні засоби, то в пам</w:t>
      </w:r>
      <w:r w:rsidR="00FF7769" w:rsidRPr="009D75F2">
        <w:rPr>
          <w:rFonts w:ascii="Arial" w:hAnsi="Arial" w:cs="Arial"/>
          <w:sz w:val="27"/>
          <w:szCs w:val="27"/>
        </w:rPr>
        <w:t>’</w:t>
      </w:r>
      <w:r w:rsidRPr="009D75F2">
        <w:rPr>
          <w:rFonts w:ascii="Arial" w:hAnsi="Arial" w:cs="Arial"/>
          <w:sz w:val="27"/>
          <w:szCs w:val="27"/>
        </w:rPr>
        <w:t>яті залишається 50 % інформації, а час на</w:t>
      </w:r>
      <w:r w:rsidRPr="009D75F2">
        <w:rPr>
          <w:rFonts w:ascii="Arial" w:hAnsi="Arial" w:cs="Arial"/>
          <w:spacing w:val="-1"/>
          <w:sz w:val="27"/>
          <w:szCs w:val="27"/>
        </w:rPr>
        <w:t>вчання скорочується на 20</w:t>
      </w:r>
      <w:r w:rsidR="009774C8">
        <w:rPr>
          <w:rFonts w:ascii="Arial" w:hAnsi="Arial" w:cs="Arial"/>
          <w:spacing w:val="-1"/>
          <w:sz w:val="27"/>
          <w:szCs w:val="27"/>
        </w:rPr>
        <w:t>–</w:t>
      </w:r>
      <w:r w:rsidRPr="009D75F2">
        <w:rPr>
          <w:rFonts w:ascii="Arial" w:hAnsi="Arial" w:cs="Arial"/>
          <w:spacing w:val="-1"/>
          <w:sz w:val="27"/>
          <w:szCs w:val="27"/>
        </w:rPr>
        <w:t xml:space="preserve">40 </w:t>
      </w:r>
      <w:r w:rsidRPr="009D75F2">
        <w:rPr>
          <w:rFonts w:ascii="Arial" w:hAnsi="Arial" w:cs="Arial"/>
          <w:i/>
          <w:iCs/>
          <w:spacing w:val="-1"/>
          <w:sz w:val="27"/>
          <w:szCs w:val="27"/>
        </w:rPr>
        <w:t xml:space="preserve">%. </w:t>
      </w:r>
      <w:r w:rsidRPr="009D75F2">
        <w:rPr>
          <w:rFonts w:ascii="Arial" w:hAnsi="Arial" w:cs="Arial"/>
          <w:spacing w:val="-1"/>
          <w:sz w:val="27"/>
          <w:szCs w:val="27"/>
        </w:rPr>
        <w:t xml:space="preserve">Цих </w:t>
      </w:r>
      <w:r w:rsidR="008C2965" w:rsidRPr="009D75F2">
        <w:rPr>
          <w:rFonts w:ascii="Arial" w:hAnsi="Arial" w:cs="Arial"/>
          <w:spacing w:val="-1"/>
          <w:sz w:val="27"/>
          <w:szCs w:val="27"/>
        </w:rPr>
        <w:t xml:space="preserve">статистичних даних </w:t>
      </w:r>
      <w:r w:rsidRPr="009D75F2">
        <w:rPr>
          <w:rFonts w:ascii="Arial" w:hAnsi="Arial" w:cs="Arial"/>
          <w:spacing w:val="-1"/>
          <w:sz w:val="27"/>
          <w:szCs w:val="27"/>
        </w:rPr>
        <w:t xml:space="preserve">достатньо, щоб </w:t>
      </w:r>
      <w:r w:rsidRPr="009D75F2">
        <w:rPr>
          <w:rFonts w:ascii="Arial" w:hAnsi="Arial" w:cs="Arial"/>
          <w:sz w:val="27"/>
          <w:szCs w:val="27"/>
        </w:rPr>
        <w:t>обг</w:t>
      </w:r>
      <w:r w:rsidR="008C2965" w:rsidRPr="009D75F2">
        <w:rPr>
          <w:rFonts w:ascii="Arial" w:hAnsi="Arial" w:cs="Arial"/>
          <w:sz w:val="27"/>
          <w:szCs w:val="27"/>
        </w:rPr>
        <w:t xml:space="preserve">рунтувати необхідність використання під час </w:t>
      </w:r>
      <w:r w:rsidRPr="009D75F2">
        <w:rPr>
          <w:rFonts w:ascii="Arial" w:hAnsi="Arial" w:cs="Arial"/>
          <w:sz w:val="27"/>
          <w:szCs w:val="27"/>
        </w:rPr>
        <w:t xml:space="preserve">тренінгу </w:t>
      </w:r>
      <w:r w:rsidR="008C2965" w:rsidRPr="009D75F2">
        <w:rPr>
          <w:rFonts w:ascii="Arial" w:hAnsi="Arial" w:cs="Arial"/>
          <w:i/>
          <w:iCs/>
          <w:spacing w:val="-2"/>
          <w:sz w:val="27"/>
          <w:szCs w:val="27"/>
        </w:rPr>
        <w:t>наочних методів</w:t>
      </w:r>
      <w:r w:rsidRPr="009D75F2">
        <w:rPr>
          <w:rFonts w:ascii="Arial" w:hAnsi="Arial" w:cs="Arial"/>
          <w:i/>
          <w:iCs/>
          <w:spacing w:val="-2"/>
          <w:sz w:val="27"/>
          <w:szCs w:val="27"/>
        </w:rPr>
        <w:t xml:space="preserve"> навчання</w:t>
      </w:r>
      <w:r w:rsidRPr="009D75F2">
        <w:rPr>
          <w:rFonts w:ascii="Arial" w:hAnsi="Arial" w:cs="Arial"/>
          <w:sz w:val="27"/>
          <w:szCs w:val="27"/>
        </w:rPr>
        <w:t>.</w:t>
      </w:r>
    </w:p>
    <w:p w:rsidR="00DC4479" w:rsidRPr="009D75F2" w:rsidRDefault="008C2965" w:rsidP="00750EA4">
      <w:pPr>
        <w:shd w:val="clear" w:color="auto" w:fill="FFFFFF"/>
        <w:ind w:firstLine="709"/>
        <w:jc w:val="both"/>
        <w:rPr>
          <w:rFonts w:ascii="Arial" w:hAnsi="Arial" w:cs="Arial"/>
          <w:sz w:val="27"/>
          <w:szCs w:val="27"/>
        </w:rPr>
      </w:pPr>
      <w:r w:rsidRPr="009D75F2">
        <w:rPr>
          <w:rFonts w:ascii="Arial" w:hAnsi="Arial" w:cs="Arial"/>
          <w:i/>
          <w:sz w:val="27"/>
          <w:szCs w:val="27"/>
        </w:rPr>
        <w:t>Метод показу</w:t>
      </w:r>
      <w:r w:rsidR="005C2358" w:rsidRPr="009D75F2">
        <w:rPr>
          <w:rFonts w:ascii="Arial" w:hAnsi="Arial" w:cs="Arial"/>
          <w:sz w:val="27"/>
          <w:szCs w:val="27"/>
        </w:rPr>
        <w:t xml:space="preserve"> – </w:t>
      </w:r>
      <w:r w:rsidR="00DC4479" w:rsidRPr="009D75F2">
        <w:rPr>
          <w:rFonts w:ascii="Arial" w:hAnsi="Arial" w:cs="Arial"/>
          <w:sz w:val="27"/>
          <w:szCs w:val="27"/>
        </w:rPr>
        <w:t xml:space="preserve">це навчальний метод, що </w:t>
      </w:r>
      <w:r w:rsidRPr="009D75F2">
        <w:rPr>
          <w:rFonts w:ascii="Arial" w:hAnsi="Arial" w:cs="Arial"/>
          <w:sz w:val="27"/>
          <w:szCs w:val="27"/>
        </w:rPr>
        <w:t xml:space="preserve">представлений сукупністю </w:t>
      </w:r>
      <w:r w:rsidR="00DC4479" w:rsidRPr="009D75F2">
        <w:rPr>
          <w:rFonts w:ascii="Arial" w:hAnsi="Arial" w:cs="Arial"/>
          <w:sz w:val="27"/>
          <w:szCs w:val="27"/>
        </w:rPr>
        <w:t>прийомів, дій і засобів, за допомогою яких створюється наочний образ предмета, котрий ви</w:t>
      </w:r>
      <w:r w:rsidRPr="009D75F2">
        <w:rPr>
          <w:rFonts w:ascii="Arial" w:hAnsi="Arial" w:cs="Arial"/>
          <w:sz w:val="27"/>
          <w:szCs w:val="27"/>
        </w:rPr>
        <w:t>вчається</w:t>
      </w:r>
      <w:r w:rsidR="00DC4479" w:rsidRPr="009D75F2">
        <w:rPr>
          <w:rFonts w:ascii="Arial" w:hAnsi="Arial" w:cs="Arial"/>
          <w:sz w:val="27"/>
          <w:szCs w:val="27"/>
        </w:rPr>
        <w:t>.</w:t>
      </w:r>
    </w:p>
    <w:p w:rsidR="00DC4479" w:rsidRPr="009D75F2" w:rsidRDefault="000104E9" w:rsidP="00750EA4">
      <w:pPr>
        <w:shd w:val="clear" w:color="auto" w:fill="FFFFFF"/>
        <w:ind w:firstLine="709"/>
        <w:jc w:val="both"/>
        <w:rPr>
          <w:rFonts w:ascii="Arial" w:hAnsi="Arial" w:cs="Arial"/>
          <w:i/>
          <w:sz w:val="27"/>
          <w:szCs w:val="27"/>
        </w:rPr>
      </w:pPr>
      <w:r w:rsidRPr="009D75F2">
        <w:rPr>
          <w:rFonts w:ascii="Arial" w:hAnsi="Arial" w:cs="Arial"/>
          <w:i/>
          <w:iCs/>
          <w:sz w:val="27"/>
          <w:szCs w:val="27"/>
          <w:u w:val="single"/>
        </w:rPr>
        <w:t>І</w:t>
      </w:r>
      <w:r w:rsidR="00DC4479" w:rsidRPr="009D75F2">
        <w:rPr>
          <w:rFonts w:ascii="Arial" w:hAnsi="Arial" w:cs="Arial"/>
          <w:i/>
          <w:iCs/>
          <w:sz w:val="27"/>
          <w:szCs w:val="27"/>
          <w:u w:val="single"/>
        </w:rPr>
        <w:t>мітаційні (ігрові та неігрові) методи</w:t>
      </w:r>
      <w:r w:rsidR="00DC4479" w:rsidRPr="009D75F2">
        <w:rPr>
          <w:rFonts w:ascii="Arial" w:hAnsi="Arial" w:cs="Arial"/>
          <w:i/>
          <w:iCs/>
          <w:sz w:val="27"/>
          <w:szCs w:val="27"/>
        </w:rPr>
        <w:t xml:space="preserve"> </w:t>
      </w:r>
      <w:r w:rsidR="00DC4479" w:rsidRPr="009D75F2">
        <w:rPr>
          <w:rFonts w:ascii="Arial" w:hAnsi="Arial" w:cs="Arial"/>
          <w:i/>
          <w:sz w:val="27"/>
          <w:szCs w:val="27"/>
        </w:rPr>
        <w:t>активізації навчально-пізна</w:t>
      </w:r>
      <w:r w:rsidR="009774C8">
        <w:rPr>
          <w:rFonts w:ascii="Arial" w:hAnsi="Arial" w:cs="Arial"/>
          <w:i/>
          <w:sz w:val="27"/>
          <w:szCs w:val="27"/>
        </w:rPr>
        <w:softHyphen/>
      </w:r>
      <w:r w:rsidR="00DC4479" w:rsidRPr="009D75F2">
        <w:rPr>
          <w:rFonts w:ascii="Arial" w:hAnsi="Arial" w:cs="Arial"/>
          <w:i/>
          <w:sz w:val="27"/>
          <w:szCs w:val="27"/>
        </w:rPr>
        <w:t>вальної діяльності учасників.</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Ігрові методи </w:t>
      </w:r>
      <w:r w:rsidRPr="009D75F2">
        <w:rPr>
          <w:rFonts w:ascii="Arial" w:hAnsi="Arial" w:cs="Arial"/>
          <w:sz w:val="27"/>
          <w:szCs w:val="27"/>
        </w:rPr>
        <w:t>(</w:t>
      </w:r>
      <w:r w:rsidRPr="009D75F2">
        <w:rPr>
          <w:rFonts w:ascii="Arial" w:hAnsi="Arial" w:cs="Arial"/>
          <w:sz w:val="27"/>
          <w:szCs w:val="27"/>
          <w:u w:val="single"/>
        </w:rPr>
        <w:t>розігрування ро</w:t>
      </w:r>
      <w:r w:rsidR="000104E9" w:rsidRPr="009D75F2">
        <w:rPr>
          <w:rFonts w:ascii="Arial" w:hAnsi="Arial" w:cs="Arial"/>
          <w:sz w:val="27"/>
          <w:szCs w:val="27"/>
          <w:u w:val="single"/>
        </w:rPr>
        <w:t>лей і ділові ігри різних модифі</w:t>
      </w:r>
      <w:r w:rsidRPr="009D75F2">
        <w:rPr>
          <w:rFonts w:ascii="Arial" w:hAnsi="Arial" w:cs="Arial"/>
          <w:sz w:val="27"/>
          <w:szCs w:val="27"/>
          <w:u w:val="single"/>
        </w:rPr>
        <w:t>кацій)</w:t>
      </w:r>
      <w:r w:rsidRPr="009D75F2">
        <w:rPr>
          <w:rFonts w:ascii="Arial" w:hAnsi="Arial" w:cs="Arial"/>
          <w:sz w:val="27"/>
          <w:szCs w:val="27"/>
        </w:rPr>
        <w:t xml:space="preserve"> заповнюють ту прогалину в навчальному процесі, яку не </w:t>
      </w:r>
      <w:r w:rsidR="000104E9" w:rsidRPr="009D75F2">
        <w:rPr>
          <w:rFonts w:ascii="Arial" w:hAnsi="Arial" w:cs="Arial"/>
          <w:sz w:val="27"/>
          <w:szCs w:val="27"/>
        </w:rPr>
        <w:t xml:space="preserve">можуть </w:t>
      </w:r>
      <w:r w:rsidR="000104E9" w:rsidRPr="009D75F2">
        <w:rPr>
          <w:rFonts w:ascii="Arial" w:hAnsi="Arial" w:cs="Arial"/>
          <w:sz w:val="27"/>
          <w:szCs w:val="27"/>
        </w:rPr>
        <w:lastRenderedPageBreak/>
        <w:t>компенсувати інші методи</w:t>
      </w:r>
      <w:r w:rsidRPr="009D75F2">
        <w:rPr>
          <w:rFonts w:ascii="Arial" w:hAnsi="Arial" w:cs="Arial"/>
          <w:sz w:val="27"/>
          <w:szCs w:val="27"/>
        </w:rPr>
        <w:t xml:space="preserve">. Ігровий характер навчально-пізнавальної </w:t>
      </w:r>
      <w:r w:rsidR="000104E9" w:rsidRPr="009D75F2">
        <w:rPr>
          <w:rFonts w:ascii="Arial" w:hAnsi="Arial" w:cs="Arial"/>
          <w:sz w:val="27"/>
          <w:szCs w:val="27"/>
        </w:rPr>
        <w:t>діяльності дає змогу ознайомити</w:t>
      </w:r>
      <w:r w:rsidRPr="009D75F2">
        <w:rPr>
          <w:rFonts w:ascii="Arial" w:hAnsi="Arial" w:cs="Arial"/>
          <w:sz w:val="27"/>
          <w:szCs w:val="27"/>
        </w:rPr>
        <w:t xml:space="preserve">ся зі специфікою і особливостями певної професійної діяльності, а також сприяє відчуттю своєї ролі в ній. </w:t>
      </w:r>
      <w:r w:rsidR="000104E9" w:rsidRPr="009D75F2">
        <w:rPr>
          <w:rFonts w:ascii="Arial" w:hAnsi="Arial" w:cs="Arial"/>
          <w:sz w:val="27"/>
          <w:szCs w:val="27"/>
        </w:rPr>
        <w:t>С</w:t>
      </w:r>
      <w:r w:rsidRPr="009D75F2">
        <w:rPr>
          <w:rFonts w:ascii="Arial" w:hAnsi="Arial" w:cs="Arial"/>
          <w:sz w:val="27"/>
          <w:szCs w:val="27"/>
        </w:rPr>
        <w:t xml:space="preserve">уттєво допомагають закріпленню й поглибленню знань, отриманих під час бесід, лекцій, розповідей, удосконаленню практичних навичок та вмінь, </w:t>
      </w:r>
      <w:r w:rsidR="000104E9" w:rsidRPr="009D75F2">
        <w:rPr>
          <w:rFonts w:ascii="Arial" w:hAnsi="Arial" w:cs="Arial"/>
          <w:sz w:val="27"/>
          <w:szCs w:val="27"/>
        </w:rPr>
        <w:t xml:space="preserve">сприяють </w:t>
      </w:r>
      <w:r w:rsidRPr="009D75F2">
        <w:rPr>
          <w:rFonts w:ascii="Arial" w:hAnsi="Arial" w:cs="Arial"/>
          <w:sz w:val="27"/>
          <w:szCs w:val="27"/>
        </w:rPr>
        <w:t>створен</w:t>
      </w:r>
      <w:r w:rsidR="000104E9" w:rsidRPr="009D75F2">
        <w:rPr>
          <w:rFonts w:ascii="Arial" w:hAnsi="Arial" w:cs="Arial"/>
          <w:sz w:val="27"/>
          <w:szCs w:val="27"/>
        </w:rPr>
        <w:t>ню умов для активного обміну до</w:t>
      </w:r>
      <w:r w:rsidRPr="009D75F2">
        <w:rPr>
          <w:rFonts w:ascii="Arial" w:hAnsi="Arial" w:cs="Arial"/>
          <w:sz w:val="27"/>
          <w:szCs w:val="27"/>
        </w:rPr>
        <w:t>свідом.</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u w:val="single"/>
        </w:rPr>
        <w:t>Основна функція цих занять</w:t>
      </w:r>
      <w:r w:rsidRPr="009D75F2">
        <w:rPr>
          <w:rFonts w:ascii="Arial" w:hAnsi="Arial" w:cs="Arial"/>
          <w:sz w:val="27"/>
          <w:szCs w:val="27"/>
        </w:rPr>
        <w:t xml:space="preserve"> полягає в навчанні шляхом дій (чим ближча ігрова діяльність учасників до ре</w:t>
      </w:r>
      <w:r w:rsidR="000104E9" w:rsidRPr="009D75F2">
        <w:rPr>
          <w:rFonts w:ascii="Arial" w:hAnsi="Arial" w:cs="Arial"/>
          <w:sz w:val="27"/>
          <w:szCs w:val="27"/>
        </w:rPr>
        <w:t>альної ситуації, тим вища її нав</w:t>
      </w:r>
      <w:r w:rsidRPr="009D75F2">
        <w:rPr>
          <w:rFonts w:ascii="Arial" w:hAnsi="Arial" w:cs="Arial"/>
          <w:sz w:val="27"/>
          <w:szCs w:val="27"/>
        </w:rPr>
        <w:t>чально-пізнавальна ефективність).</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 xml:space="preserve">Основними </w:t>
      </w:r>
      <w:r w:rsidRPr="009D75F2">
        <w:rPr>
          <w:rFonts w:ascii="Arial" w:hAnsi="Arial" w:cs="Arial"/>
          <w:i/>
          <w:iCs/>
          <w:spacing w:val="-1"/>
          <w:sz w:val="27"/>
          <w:szCs w:val="27"/>
        </w:rPr>
        <w:t xml:space="preserve">різновидами ігрових імітаційних методів </w:t>
      </w:r>
      <w:r w:rsidRPr="009D75F2">
        <w:rPr>
          <w:rFonts w:ascii="Arial" w:hAnsi="Arial" w:cs="Arial"/>
          <w:spacing w:val="-1"/>
          <w:sz w:val="27"/>
          <w:szCs w:val="27"/>
        </w:rPr>
        <w:t xml:space="preserve">активізації </w:t>
      </w:r>
      <w:r w:rsidRPr="009D75F2">
        <w:rPr>
          <w:rFonts w:ascii="Arial" w:hAnsi="Arial" w:cs="Arial"/>
          <w:sz w:val="27"/>
          <w:szCs w:val="27"/>
        </w:rPr>
        <w:t xml:space="preserve">навчально-пізнавальної діяльності є </w:t>
      </w:r>
      <w:r w:rsidRPr="009D75F2">
        <w:rPr>
          <w:rFonts w:ascii="Arial" w:hAnsi="Arial" w:cs="Arial"/>
          <w:i/>
          <w:sz w:val="27"/>
          <w:szCs w:val="27"/>
        </w:rPr>
        <w:t>метод інсценування і дідові ігри</w:t>
      </w:r>
      <w:r w:rsidRPr="009D75F2">
        <w:rPr>
          <w:rFonts w:ascii="Arial" w:hAnsi="Arial" w:cs="Arial"/>
          <w:sz w:val="27"/>
          <w:szCs w:val="27"/>
        </w:rPr>
        <w:t>.</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 xml:space="preserve">Метод інсценування </w:t>
      </w:r>
      <w:r w:rsidRPr="009D75F2">
        <w:rPr>
          <w:rFonts w:ascii="Arial" w:hAnsi="Arial" w:cs="Arial"/>
          <w:sz w:val="27"/>
          <w:szCs w:val="27"/>
        </w:rPr>
        <w:t xml:space="preserve">має багато спільного з театром, який викликає сильні почуття і, відповідно, впливає па емоційно-вольову сферу особистості. </w:t>
      </w:r>
      <w:r w:rsidR="000104E9" w:rsidRPr="009D75F2">
        <w:rPr>
          <w:rFonts w:ascii="Arial" w:hAnsi="Arial" w:cs="Arial"/>
          <w:sz w:val="27"/>
          <w:szCs w:val="27"/>
        </w:rPr>
        <w:t>За</w:t>
      </w:r>
      <w:r w:rsidRPr="009D75F2">
        <w:rPr>
          <w:rFonts w:ascii="Arial" w:hAnsi="Arial" w:cs="Arial"/>
          <w:sz w:val="27"/>
          <w:szCs w:val="27"/>
        </w:rPr>
        <w:t>безпечує умови максимального наближення дидактичного процесу до дійсності. Тому тренінг методом інсценування рекомендується проводити в основному під час розгляду ситуацій, в основу яких покладено проблеми взаємовіднос</w:t>
      </w:r>
      <w:r w:rsidR="000104E9" w:rsidRPr="009D75F2">
        <w:rPr>
          <w:rFonts w:ascii="Arial" w:hAnsi="Arial" w:cs="Arial"/>
          <w:sz w:val="27"/>
          <w:szCs w:val="27"/>
        </w:rPr>
        <w:t xml:space="preserve">ин у </w:t>
      </w:r>
      <w:r w:rsidR="000B01DC" w:rsidRPr="009D75F2">
        <w:rPr>
          <w:rFonts w:ascii="Arial" w:hAnsi="Arial" w:cs="Arial"/>
          <w:sz w:val="27"/>
          <w:szCs w:val="27"/>
        </w:rPr>
        <w:t xml:space="preserve">професійному колективі, </w:t>
      </w:r>
      <w:r w:rsidR="000104E9" w:rsidRPr="009D75F2">
        <w:rPr>
          <w:rFonts w:ascii="Arial" w:hAnsi="Arial" w:cs="Arial"/>
          <w:sz w:val="27"/>
          <w:szCs w:val="27"/>
        </w:rPr>
        <w:t>колективі однолітків, під час вивчення т</w:t>
      </w:r>
      <w:r w:rsidRPr="009D75F2">
        <w:rPr>
          <w:rFonts w:ascii="Arial" w:hAnsi="Arial" w:cs="Arial"/>
          <w:sz w:val="27"/>
          <w:szCs w:val="27"/>
        </w:rPr>
        <w:t>ем, що стосуються вдосконалення реакцій поведінки, стилю взаємин з людьми різного віку і соціального статусу тощо.</w:t>
      </w:r>
    </w:p>
    <w:p w:rsidR="00DC4479" w:rsidRPr="009D75F2" w:rsidRDefault="000B01DC" w:rsidP="00750EA4">
      <w:pPr>
        <w:shd w:val="clear" w:color="auto" w:fill="FFFFFF"/>
        <w:ind w:firstLine="709"/>
        <w:jc w:val="both"/>
        <w:rPr>
          <w:rFonts w:ascii="Arial" w:hAnsi="Arial" w:cs="Arial"/>
          <w:sz w:val="27"/>
          <w:szCs w:val="27"/>
        </w:rPr>
      </w:pPr>
      <w:r w:rsidRPr="009D75F2">
        <w:rPr>
          <w:rFonts w:ascii="Arial" w:hAnsi="Arial" w:cs="Arial"/>
          <w:i/>
          <w:iCs/>
          <w:sz w:val="27"/>
          <w:szCs w:val="27"/>
        </w:rPr>
        <w:t>Етапи застосування методу і</w:t>
      </w:r>
      <w:r w:rsidR="00DC4479" w:rsidRPr="009D75F2">
        <w:rPr>
          <w:rFonts w:ascii="Arial" w:hAnsi="Arial" w:cs="Arial"/>
          <w:i/>
          <w:iCs/>
          <w:sz w:val="27"/>
          <w:szCs w:val="27"/>
        </w:rPr>
        <w:t>нсценування</w:t>
      </w:r>
      <w:r w:rsidR="00DC4479" w:rsidRPr="009D75F2">
        <w:rPr>
          <w:rFonts w:ascii="Arial" w:hAnsi="Arial" w:cs="Arial"/>
          <w:sz w:val="27"/>
          <w:szCs w:val="27"/>
        </w:rPr>
        <w:t>:</w:t>
      </w:r>
    </w:p>
    <w:p w:rsidR="000B01DC" w:rsidRPr="009D75F2" w:rsidRDefault="000B01DC" w:rsidP="009774C8">
      <w:pPr>
        <w:widowControl w:val="0"/>
        <w:numPr>
          <w:ilvl w:val="0"/>
          <w:numId w:val="3"/>
        </w:numPr>
        <w:shd w:val="clear" w:color="auto" w:fill="FFFFFF"/>
        <w:tabs>
          <w:tab w:val="left" w:pos="50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розподіл ролей</w:t>
      </w:r>
      <w:r w:rsidR="00DC4479" w:rsidRPr="009D75F2">
        <w:rPr>
          <w:rFonts w:ascii="Arial" w:hAnsi="Arial" w:cs="Arial"/>
          <w:sz w:val="27"/>
          <w:szCs w:val="27"/>
        </w:rPr>
        <w:t xml:space="preserve"> між</w:t>
      </w:r>
      <w:r w:rsidRPr="009D75F2">
        <w:rPr>
          <w:rFonts w:ascii="Arial" w:hAnsi="Arial" w:cs="Arial"/>
          <w:sz w:val="27"/>
          <w:szCs w:val="27"/>
        </w:rPr>
        <w:t xml:space="preserve"> окремими учасниками, а інші ви</w:t>
      </w:r>
      <w:r w:rsidR="00DC4479" w:rsidRPr="009D75F2">
        <w:rPr>
          <w:rFonts w:ascii="Arial" w:hAnsi="Arial" w:cs="Arial"/>
          <w:sz w:val="27"/>
          <w:szCs w:val="27"/>
        </w:rPr>
        <w:t>конують роль</w:t>
      </w:r>
      <w:r w:rsidRPr="009D75F2">
        <w:rPr>
          <w:rFonts w:ascii="Arial" w:hAnsi="Arial" w:cs="Arial"/>
          <w:sz w:val="27"/>
          <w:szCs w:val="27"/>
        </w:rPr>
        <w:t xml:space="preserve"> активного глядача або функції </w:t>
      </w:r>
      <w:r w:rsidR="00750EA4" w:rsidRPr="009D75F2">
        <w:rPr>
          <w:rFonts w:ascii="Arial" w:hAnsi="Arial" w:cs="Arial"/>
          <w:sz w:val="27"/>
          <w:szCs w:val="27"/>
        </w:rPr>
        <w:t>"</w:t>
      </w:r>
      <w:r w:rsidRPr="009D75F2">
        <w:rPr>
          <w:rFonts w:ascii="Arial" w:hAnsi="Arial" w:cs="Arial"/>
          <w:sz w:val="27"/>
          <w:szCs w:val="27"/>
        </w:rPr>
        <w:t>арбітра</w:t>
      </w:r>
      <w:r w:rsidR="00750EA4" w:rsidRPr="009D75F2">
        <w:rPr>
          <w:rFonts w:ascii="Arial" w:hAnsi="Arial" w:cs="Arial"/>
          <w:sz w:val="27"/>
          <w:szCs w:val="27"/>
        </w:rPr>
        <w:t>"</w:t>
      </w:r>
      <w:r w:rsidRPr="009D75F2">
        <w:rPr>
          <w:rFonts w:ascii="Arial" w:hAnsi="Arial" w:cs="Arial"/>
          <w:sz w:val="27"/>
          <w:szCs w:val="27"/>
        </w:rPr>
        <w:t xml:space="preserve"> (техніка акваріум);</w:t>
      </w:r>
    </w:p>
    <w:p w:rsidR="000B01DC" w:rsidRPr="009D75F2" w:rsidRDefault="00DC4479" w:rsidP="009774C8">
      <w:pPr>
        <w:widowControl w:val="0"/>
        <w:numPr>
          <w:ilvl w:val="0"/>
          <w:numId w:val="3"/>
        </w:numPr>
        <w:shd w:val="clear" w:color="auto" w:fill="FFFFFF"/>
        <w:tabs>
          <w:tab w:val="left" w:pos="50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учасники </w:t>
      </w:r>
      <w:r w:rsidR="000B01DC" w:rsidRPr="009D75F2">
        <w:rPr>
          <w:rFonts w:ascii="Arial" w:hAnsi="Arial" w:cs="Arial"/>
          <w:sz w:val="27"/>
          <w:szCs w:val="27"/>
        </w:rPr>
        <w:t>об</w:t>
      </w:r>
      <w:r w:rsidR="00FF7769" w:rsidRPr="009D75F2">
        <w:rPr>
          <w:rFonts w:ascii="Arial" w:hAnsi="Arial" w:cs="Arial"/>
          <w:sz w:val="27"/>
          <w:szCs w:val="27"/>
        </w:rPr>
        <w:t>’</w:t>
      </w:r>
      <w:r w:rsidR="000B01DC" w:rsidRPr="009D75F2">
        <w:rPr>
          <w:rFonts w:ascii="Arial" w:hAnsi="Arial" w:cs="Arial"/>
          <w:sz w:val="27"/>
          <w:szCs w:val="27"/>
        </w:rPr>
        <w:t xml:space="preserve">єднуються у </w:t>
      </w:r>
      <w:r w:rsidRPr="009D75F2">
        <w:rPr>
          <w:rFonts w:ascii="Arial" w:hAnsi="Arial" w:cs="Arial"/>
          <w:sz w:val="27"/>
          <w:szCs w:val="27"/>
        </w:rPr>
        <w:t xml:space="preserve">невеликі групи. Кожна група виконує роль певної посадової особи, учасника ситуації та ін. </w:t>
      </w:r>
    </w:p>
    <w:p w:rsidR="000B01DC" w:rsidRPr="009774C8" w:rsidRDefault="000B01DC" w:rsidP="009774C8">
      <w:pPr>
        <w:widowControl w:val="0"/>
        <w:numPr>
          <w:ilvl w:val="0"/>
          <w:numId w:val="3"/>
        </w:numPr>
        <w:shd w:val="clear" w:color="auto" w:fill="FFFFFF"/>
        <w:tabs>
          <w:tab w:val="left" w:pos="504"/>
          <w:tab w:val="left" w:pos="938"/>
        </w:tabs>
        <w:autoSpaceDE w:val="0"/>
        <w:autoSpaceDN w:val="0"/>
        <w:adjustRightInd w:val="0"/>
        <w:ind w:left="0" w:firstLine="709"/>
        <w:jc w:val="both"/>
        <w:rPr>
          <w:rFonts w:ascii="Arial" w:hAnsi="Arial" w:cs="Arial"/>
          <w:spacing w:val="-6"/>
          <w:sz w:val="27"/>
          <w:szCs w:val="27"/>
        </w:rPr>
      </w:pPr>
      <w:r w:rsidRPr="009774C8">
        <w:rPr>
          <w:rFonts w:ascii="Arial" w:hAnsi="Arial" w:cs="Arial"/>
          <w:spacing w:val="-6"/>
          <w:sz w:val="27"/>
          <w:szCs w:val="27"/>
        </w:rPr>
        <w:t>активна дискусія</w:t>
      </w:r>
      <w:r w:rsidR="00DC4479" w:rsidRPr="009774C8">
        <w:rPr>
          <w:rFonts w:ascii="Arial" w:hAnsi="Arial" w:cs="Arial"/>
          <w:spacing w:val="-6"/>
          <w:sz w:val="27"/>
          <w:szCs w:val="27"/>
        </w:rPr>
        <w:t xml:space="preserve"> у цих групах над розв</w:t>
      </w:r>
      <w:r w:rsidR="00FF7769" w:rsidRPr="009774C8">
        <w:rPr>
          <w:rFonts w:ascii="Arial" w:hAnsi="Arial" w:cs="Arial"/>
          <w:spacing w:val="-6"/>
          <w:sz w:val="27"/>
          <w:szCs w:val="27"/>
        </w:rPr>
        <w:t>’</w:t>
      </w:r>
      <w:r w:rsidR="00DC4479" w:rsidRPr="009774C8">
        <w:rPr>
          <w:rFonts w:ascii="Arial" w:hAnsi="Arial" w:cs="Arial"/>
          <w:spacing w:val="-6"/>
          <w:sz w:val="27"/>
          <w:szCs w:val="27"/>
        </w:rPr>
        <w:t>язанням дидактичної пробле</w:t>
      </w:r>
      <w:r w:rsidR="009774C8" w:rsidRPr="009774C8">
        <w:rPr>
          <w:rFonts w:ascii="Arial" w:hAnsi="Arial" w:cs="Arial"/>
          <w:spacing w:val="-6"/>
          <w:sz w:val="27"/>
          <w:szCs w:val="27"/>
        </w:rPr>
        <w:softHyphen/>
      </w:r>
      <w:r w:rsidR="00DC4479" w:rsidRPr="009774C8">
        <w:rPr>
          <w:rFonts w:ascii="Arial" w:hAnsi="Arial" w:cs="Arial"/>
          <w:spacing w:val="-6"/>
          <w:sz w:val="27"/>
          <w:szCs w:val="27"/>
        </w:rPr>
        <w:t>ми</w:t>
      </w:r>
      <w:r w:rsidR="009774C8">
        <w:rPr>
          <w:rFonts w:ascii="Arial" w:hAnsi="Arial" w:cs="Arial"/>
          <w:spacing w:val="-6"/>
          <w:sz w:val="27"/>
          <w:szCs w:val="27"/>
        </w:rPr>
        <w:t>;</w:t>
      </w:r>
      <w:r w:rsidR="00DC4479" w:rsidRPr="009774C8">
        <w:rPr>
          <w:rFonts w:ascii="Arial" w:hAnsi="Arial" w:cs="Arial"/>
          <w:spacing w:val="-6"/>
          <w:sz w:val="27"/>
          <w:szCs w:val="27"/>
        </w:rPr>
        <w:t xml:space="preserve"> </w:t>
      </w:r>
    </w:p>
    <w:p w:rsidR="00DC4479" w:rsidRPr="009D75F2" w:rsidRDefault="000B01DC" w:rsidP="009774C8">
      <w:pPr>
        <w:widowControl w:val="0"/>
        <w:numPr>
          <w:ilvl w:val="0"/>
          <w:numId w:val="3"/>
        </w:numPr>
        <w:shd w:val="clear" w:color="auto" w:fill="FFFFFF"/>
        <w:tabs>
          <w:tab w:val="left" w:pos="50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презентація </w:t>
      </w:r>
      <w:r w:rsidR="00DC4479" w:rsidRPr="009D75F2">
        <w:rPr>
          <w:rFonts w:ascii="Arial" w:hAnsi="Arial" w:cs="Arial"/>
          <w:sz w:val="27"/>
          <w:szCs w:val="27"/>
        </w:rPr>
        <w:t>представни</w:t>
      </w:r>
      <w:r w:rsidRPr="009D75F2">
        <w:rPr>
          <w:rFonts w:ascii="Arial" w:hAnsi="Arial" w:cs="Arial"/>
          <w:spacing w:val="-1"/>
          <w:sz w:val="27"/>
          <w:szCs w:val="27"/>
        </w:rPr>
        <w:t>ками</w:t>
      </w:r>
      <w:r w:rsidR="00DC4479" w:rsidRPr="009D75F2">
        <w:rPr>
          <w:rFonts w:ascii="Arial" w:hAnsi="Arial" w:cs="Arial"/>
          <w:spacing w:val="-1"/>
          <w:sz w:val="27"/>
          <w:szCs w:val="27"/>
        </w:rPr>
        <w:t xml:space="preserve"> груп </w:t>
      </w:r>
      <w:r w:rsidRPr="009D75F2">
        <w:rPr>
          <w:rFonts w:ascii="Arial" w:hAnsi="Arial" w:cs="Arial"/>
          <w:spacing w:val="-1"/>
          <w:sz w:val="27"/>
          <w:szCs w:val="27"/>
        </w:rPr>
        <w:t>та пропозиція</w:t>
      </w:r>
      <w:r w:rsidR="00DC4479" w:rsidRPr="009D75F2">
        <w:rPr>
          <w:rFonts w:ascii="Arial" w:hAnsi="Arial" w:cs="Arial"/>
          <w:spacing w:val="-1"/>
          <w:sz w:val="27"/>
          <w:szCs w:val="27"/>
        </w:rPr>
        <w:t xml:space="preserve"> для дискусійного обгово</w:t>
      </w:r>
      <w:r w:rsidRPr="009D75F2">
        <w:rPr>
          <w:rFonts w:ascii="Arial" w:hAnsi="Arial" w:cs="Arial"/>
          <w:spacing w:val="-1"/>
          <w:sz w:val="27"/>
          <w:szCs w:val="27"/>
        </w:rPr>
        <w:t>ре</w:t>
      </w:r>
      <w:r w:rsidR="00DC4479" w:rsidRPr="009D75F2">
        <w:rPr>
          <w:rFonts w:ascii="Arial" w:hAnsi="Arial" w:cs="Arial"/>
          <w:sz w:val="27"/>
          <w:szCs w:val="27"/>
        </w:rPr>
        <w:t>ння варіант</w:t>
      </w:r>
      <w:r w:rsidRPr="009D75F2">
        <w:rPr>
          <w:rFonts w:ascii="Arial" w:hAnsi="Arial" w:cs="Arial"/>
          <w:sz w:val="27"/>
          <w:szCs w:val="27"/>
        </w:rPr>
        <w:t>у групи</w:t>
      </w:r>
      <w:r w:rsidR="00DC4479" w:rsidRPr="009D75F2">
        <w:rPr>
          <w:rFonts w:ascii="Arial" w:hAnsi="Arial" w:cs="Arial"/>
          <w:sz w:val="27"/>
          <w:szCs w:val="27"/>
        </w:rPr>
        <w:t>.</w:t>
      </w:r>
    </w:p>
    <w:p w:rsidR="00DC4479" w:rsidRPr="009D75F2" w:rsidRDefault="00911A2B" w:rsidP="00750EA4">
      <w:pPr>
        <w:shd w:val="clear" w:color="auto" w:fill="FFFFFF"/>
        <w:ind w:firstLine="709"/>
        <w:jc w:val="both"/>
        <w:rPr>
          <w:rFonts w:ascii="Arial" w:hAnsi="Arial" w:cs="Arial"/>
          <w:sz w:val="27"/>
          <w:szCs w:val="27"/>
        </w:rPr>
      </w:pPr>
      <w:r w:rsidRPr="009D75F2">
        <w:rPr>
          <w:rFonts w:ascii="Arial" w:hAnsi="Arial" w:cs="Arial"/>
          <w:sz w:val="27"/>
          <w:szCs w:val="27"/>
        </w:rPr>
        <w:t>Дидактичну проблему, щ</w:t>
      </w:r>
      <w:r w:rsidR="00DC4479" w:rsidRPr="009D75F2">
        <w:rPr>
          <w:rFonts w:ascii="Arial" w:hAnsi="Arial" w:cs="Arial"/>
          <w:sz w:val="27"/>
          <w:szCs w:val="27"/>
        </w:rPr>
        <w:t>о підляг</w:t>
      </w:r>
      <w:r w:rsidRPr="009D75F2">
        <w:rPr>
          <w:rFonts w:ascii="Arial" w:hAnsi="Arial" w:cs="Arial"/>
          <w:sz w:val="27"/>
          <w:szCs w:val="27"/>
        </w:rPr>
        <w:t>ає інсценуванню, потрібно деталь</w:t>
      </w:r>
      <w:r w:rsidR="00DC4479" w:rsidRPr="009D75F2">
        <w:rPr>
          <w:rFonts w:ascii="Arial" w:hAnsi="Arial" w:cs="Arial"/>
          <w:sz w:val="27"/>
          <w:szCs w:val="27"/>
        </w:rPr>
        <w:t>но описати з чіткими загальними та індивідуальними інструкціями. Ці описи повинні бути об</w:t>
      </w:r>
      <w:r w:rsidR="00FF7769" w:rsidRPr="009D75F2">
        <w:rPr>
          <w:rFonts w:ascii="Arial" w:hAnsi="Arial" w:cs="Arial"/>
          <w:sz w:val="27"/>
          <w:szCs w:val="27"/>
        </w:rPr>
        <w:t>’</w:t>
      </w:r>
      <w:r w:rsidR="00DC4479" w:rsidRPr="009D75F2">
        <w:rPr>
          <w:rFonts w:ascii="Arial" w:hAnsi="Arial" w:cs="Arial"/>
          <w:sz w:val="27"/>
          <w:szCs w:val="27"/>
        </w:rPr>
        <w:t xml:space="preserve">єктивними, без будь-якого критичного аналізу й </w:t>
      </w:r>
      <w:r w:rsidR="00DC4479" w:rsidRPr="009D75F2">
        <w:rPr>
          <w:rFonts w:ascii="Arial" w:hAnsi="Arial" w:cs="Arial"/>
          <w:spacing w:val="-1"/>
          <w:sz w:val="27"/>
          <w:szCs w:val="27"/>
        </w:rPr>
        <w:t xml:space="preserve">оцінкових фактів, </w:t>
      </w:r>
      <w:r w:rsidRPr="009D75F2">
        <w:rPr>
          <w:rFonts w:ascii="Arial" w:hAnsi="Arial" w:cs="Arial"/>
          <w:spacing w:val="-1"/>
          <w:sz w:val="27"/>
          <w:szCs w:val="27"/>
        </w:rPr>
        <w:t>але з усіма необхідними коментарями</w:t>
      </w:r>
      <w:r w:rsidR="00DC4479" w:rsidRPr="009D75F2">
        <w:rPr>
          <w:rFonts w:ascii="Arial" w:hAnsi="Arial" w:cs="Arial"/>
          <w:spacing w:val="-1"/>
          <w:sz w:val="27"/>
          <w:szCs w:val="27"/>
        </w:rPr>
        <w:t>, які допо</w:t>
      </w:r>
      <w:r w:rsidR="00DC4479" w:rsidRPr="009D75F2">
        <w:rPr>
          <w:rFonts w:ascii="Arial" w:hAnsi="Arial" w:cs="Arial"/>
          <w:sz w:val="27"/>
          <w:szCs w:val="27"/>
        </w:rPr>
        <w:t>можуть учасникам з</w:t>
      </w:r>
      <w:r w:rsidR="00FF7769" w:rsidRPr="009D75F2">
        <w:rPr>
          <w:rFonts w:ascii="Arial" w:hAnsi="Arial" w:cs="Arial"/>
          <w:sz w:val="27"/>
          <w:szCs w:val="27"/>
        </w:rPr>
        <w:t>’</w:t>
      </w:r>
      <w:r w:rsidR="00DC4479" w:rsidRPr="009D75F2">
        <w:rPr>
          <w:rFonts w:ascii="Arial" w:hAnsi="Arial" w:cs="Arial"/>
          <w:sz w:val="27"/>
          <w:szCs w:val="27"/>
        </w:rPr>
        <w:t>ясувати сутність дидактичної проблеми.</w:t>
      </w:r>
    </w:p>
    <w:p w:rsidR="00DC4479" w:rsidRPr="009D75F2" w:rsidRDefault="00911A2B" w:rsidP="00750EA4">
      <w:pPr>
        <w:shd w:val="clear" w:color="auto" w:fill="FFFFFF"/>
        <w:ind w:firstLine="709"/>
        <w:jc w:val="both"/>
        <w:rPr>
          <w:rFonts w:ascii="Arial" w:hAnsi="Arial" w:cs="Arial"/>
          <w:sz w:val="27"/>
          <w:szCs w:val="27"/>
        </w:rPr>
      </w:pPr>
      <w:r w:rsidRPr="009D75F2">
        <w:rPr>
          <w:rFonts w:ascii="Arial" w:hAnsi="Arial" w:cs="Arial"/>
          <w:sz w:val="27"/>
          <w:szCs w:val="27"/>
        </w:rPr>
        <w:t>Не допущенню окремих організацій</w:t>
      </w:r>
      <w:r w:rsidR="00DC4479" w:rsidRPr="009D75F2">
        <w:rPr>
          <w:rFonts w:ascii="Arial" w:hAnsi="Arial" w:cs="Arial"/>
          <w:sz w:val="27"/>
          <w:szCs w:val="27"/>
        </w:rPr>
        <w:t>них і методичних помилок сприяє докладний план інсценування, де тренер передбачає свої дії та дії учасників заняття, розписує ці дії в часі.</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Одним з варіантів методу інс</w:t>
      </w:r>
      <w:r w:rsidR="00911A2B" w:rsidRPr="009D75F2">
        <w:rPr>
          <w:rFonts w:ascii="Arial" w:hAnsi="Arial" w:cs="Arial"/>
          <w:sz w:val="27"/>
          <w:szCs w:val="27"/>
        </w:rPr>
        <w:t>ценування є інтерактивна методи</w:t>
      </w:r>
      <w:r w:rsidRPr="009D75F2">
        <w:rPr>
          <w:rFonts w:ascii="Arial" w:hAnsi="Arial" w:cs="Arial"/>
          <w:sz w:val="27"/>
          <w:szCs w:val="27"/>
        </w:rPr>
        <w:t xml:space="preserve">ка </w:t>
      </w:r>
      <w:r w:rsidRPr="009D75F2">
        <w:rPr>
          <w:rFonts w:ascii="Arial" w:hAnsi="Arial" w:cs="Arial"/>
          <w:i/>
          <w:iCs/>
          <w:sz w:val="27"/>
          <w:szCs w:val="27"/>
        </w:rPr>
        <w:t xml:space="preserve">"Театр Форум". </w:t>
      </w:r>
      <w:r w:rsidRPr="009D75F2">
        <w:rPr>
          <w:rFonts w:ascii="Arial" w:hAnsi="Arial" w:cs="Arial"/>
          <w:sz w:val="27"/>
          <w:szCs w:val="27"/>
        </w:rPr>
        <w:t>Ця форма театралізованої дії була запровадже</w:t>
      </w:r>
      <w:r w:rsidRPr="009D75F2">
        <w:rPr>
          <w:rFonts w:ascii="Arial" w:hAnsi="Arial" w:cs="Arial"/>
          <w:sz w:val="27"/>
          <w:szCs w:val="27"/>
        </w:rPr>
        <w:softHyphen/>
        <w:t>на бразиль</w:t>
      </w:r>
      <w:r w:rsidR="009774C8">
        <w:rPr>
          <w:rFonts w:ascii="Arial" w:hAnsi="Arial" w:cs="Arial"/>
          <w:sz w:val="27"/>
          <w:szCs w:val="27"/>
        </w:rPr>
        <w:softHyphen/>
      </w:r>
      <w:r w:rsidRPr="009D75F2">
        <w:rPr>
          <w:rFonts w:ascii="Arial" w:hAnsi="Arial" w:cs="Arial"/>
          <w:sz w:val="27"/>
          <w:szCs w:val="27"/>
        </w:rPr>
        <w:t>ським театральни</w:t>
      </w:r>
      <w:r w:rsidR="00911A2B" w:rsidRPr="009D75F2">
        <w:rPr>
          <w:rFonts w:ascii="Arial" w:hAnsi="Arial" w:cs="Arial"/>
          <w:sz w:val="27"/>
          <w:szCs w:val="27"/>
        </w:rPr>
        <w:t>м режисером Аугусто Боалом. Сут</w:t>
      </w:r>
      <w:r w:rsidRPr="009D75F2">
        <w:rPr>
          <w:rFonts w:ascii="Arial" w:hAnsi="Arial" w:cs="Arial"/>
          <w:sz w:val="27"/>
          <w:szCs w:val="27"/>
        </w:rPr>
        <w:t xml:space="preserve">ність методики полягає в розвитку здатності розуміти проблеми іншої людини без слів, базуючись на емоційному сприйнятті її поз та рухів. </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Заняття з використанням</w:t>
      </w:r>
      <w:r w:rsidR="00911A2B" w:rsidRPr="009D75F2">
        <w:rPr>
          <w:rFonts w:ascii="Arial" w:hAnsi="Arial" w:cs="Arial"/>
          <w:sz w:val="27"/>
          <w:szCs w:val="27"/>
        </w:rPr>
        <w:t xml:space="preserve"> методики "Театру Форуму" прово</w:t>
      </w:r>
      <w:r w:rsidRPr="009D75F2">
        <w:rPr>
          <w:rFonts w:ascii="Arial" w:hAnsi="Arial" w:cs="Arial"/>
          <w:sz w:val="27"/>
          <w:szCs w:val="27"/>
        </w:rPr>
        <w:t>диться наступним чином:</w:t>
      </w:r>
    </w:p>
    <w:p w:rsidR="00DC4479" w:rsidRPr="009D75F2" w:rsidRDefault="00DC4479" w:rsidP="00C1047D">
      <w:pPr>
        <w:numPr>
          <w:ilvl w:val="0"/>
          <w:numId w:val="3"/>
        </w:numPr>
        <w:shd w:val="clear" w:color="auto" w:fill="FFFFFF"/>
        <w:tabs>
          <w:tab w:val="left" w:pos="924"/>
        </w:tabs>
        <w:ind w:left="0" w:firstLine="709"/>
        <w:jc w:val="both"/>
        <w:rPr>
          <w:rFonts w:ascii="Arial" w:hAnsi="Arial" w:cs="Arial"/>
          <w:sz w:val="27"/>
          <w:szCs w:val="27"/>
        </w:rPr>
      </w:pPr>
      <w:r w:rsidRPr="009D75F2">
        <w:rPr>
          <w:rFonts w:ascii="Arial" w:hAnsi="Arial" w:cs="Arial"/>
          <w:spacing w:val="-2"/>
          <w:sz w:val="27"/>
          <w:szCs w:val="27"/>
        </w:rPr>
        <w:t>тренер розподіляє учасників на малі групи і пропонує їм пе</w:t>
      </w:r>
      <w:r w:rsidRPr="009D75F2">
        <w:rPr>
          <w:rFonts w:ascii="Arial" w:hAnsi="Arial" w:cs="Arial"/>
          <w:sz w:val="27"/>
          <w:szCs w:val="27"/>
        </w:rPr>
        <w:t xml:space="preserve">редати </w:t>
      </w:r>
      <w:r w:rsidR="00911A2B" w:rsidRPr="009D75F2">
        <w:rPr>
          <w:rFonts w:ascii="Arial" w:hAnsi="Arial" w:cs="Arial"/>
          <w:sz w:val="27"/>
          <w:szCs w:val="27"/>
        </w:rPr>
        <w:t>в позі</w:t>
      </w:r>
      <w:r w:rsidRPr="009D75F2">
        <w:rPr>
          <w:rFonts w:ascii="Arial" w:hAnsi="Arial" w:cs="Arial"/>
          <w:sz w:val="27"/>
          <w:szCs w:val="27"/>
        </w:rPr>
        <w:t xml:space="preserve"> певний негативний емоційний стан людини </w:t>
      </w:r>
      <w:r w:rsidRPr="009D75F2">
        <w:rPr>
          <w:rFonts w:ascii="Arial" w:hAnsi="Arial" w:cs="Arial"/>
          <w:spacing w:val="-1"/>
          <w:sz w:val="27"/>
          <w:szCs w:val="27"/>
        </w:rPr>
        <w:t>або зіграти маленьку сценку за участю 2</w:t>
      </w:r>
      <w:r w:rsidR="00C1047D">
        <w:rPr>
          <w:rFonts w:ascii="Arial" w:hAnsi="Arial" w:cs="Arial"/>
          <w:spacing w:val="-1"/>
          <w:sz w:val="27"/>
          <w:szCs w:val="27"/>
        </w:rPr>
        <w:t>–</w:t>
      </w:r>
      <w:r w:rsidRPr="009D75F2">
        <w:rPr>
          <w:rFonts w:ascii="Arial" w:hAnsi="Arial" w:cs="Arial"/>
          <w:spacing w:val="-1"/>
          <w:sz w:val="27"/>
          <w:szCs w:val="27"/>
        </w:rPr>
        <w:t xml:space="preserve">3 учасників, в якій </w:t>
      </w:r>
      <w:r w:rsidRPr="009D75F2">
        <w:rPr>
          <w:rFonts w:ascii="Arial" w:hAnsi="Arial" w:cs="Arial"/>
          <w:sz w:val="27"/>
          <w:szCs w:val="27"/>
        </w:rPr>
        <w:t>відоб</w:t>
      </w:r>
      <w:r w:rsidR="00911A2B" w:rsidRPr="009D75F2">
        <w:rPr>
          <w:rFonts w:ascii="Arial" w:hAnsi="Arial" w:cs="Arial"/>
          <w:sz w:val="27"/>
          <w:szCs w:val="27"/>
        </w:rPr>
        <w:t>разити певну проблемну ситуацію</w:t>
      </w:r>
      <w:r w:rsidRPr="009D75F2">
        <w:rPr>
          <w:rFonts w:ascii="Arial" w:hAnsi="Arial" w:cs="Arial"/>
          <w:sz w:val="27"/>
          <w:szCs w:val="27"/>
        </w:rPr>
        <w:t>;</w:t>
      </w:r>
    </w:p>
    <w:p w:rsidR="00DC4479" w:rsidRPr="009D75F2" w:rsidRDefault="00DC4479" w:rsidP="00C1047D">
      <w:pPr>
        <w:numPr>
          <w:ilvl w:val="0"/>
          <w:numId w:val="3"/>
        </w:numPr>
        <w:shd w:val="clear" w:color="auto" w:fill="FFFFFF"/>
        <w:tabs>
          <w:tab w:val="left" w:pos="924"/>
        </w:tabs>
        <w:ind w:left="0" w:firstLine="709"/>
        <w:jc w:val="both"/>
        <w:rPr>
          <w:rFonts w:ascii="Arial" w:hAnsi="Arial" w:cs="Arial"/>
          <w:sz w:val="27"/>
          <w:szCs w:val="27"/>
        </w:rPr>
      </w:pPr>
      <w:r w:rsidRPr="009D75F2">
        <w:rPr>
          <w:rFonts w:ascii="Arial" w:hAnsi="Arial" w:cs="Arial"/>
          <w:spacing w:val="-2"/>
          <w:sz w:val="27"/>
          <w:szCs w:val="27"/>
        </w:rPr>
        <w:lastRenderedPageBreak/>
        <w:t xml:space="preserve">кожна мала група демонструє свій варіант, а далі учасники </w:t>
      </w:r>
      <w:r w:rsidRPr="009D75F2">
        <w:rPr>
          <w:rFonts w:ascii="Arial" w:hAnsi="Arial" w:cs="Arial"/>
          <w:sz w:val="27"/>
          <w:szCs w:val="27"/>
        </w:rPr>
        <w:t>виби</w:t>
      </w:r>
      <w:r w:rsidR="00C1047D">
        <w:rPr>
          <w:rFonts w:ascii="Arial" w:hAnsi="Arial" w:cs="Arial"/>
          <w:sz w:val="27"/>
          <w:szCs w:val="27"/>
        </w:rPr>
        <w:softHyphen/>
      </w:r>
      <w:r w:rsidRPr="009D75F2">
        <w:rPr>
          <w:rFonts w:ascii="Arial" w:hAnsi="Arial" w:cs="Arial"/>
          <w:sz w:val="27"/>
          <w:szCs w:val="27"/>
        </w:rPr>
        <w:t>рають найкращий;</w:t>
      </w:r>
    </w:p>
    <w:p w:rsidR="00296A6C" w:rsidRPr="009D75F2" w:rsidRDefault="00DC4479" w:rsidP="00C1047D">
      <w:pPr>
        <w:numPr>
          <w:ilvl w:val="0"/>
          <w:numId w:val="3"/>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тренер пропонує всім уч</w:t>
      </w:r>
      <w:r w:rsidR="00911A2B" w:rsidRPr="009D75F2">
        <w:rPr>
          <w:rFonts w:ascii="Arial" w:hAnsi="Arial" w:cs="Arial"/>
          <w:sz w:val="27"/>
          <w:szCs w:val="27"/>
        </w:rPr>
        <w:t>асникам взяти участь у вдоскона</w:t>
      </w:r>
      <w:r w:rsidRPr="009D75F2">
        <w:rPr>
          <w:rFonts w:ascii="Arial" w:hAnsi="Arial" w:cs="Arial"/>
          <w:sz w:val="27"/>
          <w:szCs w:val="27"/>
        </w:rPr>
        <w:t>ленні запропонованої театр</w:t>
      </w:r>
      <w:r w:rsidR="00911A2B" w:rsidRPr="009D75F2">
        <w:rPr>
          <w:rFonts w:ascii="Arial" w:hAnsi="Arial" w:cs="Arial"/>
          <w:sz w:val="27"/>
          <w:szCs w:val="27"/>
        </w:rPr>
        <w:t>альної дії шляхом її багаторазо</w:t>
      </w:r>
      <w:r w:rsidRPr="009D75F2">
        <w:rPr>
          <w:rFonts w:ascii="Arial" w:hAnsi="Arial" w:cs="Arial"/>
          <w:sz w:val="27"/>
          <w:szCs w:val="27"/>
        </w:rPr>
        <w:t>вого програвання;</w:t>
      </w:r>
      <w:r w:rsidR="005C2358" w:rsidRPr="009D75F2">
        <w:rPr>
          <w:rFonts w:ascii="Arial" w:hAnsi="Arial" w:cs="Arial"/>
          <w:sz w:val="27"/>
          <w:szCs w:val="27"/>
        </w:rPr>
        <w:t xml:space="preserve"> – </w:t>
      </w:r>
      <w:r w:rsidR="00296A6C" w:rsidRPr="009D75F2">
        <w:rPr>
          <w:rFonts w:ascii="Arial" w:hAnsi="Arial" w:cs="Arial"/>
          <w:sz w:val="27"/>
          <w:szCs w:val="27"/>
        </w:rPr>
        <w:t>о</w:t>
      </w:r>
      <w:r w:rsidRPr="009D75F2">
        <w:rPr>
          <w:rFonts w:ascii="Arial" w:hAnsi="Arial" w:cs="Arial"/>
          <w:sz w:val="27"/>
          <w:szCs w:val="27"/>
        </w:rPr>
        <w:t>б</w:t>
      </w:r>
      <w:r w:rsidR="00911A2B" w:rsidRPr="009D75F2">
        <w:rPr>
          <w:rFonts w:ascii="Arial" w:hAnsi="Arial" w:cs="Arial"/>
          <w:sz w:val="27"/>
          <w:szCs w:val="27"/>
        </w:rPr>
        <w:t>говорення</w:t>
      </w:r>
      <w:r w:rsidR="00FF7769" w:rsidRPr="009D75F2">
        <w:rPr>
          <w:rFonts w:ascii="Arial" w:hAnsi="Arial" w:cs="Arial"/>
          <w:sz w:val="27"/>
          <w:szCs w:val="27"/>
        </w:rPr>
        <w:t xml:space="preserve"> </w:t>
      </w:r>
      <w:r w:rsidR="00911A2B" w:rsidRPr="009D75F2">
        <w:rPr>
          <w:rFonts w:ascii="Arial" w:hAnsi="Arial" w:cs="Arial"/>
          <w:sz w:val="27"/>
          <w:szCs w:val="27"/>
        </w:rPr>
        <w:t>учасниками того</w:t>
      </w:r>
      <w:r w:rsidRPr="009D75F2">
        <w:rPr>
          <w:rFonts w:ascii="Arial" w:hAnsi="Arial" w:cs="Arial"/>
          <w:sz w:val="27"/>
          <w:szCs w:val="27"/>
        </w:rPr>
        <w:t xml:space="preserve">, що побачили і </w:t>
      </w:r>
      <w:r w:rsidR="00296A6C" w:rsidRPr="009D75F2">
        <w:rPr>
          <w:rFonts w:ascii="Arial" w:hAnsi="Arial" w:cs="Arial"/>
          <w:sz w:val="27"/>
          <w:szCs w:val="27"/>
        </w:rPr>
        <w:t>запропонували шляхом</w:t>
      </w:r>
      <w:r w:rsidRPr="009D75F2">
        <w:rPr>
          <w:rFonts w:ascii="Arial" w:hAnsi="Arial" w:cs="Arial"/>
          <w:sz w:val="27"/>
          <w:szCs w:val="27"/>
        </w:rPr>
        <w:t xml:space="preserve"> виведення людини з пригніченого стану або виходу з проблемної ситуації. Пр</w:t>
      </w:r>
      <w:r w:rsidR="00296A6C" w:rsidRPr="009D75F2">
        <w:rPr>
          <w:rFonts w:ascii="Arial" w:hAnsi="Arial" w:cs="Arial"/>
          <w:sz w:val="27"/>
          <w:szCs w:val="27"/>
        </w:rPr>
        <w:t>и цьому бажаним варіантом є без</w:t>
      </w:r>
      <w:r w:rsidRPr="009D75F2">
        <w:rPr>
          <w:rFonts w:ascii="Arial" w:hAnsi="Arial" w:cs="Arial"/>
          <w:sz w:val="27"/>
          <w:szCs w:val="27"/>
        </w:rPr>
        <w:t xml:space="preserve">словесний показ свого рішення. </w:t>
      </w:r>
    </w:p>
    <w:p w:rsidR="00DC4479" w:rsidRPr="009D75F2" w:rsidRDefault="00AB315B" w:rsidP="00750EA4">
      <w:pPr>
        <w:shd w:val="clear" w:color="auto" w:fill="FFFFFF"/>
        <w:ind w:firstLine="709"/>
        <w:jc w:val="both"/>
        <w:rPr>
          <w:rFonts w:ascii="Arial" w:hAnsi="Arial" w:cs="Arial"/>
          <w:sz w:val="27"/>
          <w:szCs w:val="27"/>
        </w:rPr>
      </w:pPr>
      <w:r w:rsidRPr="009D75F2">
        <w:rPr>
          <w:rFonts w:ascii="Arial" w:hAnsi="Arial" w:cs="Arial"/>
          <w:noProof/>
          <w:sz w:val="27"/>
          <w:szCs w:val="27"/>
          <w:lang w:val="ru-RU"/>
        </w:rPr>
        <mc:AlternateContent>
          <mc:Choice Requires="wps">
            <w:drawing>
              <wp:anchor distT="0" distB="0" distL="114300" distR="114300" simplePos="0" relativeHeight="251659776" behindDoc="0" locked="0" layoutInCell="0" allowOverlap="1" wp14:anchorId="6652A24D" wp14:editId="0B296155">
                <wp:simplePos x="0" y="0"/>
                <wp:positionH relativeFrom="margin">
                  <wp:posOffset>8756650</wp:posOffset>
                </wp:positionH>
                <wp:positionV relativeFrom="paragraph">
                  <wp:posOffset>-829310</wp:posOffset>
                </wp:positionV>
                <wp:extent cx="0" cy="5327650"/>
                <wp:effectExtent l="31750" t="27940" r="2540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0"/>
                        </a:xfrm>
                        <a:prstGeom prst="line">
                          <a:avLst/>
                        </a:prstGeom>
                        <a:noFill/>
                        <a:ln w="488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5pt,-65.3pt" to="689.5pt,3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mE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" o:allowincell="f" strokeweight="3.85pt">
                <w10:wrap anchorx="margin"/>
              </v:line>
            </w:pict>
          </mc:Fallback>
        </mc:AlternateContent>
      </w:r>
      <w:r w:rsidR="00DC4479" w:rsidRPr="009D75F2">
        <w:rPr>
          <w:rFonts w:ascii="Arial" w:hAnsi="Arial" w:cs="Arial"/>
          <w:i/>
          <w:iCs/>
          <w:spacing w:val="-1"/>
          <w:sz w:val="27"/>
          <w:szCs w:val="27"/>
        </w:rPr>
        <w:t xml:space="preserve">Ділові ігри </w:t>
      </w:r>
      <w:r w:rsidR="00DC4479" w:rsidRPr="009D75F2">
        <w:rPr>
          <w:rFonts w:ascii="Arial" w:hAnsi="Arial" w:cs="Arial"/>
          <w:spacing w:val="-1"/>
          <w:sz w:val="27"/>
          <w:szCs w:val="27"/>
        </w:rPr>
        <w:t xml:space="preserve">мають багато різновидів, спільною рисою яких є </w:t>
      </w:r>
      <w:r w:rsidR="00DC4479" w:rsidRPr="009D75F2">
        <w:rPr>
          <w:rFonts w:ascii="Arial" w:hAnsi="Arial" w:cs="Arial"/>
          <w:sz w:val="27"/>
          <w:szCs w:val="27"/>
        </w:rPr>
        <w:t xml:space="preserve">елемент гри. </w:t>
      </w:r>
      <w:r w:rsidR="00296A6C" w:rsidRPr="009D75F2">
        <w:rPr>
          <w:rFonts w:ascii="Arial" w:hAnsi="Arial" w:cs="Arial"/>
          <w:i/>
          <w:sz w:val="27"/>
          <w:szCs w:val="27"/>
        </w:rPr>
        <w:t>Сутність ділової гри</w:t>
      </w:r>
      <w:r w:rsidR="00296A6C" w:rsidRPr="009D75F2">
        <w:rPr>
          <w:rFonts w:ascii="Arial" w:hAnsi="Arial" w:cs="Arial"/>
          <w:sz w:val="27"/>
          <w:szCs w:val="27"/>
        </w:rPr>
        <w:t xml:space="preserve"> полягає у відтворенні предметного і соціального змісту певної діяльності, моделюванні основних умов і системи відносин, характерних для неї. </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Під </w:t>
      </w:r>
      <w:r w:rsidR="00296A6C" w:rsidRPr="009D75F2">
        <w:rPr>
          <w:rFonts w:ascii="Arial" w:hAnsi="Arial" w:cs="Arial"/>
          <w:sz w:val="27"/>
          <w:szCs w:val="27"/>
        </w:rPr>
        <w:t>час дідової гри особлива увага приділяє</w:t>
      </w:r>
      <w:r w:rsidRPr="009D75F2">
        <w:rPr>
          <w:rFonts w:ascii="Arial" w:hAnsi="Arial" w:cs="Arial"/>
          <w:sz w:val="27"/>
          <w:szCs w:val="27"/>
        </w:rPr>
        <w:t>ться формуванню навичок і вмінь ухвалення рішень за умови взаємодії, суперництва і конкуренції між активно діючим</w:t>
      </w:r>
      <w:r w:rsidR="00296A6C" w:rsidRPr="009D75F2">
        <w:rPr>
          <w:rFonts w:ascii="Arial" w:hAnsi="Arial" w:cs="Arial"/>
          <w:sz w:val="27"/>
          <w:szCs w:val="27"/>
        </w:rPr>
        <w:t>и особами. В ділових іграх учас</w:t>
      </w:r>
      <w:r w:rsidRPr="009D75F2">
        <w:rPr>
          <w:rFonts w:ascii="Arial" w:hAnsi="Arial" w:cs="Arial"/>
          <w:sz w:val="27"/>
          <w:szCs w:val="27"/>
        </w:rPr>
        <w:t>ники мають можливість викону</w:t>
      </w:r>
      <w:r w:rsidR="00296A6C" w:rsidRPr="009D75F2">
        <w:rPr>
          <w:rFonts w:ascii="Arial" w:hAnsi="Arial" w:cs="Arial"/>
          <w:sz w:val="27"/>
          <w:szCs w:val="27"/>
        </w:rPr>
        <w:t>вати ролі протиборчих чи взаємодіючих сторін в певних ситуаціях</w:t>
      </w:r>
      <w:r w:rsidRPr="009D75F2">
        <w:rPr>
          <w:rFonts w:ascii="Arial" w:hAnsi="Arial" w:cs="Arial"/>
          <w:sz w:val="27"/>
          <w:szCs w:val="27"/>
        </w:rPr>
        <w:t xml:space="preserve">. </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Спрощено ділова гра може проходити так: її учасникам реко</w:t>
      </w:r>
      <w:r w:rsidRPr="009D75F2">
        <w:rPr>
          <w:rFonts w:ascii="Arial" w:hAnsi="Arial" w:cs="Arial"/>
          <w:sz w:val="27"/>
          <w:szCs w:val="27"/>
        </w:rPr>
        <w:softHyphen/>
        <w:t>мендується взяти участь у розв</w:t>
      </w:r>
      <w:r w:rsidR="00FF7769" w:rsidRPr="009D75F2">
        <w:rPr>
          <w:rFonts w:ascii="Arial" w:hAnsi="Arial" w:cs="Arial"/>
          <w:sz w:val="27"/>
          <w:szCs w:val="27"/>
        </w:rPr>
        <w:t>’</w:t>
      </w:r>
      <w:r w:rsidRPr="009D75F2">
        <w:rPr>
          <w:rFonts w:ascii="Arial" w:hAnsi="Arial" w:cs="Arial"/>
          <w:sz w:val="27"/>
          <w:szCs w:val="27"/>
        </w:rPr>
        <w:t>язанні конфліктної ситуації, що склалася, і на основі інформації, яка є на даний час, прийняти обґрунтоване оптимальне рішенн</w:t>
      </w:r>
      <w:r w:rsidR="00E00CFD" w:rsidRPr="009D75F2">
        <w:rPr>
          <w:rFonts w:ascii="Arial" w:hAnsi="Arial" w:cs="Arial"/>
          <w:sz w:val="27"/>
          <w:szCs w:val="27"/>
        </w:rPr>
        <w:t>я. Під час його ухвалення ситуа</w:t>
      </w:r>
      <w:r w:rsidRPr="009D75F2">
        <w:rPr>
          <w:rFonts w:ascii="Arial" w:hAnsi="Arial" w:cs="Arial"/>
          <w:sz w:val="27"/>
          <w:szCs w:val="27"/>
        </w:rPr>
        <w:t>ція постійно змінюється під впливом середовища, внаслідок дій тренера.</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Методика проведення профес</w:t>
      </w:r>
      <w:r w:rsidR="00E00CFD" w:rsidRPr="009D75F2">
        <w:rPr>
          <w:rFonts w:ascii="Arial" w:hAnsi="Arial" w:cs="Arial"/>
          <w:sz w:val="27"/>
          <w:szCs w:val="27"/>
        </w:rPr>
        <w:t>ійних ігор має різнобічний хара</w:t>
      </w:r>
      <w:r w:rsidRPr="009D75F2">
        <w:rPr>
          <w:rFonts w:ascii="Arial" w:hAnsi="Arial" w:cs="Arial"/>
          <w:sz w:val="27"/>
          <w:szCs w:val="27"/>
        </w:rPr>
        <w:t>ктер. Але у будь-якому разі ігри проводяться за певною моделлю, яка складається з таких етапів:</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pacing w:val="-1"/>
          <w:sz w:val="27"/>
          <w:szCs w:val="27"/>
        </w:rPr>
        <w:t xml:space="preserve">Підготовка учасників гри, яка </w:t>
      </w:r>
      <w:r w:rsidRPr="009D75F2">
        <w:rPr>
          <w:rFonts w:ascii="Arial" w:hAnsi="Arial" w:cs="Arial"/>
          <w:spacing w:val="-1"/>
          <w:sz w:val="27"/>
          <w:szCs w:val="27"/>
        </w:rPr>
        <w:t>включає:</w:t>
      </w:r>
    </w:p>
    <w:p w:rsidR="00DC4479" w:rsidRPr="009D75F2" w:rsidRDefault="00DC4479" w:rsidP="00C1047D">
      <w:pPr>
        <w:widowControl w:val="0"/>
        <w:numPr>
          <w:ilvl w:val="0"/>
          <w:numId w:val="3"/>
        </w:numPr>
        <w:shd w:val="clear" w:color="auto" w:fill="FFFFFF"/>
        <w:tabs>
          <w:tab w:val="left" w:pos="499"/>
          <w:tab w:val="left" w:pos="91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визначення теми гри і опрацювання проблемної ситуації;</w:t>
      </w:r>
    </w:p>
    <w:p w:rsidR="00DC4479" w:rsidRPr="009D75F2" w:rsidRDefault="00DC4479" w:rsidP="00C1047D">
      <w:pPr>
        <w:widowControl w:val="0"/>
        <w:numPr>
          <w:ilvl w:val="0"/>
          <w:numId w:val="3"/>
        </w:numPr>
        <w:shd w:val="clear" w:color="auto" w:fill="FFFFFF"/>
        <w:tabs>
          <w:tab w:val="left" w:pos="499"/>
          <w:tab w:val="left" w:pos="91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формулювання основної мети гри і встановлення її правил:</w:t>
      </w:r>
    </w:p>
    <w:p w:rsidR="00DC4479" w:rsidRPr="009D75F2" w:rsidRDefault="00DC4479" w:rsidP="00C1047D">
      <w:pPr>
        <w:widowControl w:val="0"/>
        <w:numPr>
          <w:ilvl w:val="0"/>
          <w:numId w:val="3"/>
        </w:numPr>
        <w:shd w:val="clear" w:color="auto" w:fill="FFFFFF"/>
        <w:tabs>
          <w:tab w:val="left" w:pos="499"/>
          <w:tab w:val="left" w:pos="91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опрацювання конкретних завдань щодо визначення її форм;</w:t>
      </w:r>
    </w:p>
    <w:p w:rsidR="00DC4479" w:rsidRPr="009D75F2" w:rsidRDefault="00DC4479" w:rsidP="00C1047D">
      <w:pPr>
        <w:widowControl w:val="0"/>
        <w:numPr>
          <w:ilvl w:val="0"/>
          <w:numId w:val="3"/>
        </w:numPr>
        <w:shd w:val="clear" w:color="auto" w:fill="FFFFFF"/>
        <w:tabs>
          <w:tab w:val="left" w:pos="499"/>
          <w:tab w:val="left" w:pos="91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затвердження організації гри та форми її проведення;</w:t>
      </w:r>
    </w:p>
    <w:p w:rsidR="00DC4479" w:rsidRPr="009D75F2" w:rsidRDefault="00DC4479" w:rsidP="00C1047D">
      <w:pPr>
        <w:numPr>
          <w:ilvl w:val="0"/>
          <w:numId w:val="3"/>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визначення посадових осіб, ролі яких будуть виконуватися під час гри;</w:t>
      </w:r>
    </w:p>
    <w:p w:rsidR="00DC4479" w:rsidRPr="009D75F2" w:rsidRDefault="00DC4479" w:rsidP="00C1047D">
      <w:pPr>
        <w:widowControl w:val="0"/>
        <w:numPr>
          <w:ilvl w:val="0"/>
          <w:numId w:val="3"/>
        </w:numPr>
        <w:shd w:val="clear" w:color="auto" w:fill="FFFFFF"/>
        <w:tabs>
          <w:tab w:val="left" w:pos="485"/>
          <w:tab w:val="left" w:pos="910"/>
        </w:tabs>
        <w:autoSpaceDE w:val="0"/>
        <w:autoSpaceDN w:val="0"/>
        <w:adjustRightInd w:val="0"/>
        <w:ind w:left="0" w:firstLine="709"/>
        <w:jc w:val="both"/>
        <w:rPr>
          <w:rFonts w:ascii="Arial" w:hAnsi="Arial" w:cs="Arial"/>
          <w:sz w:val="27"/>
          <w:szCs w:val="27"/>
        </w:rPr>
      </w:pPr>
      <w:r w:rsidRPr="009D75F2">
        <w:rPr>
          <w:rFonts w:ascii="Arial" w:hAnsi="Arial" w:cs="Arial"/>
          <w:spacing w:val="-1"/>
          <w:sz w:val="27"/>
          <w:szCs w:val="27"/>
        </w:rPr>
        <w:t>моделювання навчальної ситуації на основі заздалегідь опра</w:t>
      </w:r>
      <w:r w:rsidRPr="009D75F2">
        <w:rPr>
          <w:rFonts w:ascii="Arial" w:hAnsi="Arial" w:cs="Arial"/>
          <w:sz w:val="27"/>
          <w:szCs w:val="27"/>
        </w:rPr>
        <w:t>цьова</w:t>
      </w:r>
      <w:r w:rsidR="00C1047D">
        <w:rPr>
          <w:rFonts w:ascii="Arial" w:hAnsi="Arial" w:cs="Arial"/>
          <w:sz w:val="27"/>
          <w:szCs w:val="27"/>
        </w:rPr>
        <w:softHyphen/>
      </w:r>
      <w:r w:rsidRPr="009D75F2">
        <w:rPr>
          <w:rFonts w:ascii="Arial" w:hAnsi="Arial" w:cs="Arial"/>
          <w:sz w:val="27"/>
          <w:szCs w:val="27"/>
        </w:rPr>
        <w:t>них матеріалів;</w:t>
      </w:r>
    </w:p>
    <w:p w:rsidR="00DC4479" w:rsidRPr="009D75F2" w:rsidRDefault="00DC4479" w:rsidP="00C1047D">
      <w:pPr>
        <w:widowControl w:val="0"/>
        <w:numPr>
          <w:ilvl w:val="0"/>
          <w:numId w:val="3"/>
        </w:numPr>
        <w:shd w:val="clear" w:color="auto" w:fill="FFFFFF"/>
        <w:tabs>
          <w:tab w:val="left" w:pos="485"/>
          <w:tab w:val="left" w:pos="910"/>
        </w:tabs>
        <w:autoSpaceDE w:val="0"/>
        <w:autoSpaceDN w:val="0"/>
        <w:adjustRightInd w:val="0"/>
        <w:ind w:left="0" w:firstLine="709"/>
        <w:jc w:val="both"/>
        <w:rPr>
          <w:rFonts w:ascii="Arial" w:hAnsi="Arial" w:cs="Arial"/>
          <w:sz w:val="27"/>
          <w:szCs w:val="27"/>
        </w:rPr>
      </w:pPr>
      <w:r w:rsidRPr="009D75F2">
        <w:rPr>
          <w:rFonts w:ascii="Arial" w:hAnsi="Arial" w:cs="Arial"/>
          <w:spacing w:val="-2"/>
          <w:sz w:val="27"/>
          <w:szCs w:val="27"/>
        </w:rPr>
        <w:t xml:space="preserve">видача учасникам гри, експертам та іншим особам пакету </w:t>
      </w:r>
      <w:r w:rsidRPr="009D75F2">
        <w:rPr>
          <w:rFonts w:ascii="Arial" w:hAnsi="Arial" w:cs="Arial"/>
          <w:spacing w:val="-1"/>
          <w:sz w:val="27"/>
          <w:szCs w:val="27"/>
        </w:rPr>
        <w:t>документів і матеріалів, необхідних для вирішення дидакти</w:t>
      </w:r>
      <w:r w:rsidRPr="009D75F2">
        <w:rPr>
          <w:rFonts w:ascii="Arial" w:hAnsi="Arial" w:cs="Arial"/>
          <w:sz w:val="27"/>
          <w:szCs w:val="27"/>
        </w:rPr>
        <w:t>чної проблеми.</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pacing w:val="-2"/>
          <w:sz w:val="27"/>
          <w:szCs w:val="27"/>
        </w:rPr>
        <w:t xml:space="preserve">Вивчення ситуації, інструкцій, настанов </w:t>
      </w:r>
      <w:r w:rsidRPr="009D75F2">
        <w:rPr>
          <w:rFonts w:ascii="Arial" w:hAnsi="Arial" w:cs="Arial"/>
          <w:spacing w:val="-2"/>
          <w:sz w:val="27"/>
          <w:szCs w:val="27"/>
        </w:rPr>
        <w:t>і низки інших матеріа</w:t>
      </w:r>
      <w:r w:rsidRPr="009D75F2">
        <w:rPr>
          <w:rFonts w:ascii="Arial" w:hAnsi="Arial" w:cs="Arial"/>
          <w:sz w:val="27"/>
          <w:szCs w:val="27"/>
        </w:rPr>
        <w:t>лів, які потрібні для розв</w:t>
      </w:r>
      <w:r w:rsidR="00FF7769" w:rsidRPr="009D75F2">
        <w:rPr>
          <w:rFonts w:ascii="Arial" w:hAnsi="Arial" w:cs="Arial"/>
          <w:sz w:val="27"/>
          <w:szCs w:val="27"/>
        </w:rPr>
        <w:t>’</w:t>
      </w:r>
      <w:r w:rsidRPr="009D75F2">
        <w:rPr>
          <w:rFonts w:ascii="Arial" w:hAnsi="Arial" w:cs="Arial"/>
          <w:sz w:val="27"/>
          <w:szCs w:val="27"/>
        </w:rPr>
        <w:t>язання навчальної проблеми, містить:</w:t>
      </w:r>
    </w:p>
    <w:p w:rsidR="00DC4479" w:rsidRPr="009D75F2" w:rsidRDefault="00DC4479" w:rsidP="00C1047D">
      <w:pPr>
        <w:numPr>
          <w:ilvl w:val="0"/>
          <w:numId w:val="3"/>
        </w:numPr>
        <w:shd w:val="clear" w:color="auto" w:fill="FFFFFF"/>
        <w:tabs>
          <w:tab w:val="left" w:pos="485"/>
          <w:tab w:val="left" w:pos="910"/>
        </w:tabs>
        <w:ind w:left="0" w:firstLine="709"/>
        <w:jc w:val="both"/>
        <w:rPr>
          <w:rFonts w:ascii="Arial" w:hAnsi="Arial" w:cs="Arial"/>
          <w:sz w:val="27"/>
          <w:szCs w:val="27"/>
        </w:rPr>
      </w:pPr>
      <w:r w:rsidRPr="009D75F2">
        <w:rPr>
          <w:rFonts w:ascii="Arial" w:hAnsi="Arial" w:cs="Arial"/>
          <w:spacing w:val="-1"/>
          <w:sz w:val="27"/>
          <w:szCs w:val="27"/>
        </w:rPr>
        <w:t>вивчення інструктивних матеріалів;</w:t>
      </w:r>
    </w:p>
    <w:p w:rsidR="00DC4479" w:rsidRPr="009D75F2" w:rsidRDefault="00DC4479" w:rsidP="00C1047D">
      <w:pPr>
        <w:numPr>
          <w:ilvl w:val="0"/>
          <w:numId w:val="3"/>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збирання додаткової інформації та її систематизація;</w:t>
      </w:r>
    </w:p>
    <w:p w:rsidR="00DC4479" w:rsidRPr="009D75F2" w:rsidRDefault="00DC4479" w:rsidP="00C1047D">
      <w:pPr>
        <w:numPr>
          <w:ilvl w:val="0"/>
          <w:numId w:val="3"/>
        </w:numPr>
        <w:shd w:val="clear" w:color="auto" w:fill="FFFFFF"/>
        <w:tabs>
          <w:tab w:val="left" w:pos="485"/>
          <w:tab w:val="left" w:pos="910"/>
        </w:tabs>
        <w:ind w:left="0" w:firstLine="709"/>
        <w:jc w:val="both"/>
        <w:rPr>
          <w:rFonts w:ascii="Arial" w:hAnsi="Arial" w:cs="Arial"/>
          <w:sz w:val="27"/>
          <w:szCs w:val="27"/>
        </w:rPr>
      </w:pPr>
      <w:r w:rsidRPr="009D75F2">
        <w:rPr>
          <w:rFonts w:ascii="Arial" w:hAnsi="Arial" w:cs="Arial"/>
          <w:sz w:val="27"/>
          <w:szCs w:val="27"/>
        </w:rPr>
        <w:t>отримання інформації у тренера, експертів:</w:t>
      </w:r>
    </w:p>
    <w:p w:rsidR="00E00CFD" w:rsidRPr="009D75F2" w:rsidRDefault="00DC4479" w:rsidP="00C1047D">
      <w:pPr>
        <w:numPr>
          <w:ilvl w:val="0"/>
          <w:numId w:val="3"/>
        </w:numPr>
        <w:shd w:val="clear" w:color="auto" w:fill="FFFFFF"/>
        <w:tabs>
          <w:tab w:val="left" w:pos="490"/>
          <w:tab w:val="left" w:pos="910"/>
        </w:tabs>
        <w:ind w:left="0" w:firstLine="709"/>
        <w:jc w:val="both"/>
        <w:rPr>
          <w:rFonts w:ascii="Arial" w:hAnsi="Arial" w:cs="Arial"/>
          <w:sz w:val="27"/>
          <w:szCs w:val="27"/>
        </w:rPr>
      </w:pPr>
      <w:r w:rsidRPr="009D75F2">
        <w:rPr>
          <w:rFonts w:ascii="Arial" w:hAnsi="Arial" w:cs="Arial"/>
          <w:spacing w:val="-1"/>
          <w:sz w:val="27"/>
          <w:szCs w:val="27"/>
        </w:rPr>
        <w:t>здійснення певних контактів між учасниками ігор в разі не</w:t>
      </w:r>
      <w:r w:rsidRPr="009D75F2">
        <w:rPr>
          <w:rFonts w:ascii="Arial" w:hAnsi="Arial" w:cs="Arial"/>
          <w:sz w:val="27"/>
          <w:szCs w:val="27"/>
        </w:rPr>
        <w:t>обхідності;</w:t>
      </w:r>
    </w:p>
    <w:p w:rsidR="00E00CFD" w:rsidRPr="009D75F2" w:rsidRDefault="00DC4479" w:rsidP="00C1047D">
      <w:pPr>
        <w:numPr>
          <w:ilvl w:val="0"/>
          <w:numId w:val="3"/>
        </w:numPr>
        <w:shd w:val="clear" w:color="auto" w:fill="FFFFFF"/>
        <w:tabs>
          <w:tab w:val="left" w:pos="490"/>
          <w:tab w:val="left" w:pos="910"/>
        </w:tabs>
        <w:ind w:left="0" w:firstLine="709"/>
        <w:jc w:val="both"/>
        <w:rPr>
          <w:rFonts w:ascii="Arial" w:hAnsi="Arial" w:cs="Arial"/>
          <w:sz w:val="27"/>
          <w:szCs w:val="27"/>
        </w:rPr>
      </w:pPr>
      <w:r w:rsidRPr="009D75F2">
        <w:rPr>
          <w:rFonts w:ascii="Arial" w:hAnsi="Arial" w:cs="Arial"/>
          <w:sz w:val="27"/>
          <w:szCs w:val="27"/>
        </w:rPr>
        <w:t>опрацювання необхідних документів і підготовка навчально-мето</w:t>
      </w:r>
      <w:r w:rsidR="00C1047D">
        <w:rPr>
          <w:rFonts w:ascii="Arial" w:hAnsi="Arial" w:cs="Arial"/>
          <w:sz w:val="27"/>
          <w:szCs w:val="27"/>
        </w:rPr>
        <w:softHyphen/>
      </w:r>
      <w:r w:rsidRPr="009D75F2">
        <w:rPr>
          <w:rFonts w:ascii="Arial" w:hAnsi="Arial" w:cs="Arial"/>
          <w:sz w:val="27"/>
          <w:szCs w:val="27"/>
        </w:rPr>
        <w:t>дич</w:t>
      </w:r>
      <w:r w:rsidR="00C1047D">
        <w:rPr>
          <w:rFonts w:ascii="Arial" w:hAnsi="Arial" w:cs="Arial"/>
          <w:sz w:val="27"/>
          <w:szCs w:val="27"/>
        </w:rPr>
        <w:softHyphen/>
      </w:r>
      <w:r w:rsidRPr="009D75F2">
        <w:rPr>
          <w:rFonts w:ascii="Arial" w:hAnsi="Arial" w:cs="Arial"/>
          <w:sz w:val="27"/>
          <w:szCs w:val="27"/>
        </w:rPr>
        <w:t>ної бази.</w:t>
      </w:r>
    </w:p>
    <w:p w:rsidR="00DC4479" w:rsidRPr="009D75F2" w:rsidRDefault="00DC4479" w:rsidP="00750EA4">
      <w:pPr>
        <w:shd w:val="clear" w:color="auto" w:fill="FFFFFF"/>
        <w:tabs>
          <w:tab w:val="left" w:pos="490"/>
        </w:tabs>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 xml:space="preserve">Аналіз, обговорення та оцінка результатів </w:t>
      </w:r>
      <w:r w:rsidRPr="009D75F2">
        <w:rPr>
          <w:rFonts w:ascii="Arial" w:hAnsi="Arial" w:cs="Arial"/>
          <w:sz w:val="27"/>
          <w:szCs w:val="27"/>
        </w:rPr>
        <w:t>гри. На цьому етапі здій</w:t>
      </w:r>
      <w:r w:rsidR="00C1047D">
        <w:rPr>
          <w:rFonts w:ascii="Arial" w:hAnsi="Arial" w:cs="Arial"/>
          <w:sz w:val="27"/>
          <w:szCs w:val="27"/>
        </w:rPr>
        <w:softHyphen/>
      </w:r>
      <w:r w:rsidRPr="009D75F2">
        <w:rPr>
          <w:rFonts w:ascii="Arial" w:hAnsi="Arial" w:cs="Arial"/>
          <w:sz w:val="27"/>
          <w:szCs w:val="27"/>
        </w:rPr>
        <w:t>сню</w:t>
      </w:r>
      <w:r w:rsidR="00C1047D">
        <w:rPr>
          <w:rFonts w:ascii="Arial" w:hAnsi="Arial" w:cs="Arial"/>
          <w:sz w:val="27"/>
          <w:szCs w:val="27"/>
        </w:rPr>
        <w:softHyphen/>
      </w:r>
      <w:r w:rsidRPr="009D75F2">
        <w:rPr>
          <w:rFonts w:ascii="Arial" w:hAnsi="Arial" w:cs="Arial"/>
          <w:sz w:val="27"/>
          <w:szCs w:val="27"/>
        </w:rPr>
        <w:t>ється:</w:t>
      </w:r>
      <w:r w:rsidR="00E00CFD" w:rsidRPr="009D75F2">
        <w:rPr>
          <w:rFonts w:ascii="Arial" w:hAnsi="Arial" w:cs="Arial"/>
          <w:sz w:val="27"/>
          <w:szCs w:val="27"/>
        </w:rPr>
        <w:t xml:space="preserve"> </w:t>
      </w:r>
      <w:r w:rsidRPr="009D75F2">
        <w:rPr>
          <w:rFonts w:ascii="Arial" w:hAnsi="Arial" w:cs="Arial"/>
          <w:spacing w:val="-1"/>
          <w:sz w:val="27"/>
          <w:szCs w:val="27"/>
        </w:rPr>
        <w:t>обмін думками;</w:t>
      </w:r>
      <w:r w:rsidR="00E00CFD" w:rsidRPr="009D75F2">
        <w:rPr>
          <w:rFonts w:ascii="Arial" w:hAnsi="Arial" w:cs="Arial"/>
          <w:spacing w:val="-1"/>
          <w:sz w:val="27"/>
          <w:szCs w:val="27"/>
        </w:rPr>
        <w:t xml:space="preserve"> </w:t>
      </w:r>
      <w:r w:rsidRPr="009D75F2">
        <w:rPr>
          <w:rFonts w:ascii="Arial" w:hAnsi="Arial" w:cs="Arial"/>
          <w:spacing w:val="-1"/>
          <w:sz w:val="27"/>
          <w:szCs w:val="27"/>
        </w:rPr>
        <w:t>дискутування;</w:t>
      </w:r>
      <w:r w:rsidR="00E00CFD" w:rsidRPr="009D75F2">
        <w:rPr>
          <w:rFonts w:ascii="Arial" w:hAnsi="Arial" w:cs="Arial"/>
          <w:spacing w:val="-1"/>
          <w:sz w:val="27"/>
          <w:szCs w:val="27"/>
        </w:rPr>
        <w:t xml:space="preserve"> </w:t>
      </w:r>
      <w:r w:rsidRPr="009D75F2">
        <w:rPr>
          <w:rFonts w:ascii="Arial" w:hAnsi="Arial" w:cs="Arial"/>
          <w:sz w:val="27"/>
          <w:szCs w:val="27"/>
        </w:rPr>
        <w:t>захист учасниками ігор своїх рішень і висновків;</w:t>
      </w:r>
      <w:r w:rsidR="00E00CFD" w:rsidRPr="009D75F2">
        <w:rPr>
          <w:rFonts w:ascii="Arial" w:hAnsi="Arial" w:cs="Arial"/>
          <w:sz w:val="27"/>
          <w:szCs w:val="27"/>
        </w:rPr>
        <w:t xml:space="preserve"> </w:t>
      </w:r>
      <w:r w:rsidRPr="009D75F2">
        <w:rPr>
          <w:rFonts w:ascii="Arial" w:hAnsi="Arial" w:cs="Arial"/>
          <w:spacing w:val="-1"/>
          <w:sz w:val="27"/>
          <w:szCs w:val="27"/>
        </w:rPr>
        <w:t>остаточний підсумок результатів гри.</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 xml:space="preserve">Використання ділових ігор </w:t>
      </w:r>
      <w:r w:rsidR="00492A4A" w:rsidRPr="009D75F2">
        <w:rPr>
          <w:rFonts w:ascii="Arial" w:hAnsi="Arial" w:cs="Arial"/>
          <w:sz w:val="27"/>
          <w:szCs w:val="27"/>
        </w:rPr>
        <w:t>є особливо ефективним для форму</w:t>
      </w:r>
      <w:r w:rsidRPr="009D75F2">
        <w:rPr>
          <w:rFonts w:ascii="Arial" w:hAnsi="Arial" w:cs="Arial"/>
          <w:sz w:val="27"/>
          <w:szCs w:val="27"/>
        </w:rPr>
        <w:t xml:space="preserve">вання підходів до вирішення </w:t>
      </w:r>
      <w:r w:rsidR="00492A4A" w:rsidRPr="009D75F2">
        <w:rPr>
          <w:rFonts w:ascii="Arial" w:hAnsi="Arial" w:cs="Arial"/>
          <w:sz w:val="27"/>
          <w:szCs w:val="27"/>
        </w:rPr>
        <w:t xml:space="preserve">важливих </w:t>
      </w:r>
      <w:r w:rsidRPr="009D75F2">
        <w:rPr>
          <w:rFonts w:ascii="Arial" w:hAnsi="Arial" w:cs="Arial"/>
          <w:sz w:val="27"/>
          <w:szCs w:val="27"/>
        </w:rPr>
        <w:t>соціально</w:t>
      </w:r>
      <w:r w:rsidR="00492A4A" w:rsidRPr="009D75F2">
        <w:rPr>
          <w:rFonts w:ascii="Arial" w:hAnsi="Arial" w:cs="Arial"/>
          <w:sz w:val="27"/>
          <w:szCs w:val="27"/>
        </w:rPr>
        <w:t>-психологічних та професійних</w:t>
      </w:r>
      <w:r w:rsidRPr="009D75F2">
        <w:rPr>
          <w:rFonts w:ascii="Arial" w:hAnsi="Arial" w:cs="Arial"/>
          <w:sz w:val="27"/>
          <w:szCs w:val="27"/>
        </w:rPr>
        <w:t xml:space="preserve"> </w:t>
      </w:r>
      <w:r w:rsidR="00492A4A" w:rsidRPr="009D75F2">
        <w:rPr>
          <w:rFonts w:ascii="Arial" w:hAnsi="Arial" w:cs="Arial"/>
          <w:sz w:val="27"/>
          <w:szCs w:val="27"/>
        </w:rPr>
        <w:t>проблем</w:t>
      </w:r>
      <w:r w:rsidRPr="009D75F2">
        <w:rPr>
          <w:rFonts w:ascii="Arial" w:hAnsi="Arial" w:cs="Arial"/>
          <w:sz w:val="27"/>
          <w:szCs w:val="27"/>
        </w:rPr>
        <w:t>.</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sz w:val="27"/>
          <w:szCs w:val="27"/>
          <w:u w:val="single"/>
        </w:rPr>
        <w:t xml:space="preserve">До імітаційних </w:t>
      </w:r>
      <w:r w:rsidRPr="009D75F2">
        <w:rPr>
          <w:rFonts w:ascii="Arial" w:hAnsi="Arial" w:cs="Arial"/>
          <w:i/>
          <w:iCs/>
          <w:sz w:val="27"/>
          <w:szCs w:val="27"/>
          <w:u w:val="single"/>
        </w:rPr>
        <w:t xml:space="preserve">неігрових </w:t>
      </w:r>
      <w:r w:rsidRPr="009D75F2">
        <w:rPr>
          <w:rFonts w:ascii="Arial" w:hAnsi="Arial" w:cs="Arial"/>
          <w:i/>
          <w:sz w:val="27"/>
          <w:szCs w:val="27"/>
          <w:u w:val="single"/>
        </w:rPr>
        <w:t>методів</w:t>
      </w:r>
      <w:r w:rsidRPr="009D75F2">
        <w:rPr>
          <w:rFonts w:ascii="Arial" w:hAnsi="Arial" w:cs="Arial"/>
          <w:sz w:val="27"/>
          <w:szCs w:val="27"/>
        </w:rPr>
        <w:t xml:space="preserve"> навчання відносять:</w:t>
      </w:r>
    </w:p>
    <w:p w:rsidR="00DC4479" w:rsidRPr="009D75F2" w:rsidRDefault="00DC4479" w:rsidP="00C1047D">
      <w:pPr>
        <w:numPr>
          <w:ilvl w:val="0"/>
          <w:numId w:val="134"/>
        </w:numPr>
        <w:shd w:val="clear" w:color="auto" w:fill="FFFFFF"/>
        <w:tabs>
          <w:tab w:val="left" w:pos="1008"/>
        </w:tabs>
        <w:ind w:left="0" w:firstLine="709"/>
        <w:jc w:val="both"/>
        <w:rPr>
          <w:rFonts w:ascii="Arial" w:hAnsi="Arial" w:cs="Arial"/>
          <w:sz w:val="27"/>
          <w:szCs w:val="27"/>
        </w:rPr>
      </w:pPr>
      <w:r w:rsidRPr="009D75F2">
        <w:rPr>
          <w:rFonts w:ascii="Arial" w:hAnsi="Arial" w:cs="Arial"/>
          <w:i/>
          <w:iCs/>
          <w:sz w:val="27"/>
          <w:szCs w:val="27"/>
        </w:rPr>
        <w:t xml:space="preserve">Аналіз конкретної ситуації. </w:t>
      </w:r>
      <w:r w:rsidRPr="009D75F2">
        <w:rPr>
          <w:rFonts w:ascii="Arial" w:hAnsi="Arial" w:cs="Arial"/>
          <w:sz w:val="27"/>
          <w:szCs w:val="27"/>
        </w:rPr>
        <w:t xml:space="preserve">Перші приклади використання </w:t>
      </w:r>
      <w:r w:rsidRPr="009D75F2">
        <w:rPr>
          <w:rFonts w:ascii="Arial" w:hAnsi="Arial" w:cs="Arial"/>
          <w:spacing w:val="-2"/>
          <w:sz w:val="27"/>
          <w:szCs w:val="27"/>
        </w:rPr>
        <w:t xml:space="preserve">нього методу можна знайти ще у педагогів стародавнього Риму. </w:t>
      </w:r>
      <w:r w:rsidRPr="009D75F2">
        <w:rPr>
          <w:rFonts w:ascii="Arial" w:hAnsi="Arial" w:cs="Arial"/>
          <w:sz w:val="27"/>
          <w:szCs w:val="27"/>
        </w:rPr>
        <w:t>Наприклад, від учнів, які вивчат</w:t>
      </w:r>
      <w:r w:rsidR="00492A4A" w:rsidRPr="009D75F2">
        <w:rPr>
          <w:rFonts w:ascii="Arial" w:hAnsi="Arial" w:cs="Arial"/>
          <w:sz w:val="27"/>
          <w:szCs w:val="27"/>
        </w:rPr>
        <w:t>и право, вимагали доведення осо</w:t>
      </w:r>
      <w:r w:rsidRPr="009D75F2">
        <w:rPr>
          <w:rFonts w:ascii="Arial" w:hAnsi="Arial" w:cs="Arial"/>
          <w:sz w:val="27"/>
          <w:szCs w:val="27"/>
        </w:rPr>
        <w:t>бистих поглядів на основі аналізу певних судових прикладів.</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Аналіз конкретної ситуації, в основі якої лежить певна про</w:t>
      </w:r>
      <w:r w:rsidRPr="009D75F2">
        <w:rPr>
          <w:rFonts w:ascii="Arial" w:hAnsi="Arial" w:cs="Arial"/>
          <w:spacing w:val="-2"/>
          <w:sz w:val="27"/>
          <w:szCs w:val="27"/>
        </w:rPr>
        <w:t xml:space="preserve">блема, відрізняється від традиційних методів навчання тим, що практичних навичок учасники тренінгу набувають за допомогою </w:t>
      </w:r>
      <w:r w:rsidRPr="009D75F2">
        <w:rPr>
          <w:rFonts w:ascii="Arial" w:hAnsi="Arial" w:cs="Arial"/>
          <w:sz w:val="27"/>
          <w:szCs w:val="27"/>
        </w:rPr>
        <w:t xml:space="preserve">реальних прикладів із життя країни, </w:t>
      </w:r>
      <w:r w:rsidR="001575FA" w:rsidRPr="009D75F2">
        <w:rPr>
          <w:rFonts w:ascii="Arial" w:hAnsi="Arial" w:cs="Arial"/>
          <w:sz w:val="27"/>
          <w:szCs w:val="27"/>
        </w:rPr>
        <w:t xml:space="preserve">ДНЗ, школи ВУЗУ </w:t>
      </w:r>
      <w:r w:rsidRPr="009D75F2">
        <w:rPr>
          <w:rFonts w:ascii="Arial" w:hAnsi="Arial" w:cs="Arial"/>
          <w:sz w:val="27"/>
          <w:szCs w:val="27"/>
        </w:rPr>
        <w:t xml:space="preserve">або </w:t>
      </w:r>
      <w:r w:rsidR="001575FA" w:rsidRPr="009D75F2">
        <w:rPr>
          <w:rFonts w:ascii="Arial" w:hAnsi="Arial" w:cs="Arial"/>
          <w:sz w:val="27"/>
          <w:szCs w:val="27"/>
        </w:rPr>
        <w:t>окрем</w:t>
      </w:r>
      <w:r w:rsidRPr="009D75F2">
        <w:rPr>
          <w:rFonts w:ascii="Arial" w:hAnsi="Arial" w:cs="Arial"/>
          <w:sz w:val="27"/>
          <w:szCs w:val="27"/>
        </w:rPr>
        <w:t>ої життєвої ситуації. На основі цього відбувається дискусія, що сприяє вирішенню суттєвої ситуаційної пробле</w:t>
      </w:r>
      <w:r w:rsidR="00C1047D">
        <w:rPr>
          <w:rFonts w:ascii="Arial" w:hAnsi="Arial" w:cs="Arial"/>
          <w:sz w:val="27"/>
          <w:szCs w:val="27"/>
        </w:rPr>
        <w:softHyphen/>
      </w:r>
      <w:r w:rsidRPr="009D75F2">
        <w:rPr>
          <w:rFonts w:ascii="Arial" w:hAnsi="Arial" w:cs="Arial"/>
          <w:sz w:val="27"/>
          <w:szCs w:val="27"/>
        </w:rPr>
        <w:t>ми.</w:t>
      </w:r>
    </w:p>
    <w:p w:rsidR="00DC4479" w:rsidRPr="009D75F2" w:rsidRDefault="001575FA" w:rsidP="00C1047D">
      <w:pPr>
        <w:numPr>
          <w:ilvl w:val="0"/>
          <w:numId w:val="134"/>
        </w:numPr>
        <w:shd w:val="clear" w:color="auto" w:fill="FFFFFF"/>
        <w:tabs>
          <w:tab w:val="left" w:pos="1008"/>
        </w:tabs>
        <w:ind w:left="0" w:firstLine="709"/>
        <w:jc w:val="both"/>
        <w:rPr>
          <w:rFonts w:ascii="Arial" w:hAnsi="Arial" w:cs="Arial"/>
          <w:sz w:val="27"/>
          <w:szCs w:val="27"/>
        </w:rPr>
      </w:pPr>
      <w:r w:rsidRPr="009D75F2">
        <w:rPr>
          <w:rFonts w:ascii="Arial" w:hAnsi="Arial" w:cs="Arial"/>
          <w:i/>
          <w:iCs/>
          <w:spacing w:val="-1"/>
          <w:sz w:val="27"/>
          <w:szCs w:val="27"/>
        </w:rPr>
        <w:t>Розв</w:t>
      </w:r>
      <w:r w:rsidR="00FF7769" w:rsidRPr="009D75F2">
        <w:rPr>
          <w:rFonts w:ascii="Arial" w:hAnsi="Arial" w:cs="Arial"/>
          <w:i/>
          <w:iCs/>
          <w:spacing w:val="-1"/>
          <w:sz w:val="27"/>
          <w:szCs w:val="27"/>
        </w:rPr>
        <w:t>’</w:t>
      </w:r>
      <w:r w:rsidRPr="009D75F2">
        <w:rPr>
          <w:rFonts w:ascii="Arial" w:hAnsi="Arial" w:cs="Arial"/>
          <w:i/>
          <w:iCs/>
          <w:spacing w:val="-1"/>
          <w:sz w:val="27"/>
          <w:szCs w:val="27"/>
        </w:rPr>
        <w:t>язання ситуаційних задач</w:t>
      </w:r>
      <w:r w:rsidR="005C2358" w:rsidRPr="009D75F2">
        <w:rPr>
          <w:rFonts w:ascii="Arial" w:hAnsi="Arial" w:cs="Arial"/>
          <w:i/>
          <w:iCs/>
          <w:spacing w:val="-1"/>
          <w:sz w:val="27"/>
          <w:szCs w:val="27"/>
        </w:rPr>
        <w:t xml:space="preserve"> – </w:t>
      </w:r>
      <w:r w:rsidR="00DC4479" w:rsidRPr="009D75F2">
        <w:rPr>
          <w:rFonts w:ascii="Arial" w:hAnsi="Arial" w:cs="Arial"/>
          <w:i/>
          <w:iCs/>
          <w:spacing w:val="-1"/>
          <w:sz w:val="27"/>
          <w:szCs w:val="27"/>
        </w:rPr>
        <w:t>метод аналізу</w:t>
      </w:r>
      <w:r w:rsidRPr="009D75F2">
        <w:rPr>
          <w:rFonts w:ascii="Arial" w:hAnsi="Arial" w:cs="Arial"/>
          <w:i/>
          <w:iCs/>
          <w:spacing w:val="-1"/>
          <w:sz w:val="27"/>
          <w:szCs w:val="27"/>
        </w:rPr>
        <w:t>. Е</w:t>
      </w:r>
      <w:r w:rsidR="00DC4479" w:rsidRPr="009D75F2">
        <w:rPr>
          <w:rFonts w:ascii="Arial" w:hAnsi="Arial" w:cs="Arial"/>
          <w:spacing w:val="-1"/>
          <w:sz w:val="27"/>
          <w:szCs w:val="27"/>
        </w:rPr>
        <w:t>фек</w:t>
      </w:r>
      <w:r w:rsidRPr="009D75F2">
        <w:rPr>
          <w:rFonts w:ascii="Arial" w:hAnsi="Arial" w:cs="Arial"/>
          <w:sz w:val="27"/>
          <w:szCs w:val="27"/>
        </w:rPr>
        <w:t>тивний метод</w:t>
      </w:r>
      <w:r w:rsidR="00DC4479" w:rsidRPr="009D75F2">
        <w:rPr>
          <w:rFonts w:ascii="Arial" w:hAnsi="Arial" w:cs="Arial"/>
          <w:sz w:val="27"/>
          <w:szCs w:val="27"/>
        </w:rPr>
        <w:t xml:space="preserve"> навчання. </w:t>
      </w:r>
      <w:r w:rsidRPr="009D75F2">
        <w:rPr>
          <w:rFonts w:ascii="Arial" w:hAnsi="Arial" w:cs="Arial"/>
          <w:sz w:val="27"/>
          <w:szCs w:val="27"/>
        </w:rPr>
        <w:t xml:space="preserve">Дискусійна </w:t>
      </w:r>
      <w:r w:rsidR="00DC4479" w:rsidRPr="009D75F2">
        <w:rPr>
          <w:rFonts w:ascii="Arial" w:hAnsi="Arial" w:cs="Arial"/>
          <w:sz w:val="27"/>
          <w:szCs w:val="27"/>
        </w:rPr>
        <w:t>ситуація, окрім матеріалу для аналізу, має обов</w:t>
      </w:r>
      <w:r w:rsidR="00FF7769" w:rsidRPr="009D75F2">
        <w:rPr>
          <w:rFonts w:ascii="Arial" w:hAnsi="Arial" w:cs="Arial"/>
          <w:sz w:val="27"/>
          <w:szCs w:val="27"/>
        </w:rPr>
        <w:t>’</w:t>
      </w:r>
      <w:r w:rsidR="00DC4479" w:rsidRPr="009D75F2">
        <w:rPr>
          <w:rFonts w:ascii="Arial" w:hAnsi="Arial" w:cs="Arial"/>
          <w:sz w:val="27"/>
          <w:szCs w:val="27"/>
        </w:rPr>
        <w:t>яз</w:t>
      </w:r>
      <w:r w:rsidR="00C1047D">
        <w:rPr>
          <w:rFonts w:ascii="Arial" w:hAnsi="Arial" w:cs="Arial"/>
          <w:sz w:val="27"/>
          <w:szCs w:val="27"/>
        </w:rPr>
        <w:softHyphen/>
      </w:r>
      <w:r w:rsidR="00DC4479" w:rsidRPr="009D75F2">
        <w:rPr>
          <w:rFonts w:ascii="Arial" w:hAnsi="Arial" w:cs="Arial"/>
          <w:sz w:val="27"/>
          <w:szCs w:val="27"/>
        </w:rPr>
        <w:t>ково міс</w:t>
      </w:r>
      <w:r w:rsidRPr="009D75F2">
        <w:rPr>
          <w:rFonts w:ascii="Arial" w:hAnsi="Arial" w:cs="Arial"/>
          <w:sz w:val="27"/>
          <w:szCs w:val="27"/>
        </w:rPr>
        <w:t>тити і проблему, що потребує ви</w:t>
      </w:r>
      <w:r w:rsidR="00DC4479" w:rsidRPr="009D75F2">
        <w:rPr>
          <w:rFonts w:ascii="Arial" w:hAnsi="Arial" w:cs="Arial"/>
          <w:sz w:val="27"/>
          <w:szCs w:val="27"/>
        </w:rPr>
        <w:t>рішення. Тільки у такому разі її використовують як навчальний матеріал для вдосконалення професійних знань, навичок та вмінь у прийнятті рішень.</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Розв</w:t>
      </w:r>
      <w:r w:rsidR="00FF7769" w:rsidRPr="009D75F2">
        <w:rPr>
          <w:rFonts w:ascii="Arial" w:hAnsi="Arial" w:cs="Arial"/>
          <w:sz w:val="27"/>
          <w:szCs w:val="27"/>
        </w:rPr>
        <w:t>’</w:t>
      </w:r>
      <w:r w:rsidRPr="009D75F2">
        <w:rPr>
          <w:rFonts w:ascii="Arial" w:hAnsi="Arial" w:cs="Arial"/>
          <w:sz w:val="27"/>
          <w:szCs w:val="27"/>
        </w:rPr>
        <w:t xml:space="preserve">язання ситуаційних, задач проводяться за </w:t>
      </w:r>
      <w:r w:rsidR="001575FA" w:rsidRPr="009D75F2">
        <w:rPr>
          <w:rFonts w:ascii="Arial" w:hAnsi="Arial" w:cs="Arial"/>
          <w:sz w:val="27"/>
          <w:szCs w:val="27"/>
        </w:rPr>
        <w:t>модел</w:t>
      </w:r>
      <w:r w:rsidRPr="009D75F2">
        <w:rPr>
          <w:rFonts w:ascii="Arial" w:hAnsi="Arial" w:cs="Arial"/>
          <w:sz w:val="27"/>
          <w:szCs w:val="27"/>
        </w:rPr>
        <w:t xml:space="preserve">лю, яка </w:t>
      </w:r>
      <w:r w:rsidR="001575FA" w:rsidRPr="009D75F2">
        <w:rPr>
          <w:rFonts w:ascii="Arial" w:hAnsi="Arial" w:cs="Arial"/>
          <w:sz w:val="27"/>
          <w:szCs w:val="27"/>
        </w:rPr>
        <w:t>включає такі етапи</w:t>
      </w:r>
      <w:r w:rsidRPr="009D75F2">
        <w:rPr>
          <w:rFonts w:ascii="Arial" w:hAnsi="Arial" w:cs="Arial"/>
          <w:sz w:val="27"/>
          <w:szCs w:val="27"/>
        </w:rPr>
        <w:t>:</w:t>
      </w:r>
      <w:r w:rsidR="001575FA" w:rsidRPr="009D75F2">
        <w:rPr>
          <w:rFonts w:ascii="Arial" w:hAnsi="Arial" w:cs="Arial"/>
          <w:sz w:val="27"/>
          <w:szCs w:val="27"/>
        </w:rPr>
        <w:t xml:space="preserve"> в</w:t>
      </w:r>
      <w:r w:rsidRPr="009D75F2">
        <w:rPr>
          <w:rFonts w:ascii="Arial" w:hAnsi="Arial" w:cs="Arial"/>
          <w:i/>
          <w:iCs/>
          <w:sz w:val="27"/>
          <w:szCs w:val="27"/>
        </w:rPr>
        <w:t xml:space="preserve">ведення в задачу, </w:t>
      </w:r>
      <w:r w:rsidRPr="009D75F2">
        <w:rPr>
          <w:rFonts w:ascii="Arial" w:hAnsi="Arial" w:cs="Arial"/>
          <w:sz w:val="27"/>
          <w:szCs w:val="27"/>
        </w:rPr>
        <w:t xml:space="preserve">під час якого тренер презентує ситуаційну задачу за допомогою слова, </w:t>
      </w:r>
      <w:r w:rsidR="001575FA" w:rsidRPr="009D75F2">
        <w:rPr>
          <w:rFonts w:ascii="Arial" w:hAnsi="Arial" w:cs="Arial"/>
          <w:sz w:val="27"/>
          <w:szCs w:val="27"/>
        </w:rPr>
        <w:t>фільму, прикладу, малюнка тощо; в</w:t>
      </w:r>
      <w:r w:rsidRPr="009D75F2">
        <w:rPr>
          <w:rFonts w:ascii="Arial" w:hAnsi="Arial" w:cs="Arial"/>
          <w:i/>
          <w:iCs/>
          <w:spacing w:val="-3"/>
          <w:sz w:val="27"/>
          <w:szCs w:val="27"/>
        </w:rPr>
        <w:t>ивчення ситуації та підготовка рішення.</w:t>
      </w:r>
    </w:p>
    <w:p w:rsidR="00DC4479" w:rsidRPr="009D75F2" w:rsidRDefault="00DC4479" w:rsidP="00C1047D">
      <w:pPr>
        <w:numPr>
          <w:ilvl w:val="0"/>
          <w:numId w:val="134"/>
        </w:numPr>
        <w:shd w:val="clear" w:color="auto" w:fill="FFFFFF"/>
        <w:tabs>
          <w:tab w:val="left" w:pos="1036"/>
        </w:tabs>
        <w:ind w:left="0" w:firstLine="709"/>
        <w:jc w:val="both"/>
        <w:rPr>
          <w:rFonts w:ascii="Arial" w:hAnsi="Arial" w:cs="Arial"/>
          <w:sz w:val="27"/>
          <w:szCs w:val="27"/>
        </w:rPr>
      </w:pPr>
      <w:r w:rsidRPr="009D75F2">
        <w:rPr>
          <w:rFonts w:ascii="Arial" w:hAnsi="Arial" w:cs="Arial"/>
          <w:i/>
          <w:iCs/>
          <w:spacing w:val="-2"/>
          <w:sz w:val="27"/>
          <w:szCs w:val="27"/>
        </w:rPr>
        <w:t xml:space="preserve">Групова дискусія. </w:t>
      </w:r>
      <w:r w:rsidR="001575FA" w:rsidRPr="009D75F2">
        <w:rPr>
          <w:rFonts w:ascii="Arial" w:hAnsi="Arial" w:cs="Arial"/>
          <w:sz w:val="27"/>
          <w:szCs w:val="27"/>
        </w:rPr>
        <w:t>Основне достоїнство диску</w:t>
      </w:r>
      <w:r w:rsidRPr="009D75F2">
        <w:rPr>
          <w:rFonts w:ascii="Arial" w:hAnsi="Arial" w:cs="Arial"/>
          <w:sz w:val="27"/>
          <w:szCs w:val="27"/>
        </w:rPr>
        <w:t>сії полягає у тому, що вона шляхом правильно орга</w:t>
      </w:r>
      <w:r w:rsidR="001575FA" w:rsidRPr="009D75F2">
        <w:rPr>
          <w:rFonts w:ascii="Arial" w:hAnsi="Arial" w:cs="Arial"/>
          <w:sz w:val="27"/>
          <w:szCs w:val="27"/>
        </w:rPr>
        <w:t>нізованого об</w:t>
      </w:r>
      <w:r w:rsidRPr="009D75F2">
        <w:rPr>
          <w:rFonts w:ascii="Arial" w:hAnsi="Arial" w:cs="Arial"/>
          <w:sz w:val="27"/>
          <w:szCs w:val="27"/>
        </w:rPr>
        <w:t>говорення дає змогу виявити різні</w:t>
      </w:r>
      <w:r w:rsidR="001575FA" w:rsidRPr="009D75F2">
        <w:rPr>
          <w:rFonts w:ascii="Arial" w:hAnsi="Arial" w:cs="Arial"/>
          <w:sz w:val="27"/>
          <w:szCs w:val="27"/>
        </w:rPr>
        <w:t xml:space="preserve"> погляди па ситуацію, яка аналі</w:t>
      </w:r>
      <w:r w:rsidRPr="009D75F2">
        <w:rPr>
          <w:rFonts w:ascii="Arial" w:hAnsi="Arial" w:cs="Arial"/>
          <w:sz w:val="27"/>
          <w:szCs w:val="27"/>
        </w:rPr>
        <w:t>зується, і цим забезпечити її об</w:t>
      </w:r>
      <w:r w:rsidR="00FF7769" w:rsidRPr="009D75F2">
        <w:rPr>
          <w:rFonts w:ascii="Arial" w:hAnsi="Arial" w:cs="Arial"/>
          <w:sz w:val="27"/>
          <w:szCs w:val="27"/>
        </w:rPr>
        <w:t>’</w:t>
      </w:r>
      <w:r w:rsidRPr="009D75F2">
        <w:rPr>
          <w:rFonts w:ascii="Arial" w:hAnsi="Arial" w:cs="Arial"/>
          <w:sz w:val="27"/>
          <w:szCs w:val="27"/>
        </w:rPr>
        <w:t>єктивний аналіз.</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Групова дискусія має три фази:</w:t>
      </w:r>
      <w:r w:rsidR="001575FA" w:rsidRPr="009D75F2">
        <w:rPr>
          <w:rFonts w:ascii="Arial" w:hAnsi="Arial" w:cs="Arial"/>
          <w:sz w:val="27"/>
          <w:szCs w:val="27"/>
        </w:rPr>
        <w:t xml:space="preserve"> </w:t>
      </w:r>
      <w:r w:rsidRPr="009D75F2">
        <w:rPr>
          <w:rFonts w:ascii="Arial" w:hAnsi="Arial" w:cs="Arial"/>
          <w:sz w:val="27"/>
          <w:szCs w:val="27"/>
        </w:rPr>
        <w:t>визначення спрямованості дискусії та її</w:t>
      </w:r>
      <w:r w:rsidR="001575FA" w:rsidRPr="009D75F2">
        <w:rPr>
          <w:rFonts w:ascii="Arial" w:hAnsi="Arial" w:cs="Arial"/>
          <w:sz w:val="27"/>
          <w:szCs w:val="27"/>
        </w:rPr>
        <w:t xml:space="preserve"> </w:t>
      </w:r>
      <w:r w:rsidRPr="009D75F2">
        <w:rPr>
          <w:rFonts w:ascii="Arial" w:hAnsi="Arial" w:cs="Arial"/>
          <w:spacing w:val="-1"/>
          <w:sz w:val="27"/>
          <w:szCs w:val="27"/>
        </w:rPr>
        <w:t>характеру</w:t>
      </w:r>
      <w:r w:rsidR="005A2A73" w:rsidRPr="009D75F2">
        <w:rPr>
          <w:rFonts w:ascii="Arial" w:hAnsi="Arial" w:cs="Arial"/>
          <w:spacing w:val="-1"/>
          <w:sz w:val="27"/>
          <w:szCs w:val="27"/>
        </w:rPr>
        <w:t xml:space="preserve">; </w:t>
      </w:r>
      <w:r w:rsidRPr="009D75F2">
        <w:rPr>
          <w:rFonts w:ascii="Arial" w:hAnsi="Arial" w:cs="Arial"/>
          <w:sz w:val="27"/>
          <w:szCs w:val="27"/>
        </w:rPr>
        <w:t xml:space="preserve">обговорення прийнятих рішень, оцінка їх з урахуванням </w:t>
      </w:r>
      <w:r w:rsidRPr="009D75F2">
        <w:rPr>
          <w:rFonts w:ascii="Arial" w:hAnsi="Arial" w:cs="Arial"/>
          <w:spacing w:val="-1"/>
          <w:sz w:val="27"/>
          <w:szCs w:val="27"/>
        </w:rPr>
        <w:t>вимог, визначених у першій фазі</w:t>
      </w:r>
      <w:r w:rsidR="005A2A73" w:rsidRPr="009D75F2">
        <w:rPr>
          <w:rFonts w:ascii="Arial" w:hAnsi="Arial" w:cs="Arial"/>
          <w:spacing w:val="-1"/>
          <w:sz w:val="27"/>
          <w:szCs w:val="27"/>
        </w:rPr>
        <w:t xml:space="preserve">; </w:t>
      </w:r>
      <w:r w:rsidRPr="009D75F2">
        <w:rPr>
          <w:rFonts w:ascii="Arial" w:hAnsi="Arial" w:cs="Arial"/>
          <w:spacing w:val="-1"/>
          <w:sz w:val="27"/>
          <w:szCs w:val="27"/>
        </w:rPr>
        <w:t xml:space="preserve">остаточне формулювання трупового рішення. Учасники на </w:t>
      </w:r>
      <w:r w:rsidRPr="009D75F2">
        <w:rPr>
          <w:rFonts w:ascii="Arial" w:hAnsi="Arial" w:cs="Arial"/>
          <w:sz w:val="27"/>
          <w:szCs w:val="27"/>
        </w:rPr>
        <w:t>основі попередніх обміркувань і обговорень ухвалюють рішення, яке задовольняє більшість і оптимально розв</w:t>
      </w:r>
      <w:r w:rsidR="00FF7769" w:rsidRPr="009D75F2">
        <w:rPr>
          <w:rFonts w:ascii="Arial" w:hAnsi="Arial" w:cs="Arial"/>
          <w:sz w:val="27"/>
          <w:szCs w:val="27"/>
        </w:rPr>
        <w:t>’</w:t>
      </w:r>
      <w:r w:rsidRPr="009D75F2">
        <w:rPr>
          <w:rFonts w:ascii="Arial" w:hAnsi="Arial" w:cs="Arial"/>
          <w:sz w:val="27"/>
          <w:szCs w:val="27"/>
        </w:rPr>
        <w:t>язує проблему.</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pacing w:val="-3"/>
          <w:sz w:val="27"/>
          <w:szCs w:val="27"/>
        </w:rPr>
        <w:t>Розбір інцидентів (явиш)</w:t>
      </w:r>
      <w:r w:rsidR="005C2358" w:rsidRPr="009D75F2">
        <w:rPr>
          <w:rFonts w:ascii="Arial" w:hAnsi="Arial" w:cs="Arial"/>
          <w:i/>
          <w:iCs/>
          <w:spacing w:val="-3"/>
          <w:sz w:val="27"/>
          <w:szCs w:val="27"/>
        </w:rPr>
        <w:t xml:space="preserve"> – </w:t>
      </w:r>
      <w:r w:rsidRPr="009D75F2">
        <w:rPr>
          <w:rFonts w:ascii="Arial" w:hAnsi="Arial" w:cs="Arial"/>
          <w:i/>
          <w:iCs/>
          <w:spacing w:val="-3"/>
          <w:sz w:val="27"/>
          <w:szCs w:val="27"/>
        </w:rPr>
        <w:t>метод інцидентів</w:t>
      </w:r>
      <w:r w:rsidR="005A2A73" w:rsidRPr="009D75F2">
        <w:rPr>
          <w:rFonts w:ascii="Arial" w:hAnsi="Arial" w:cs="Arial"/>
          <w:i/>
          <w:iCs/>
          <w:spacing w:val="-3"/>
          <w:sz w:val="27"/>
          <w:szCs w:val="27"/>
        </w:rPr>
        <w:t>. С</w:t>
      </w:r>
      <w:r w:rsidR="005A2A73" w:rsidRPr="009D75F2">
        <w:rPr>
          <w:rFonts w:ascii="Arial" w:hAnsi="Arial" w:cs="Arial"/>
          <w:spacing w:val="-3"/>
          <w:sz w:val="27"/>
          <w:szCs w:val="27"/>
        </w:rPr>
        <w:t>прямований</w:t>
      </w:r>
      <w:r w:rsidRPr="009D75F2">
        <w:rPr>
          <w:rFonts w:ascii="Arial" w:hAnsi="Arial" w:cs="Arial"/>
          <w:spacing w:val="-3"/>
          <w:sz w:val="27"/>
          <w:szCs w:val="27"/>
        </w:rPr>
        <w:t xml:space="preserve"> на </w:t>
      </w:r>
      <w:r w:rsidR="005A2A73" w:rsidRPr="009D75F2">
        <w:rPr>
          <w:rFonts w:ascii="Arial" w:hAnsi="Arial" w:cs="Arial"/>
          <w:sz w:val="27"/>
          <w:szCs w:val="27"/>
        </w:rPr>
        <w:t>вдосконалення умінь</w:t>
      </w:r>
      <w:r w:rsidR="00FF7769" w:rsidRPr="009D75F2">
        <w:rPr>
          <w:rFonts w:ascii="Arial" w:hAnsi="Arial" w:cs="Arial"/>
          <w:sz w:val="27"/>
          <w:szCs w:val="27"/>
        </w:rPr>
        <w:t xml:space="preserve"> </w:t>
      </w:r>
      <w:r w:rsidR="005A2A73" w:rsidRPr="009D75F2">
        <w:rPr>
          <w:rFonts w:ascii="Arial" w:hAnsi="Arial" w:cs="Arial"/>
          <w:sz w:val="27"/>
          <w:szCs w:val="27"/>
        </w:rPr>
        <w:t xml:space="preserve">посадових осіб </w:t>
      </w:r>
      <w:r w:rsidRPr="009D75F2">
        <w:rPr>
          <w:rFonts w:ascii="Arial" w:hAnsi="Arial" w:cs="Arial"/>
          <w:sz w:val="27"/>
          <w:szCs w:val="27"/>
        </w:rPr>
        <w:t>при</w:t>
      </w:r>
      <w:r w:rsidRPr="009D75F2">
        <w:rPr>
          <w:rFonts w:ascii="Arial" w:hAnsi="Arial" w:cs="Arial"/>
          <w:spacing w:val="-1"/>
          <w:sz w:val="27"/>
          <w:szCs w:val="27"/>
        </w:rPr>
        <w:t xml:space="preserve">йняти </w:t>
      </w:r>
      <w:r w:rsidR="00C1047D" w:rsidRPr="009D75F2">
        <w:rPr>
          <w:rFonts w:ascii="Arial" w:hAnsi="Arial" w:cs="Arial"/>
          <w:spacing w:val="-1"/>
          <w:sz w:val="27"/>
          <w:szCs w:val="27"/>
        </w:rPr>
        <w:t>обґрунтоване</w:t>
      </w:r>
      <w:r w:rsidR="005A2A73" w:rsidRPr="009D75F2">
        <w:rPr>
          <w:rFonts w:ascii="Arial" w:hAnsi="Arial" w:cs="Arial"/>
          <w:spacing w:val="-1"/>
          <w:sz w:val="27"/>
          <w:szCs w:val="27"/>
        </w:rPr>
        <w:t xml:space="preserve"> рішення в умовах недостатності інформації </w:t>
      </w:r>
      <w:r w:rsidRPr="009D75F2">
        <w:rPr>
          <w:rFonts w:ascii="Arial" w:hAnsi="Arial" w:cs="Arial"/>
          <w:spacing w:val="-1"/>
          <w:sz w:val="27"/>
          <w:szCs w:val="27"/>
        </w:rPr>
        <w:t>й раціонально</w:t>
      </w:r>
      <w:r w:rsidR="005A2A73" w:rsidRPr="009D75F2">
        <w:rPr>
          <w:rFonts w:ascii="Arial" w:hAnsi="Arial" w:cs="Arial"/>
          <w:spacing w:val="-1"/>
          <w:sz w:val="27"/>
          <w:szCs w:val="27"/>
        </w:rPr>
        <w:t>го використання необхідної</w:t>
      </w:r>
      <w:r w:rsidRPr="009D75F2">
        <w:rPr>
          <w:rFonts w:ascii="Arial" w:hAnsi="Arial" w:cs="Arial"/>
          <w:spacing w:val="-1"/>
          <w:sz w:val="27"/>
          <w:szCs w:val="27"/>
        </w:rPr>
        <w:t xml:space="preserve"> для цього </w:t>
      </w:r>
      <w:r w:rsidR="005A2A73" w:rsidRPr="009D75F2">
        <w:rPr>
          <w:rFonts w:ascii="Arial" w:hAnsi="Arial" w:cs="Arial"/>
          <w:sz w:val="27"/>
          <w:szCs w:val="27"/>
        </w:rPr>
        <w:t>інформації</w:t>
      </w:r>
      <w:r w:rsidRPr="009D75F2">
        <w:rPr>
          <w:rFonts w:ascii="Arial" w:hAnsi="Arial" w:cs="Arial"/>
          <w:sz w:val="27"/>
          <w:szCs w:val="27"/>
        </w:rPr>
        <w:t>. Учасники отримують лише коротке письмове або ус</w:t>
      </w:r>
      <w:r w:rsidRPr="009D75F2">
        <w:rPr>
          <w:rFonts w:ascii="Arial" w:hAnsi="Arial" w:cs="Arial"/>
          <w:sz w:val="27"/>
          <w:szCs w:val="27"/>
        </w:rPr>
        <w:softHyphen/>
        <w:t>не повідомлення про інцидент, але цього не достатньо для</w:t>
      </w:r>
      <w:r w:rsidR="005A2A73" w:rsidRPr="009D75F2">
        <w:rPr>
          <w:rFonts w:ascii="Arial" w:hAnsi="Arial" w:cs="Arial"/>
          <w:sz w:val="27"/>
          <w:szCs w:val="27"/>
        </w:rPr>
        <w:t xml:space="preserve"> прийн</w:t>
      </w:r>
      <w:r w:rsidRPr="009D75F2">
        <w:rPr>
          <w:rFonts w:ascii="Arial" w:hAnsi="Arial" w:cs="Arial"/>
          <w:sz w:val="27"/>
          <w:szCs w:val="27"/>
        </w:rPr>
        <w:t xml:space="preserve">яття </w:t>
      </w:r>
      <w:r w:rsidRPr="009D75F2">
        <w:rPr>
          <w:rFonts w:ascii="Arial" w:hAnsi="Arial" w:cs="Arial"/>
          <w:spacing w:val="-4"/>
          <w:sz w:val="27"/>
          <w:szCs w:val="27"/>
        </w:rPr>
        <w:t xml:space="preserve">обгрунтованого рішення. Вони змушені шукати додаткову </w:t>
      </w:r>
      <w:r w:rsidRPr="009D75F2">
        <w:rPr>
          <w:rFonts w:ascii="Arial" w:hAnsi="Arial" w:cs="Arial"/>
          <w:sz w:val="27"/>
          <w:szCs w:val="27"/>
        </w:rPr>
        <w:t>інформацію, звертаючись також до тренера.</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z w:val="27"/>
          <w:szCs w:val="27"/>
        </w:rPr>
        <w:t>Розбір конфліктів</w:t>
      </w:r>
      <w:r w:rsidR="005C2358" w:rsidRPr="009D75F2">
        <w:rPr>
          <w:rFonts w:ascii="Arial" w:hAnsi="Arial" w:cs="Arial"/>
          <w:i/>
          <w:iCs/>
          <w:sz w:val="27"/>
          <w:szCs w:val="27"/>
        </w:rPr>
        <w:t xml:space="preserve"> – </w:t>
      </w:r>
      <w:r w:rsidRPr="009D75F2">
        <w:rPr>
          <w:rFonts w:ascii="Arial" w:hAnsi="Arial" w:cs="Arial"/>
          <w:i/>
          <w:iCs/>
          <w:sz w:val="27"/>
          <w:szCs w:val="27"/>
        </w:rPr>
        <w:t xml:space="preserve">метод конфліктів </w:t>
      </w:r>
      <w:r w:rsidRPr="009D75F2">
        <w:rPr>
          <w:rFonts w:ascii="Arial" w:hAnsi="Arial" w:cs="Arial"/>
          <w:sz w:val="27"/>
          <w:szCs w:val="27"/>
        </w:rPr>
        <w:t>вимагає віт тренера уміння виокремити з практики такі конфліктні ситуації, які мають суттєве значення для учасників і</w:t>
      </w:r>
      <w:r w:rsidR="005A2A73" w:rsidRPr="009D75F2">
        <w:rPr>
          <w:rFonts w:ascii="Arial" w:hAnsi="Arial" w:cs="Arial"/>
          <w:sz w:val="27"/>
          <w:szCs w:val="27"/>
        </w:rPr>
        <w:t xml:space="preserve"> можуть стати змістовним предме</w:t>
      </w:r>
      <w:r w:rsidRPr="009D75F2">
        <w:rPr>
          <w:rFonts w:ascii="Arial" w:hAnsi="Arial" w:cs="Arial"/>
          <w:sz w:val="27"/>
          <w:szCs w:val="27"/>
        </w:rPr>
        <w:t>том дискусії. Дидактично-виховна</w:t>
      </w:r>
      <w:r w:rsidR="005A2A73" w:rsidRPr="009D75F2">
        <w:rPr>
          <w:rFonts w:ascii="Arial" w:hAnsi="Arial" w:cs="Arial"/>
          <w:sz w:val="27"/>
          <w:szCs w:val="27"/>
        </w:rPr>
        <w:t xml:space="preserve"> цінність цього методу полягає </w:t>
      </w:r>
      <w:r w:rsidRPr="009D75F2">
        <w:rPr>
          <w:rFonts w:ascii="Arial" w:hAnsi="Arial" w:cs="Arial"/>
          <w:sz w:val="27"/>
          <w:szCs w:val="27"/>
        </w:rPr>
        <w:t>у тому, що він сприяє навчанню на конкретних життєвих прикладах шляхом всебічного аналізу і прийняття об</w:t>
      </w:r>
      <w:r w:rsidRPr="009D75F2">
        <w:rPr>
          <w:rFonts w:ascii="Arial" w:hAnsi="Arial" w:cs="Arial"/>
          <w:sz w:val="27"/>
          <w:szCs w:val="27"/>
        </w:rPr>
        <w:softHyphen/>
        <w:t xml:space="preserve">ґрунтованого рішення в обмежений термін часу і за відсутності достатньої </w:t>
      </w:r>
      <w:r w:rsidRPr="009D75F2">
        <w:rPr>
          <w:rFonts w:ascii="Arial" w:hAnsi="Arial" w:cs="Arial"/>
          <w:sz w:val="27"/>
          <w:szCs w:val="27"/>
        </w:rPr>
        <w:lastRenderedPageBreak/>
        <w:t>інформації. Він також вчить відповідальності та формує її під час прийняття рішень щодо різних проблем.</w:t>
      </w:r>
    </w:p>
    <w:p w:rsidR="00DC4479" w:rsidRPr="009D75F2" w:rsidRDefault="005A2A73"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Метод </w:t>
      </w:r>
      <w:r w:rsidR="00750EA4" w:rsidRPr="009D75F2">
        <w:rPr>
          <w:rFonts w:ascii="Arial" w:hAnsi="Arial" w:cs="Arial"/>
          <w:i/>
          <w:iCs/>
          <w:sz w:val="27"/>
          <w:szCs w:val="27"/>
        </w:rPr>
        <w:t>"</w:t>
      </w:r>
      <w:r w:rsidRPr="009D75F2">
        <w:rPr>
          <w:rFonts w:ascii="Arial" w:hAnsi="Arial" w:cs="Arial"/>
          <w:i/>
          <w:iCs/>
          <w:sz w:val="27"/>
          <w:szCs w:val="27"/>
        </w:rPr>
        <w:t>лабіринту дій</w:t>
      </w:r>
      <w:r w:rsidR="00750EA4" w:rsidRPr="009D75F2">
        <w:rPr>
          <w:rFonts w:ascii="Arial" w:hAnsi="Arial" w:cs="Arial"/>
          <w:i/>
          <w:iCs/>
          <w:sz w:val="27"/>
          <w:szCs w:val="27"/>
        </w:rPr>
        <w:t>"</w:t>
      </w:r>
      <w:r w:rsidR="00DC4479" w:rsidRPr="009D75F2">
        <w:rPr>
          <w:rFonts w:ascii="Arial" w:hAnsi="Arial" w:cs="Arial"/>
          <w:i/>
          <w:iCs/>
          <w:sz w:val="27"/>
          <w:szCs w:val="27"/>
        </w:rPr>
        <w:t xml:space="preserve"> </w:t>
      </w:r>
      <w:r w:rsidR="00DC4479" w:rsidRPr="009D75F2">
        <w:rPr>
          <w:rFonts w:ascii="Arial" w:hAnsi="Arial" w:cs="Arial"/>
          <w:sz w:val="27"/>
          <w:szCs w:val="27"/>
        </w:rPr>
        <w:t>пер</w:t>
      </w:r>
      <w:r w:rsidRPr="009D75F2">
        <w:rPr>
          <w:rFonts w:ascii="Arial" w:hAnsi="Arial" w:cs="Arial"/>
          <w:sz w:val="27"/>
          <w:szCs w:val="27"/>
        </w:rPr>
        <w:t>едбачає отримання учасниками ве</w:t>
      </w:r>
      <w:r w:rsidR="00DC4479" w:rsidRPr="009D75F2">
        <w:rPr>
          <w:rFonts w:ascii="Arial" w:hAnsi="Arial" w:cs="Arial"/>
          <w:sz w:val="27"/>
          <w:szCs w:val="27"/>
        </w:rPr>
        <w:t>ликої кількості подібної інформації. Це може бути докладний опис складного інциденту або ситуаційної задачі. Серед цієї інфо</w:t>
      </w:r>
      <w:r w:rsidR="00DC4479" w:rsidRPr="009D75F2">
        <w:rPr>
          <w:rFonts w:ascii="Arial" w:hAnsi="Arial" w:cs="Arial"/>
          <w:spacing w:val="-1"/>
          <w:sz w:val="27"/>
          <w:szCs w:val="27"/>
        </w:rPr>
        <w:t xml:space="preserve">рмації можуть бути як необхідні, так і другорядні відомості, які не </w:t>
      </w:r>
      <w:r w:rsidR="00DC4479" w:rsidRPr="009D75F2">
        <w:rPr>
          <w:rFonts w:ascii="Arial" w:hAnsi="Arial" w:cs="Arial"/>
          <w:sz w:val="27"/>
          <w:szCs w:val="27"/>
        </w:rPr>
        <w:t>стосуються проблеми або не входять до компетенції посадової особи.</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sz w:val="27"/>
          <w:szCs w:val="27"/>
        </w:rPr>
        <w:t>Кожен учасник повинен окре</w:t>
      </w:r>
      <w:r w:rsidR="005A2A73" w:rsidRPr="009D75F2">
        <w:rPr>
          <w:rFonts w:ascii="Arial" w:hAnsi="Arial" w:cs="Arial"/>
          <w:sz w:val="27"/>
          <w:szCs w:val="27"/>
        </w:rPr>
        <w:t>мо з</w:t>
      </w:r>
      <w:r w:rsidR="00FF7769" w:rsidRPr="009D75F2">
        <w:rPr>
          <w:rFonts w:ascii="Arial" w:hAnsi="Arial" w:cs="Arial"/>
          <w:sz w:val="27"/>
          <w:szCs w:val="27"/>
        </w:rPr>
        <w:t>’</w:t>
      </w:r>
      <w:r w:rsidR="005A2A73" w:rsidRPr="009D75F2">
        <w:rPr>
          <w:rFonts w:ascii="Arial" w:hAnsi="Arial" w:cs="Arial"/>
          <w:sz w:val="27"/>
          <w:szCs w:val="27"/>
        </w:rPr>
        <w:t>ясувати цю різноманітну ін</w:t>
      </w:r>
      <w:r w:rsidRPr="009D75F2">
        <w:rPr>
          <w:rFonts w:ascii="Arial" w:hAnsi="Arial" w:cs="Arial"/>
          <w:sz w:val="27"/>
          <w:szCs w:val="27"/>
        </w:rPr>
        <w:t xml:space="preserve">формацію, адресувати її відповідним виконавцям, накласти, де необхідно, резолюцію. </w:t>
      </w:r>
      <w:r w:rsidR="005A2A73" w:rsidRPr="009D75F2">
        <w:rPr>
          <w:rFonts w:ascii="Arial" w:hAnsi="Arial" w:cs="Arial"/>
          <w:sz w:val="27"/>
          <w:szCs w:val="27"/>
        </w:rPr>
        <w:t>П</w:t>
      </w:r>
      <w:r w:rsidRPr="009D75F2">
        <w:rPr>
          <w:rFonts w:ascii="Arial" w:hAnsi="Arial" w:cs="Arial"/>
          <w:sz w:val="27"/>
          <w:szCs w:val="27"/>
        </w:rPr>
        <w:t>отр</w:t>
      </w:r>
      <w:r w:rsidR="005A2A73" w:rsidRPr="009D75F2">
        <w:rPr>
          <w:rFonts w:ascii="Arial" w:hAnsi="Arial" w:cs="Arial"/>
          <w:sz w:val="27"/>
          <w:szCs w:val="27"/>
        </w:rPr>
        <w:t>ібно на основі розрізненої інфо</w:t>
      </w:r>
      <w:r w:rsidRPr="009D75F2">
        <w:rPr>
          <w:rFonts w:ascii="Arial" w:hAnsi="Arial" w:cs="Arial"/>
          <w:sz w:val="27"/>
          <w:szCs w:val="27"/>
        </w:rPr>
        <w:t>рмації з вивчених документів с</w:t>
      </w:r>
      <w:r w:rsidR="005A2A73" w:rsidRPr="009D75F2">
        <w:rPr>
          <w:rFonts w:ascii="Arial" w:hAnsi="Arial" w:cs="Arial"/>
          <w:sz w:val="27"/>
          <w:szCs w:val="27"/>
        </w:rPr>
        <w:t>класти чітке уявлення про ситуа</w:t>
      </w:r>
      <w:r w:rsidRPr="009D75F2">
        <w:rPr>
          <w:rFonts w:ascii="Arial" w:hAnsi="Arial" w:cs="Arial"/>
          <w:sz w:val="27"/>
          <w:szCs w:val="27"/>
        </w:rPr>
        <w:t xml:space="preserve">цію, зробити висновки і прийняти всебічно обґрунтоване рішення з метою </w:t>
      </w:r>
      <w:r w:rsidR="005A2A73" w:rsidRPr="009D75F2">
        <w:rPr>
          <w:rFonts w:ascii="Arial" w:hAnsi="Arial" w:cs="Arial"/>
          <w:sz w:val="27"/>
          <w:szCs w:val="27"/>
        </w:rPr>
        <w:t>пошуку правильного</w:t>
      </w:r>
      <w:r w:rsidRPr="009D75F2">
        <w:rPr>
          <w:rFonts w:ascii="Arial" w:hAnsi="Arial" w:cs="Arial"/>
          <w:sz w:val="27"/>
          <w:szCs w:val="27"/>
        </w:rPr>
        <w:t xml:space="preserve"> вихід</w:t>
      </w:r>
      <w:r w:rsidR="005A2A73" w:rsidRPr="009D75F2">
        <w:rPr>
          <w:rFonts w:ascii="Arial" w:hAnsi="Arial" w:cs="Arial"/>
          <w:sz w:val="27"/>
          <w:szCs w:val="27"/>
        </w:rPr>
        <w:t>у</w:t>
      </w:r>
      <w:r w:rsidRPr="009D75F2">
        <w:rPr>
          <w:rFonts w:ascii="Arial" w:hAnsi="Arial" w:cs="Arial"/>
          <w:sz w:val="27"/>
          <w:szCs w:val="27"/>
        </w:rPr>
        <w:t xml:space="preserve"> із складного становища.</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pacing w:val="-2"/>
          <w:sz w:val="27"/>
          <w:szCs w:val="27"/>
        </w:rPr>
        <w:t xml:space="preserve">Метод послідовних ситуацій </w:t>
      </w:r>
      <w:r w:rsidRPr="009D75F2">
        <w:rPr>
          <w:rFonts w:ascii="Arial" w:hAnsi="Arial" w:cs="Arial"/>
          <w:spacing w:val="-2"/>
          <w:sz w:val="27"/>
          <w:szCs w:val="27"/>
        </w:rPr>
        <w:t>включає сукупність кількох взає</w:t>
      </w:r>
      <w:r w:rsidRPr="009D75F2">
        <w:rPr>
          <w:rFonts w:ascii="Arial" w:hAnsi="Arial" w:cs="Arial"/>
          <w:spacing w:val="-2"/>
          <w:sz w:val="27"/>
          <w:szCs w:val="27"/>
        </w:rPr>
        <w:softHyphen/>
      </w:r>
      <w:r w:rsidRPr="009D75F2">
        <w:rPr>
          <w:rFonts w:ascii="Arial" w:hAnsi="Arial" w:cs="Arial"/>
          <w:sz w:val="27"/>
          <w:szCs w:val="27"/>
        </w:rPr>
        <w:t>мозалеж</w:t>
      </w:r>
      <w:r w:rsidR="00C1047D">
        <w:rPr>
          <w:rFonts w:ascii="Arial" w:hAnsi="Arial" w:cs="Arial"/>
          <w:sz w:val="27"/>
          <w:szCs w:val="27"/>
        </w:rPr>
        <w:softHyphen/>
      </w:r>
      <w:r w:rsidRPr="009D75F2">
        <w:rPr>
          <w:rFonts w:ascii="Arial" w:hAnsi="Arial" w:cs="Arial"/>
          <w:sz w:val="27"/>
          <w:szCs w:val="27"/>
        </w:rPr>
        <w:t>них і взаємопов</w:t>
      </w:r>
      <w:r w:rsidR="00FF7769" w:rsidRPr="009D75F2">
        <w:rPr>
          <w:rFonts w:ascii="Arial" w:hAnsi="Arial" w:cs="Arial"/>
          <w:sz w:val="27"/>
          <w:szCs w:val="27"/>
        </w:rPr>
        <w:t>’</w:t>
      </w:r>
      <w:r w:rsidRPr="009D75F2">
        <w:rPr>
          <w:rFonts w:ascii="Arial" w:hAnsi="Arial" w:cs="Arial"/>
          <w:sz w:val="27"/>
          <w:szCs w:val="27"/>
        </w:rPr>
        <w:t>язаних інцидентів, конфліктів і лабіринту дій. Безумовно, проведення заняття таким методом вимагає висо</w:t>
      </w:r>
      <w:r w:rsidRPr="009D75F2">
        <w:rPr>
          <w:rFonts w:ascii="Arial" w:hAnsi="Arial" w:cs="Arial"/>
          <w:sz w:val="27"/>
          <w:szCs w:val="27"/>
        </w:rPr>
        <w:softHyphen/>
        <w:t>кої педагогічної майстер</w:t>
      </w:r>
      <w:r w:rsidR="00C1047D">
        <w:rPr>
          <w:rFonts w:ascii="Arial" w:hAnsi="Arial" w:cs="Arial"/>
          <w:sz w:val="27"/>
          <w:szCs w:val="27"/>
        </w:rPr>
        <w:softHyphen/>
      </w:r>
      <w:r w:rsidRPr="009D75F2">
        <w:rPr>
          <w:rFonts w:ascii="Arial" w:hAnsi="Arial" w:cs="Arial"/>
          <w:sz w:val="27"/>
          <w:szCs w:val="27"/>
        </w:rPr>
        <w:t>ності тренера і наявності професійних на</w:t>
      </w:r>
      <w:r w:rsidRPr="009D75F2">
        <w:rPr>
          <w:rFonts w:ascii="Arial" w:hAnsi="Arial" w:cs="Arial"/>
          <w:sz w:val="27"/>
          <w:szCs w:val="27"/>
        </w:rPr>
        <w:softHyphen/>
        <w:t>вичок в учасників. Цей комплек</w:t>
      </w:r>
      <w:r w:rsidR="00C1047D">
        <w:rPr>
          <w:rFonts w:ascii="Arial" w:hAnsi="Arial" w:cs="Arial"/>
          <w:sz w:val="27"/>
          <w:szCs w:val="27"/>
        </w:rPr>
        <w:softHyphen/>
      </w:r>
      <w:r w:rsidRPr="009D75F2">
        <w:rPr>
          <w:rFonts w:ascii="Arial" w:hAnsi="Arial" w:cs="Arial"/>
          <w:sz w:val="27"/>
          <w:szCs w:val="27"/>
        </w:rPr>
        <w:t>сний метод передбачає оволодіння учасниками спочатку</w:t>
      </w:r>
      <w:r w:rsidR="00C1047D">
        <w:rPr>
          <w:rFonts w:ascii="Arial" w:hAnsi="Arial" w:cs="Arial"/>
          <w:sz w:val="27"/>
          <w:szCs w:val="27"/>
        </w:rPr>
        <w:t xml:space="preserve"> –</w:t>
      </w:r>
      <w:r w:rsidRPr="009D75F2">
        <w:rPr>
          <w:rFonts w:ascii="Arial" w:hAnsi="Arial" w:cs="Arial"/>
          <w:sz w:val="27"/>
          <w:szCs w:val="27"/>
        </w:rPr>
        <w:t xml:space="preserve"> аналізом конкрет</w:t>
      </w:r>
      <w:r w:rsidR="00C1047D">
        <w:rPr>
          <w:rFonts w:ascii="Arial" w:hAnsi="Arial" w:cs="Arial"/>
          <w:sz w:val="27"/>
          <w:szCs w:val="27"/>
        </w:rPr>
        <w:softHyphen/>
      </w:r>
      <w:r w:rsidRPr="009D75F2">
        <w:rPr>
          <w:rFonts w:ascii="Arial" w:hAnsi="Arial" w:cs="Arial"/>
          <w:sz w:val="27"/>
          <w:szCs w:val="27"/>
        </w:rPr>
        <w:t>них ситуацій, і лише зго</w:t>
      </w:r>
      <w:r w:rsidRPr="009D75F2">
        <w:rPr>
          <w:rFonts w:ascii="Arial" w:hAnsi="Arial" w:cs="Arial"/>
          <w:sz w:val="27"/>
          <w:szCs w:val="27"/>
        </w:rPr>
        <w:softHyphen/>
        <w:t>дом</w:t>
      </w:r>
      <w:r w:rsidR="009774C8">
        <w:rPr>
          <w:rFonts w:ascii="Arial" w:hAnsi="Arial" w:cs="Arial"/>
          <w:sz w:val="27"/>
          <w:szCs w:val="27"/>
        </w:rPr>
        <w:t xml:space="preserve"> – </w:t>
      </w:r>
      <w:r w:rsidRPr="009D75F2">
        <w:rPr>
          <w:rFonts w:ascii="Arial" w:hAnsi="Arial" w:cs="Arial"/>
          <w:sz w:val="27"/>
          <w:szCs w:val="27"/>
        </w:rPr>
        <w:t>перехід до аналізу послідовних ситуацій.</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Метод запитань-відповідей </w:t>
      </w:r>
      <w:r w:rsidRPr="009D75F2">
        <w:rPr>
          <w:rFonts w:ascii="Arial" w:hAnsi="Arial" w:cs="Arial"/>
          <w:sz w:val="27"/>
          <w:szCs w:val="27"/>
        </w:rPr>
        <w:t>дозволяє швидко підвести учасни</w:t>
      </w:r>
      <w:r w:rsidRPr="009D75F2">
        <w:rPr>
          <w:rFonts w:ascii="Arial" w:hAnsi="Arial" w:cs="Arial"/>
          <w:sz w:val="27"/>
          <w:szCs w:val="27"/>
        </w:rPr>
        <w:softHyphen/>
        <w:t>ків тренінгу до розуміння проблеми. Це процес її обговорення без попередньої підготовки, тому він має бути керованим і чітко на</w:t>
      </w:r>
      <w:r w:rsidRPr="009D75F2">
        <w:rPr>
          <w:rFonts w:ascii="Arial" w:hAnsi="Arial" w:cs="Arial"/>
          <w:sz w:val="27"/>
          <w:szCs w:val="27"/>
        </w:rPr>
        <w:softHyphen/>
        <w:t xml:space="preserve">правлятися тренером. </w:t>
      </w:r>
    </w:p>
    <w:p w:rsidR="00DC4479" w:rsidRPr="009D75F2" w:rsidRDefault="00DC447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Мозкова атака. </w:t>
      </w:r>
      <w:r w:rsidRPr="009D75F2">
        <w:rPr>
          <w:rFonts w:ascii="Arial" w:hAnsi="Arial" w:cs="Arial"/>
          <w:sz w:val="27"/>
          <w:szCs w:val="27"/>
        </w:rPr>
        <w:t xml:space="preserve">Метод виник у 30-ті роки </w:t>
      </w:r>
      <w:r w:rsidRPr="009D75F2">
        <w:rPr>
          <w:rFonts w:ascii="Arial" w:hAnsi="Arial" w:cs="Arial"/>
          <w:sz w:val="27"/>
          <w:szCs w:val="27"/>
          <w:lang w:val="en-US"/>
        </w:rPr>
        <w:t>XX</w:t>
      </w:r>
      <w:r w:rsidRPr="009D75F2">
        <w:rPr>
          <w:rFonts w:ascii="Arial" w:hAnsi="Arial" w:cs="Arial"/>
          <w:sz w:val="27"/>
          <w:szCs w:val="27"/>
        </w:rPr>
        <w:t xml:space="preserve"> століття як спосіб колективн</w:t>
      </w:r>
      <w:r w:rsidR="003D651C" w:rsidRPr="009D75F2">
        <w:rPr>
          <w:rFonts w:ascii="Arial" w:hAnsi="Arial" w:cs="Arial"/>
          <w:sz w:val="27"/>
          <w:szCs w:val="27"/>
        </w:rPr>
        <w:t>ого продукування нових ідей. Де</w:t>
      </w:r>
      <w:r w:rsidRPr="009D75F2">
        <w:rPr>
          <w:rFonts w:ascii="Arial" w:hAnsi="Arial" w:cs="Arial"/>
          <w:sz w:val="27"/>
          <w:szCs w:val="27"/>
        </w:rPr>
        <w:t xml:space="preserve">які дослідники ще називають цей метод </w:t>
      </w:r>
      <w:r w:rsidRPr="009D75F2">
        <w:rPr>
          <w:rFonts w:ascii="Arial" w:hAnsi="Arial" w:cs="Arial"/>
          <w:i/>
          <w:iCs/>
          <w:sz w:val="27"/>
          <w:szCs w:val="27"/>
        </w:rPr>
        <w:t>банком ідей.</w:t>
      </w:r>
    </w:p>
    <w:p w:rsidR="00DC4479" w:rsidRPr="009D75F2" w:rsidRDefault="00DC4479" w:rsidP="00750EA4">
      <w:pPr>
        <w:shd w:val="clear" w:color="auto" w:fill="FFFFFF"/>
        <w:ind w:firstLine="709"/>
        <w:jc w:val="both"/>
        <w:rPr>
          <w:rFonts w:ascii="Arial" w:hAnsi="Arial" w:cs="Arial"/>
          <w:i/>
          <w:sz w:val="27"/>
          <w:szCs w:val="27"/>
        </w:rPr>
      </w:pPr>
      <w:r w:rsidRPr="009D75F2">
        <w:rPr>
          <w:rFonts w:ascii="Arial" w:hAnsi="Arial" w:cs="Arial"/>
          <w:sz w:val="27"/>
          <w:szCs w:val="27"/>
        </w:rPr>
        <w:t xml:space="preserve">Він </w:t>
      </w:r>
      <w:r w:rsidR="00C1047D" w:rsidRPr="009D75F2">
        <w:rPr>
          <w:rFonts w:ascii="Arial" w:hAnsi="Arial" w:cs="Arial"/>
          <w:sz w:val="27"/>
          <w:szCs w:val="27"/>
        </w:rPr>
        <w:t>ґрунтується</w:t>
      </w:r>
      <w:r w:rsidRPr="009D75F2">
        <w:rPr>
          <w:rFonts w:ascii="Arial" w:hAnsi="Arial" w:cs="Arial"/>
          <w:sz w:val="27"/>
          <w:szCs w:val="27"/>
        </w:rPr>
        <w:t xml:space="preserve"> на груповому</w:t>
      </w:r>
      <w:r w:rsidR="003D651C" w:rsidRPr="009D75F2">
        <w:rPr>
          <w:rFonts w:ascii="Arial" w:hAnsi="Arial" w:cs="Arial"/>
          <w:sz w:val="27"/>
          <w:szCs w:val="27"/>
        </w:rPr>
        <w:t xml:space="preserve"> формуванні ідеї розв</w:t>
      </w:r>
      <w:r w:rsidR="00FF7769" w:rsidRPr="009D75F2">
        <w:rPr>
          <w:rFonts w:ascii="Arial" w:hAnsi="Arial" w:cs="Arial"/>
          <w:sz w:val="27"/>
          <w:szCs w:val="27"/>
        </w:rPr>
        <w:t>’</w:t>
      </w:r>
      <w:r w:rsidR="003D651C" w:rsidRPr="009D75F2">
        <w:rPr>
          <w:rFonts w:ascii="Arial" w:hAnsi="Arial" w:cs="Arial"/>
          <w:sz w:val="27"/>
          <w:szCs w:val="27"/>
        </w:rPr>
        <w:t>язання пев</w:t>
      </w:r>
      <w:r w:rsidRPr="009D75F2">
        <w:rPr>
          <w:rFonts w:ascii="Arial" w:hAnsi="Arial" w:cs="Arial"/>
          <w:sz w:val="27"/>
          <w:szCs w:val="27"/>
        </w:rPr>
        <w:t xml:space="preserve">ної задачі. Група, перед якою вона ставиться, висуває якомога більше нових ідей, інколи абсолютно несподіваних, що сприяє </w:t>
      </w:r>
      <w:r w:rsidRPr="009D75F2">
        <w:rPr>
          <w:rFonts w:ascii="Arial" w:hAnsi="Arial" w:cs="Arial"/>
          <w:spacing w:val="-1"/>
          <w:sz w:val="27"/>
          <w:szCs w:val="27"/>
        </w:rPr>
        <w:t>створенню атмосфери невимушеності, змагальності та співробіт</w:t>
      </w:r>
      <w:r w:rsidRPr="009D75F2">
        <w:rPr>
          <w:rFonts w:ascii="Arial" w:hAnsi="Arial" w:cs="Arial"/>
          <w:sz w:val="27"/>
          <w:szCs w:val="27"/>
        </w:rPr>
        <w:t xml:space="preserve">ництва. </w:t>
      </w:r>
      <w:r w:rsidR="003D651C" w:rsidRPr="009D75F2">
        <w:rPr>
          <w:rFonts w:ascii="Arial" w:hAnsi="Arial" w:cs="Arial"/>
          <w:sz w:val="27"/>
          <w:szCs w:val="27"/>
        </w:rPr>
        <w:t>Оптима</w:t>
      </w:r>
      <w:r w:rsidRPr="009D75F2">
        <w:rPr>
          <w:rFonts w:ascii="Arial" w:hAnsi="Arial" w:cs="Arial"/>
          <w:sz w:val="27"/>
          <w:szCs w:val="27"/>
        </w:rPr>
        <w:t>льна кількість учасників для тако</w:t>
      </w:r>
      <w:r w:rsidR="003D651C" w:rsidRPr="009D75F2">
        <w:rPr>
          <w:rFonts w:ascii="Arial" w:hAnsi="Arial" w:cs="Arial"/>
          <w:sz w:val="27"/>
          <w:szCs w:val="27"/>
        </w:rPr>
        <w:t>го обговорення</w:t>
      </w:r>
      <w:r w:rsidR="005C2358" w:rsidRPr="009D75F2">
        <w:rPr>
          <w:rFonts w:ascii="Arial" w:hAnsi="Arial" w:cs="Arial"/>
          <w:sz w:val="27"/>
          <w:szCs w:val="27"/>
        </w:rPr>
        <w:t xml:space="preserve"> – </w:t>
      </w:r>
      <w:r w:rsidR="003D651C" w:rsidRPr="009D75F2">
        <w:rPr>
          <w:rFonts w:ascii="Arial" w:hAnsi="Arial" w:cs="Arial"/>
          <w:sz w:val="27"/>
          <w:szCs w:val="27"/>
        </w:rPr>
        <w:t>10</w:t>
      </w:r>
      <w:r w:rsidR="00C1047D">
        <w:rPr>
          <w:rFonts w:ascii="Arial" w:hAnsi="Arial" w:cs="Arial"/>
          <w:sz w:val="27"/>
          <w:szCs w:val="27"/>
        </w:rPr>
        <w:t>–</w:t>
      </w:r>
      <w:r w:rsidR="003D651C" w:rsidRPr="009D75F2">
        <w:rPr>
          <w:rFonts w:ascii="Arial" w:hAnsi="Arial" w:cs="Arial"/>
          <w:sz w:val="27"/>
          <w:szCs w:val="27"/>
        </w:rPr>
        <w:t xml:space="preserve">15 осіб. </w:t>
      </w:r>
      <w:r w:rsidRPr="009D75F2">
        <w:rPr>
          <w:rFonts w:ascii="Arial" w:hAnsi="Arial" w:cs="Arial"/>
          <w:sz w:val="27"/>
          <w:szCs w:val="27"/>
        </w:rPr>
        <w:t xml:space="preserve">Методика мозкової атаки має кілька </w:t>
      </w:r>
      <w:r w:rsidRPr="009D75F2">
        <w:rPr>
          <w:rFonts w:ascii="Arial" w:hAnsi="Arial" w:cs="Arial"/>
          <w:i/>
          <w:sz w:val="27"/>
          <w:szCs w:val="27"/>
        </w:rPr>
        <w:t>етапів:</w:t>
      </w:r>
    </w:p>
    <w:p w:rsidR="00DC4479" w:rsidRPr="009D75F2" w:rsidRDefault="00DC4479" w:rsidP="00C1047D">
      <w:pPr>
        <w:widowControl w:val="0"/>
        <w:numPr>
          <w:ilvl w:val="0"/>
          <w:numId w:val="135"/>
        </w:numPr>
        <w:shd w:val="clear" w:color="auto" w:fill="FFFFFF"/>
        <w:tabs>
          <w:tab w:val="left" w:pos="235"/>
          <w:tab w:val="left" w:pos="1050"/>
        </w:tabs>
        <w:autoSpaceDE w:val="0"/>
        <w:autoSpaceDN w:val="0"/>
        <w:adjustRightInd w:val="0"/>
        <w:ind w:left="0" w:firstLine="709"/>
        <w:jc w:val="both"/>
        <w:rPr>
          <w:rFonts w:ascii="Arial" w:hAnsi="Arial" w:cs="Arial"/>
          <w:spacing w:val="-25"/>
          <w:sz w:val="27"/>
          <w:szCs w:val="27"/>
        </w:rPr>
      </w:pPr>
      <w:r w:rsidRPr="009D75F2">
        <w:rPr>
          <w:rFonts w:ascii="Arial" w:hAnsi="Arial" w:cs="Arial"/>
          <w:sz w:val="27"/>
          <w:szCs w:val="27"/>
        </w:rPr>
        <w:t>Формулювання проблеми, яку необхідно розв</w:t>
      </w:r>
      <w:r w:rsidR="00FF7769" w:rsidRPr="009D75F2">
        <w:rPr>
          <w:rFonts w:ascii="Arial" w:hAnsi="Arial" w:cs="Arial"/>
          <w:sz w:val="27"/>
          <w:szCs w:val="27"/>
        </w:rPr>
        <w:t>’</w:t>
      </w:r>
      <w:r w:rsidRPr="009D75F2">
        <w:rPr>
          <w:rFonts w:ascii="Arial" w:hAnsi="Arial" w:cs="Arial"/>
          <w:sz w:val="27"/>
          <w:szCs w:val="27"/>
        </w:rPr>
        <w:t>язати; обґрунто</w:t>
      </w:r>
      <w:r w:rsidRPr="009D75F2">
        <w:rPr>
          <w:rFonts w:ascii="Arial" w:hAnsi="Arial" w:cs="Arial"/>
          <w:sz w:val="27"/>
          <w:szCs w:val="27"/>
        </w:rPr>
        <w:softHyphen/>
        <w:t>вування основних завдань для пошуку рішення; визначення умов групової роботи; встановлення основних правил пошуку рішення і поведінки під час мозкової атаки; формування декількох робочих груп у складі трьох</w:t>
      </w:r>
      <w:r w:rsidR="003D651C" w:rsidRPr="009D75F2">
        <w:rPr>
          <w:rFonts w:ascii="Arial" w:hAnsi="Arial" w:cs="Arial"/>
          <w:sz w:val="27"/>
          <w:szCs w:val="27"/>
        </w:rPr>
        <w:t xml:space="preserve"> – п</w:t>
      </w:r>
      <w:r w:rsidR="00FF7769" w:rsidRPr="009D75F2">
        <w:rPr>
          <w:rFonts w:ascii="Arial" w:hAnsi="Arial" w:cs="Arial"/>
          <w:sz w:val="27"/>
          <w:szCs w:val="27"/>
        </w:rPr>
        <w:t>’</w:t>
      </w:r>
      <w:r w:rsidR="003D651C" w:rsidRPr="009D75F2">
        <w:rPr>
          <w:rFonts w:ascii="Arial" w:hAnsi="Arial" w:cs="Arial"/>
          <w:sz w:val="27"/>
          <w:szCs w:val="27"/>
        </w:rPr>
        <w:t>я</w:t>
      </w:r>
      <w:r w:rsidRPr="009D75F2">
        <w:rPr>
          <w:rFonts w:ascii="Arial" w:hAnsi="Arial" w:cs="Arial"/>
          <w:sz w:val="27"/>
          <w:szCs w:val="27"/>
        </w:rPr>
        <w:t>ти осіб і визначення їхніх завдань (розробка критеріїв оцінки і відбору найкращих ідей).</w:t>
      </w:r>
    </w:p>
    <w:p w:rsidR="00DC4479" w:rsidRPr="009D75F2" w:rsidRDefault="00DC4479" w:rsidP="00C1047D">
      <w:pPr>
        <w:widowControl w:val="0"/>
        <w:numPr>
          <w:ilvl w:val="0"/>
          <w:numId w:val="135"/>
        </w:numPr>
        <w:shd w:val="clear" w:color="auto" w:fill="FFFFFF"/>
        <w:tabs>
          <w:tab w:val="left" w:pos="235"/>
          <w:tab w:val="left" w:pos="1050"/>
        </w:tabs>
        <w:autoSpaceDE w:val="0"/>
        <w:autoSpaceDN w:val="0"/>
        <w:adjustRightInd w:val="0"/>
        <w:ind w:left="0" w:firstLine="709"/>
        <w:jc w:val="both"/>
        <w:rPr>
          <w:rFonts w:ascii="Arial" w:hAnsi="Arial" w:cs="Arial"/>
          <w:spacing w:val="-15"/>
          <w:sz w:val="27"/>
          <w:szCs w:val="27"/>
        </w:rPr>
      </w:pPr>
      <w:r w:rsidRPr="009D75F2">
        <w:rPr>
          <w:rFonts w:ascii="Arial" w:hAnsi="Arial" w:cs="Arial"/>
          <w:sz w:val="27"/>
          <w:szCs w:val="27"/>
        </w:rPr>
        <w:t>Формування навичок швидкого пошуку відповіді на проблемні запитання; вивільнення творчості та ініціативи в учасників; розви</w:t>
      </w:r>
      <w:r w:rsidRPr="009D75F2">
        <w:rPr>
          <w:rFonts w:ascii="Arial" w:hAnsi="Arial" w:cs="Arial"/>
          <w:sz w:val="27"/>
          <w:szCs w:val="27"/>
        </w:rPr>
        <w:softHyphen/>
        <w:t>ток почуття співробітництва, невимушеності; ств</w:t>
      </w:r>
      <w:r w:rsidR="003D651C" w:rsidRPr="009D75F2">
        <w:rPr>
          <w:rFonts w:ascii="Arial" w:hAnsi="Arial" w:cs="Arial"/>
          <w:sz w:val="27"/>
          <w:szCs w:val="27"/>
        </w:rPr>
        <w:t>орення атмосфе</w:t>
      </w:r>
      <w:r w:rsidRPr="009D75F2">
        <w:rPr>
          <w:rFonts w:ascii="Arial" w:hAnsi="Arial" w:cs="Arial"/>
          <w:sz w:val="27"/>
          <w:szCs w:val="27"/>
        </w:rPr>
        <w:t>ри змагальності та зняття "психологічних бар</w:t>
      </w:r>
      <w:r w:rsidR="00FF7769" w:rsidRPr="009D75F2">
        <w:rPr>
          <w:rFonts w:ascii="Arial" w:hAnsi="Arial" w:cs="Arial"/>
          <w:sz w:val="27"/>
          <w:szCs w:val="27"/>
        </w:rPr>
        <w:t>’</w:t>
      </w:r>
      <w:r w:rsidRPr="009D75F2">
        <w:rPr>
          <w:rFonts w:ascii="Arial" w:hAnsi="Arial" w:cs="Arial"/>
          <w:sz w:val="27"/>
          <w:szCs w:val="27"/>
        </w:rPr>
        <w:t>єрів".</w:t>
      </w:r>
    </w:p>
    <w:p w:rsidR="00DC4479" w:rsidRPr="009D75F2" w:rsidRDefault="00DC4479" w:rsidP="00C1047D">
      <w:pPr>
        <w:widowControl w:val="0"/>
        <w:numPr>
          <w:ilvl w:val="0"/>
          <w:numId w:val="135"/>
        </w:numPr>
        <w:shd w:val="clear" w:color="auto" w:fill="FFFFFF"/>
        <w:tabs>
          <w:tab w:val="left" w:pos="235"/>
          <w:tab w:val="left" w:pos="1050"/>
        </w:tabs>
        <w:autoSpaceDE w:val="0"/>
        <w:autoSpaceDN w:val="0"/>
        <w:adjustRightInd w:val="0"/>
        <w:ind w:left="0" w:firstLine="709"/>
        <w:jc w:val="both"/>
        <w:rPr>
          <w:rFonts w:ascii="Arial" w:hAnsi="Arial" w:cs="Arial"/>
          <w:spacing w:val="-20"/>
          <w:sz w:val="27"/>
          <w:szCs w:val="27"/>
        </w:rPr>
      </w:pPr>
      <w:r w:rsidRPr="009D75F2">
        <w:rPr>
          <w:rFonts w:ascii="Arial" w:hAnsi="Arial" w:cs="Arial"/>
          <w:sz w:val="27"/>
          <w:szCs w:val="27"/>
        </w:rPr>
        <w:t>Пошук відповід</w:t>
      </w:r>
      <w:r w:rsidR="003D651C" w:rsidRPr="009D75F2">
        <w:rPr>
          <w:rFonts w:ascii="Arial" w:hAnsi="Arial" w:cs="Arial"/>
          <w:sz w:val="27"/>
          <w:szCs w:val="27"/>
        </w:rPr>
        <w:t>ей стосовно конкретної проблеми</w:t>
      </w:r>
      <w:r w:rsidRPr="009D75F2">
        <w:rPr>
          <w:rFonts w:ascii="Arial" w:hAnsi="Arial" w:cs="Arial"/>
          <w:sz w:val="27"/>
          <w:szCs w:val="27"/>
        </w:rPr>
        <w:t>.</w:t>
      </w:r>
    </w:p>
    <w:p w:rsidR="00DC4479" w:rsidRPr="009D75F2" w:rsidRDefault="00DC4479" w:rsidP="00C1047D">
      <w:pPr>
        <w:numPr>
          <w:ilvl w:val="0"/>
          <w:numId w:val="135"/>
        </w:numPr>
        <w:shd w:val="clear" w:color="auto" w:fill="FFFFFF"/>
        <w:tabs>
          <w:tab w:val="left" w:pos="1050"/>
        </w:tabs>
        <w:ind w:left="0" w:firstLine="709"/>
        <w:jc w:val="both"/>
        <w:rPr>
          <w:rFonts w:ascii="Arial" w:hAnsi="Arial" w:cs="Arial"/>
          <w:sz w:val="27"/>
          <w:szCs w:val="27"/>
        </w:rPr>
      </w:pPr>
      <w:r w:rsidRPr="009D75F2">
        <w:rPr>
          <w:rFonts w:ascii="Arial" w:hAnsi="Arial" w:cs="Arial"/>
          <w:sz w:val="27"/>
          <w:szCs w:val="27"/>
        </w:rPr>
        <w:t xml:space="preserve">Продукування ідей </w:t>
      </w:r>
      <w:r w:rsidR="003D651C" w:rsidRPr="009D75F2">
        <w:rPr>
          <w:rFonts w:ascii="Arial" w:hAnsi="Arial" w:cs="Arial"/>
          <w:sz w:val="27"/>
          <w:szCs w:val="27"/>
        </w:rPr>
        <w:t>в усіх робо</w:t>
      </w:r>
      <w:r w:rsidRPr="009D75F2">
        <w:rPr>
          <w:rFonts w:ascii="Arial" w:hAnsi="Arial" w:cs="Arial"/>
          <w:sz w:val="27"/>
          <w:szCs w:val="27"/>
        </w:rPr>
        <w:t>чих групах</w:t>
      </w:r>
      <w:r w:rsidR="003D651C" w:rsidRPr="009D75F2">
        <w:rPr>
          <w:rFonts w:ascii="Arial" w:hAnsi="Arial" w:cs="Arial"/>
          <w:sz w:val="27"/>
          <w:szCs w:val="27"/>
        </w:rPr>
        <w:t>. Кожна робоча гру</w:t>
      </w:r>
      <w:r w:rsidRPr="009D75F2">
        <w:rPr>
          <w:rFonts w:ascii="Arial" w:hAnsi="Arial" w:cs="Arial"/>
          <w:sz w:val="27"/>
          <w:szCs w:val="27"/>
        </w:rPr>
        <w:t xml:space="preserve">па </w:t>
      </w:r>
      <w:r w:rsidR="003D651C" w:rsidRPr="009D75F2">
        <w:rPr>
          <w:rFonts w:ascii="Arial" w:hAnsi="Arial" w:cs="Arial"/>
          <w:sz w:val="27"/>
          <w:szCs w:val="27"/>
        </w:rPr>
        <w:t>повинна мати</w:t>
      </w:r>
      <w:r w:rsidRPr="009D75F2">
        <w:rPr>
          <w:rFonts w:ascii="Arial" w:hAnsi="Arial" w:cs="Arial"/>
          <w:sz w:val="27"/>
          <w:szCs w:val="27"/>
        </w:rPr>
        <w:t xml:space="preserve"> власних експертів (також можуть бути і спостерігачі, якщо </w:t>
      </w:r>
      <w:r w:rsidRPr="009D75F2">
        <w:rPr>
          <w:rFonts w:ascii="Arial" w:hAnsi="Arial" w:cs="Arial"/>
          <w:sz w:val="27"/>
          <w:szCs w:val="27"/>
        </w:rPr>
        <w:lastRenderedPageBreak/>
        <w:t>чисельність навчальної групи це дозволяє), які чітко фіксують усі ідеї, що виникають у групі.</w:t>
      </w:r>
    </w:p>
    <w:p w:rsidR="00DC4479" w:rsidRPr="009D75F2" w:rsidRDefault="003D651C" w:rsidP="00C1047D">
      <w:pPr>
        <w:numPr>
          <w:ilvl w:val="0"/>
          <w:numId w:val="135"/>
        </w:numPr>
        <w:shd w:val="clear" w:color="auto" w:fill="FFFFFF"/>
        <w:tabs>
          <w:tab w:val="left" w:pos="1022"/>
        </w:tabs>
        <w:ind w:left="0" w:firstLine="709"/>
        <w:jc w:val="both"/>
        <w:rPr>
          <w:rFonts w:ascii="Arial" w:hAnsi="Arial" w:cs="Arial"/>
          <w:sz w:val="27"/>
          <w:szCs w:val="27"/>
        </w:rPr>
      </w:pPr>
      <w:r w:rsidRPr="009D75F2">
        <w:rPr>
          <w:rFonts w:ascii="Arial" w:hAnsi="Arial" w:cs="Arial"/>
          <w:sz w:val="27"/>
          <w:szCs w:val="27"/>
        </w:rPr>
        <w:t>О</w:t>
      </w:r>
      <w:r w:rsidR="00DC4479" w:rsidRPr="009D75F2">
        <w:rPr>
          <w:rFonts w:ascii="Arial" w:hAnsi="Arial" w:cs="Arial"/>
          <w:sz w:val="27"/>
          <w:szCs w:val="27"/>
        </w:rPr>
        <w:t xml:space="preserve">цінка і відбір оптимальних ідей експертами. </w:t>
      </w:r>
      <w:r w:rsidRPr="009D75F2">
        <w:rPr>
          <w:rFonts w:ascii="Arial" w:hAnsi="Arial" w:cs="Arial"/>
          <w:sz w:val="27"/>
          <w:szCs w:val="27"/>
        </w:rPr>
        <w:t>Ц</w:t>
      </w:r>
      <w:r w:rsidR="00DC4479" w:rsidRPr="009D75F2">
        <w:rPr>
          <w:rFonts w:ascii="Arial" w:hAnsi="Arial" w:cs="Arial"/>
          <w:sz w:val="27"/>
          <w:szCs w:val="27"/>
        </w:rPr>
        <w:t>е здійс</w:t>
      </w:r>
      <w:r w:rsidRPr="009D75F2">
        <w:rPr>
          <w:rFonts w:ascii="Arial" w:hAnsi="Arial" w:cs="Arial"/>
          <w:sz w:val="27"/>
          <w:szCs w:val="27"/>
        </w:rPr>
        <w:t>нюється на основі попередньо опра</w:t>
      </w:r>
      <w:r w:rsidR="00DC4479" w:rsidRPr="009D75F2">
        <w:rPr>
          <w:rFonts w:ascii="Arial" w:hAnsi="Arial" w:cs="Arial"/>
          <w:sz w:val="27"/>
          <w:szCs w:val="27"/>
        </w:rPr>
        <w:t>цьованих критеріїв оцінки висунутих ідей. Робочі групи в цей час відпочивають.</w:t>
      </w:r>
    </w:p>
    <w:p w:rsidR="00DC4479" w:rsidRPr="009D75F2" w:rsidRDefault="003D651C" w:rsidP="00C1047D">
      <w:pPr>
        <w:numPr>
          <w:ilvl w:val="0"/>
          <w:numId w:val="135"/>
        </w:numPr>
        <w:shd w:val="clear" w:color="auto" w:fill="FFFFFF"/>
        <w:tabs>
          <w:tab w:val="left" w:pos="1022"/>
        </w:tabs>
        <w:ind w:left="0" w:firstLine="709"/>
        <w:jc w:val="both"/>
        <w:rPr>
          <w:rFonts w:ascii="Arial" w:hAnsi="Arial" w:cs="Arial"/>
          <w:sz w:val="27"/>
          <w:szCs w:val="27"/>
        </w:rPr>
      </w:pPr>
      <w:r w:rsidRPr="009D75F2">
        <w:rPr>
          <w:rFonts w:ascii="Arial" w:hAnsi="Arial" w:cs="Arial"/>
          <w:sz w:val="27"/>
          <w:szCs w:val="27"/>
        </w:rPr>
        <w:t>Повідомлення результатів</w:t>
      </w:r>
      <w:r w:rsidR="00DC4479" w:rsidRPr="009D75F2">
        <w:rPr>
          <w:rFonts w:ascii="Arial" w:hAnsi="Arial" w:cs="Arial"/>
          <w:sz w:val="27"/>
          <w:szCs w:val="27"/>
        </w:rPr>
        <w:t xml:space="preserve"> мозкової ата</w:t>
      </w:r>
      <w:r w:rsidR="00DC4479" w:rsidRPr="009D75F2">
        <w:rPr>
          <w:rFonts w:ascii="Arial" w:hAnsi="Arial" w:cs="Arial"/>
          <w:spacing w:val="-1"/>
          <w:sz w:val="27"/>
          <w:szCs w:val="27"/>
        </w:rPr>
        <w:t>ки;</w:t>
      </w:r>
      <w:r w:rsidRPr="009D75F2">
        <w:rPr>
          <w:rFonts w:ascii="Arial" w:hAnsi="Arial" w:cs="Arial"/>
          <w:sz w:val="27"/>
          <w:szCs w:val="27"/>
        </w:rPr>
        <w:t xml:space="preserve"> публічний захист опти</w:t>
      </w:r>
      <w:r w:rsidR="00C1047D">
        <w:rPr>
          <w:rFonts w:ascii="Arial" w:hAnsi="Arial" w:cs="Arial"/>
          <w:sz w:val="27"/>
          <w:szCs w:val="27"/>
        </w:rPr>
        <w:softHyphen/>
      </w:r>
      <w:r w:rsidRPr="009D75F2">
        <w:rPr>
          <w:rFonts w:ascii="Arial" w:hAnsi="Arial" w:cs="Arial"/>
          <w:sz w:val="27"/>
          <w:szCs w:val="27"/>
        </w:rPr>
        <w:t>маль</w:t>
      </w:r>
      <w:r w:rsidR="00C1047D">
        <w:rPr>
          <w:rFonts w:ascii="Arial" w:hAnsi="Arial" w:cs="Arial"/>
          <w:sz w:val="27"/>
          <w:szCs w:val="27"/>
        </w:rPr>
        <w:softHyphen/>
      </w:r>
      <w:r w:rsidRPr="009D75F2">
        <w:rPr>
          <w:rFonts w:ascii="Arial" w:hAnsi="Arial" w:cs="Arial"/>
          <w:sz w:val="27"/>
          <w:szCs w:val="27"/>
        </w:rPr>
        <w:t>ного варі</w:t>
      </w:r>
      <w:r w:rsidR="00DC4479" w:rsidRPr="009D75F2">
        <w:rPr>
          <w:rFonts w:ascii="Arial" w:hAnsi="Arial" w:cs="Arial"/>
          <w:sz w:val="27"/>
          <w:szCs w:val="27"/>
        </w:rPr>
        <w:t>ант</w:t>
      </w:r>
      <w:r w:rsidRPr="009D75F2">
        <w:rPr>
          <w:rFonts w:ascii="Arial" w:hAnsi="Arial" w:cs="Arial"/>
          <w:sz w:val="27"/>
          <w:szCs w:val="27"/>
        </w:rPr>
        <w:t>у</w:t>
      </w:r>
      <w:r w:rsidR="00DC4479" w:rsidRPr="009D75F2">
        <w:rPr>
          <w:rFonts w:ascii="Arial" w:hAnsi="Arial" w:cs="Arial"/>
          <w:sz w:val="27"/>
          <w:szCs w:val="27"/>
        </w:rPr>
        <w:t xml:space="preserve"> розв</w:t>
      </w:r>
      <w:r w:rsidR="00FF7769" w:rsidRPr="009D75F2">
        <w:rPr>
          <w:rFonts w:ascii="Arial" w:hAnsi="Arial" w:cs="Arial"/>
          <w:sz w:val="27"/>
          <w:szCs w:val="27"/>
        </w:rPr>
        <w:t>’</w:t>
      </w:r>
      <w:r w:rsidR="00DC4479" w:rsidRPr="009D75F2">
        <w:rPr>
          <w:rFonts w:ascii="Arial" w:hAnsi="Arial" w:cs="Arial"/>
          <w:sz w:val="27"/>
          <w:szCs w:val="27"/>
        </w:rPr>
        <w:t>язання проблеми.</w:t>
      </w:r>
    </w:p>
    <w:p w:rsidR="00DC4479" w:rsidRPr="009D75F2" w:rsidRDefault="00F030F9" w:rsidP="00750EA4">
      <w:pPr>
        <w:shd w:val="clear" w:color="auto" w:fill="FFFFFF"/>
        <w:ind w:firstLine="709"/>
        <w:jc w:val="both"/>
        <w:rPr>
          <w:rFonts w:ascii="Arial" w:hAnsi="Arial" w:cs="Arial"/>
          <w:i/>
          <w:sz w:val="27"/>
          <w:szCs w:val="27"/>
        </w:rPr>
      </w:pPr>
      <w:r w:rsidRPr="009D75F2">
        <w:rPr>
          <w:rFonts w:ascii="Arial" w:hAnsi="Arial" w:cs="Arial"/>
          <w:sz w:val="27"/>
          <w:szCs w:val="27"/>
        </w:rPr>
        <w:t>Існують техніки</w:t>
      </w:r>
      <w:r w:rsidR="00DC4479" w:rsidRPr="009D75F2">
        <w:rPr>
          <w:rFonts w:ascii="Arial" w:hAnsi="Arial" w:cs="Arial"/>
          <w:sz w:val="27"/>
          <w:szCs w:val="27"/>
        </w:rPr>
        <w:t>, за допомогою яких, мож</w:t>
      </w:r>
      <w:r w:rsidR="00DC4479" w:rsidRPr="009D75F2">
        <w:rPr>
          <w:rFonts w:ascii="Arial" w:hAnsi="Arial" w:cs="Arial"/>
          <w:spacing w:val="-1"/>
          <w:sz w:val="27"/>
          <w:szCs w:val="27"/>
        </w:rPr>
        <w:t xml:space="preserve">на надати інформацію і сформувати практичні навички та вміння. </w:t>
      </w:r>
      <w:r w:rsidRPr="009D75F2">
        <w:rPr>
          <w:rFonts w:ascii="Arial" w:hAnsi="Arial" w:cs="Arial"/>
          <w:sz w:val="27"/>
          <w:szCs w:val="27"/>
        </w:rPr>
        <w:t xml:space="preserve">Такими </w:t>
      </w:r>
      <w:r w:rsidRPr="009D75F2">
        <w:rPr>
          <w:rFonts w:ascii="Arial" w:hAnsi="Arial" w:cs="Arial"/>
          <w:i/>
          <w:sz w:val="27"/>
          <w:szCs w:val="27"/>
        </w:rPr>
        <w:t>технік</w:t>
      </w:r>
      <w:r w:rsidR="00DC4479" w:rsidRPr="009D75F2">
        <w:rPr>
          <w:rFonts w:ascii="Arial" w:hAnsi="Arial" w:cs="Arial"/>
          <w:i/>
          <w:sz w:val="27"/>
          <w:szCs w:val="27"/>
        </w:rPr>
        <w:t>ами є:</w:t>
      </w:r>
    </w:p>
    <w:p w:rsidR="00DC4479" w:rsidRPr="009D75F2" w:rsidRDefault="00F030F9"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Техніка </w:t>
      </w:r>
      <w:r w:rsidR="00750EA4" w:rsidRPr="009D75F2">
        <w:rPr>
          <w:rFonts w:ascii="Arial" w:hAnsi="Arial" w:cs="Arial"/>
          <w:i/>
          <w:sz w:val="27"/>
          <w:szCs w:val="27"/>
        </w:rPr>
        <w:t>"</w:t>
      </w:r>
      <w:r w:rsidR="00DC4479" w:rsidRPr="009D75F2">
        <w:rPr>
          <w:rFonts w:ascii="Arial" w:hAnsi="Arial" w:cs="Arial"/>
          <w:i/>
          <w:sz w:val="27"/>
          <w:szCs w:val="27"/>
        </w:rPr>
        <w:t>Акваріум</w:t>
      </w:r>
      <w:r w:rsidR="00750EA4" w:rsidRPr="009D75F2">
        <w:rPr>
          <w:rFonts w:ascii="Arial" w:hAnsi="Arial" w:cs="Arial"/>
          <w:i/>
          <w:sz w:val="27"/>
          <w:szCs w:val="27"/>
        </w:rPr>
        <w:t>"</w:t>
      </w:r>
      <w:r w:rsidR="00DC4479" w:rsidRPr="009D75F2">
        <w:rPr>
          <w:rFonts w:ascii="Arial" w:hAnsi="Arial" w:cs="Arial"/>
          <w:i/>
          <w:sz w:val="27"/>
          <w:szCs w:val="27"/>
        </w:rPr>
        <w:t>.</w:t>
      </w:r>
      <w:r w:rsidR="00DC4479" w:rsidRPr="009D75F2">
        <w:rPr>
          <w:rFonts w:ascii="Arial" w:hAnsi="Arial" w:cs="Arial"/>
          <w:sz w:val="27"/>
          <w:szCs w:val="27"/>
        </w:rPr>
        <w:t xml:space="preserve"> </w:t>
      </w:r>
      <w:r w:rsidRPr="009D75F2">
        <w:rPr>
          <w:rFonts w:ascii="Arial" w:hAnsi="Arial" w:cs="Arial"/>
          <w:sz w:val="27"/>
          <w:szCs w:val="27"/>
        </w:rPr>
        <w:t>Учасників тренінгу об</w:t>
      </w:r>
      <w:r w:rsidR="00FF7769" w:rsidRPr="009D75F2">
        <w:rPr>
          <w:rFonts w:ascii="Arial" w:hAnsi="Arial" w:cs="Arial"/>
          <w:sz w:val="27"/>
          <w:szCs w:val="27"/>
        </w:rPr>
        <w:t>’</w:t>
      </w:r>
      <w:r w:rsidRPr="009D75F2">
        <w:rPr>
          <w:rFonts w:ascii="Arial" w:hAnsi="Arial" w:cs="Arial"/>
          <w:sz w:val="27"/>
          <w:szCs w:val="27"/>
        </w:rPr>
        <w:t>єднують у</w:t>
      </w:r>
      <w:r w:rsidR="00DC4479" w:rsidRPr="009D75F2">
        <w:rPr>
          <w:rFonts w:ascii="Arial" w:hAnsi="Arial" w:cs="Arial"/>
          <w:sz w:val="27"/>
          <w:szCs w:val="27"/>
        </w:rPr>
        <w:t xml:space="preserve"> малі групи. Кожна </w:t>
      </w:r>
      <w:r w:rsidRPr="009D75F2">
        <w:rPr>
          <w:rFonts w:ascii="Arial" w:hAnsi="Arial" w:cs="Arial"/>
          <w:sz w:val="27"/>
          <w:szCs w:val="27"/>
        </w:rPr>
        <w:t>група, одержавши питання стосо</w:t>
      </w:r>
      <w:r w:rsidR="00DC4479" w:rsidRPr="009D75F2">
        <w:rPr>
          <w:rFonts w:ascii="Arial" w:hAnsi="Arial" w:cs="Arial"/>
          <w:sz w:val="27"/>
          <w:szCs w:val="27"/>
        </w:rPr>
        <w:t>вно теми тренінгу, має обговорити його і занотувати свої думки Після об</w:t>
      </w:r>
      <w:r w:rsidRPr="009D75F2">
        <w:rPr>
          <w:rFonts w:ascii="Arial" w:hAnsi="Arial" w:cs="Arial"/>
          <w:sz w:val="27"/>
          <w:szCs w:val="27"/>
        </w:rPr>
        <w:t>говорення в малих групах тренер</w:t>
      </w:r>
      <w:r w:rsidR="00DC4479" w:rsidRPr="009D75F2">
        <w:rPr>
          <w:rFonts w:ascii="Arial" w:hAnsi="Arial" w:cs="Arial"/>
          <w:sz w:val="27"/>
          <w:szCs w:val="27"/>
        </w:rPr>
        <w:t xml:space="preserve"> </w:t>
      </w:r>
      <w:r w:rsidRPr="009D75F2">
        <w:rPr>
          <w:rFonts w:ascii="Arial" w:hAnsi="Arial" w:cs="Arial"/>
          <w:sz w:val="27"/>
          <w:szCs w:val="27"/>
        </w:rPr>
        <w:t>розсаджує всіх учасни</w:t>
      </w:r>
      <w:r w:rsidR="00DC4479" w:rsidRPr="009D75F2">
        <w:rPr>
          <w:rFonts w:ascii="Arial" w:hAnsi="Arial" w:cs="Arial"/>
          <w:sz w:val="27"/>
          <w:szCs w:val="27"/>
        </w:rPr>
        <w:t>ків по колу, створивши таким чи</w:t>
      </w:r>
      <w:r w:rsidRPr="009D75F2">
        <w:rPr>
          <w:rFonts w:ascii="Arial" w:hAnsi="Arial" w:cs="Arial"/>
          <w:sz w:val="27"/>
          <w:szCs w:val="27"/>
        </w:rPr>
        <w:t xml:space="preserve">ном символічний </w:t>
      </w:r>
      <w:r w:rsidR="00750EA4" w:rsidRPr="009D75F2">
        <w:rPr>
          <w:rFonts w:ascii="Arial" w:hAnsi="Arial" w:cs="Arial"/>
          <w:sz w:val="27"/>
          <w:szCs w:val="27"/>
        </w:rPr>
        <w:t>"</w:t>
      </w:r>
      <w:r w:rsidRPr="009D75F2">
        <w:rPr>
          <w:rFonts w:ascii="Arial" w:hAnsi="Arial" w:cs="Arial"/>
          <w:sz w:val="27"/>
          <w:szCs w:val="27"/>
        </w:rPr>
        <w:t>акваріум</w:t>
      </w:r>
      <w:r w:rsidR="00750EA4" w:rsidRPr="009D75F2">
        <w:rPr>
          <w:rFonts w:ascii="Arial" w:hAnsi="Arial" w:cs="Arial"/>
          <w:sz w:val="27"/>
          <w:szCs w:val="27"/>
        </w:rPr>
        <w:t>"</w:t>
      </w:r>
      <w:r w:rsidR="00DC4479" w:rsidRPr="009D75F2">
        <w:rPr>
          <w:rFonts w:ascii="Arial" w:hAnsi="Arial" w:cs="Arial"/>
          <w:sz w:val="27"/>
          <w:szCs w:val="27"/>
        </w:rPr>
        <w:t xml:space="preserve">. Займаючи по черзі місце в середині кола, кожна мала група презентує свої думки </w:t>
      </w:r>
      <w:r w:rsidR="00DC4479" w:rsidRPr="009D75F2">
        <w:rPr>
          <w:rFonts w:ascii="Arial" w:hAnsi="Arial" w:cs="Arial"/>
          <w:spacing w:val="-1"/>
          <w:sz w:val="27"/>
          <w:szCs w:val="27"/>
        </w:rPr>
        <w:t>стосовно запропонованої проблеми і доводить їх лаконічність, аргу</w:t>
      </w:r>
      <w:r w:rsidR="00C1047D">
        <w:rPr>
          <w:rFonts w:ascii="Arial" w:hAnsi="Arial" w:cs="Arial"/>
          <w:spacing w:val="-1"/>
          <w:sz w:val="27"/>
          <w:szCs w:val="27"/>
        </w:rPr>
        <w:softHyphen/>
      </w:r>
      <w:r w:rsidR="00DC4479" w:rsidRPr="009D75F2">
        <w:rPr>
          <w:rFonts w:ascii="Arial" w:hAnsi="Arial" w:cs="Arial"/>
          <w:spacing w:val="-1"/>
          <w:sz w:val="27"/>
          <w:szCs w:val="27"/>
        </w:rPr>
        <w:t>мен</w:t>
      </w:r>
      <w:r w:rsidR="00DC4479" w:rsidRPr="009D75F2">
        <w:rPr>
          <w:rFonts w:ascii="Arial" w:hAnsi="Arial" w:cs="Arial"/>
          <w:sz w:val="27"/>
          <w:szCs w:val="27"/>
        </w:rPr>
        <w:t>то</w:t>
      </w:r>
      <w:r w:rsidR="00C1047D">
        <w:rPr>
          <w:rFonts w:ascii="Arial" w:hAnsi="Arial" w:cs="Arial"/>
          <w:sz w:val="27"/>
          <w:szCs w:val="27"/>
        </w:rPr>
        <w:softHyphen/>
      </w:r>
      <w:r w:rsidR="00DC4479" w:rsidRPr="009D75F2">
        <w:rPr>
          <w:rFonts w:ascii="Arial" w:hAnsi="Arial" w:cs="Arial"/>
          <w:sz w:val="27"/>
          <w:szCs w:val="27"/>
        </w:rPr>
        <w:t xml:space="preserve">ваність і вичерпність у диспуті з представниками інших малих груп. Дуже важливо, щоб тренер залишався спостерігачем цієї дискусії і не </w:t>
      </w:r>
      <w:r w:rsidR="00DC4479" w:rsidRPr="009D75F2">
        <w:rPr>
          <w:rFonts w:ascii="Arial" w:hAnsi="Arial" w:cs="Arial"/>
          <w:spacing w:val="-1"/>
          <w:sz w:val="27"/>
          <w:szCs w:val="27"/>
        </w:rPr>
        <w:t>нав</w:t>
      </w:r>
      <w:r w:rsidR="00FF7769" w:rsidRPr="009D75F2">
        <w:rPr>
          <w:rFonts w:ascii="Arial" w:hAnsi="Arial" w:cs="Arial"/>
          <w:spacing w:val="-1"/>
          <w:sz w:val="27"/>
          <w:szCs w:val="27"/>
        </w:rPr>
        <w:t>’</w:t>
      </w:r>
      <w:r w:rsidR="00DC4479" w:rsidRPr="009D75F2">
        <w:rPr>
          <w:rFonts w:ascii="Arial" w:hAnsi="Arial" w:cs="Arial"/>
          <w:spacing w:val="-1"/>
          <w:sz w:val="27"/>
          <w:szCs w:val="27"/>
        </w:rPr>
        <w:t xml:space="preserve">язував своїх думок групам при обговоренні, поважаючи їхній досвід та інформаційний рівень, який вони мають на даному етапі. </w:t>
      </w:r>
      <w:r w:rsidRPr="009D75F2">
        <w:rPr>
          <w:rFonts w:ascii="Arial" w:hAnsi="Arial" w:cs="Arial"/>
          <w:sz w:val="27"/>
          <w:szCs w:val="27"/>
        </w:rPr>
        <w:t>П</w:t>
      </w:r>
      <w:r w:rsidR="00DC4479" w:rsidRPr="009D75F2">
        <w:rPr>
          <w:rFonts w:ascii="Arial" w:hAnsi="Arial" w:cs="Arial"/>
          <w:sz w:val="27"/>
          <w:szCs w:val="27"/>
        </w:rPr>
        <w:t xml:space="preserve">ідсумки </w:t>
      </w:r>
      <w:r w:rsidRPr="009D75F2">
        <w:rPr>
          <w:rFonts w:ascii="Arial" w:hAnsi="Arial" w:cs="Arial"/>
          <w:sz w:val="27"/>
          <w:szCs w:val="27"/>
        </w:rPr>
        <w:t xml:space="preserve">підводять </w:t>
      </w:r>
      <w:r w:rsidR="00DC4479" w:rsidRPr="009D75F2">
        <w:rPr>
          <w:rFonts w:ascii="Arial" w:hAnsi="Arial" w:cs="Arial"/>
          <w:sz w:val="27"/>
          <w:szCs w:val="27"/>
        </w:rPr>
        <w:t xml:space="preserve">за допомогою </w:t>
      </w:r>
      <w:r w:rsidR="00DC4479" w:rsidRPr="009D75F2">
        <w:rPr>
          <w:rFonts w:ascii="Arial" w:hAnsi="Arial" w:cs="Arial"/>
          <w:spacing w:val="-1"/>
          <w:sz w:val="27"/>
          <w:szCs w:val="27"/>
        </w:rPr>
        <w:t xml:space="preserve">запитань: Чи </w:t>
      </w:r>
      <w:r w:rsidR="00DC4479" w:rsidRPr="009D75F2">
        <w:rPr>
          <w:rFonts w:ascii="Arial" w:hAnsi="Arial" w:cs="Arial"/>
          <w:i/>
          <w:iCs/>
          <w:spacing w:val="-1"/>
          <w:sz w:val="27"/>
          <w:szCs w:val="27"/>
        </w:rPr>
        <w:t>змінилась ваша думка стосовно проблеми</w:t>
      </w:r>
      <w:r w:rsidR="00DC4479" w:rsidRPr="009D75F2">
        <w:rPr>
          <w:rFonts w:ascii="Arial" w:hAnsi="Arial" w:cs="Arial"/>
          <w:i/>
          <w:iCs/>
          <w:spacing w:val="-1"/>
          <w:sz w:val="27"/>
          <w:szCs w:val="27"/>
          <w:vertAlign w:val="superscript"/>
        </w:rPr>
        <w:t>7</w:t>
      </w:r>
      <w:r w:rsidR="00DC4479" w:rsidRPr="009D75F2">
        <w:rPr>
          <w:rFonts w:ascii="Arial" w:hAnsi="Arial" w:cs="Arial"/>
          <w:i/>
          <w:iCs/>
          <w:spacing w:val="-1"/>
          <w:sz w:val="27"/>
          <w:szCs w:val="27"/>
        </w:rPr>
        <w:t xml:space="preserve"> Чи отримали ви нову, невідому вам раніше інформацію? Який висновок ви можете </w:t>
      </w:r>
      <w:r w:rsidR="00DC4479" w:rsidRPr="009D75F2">
        <w:rPr>
          <w:rFonts w:ascii="Arial" w:hAnsi="Arial" w:cs="Arial"/>
          <w:i/>
          <w:iCs/>
          <w:sz w:val="27"/>
          <w:szCs w:val="27"/>
        </w:rPr>
        <w:t>зробити?</w:t>
      </w:r>
    </w:p>
    <w:p w:rsidR="00F030F9" w:rsidRPr="009D75F2" w:rsidRDefault="00F030F9"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Техніка </w:t>
      </w:r>
      <w:r w:rsidR="00750EA4" w:rsidRPr="009D75F2">
        <w:rPr>
          <w:rFonts w:ascii="Arial" w:hAnsi="Arial" w:cs="Arial"/>
          <w:i/>
          <w:sz w:val="27"/>
          <w:szCs w:val="27"/>
        </w:rPr>
        <w:t>"</w:t>
      </w:r>
      <w:r w:rsidRPr="009D75F2">
        <w:rPr>
          <w:rFonts w:ascii="Arial" w:hAnsi="Arial" w:cs="Arial"/>
          <w:i/>
          <w:sz w:val="27"/>
          <w:szCs w:val="27"/>
        </w:rPr>
        <w:t>Навчаючи вчусь</w:t>
      </w:r>
      <w:r w:rsidR="00750EA4" w:rsidRPr="009D75F2">
        <w:rPr>
          <w:rFonts w:ascii="Arial" w:hAnsi="Arial" w:cs="Arial"/>
          <w:i/>
          <w:sz w:val="27"/>
          <w:szCs w:val="27"/>
        </w:rPr>
        <w:t>"</w:t>
      </w:r>
      <w:r w:rsidR="00DC4479" w:rsidRPr="009D75F2">
        <w:rPr>
          <w:rFonts w:ascii="Arial" w:hAnsi="Arial" w:cs="Arial"/>
          <w:i/>
          <w:sz w:val="27"/>
          <w:szCs w:val="27"/>
        </w:rPr>
        <w:t>.</w:t>
      </w:r>
      <w:r w:rsidR="00DC4479" w:rsidRPr="009D75F2">
        <w:rPr>
          <w:rFonts w:ascii="Arial" w:hAnsi="Arial" w:cs="Arial"/>
          <w:sz w:val="27"/>
          <w:szCs w:val="27"/>
        </w:rPr>
        <w:t xml:space="preserve"> Ідея вправи полягає в тому, ідо всі присутні на </w:t>
      </w:r>
      <w:r w:rsidR="00DC4479" w:rsidRPr="009D75F2">
        <w:rPr>
          <w:rFonts w:ascii="Arial" w:hAnsi="Arial" w:cs="Arial"/>
          <w:spacing w:val="-1"/>
          <w:sz w:val="27"/>
          <w:szCs w:val="27"/>
        </w:rPr>
        <w:t>тренінгу отримують певну частину інформації і мають обмінятися нею з якомога більшою кількістю людей. При цьому, повторюючи по декілька разів свою інформацію, людина краще її запам</w:t>
      </w:r>
      <w:r w:rsidR="00FF7769" w:rsidRPr="009D75F2">
        <w:rPr>
          <w:rFonts w:ascii="Arial" w:hAnsi="Arial" w:cs="Arial"/>
          <w:spacing w:val="-1"/>
          <w:sz w:val="27"/>
          <w:szCs w:val="27"/>
        </w:rPr>
        <w:t>’</w:t>
      </w:r>
      <w:r w:rsidR="00DC4479" w:rsidRPr="009D75F2">
        <w:rPr>
          <w:rFonts w:ascii="Arial" w:hAnsi="Arial" w:cs="Arial"/>
          <w:spacing w:val="-1"/>
          <w:sz w:val="27"/>
          <w:szCs w:val="27"/>
        </w:rPr>
        <w:t>ятовує. Отримана інфо</w:t>
      </w:r>
      <w:r w:rsidR="00DC4479" w:rsidRPr="009D75F2">
        <w:rPr>
          <w:rFonts w:ascii="Arial" w:hAnsi="Arial" w:cs="Arial"/>
          <w:sz w:val="27"/>
          <w:szCs w:val="27"/>
        </w:rPr>
        <w:t xml:space="preserve">рмація не читається, а переказується знову і знову тим, з ким людина </w:t>
      </w:r>
      <w:r w:rsidR="00DC4479" w:rsidRPr="009D75F2">
        <w:rPr>
          <w:rFonts w:ascii="Arial" w:hAnsi="Arial" w:cs="Arial"/>
          <w:spacing w:val="-1"/>
          <w:sz w:val="27"/>
          <w:szCs w:val="27"/>
        </w:rPr>
        <w:t>"випадково" зустрічається.</w:t>
      </w:r>
      <w:r w:rsidRPr="009D75F2">
        <w:rPr>
          <w:rFonts w:ascii="Arial" w:hAnsi="Arial" w:cs="Arial"/>
          <w:spacing w:val="-1"/>
          <w:sz w:val="27"/>
          <w:szCs w:val="27"/>
        </w:rPr>
        <w:t xml:space="preserve"> Тому ця вправа ще називається </w:t>
      </w:r>
      <w:r w:rsidR="00750EA4" w:rsidRPr="009D75F2">
        <w:rPr>
          <w:rFonts w:ascii="Arial" w:hAnsi="Arial" w:cs="Arial"/>
          <w:spacing w:val="-1"/>
          <w:sz w:val="27"/>
          <w:szCs w:val="27"/>
        </w:rPr>
        <w:t>"</w:t>
      </w:r>
      <w:r w:rsidRPr="009D75F2">
        <w:rPr>
          <w:rFonts w:ascii="Arial" w:hAnsi="Arial" w:cs="Arial"/>
          <w:spacing w:val="-1"/>
          <w:sz w:val="27"/>
          <w:szCs w:val="27"/>
        </w:rPr>
        <w:t>Броунівський рух</w:t>
      </w:r>
      <w:r w:rsidR="00750EA4" w:rsidRPr="009D75F2">
        <w:rPr>
          <w:rFonts w:ascii="Arial" w:hAnsi="Arial" w:cs="Arial"/>
          <w:spacing w:val="-1"/>
          <w:sz w:val="27"/>
          <w:szCs w:val="27"/>
        </w:rPr>
        <w:t>"</w:t>
      </w:r>
      <w:r w:rsidR="00DC4479" w:rsidRPr="009D75F2">
        <w:rPr>
          <w:rFonts w:ascii="Arial" w:hAnsi="Arial" w:cs="Arial"/>
          <w:spacing w:val="-1"/>
          <w:sz w:val="27"/>
          <w:szCs w:val="27"/>
        </w:rPr>
        <w:t>, бо учасники вільно (немов молекули) пересуваються по робо</w:t>
      </w:r>
      <w:r w:rsidR="00DC4479" w:rsidRPr="009D75F2">
        <w:rPr>
          <w:rFonts w:ascii="Arial" w:hAnsi="Arial" w:cs="Arial"/>
          <w:sz w:val="27"/>
          <w:szCs w:val="27"/>
        </w:rPr>
        <w:t>чій кімнаті.</w:t>
      </w:r>
    </w:p>
    <w:p w:rsidR="001154C0" w:rsidRPr="009D75F2" w:rsidRDefault="00CD14B9" w:rsidP="00750EA4">
      <w:pPr>
        <w:shd w:val="clear" w:color="auto" w:fill="FFFFFF"/>
        <w:ind w:firstLine="709"/>
        <w:jc w:val="both"/>
        <w:rPr>
          <w:rFonts w:ascii="Arial" w:hAnsi="Arial" w:cs="Arial"/>
          <w:sz w:val="27"/>
          <w:szCs w:val="27"/>
        </w:rPr>
      </w:pPr>
      <w:r w:rsidRPr="009D75F2">
        <w:rPr>
          <w:rFonts w:ascii="Arial" w:hAnsi="Arial" w:cs="Arial"/>
          <w:i/>
          <w:spacing w:val="-2"/>
          <w:sz w:val="27"/>
          <w:szCs w:val="27"/>
        </w:rPr>
        <w:t>Вправи на зняття м</w:t>
      </w:r>
      <w:r w:rsidR="00FF7769" w:rsidRPr="009D75F2">
        <w:rPr>
          <w:rFonts w:ascii="Arial" w:hAnsi="Arial" w:cs="Arial"/>
          <w:i/>
          <w:spacing w:val="-2"/>
          <w:sz w:val="27"/>
          <w:szCs w:val="27"/>
        </w:rPr>
        <w:t>’</w:t>
      </w:r>
      <w:r w:rsidRPr="009D75F2">
        <w:rPr>
          <w:rFonts w:ascii="Arial" w:hAnsi="Arial" w:cs="Arial"/>
          <w:i/>
          <w:spacing w:val="-2"/>
          <w:sz w:val="27"/>
          <w:szCs w:val="27"/>
        </w:rPr>
        <w:t>язового напруження.</w:t>
      </w:r>
      <w:r w:rsidRPr="009D75F2">
        <w:rPr>
          <w:rFonts w:ascii="Arial" w:hAnsi="Arial" w:cs="Arial"/>
          <w:spacing w:val="-2"/>
          <w:sz w:val="27"/>
          <w:szCs w:val="27"/>
        </w:rPr>
        <w:t xml:space="preserve"> Так зване, статичне </w:t>
      </w:r>
      <w:r w:rsidRPr="009D75F2">
        <w:rPr>
          <w:rFonts w:ascii="Arial" w:hAnsi="Arial" w:cs="Arial"/>
          <w:sz w:val="27"/>
          <w:szCs w:val="27"/>
        </w:rPr>
        <w:t>наван</w:t>
      </w:r>
      <w:r w:rsidR="00C1047D">
        <w:rPr>
          <w:rFonts w:ascii="Arial" w:hAnsi="Arial" w:cs="Arial"/>
          <w:sz w:val="27"/>
          <w:szCs w:val="27"/>
        </w:rPr>
        <w:softHyphen/>
      </w:r>
      <w:r w:rsidRPr="009D75F2">
        <w:rPr>
          <w:rFonts w:ascii="Arial" w:hAnsi="Arial" w:cs="Arial"/>
          <w:sz w:val="27"/>
          <w:szCs w:val="27"/>
        </w:rPr>
        <w:t>та</w:t>
      </w:r>
      <w:r w:rsidR="00C1047D">
        <w:rPr>
          <w:rFonts w:ascii="Arial" w:hAnsi="Arial" w:cs="Arial"/>
          <w:sz w:val="27"/>
          <w:szCs w:val="27"/>
        </w:rPr>
        <w:softHyphen/>
      </w:r>
      <w:r w:rsidRPr="009D75F2">
        <w:rPr>
          <w:rFonts w:ascii="Arial" w:hAnsi="Arial" w:cs="Arial"/>
          <w:sz w:val="27"/>
          <w:szCs w:val="27"/>
        </w:rPr>
        <w:t>ження, пов</w:t>
      </w:r>
      <w:r w:rsidR="00FF7769" w:rsidRPr="009D75F2">
        <w:rPr>
          <w:rFonts w:ascii="Arial" w:hAnsi="Arial" w:cs="Arial"/>
          <w:sz w:val="27"/>
          <w:szCs w:val="27"/>
        </w:rPr>
        <w:t>’</w:t>
      </w:r>
      <w:r w:rsidRPr="009D75F2">
        <w:rPr>
          <w:rFonts w:ascii="Arial" w:hAnsi="Arial" w:cs="Arial"/>
          <w:sz w:val="27"/>
          <w:szCs w:val="27"/>
        </w:rPr>
        <w:t>язане з підтриманням певної пози, веде до швидкого розвитку втоми. Так, солдат на варті стомлюється більше, ніж у поході. Це є результатом розвитку гальмування в нервових центрах, що керують напруженням певної групи м</w:t>
      </w:r>
      <w:r w:rsidR="00FF7769" w:rsidRPr="009D75F2">
        <w:rPr>
          <w:rFonts w:ascii="Arial" w:hAnsi="Arial" w:cs="Arial"/>
          <w:sz w:val="27"/>
          <w:szCs w:val="27"/>
        </w:rPr>
        <w:t>’</w:t>
      </w:r>
      <w:r w:rsidRPr="009D75F2">
        <w:rPr>
          <w:rFonts w:ascii="Arial" w:hAnsi="Arial" w:cs="Arial"/>
          <w:sz w:val="27"/>
          <w:szCs w:val="27"/>
        </w:rPr>
        <w:t xml:space="preserve">язів. Це гальмування може розповсюдитись і на сусідні нервові центри, що веде до зниження </w:t>
      </w:r>
      <w:r w:rsidR="001154C0" w:rsidRPr="009D75F2">
        <w:rPr>
          <w:rFonts w:ascii="Arial" w:hAnsi="Arial" w:cs="Arial"/>
          <w:sz w:val="27"/>
          <w:szCs w:val="27"/>
        </w:rPr>
        <w:t>загальної працездатності. Ще у 1904 році І.</w:t>
      </w:r>
      <w:r w:rsidRPr="009D75F2">
        <w:rPr>
          <w:rFonts w:ascii="Arial" w:hAnsi="Arial" w:cs="Arial"/>
          <w:sz w:val="27"/>
          <w:szCs w:val="27"/>
        </w:rPr>
        <w:t xml:space="preserve">Сєченов </w:t>
      </w:r>
      <w:r w:rsidR="001154C0" w:rsidRPr="009D75F2">
        <w:rPr>
          <w:rFonts w:ascii="Arial" w:hAnsi="Arial" w:cs="Arial"/>
          <w:sz w:val="27"/>
          <w:szCs w:val="27"/>
        </w:rPr>
        <w:t>встановив, що втома певної груп</w:t>
      </w:r>
      <w:r w:rsidRPr="009D75F2">
        <w:rPr>
          <w:rFonts w:ascii="Arial" w:hAnsi="Arial" w:cs="Arial"/>
          <w:sz w:val="27"/>
          <w:szCs w:val="27"/>
        </w:rPr>
        <w:t>и м</w:t>
      </w:r>
      <w:r w:rsidR="00FF7769" w:rsidRPr="009D75F2">
        <w:rPr>
          <w:rFonts w:ascii="Arial" w:hAnsi="Arial" w:cs="Arial"/>
          <w:sz w:val="27"/>
          <w:szCs w:val="27"/>
        </w:rPr>
        <w:t>’</w:t>
      </w:r>
      <w:r w:rsidRPr="009D75F2">
        <w:rPr>
          <w:rFonts w:ascii="Arial" w:hAnsi="Arial" w:cs="Arial"/>
          <w:sz w:val="27"/>
          <w:szCs w:val="27"/>
        </w:rPr>
        <w:t>язів зніма</w:t>
      </w:r>
      <w:r w:rsidR="00C1047D">
        <w:rPr>
          <w:rFonts w:ascii="Arial" w:hAnsi="Arial" w:cs="Arial"/>
          <w:sz w:val="27"/>
          <w:szCs w:val="27"/>
        </w:rPr>
        <w:softHyphen/>
      </w:r>
      <w:r w:rsidRPr="009D75F2">
        <w:rPr>
          <w:rFonts w:ascii="Arial" w:hAnsi="Arial" w:cs="Arial"/>
          <w:sz w:val="27"/>
          <w:szCs w:val="27"/>
        </w:rPr>
        <w:t>ється швидше, якщо починають активно працювати інші м</w:t>
      </w:r>
      <w:r w:rsidR="00FF7769" w:rsidRPr="009D75F2">
        <w:rPr>
          <w:rFonts w:ascii="Arial" w:hAnsi="Arial" w:cs="Arial"/>
          <w:sz w:val="27"/>
          <w:szCs w:val="27"/>
        </w:rPr>
        <w:t>’</w:t>
      </w:r>
      <w:r w:rsidRPr="009D75F2">
        <w:rPr>
          <w:rFonts w:ascii="Arial" w:hAnsi="Arial" w:cs="Arial"/>
          <w:sz w:val="27"/>
          <w:szCs w:val="27"/>
        </w:rPr>
        <w:t>язи (активний відпочинок). Отже, не варто забувати про вправи, за допомогою яких знімають м</w:t>
      </w:r>
      <w:r w:rsidR="00FF7769" w:rsidRPr="009D75F2">
        <w:rPr>
          <w:rFonts w:ascii="Arial" w:hAnsi="Arial" w:cs="Arial"/>
          <w:sz w:val="27"/>
          <w:szCs w:val="27"/>
        </w:rPr>
        <w:t>’</w:t>
      </w:r>
      <w:r w:rsidRPr="009D75F2">
        <w:rPr>
          <w:rFonts w:ascii="Arial" w:hAnsi="Arial" w:cs="Arial"/>
          <w:sz w:val="27"/>
          <w:szCs w:val="27"/>
        </w:rPr>
        <w:t>язове напруження і водночас, підвищують загальну працездат</w:t>
      </w:r>
      <w:r w:rsidR="00C1047D">
        <w:rPr>
          <w:rFonts w:ascii="Arial" w:hAnsi="Arial" w:cs="Arial"/>
          <w:sz w:val="27"/>
          <w:szCs w:val="27"/>
        </w:rPr>
        <w:softHyphen/>
      </w:r>
      <w:r w:rsidRPr="009D75F2">
        <w:rPr>
          <w:rFonts w:ascii="Arial" w:hAnsi="Arial" w:cs="Arial"/>
          <w:sz w:val="27"/>
          <w:szCs w:val="27"/>
        </w:rPr>
        <w:t>ність людини. Такі вправи в тренінгах називают</w:t>
      </w:r>
      <w:r w:rsidR="001154C0" w:rsidRPr="009D75F2">
        <w:rPr>
          <w:rFonts w:ascii="Arial" w:hAnsi="Arial" w:cs="Arial"/>
          <w:sz w:val="27"/>
          <w:szCs w:val="27"/>
        </w:rPr>
        <w:t xml:space="preserve">ь "енергейзерами" або просто </w:t>
      </w:r>
      <w:r w:rsidR="00750EA4" w:rsidRPr="009D75F2">
        <w:rPr>
          <w:rFonts w:ascii="Arial" w:hAnsi="Arial" w:cs="Arial"/>
          <w:sz w:val="27"/>
          <w:szCs w:val="27"/>
        </w:rPr>
        <w:t>"</w:t>
      </w:r>
      <w:r w:rsidR="001154C0" w:rsidRPr="009D75F2">
        <w:rPr>
          <w:rFonts w:ascii="Arial" w:hAnsi="Arial" w:cs="Arial"/>
          <w:sz w:val="27"/>
          <w:szCs w:val="27"/>
        </w:rPr>
        <w:t>рухавками</w:t>
      </w:r>
      <w:r w:rsidR="00750EA4" w:rsidRPr="009D75F2">
        <w:rPr>
          <w:rFonts w:ascii="Arial" w:hAnsi="Arial" w:cs="Arial"/>
          <w:sz w:val="27"/>
          <w:szCs w:val="27"/>
        </w:rPr>
        <w:t>"</w:t>
      </w:r>
      <w:r w:rsidRPr="009D75F2">
        <w:rPr>
          <w:rFonts w:ascii="Arial" w:hAnsi="Arial" w:cs="Arial"/>
          <w:sz w:val="27"/>
          <w:szCs w:val="27"/>
        </w:rPr>
        <w:t xml:space="preserve">. </w:t>
      </w:r>
    </w:p>
    <w:p w:rsidR="004A73C5" w:rsidRPr="009D75F2" w:rsidRDefault="00CD14B9" w:rsidP="00750EA4">
      <w:pPr>
        <w:shd w:val="clear" w:color="auto" w:fill="FFFFFF"/>
        <w:ind w:firstLine="709"/>
        <w:jc w:val="both"/>
        <w:rPr>
          <w:rFonts w:ascii="Arial" w:hAnsi="Arial" w:cs="Arial"/>
          <w:sz w:val="27"/>
          <w:szCs w:val="27"/>
        </w:rPr>
      </w:pPr>
      <w:r w:rsidRPr="009D75F2">
        <w:rPr>
          <w:rFonts w:ascii="Arial" w:hAnsi="Arial" w:cs="Arial"/>
          <w:i/>
          <w:sz w:val="27"/>
          <w:szCs w:val="27"/>
        </w:rPr>
        <w:t>Рухливі ігри (ігри-розминки)</w:t>
      </w:r>
      <w:r w:rsidRPr="009D75F2">
        <w:rPr>
          <w:rFonts w:ascii="Arial" w:hAnsi="Arial" w:cs="Arial"/>
          <w:sz w:val="27"/>
          <w:szCs w:val="27"/>
        </w:rPr>
        <w:t xml:space="preserve"> є обо</w:t>
      </w:r>
      <w:r w:rsidR="001154C0" w:rsidRPr="009D75F2">
        <w:rPr>
          <w:rFonts w:ascii="Arial" w:hAnsi="Arial" w:cs="Arial"/>
          <w:sz w:val="27"/>
          <w:szCs w:val="27"/>
        </w:rPr>
        <w:t>в</w:t>
      </w:r>
      <w:r w:rsidR="00FF7769" w:rsidRPr="009D75F2">
        <w:rPr>
          <w:rFonts w:ascii="Arial" w:hAnsi="Arial" w:cs="Arial"/>
          <w:sz w:val="27"/>
          <w:szCs w:val="27"/>
        </w:rPr>
        <w:t>’</w:t>
      </w:r>
      <w:r w:rsidR="001154C0" w:rsidRPr="009D75F2">
        <w:rPr>
          <w:rFonts w:ascii="Arial" w:hAnsi="Arial" w:cs="Arial"/>
          <w:sz w:val="27"/>
          <w:szCs w:val="27"/>
        </w:rPr>
        <w:t>язковим елементом прове</w:t>
      </w:r>
      <w:r w:rsidRPr="009D75F2">
        <w:rPr>
          <w:rFonts w:ascii="Arial" w:hAnsi="Arial" w:cs="Arial"/>
          <w:sz w:val="27"/>
          <w:szCs w:val="27"/>
        </w:rPr>
        <w:t xml:space="preserve">дення тренінгу. Важливо, щоб вони працювали на загальну мету тренінгу, допомагаючи створювати доброзичливу атмосферу. </w:t>
      </w:r>
    </w:p>
    <w:p w:rsidR="00C1047D" w:rsidRDefault="00C1047D">
      <w:pPr>
        <w:rPr>
          <w:rFonts w:ascii="Arial" w:hAnsi="Arial" w:cs="Arial"/>
          <w:i/>
          <w:sz w:val="27"/>
          <w:szCs w:val="27"/>
          <w:u w:val="single"/>
        </w:rPr>
      </w:pPr>
      <w:r>
        <w:rPr>
          <w:rFonts w:ascii="Arial" w:hAnsi="Arial" w:cs="Arial"/>
          <w:i/>
          <w:sz w:val="27"/>
          <w:szCs w:val="27"/>
          <w:u w:val="single"/>
        </w:rPr>
        <w:br w:type="page"/>
      </w:r>
    </w:p>
    <w:p w:rsidR="00CD14B9" w:rsidRPr="00C1047D" w:rsidRDefault="004A73C5" w:rsidP="00750EA4">
      <w:pPr>
        <w:shd w:val="clear" w:color="auto" w:fill="FFFFFF"/>
        <w:ind w:firstLine="709"/>
        <w:jc w:val="both"/>
        <w:rPr>
          <w:rFonts w:ascii="Arial" w:hAnsi="Arial" w:cs="Arial"/>
          <w:sz w:val="27"/>
          <w:szCs w:val="27"/>
        </w:rPr>
      </w:pPr>
      <w:r w:rsidRPr="00C1047D">
        <w:rPr>
          <w:rFonts w:ascii="Arial" w:hAnsi="Arial" w:cs="Arial"/>
          <w:i/>
          <w:sz w:val="27"/>
          <w:szCs w:val="27"/>
        </w:rPr>
        <w:lastRenderedPageBreak/>
        <w:t>Можливі варіанти</w:t>
      </w:r>
      <w:r w:rsidR="00CD14B9" w:rsidRPr="00C1047D">
        <w:rPr>
          <w:rFonts w:ascii="Arial" w:hAnsi="Arial" w:cs="Arial"/>
          <w:i/>
          <w:sz w:val="27"/>
          <w:szCs w:val="27"/>
        </w:rPr>
        <w:t xml:space="preserve"> </w:t>
      </w:r>
      <w:r w:rsidRPr="00C1047D">
        <w:rPr>
          <w:rFonts w:ascii="Arial" w:hAnsi="Arial" w:cs="Arial"/>
          <w:i/>
          <w:sz w:val="27"/>
          <w:szCs w:val="27"/>
        </w:rPr>
        <w:t xml:space="preserve">рухливих </w:t>
      </w:r>
      <w:r w:rsidR="00CD14B9" w:rsidRPr="00C1047D">
        <w:rPr>
          <w:rFonts w:ascii="Arial" w:hAnsi="Arial" w:cs="Arial"/>
          <w:i/>
          <w:sz w:val="27"/>
          <w:szCs w:val="27"/>
        </w:rPr>
        <w:t>вправ</w:t>
      </w:r>
      <w:r w:rsidR="00CD14B9" w:rsidRPr="00C1047D">
        <w:rPr>
          <w:rFonts w:ascii="Arial" w:hAnsi="Arial" w:cs="Arial"/>
          <w:sz w:val="27"/>
          <w:szCs w:val="27"/>
        </w:rPr>
        <w:t>:</w:t>
      </w:r>
    </w:p>
    <w:p w:rsidR="00CD14B9" w:rsidRPr="009D75F2" w:rsidRDefault="004A73C5"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Роби як я</w:t>
      </w:r>
      <w:r w:rsidR="00750EA4" w:rsidRPr="009D75F2">
        <w:rPr>
          <w:rFonts w:ascii="Arial" w:hAnsi="Arial" w:cs="Arial"/>
          <w:i/>
          <w:sz w:val="27"/>
          <w:szCs w:val="27"/>
        </w:rPr>
        <w:t>"</w:t>
      </w:r>
      <w:r w:rsidR="00CD14B9" w:rsidRPr="009D75F2">
        <w:rPr>
          <w:rFonts w:ascii="Arial" w:hAnsi="Arial" w:cs="Arial"/>
          <w:i/>
          <w:sz w:val="27"/>
          <w:szCs w:val="27"/>
        </w:rPr>
        <w:t>.</w:t>
      </w:r>
      <w:r w:rsidR="00CD14B9" w:rsidRPr="009D75F2">
        <w:rPr>
          <w:rFonts w:ascii="Arial" w:hAnsi="Arial" w:cs="Arial"/>
          <w:sz w:val="27"/>
          <w:szCs w:val="27"/>
        </w:rPr>
        <w:t xml:space="preserve"> Учасникам тренінгу потріб</w:t>
      </w:r>
      <w:r w:rsidRPr="009D75F2">
        <w:rPr>
          <w:rFonts w:ascii="Arial" w:hAnsi="Arial" w:cs="Arial"/>
          <w:sz w:val="27"/>
          <w:szCs w:val="27"/>
        </w:rPr>
        <w:t>но стати у коло, після чого тре</w:t>
      </w:r>
      <w:r w:rsidR="00CD14B9" w:rsidRPr="009D75F2">
        <w:rPr>
          <w:rFonts w:ascii="Arial" w:hAnsi="Arial" w:cs="Arial"/>
          <w:sz w:val="27"/>
          <w:szCs w:val="27"/>
        </w:rPr>
        <w:t>нер зверта</w:t>
      </w:r>
      <w:r w:rsidRPr="009D75F2">
        <w:rPr>
          <w:rFonts w:ascii="Arial" w:hAnsi="Arial" w:cs="Arial"/>
          <w:sz w:val="27"/>
          <w:szCs w:val="27"/>
        </w:rPr>
        <w:t xml:space="preserve">ється до них з такими словами: </w:t>
      </w:r>
      <w:r w:rsidR="00750EA4" w:rsidRPr="009D75F2">
        <w:rPr>
          <w:rFonts w:ascii="Arial" w:hAnsi="Arial" w:cs="Arial"/>
          <w:sz w:val="27"/>
          <w:szCs w:val="27"/>
        </w:rPr>
        <w:t>"</w:t>
      </w:r>
      <w:r w:rsidR="00CD14B9" w:rsidRPr="009D75F2">
        <w:rPr>
          <w:rFonts w:ascii="Arial" w:hAnsi="Arial" w:cs="Arial"/>
          <w:sz w:val="27"/>
          <w:szCs w:val="27"/>
        </w:rPr>
        <w:t>Роби як</w:t>
      </w:r>
      <w:r w:rsidRPr="009D75F2">
        <w:rPr>
          <w:rFonts w:ascii="Arial" w:hAnsi="Arial" w:cs="Arial"/>
          <w:sz w:val="27"/>
          <w:szCs w:val="27"/>
        </w:rPr>
        <w:t xml:space="preserve"> я</w:t>
      </w:r>
      <w:r w:rsidR="00750EA4" w:rsidRPr="009D75F2">
        <w:rPr>
          <w:rFonts w:ascii="Arial" w:hAnsi="Arial" w:cs="Arial"/>
          <w:sz w:val="27"/>
          <w:szCs w:val="27"/>
        </w:rPr>
        <w:t>"</w:t>
      </w:r>
      <w:r w:rsidR="00CD14B9" w:rsidRPr="009D75F2">
        <w:rPr>
          <w:rFonts w:ascii="Arial" w:hAnsi="Arial" w:cs="Arial"/>
          <w:i/>
          <w:iCs/>
          <w:sz w:val="27"/>
          <w:szCs w:val="27"/>
        </w:rPr>
        <w:t xml:space="preserve"> </w:t>
      </w:r>
      <w:r w:rsidR="00CD14B9" w:rsidRPr="009D75F2">
        <w:rPr>
          <w:rFonts w:ascii="Arial" w:hAnsi="Arial" w:cs="Arial"/>
          <w:sz w:val="27"/>
          <w:szCs w:val="27"/>
        </w:rPr>
        <w:t>і показує певний рух (присісти, поплескати в долоні, підн</w:t>
      </w:r>
      <w:r w:rsidRPr="009D75F2">
        <w:rPr>
          <w:rFonts w:ascii="Arial" w:hAnsi="Arial" w:cs="Arial"/>
          <w:sz w:val="27"/>
          <w:szCs w:val="27"/>
        </w:rPr>
        <w:t>яти ногу, покрутитися, підскочи</w:t>
      </w:r>
      <w:r w:rsidR="00CD14B9" w:rsidRPr="009D75F2">
        <w:rPr>
          <w:rFonts w:ascii="Arial" w:hAnsi="Arial" w:cs="Arial"/>
          <w:sz w:val="27"/>
          <w:szCs w:val="27"/>
        </w:rPr>
        <w:t xml:space="preserve">ти, виконати танцювальний рух). Усі повторюють. </w:t>
      </w:r>
    </w:p>
    <w:p w:rsidR="00CD14B9" w:rsidRPr="009D75F2" w:rsidRDefault="00467A43"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Вправа </w:t>
      </w:r>
      <w:r w:rsidR="00750EA4" w:rsidRPr="009D75F2">
        <w:rPr>
          <w:rFonts w:ascii="Arial" w:hAnsi="Arial" w:cs="Arial"/>
          <w:i/>
          <w:sz w:val="27"/>
          <w:szCs w:val="27"/>
        </w:rPr>
        <w:t>"</w:t>
      </w:r>
      <w:r w:rsidRPr="009D75F2">
        <w:rPr>
          <w:rFonts w:ascii="Arial" w:hAnsi="Arial" w:cs="Arial"/>
          <w:i/>
          <w:sz w:val="27"/>
          <w:szCs w:val="27"/>
        </w:rPr>
        <w:t>Моя улюблена тварина</w:t>
      </w:r>
      <w:r w:rsidR="00750EA4" w:rsidRPr="009D75F2">
        <w:rPr>
          <w:rFonts w:ascii="Arial" w:hAnsi="Arial" w:cs="Arial"/>
          <w:i/>
          <w:sz w:val="27"/>
          <w:szCs w:val="27"/>
        </w:rPr>
        <w:t>"</w:t>
      </w:r>
      <w:r w:rsidR="00CD14B9" w:rsidRPr="009D75F2">
        <w:rPr>
          <w:rFonts w:ascii="Arial" w:hAnsi="Arial" w:cs="Arial"/>
          <w:i/>
          <w:sz w:val="27"/>
          <w:szCs w:val="27"/>
        </w:rPr>
        <w:t>.</w:t>
      </w:r>
      <w:r w:rsidRPr="009D75F2">
        <w:rPr>
          <w:rFonts w:ascii="Arial" w:hAnsi="Arial" w:cs="Arial"/>
          <w:sz w:val="27"/>
          <w:szCs w:val="27"/>
        </w:rPr>
        <w:t xml:space="preserve"> </w:t>
      </w:r>
      <w:r w:rsidR="00CD14B9" w:rsidRPr="009D75F2">
        <w:rPr>
          <w:rFonts w:ascii="Arial" w:hAnsi="Arial" w:cs="Arial"/>
          <w:sz w:val="27"/>
          <w:szCs w:val="27"/>
        </w:rPr>
        <w:t xml:space="preserve">Кожен учасник обирає собі тварину </w:t>
      </w:r>
      <w:r w:rsidRPr="009D75F2">
        <w:rPr>
          <w:rFonts w:ascii="Arial" w:hAnsi="Arial" w:cs="Arial"/>
          <w:sz w:val="27"/>
          <w:szCs w:val="27"/>
        </w:rPr>
        <w:t>й упро</w:t>
      </w:r>
      <w:r w:rsidR="00CD14B9" w:rsidRPr="009D75F2">
        <w:rPr>
          <w:rFonts w:ascii="Arial" w:hAnsi="Arial" w:cs="Arial"/>
          <w:sz w:val="27"/>
          <w:szCs w:val="27"/>
        </w:rPr>
        <w:t>довж хвилини імітує її гол</w:t>
      </w:r>
      <w:r w:rsidRPr="009D75F2">
        <w:rPr>
          <w:rFonts w:ascii="Arial" w:hAnsi="Arial" w:cs="Arial"/>
          <w:sz w:val="27"/>
          <w:szCs w:val="27"/>
        </w:rPr>
        <w:t>ос (гавкає, шипіть, свистить тощо) і рухи (стрибає, бігає, махає крилами тощо</w:t>
      </w:r>
      <w:r w:rsidR="00CD14B9" w:rsidRPr="009D75F2">
        <w:rPr>
          <w:rFonts w:ascii="Arial" w:hAnsi="Arial" w:cs="Arial"/>
          <w:sz w:val="27"/>
          <w:szCs w:val="27"/>
        </w:rPr>
        <w:t>). Вико</w:t>
      </w:r>
      <w:r w:rsidRPr="009D75F2">
        <w:rPr>
          <w:rFonts w:ascii="Arial" w:hAnsi="Arial" w:cs="Arial"/>
          <w:sz w:val="27"/>
          <w:szCs w:val="27"/>
        </w:rPr>
        <w:t>нання вправи припиняється за ко</w:t>
      </w:r>
      <w:r w:rsidR="00CD14B9" w:rsidRPr="009D75F2">
        <w:rPr>
          <w:rFonts w:ascii="Arial" w:hAnsi="Arial" w:cs="Arial"/>
          <w:sz w:val="27"/>
          <w:szCs w:val="27"/>
        </w:rPr>
        <w:t>мандою</w:t>
      </w:r>
      <w:r w:rsidRPr="009D75F2">
        <w:rPr>
          <w:rFonts w:ascii="Arial" w:hAnsi="Arial" w:cs="Arial"/>
          <w:sz w:val="27"/>
          <w:szCs w:val="27"/>
        </w:rPr>
        <w:t xml:space="preserve"> тренера. Після чого вибирають </w:t>
      </w:r>
      <w:r w:rsidR="00750EA4" w:rsidRPr="009D75F2">
        <w:rPr>
          <w:rFonts w:ascii="Arial" w:hAnsi="Arial" w:cs="Arial"/>
          <w:sz w:val="27"/>
          <w:szCs w:val="27"/>
        </w:rPr>
        <w:t>"</w:t>
      </w:r>
      <w:r w:rsidRPr="009D75F2">
        <w:rPr>
          <w:rFonts w:ascii="Arial" w:hAnsi="Arial" w:cs="Arial"/>
          <w:sz w:val="27"/>
          <w:szCs w:val="27"/>
        </w:rPr>
        <w:t>тварину</w:t>
      </w:r>
      <w:r w:rsidR="00750EA4" w:rsidRPr="009D75F2">
        <w:rPr>
          <w:rFonts w:ascii="Arial" w:hAnsi="Arial" w:cs="Arial"/>
          <w:sz w:val="27"/>
          <w:szCs w:val="27"/>
        </w:rPr>
        <w:t>"</w:t>
      </w:r>
      <w:r w:rsidR="00CD14B9" w:rsidRPr="009D75F2">
        <w:rPr>
          <w:rFonts w:ascii="Arial" w:hAnsi="Arial" w:cs="Arial"/>
          <w:sz w:val="27"/>
          <w:szCs w:val="27"/>
        </w:rPr>
        <w:t>, яка найбільше всім сподобалась.</w:t>
      </w:r>
    </w:p>
    <w:p w:rsidR="00467A43" w:rsidRPr="009D75F2" w:rsidRDefault="00CD14B9" w:rsidP="00750EA4">
      <w:pPr>
        <w:shd w:val="clear" w:color="auto" w:fill="FFFFFF"/>
        <w:ind w:firstLine="709"/>
        <w:jc w:val="both"/>
        <w:rPr>
          <w:rFonts w:ascii="Arial" w:hAnsi="Arial" w:cs="Arial"/>
          <w:sz w:val="27"/>
          <w:szCs w:val="27"/>
        </w:rPr>
      </w:pPr>
      <w:r w:rsidRPr="009D75F2">
        <w:rPr>
          <w:rFonts w:ascii="Arial" w:hAnsi="Arial" w:cs="Arial"/>
          <w:sz w:val="27"/>
          <w:szCs w:val="27"/>
        </w:rPr>
        <w:t>ЗАКЛЮЧНА ЧАСТИНА ТРЕНІНГУ</w:t>
      </w:r>
      <w:r w:rsidR="00467A43" w:rsidRPr="009D75F2">
        <w:rPr>
          <w:rFonts w:ascii="Arial" w:hAnsi="Arial" w:cs="Arial"/>
          <w:sz w:val="27"/>
          <w:szCs w:val="27"/>
        </w:rPr>
        <w:t>.</w:t>
      </w:r>
    </w:p>
    <w:p w:rsidR="00CD14B9" w:rsidRPr="009D75F2" w:rsidRDefault="00CD14B9" w:rsidP="00750EA4">
      <w:pPr>
        <w:shd w:val="clear" w:color="auto" w:fill="FFFFFF"/>
        <w:ind w:firstLine="709"/>
        <w:jc w:val="both"/>
        <w:rPr>
          <w:rFonts w:ascii="Arial" w:hAnsi="Arial" w:cs="Arial"/>
          <w:sz w:val="27"/>
          <w:szCs w:val="27"/>
        </w:rPr>
      </w:pPr>
      <w:r w:rsidRPr="009D75F2">
        <w:rPr>
          <w:rFonts w:ascii="Arial" w:hAnsi="Arial" w:cs="Arial"/>
          <w:b/>
          <w:spacing w:val="-1"/>
          <w:sz w:val="27"/>
          <w:szCs w:val="27"/>
        </w:rPr>
        <w:t>Завершення роботи.</w:t>
      </w:r>
      <w:r w:rsidRPr="009D75F2">
        <w:rPr>
          <w:rFonts w:ascii="Arial" w:hAnsi="Arial" w:cs="Arial"/>
          <w:spacing w:val="-1"/>
          <w:sz w:val="27"/>
          <w:szCs w:val="27"/>
        </w:rPr>
        <w:t xml:space="preserve"> Цей етап має узагальнили всі розглянуті </w:t>
      </w:r>
      <w:r w:rsidRPr="009D75F2">
        <w:rPr>
          <w:rFonts w:ascii="Arial" w:hAnsi="Arial" w:cs="Arial"/>
          <w:sz w:val="27"/>
          <w:szCs w:val="27"/>
        </w:rPr>
        <w:t>впро</w:t>
      </w:r>
      <w:r w:rsidR="00C1047D">
        <w:rPr>
          <w:rFonts w:ascii="Arial" w:hAnsi="Arial" w:cs="Arial"/>
          <w:sz w:val="27"/>
          <w:szCs w:val="27"/>
        </w:rPr>
        <w:softHyphen/>
      </w:r>
      <w:r w:rsidRPr="009D75F2">
        <w:rPr>
          <w:rFonts w:ascii="Arial" w:hAnsi="Arial" w:cs="Arial"/>
          <w:sz w:val="27"/>
          <w:szCs w:val="27"/>
        </w:rPr>
        <w:t>довж тренінгу геми для логічного п</w:t>
      </w:r>
      <w:r w:rsidR="00467A43" w:rsidRPr="009D75F2">
        <w:rPr>
          <w:rFonts w:ascii="Arial" w:hAnsi="Arial" w:cs="Arial"/>
          <w:sz w:val="27"/>
          <w:szCs w:val="27"/>
        </w:rPr>
        <w:t>ідведення підсумку. Завершення</w:t>
      </w:r>
      <w:r w:rsidR="005C2358" w:rsidRPr="009D75F2">
        <w:rPr>
          <w:rFonts w:ascii="Arial" w:hAnsi="Arial" w:cs="Arial"/>
          <w:sz w:val="27"/>
          <w:szCs w:val="27"/>
        </w:rPr>
        <w:t xml:space="preserve"> – </w:t>
      </w:r>
      <w:r w:rsidRPr="009D75F2">
        <w:rPr>
          <w:rFonts w:ascii="Arial" w:hAnsi="Arial" w:cs="Arial"/>
          <w:sz w:val="27"/>
          <w:szCs w:val="27"/>
        </w:rPr>
        <w:t>це можливість для відповідей на запитання, з</w:t>
      </w:r>
      <w:r w:rsidR="00FF7769" w:rsidRPr="009D75F2">
        <w:rPr>
          <w:rFonts w:ascii="Arial" w:hAnsi="Arial" w:cs="Arial"/>
          <w:sz w:val="27"/>
          <w:szCs w:val="27"/>
        </w:rPr>
        <w:t>’</w:t>
      </w:r>
      <w:r w:rsidRPr="009D75F2">
        <w:rPr>
          <w:rFonts w:ascii="Arial" w:hAnsi="Arial" w:cs="Arial"/>
          <w:sz w:val="27"/>
          <w:szCs w:val="27"/>
        </w:rPr>
        <w:t xml:space="preserve">ясування сумнівів, рекомендації літератури для самостійного вивчення і підготовка позитивного виходу з тренінгу з постановкою завдань на майбутнє. Важливо, щоб учасники закінчили роботу з високою мотивацією діяльності та з відчуттям </w:t>
      </w:r>
      <w:r w:rsidRPr="009D75F2">
        <w:rPr>
          <w:rFonts w:ascii="Arial" w:hAnsi="Arial" w:cs="Arial"/>
          <w:spacing w:val="-3"/>
          <w:sz w:val="27"/>
          <w:szCs w:val="27"/>
        </w:rPr>
        <w:t>упевне</w:t>
      </w:r>
      <w:r w:rsidR="00C1047D">
        <w:rPr>
          <w:rFonts w:ascii="Arial" w:hAnsi="Arial" w:cs="Arial"/>
          <w:spacing w:val="-3"/>
          <w:sz w:val="27"/>
          <w:szCs w:val="27"/>
        </w:rPr>
        <w:softHyphen/>
      </w:r>
      <w:r w:rsidRPr="009D75F2">
        <w:rPr>
          <w:rFonts w:ascii="Arial" w:hAnsi="Arial" w:cs="Arial"/>
          <w:spacing w:val="-3"/>
          <w:sz w:val="27"/>
          <w:szCs w:val="27"/>
        </w:rPr>
        <w:t xml:space="preserve">ності в собі. На ньому етапі може бути проведено "вихідне" </w:t>
      </w:r>
      <w:r w:rsidRPr="009D75F2">
        <w:rPr>
          <w:rFonts w:ascii="Arial" w:hAnsi="Arial" w:cs="Arial"/>
          <w:sz w:val="27"/>
          <w:szCs w:val="27"/>
        </w:rPr>
        <w:t xml:space="preserve">шікетування </w:t>
      </w:r>
      <w:r w:rsidRPr="009D75F2">
        <w:rPr>
          <w:rFonts w:ascii="Arial" w:hAnsi="Arial" w:cs="Arial"/>
          <w:i/>
          <w:iCs/>
          <w:sz w:val="27"/>
          <w:szCs w:val="27"/>
        </w:rPr>
        <w:t>(додаток 1.7).</w:t>
      </w:r>
    </w:p>
    <w:p w:rsidR="00467A43" w:rsidRPr="009D75F2" w:rsidRDefault="00CD14B9" w:rsidP="00750EA4">
      <w:pPr>
        <w:shd w:val="clear" w:color="auto" w:fill="FFFFFF"/>
        <w:ind w:firstLine="709"/>
        <w:jc w:val="both"/>
        <w:rPr>
          <w:rFonts w:ascii="Arial" w:hAnsi="Arial" w:cs="Arial"/>
          <w:sz w:val="27"/>
          <w:szCs w:val="27"/>
        </w:rPr>
      </w:pPr>
      <w:r w:rsidRPr="009D75F2">
        <w:rPr>
          <w:rFonts w:ascii="Arial" w:hAnsi="Arial" w:cs="Arial"/>
          <w:sz w:val="27"/>
          <w:szCs w:val="27"/>
        </w:rPr>
        <w:t>Заключна частина є обов</w:t>
      </w:r>
      <w:r w:rsidR="00FF7769" w:rsidRPr="009D75F2">
        <w:rPr>
          <w:rFonts w:ascii="Arial" w:hAnsi="Arial" w:cs="Arial"/>
          <w:sz w:val="27"/>
          <w:szCs w:val="27"/>
        </w:rPr>
        <w:t>’</w:t>
      </w:r>
      <w:r w:rsidRPr="009D75F2">
        <w:rPr>
          <w:rFonts w:ascii="Arial" w:hAnsi="Arial" w:cs="Arial"/>
          <w:sz w:val="27"/>
          <w:szCs w:val="27"/>
        </w:rPr>
        <w:t>язковим елементом тренінгу. При прове</w:t>
      </w:r>
      <w:r w:rsidR="00C1047D">
        <w:rPr>
          <w:rFonts w:ascii="Arial" w:hAnsi="Arial" w:cs="Arial"/>
          <w:sz w:val="27"/>
          <w:szCs w:val="27"/>
        </w:rPr>
        <w:softHyphen/>
      </w:r>
      <w:r w:rsidRPr="009D75F2">
        <w:rPr>
          <w:rFonts w:ascii="Arial" w:hAnsi="Arial" w:cs="Arial"/>
          <w:sz w:val="27"/>
          <w:szCs w:val="27"/>
        </w:rPr>
        <w:t>денні тренінгу для пед</w:t>
      </w:r>
      <w:r w:rsidR="00467A43" w:rsidRPr="009D75F2">
        <w:rPr>
          <w:rFonts w:ascii="Arial" w:hAnsi="Arial" w:cs="Arial"/>
          <w:sz w:val="27"/>
          <w:szCs w:val="27"/>
        </w:rPr>
        <w:t>агогів важливим є психолого-педа</w:t>
      </w:r>
      <w:r w:rsidRPr="009D75F2">
        <w:rPr>
          <w:rFonts w:ascii="Arial" w:hAnsi="Arial" w:cs="Arial"/>
          <w:sz w:val="27"/>
          <w:szCs w:val="27"/>
        </w:rPr>
        <w:t>гогічний аналіз</w:t>
      </w:r>
      <w:r w:rsidR="00FF7769" w:rsidRPr="009D75F2">
        <w:rPr>
          <w:rFonts w:ascii="Arial" w:hAnsi="Arial" w:cs="Arial"/>
          <w:sz w:val="27"/>
          <w:szCs w:val="27"/>
        </w:rPr>
        <w:t xml:space="preserve"> </w:t>
      </w:r>
      <w:r w:rsidRPr="009D75F2">
        <w:rPr>
          <w:rFonts w:ascii="Arial" w:hAnsi="Arial" w:cs="Arial"/>
          <w:sz w:val="27"/>
          <w:szCs w:val="27"/>
        </w:rPr>
        <w:t>методик,</w:t>
      </w:r>
      <w:r w:rsidR="00FF7769" w:rsidRPr="009D75F2">
        <w:rPr>
          <w:rFonts w:ascii="Arial" w:hAnsi="Arial" w:cs="Arial"/>
          <w:sz w:val="27"/>
          <w:szCs w:val="27"/>
        </w:rPr>
        <w:t xml:space="preserve"> </w:t>
      </w:r>
      <w:r w:rsidR="00467A43" w:rsidRPr="009D75F2">
        <w:rPr>
          <w:rFonts w:ascii="Arial" w:hAnsi="Arial" w:cs="Arial"/>
          <w:sz w:val="27"/>
          <w:szCs w:val="27"/>
        </w:rPr>
        <w:t>що використовувалися</w:t>
      </w:r>
      <w:r w:rsidR="00FF7769" w:rsidRPr="009D75F2">
        <w:rPr>
          <w:rFonts w:ascii="Arial" w:hAnsi="Arial" w:cs="Arial"/>
          <w:sz w:val="27"/>
          <w:szCs w:val="27"/>
        </w:rPr>
        <w:t xml:space="preserve"> </w:t>
      </w:r>
      <w:r w:rsidR="00467A43" w:rsidRPr="009D75F2">
        <w:rPr>
          <w:rFonts w:ascii="Arial" w:hAnsi="Arial" w:cs="Arial"/>
          <w:sz w:val="27"/>
          <w:szCs w:val="27"/>
        </w:rPr>
        <w:t>при вико</w:t>
      </w:r>
      <w:r w:rsidRPr="009D75F2">
        <w:rPr>
          <w:rFonts w:ascii="Arial" w:hAnsi="Arial" w:cs="Arial"/>
          <w:sz w:val="27"/>
          <w:szCs w:val="27"/>
        </w:rPr>
        <w:t>нанні вправ. Після закінчення вп</w:t>
      </w:r>
      <w:r w:rsidR="00467A43" w:rsidRPr="009D75F2">
        <w:rPr>
          <w:rFonts w:ascii="Arial" w:hAnsi="Arial" w:cs="Arial"/>
          <w:sz w:val="27"/>
          <w:szCs w:val="27"/>
        </w:rPr>
        <w:t>рави та обговорення її результа</w:t>
      </w:r>
      <w:r w:rsidRPr="009D75F2">
        <w:rPr>
          <w:rFonts w:ascii="Arial" w:hAnsi="Arial" w:cs="Arial"/>
          <w:sz w:val="27"/>
          <w:szCs w:val="27"/>
        </w:rPr>
        <w:t>ті</w:t>
      </w:r>
      <w:r w:rsidR="00467A43" w:rsidRPr="009D75F2">
        <w:rPr>
          <w:rFonts w:ascii="Arial" w:hAnsi="Arial" w:cs="Arial"/>
          <w:sz w:val="27"/>
          <w:szCs w:val="27"/>
        </w:rPr>
        <w:t>в</w:t>
      </w:r>
      <w:r w:rsidRPr="009D75F2">
        <w:rPr>
          <w:rFonts w:ascii="Arial" w:hAnsi="Arial" w:cs="Arial"/>
          <w:sz w:val="27"/>
          <w:szCs w:val="27"/>
        </w:rPr>
        <w:t xml:space="preserve"> проводиться її методичний розбір. Тренер разом з учасниками визначають відповідність методики проведення вправи її меті та питанням, недоліки і позитивні сторони того чи іншого методу, оптимальні сфери використання </w:t>
      </w:r>
      <w:r w:rsidR="00467A43" w:rsidRPr="009D75F2">
        <w:rPr>
          <w:rFonts w:ascii="Arial" w:hAnsi="Arial" w:cs="Arial"/>
          <w:sz w:val="27"/>
          <w:szCs w:val="27"/>
        </w:rPr>
        <w:t>в просвітницькому тренінгу. Резу</w:t>
      </w:r>
      <w:r w:rsidRPr="009D75F2">
        <w:rPr>
          <w:rFonts w:ascii="Arial" w:hAnsi="Arial" w:cs="Arial"/>
          <w:sz w:val="27"/>
          <w:szCs w:val="27"/>
        </w:rPr>
        <w:t xml:space="preserve">льтати обговорення бажано занотувати під такою рубрикацією: </w:t>
      </w:r>
    </w:p>
    <w:p w:rsidR="00467A43" w:rsidRPr="009D75F2" w:rsidRDefault="00750EA4" w:rsidP="00750EA4">
      <w:pPr>
        <w:shd w:val="clear" w:color="auto" w:fill="FFFFFF"/>
        <w:ind w:firstLine="709"/>
        <w:jc w:val="both"/>
        <w:rPr>
          <w:rFonts w:ascii="Arial" w:hAnsi="Arial" w:cs="Arial"/>
          <w:spacing w:val="-2"/>
          <w:sz w:val="27"/>
          <w:szCs w:val="27"/>
        </w:rPr>
      </w:pPr>
      <w:r w:rsidRPr="009D75F2">
        <w:rPr>
          <w:rFonts w:ascii="Arial" w:hAnsi="Arial" w:cs="Arial"/>
          <w:sz w:val="27"/>
          <w:szCs w:val="27"/>
        </w:rPr>
        <w:t>"</w:t>
      </w:r>
      <w:r w:rsidR="00CD14B9" w:rsidRPr="009D75F2">
        <w:rPr>
          <w:rFonts w:ascii="Arial" w:hAnsi="Arial" w:cs="Arial"/>
          <w:sz w:val="27"/>
          <w:szCs w:val="27"/>
        </w:rPr>
        <w:t>Для того, щоб передати зна</w:t>
      </w:r>
      <w:r w:rsidR="00467A43" w:rsidRPr="009D75F2">
        <w:rPr>
          <w:rFonts w:ascii="Arial" w:hAnsi="Arial" w:cs="Arial"/>
          <w:sz w:val="27"/>
          <w:szCs w:val="27"/>
        </w:rPr>
        <w:t>ння, інформацію...</w:t>
      </w:r>
      <w:r w:rsidRPr="009D75F2">
        <w:rPr>
          <w:rFonts w:ascii="Arial" w:hAnsi="Arial" w:cs="Arial"/>
          <w:sz w:val="27"/>
          <w:szCs w:val="27"/>
        </w:rPr>
        <w:t>"</w:t>
      </w:r>
      <w:r w:rsidR="00CD14B9" w:rsidRPr="009D75F2">
        <w:rPr>
          <w:rFonts w:ascii="Arial" w:hAnsi="Arial" w:cs="Arial"/>
          <w:spacing w:val="-2"/>
          <w:sz w:val="27"/>
          <w:szCs w:val="27"/>
        </w:rPr>
        <w:t>"</w:t>
      </w:r>
      <w:r w:rsidR="00467A43" w:rsidRPr="009D75F2">
        <w:rPr>
          <w:rFonts w:ascii="Arial" w:hAnsi="Arial" w:cs="Arial"/>
          <w:spacing w:val="-2"/>
          <w:sz w:val="27"/>
          <w:szCs w:val="27"/>
        </w:rPr>
        <w:t>;</w:t>
      </w:r>
    </w:p>
    <w:p w:rsidR="00467A43" w:rsidRPr="009D75F2" w:rsidRDefault="00750EA4" w:rsidP="00750EA4">
      <w:pPr>
        <w:shd w:val="clear" w:color="auto" w:fill="FFFFFF"/>
        <w:ind w:firstLine="709"/>
        <w:jc w:val="both"/>
        <w:rPr>
          <w:rFonts w:ascii="Arial" w:hAnsi="Arial" w:cs="Arial"/>
          <w:spacing w:val="-2"/>
          <w:sz w:val="27"/>
          <w:szCs w:val="27"/>
        </w:rPr>
      </w:pPr>
      <w:r w:rsidRPr="009D75F2">
        <w:rPr>
          <w:rFonts w:ascii="Arial" w:hAnsi="Arial" w:cs="Arial"/>
          <w:spacing w:val="-2"/>
          <w:sz w:val="27"/>
          <w:szCs w:val="27"/>
        </w:rPr>
        <w:t>"</w:t>
      </w:r>
      <w:r w:rsidR="00CD14B9" w:rsidRPr="009D75F2">
        <w:rPr>
          <w:rFonts w:ascii="Arial" w:hAnsi="Arial" w:cs="Arial"/>
          <w:spacing w:val="-2"/>
          <w:sz w:val="27"/>
          <w:szCs w:val="27"/>
        </w:rPr>
        <w:t>Дія того, щоб вийти за рамк</w:t>
      </w:r>
      <w:r w:rsidR="00467A43" w:rsidRPr="009D75F2">
        <w:rPr>
          <w:rFonts w:ascii="Arial" w:hAnsi="Arial" w:cs="Arial"/>
          <w:spacing w:val="-2"/>
          <w:sz w:val="27"/>
          <w:szCs w:val="27"/>
        </w:rPr>
        <w:t>и традиційної схеми мислення...</w:t>
      </w:r>
      <w:r w:rsidRPr="009D75F2">
        <w:rPr>
          <w:rFonts w:ascii="Arial" w:hAnsi="Arial" w:cs="Arial"/>
          <w:spacing w:val="-2"/>
          <w:sz w:val="27"/>
          <w:szCs w:val="27"/>
        </w:rPr>
        <w:t>"</w:t>
      </w:r>
    </w:p>
    <w:p w:rsidR="00467A43" w:rsidRPr="009D75F2" w:rsidRDefault="00750EA4" w:rsidP="00750EA4">
      <w:pPr>
        <w:shd w:val="clear" w:color="auto" w:fill="FFFFFF"/>
        <w:ind w:firstLine="709"/>
        <w:jc w:val="both"/>
        <w:rPr>
          <w:rFonts w:ascii="Arial" w:hAnsi="Arial" w:cs="Arial"/>
          <w:sz w:val="27"/>
          <w:szCs w:val="27"/>
        </w:rPr>
      </w:pPr>
      <w:r w:rsidRPr="009D75F2">
        <w:rPr>
          <w:rFonts w:ascii="Arial" w:hAnsi="Arial" w:cs="Arial"/>
          <w:sz w:val="27"/>
          <w:szCs w:val="27"/>
        </w:rPr>
        <w:t>"</w:t>
      </w:r>
      <w:r w:rsidR="00CD14B9" w:rsidRPr="009D75F2">
        <w:rPr>
          <w:rFonts w:ascii="Arial" w:hAnsi="Arial" w:cs="Arial"/>
          <w:sz w:val="27"/>
          <w:szCs w:val="27"/>
        </w:rPr>
        <w:t>Для того, що</w:t>
      </w:r>
      <w:r w:rsidR="00467A43" w:rsidRPr="009D75F2">
        <w:rPr>
          <w:rFonts w:ascii="Arial" w:hAnsi="Arial" w:cs="Arial"/>
          <w:sz w:val="27"/>
          <w:szCs w:val="27"/>
        </w:rPr>
        <w:t>б сформувати навички, вміння...</w:t>
      </w:r>
      <w:r w:rsidRPr="009D75F2">
        <w:rPr>
          <w:rFonts w:ascii="Arial" w:hAnsi="Arial" w:cs="Arial"/>
          <w:sz w:val="27"/>
          <w:szCs w:val="27"/>
        </w:rPr>
        <w:t>"</w:t>
      </w:r>
      <w:r w:rsidR="00467A43" w:rsidRPr="009D75F2">
        <w:rPr>
          <w:rFonts w:ascii="Arial" w:hAnsi="Arial" w:cs="Arial"/>
          <w:sz w:val="27"/>
          <w:szCs w:val="27"/>
        </w:rPr>
        <w:t>.</w:t>
      </w:r>
    </w:p>
    <w:p w:rsidR="00CD14B9" w:rsidRPr="009D75F2" w:rsidRDefault="00CD14B9" w:rsidP="00750EA4">
      <w:pPr>
        <w:shd w:val="clear" w:color="auto" w:fill="FFFFFF"/>
        <w:ind w:firstLine="709"/>
        <w:jc w:val="both"/>
        <w:rPr>
          <w:rFonts w:ascii="Arial" w:hAnsi="Arial" w:cs="Arial"/>
          <w:sz w:val="27"/>
          <w:szCs w:val="27"/>
        </w:rPr>
      </w:pPr>
      <w:r w:rsidRPr="009D75F2">
        <w:rPr>
          <w:rFonts w:ascii="Arial" w:hAnsi="Arial" w:cs="Arial"/>
          <w:i/>
          <w:sz w:val="27"/>
          <w:szCs w:val="27"/>
        </w:rPr>
        <w:t>Отримання зворотного зв</w:t>
      </w:r>
      <w:r w:rsidR="00FF7769" w:rsidRPr="009D75F2">
        <w:rPr>
          <w:rFonts w:ascii="Arial" w:hAnsi="Arial" w:cs="Arial"/>
          <w:i/>
          <w:sz w:val="27"/>
          <w:szCs w:val="27"/>
        </w:rPr>
        <w:t>’</w:t>
      </w:r>
      <w:r w:rsidRPr="009D75F2">
        <w:rPr>
          <w:rFonts w:ascii="Arial" w:hAnsi="Arial" w:cs="Arial"/>
          <w:i/>
          <w:sz w:val="27"/>
          <w:szCs w:val="27"/>
        </w:rPr>
        <w:t>язку.</w:t>
      </w:r>
      <w:r w:rsidRPr="009D75F2">
        <w:rPr>
          <w:rFonts w:ascii="Arial" w:hAnsi="Arial" w:cs="Arial"/>
          <w:sz w:val="27"/>
          <w:szCs w:val="27"/>
        </w:rPr>
        <w:t xml:space="preserve"> Отримати зворотний зв</w:t>
      </w:r>
      <w:r w:rsidR="00FF7769" w:rsidRPr="009D75F2">
        <w:rPr>
          <w:rFonts w:ascii="Arial" w:hAnsi="Arial" w:cs="Arial"/>
          <w:sz w:val="27"/>
          <w:szCs w:val="27"/>
        </w:rPr>
        <w:t>’</w:t>
      </w:r>
      <w:r w:rsidRPr="009D75F2">
        <w:rPr>
          <w:rFonts w:ascii="Arial" w:hAnsi="Arial" w:cs="Arial"/>
          <w:sz w:val="27"/>
          <w:szCs w:val="27"/>
        </w:rPr>
        <w:t>язок як безпосередньо від учасник</w:t>
      </w:r>
      <w:r w:rsidR="00467A43" w:rsidRPr="009D75F2">
        <w:rPr>
          <w:rFonts w:ascii="Arial" w:hAnsi="Arial" w:cs="Arial"/>
          <w:sz w:val="27"/>
          <w:szCs w:val="27"/>
        </w:rPr>
        <w:t>ів тренінгу, так і за допомогою</w:t>
      </w:r>
      <w:r w:rsidRPr="009D75F2">
        <w:rPr>
          <w:rFonts w:ascii="Arial" w:hAnsi="Arial" w:cs="Arial"/>
          <w:sz w:val="27"/>
          <w:szCs w:val="27"/>
        </w:rPr>
        <w:t xml:space="preserve"> спеціальних про</w:t>
      </w:r>
      <w:r w:rsidR="00C1047D">
        <w:rPr>
          <w:rFonts w:ascii="Arial" w:hAnsi="Arial" w:cs="Arial"/>
          <w:sz w:val="27"/>
          <w:szCs w:val="27"/>
        </w:rPr>
        <w:softHyphen/>
      </w:r>
      <w:r w:rsidRPr="009D75F2">
        <w:rPr>
          <w:rFonts w:ascii="Arial" w:hAnsi="Arial" w:cs="Arial"/>
          <w:sz w:val="27"/>
          <w:szCs w:val="27"/>
        </w:rPr>
        <w:t>цедур оцінювання, наприклад:</w:t>
      </w:r>
    </w:p>
    <w:p w:rsidR="00CD14B9" w:rsidRPr="009D75F2" w:rsidRDefault="00CD14B9"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1</w:t>
      </w:r>
      <w:r w:rsidR="00C1047D">
        <w:rPr>
          <w:rFonts w:ascii="Arial" w:hAnsi="Arial" w:cs="Arial"/>
          <w:spacing w:val="-1"/>
          <w:sz w:val="27"/>
          <w:szCs w:val="27"/>
        </w:rPr>
        <w:t>.</w:t>
      </w:r>
      <w:r w:rsidRPr="009D75F2">
        <w:rPr>
          <w:rFonts w:ascii="Arial" w:hAnsi="Arial" w:cs="Arial"/>
          <w:spacing w:val="-1"/>
          <w:sz w:val="27"/>
          <w:szCs w:val="27"/>
        </w:rPr>
        <w:t xml:space="preserve"> Завершуючи кожен окремий тренінг, тренер може запропонувати </w:t>
      </w:r>
      <w:r w:rsidRPr="009D75F2">
        <w:rPr>
          <w:rFonts w:ascii="Arial" w:hAnsi="Arial" w:cs="Arial"/>
          <w:sz w:val="27"/>
          <w:szCs w:val="27"/>
        </w:rPr>
        <w:t>учасникам продовжити фразу: "На цьому тренінгу я., (усвідомила, що..., дізнався проте...)",</w:t>
      </w:r>
    </w:p>
    <w:p w:rsidR="00CD14B9" w:rsidRPr="009D75F2" w:rsidRDefault="00467A43" w:rsidP="00C1047D">
      <w:pPr>
        <w:numPr>
          <w:ilvl w:val="0"/>
          <w:numId w:val="69"/>
        </w:numPr>
        <w:shd w:val="clear" w:color="auto" w:fill="FFFFFF"/>
        <w:tabs>
          <w:tab w:val="left" w:pos="1064"/>
        </w:tabs>
        <w:ind w:left="0" w:firstLine="709"/>
        <w:jc w:val="both"/>
        <w:rPr>
          <w:rFonts w:ascii="Arial" w:hAnsi="Arial" w:cs="Arial"/>
          <w:sz w:val="27"/>
          <w:szCs w:val="27"/>
        </w:rPr>
      </w:pPr>
      <w:r w:rsidRPr="009D75F2">
        <w:rPr>
          <w:rFonts w:ascii="Arial" w:hAnsi="Arial" w:cs="Arial"/>
          <w:spacing w:val="-1"/>
          <w:sz w:val="27"/>
          <w:szCs w:val="27"/>
        </w:rPr>
        <w:t>П</w:t>
      </w:r>
      <w:r w:rsidR="00CD14B9" w:rsidRPr="009D75F2">
        <w:rPr>
          <w:rFonts w:ascii="Arial" w:hAnsi="Arial" w:cs="Arial"/>
          <w:spacing w:val="-1"/>
          <w:sz w:val="27"/>
          <w:szCs w:val="27"/>
        </w:rPr>
        <w:t>роаналізувати власні очікування і по че</w:t>
      </w:r>
      <w:r w:rsidR="00CD14B9" w:rsidRPr="009D75F2">
        <w:rPr>
          <w:rFonts w:ascii="Arial" w:hAnsi="Arial" w:cs="Arial"/>
          <w:sz w:val="27"/>
          <w:szCs w:val="27"/>
        </w:rPr>
        <w:t>рзі висловитися, чи справ</w:t>
      </w:r>
      <w:r w:rsidR="00C1047D">
        <w:rPr>
          <w:rFonts w:ascii="Arial" w:hAnsi="Arial" w:cs="Arial"/>
          <w:sz w:val="27"/>
          <w:szCs w:val="27"/>
        </w:rPr>
        <w:softHyphen/>
      </w:r>
      <w:r w:rsidR="00CD14B9" w:rsidRPr="009D75F2">
        <w:rPr>
          <w:rFonts w:ascii="Arial" w:hAnsi="Arial" w:cs="Arial"/>
          <w:sz w:val="27"/>
          <w:szCs w:val="27"/>
        </w:rPr>
        <w:t>дилися вони (повною мірою, частково), чи не справдилися, або взагалі виявилися недоречними.</w:t>
      </w:r>
    </w:p>
    <w:p w:rsidR="00CD14B9" w:rsidRPr="009D75F2" w:rsidRDefault="00750EA4" w:rsidP="00C1047D">
      <w:pPr>
        <w:numPr>
          <w:ilvl w:val="0"/>
          <w:numId w:val="69"/>
        </w:numPr>
        <w:shd w:val="clear" w:color="auto" w:fill="FFFFFF"/>
        <w:tabs>
          <w:tab w:val="left" w:pos="1064"/>
        </w:tabs>
        <w:ind w:left="0" w:firstLine="709"/>
        <w:jc w:val="both"/>
        <w:rPr>
          <w:rFonts w:ascii="Arial" w:hAnsi="Arial" w:cs="Arial"/>
          <w:sz w:val="27"/>
          <w:szCs w:val="27"/>
        </w:rPr>
      </w:pPr>
      <w:r w:rsidRPr="009D75F2">
        <w:rPr>
          <w:rFonts w:ascii="Arial" w:hAnsi="Arial" w:cs="Arial"/>
          <w:sz w:val="27"/>
          <w:szCs w:val="27"/>
        </w:rPr>
        <w:t>"</w:t>
      </w:r>
      <w:r w:rsidR="00467A43" w:rsidRPr="009D75F2">
        <w:rPr>
          <w:rFonts w:ascii="Arial" w:hAnsi="Arial" w:cs="Arial"/>
          <w:sz w:val="27"/>
          <w:szCs w:val="27"/>
        </w:rPr>
        <w:t>Карта вражень</w:t>
      </w:r>
      <w:r w:rsidRPr="009D75F2">
        <w:rPr>
          <w:rFonts w:ascii="Arial" w:hAnsi="Arial" w:cs="Arial"/>
          <w:sz w:val="27"/>
          <w:szCs w:val="27"/>
        </w:rPr>
        <w:t>"</w:t>
      </w:r>
      <w:r w:rsidR="00CD14B9" w:rsidRPr="009D75F2">
        <w:rPr>
          <w:rFonts w:ascii="Arial" w:hAnsi="Arial" w:cs="Arial"/>
          <w:sz w:val="27"/>
          <w:szCs w:val="27"/>
        </w:rPr>
        <w:t>. Це може бути аркуш паперу, прикріплений у кутку кімнати, а під ним</w:t>
      </w:r>
      <w:r w:rsidR="005C2358" w:rsidRPr="009D75F2">
        <w:rPr>
          <w:rFonts w:ascii="Arial" w:hAnsi="Arial" w:cs="Arial"/>
          <w:sz w:val="27"/>
          <w:szCs w:val="27"/>
        </w:rPr>
        <w:t xml:space="preserve"> – </w:t>
      </w:r>
      <w:r w:rsidR="00CD14B9" w:rsidRPr="009D75F2">
        <w:rPr>
          <w:rFonts w:ascii="Arial" w:hAnsi="Arial" w:cs="Arial"/>
          <w:sz w:val="27"/>
          <w:szCs w:val="27"/>
        </w:rPr>
        <w:t>клейкі папірці, на яких учасники можуть писати про і є, що вони відчувають з приводу тренінгу.</w:t>
      </w:r>
    </w:p>
    <w:p w:rsidR="00CD14B9" w:rsidRPr="009D75F2" w:rsidRDefault="00CD14B9"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В середині тренінгу фахівці рекомендують провести коротке опиту</w:t>
      </w:r>
      <w:r w:rsidRPr="009D75F2">
        <w:rPr>
          <w:rFonts w:ascii="Arial" w:hAnsi="Arial" w:cs="Arial"/>
          <w:spacing w:val="-1"/>
          <w:sz w:val="27"/>
          <w:szCs w:val="27"/>
        </w:rPr>
        <w:softHyphen/>
      </w:r>
      <w:r w:rsidR="00467A43" w:rsidRPr="009D75F2">
        <w:rPr>
          <w:rFonts w:ascii="Arial" w:hAnsi="Arial" w:cs="Arial"/>
          <w:sz w:val="27"/>
          <w:szCs w:val="27"/>
        </w:rPr>
        <w:t>вання:</w:t>
      </w:r>
      <w:r w:rsidRPr="009D75F2">
        <w:rPr>
          <w:rFonts w:ascii="Arial" w:hAnsi="Arial" w:cs="Arial"/>
          <w:sz w:val="27"/>
          <w:szCs w:val="27"/>
        </w:rPr>
        <w:t xml:space="preserve"> </w:t>
      </w:r>
      <w:r w:rsidR="00750EA4" w:rsidRPr="009D75F2">
        <w:rPr>
          <w:rFonts w:ascii="Arial" w:hAnsi="Arial" w:cs="Arial"/>
          <w:sz w:val="27"/>
          <w:szCs w:val="27"/>
        </w:rPr>
        <w:t>"</w:t>
      </w:r>
      <w:r w:rsidR="00467A43" w:rsidRPr="009D75F2">
        <w:rPr>
          <w:rFonts w:ascii="Arial" w:hAnsi="Arial" w:cs="Arial"/>
          <w:sz w:val="27"/>
          <w:szCs w:val="27"/>
        </w:rPr>
        <w:t>Припинити. Почати. Продовжити</w:t>
      </w:r>
      <w:r w:rsidR="00750EA4" w:rsidRPr="009D75F2">
        <w:rPr>
          <w:rFonts w:ascii="Arial" w:hAnsi="Arial" w:cs="Arial"/>
          <w:sz w:val="27"/>
          <w:szCs w:val="27"/>
        </w:rPr>
        <w:t>"</w:t>
      </w:r>
      <w:r w:rsidRPr="009D75F2">
        <w:rPr>
          <w:rFonts w:ascii="Arial" w:hAnsi="Arial" w:cs="Arial"/>
          <w:sz w:val="27"/>
          <w:szCs w:val="27"/>
        </w:rPr>
        <w:t>. Роздайте учасникам клейкі папірці з проханням написати ці три с</w:t>
      </w:r>
      <w:r w:rsidR="00467A43" w:rsidRPr="009D75F2">
        <w:rPr>
          <w:rFonts w:ascii="Arial" w:hAnsi="Arial" w:cs="Arial"/>
          <w:sz w:val="27"/>
          <w:szCs w:val="27"/>
        </w:rPr>
        <w:t>лова як заголовки. Потім нехай в</w:t>
      </w:r>
      <w:r w:rsidRPr="009D75F2">
        <w:rPr>
          <w:rFonts w:ascii="Arial" w:hAnsi="Arial" w:cs="Arial"/>
          <w:sz w:val="27"/>
          <w:szCs w:val="27"/>
        </w:rPr>
        <w:t xml:space="preserve">они напишуть, що саме, на їхню думку, вам слід припинити, почати </w:t>
      </w:r>
      <w:r w:rsidRPr="009D75F2">
        <w:rPr>
          <w:rFonts w:ascii="Arial" w:hAnsi="Arial" w:cs="Arial"/>
          <w:spacing w:val="-1"/>
          <w:sz w:val="27"/>
          <w:szCs w:val="27"/>
        </w:rPr>
        <w:t xml:space="preserve">або </w:t>
      </w:r>
      <w:r w:rsidRPr="009D75F2">
        <w:rPr>
          <w:rFonts w:ascii="Arial" w:hAnsi="Arial" w:cs="Arial"/>
          <w:spacing w:val="-1"/>
          <w:sz w:val="27"/>
          <w:szCs w:val="27"/>
        </w:rPr>
        <w:lastRenderedPageBreak/>
        <w:t xml:space="preserve">продовжити робити. Це дасть можливість коригувати стиль вашої </w:t>
      </w:r>
      <w:r w:rsidRPr="009D75F2">
        <w:rPr>
          <w:rFonts w:ascii="Arial" w:hAnsi="Arial" w:cs="Arial"/>
          <w:sz w:val="27"/>
          <w:szCs w:val="27"/>
        </w:rPr>
        <w:t>роботи у другій половині тренінгу.</w:t>
      </w:r>
    </w:p>
    <w:p w:rsidR="00CD14B9" w:rsidRPr="009D75F2" w:rsidRDefault="00CD14B9" w:rsidP="00750EA4">
      <w:pPr>
        <w:shd w:val="clear" w:color="auto" w:fill="FFFFFF"/>
        <w:ind w:firstLine="709"/>
        <w:jc w:val="both"/>
        <w:rPr>
          <w:rFonts w:ascii="Arial" w:hAnsi="Arial" w:cs="Arial"/>
          <w:sz w:val="27"/>
          <w:szCs w:val="27"/>
        </w:rPr>
      </w:pPr>
      <w:r w:rsidRPr="009D75F2">
        <w:rPr>
          <w:rFonts w:ascii="Arial" w:hAnsi="Arial" w:cs="Arial"/>
          <w:b/>
          <w:bCs/>
          <w:spacing w:val="-4"/>
          <w:sz w:val="27"/>
          <w:szCs w:val="27"/>
        </w:rPr>
        <w:t xml:space="preserve">Завершення тренінгу. </w:t>
      </w:r>
      <w:r w:rsidRPr="009D75F2">
        <w:rPr>
          <w:rFonts w:ascii="Arial" w:hAnsi="Arial" w:cs="Arial"/>
          <w:spacing w:val="-4"/>
          <w:sz w:val="27"/>
          <w:szCs w:val="27"/>
        </w:rPr>
        <w:t xml:space="preserve">Кожного разу слід завершувати тренінг </w:t>
      </w:r>
      <w:r w:rsidRPr="009D75F2">
        <w:rPr>
          <w:rFonts w:ascii="Arial" w:hAnsi="Arial" w:cs="Arial"/>
          <w:sz w:val="27"/>
          <w:szCs w:val="27"/>
        </w:rPr>
        <w:t>вправами прощання, завдання яких полягає в тому, щоб залишити в пам</w:t>
      </w:r>
      <w:r w:rsidR="00FF7769" w:rsidRPr="009D75F2">
        <w:rPr>
          <w:rFonts w:ascii="Arial" w:hAnsi="Arial" w:cs="Arial"/>
          <w:sz w:val="27"/>
          <w:szCs w:val="27"/>
        </w:rPr>
        <w:t>’</w:t>
      </w:r>
      <w:r w:rsidRPr="009D75F2">
        <w:rPr>
          <w:rFonts w:ascii="Arial" w:hAnsi="Arial" w:cs="Arial"/>
          <w:sz w:val="27"/>
          <w:szCs w:val="27"/>
        </w:rPr>
        <w:t>яті учасників тренінгу позитивні емоції щодо сприйняття інформації і тим самим сформувати бажання взяти участь у насту</w:t>
      </w:r>
      <w:r w:rsidRPr="009D75F2">
        <w:rPr>
          <w:rFonts w:ascii="Arial" w:hAnsi="Arial" w:cs="Arial"/>
          <w:sz w:val="27"/>
          <w:szCs w:val="27"/>
        </w:rPr>
        <w:softHyphen/>
        <w:t>пних тренінгах, Пропонуємо кілька варіантів таких вправ,</w:t>
      </w:r>
    </w:p>
    <w:p w:rsidR="00CD14B9" w:rsidRPr="009D75F2" w:rsidRDefault="00CD14B9" w:rsidP="00750EA4">
      <w:pPr>
        <w:widowControl w:val="0"/>
        <w:shd w:val="clear" w:color="auto" w:fill="FFFFFF"/>
        <w:tabs>
          <w:tab w:val="left" w:pos="490"/>
        </w:tabs>
        <w:autoSpaceDE w:val="0"/>
        <w:autoSpaceDN w:val="0"/>
        <w:adjustRightInd w:val="0"/>
        <w:ind w:firstLine="709"/>
        <w:jc w:val="both"/>
        <w:rPr>
          <w:rFonts w:ascii="Arial" w:hAnsi="Arial" w:cs="Arial"/>
          <w:spacing w:val="-12"/>
          <w:sz w:val="27"/>
          <w:szCs w:val="27"/>
        </w:rPr>
      </w:pPr>
      <w:r w:rsidRPr="009D75F2">
        <w:rPr>
          <w:rFonts w:ascii="Arial" w:hAnsi="Arial" w:cs="Arial"/>
          <w:sz w:val="27"/>
          <w:szCs w:val="27"/>
        </w:rPr>
        <w:t>Учасникам пропонують стати у коло і передати один одному свічку (квітку), висловлюючи добрі побажання або слова подяки.</w:t>
      </w:r>
    </w:p>
    <w:p w:rsidR="00CD14B9" w:rsidRPr="009D75F2" w:rsidRDefault="00CD14B9" w:rsidP="00750EA4">
      <w:pPr>
        <w:widowControl w:val="0"/>
        <w:shd w:val="clear" w:color="auto" w:fill="FFFFFF"/>
        <w:tabs>
          <w:tab w:val="left" w:pos="490"/>
        </w:tabs>
        <w:autoSpaceDE w:val="0"/>
        <w:autoSpaceDN w:val="0"/>
        <w:adjustRightInd w:val="0"/>
        <w:ind w:firstLine="709"/>
        <w:jc w:val="both"/>
        <w:rPr>
          <w:rFonts w:ascii="Arial" w:hAnsi="Arial" w:cs="Arial"/>
          <w:spacing w:val="-10"/>
          <w:sz w:val="27"/>
          <w:szCs w:val="27"/>
        </w:rPr>
      </w:pPr>
      <w:r w:rsidRPr="009D75F2">
        <w:rPr>
          <w:rFonts w:ascii="Arial" w:hAnsi="Arial" w:cs="Arial"/>
          <w:sz w:val="27"/>
          <w:szCs w:val="27"/>
        </w:rPr>
        <w:t xml:space="preserve">Учасники </w:t>
      </w:r>
      <w:r w:rsidR="00467A43" w:rsidRPr="009D75F2">
        <w:rPr>
          <w:rFonts w:ascii="Arial" w:hAnsi="Arial" w:cs="Arial"/>
          <w:sz w:val="27"/>
          <w:szCs w:val="27"/>
        </w:rPr>
        <w:t>мають покласти</w:t>
      </w:r>
      <w:r w:rsidRPr="009D75F2">
        <w:rPr>
          <w:rFonts w:ascii="Arial" w:hAnsi="Arial" w:cs="Arial"/>
          <w:sz w:val="27"/>
          <w:szCs w:val="27"/>
        </w:rPr>
        <w:t xml:space="preserve"> руки одне од</w:t>
      </w:r>
      <w:r w:rsidR="00467A43" w:rsidRPr="009D75F2">
        <w:rPr>
          <w:rFonts w:ascii="Arial" w:hAnsi="Arial" w:cs="Arial"/>
          <w:sz w:val="27"/>
          <w:szCs w:val="27"/>
        </w:rPr>
        <w:t xml:space="preserve">ному на плечі і тричі сказати: </w:t>
      </w:r>
      <w:r w:rsidR="00750EA4" w:rsidRPr="009D75F2">
        <w:rPr>
          <w:rFonts w:ascii="Arial" w:hAnsi="Arial" w:cs="Arial"/>
          <w:sz w:val="27"/>
          <w:szCs w:val="27"/>
        </w:rPr>
        <w:t>"</w:t>
      </w:r>
      <w:r w:rsidR="00467A43" w:rsidRPr="009D75F2">
        <w:rPr>
          <w:rFonts w:ascii="Arial" w:hAnsi="Arial" w:cs="Arial"/>
          <w:sz w:val="27"/>
          <w:szCs w:val="27"/>
        </w:rPr>
        <w:t>Ми – молодці</w:t>
      </w:r>
      <w:r w:rsidR="00750EA4" w:rsidRPr="009D75F2">
        <w:rPr>
          <w:rFonts w:ascii="Arial" w:hAnsi="Arial" w:cs="Arial"/>
          <w:sz w:val="27"/>
          <w:szCs w:val="27"/>
        </w:rPr>
        <w:t>"</w:t>
      </w:r>
      <w:r w:rsidRPr="009D75F2">
        <w:rPr>
          <w:rFonts w:ascii="Arial" w:hAnsi="Arial" w:cs="Arial"/>
          <w:sz w:val="27"/>
          <w:szCs w:val="27"/>
        </w:rPr>
        <w:t>.</w:t>
      </w:r>
    </w:p>
    <w:p w:rsidR="00CD14B9" w:rsidRPr="009D75F2" w:rsidRDefault="00CD14B9" w:rsidP="00750EA4">
      <w:pPr>
        <w:widowControl w:val="0"/>
        <w:shd w:val="clear" w:color="auto" w:fill="FFFFFF"/>
        <w:tabs>
          <w:tab w:val="left" w:pos="490"/>
        </w:tabs>
        <w:autoSpaceDE w:val="0"/>
        <w:autoSpaceDN w:val="0"/>
        <w:adjustRightInd w:val="0"/>
        <w:ind w:firstLine="709"/>
        <w:jc w:val="both"/>
        <w:rPr>
          <w:rFonts w:ascii="Arial" w:hAnsi="Arial" w:cs="Arial"/>
          <w:spacing w:val="-12"/>
          <w:sz w:val="27"/>
          <w:szCs w:val="27"/>
        </w:rPr>
      </w:pPr>
      <w:r w:rsidRPr="009D75F2">
        <w:rPr>
          <w:rFonts w:ascii="Arial" w:hAnsi="Arial" w:cs="Arial"/>
          <w:sz w:val="27"/>
          <w:szCs w:val="27"/>
        </w:rPr>
        <w:t>Можна запропонувати усім взятися за руки і, починаючи з тренера по черзі передати один одному потиск руки. Коли цей сигнал приходить до тренера з іншого боку, піднімають руки вгору і</w:t>
      </w:r>
      <w:r w:rsidR="00467A43" w:rsidRPr="009D75F2">
        <w:rPr>
          <w:rFonts w:ascii="Arial" w:hAnsi="Arial" w:cs="Arial"/>
          <w:sz w:val="27"/>
          <w:szCs w:val="27"/>
        </w:rPr>
        <w:t xml:space="preserve"> промовляють: </w:t>
      </w:r>
      <w:r w:rsidR="00750EA4" w:rsidRPr="009D75F2">
        <w:rPr>
          <w:rFonts w:ascii="Arial" w:hAnsi="Arial" w:cs="Arial"/>
          <w:sz w:val="27"/>
          <w:szCs w:val="27"/>
        </w:rPr>
        <w:t>"</w:t>
      </w:r>
      <w:r w:rsidRPr="009D75F2">
        <w:rPr>
          <w:rFonts w:ascii="Arial" w:hAnsi="Arial" w:cs="Arial"/>
          <w:sz w:val="27"/>
          <w:szCs w:val="27"/>
        </w:rPr>
        <w:t>До по</w:t>
      </w:r>
      <w:r w:rsidRPr="009D75F2">
        <w:rPr>
          <w:rFonts w:ascii="Arial" w:hAnsi="Arial" w:cs="Arial"/>
          <w:sz w:val="27"/>
          <w:szCs w:val="27"/>
        </w:rPr>
        <w:softHyphen/>
      </w:r>
      <w:r w:rsidR="00467A43" w:rsidRPr="009D75F2">
        <w:rPr>
          <w:rFonts w:ascii="Arial" w:hAnsi="Arial" w:cs="Arial"/>
          <w:sz w:val="27"/>
          <w:szCs w:val="27"/>
        </w:rPr>
        <w:t>бачення! До наступної зустрічі!</w:t>
      </w:r>
      <w:r w:rsidR="00750EA4" w:rsidRPr="009D75F2">
        <w:rPr>
          <w:rFonts w:ascii="Arial" w:hAnsi="Arial" w:cs="Arial"/>
          <w:sz w:val="27"/>
          <w:szCs w:val="27"/>
        </w:rPr>
        <w:t>"</w:t>
      </w:r>
      <w:r w:rsidRPr="009D75F2">
        <w:rPr>
          <w:rFonts w:ascii="Arial" w:hAnsi="Arial" w:cs="Arial"/>
          <w:sz w:val="27"/>
          <w:szCs w:val="27"/>
        </w:rPr>
        <w:t>.</w:t>
      </w:r>
    </w:p>
    <w:p w:rsidR="007E30A9" w:rsidRPr="009D75F2" w:rsidRDefault="007E30A9" w:rsidP="00750EA4">
      <w:pPr>
        <w:ind w:firstLine="709"/>
        <w:jc w:val="both"/>
        <w:rPr>
          <w:rFonts w:ascii="Arial" w:hAnsi="Arial" w:cs="Arial"/>
          <w:sz w:val="27"/>
          <w:szCs w:val="27"/>
        </w:rPr>
      </w:pPr>
    </w:p>
    <w:p w:rsidR="00ED309C" w:rsidRPr="009D75F2" w:rsidRDefault="00ED309C" w:rsidP="00750EA4">
      <w:pPr>
        <w:ind w:firstLine="709"/>
        <w:jc w:val="both"/>
        <w:rPr>
          <w:rFonts w:ascii="Arial" w:hAnsi="Arial" w:cs="Arial"/>
          <w:b/>
          <w:sz w:val="27"/>
          <w:szCs w:val="27"/>
        </w:rPr>
      </w:pPr>
      <w:r w:rsidRPr="009D75F2">
        <w:rPr>
          <w:rFonts w:ascii="Arial" w:hAnsi="Arial" w:cs="Arial"/>
          <w:b/>
          <w:sz w:val="27"/>
          <w:szCs w:val="27"/>
        </w:rPr>
        <w:t>Тема 2.1.</w:t>
      </w:r>
      <w:r w:rsidRPr="009D75F2">
        <w:rPr>
          <w:rFonts w:ascii="Arial" w:hAnsi="Arial" w:cs="Arial"/>
          <w:sz w:val="27"/>
          <w:szCs w:val="27"/>
        </w:rPr>
        <w:t xml:space="preserve"> </w:t>
      </w:r>
      <w:r w:rsidRPr="009D75F2">
        <w:rPr>
          <w:rFonts w:ascii="Arial" w:hAnsi="Arial" w:cs="Arial"/>
          <w:b/>
          <w:sz w:val="27"/>
          <w:szCs w:val="27"/>
        </w:rPr>
        <w:t>Роль внутрішньої і зовнішньої педагогічної техніки у формуванні комунікативності педагога.</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1. Поняття психотехніки та педагогічної техніки викладача;</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2. Роль внутрішньої і зовнішньої техніки у презентації власного образу у спілкуванні. Самоподання у спілкуванні;</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3. Роль внутрішньої і зовнішньої техніки у забезпеченні міжособи</w:t>
      </w:r>
      <w:r w:rsidR="00C1047D">
        <w:rPr>
          <w:rFonts w:ascii="Arial" w:hAnsi="Arial" w:cs="Arial"/>
          <w:sz w:val="27"/>
          <w:szCs w:val="27"/>
        </w:rPr>
        <w:softHyphen/>
      </w:r>
      <w:r w:rsidRPr="009D75F2">
        <w:rPr>
          <w:rFonts w:ascii="Arial" w:hAnsi="Arial" w:cs="Arial"/>
          <w:sz w:val="27"/>
          <w:szCs w:val="27"/>
        </w:rPr>
        <w:t>стісної взаємодії у спілкуванні;</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4. Поведінка як джерело інформації у спілкуванні;</w:t>
      </w:r>
    </w:p>
    <w:p w:rsidR="00ED309C" w:rsidRPr="009D75F2" w:rsidRDefault="00ED309C" w:rsidP="00750EA4">
      <w:pPr>
        <w:ind w:firstLine="709"/>
        <w:jc w:val="both"/>
        <w:rPr>
          <w:rFonts w:ascii="Arial" w:hAnsi="Arial" w:cs="Arial"/>
          <w:sz w:val="27"/>
          <w:szCs w:val="27"/>
        </w:rPr>
      </w:pPr>
    </w:p>
    <w:p w:rsidR="00ED309C" w:rsidRPr="009D75F2" w:rsidRDefault="00ED309C"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ED309C" w:rsidRPr="00D20015" w:rsidRDefault="00ED309C" w:rsidP="00C1047D">
      <w:pPr>
        <w:widowControl w:val="0"/>
        <w:numPr>
          <w:ilvl w:val="0"/>
          <w:numId w:val="23"/>
        </w:numPr>
        <w:shd w:val="clear" w:color="auto" w:fill="FFFFFF"/>
        <w:tabs>
          <w:tab w:val="left" w:pos="900"/>
          <w:tab w:val="left" w:pos="1134"/>
        </w:tabs>
        <w:autoSpaceDE w:val="0"/>
        <w:autoSpaceDN w:val="0"/>
        <w:adjustRightInd w:val="0"/>
        <w:ind w:left="0" w:firstLine="709"/>
        <w:jc w:val="both"/>
        <w:rPr>
          <w:rFonts w:ascii="Arial" w:hAnsi="Arial" w:cs="Arial"/>
          <w:spacing w:val="-2"/>
          <w:sz w:val="27"/>
          <w:szCs w:val="27"/>
        </w:rPr>
      </w:pPr>
      <w:r w:rsidRPr="00D20015">
        <w:rPr>
          <w:rFonts w:ascii="Arial" w:hAnsi="Arial" w:cs="Arial"/>
          <w:spacing w:val="-2"/>
          <w:sz w:val="27"/>
          <w:szCs w:val="27"/>
        </w:rPr>
        <w:t xml:space="preserve">Бутенко Н. Ю. Комунікативна майстерність викладача: навч. посіб. – К., 2005. </w:t>
      </w:r>
    </w:p>
    <w:p w:rsidR="00ED309C" w:rsidRPr="009D75F2" w:rsidRDefault="00ED309C" w:rsidP="00C1047D">
      <w:pPr>
        <w:widowControl w:val="0"/>
        <w:numPr>
          <w:ilvl w:val="0"/>
          <w:numId w:val="23"/>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w:t>
      </w:r>
      <w:r w:rsidR="00C1047D">
        <w:rPr>
          <w:rFonts w:ascii="Arial" w:hAnsi="Arial" w:cs="Arial"/>
          <w:sz w:val="27"/>
          <w:szCs w:val="27"/>
        </w:rPr>
        <w:t xml:space="preserve"> </w:t>
      </w:r>
      <w:r w:rsidRPr="009D75F2">
        <w:rPr>
          <w:rFonts w:ascii="Arial" w:hAnsi="Arial" w:cs="Arial"/>
          <w:sz w:val="27"/>
          <w:szCs w:val="27"/>
        </w:rPr>
        <w:t xml:space="preserve">Педагогічна майстерність вихователя дошкільного навчального закладу: навч. </w:t>
      </w:r>
      <w:r w:rsidR="00C1047D">
        <w:rPr>
          <w:rFonts w:ascii="Arial" w:hAnsi="Arial" w:cs="Arial"/>
          <w:sz w:val="27"/>
          <w:szCs w:val="27"/>
        </w:rPr>
        <w:t>п</w:t>
      </w:r>
      <w:r w:rsidRPr="009D75F2">
        <w:rPr>
          <w:rFonts w:ascii="Arial" w:hAnsi="Arial" w:cs="Arial"/>
          <w:sz w:val="27"/>
          <w:szCs w:val="27"/>
        </w:rPr>
        <w:t>осіб. / Л.П.Загородня, С.А.Тітаренко. –</w:t>
      </w:r>
      <w:r w:rsidR="00C1047D">
        <w:rPr>
          <w:rFonts w:ascii="Arial" w:hAnsi="Arial" w:cs="Arial"/>
          <w:sz w:val="27"/>
          <w:szCs w:val="27"/>
        </w:rPr>
        <w:t xml:space="preserve"> </w:t>
      </w:r>
      <w:r w:rsidRPr="009D75F2">
        <w:rPr>
          <w:rFonts w:ascii="Arial" w:hAnsi="Arial" w:cs="Arial"/>
          <w:sz w:val="27"/>
          <w:szCs w:val="27"/>
        </w:rPr>
        <w:t>Суми, 2010. – 319</w:t>
      </w:r>
      <w:r w:rsidR="00C1047D">
        <w:rPr>
          <w:rFonts w:ascii="Arial" w:hAnsi="Arial" w:cs="Arial"/>
          <w:sz w:val="27"/>
          <w:szCs w:val="27"/>
        </w:rPr>
        <w:t xml:space="preserve"> </w:t>
      </w:r>
      <w:r w:rsidRPr="009D75F2">
        <w:rPr>
          <w:rFonts w:ascii="Arial" w:hAnsi="Arial" w:cs="Arial"/>
          <w:sz w:val="27"/>
          <w:szCs w:val="27"/>
        </w:rPr>
        <w:t>с.</w:t>
      </w:r>
    </w:p>
    <w:p w:rsidR="00ED309C" w:rsidRPr="009D75F2" w:rsidRDefault="00ED309C" w:rsidP="00C1047D">
      <w:pPr>
        <w:widowControl w:val="0"/>
        <w:numPr>
          <w:ilvl w:val="0"/>
          <w:numId w:val="23"/>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Зязюн І. Основи професійної майстерності / І. Зязюн. – К., 2004.</w:t>
      </w:r>
    </w:p>
    <w:p w:rsidR="00ED309C" w:rsidRPr="009D75F2" w:rsidRDefault="00ED309C" w:rsidP="00C1047D">
      <w:pPr>
        <w:numPr>
          <w:ilvl w:val="0"/>
          <w:numId w:val="23"/>
        </w:numPr>
        <w:tabs>
          <w:tab w:val="left" w:pos="900"/>
          <w:tab w:val="left" w:pos="1134"/>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[текст] : навчальний посібник.</w:t>
      </w:r>
      <w:r w:rsidR="00FF7769" w:rsidRPr="009D75F2">
        <w:rPr>
          <w:rFonts w:ascii="Arial" w:hAnsi="Arial" w:cs="Arial"/>
          <w:noProof/>
          <w:sz w:val="27"/>
          <w:szCs w:val="27"/>
        </w:rPr>
        <w:t xml:space="preserve"> </w:t>
      </w:r>
      <w:r w:rsidRPr="009D75F2">
        <w:rPr>
          <w:rFonts w:ascii="Arial" w:hAnsi="Arial" w:cs="Arial"/>
          <w:noProof/>
          <w:sz w:val="27"/>
          <w:szCs w:val="27"/>
        </w:rPr>
        <w:t>Н. П. Пихтіна. – Ніжин : Вид-во НДУ ім. М. Гоголя, 2012. – 312 с.</w:t>
      </w:r>
    </w:p>
    <w:p w:rsidR="00ED309C" w:rsidRPr="009D75F2" w:rsidRDefault="00ED309C" w:rsidP="00C1047D">
      <w:pPr>
        <w:numPr>
          <w:ilvl w:val="0"/>
          <w:numId w:val="23"/>
        </w:numPr>
        <w:tabs>
          <w:tab w:val="left" w:pos="900"/>
          <w:tab w:val="left" w:pos="1134"/>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C1047D">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ED309C" w:rsidRPr="009D75F2" w:rsidRDefault="00ED309C" w:rsidP="00C1047D">
      <w:pPr>
        <w:widowControl w:val="0"/>
        <w:numPr>
          <w:ilvl w:val="0"/>
          <w:numId w:val="23"/>
        </w:numPr>
        <w:shd w:val="clear" w:color="auto" w:fill="FFFFFF"/>
        <w:tabs>
          <w:tab w:val="left" w:pos="900"/>
          <w:tab w:val="left" w:pos="1134"/>
        </w:tabs>
        <w:autoSpaceDE w:val="0"/>
        <w:autoSpaceDN w:val="0"/>
        <w:adjustRightInd w:val="0"/>
        <w:ind w:left="0" w:firstLine="709"/>
        <w:jc w:val="both"/>
        <w:rPr>
          <w:rFonts w:ascii="Arial" w:hAnsi="Arial" w:cs="Arial"/>
          <w:b/>
          <w:sz w:val="27"/>
          <w:szCs w:val="27"/>
        </w:rPr>
      </w:pPr>
      <w:r w:rsidRPr="009D75F2">
        <w:rPr>
          <w:rFonts w:ascii="Arial" w:hAnsi="Arial" w:cs="Arial"/>
          <w:sz w:val="27"/>
          <w:szCs w:val="27"/>
        </w:rPr>
        <w:t xml:space="preserve">Станкин М. Профессиональные способности </w:t>
      </w:r>
      <w:r w:rsidR="0001314E" w:rsidRPr="009D75F2">
        <w:rPr>
          <w:rFonts w:ascii="Arial" w:hAnsi="Arial" w:cs="Arial"/>
          <w:sz w:val="27"/>
          <w:szCs w:val="27"/>
        </w:rPr>
        <w:t>педагога / М. Ст</w:t>
      </w:r>
      <w:r w:rsidRPr="009D75F2">
        <w:rPr>
          <w:rFonts w:ascii="Arial" w:hAnsi="Arial" w:cs="Arial"/>
          <w:sz w:val="27"/>
          <w:szCs w:val="27"/>
        </w:rPr>
        <w:t>анкин. – М., 1998.</w:t>
      </w:r>
    </w:p>
    <w:p w:rsidR="00ED309C" w:rsidRPr="009D75F2" w:rsidRDefault="00ED309C" w:rsidP="00750EA4">
      <w:pPr>
        <w:shd w:val="clear" w:color="auto" w:fill="FFFFFF"/>
        <w:ind w:firstLine="709"/>
        <w:jc w:val="both"/>
        <w:rPr>
          <w:rFonts w:ascii="Arial" w:hAnsi="Arial" w:cs="Arial"/>
          <w:b/>
          <w:bCs/>
          <w:sz w:val="27"/>
          <w:szCs w:val="27"/>
        </w:rPr>
      </w:pPr>
    </w:p>
    <w:p w:rsidR="00ED309C" w:rsidRPr="009D75F2" w:rsidRDefault="00ED309C" w:rsidP="00750EA4">
      <w:pPr>
        <w:tabs>
          <w:tab w:val="left" w:pos="3180"/>
        </w:tabs>
        <w:ind w:firstLine="709"/>
        <w:jc w:val="both"/>
        <w:rPr>
          <w:rFonts w:ascii="Arial" w:hAnsi="Arial" w:cs="Arial"/>
          <w:b/>
          <w:sz w:val="27"/>
          <w:szCs w:val="27"/>
          <w:u w:val="single"/>
        </w:rPr>
      </w:pPr>
      <w:r w:rsidRPr="009D75F2">
        <w:rPr>
          <w:rFonts w:ascii="Arial" w:hAnsi="Arial" w:cs="Arial"/>
          <w:b/>
          <w:i/>
          <w:sz w:val="27"/>
          <w:szCs w:val="27"/>
        </w:rPr>
        <w:t>1. Поняття психотехніки та педагогічної техніки викладача.</w:t>
      </w:r>
      <w:r w:rsidRPr="009D75F2">
        <w:rPr>
          <w:rFonts w:ascii="Arial" w:hAnsi="Arial" w:cs="Arial"/>
          <w:b/>
          <w:sz w:val="27"/>
          <w:szCs w:val="27"/>
          <w:u w:val="single"/>
        </w:rPr>
        <w:t xml:space="preserve"> </w:t>
      </w:r>
    </w:p>
    <w:p w:rsidR="00ED309C" w:rsidRPr="009D75F2" w:rsidRDefault="00ED309C" w:rsidP="00750EA4">
      <w:pPr>
        <w:tabs>
          <w:tab w:val="left" w:pos="3180"/>
        </w:tabs>
        <w:ind w:firstLine="709"/>
        <w:jc w:val="both"/>
        <w:rPr>
          <w:rFonts w:ascii="Arial" w:hAnsi="Arial" w:cs="Arial"/>
          <w:sz w:val="27"/>
          <w:szCs w:val="27"/>
        </w:rPr>
      </w:pPr>
      <w:r w:rsidRPr="00D20015">
        <w:rPr>
          <w:rFonts w:ascii="Arial" w:hAnsi="Arial" w:cs="Arial"/>
          <w:b/>
          <w:sz w:val="27"/>
          <w:szCs w:val="27"/>
        </w:rPr>
        <w:t>Педагогічна техніка</w:t>
      </w:r>
      <w:r w:rsidRPr="009D75F2">
        <w:rPr>
          <w:rFonts w:ascii="Arial" w:hAnsi="Arial" w:cs="Arial"/>
          <w:sz w:val="27"/>
          <w:szCs w:val="27"/>
        </w:rPr>
        <w:t xml:space="preserve"> – це система емоційно виразних засобів і прийомів (голосових, моторики, мімічних, пластичних та ін.), які забезпечують технологію педагогічної діяльності й найповніший прояв педагогічного потенціалу вихователя.</w:t>
      </w:r>
    </w:p>
    <w:p w:rsidR="00ED309C" w:rsidRPr="009D75F2" w:rsidRDefault="00ED309C" w:rsidP="00750EA4">
      <w:pPr>
        <w:ind w:firstLine="709"/>
        <w:jc w:val="both"/>
        <w:rPr>
          <w:rFonts w:ascii="Arial" w:hAnsi="Arial" w:cs="Arial"/>
          <w:b/>
          <w:sz w:val="27"/>
          <w:szCs w:val="27"/>
        </w:rPr>
      </w:pPr>
      <w:r w:rsidRPr="009D75F2">
        <w:rPr>
          <w:rFonts w:ascii="Arial" w:hAnsi="Arial" w:cs="Arial"/>
          <w:sz w:val="27"/>
          <w:szCs w:val="27"/>
        </w:rPr>
        <w:lastRenderedPageBreak/>
        <w:t>На думку Л.Рувинського, педагогічну техніку складають: компоненти зовнішньої та внутрішньої техніки.</w:t>
      </w:r>
      <w:r w:rsidRPr="009D75F2">
        <w:rPr>
          <w:rFonts w:ascii="Arial" w:hAnsi="Arial" w:cs="Arial"/>
          <w:b/>
          <w:sz w:val="27"/>
          <w:szCs w:val="27"/>
        </w:rPr>
        <w:t xml:space="preserve"> </w:t>
      </w: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rPr>
        <w:t>Внутрішня</w:t>
      </w:r>
      <w:r w:rsidRPr="009D75F2">
        <w:rPr>
          <w:rFonts w:ascii="Arial" w:hAnsi="Arial" w:cs="Arial"/>
          <w:sz w:val="27"/>
          <w:szCs w:val="27"/>
        </w:rPr>
        <w:t xml:space="preserve"> </w:t>
      </w:r>
      <w:r w:rsidRPr="009D75F2">
        <w:rPr>
          <w:rFonts w:ascii="Arial" w:hAnsi="Arial" w:cs="Arial"/>
          <w:b/>
          <w:sz w:val="27"/>
          <w:szCs w:val="27"/>
        </w:rPr>
        <w:t xml:space="preserve">техніка </w:t>
      </w:r>
      <w:r w:rsidRPr="009D75F2">
        <w:rPr>
          <w:rFonts w:ascii="Arial" w:hAnsi="Arial" w:cs="Arial"/>
          <w:sz w:val="27"/>
          <w:szCs w:val="27"/>
        </w:rPr>
        <w:t>включає:</w:t>
      </w:r>
    </w:p>
    <w:p w:rsidR="00ED309C" w:rsidRPr="009D75F2" w:rsidRDefault="00ED309C" w:rsidP="00D20015">
      <w:pPr>
        <w:numPr>
          <w:ilvl w:val="0"/>
          <w:numId w:val="78"/>
        </w:numPr>
        <w:tabs>
          <w:tab w:val="left" w:pos="896"/>
        </w:tabs>
        <w:ind w:left="0" w:firstLine="709"/>
        <w:jc w:val="both"/>
        <w:rPr>
          <w:rFonts w:ascii="Arial" w:hAnsi="Arial" w:cs="Arial"/>
          <w:sz w:val="27"/>
          <w:szCs w:val="27"/>
        </w:rPr>
      </w:pPr>
      <w:r w:rsidRPr="009D75F2">
        <w:rPr>
          <w:rFonts w:ascii="Arial" w:hAnsi="Arial" w:cs="Arial"/>
          <w:sz w:val="27"/>
          <w:szCs w:val="27"/>
        </w:rPr>
        <w:t>техніку саморегуляції психофізичного самопочуття;</w:t>
      </w:r>
    </w:p>
    <w:p w:rsidR="00ED309C" w:rsidRPr="009D75F2" w:rsidRDefault="00ED309C" w:rsidP="00D20015">
      <w:pPr>
        <w:numPr>
          <w:ilvl w:val="0"/>
          <w:numId w:val="78"/>
        </w:numPr>
        <w:tabs>
          <w:tab w:val="left" w:pos="896"/>
        </w:tabs>
        <w:ind w:left="0" w:firstLine="709"/>
        <w:jc w:val="both"/>
        <w:rPr>
          <w:rFonts w:ascii="Arial" w:hAnsi="Arial" w:cs="Arial"/>
          <w:sz w:val="27"/>
          <w:szCs w:val="27"/>
        </w:rPr>
      </w:pPr>
      <w:r w:rsidRPr="009D75F2">
        <w:rPr>
          <w:rFonts w:ascii="Arial" w:hAnsi="Arial" w:cs="Arial"/>
          <w:sz w:val="27"/>
          <w:szCs w:val="27"/>
        </w:rPr>
        <w:t>техніку використання у професійній діяльності особливостей влас</w:t>
      </w:r>
      <w:r w:rsidR="00D20015">
        <w:rPr>
          <w:rFonts w:ascii="Arial" w:hAnsi="Arial" w:cs="Arial"/>
          <w:sz w:val="27"/>
          <w:szCs w:val="27"/>
        </w:rPr>
        <w:softHyphen/>
      </w:r>
      <w:r w:rsidRPr="009D75F2">
        <w:rPr>
          <w:rFonts w:ascii="Arial" w:hAnsi="Arial" w:cs="Arial"/>
          <w:sz w:val="27"/>
          <w:szCs w:val="27"/>
        </w:rPr>
        <w:t>них пізнавальних психічних процесів (уваги, уяви, пам</w:t>
      </w:r>
      <w:r w:rsidR="00FF7769" w:rsidRPr="009D75F2">
        <w:rPr>
          <w:rFonts w:ascii="Arial" w:hAnsi="Arial" w:cs="Arial"/>
          <w:sz w:val="27"/>
          <w:szCs w:val="27"/>
        </w:rPr>
        <w:t>’</w:t>
      </w:r>
      <w:r w:rsidRPr="009D75F2">
        <w:rPr>
          <w:rFonts w:ascii="Arial" w:hAnsi="Arial" w:cs="Arial"/>
          <w:sz w:val="27"/>
          <w:szCs w:val="27"/>
        </w:rPr>
        <w:t xml:space="preserve">яті, мислення тощо). </w:t>
      </w:r>
    </w:p>
    <w:p w:rsidR="00ED309C" w:rsidRPr="009D75F2" w:rsidRDefault="00ED309C" w:rsidP="00750EA4">
      <w:pPr>
        <w:tabs>
          <w:tab w:val="left" w:pos="3180"/>
        </w:tabs>
        <w:ind w:firstLine="709"/>
        <w:jc w:val="both"/>
        <w:rPr>
          <w:rFonts w:ascii="Arial" w:hAnsi="Arial" w:cs="Arial"/>
          <w:sz w:val="27"/>
          <w:szCs w:val="27"/>
        </w:rPr>
      </w:pPr>
      <w:r w:rsidRPr="009D75F2">
        <w:rPr>
          <w:rFonts w:ascii="Arial" w:hAnsi="Arial" w:cs="Arial"/>
          <w:b/>
          <w:sz w:val="27"/>
          <w:szCs w:val="27"/>
        </w:rPr>
        <w:t>Зовнішня</w:t>
      </w:r>
      <w:r w:rsidRPr="009D75F2">
        <w:rPr>
          <w:rFonts w:ascii="Arial" w:hAnsi="Arial" w:cs="Arial"/>
          <w:sz w:val="27"/>
          <w:szCs w:val="27"/>
        </w:rPr>
        <w:t xml:space="preserve"> т</w:t>
      </w:r>
      <w:r w:rsidRPr="009D75F2">
        <w:rPr>
          <w:rFonts w:ascii="Arial" w:hAnsi="Arial" w:cs="Arial"/>
          <w:b/>
          <w:sz w:val="27"/>
          <w:szCs w:val="27"/>
        </w:rPr>
        <w:t xml:space="preserve">ехніка </w:t>
      </w:r>
      <w:r w:rsidRPr="009D75F2">
        <w:rPr>
          <w:rFonts w:ascii="Arial" w:hAnsi="Arial" w:cs="Arial"/>
          <w:sz w:val="27"/>
          <w:szCs w:val="27"/>
        </w:rPr>
        <w:t>включає такі складові:</w:t>
      </w:r>
    </w:p>
    <w:p w:rsidR="00ED309C" w:rsidRPr="009D75F2" w:rsidRDefault="00ED309C" w:rsidP="00D20015">
      <w:pPr>
        <w:numPr>
          <w:ilvl w:val="0"/>
          <w:numId w:val="77"/>
        </w:numPr>
        <w:tabs>
          <w:tab w:val="left" w:pos="924"/>
        </w:tabs>
        <w:ind w:left="0" w:firstLine="709"/>
        <w:jc w:val="both"/>
        <w:rPr>
          <w:rFonts w:ascii="Arial" w:hAnsi="Arial" w:cs="Arial"/>
          <w:sz w:val="27"/>
          <w:szCs w:val="27"/>
        </w:rPr>
      </w:pPr>
      <w:r w:rsidRPr="009D75F2">
        <w:rPr>
          <w:rFonts w:ascii="Arial" w:hAnsi="Arial" w:cs="Arial"/>
          <w:sz w:val="27"/>
          <w:szCs w:val="27"/>
        </w:rPr>
        <w:t xml:space="preserve">техніка мови (звучність, польотність, висота, темп, тембр, дикція та артикуляція); </w:t>
      </w:r>
    </w:p>
    <w:p w:rsidR="00ED309C" w:rsidRPr="009D75F2" w:rsidRDefault="00ED309C" w:rsidP="00D20015">
      <w:pPr>
        <w:numPr>
          <w:ilvl w:val="0"/>
          <w:numId w:val="77"/>
        </w:numPr>
        <w:tabs>
          <w:tab w:val="left" w:pos="924"/>
        </w:tabs>
        <w:ind w:left="0" w:firstLine="709"/>
        <w:jc w:val="both"/>
        <w:rPr>
          <w:rFonts w:ascii="Arial" w:hAnsi="Arial" w:cs="Arial"/>
          <w:sz w:val="27"/>
          <w:szCs w:val="27"/>
        </w:rPr>
      </w:pPr>
      <w:r w:rsidRPr="009D75F2">
        <w:rPr>
          <w:rFonts w:ascii="Arial" w:hAnsi="Arial" w:cs="Arial"/>
          <w:sz w:val="27"/>
          <w:szCs w:val="27"/>
        </w:rPr>
        <w:t>засоби зовнішньої естетичної виразності (фізіологічні – зріст, хода, статура, колір шкіри, волосся, очей; функціональні – постава, візуальний контакт, дистанція, жести, міміка, пантоміміка; соціальні – зачіска, одяг, взуття, макіяж, прикраси, аксесуари);</w:t>
      </w:r>
    </w:p>
    <w:p w:rsidR="00ED309C" w:rsidRPr="009D75F2" w:rsidRDefault="00ED309C" w:rsidP="00D20015">
      <w:pPr>
        <w:numPr>
          <w:ilvl w:val="0"/>
          <w:numId w:val="77"/>
        </w:numPr>
        <w:tabs>
          <w:tab w:val="left" w:pos="924"/>
        </w:tabs>
        <w:ind w:left="0" w:firstLine="709"/>
        <w:jc w:val="both"/>
        <w:rPr>
          <w:rFonts w:ascii="Arial" w:hAnsi="Arial" w:cs="Arial"/>
          <w:sz w:val="27"/>
          <w:szCs w:val="27"/>
        </w:rPr>
      </w:pPr>
      <w:r w:rsidRPr="009D75F2">
        <w:rPr>
          <w:rFonts w:ascii="Arial" w:hAnsi="Arial" w:cs="Arial"/>
          <w:sz w:val="27"/>
          <w:szCs w:val="27"/>
        </w:rPr>
        <w:t>комунікативна техніка;</w:t>
      </w:r>
    </w:p>
    <w:p w:rsidR="00ED309C" w:rsidRPr="009D75F2" w:rsidRDefault="00ED309C" w:rsidP="00D20015">
      <w:pPr>
        <w:numPr>
          <w:ilvl w:val="0"/>
          <w:numId w:val="77"/>
        </w:numPr>
        <w:tabs>
          <w:tab w:val="left" w:pos="924"/>
        </w:tabs>
        <w:ind w:left="0" w:firstLine="709"/>
        <w:jc w:val="both"/>
        <w:rPr>
          <w:rFonts w:ascii="Arial" w:hAnsi="Arial" w:cs="Arial"/>
          <w:sz w:val="27"/>
          <w:szCs w:val="27"/>
        </w:rPr>
      </w:pPr>
      <w:r w:rsidRPr="009D75F2">
        <w:rPr>
          <w:rFonts w:ascii="Arial" w:hAnsi="Arial" w:cs="Arial"/>
          <w:sz w:val="27"/>
          <w:szCs w:val="27"/>
        </w:rPr>
        <w:t>техніка професійно-педагогічного спілкування.</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Психофізіологічним підґрунтям педагогічної техніки є психотехніка.</w:t>
      </w:r>
      <w:r w:rsidR="0001314E" w:rsidRPr="009D75F2">
        <w:rPr>
          <w:rFonts w:ascii="Arial" w:hAnsi="Arial" w:cs="Arial"/>
          <w:i/>
          <w:sz w:val="27"/>
          <w:szCs w:val="27"/>
        </w:rPr>
        <w:t xml:space="preserve"> У</w:t>
      </w:r>
      <w:r w:rsidRPr="009D75F2">
        <w:rPr>
          <w:rFonts w:ascii="Arial" w:hAnsi="Arial" w:cs="Arial"/>
          <w:sz w:val="27"/>
          <w:szCs w:val="27"/>
        </w:rPr>
        <w:t xml:space="preserve"> будь-якій галузі людського життя та виробничої практики, внаслідок взаємодії людини з оточуючим середовищем (перш за все соціальним) та</w:t>
      </w:r>
      <w:r w:rsidR="00FF7769" w:rsidRPr="009D75F2">
        <w:rPr>
          <w:rFonts w:ascii="Arial" w:hAnsi="Arial" w:cs="Arial"/>
          <w:sz w:val="27"/>
          <w:szCs w:val="27"/>
        </w:rPr>
        <w:t xml:space="preserve"> </w:t>
      </w:r>
      <w:r w:rsidRPr="009D75F2">
        <w:rPr>
          <w:rFonts w:ascii="Arial" w:hAnsi="Arial" w:cs="Arial"/>
          <w:sz w:val="27"/>
          <w:szCs w:val="27"/>
        </w:rPr>
        <w:t>вимог професії, об</w:t>
      </w:r>
      <w:r w:rsidR="00FF7769" w:rsidRPr="009D75F2">
        <w:rPr>
          <w:rFonts w:ascii="Arial" w:hAnsi="Arial" w:cs="Arial"/>
          <w:sz w:val="27"/>
          <w:szCs w:val="27"/>
        </w:rPr>
        <w:t>’</w:t>
      </w:r>
      <w:r w:rsidRPr="009D75F2">
        <w:rPr>
          <w:rFonts w:ascii="Arial" w:hAnsi="Arial" w:cs="Arial"/>
          <w:sz w:val="27"/>
          <w:szCs w:val="27"/>
        </w:rPr>
        <w:t>єктивно виникають і формуються</w:t>
      </w:r>
      <w:r w:rsidR="00FF7769" w:rsidRPr="009D75F2">
        <w:rPr>
          <w:rFonts w:ascii="Arial" w:hAnsi="Arial" w:cs="Arial"/>
          <w:sz w:val="27"/>
          <w:szCs w:val="27"/>
        </w:rPr>
        <w:t xml:space="preserve"> </w:t>
      </w:r>
      <w:r w:rsidRPr="009D75F2">
        <w:rPr>
          <w:rFonts w:ascii="Arial" w:hAnsi="Arial" w:cs="Arial"/>
          <w:sz w:val="27"/>
          <w:szCs w:val="27"/>
        </w:rPr>
        <w:t>відповідні особливості нервової системи, зміни в емоційній і пізнавальній сферах. На їх основі формуються такі особливості нервової системи, індивідуальні якості і особливості, характерологічні властивості, які забезпечують специфіку професійних умінь і навичок, стиль поведінки, професійно-педагогічний портрет чи почерк, визначають рівень творчості і майстерності в межах професійно-педагогічної діяльності.</w:t>
      </w:r>
    </w:p>
    <w:p w:rsidR="00ED309C" w:rsidRPr="009D75F2" w:rsidRDefault="00ED309C" w:rsidP="00750EA4">
      <w:pPr>
        <w:ind w:firstLine="709"/>
        <w:jc w:val="both"/>
        <w:rPr>
          <w:rFonts w:ascii="Arial" w:hAnsi="Arial" w:cs="Arial"/>
          <w:i/>
          <w:sz w:val="27"/>
          <w:szCs w:val="27"/>
        </w:rPr>
      </w:pPr>
      <w:r w:rsidRPr="009D75F2">
        <w:rPr>
          <w:rFonts w:ascii="Arial" w:hAnsi="Arial" w:cs="Arial"/>
          <w:sz w:val="27"/>
          <w:szCs w:val="27"/>
        </w:rPr>
        <w:t xml:space="preserve">Фахівці в галузі психофізіології визначають такі </w:t>
      </w:r>
      <w:r w:rsidRPr="009D75F2">
        <w:rPr>
          <w:rFonts w:ascii="Arial" w:hAnsi="Arial" w:cs="Arial"/>
          <w:i/>
          <w:sz w:val="27"/>
          <w:szCs w:val="27"/>
        </w:rPr>
        <w:t>чинники розвитку складових психотехніки:</w:t>
      </w:r>
    </w:p>
    <w:p w:rsidR="00ED309C" w:rsidRPr="009D75F2" w:rsidRDefault="00ED309C" w:rsidP="00D20015">
      <w:pPr>
        <w:numPr>
          <w:ilvl w:val="1"/>
          <w:numId w:val="22"/>
        </w:numPr>
        <w:tabs>
          <w:tab w:val="clear" w:pos="1440"/>
          <w:tab w:val="num" w:pos="1106"/>
        </w:tabs>
        <w:ind w:left="0" w:firstLine="709"/>
        <w:jc w:val="both"/>
        <w:rPr>
          <w:rFonts w:ascii="Arial" w:hAnsi="Arial" w:cs="Arial"/>
          <w:sz w:val="27"/>
          <w:szCs w:val="27"/>
        </w:rPr>
      </w:pPr>
      <w:r w:rsidRPr="009D75F2">
        <w:rPr>
          <w:rFonts w:ascii="Arial" w:hAnsi="Arial" w:cs="Arial"/>
          <w:sz w:val="27"/>
          <w:szCs w:val="27"/>
        </w:rPr>
        <w:t>взаємозв</w:t>
      </w:r>
      <w:r w:rsidR="00FF7769" w:rsidRPr="009D75F2">
        <w:rPr>
          <w:rFonts w:ascii="Arial" w:hAnsi="Arial" w:cs="Arial"/>
          <w:sz w:val="27"/>
          <w:szCs w:val="27"/>
        </w:rPr>
        <w:t>’</w:t>
      </w:r>
      <w:r w:rsidRPr="009D75F2">
        <w:rPr>
          <w:rFonts w:ascii="Arial" w:hAnsi="Arial" w:cs="Arial"/>
          <w:sz w:val="27"/>
          <w:szCs w:val="27"/>
        </w:rPr>
        <w:t>язок емоційної та інтелектуальної сфер людини з її особливостями сприйняття, виникненням відповідних відчуттів: зорових, слухових, дотикових, м</w:t>
      </w:r>
      <w:r w:rsidR="00FF7769" w:rsidRPr="009D75F2">
        <w:rPr>
          <w:rFonts w:ascii="Arial" w:hAnsi="Arial" w:cs="Arial"/>
          <w:sz w:val="27"/>
          <w:szCs w:val="27"/>
        </w:rPr>
        <w:t>’</w:t>
      </w:r>
      <w:r w:rsidRPr="009D75F2">
        <w:rPr>
          <w:rFonts w:ascii="Arial" w:hAnsi="Arial" w:cs="Arial"/>
          <w:sz w:val="27"/>
          <w:szCs w:val="27"/>
        </w:rPr>
        <w:t>язово-рухових, оскільки найпростіші відчуття є своєрідним будівельним матеріалом емоційної та інтелектуальної сфер людини;</w:t>
      </w:r>
    </w:p>
    <w:p w:rsidR="00ED309C" w:rsidRPr="009D75F2" w:rsidRDefault="00ED309C" w:rsidP="00D20015">
      <w:pPr>
        <w:numPr>
          <w:ilvl w:val="1"/>
          <w:numId w:val="22"/>
        </w:numPr>
        <w:tabs>
          <w:tab w:val="clear" w:pos="1440"/>
          <w:tab w:val="num" w:pos="1106"/>
        </w:tabs>
        <w:ind w:left="0" w:firstLine="709"/>
        <w:jc w:val="both"/>
        <w:rPr>
          <w:rFonts w:ascii="Arial" w:hAnsi="Arial" w:cs="Arial"/>
          <w:sz w:val="27"/>
          <w:szCs w:val="27"/>
        </w:rPr>
      </w:pPr>
      <w:r w:rsidRPr="009D75F2">
        <w:rPr>
          <w:rFonts w:ascii="Arial" w:hAnsi="Arial" w:cs="Arial"/>
          <w:sz w:val="27"/>
          <w:szCs w:val="27"/>
        </w:rPr>
        <w:t>залежність інтенсивності відчуттів від особливостей різних органів чуття;</w:t>
      </w:r>
    </w:p>
    <w:p w:rsidR="00ED309C" w:rsidRPr="009D75F2" w:rsidRDefault="00ED309C" w:rsidP="00D20015">
      <w:pPr>
        <w:numPr>
          <w:ilvl w:val="1"/>
          <w:numId w:val="22"/>
        </w:numPr>
        <w:tabs>
          <w:tab w:val="clear" w:pos="1440"/>
          <w:tab w:val="num" w:pos="1106"/>
        </w:tabs>
        <w:ind w:left="0" w:firstLine="709"/>
        <w:jc w:val="both"/>
        <w:rPr>
          <w:rFonts w:ascii="Arial" w:hAnsi="Arial" w:cs="Arial"/>
          <w:sz w:val="27"/>
          <w:szCs w:val="27"/>
        </w:rPr>
      </w:pPr>
      <w:r w:rsidRPr="009D75F2">
        <w:rPr>
          <w:rFonts w:ascii="Arial" w:hAnsi="Arial" w:cs="Arial"/>
          <w:sz w:val="27"/>
          <w:szCs w:val="27"/>
        </w:rPr>
        <w:t>планомірність розвитку окремих чуттєвих умінь (об</w:t>
      </w:r>
      <w:r w:rsidR="00FF7769" w:rsidRPr="009D75F2">
        <w:rPr>
          <w:rFonts w:ascii="Arial" w:hAnsi="Arial" w:cs="Arial"/>
          <w:sz w:val="27"/>
          <w:szCs w:val="27"/>
        </w:rPr>
        <w:t>’</w:t>
      </w:r>
      <w:r w:rsidRPr="009D75F2">
        <w:rPr>
          <w:rFonts w:ascii="Arial" w:hAnsi="Arial" w:cs="Arial"/>
          <w:sz w:val="27"/>
          <w:szCs w:val="27"/>
        </w:rPr>
        <w:t>єм зорової, слухо</w:t>
      </w:r>
      <w:r w:rsidR="00D20015">
        <w:rPr>
          <w:rFonts w:ascii="Arial" w:hAnsi="Arial" w:cs="Arial"/>
          <w:sz w:val="27"/>
          <w:szCs w:val="27"/>
        </w:rPr>
        <w:softHyphen/>
      </w:r>
      <w:r w:rsidRPr="009D75F2">
        <w:rPr>
          <w:rFonts w:ascii="Arial" w:hAnsi="Arial" w:cs="Arial"/>
          <w:sz w:val="27"/>
          <w:szCs w:val="27"/>
        </w:rPr>
        <w:t>вої пам</w:t>
      </w:r>
      <w:r w:rsidR="00FF7769" w:rsidRPr="009D75F2">
        <w:rPr>
          <w:rFonts w:ascii="Arial" w:hAnsi="Arial" w:cs="Arial"/>
          <w:sz w:val="27"/>
          <w:szCs w:val="27"/>
        </w:rPr>
        <w:t>’</w:t>
      </w:r>
      <w:r w:rsidRPr="009D75F2">
        <w:rPr>
          <w:rFonts w:ascii="Arial" w:hAnsi="Arial" w:cs="Arial"/>
          <w:sz w:val="27"/>
          <w:szCs w:val="27"/>
        </w:rPr>
        <w:t>яті, усіх властивостей уваги);</w:t>
      </w:r>
    </w:p>
    <w:p w:rsidR="00ED309C" w:rsidRPr="009D75F2" w:rsidRDefault="00ED309C" w:rsidP="00D20015">
      <w:pPr>
        <w:numPr>
          <w:ilvl w:val="1"/>
          <w:numId w:val="22"/>
        </w:numPr>
        <w:tabs>
          <w:tab w:val="clear" w:pos="1440"/>
          <w:tab w:val="num" w:pos="1106"/>
        </w:tabs>
        <w:ind w:left="0" w:firstLine="709"/>
        <w:jc w:val="both"/>
        <w:rPr>
          <w:rFonts w:ascii="Arial" w:hAnsi="Arial" w:cs="Arial"/>
          <w:sz w:val="27"/>
          <w:szCs w:val="27"/>
        </w:rPr>
      </w:pPr>
      <w:r w:rsidRPr="009D75F2">
        <w:rPr>
          <w:rFonts w:ascii="Arial" w:hAnsi="Arial" w:cs="Arial"/>
          <w:sz w:val="27"/>
          <w:szCs w:val="27"/>
        </w:rPr>
        <w:t>розвиток художнього типу (за І.Платоновим) нервової системи, оскільки саме для нього характерним є значний розвиток зорової пам</w:t>
      </w:r>
      <w:r w:rsidR="00FF7769" w:rsidRPr="009D75F2">
        <w:rPr>
          <w:rFonts w:ascii="Arial" w:hAnsi="Arial" w:cs="Arial"/>
          <w:sz w:val="27"/>
          <w:szCs w:val="27"/>
        </w:rPr>
        <w:t>’</w:t>
      </w:r>
      <w:r w:rsidRPr="009D75F2">
        <w:rPr>
          <w:rFonts w:ascii="Arial" w:hAnsi="Arial" w:cs="Arial"/>
          <w:sz w:val="27"/>
          <w:szCs w:val="27"/>
        </w:rPr>
        <w:t>яті, що визначають якість процесів образного мислення як психотехнічної основи для творчості.</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Психофізіологічними основами внутрішньої психотехніки</w:t>
      </w:r>
      <w:r w:rsidRPr="009D75F2">
        <w:rPr>
          <w:rFonts w:ascii="Arial" w:hAnsi="Arial" w:cs="Arial"/>
          <w:sz w:val="27"/>
          <w:szCs w:val="27"/>
        </w:rPr>
        <w:t xml:space="preserve"> є </w:t>
      </w:r>
      <w:r w:rsidRPr="009D75F2">
        <w:rPr>
          <w:rFonts w:ascii="Arial" w:hAnsi="Arial" w:cs="Arial"/>
          <w:sz w:val="27"/>
          <w:szCs w:val="27"/>
          <w:u w:val="single"/>
        </w:rPr>
        <w:t>сенситивність, саморегуляція психічних станів.</w:t>
      </w:r>
      <w:r w:rsidRPr="009D75F2">
        <w:rPr>
          <w:rFonts w:ascii="Arial" w:hAnsi="Arial" w:cs="Arial"/>
          <w:sz w:val="27"/>
          <w:szCs w:val="27"/>
        </w:rPr>
        <w:t xml:space="preserve"> </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Психофізіологічними основами зовнішньої психотехніки</w:t>
      </w:r>
      <w:r w:rsidRPr="009D75F2">
        <w:rPr>
          <w:rFonts w:ascii="Arial" w:hAnsi="Arial" w:cs="Arial"/>
          <w:sz w:val="27"/>
          <w:szCs w:val="27"/>
        </w:rPr>
        <w:t xml:space="preserve"> є: </w:t>
      </w:r>
      <w:r w:rsidRPr="009D75F2">
        <w:rPr>
          <w:rFonts w:ascii="Arial" w:hAnsi="Arial" w:cs="Arial"/>
          <w:sz w:val="27"/>
          <w:szCs w:val="27"/>
          <w:u w:val="single"/>
        </w:rPr>
        <w:t>рефлексія та емпатія</w:t>
      </w:r>
      <w:r w:rsidRPr="00D20015">
        <w:rPr>
          <w:rFonts w:ascii="Arial" w:hAnsi="Arial" w:cs="Arial"/>
          <w:sz w:val="27"/>
          <w:szCs w:val="27"/>
        </w:rPr>
        <w:t xml:space="preserve"> </w:t>
      </w:r>
      <w:r w:rsidRPr="009D75F2">
        <w:rPr>
          <w:rFonts w:ascii="Arial" w:hAnsi="Arial" w:cs="Arial"/>
          <w:sz w:val="27"/>
          <w:szCs w:val="27"/>
        </w:rPr>
        <w:t>– процеси самоусвідомлення власних психічних процесів і станів та особливостей сприйняття і оцінки іншими та розуміння емоційних станів інших, які забезпечують високий рівень взаєморозуміння у стосунках.</w:t>
      </w:r>
    </w:p>
    <w:p w:rsidR="00ED309C" w:rsidRPr="009D75F2" w:rsidRDefault="00ED309C" w:rsidP="00750EA4">
      <w:pPr>
        <w:ind w:firstLine="709"/>
        <w:jc w:val="both"/>
        <w:rPr>
          <w:rFonts w:ascii="Arial" w:hAnsi="Arial" w:cs="Arial"/>
          <w:i/>
          <w:sz w:val="27"/>
          <w:szCs w:val="27"/>
        </w:rPr>
      </w:pPr>
      <w:r w:rsidRPr="009D75F2">
        <w:rPr>
          <w:rFonts w:ascii="Arial" w:hAnsi="Arial" w:cs="Arial"/>
          <w:i/>
          <w:sz w:val="27"/>
          <w:szCs w:val="27"/>
        </w:rPr>
        <w:lastRenderedPageBreak/>
        <w:t>Педагогічна техніка</w:t>
      </w:r>
      <w:r w:rsidRPr="009D75F2">
        <w:rPr>
          <w:rFonts w:ascii="Arial" w:hAnsi="Arial" w:cs="Arial"/>
          <w:sz w:val="27"/>
          <w:szCs w:val="27"/>
        </w:rPr>
        <w:t xml:space="preserve"> є важливою </w:t>
      </w:r>
      <w:r w:rsidRPr="009D75F2">
        <w:rPr>
          <w:rFonts w:ascii="Arial" w:hAnsi="Arial" w:cs="Arial"/>
          <w:i/>
          <w:sz w:val="27"/>
          <w:szCs w:val="27"/>
        </w:rPr>
        <w:t>складовою педагогічної майстер</w:t>
      </w:r>
      <w:r w:rsidR="00D20015">
        <w:rPr>
          <w:rFonts w:ascii="Arial" w:hAnsi="Arial" w:cs="Arial"/>
          <w:i/>
          <w:sz w:val="27"/>
          <w:szCs w:val="27"/>
        </w:rPr>
        <w:softHyphen/>
      </w:r>
      <w:r w:rsidRPr="009D75F2">
        <w:rPr>
          <w:rFonts w:ascii="Arial" w:hAnsi="Arial" w:cs="Arial"/>
          <w:i/>
          <w:sz w:val="27"/>
          <w:szCs w:val="27"/>
        </w:rPr>
        <w:t>ності і творчості, які розглядаються багатьма науковцями як</w:t>
      </w:r>
      <w:r w:rsidR="00FF7769" w:rsidRPr="009D75F2">
        <w:rPr>
          <w:rFonts w:ascii="Arial" w:hAnsi="Arial" w:cs="Arial"/>
          <w:i/>
          <w:sz w:val="27"/>
          <w:szCs w:val="27"/>
        </w:rPr>
        <w:t xml:space="preserve"> </w:t>
      </w:r>
      <w:r w:rsidRPr="009D75F2">
        <w:rPr>
          <w:rFonts w:ascii="Arial" w:hAnsi="Arial" w:cs="Arial"/>
          <w:i/>
          <w:sz w:val="27"/>
          <w:szCs w:val="27"/>
        </w:rPr>
        <w:t xml:space="preserve">комплекс властивостей особистості, що забезпечує самореалізацію високого рівня професійної діяльності на рефлексивній основі. </w:t>
      </w:r>
      <w:r w:rsidRPr="009D75F2">
        <w:rPr>
          <w:rFonts w:ascii="Arial" w:hAnsi="Arial" w:cs="Arial"/>
          <w:sz w:val="27"/>
          <w:szCs w:val="27"/>
        </w:rPr>
        <w:t>До таких властиво</w:t>
      </w:r>
      <w:r w:rsidR="00D20015">
        <w:rPr>
          <w:rFonts w:ascii="Arial" w:hAnsi="Arial" w:cs="Arial"/>
          <w:sz w:val="27"/>
          <w:szCs w:val="27"/>
        </w:rPr>
        <w:softHyphen/>
      </w:r>
      <w:r w:rsidRPr="009D75F2">
        <w:rPr>
          <w:rFonts w:ascii="Arial" w:hAnsi="Arial" w:cs="Arial"/>
          <w:sz w:val="27"/>
          <w:szCs w:val="27"/>
        </w:rPr>
        <w:t>стей належать</w:t>
      </w:r>
      <w:r w:rsidRPr="009D75F2">
        <w:rPr>
          <w:rFonts w:ascii="Arial" w:hAnsi="Arial" w:cs="Arial"/>
          <w:i/>
          <w:sz w:val="27"/>
          <w:szCs w:val="27"/>
        </w:rPr>
        <w:t xml:space="preserve"> гуманістич</w:t>
      </w:r>
      <w:r w:rsidRPr="009D75F2">
        <w:rPr>
          <w:rFonts w:ascii="Arial" w:hAnsi="Arial" w:cs="Arial"/>
          <w:i/>
          <w:sz w:val="27"/>
          <w:szCs w:val="27"/>
        </w:rPr>
        <w:softHyphen/>
        <w:t>на спрямованість діяльності педагога, його професійна компетен</w:t>
      </w:r>
      <w:r w:rsidRPr="009D75F2">
        <w:rPr>
          <w:rFonts w:ascii="Arial" w:hAnsi="Arial" w:cs="Arial"/>
          <w:i/>
          <w:sz w:val="27"/>
          <w:szCs w:val="27"/>
        </w:rPr>
        <w:softHyphen/>
        <w:t>тність, педагогічні здібності, педагогічна техніка.</w:t>
      </w:r>
    </w:p>
    <w:p w:rsidR="00ED309C" w:rsidRPr="009D75F2" w:rsidRDefault="00ED309C" w:rsidP="00750EA4">
      <w:pPr>
        <w:tabs>
          <w:tab w:val="left" w:pos="0"/>
        </w:tabs>
        <w:ind w:firstLine="709"/>
        <w:jc w:val="both"/>
        <w:rPr>
          <w:rFonts w:ascii="Arial" w:hAnsi="Arial" w:cs="Arial"/>
          <w:b/>
          <w:sz w:val="27"/>
          <w:szCs w:val="27"/>
        </w:rPr>
      </w:pPr>
      <w:r w:rsidRPr="009D75F2">
        <w:rPr>
          <w:rFonts w:ascii="Arial" w:hAnsi="Arial" w:cs="Arial"/>
          <w:b/>
          <w:sz w:val="27"/>
          <w:szCs w:val="27"/>
        </w:rPr>
        <w:t>Структурними компонентами педагогічної майстерності є:</w:t>
      </w:r>
    </w:p>
    <w:p w:rsidR="00ED309C" w:rsidRPr="009D75F2" w:rsidRDefault="00ED309C" w:rsidP="00D20015">
      <w:pPr>
        <w:numPr>
          <w:ilvl w:val="0"/>
          <w:numId w:val="79"/>
        </w:numPr>
        <w:tabs>
          <w:tab w:val="left" w:pos="0"/>
          <w:tab w:val="left" w:pos="938"/>
        </w:tabs>
        <w:ind w:left="0" w:firstLine="709"/>
        <w:jc w:val="both"/>
        <w:rPr>
          <w:rFonts w:ascii="Arial" w:hAnsi="Arial" w:cs="Arial"/>
          <w:i/>
          <w:sz w:val="27"/>
          <w:szCs w:val="27"/>
        </w:rPr>
      </w:pPr>
      <w:r w:rsidRPr="009D75F2">
        <w:rPr>
          <w:rFonts w:ascii="Arial" w:hAnsi="Arial" w:cs="Arial"/>
          <w:i/>
          <w:sz w:val="27"/>
          <w:szCs w:val="27"/>
        </w:rPr>
        <w:t>професійні знання як основа майстерності;</w:t>
      </w:r>
    </w:p>
    <w:p w:rsidR="00ED309C" w:rsidRPr="009D75F2" w:rsidRDefault="00ED309C" w:rsidP="00D20015">
      <w:pPr>
        <w:numPr>
          <w:ilvl w:val="0"/>
          <w:numId w:val="79"/>
        </w:numPr>
        <w:tabs>
          <w:tab w:val="left" w:pos="0"/>
          <w:tab w:val="left" w:pos="938"/>
        </w:tabs>
        <w:ind w:left="0" w:firstLine="709"/>
        <w:jc w:val="both"/>
        <w:rPr>
          <w:rFonts w:ascii="Arial" w:hAnsi="Arial" w:cs="Arial"/>
          <w:i/>
          <w:sz w:val="27"/>
          <w:szCs w:val="27"/>
        </w:rPr>
      </w:pPr>
      <w:r w:rsidRPr="009D75F2">
        <w:rPr>
          <w:rFonts w:ascii="Arial" w:hAnsi="Arial" w:cs="Arial"/>
          <w:i/>
          <w:sz w:val="27"/>
          <w:szCs w:val="27"/>
        </w:rPr>
        <w:t>професійно-педагогічна техніка;</w:t>
      </w:r>
    </w:p>
    <w:p w:rsidR="00ED309C" w:rsidRPr="009D75F2" w:rsidRDefault="00ED309C" w:rsidP="00D20015">
      <w:pPr>
        <w:numPr>
          <w:ilvl w:val="0"/>
          <w:numId w:val="79"/>
        </w:numPr>
        <w:tabs>
          <w:tab w:val="left" w:pos="0"/>
          <w:tab w:val="left" w:pos="938"/>
        </w:tabs>
        <w:ind w:left="0" w:firstLine="709"/>
        <w:jc w:val="both"/>
        <w:rPr>
          <w:rFonts w:ascii="Arial" w:hAnsi="Arial" w:cs="Arial"/>
          <w:i/>
          <w:sz w:val="27"/>
          <w:szCs w:val="27"/>
        </w:rPr>
      </w:pPr>
      <w:r w:rsidRPr="009D75F2">
        <w:rPr>
          <w:rFonts w:ascii="Arial" w:hAnsi="Arial" w:cs="Arial"/>
          <w:i/>
          <w:sz w:val="27"/>
          <w:szCs w:val="27"/>
        </w:rPr>
        <w:t>професійно-педагогічні вміння;</w:t>
      </w:r>
    </w:p>
    <w:p w:rsidR="00ED309C" w:rsidRPr="009D75F2" w:rsidRDefault="00ED309C" w:rsidP="00D20015">
      <w:pPr>
        <w:numPr>
          <w:ilvl w:val="0"/>
          <w:numId w:val="79"/>
        </w:numPr>
        <w:tabs>
          <w:tab w:val="left" w:pos="0"/>
          <w:tab w:val="left" w:pos="938"/>
        </w:tabs>
        <w:ind w:left="0" w:firstLine="709"/>
        <w:jc w:val="both"/>
        <w:rPr>
          <w:rFonts w:ascii="Arial" w:hAnsi="Arial" w:cs="Arial"/>
          <w:i/>
          <w:sz w:val="27"/>
          <w:szCs w:val="27"/>
        </w:rPr>
      </w:pPr>
      <w:r w:rsidRPr="009D75F2">
        <w:rPr>
          <w:rFonts w:ascii="Arial" w:hAnsi="Arial" w:cs="Arial"/>
          <w:i/>
          <w:sz w:val="27"/>
          <w:szCs w:val="27"/>
        </w:rPr>
        <w:t>професійно-педагогічні здібності;</w:t>
      </w:r>
    </w:p>
    <w:p w:rsidR="00ED309C" w:rsidRPr="009D75F2" w:rsidRDefault="00ED309C" w:rsidP="00D20015">
      <w:pPr>
        <w:numPr>
          <w:ilvl w:val="0"/>
          <w:numId w:val="79"/>
        </w:numPr>
        <w:tabs>
          <w:tab w:val="left" w:pos="0"/>
          <w:tab w:val="left" w:pos="938"/>
        </w:tabs>
        <w:ind w:left="0" w:firstLine="709"/>
        <w:jc w:val="both"/>
        <w:rPr>
          <w:rFonts w:ascii="Arial" w:hAnsi="Arial" w:cs="Arial"/>
          <w:i/>
          <w:sz w:val="27"/>
          <w:szCs w:val="27"/>
        </w:rPr>
      </w:pPr>
      <w:r w:rsidRPr="009D75F2">
        <w:rPr>
          <w:rFonts w:ascii="Arial" w:hAnsi="Arial" w:cs="Arial"/>
          <w:i/>
          <w:sz w:val="27"/>
          <w:szCs w:val="27"/>
        </w:rPr>
        <w:t>гуманістична спрямованість педагогічної діяльності.</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sz w:val="27"/>
          <w:szCs w:val="27"/>
        </w:rPr>
        <w:t>У педагогіці вищої школи, актуальними є питання:</w:t>
      </w:r>
    </w:p>
    <w:p w:rsidR="00ED309C" w:rsidRPr="00D20015" w:rsidRDefault="00ED309C" w:rsidP="00D20015">
      <w:pPr>
        <w:numPr>
          <w:ilvl w:val="0"/>
          <w:numId w:val="80"/>
        </w:numPr>
        <w:tabs>
          <w:tab w:val="clear" w:pos="1117"/>
          <w:tab w:val="left" w:pos="0"/>
          <w:tab w:val="num" w:pos="540"/>
          <w:tab w:val="left" w:pos="938"/>
        </w:tabs>
        <w:ind w:left="0" w:firstLine="709"/>
        <w:jc w:val="both"/>
        <w:rPr>
          <w:rFonts w:ascii="Arial" w:hAnsi="Arial" w:cs="Arial"/>
          <w:spacing w:val="-8"/>
          <w:sz w:val="27"/>
          <w:szCs w:val="27"/>
        </w:rPr>
      </w:pPr>
      <w:r w:rsidRPr="00D20015">
        <w:rPr>
          <w:rFonts w:ascii="Arial" w:hAnsi="Arial" w:cs="Arial"/>
          <w:spacing w:val="-8"/>
          <w:sz w:val="27"/>
          <w:szCs w:val="27"/>
        </w:rPr>
        <w:t>Від чого найбільше залежить успіх у професійно-педагогічній діяльно</w:t>
      </w:r>
      <w:r w:rsidR="00D20015" w:rsidRPr="00D20015">
        <w:rPr>
          <w:rFonts w:ascii="Arial" w:hAnsi="Arial" w:cs="Arial"/>
          <w:spacing w:val="-8"/>
          <w:sz w:val="27"/>
          <w:szCs w:val="27"/>
        </w:rPr>
        <w:softHyphen/>
      </w:r>
      <w:r w:rsidRPr="00D20015">
        <w:rPr>
          <w:rFonts w:ascii="Arial" w:hAnsi="Arial" w:cs="Arial"/>
          <w:spacing w:val="-8"/>
          <w:sz w:val="27"/>
          <w:szCs w:val="27"/>
        </w:rPr>
        <w:t>сті?</w:t>
      </w:r>
    </w:p>
    <w:p w:rsidR="00ED309C" w:rsidRPr="00D20015" w:rsidRDefault="00ED309C" w:rsidP="00D20015">
      <w:pPr>
        <w:numPr>
          <w:ilvl w:val="0"/>
          <w:numId w:val="80"/>
        </w:numPr>
        <w:tabs>
          <w:tab w:val="clear" w:pos="1117"/>
          <w:tab w:val="left" w:pos="0"/>
          <w:tab w:val="num" w:pos="540"/>
          <w:tab w:val="left" w:pos="938"/>
        </w:tabs>
        <w:ind w:left="0" w:firstLine="709"/>
        <w:jc w:val="both"/>
        <w:rPr>
          <w:rFonts w:ascii="Arial" w:hAnsi="Arial" w:cs="Arial"/>
          <w:spacing w:val="-4"/>
          <w:sz w:val="27"/>
          <w:szCs w:val="27"/>
        </w:rPr>
      </w:pPr>
      <w:r w:rsidRPr="00D20015">
        <w:rPr>
          <w:rFonts w:ascii="Arial" w:hAnsi="Arial" w:cs="Arial"/>
          <w:spacing w:val="-4"/>
          <w:sz w:val="27"/>
          <w:szCs w:val="27"/>
        </w:rPr>
        <w:t>Що впливає на формування педагогічної майстерності (природні чи соціальні фактори)?</w:t>
      </w:r>
    </w:p>
    <w:p w:rsidR="00ED309C" w:rsidRPr="009D75F2" w:rsidRDefault="00ED309C" w:rsidP="00D20015">
      <w:pPr>
        <w:numPr>
          <w:ilvl w:val="0"/>
          <w:numId w:val="80"/>
        </w:numPr>
        <w:tabs>
          <w:tab w:val="clear" w:pos="1117"/>
          <w:tab w:val="left" w:pos="0"/>
          <w:tab w:val="num" w:pos="540"/>
          <w:tab w:val="left" w:pos="938"/>
        </w:tabs>
        <w:ind w:left="0" w:firstLine="709"/>
        <w:jc w:val="both"/>
        <w:rPr>
          <w:rFonts w:ascii="Arial" w:hAnsi="Arial" w:cs="Arial"/>
          <w:sz w:val="27"/>
          <w:szCs w:val="27"/>
        </w:rPr>
      </w:pPr>
      <w:r w:rsidRPr="00D20015">
        <w:rPr>
          <w:rFonts w:ascii="Arial" w:hAnsi="Arial" w:cs="Arial"/>
          <w:spacing w:val="-4"/>
          <w:sz w:val="27"/>
          <w:szCs w:val="27"/>
        </w:rPr>
        <w:t>Що</w:t>
      </w:r>
      <w:r w:rsidRPr="009D75F2">
        <w:rPr>
          <w:rFonts w:ascii="Arial" w:hAnsi="Arial" w:cs="Arial"/>
          <w:sz w:val="27"/>
          <w:szCs w:val="27"/>
        </w:rPr>
        <w:t xml:space="preserve"> таке професійно-педагогічні здібності? Яка їх структура?</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i/>
          <w:sz w:val="27"/>
          <w:szCs w:val="27"/>
        </w:rPr>
        <w:t>Педагогічні здібності</w:t>
      </w:r>
      <w:r w:rsidRPr="009D75F2">
        <w:rPr>
          <w:rFonts w:ascii="Arial" w:hAnsi="Arial" w:cs="Arial"/>
          <w:sz w:val="27"/>
          <w:szCs w:val="27"/>
        </w:rPr>
        <w:t xml:space="preserve"> – це психічні властивості особистості, що є умовою успішного виконання різних видів професійно-педагогічної діяльності.</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У розумінні сутності педагогічних здібностей важливо з</w:t>
      </w:r>
      <w:r w:rsidR="00FF7769" w:rsidRPr="009D75F2">
        <w:rPr>
          <w:rFonts w:ascii="Arial" w:hAnsi="Arial" w:cs="Arial"/>
          <w:sz w:val="27"/>
          <w:szCs w:val="27"/>
        </w:rPr>
        <w:t>’</w:t>
      </w:r>
      <w:r w:rsidRPr="009D75F2">
        <w:rPr>
          <w:rFonts w:ascii="Arial" w:hAnsi="Arial" w:cs="Arial"/>
          <w:sz w:val="27"/>
          <w:szCs w:val="27"/>
        </w:rPr>
        <w:t xml:space="preserve">ясувати роль задатків та умов середовища. Відомо, що вродженими є </w:t>
      </w:r>
      <w:r w:rsidRPr="009D75F2">
        <w:rPr>
          <w:rFonts w:ascii="Arial" w:hAnsi="Arial" w:cs="Arial"/>
          <w:i/>
          <w:sz w:val="27"/>
          <w:szCs w:val="27"/>
        </w:rPr>
        <w:t xml:space="preserve">задатки </w:t>
      </w:r>
      <w:r w:rsidRPr="009D75F2">
        <w:rPr>
          <w:rFonts w:ascii="Arial" w:hAnsi="Arial" w:cs="Arial"/>
          <w:sz w:val="27"/>
          <w:szCs w:val="27"/>
        </w:rPr>
        <w:t>– при</w:t>
      </w:r>
      <w:r w:rsidR="00D20015">
        <w:rPr>
          <w:rFonts w:ascii="Arial" w:hAnsi="Arial" w:cs="Arial"/>
          <w:sz w:val="27"/>
          <w:szCs w:val="27"/>
        </w:rPr>
        <w:softHyphen/>
      </w:r>
      <w:r w:rsidRPr="009D75F2">
        <w:rPr>
          <w:rFonts w:ascii="Arial" w:hAnsi="Arial" w:cs="Arial"/>
          <w:sz w:val="27"/>
          <w:szCs w:val="27"/>
        </w:rPr>
        <w:t>родні, анатомо-фізичні особливості організму (передусім мозку та органів чуття).</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sz w:val="27"/>
          <w:szCs w:val="27"/>
        </w:rPr>
        <w:t>Вони та умови середовища впливають на розвиток здібностей:</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b/>
          <w:i/>
          <w:sz w:val="27"/>
          <w:szCs w:val="27"/>
        </w:rPr>
        <w:t>Здібності – це не тільки те, чим володіє дитина зараз, але й те, до чого може прийти за відповідних умов.</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b/>
          <w:sz w:val="27"/>
          <w:szCs w:val="27"/>
        </w:rPr>
        <w:t>Фактори, що впливають на формування здібностей:</w:t>
      </w:r>
    </w:p>
    <w:p w:rsidR="00ED309C" w:rsidRPr="009D75F2" w:rsidRDefault="00ED309C" w:rsidP="00D20015">
      <w:pPr>
        <w:numPr>
          <w:ilvl w:val="0"/>
          <w:numId w:val="81"/>
        </w:numPr>
        <w:tabs>
          <w:tab w:val="left" w:pos="0"/>
          <w:tab w:val="left" w:pos="1008"/>
        </w:tabs>
        <w:ind w:left="0" w:firstLine="709"/>
        <w:jc w:val="both"/>
        <w:rPr>
          <w:rFonts w:ascii="Arial" w:hAnsi="Arial" w:cs="Arial"/>
          <w:sz w:val="27"/>
          <w:szCs w:val="27"/>
        </w:rPr>
      </w:pPr>
      <w:r w:rsidRPr="009D75F2">
        <w:rPr>
          <w:rFonts w:ascii="Arial" w:hAnsi="Arial" w:cs="Arial"/>
          <w:i/>
          <w:sz w:val="27"/>
          <w:szCs w:val="27"/>
        </w:rPr>
        <w:t xml:space="preserve">Задатки </w:t>
      </w:r>
      <w:r w:rsidRPr="009D75F2">
        <w:rPr>
          <w:rFonts w:ascii="Arial" w:hAnsi="Arial" w:cs="Arial"/>
          <w:sz w:val="27"/>
          <w:szCs w:val="27"/>
        </w:rPr>
        <w:t>(природні, анатомічно-фізіологічні особливості: тип нерво</w:t>
      </w:r>
      <w:r w:rsidR="00D20015">
        <w:rPr>
          <w:rFonts w:ascii="Arial" w:hAnsi="Arial" w:cs="Arial"/>
          <w:sz w:val="27"/>
          <w:szCs w:val="27"/>
        </w:rPr>
        <w:softHyphen/>
      </w:r>
      <w:r w:rsidRPr="009D75F2">
        <w:rPr>
          <w:rFonts w:ascii="Arial" w:hAnsi="Arial" w:cs="Arial"/>
          <w:sz w:val="27"/>
          <w:szCs w:val="27"/>
        </w:rPr>
        <w:t>вої системи та особливості органів чуття). Наприклад: троє з 12-ти дітей І.С.Баха стали видатними музикантами.</w:t>
      </w:r>
    </w:p>
    <w:p w:rsidR="00ED309C" w:rsidRPr="009D75F2" w:rsidRDefault="00ED309C" w:rsidP="00D20015">
      <w:pPr>
        <w:numPr>
          <w:ilvl w:val="0"/>
          <w:numId w:val="81"/>
        </w:numPr>
        <w:tabs>
          <w:tab w:val="left" w:pos="0"/>
          <w:tab w:val="left" w:pos="1008"/>
        </w:tabs>
        <w:ind w:left="0" w:firstLine="709"/>
        <w:jc w:val="both"/>
        <w:rPr>
          <w:rFonts w:ascii="Arial" w:hAnsi="Arial" w:cs="Arial"/>
          <w:sz w:val="27"/>
          <w:szCs w:val="27"/>
        </w:rPr>
      </w:pPr>
      <w:r w:rsidRPr="009D75F2">
        <w:rPr>
          <w:rFonts w:ascii="Arial" w:hAnsi="Arial" w:cs="Arial"/>
          <w:i/>
          <w:sz w:val="27"/>
          <w:szCs w:val="27"/>
        </w:rPr>
        <w:t>Виховання.</w:t>
      </w:r>
      <w:r w:rsidRPr="009D75F2">
        <w:rPr>
          <w:rFonts w:ascii="Arial" w:hAnsi="Arial" w:cs="Arial"/>
          <w:sz w:val="27"/>
          <w:szCs w:val="27"/>
        </w:rPr>
        <w:t xml:space="preserve"> Наприклад: у двадцяті роки французька експедиція привезла дівчинку 2-х місяців одного племені, яка мешкала в хащах Ама</w:t>
      </w:r>
      <w:r w:rsidR="00D20015">
        <w:rPr>
          <w:rFonts w:ascii="Arial" w:hAnsi="Arial" w:cs="Arial"/>
          <w:sz w:val="27"/>
          <w:szCs w:val="27"/>
        </w:rPr>
        <w:softHyphen/>
      </w:r>
      <w:r w:rsidRPr="009D75F2">
        <w:rPr>
          <w:rFonts w:ascii="Arial" w:hAnsi="Arial" w:cs="Arial"/>
          <w:sz w:val="27"/>
          <w:szCs w:val="27"/>
        </w:rPr>
        <w:t>зон</w:t>
      </w:r>
      <w:r w:rsidR="00D20015">
        <w:rPr>
          <w:rFonts w:ascii="Arial" w:hAnsi="Arial" w:cs="Arial"/>
          <w:sz w:val="27"/>
          <w:szCs w:val="27"/>
        </w:rPr>
        <w:softHyphen/>
      </w:r>
      <w:r w:rsidRPr="009D75F2">
        <w:rPr>
          <w:rFonts w:ascii="Arial" w:hAnsi="Arial" w:cs="Arial"/>
          <w:sz w:val="27"/>
          <w:szCs w:val="27"/>
        </w:rPr>
        <w:t>ки на рівні розвитку кам</w:t>
      </w:r>
      <w:r w:rsidR="00FF7769" w:rsidRPr="009D75F2">
        <w:rPr>
          <w:rFonts w:ascii="Arial" w:hAnsi="Arial" w:cs="Arial"/>
          <w:sz w:val="27"/>
          <w:szCs w:val="27"/>
        </w:rPr>
        <w:t>’</w:t>
      </w:r>
      <w:r w:rsidRPr="009D75F2">
        <w:rPr>
          <w:rFonts w:ascii="Arial" w:hAnsi="Arial" w:cs="Arial"/>
          <w:sz w:val="27"/>
          <w:szCs w:val="27"/>
        </w:rPr>
        <w:t>яного віку. Дівчинку виховувала високоосвічена сім</w:t>
      </w:r>
      <w:r w:rsidR="00FF7769" w:rsidRPr="009D75F2">
        <w:rPr>
          <w:rFonts w:ascii="Arial" w:hAnsi="Arial" w:cs="Arial"/>
          <w:sz w:val="27"/>
          <w:szCs w:val="27"/>
        </w:rPr>
        <w:t>’</w:t>
      </w:r>
      <w:r w:rsidRPr="009D75F2">
        <w:rPr>
          <w:rFonts w:ascii="Arial" w:hAnsi="Arial" w:cs="Arial"/>
          <w:sz w:val="27"/>
          <w:szCs w:val="27"/>
        </w:rPr>
        <w:t>я і вона демонструвала гарні успіхи в навчанні: на "відмінно" закінчила гімназію, університет. Тепер Марі Івон – таке ім</w:t>
      </w:r>
      <w:r w:rsidR="00FF7769" w:rsidRPr="009D75F2">
        <w:rPr>
          <w:rFonts w:ascii="Arial" w:hAnsi="Arial" w:cs="Arial"/>
          <w:sz w:val="27"/>
          <w:szCs w:val="27"/>
        </w:rPr>
        <w:t>’</w:t>
      </w:r>
      <w:r w:rsidRPr="009D75F2">
        <w:rPr>
          <w:rFonts w:ascii="Arial" w:hAnsi="Arial" w:cs="Arial"/>
          <w:sz w:val="27"/>
          <w:szCs w:val="27"/>
        </w:rPr>
        <w:t>я мала дівчинка</w:t>
      </w:r>
      <w:r w:rsidR="005C2358" w:rsidRPr="009D75F2">
        <w:rPr>
          <w:rFonts w:ascii="Arial" w:hAnsi="Arial" w:cs="Arial"/>
          <w:sz w:val="27"/>
          <w:szCs w:val="27"/>
        </w:rPr>
        <w:t xml:space="preserve"> – </w:t>
      </w:r>
      <w:r w:rsidRPr="009D75F2">
        <w:rPr>
          <w:rFonts w:ascii="Arial" w:hAnsi="Arial" w:cs="Arial"/>
          <w:sz w:val="27"/>
          <w:szCs w:val="27"/>
        </w:rPr>
        <w:t xml:space="preserve">доктор наук, професор етнографії. </w:t>
      </w:r>
    </w:p>
    <w:p w:rsidR="00ED309C" w:rsidRPr="009D75F2" w:rsidRDefault="00ED309C" w:rsidP="00D20015">
      <w:pPr>
        <w:numPr>
          <w:ilvl w:val="0"/>
          <w:numId w:val="81"/>
        </w:numPr>
        <w:tabs>
          <w:tab w:val="left" w:pos="0"/>
          <w:tab w:val="left" w:pos="1008"/>
        </w:tabs>
        <w:ind w:left="0" w:firstLine="709"/>
        <w:jc w:val="both"/>
        <w:rPr>
          <w:rFonts w:ascii="Arial" w:hAnsi="Arial" w:cs="Arial"/>
          <w:sz w:val="27"/>
          <w:szCs w:val="27"/>
        </w:rPr>
      </w:pPr>
      <w:r w:rsidRPr="009D75F2">
        <w:rPr>
          <w:rFonts w:ascii="Arial" w:hAnsi="Arial" w:cs="Arial"/>
          <w:i/>
          <w:sz w:val="27"/>
          <w:szCs w:val="27"/>
        </w:rPr>
        <w:t>Середовище</w:t>
      </w:r>
      <w:r w:rsidRPr="009D75F2">
        <w:rPr>
          <w:rFonts w:ascii="Arial" w:hAnsi="Arial" w:cs="Arial"/>
          <w:sz w:val="27"/>
          <w:szCs w:val="27"/>
        </w:rPr>
        <w:t>: географічне, макросоціальне, мікросоціальне.</w:t>
      </w:r>
    </w:p>
    <w:p w:rsidR="00ED309C" w:rsidRPr="009D75F2" w:rsidRDefault="00ED309C" w:rsidP="00D20015">
      <w:pPr>
        <w:numPr>
          <w:ilvl w:val="0"/>
          <w:numId w:val="81"/>
        </w:numPr>
        <w:tabs>
          <w:tab w:val="left" w:pos="0"/>
          <w:tab w:val="left" w:pos="1008"/>
        </w:tabs>
        <w:ind w:left="0" w:firstLine="709"/>
        <w:jc w:val="both"/>
        <w:rPr>
          <w:rFonts w:ascii="Arial" w:hAnsi="Arial" w:cs="Arial"/>
          <w:sz w:val="27"/>
          <w:szCs w:val="27"/>
        </w:rPr>
      </w:pPr>
      <w:r w:rsidRPr="009D75F2">
        <w:rPr>
          <w:rFonts w:ascii="Arial" w:hAnsi="Arial" w:cs="Arial"/>
          <w:i/>
          <w:sz w:val="27"/>
          <w:szCs w:val="27"/>
        </w:rPr>
        <w:t>Активність самої особистості</w:t>
      </w:r>
      <w:r w:rsidRPr="009D75F2">
        <w:rPr>
          <w:rFonts w:ascii="Arial" w:hAnsi="Arial" w:cs="Arial"/>
          <w:sz w:val="27"/>
          <w:szCs w:val="27"/>
        </w:rPr>
        <w:t>. Наприклад: роль активності і ціле</w:t>
      </w:r>
      <w:r w:rsidR="00D20015">
        <w:rPr>
          <w:rFonts w:ascii="Arial" w:hAnsi="Arial" w:cs="Arial"/>
          <w:sz w:val="27"/>
          <w:szCs w:val="27"/>
        </w:rPr>
        <w:softHyphen/>
      </w:r>
      <w:r w:rsidRPr="009D75F2">
        <w:rPr>
          <w:rFonts w:ascii="Arial" w:hAnsi="Arial" w:cs="Arial"/>
          <w:sz w:val="27"/>
          <w:szCs w:val="27"/>
        </w:rPr>
        <w:t>спря</w:t>
      </w:r>
      <w:r w:rsidR="00D20015">
        <w:rPr>
          <w:rFonts w:ascii="Arial" w:hAnsi="Arial" w:cs="Arial"/>
          <w:sz w:val="27"/>
          <w:szCs w:val="27"/>
        </w:rPr>
        <w:softHyphen/>
      </w:r>
      <w:r w:rsidRPr="009D75F2">
        <w:rPr>
          <w:rFonts w:ascii="Arial" w:hAnsi="Arial" w:cs="Arial"/>
          <w:sz w:val="27"/>
          <w:szCs w:val="27"/>
        </w:rPr>
        <w:t>мованості у житті, науковій та суспільній діяльності М.Ломоносова, тривала робота над собою давньогрецького оратора Демосфен у подоланні вроджених дефектів мовлення, що привело до ораторської майстерності.</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b/>
          <w:sz w:val="27"/>
          <w:szCs w:val="27"/>
        </w:rPr>
        <w:t xml:space="preserve">Педагогічні здібності – </w:t>
      </w:r>
      <w:r w:rsidRPr="009D75F2">
        <w:rPr>
          <w:rFonts w:ascii="Arial" w:hAnsi="Arial" w:cs="Arial"/>
          <w:sz w:val="27"/>
          <w:szCs w:val="27"/>
        </w:rPr>
        <w:t>психічні властивості особистості педагога, що забезпечують високу результативність виконання професійної діяльності.</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sz w:val="27"/>
          <w:szCs w:val="27"/>
        </w:rPr>
        <w:t>У педагогічній літературі проблема педагогічних здібностей добре досліджена. Різні дослідники виділяють різні групи педагогічних здібностей.</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sz w:val="27"/>
          <w:szCs w:val="27"/>
        </w:rPr>
        <w:lastRenderedPageBreak/>
        <w:t>Розглянемо дві класифікації:</w:t>
      </w:r>
    </w:p>
    <w:p w:rsidR="00ED309C" w:rsidRPr="009D75F2" w:rsidRDefault="00ED309C" w:rsidP="00D20015">
      <w:pPr>
        <w:numPr>
          <w:ilvl w:val="0"/>
          <w:numId w:val="79"/>
        </w:numPr>
        <w:tabs>
          <w:tab w:val="clear" w:pos="720"/>
          <w:tab w:val="left" w:pos="0"/>
          <w:tab w:val="num" w:pos="561"/>
          <w:tab w:val="left" w:pos="938"/>
        </w:tabs>
        <w:ind w:left="0" w:firstLine="709"/>
        <w:jc w:val="both"/>
        <w:rPr>
          <w:rFonts w:ascii="Arial" w:hAnsi="Arial" w:cs="Arial"/>
          <w:sz w:val="27"/>
          <w:szCs w:val="27"/>
        </w:rPr>
      </w:pPr>
      <w:r w:rsidRPr="009D75F2">
        <w:rPr>
          <w:rFonts w:ascii="Arial" w:hAnsi="Arial" w:cs="Arial"/>
          <w:sz w:val="27"/>
          <w:szCs w:val="27"/>
        </w:rPr>
        <w:t>І.Зязюн (Київ), Н.Кузьміна (Санкт-Петербург) виділяють такі групи педагогічних здібностей: академічні, дидактичні, організаторські, комуніка</w:t>
      </w:r>
      <w:r w:rsidR="00D20015">
        <w:rPr>
          <w:rFonts w:ascii="Arial" w:hAnsi="Arial" w:cs="Arial"/>
          <w:sz w:val="27"/>
          <w:szCs w:val="27"/>
        </w:rPr>
        <w:softHyphen/>
      </w:r>
      <w:r w:rsidRPr="009D75F2">
        <w:rPr>
          <w:rFonts w:ascii="Arial" w:hAnsi="Arial" w:cs="Arial"/>
          <w:sz w:val="27"/>
          <w:szCs w:val="27"/>
        </w:rPr>
        <w:t>тив</w:t>
      </w:r>
      <w:r w:rsidR="00D20015">
        <w:rPr>
          <w:rFonts w:ascii="Arial" w:hAnsi="Arial" w:cs="Arial"/>
          <w:sz w:val="27"/>
          <w:szCs w:val="27"/>
        </w:rPr>
        <w:softHyphen/>
      </w:r>
      <w:r w:rsidRPr="009D75F2">
        <w:rPr>
          <w:rFonts w:ascii="Arial" w:hAnsi="Arial" w:cs="Arial"/>
          <w:sz w:val="27"/>
          <w:szCs w:val="27"/>
        </w:rPr>
        <w:t>ні, соціально-перцептивні, гностичні, здібності до концентрації і розпо</w:t>
      </w:r>
      <w:r w:rsidR="00D20015">
        <w:rPr>
          <w:rFonts w:ascii="Arial" w:hAnsi="Arial" w:cs="Arial"/>
          <w:sz w:val="27"/>
          <w:szCs w:val="27"/>
        </w:rPr>
        <w:softHyphen/>
      </w:r>
      <w:r w:rsidRPr="009D75F2">
        <w:rPr>
          <w:rFonts w:ascii="Arial" w:hAnsi="Arial" w:cs="Arial"/>
          <w:sz w:val="27"/>
          <w:szCs w:val="27"/>
        </w:rPr>
        <w:t>ділу уваги;</w:t>
      </w:r>
    </w:p>
    <w:p w:rsidR="00ED309C" w:rsidRPr="009D75F2" w:rsidRDefault="00ED309C" w:rsidP="00D20015">
      <w:pPr>
        <w:numPr>
          <w:ilvl w:val="0"/>
          <w:numId w:val="79"/>
        </w:numPr>
        <w:tabs>
          <w:tab w:val="clear" w:pos="720"/>
          <w:tab w:val="left" w:pos="0"/>
          <w:tab w:val="num" w:pos="561"/>
          <w:tab w:val="left" w:pos="938"/>
        </w:tabs>
        <w:ind w:left="0" w:firstLine="709"/>
        <w:jc w:val="both"/>
        <w:rPr>
          <w:rFonts w:ascii="Arial" w:hAnsi="Arial" w:cs="Arial"/>
          <w:sz w:val="27"/>
          <w:szCs w:val="27"/>
        </w:rPr>
      </w:pPr>
      <w:r w:rsidRPr="009D75F2">
        <w:rPr>
          <w:rFonts w:ascii="Arial" w:hAnsi="Arial" w:cs="Arial"/>
          <w:sz w:val="27"/>
          <w:szCs w:val="27"/>
        </w:rPr>
        <w:t>М.Станкін (Москва) погоджуючись з важливістю виділених</w:t>
      </w:r>
      <w:r w:rsidR="00FF7769" w:rsidRPr="009D75F2">
        <w:rPr>
          <w:rFonts w:ascii="Arial" w:hAnsi="Arial" w:cs="Arial"/>
          <w:sz w:val="27"/>
          <w:szCs w:val="27"/>
        </w:rPr>
        <w:t xml:space="preserve"> </w:t>
      </w:r>
      <w:r w:rsidRPr="009D75F2">
        <w:rPr>
          <w:rFonts w:ascii="Arial" w:hAnsi="Arial" w:cs="Arial"/>
          <w:sz w:val="27"/>
          <w:szCs w:val="27"/>
        </w:rPr>
        <w:t>груп здібностей, вважає, що у діяльності педагога не менш важливими є наступ</w:t>
      </w:r>
      <w:r w:rsidR="00D20015">
        <w:rPr>
          <w:rFonts w:ascii="Arial" w:hAnsi="Arial" w:cs="Arial"/>
          <w:sz w:val="27"/>
          <w:szCs w:val="27"/>
        </w:rPr>
        <w:softHyphen/>
      </w:r>
      <w:r w:rsidRPr="009D75F2">
        <w:rPr>
          <w:rFonts w:ascii="Arial" w:hAnsi="Arial" w:cs="Arial"/>
          <w:sz w:val="27"/>
          <w:szCs w:val="27"/>
        </w:rPr>
        <w:t>ні групи здібностей: експресивні, авторитарні, науково-пе дагогічні, особи</w:t>
      </w:r>
      <w:r w:rsidR="00D20015">
        <w:rPr>
          <w:rFonts w:ascii="Arial" w:hAnsi="Arial" w:cs="Arial"/>
          <w:sz w:val="27"/>
          <w:szCs w:val="27"/>
        </w:rPr>
        <w:softHyphen/>
      </w:r>
      <w:r w:rsidRPr="009D75F2">
        <w:rPr>
          <w:rFonts w:ascii="Arial" w:hAnsi="Arial" w:cs="Arial"/>
          <w:sz w:val="27"/>
          <w:szCs w:val="27"/>
        </w:rPr>
        <w:t>стісні, мажорні, психомоторні та психотехнічні, конструктивні, рефлексивні, фасилітативні.</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sz w:val="27"/>
          <w:szCs w:val="27"/>
        </w:rPr>
        <w:t>Психологічна наука визначає</w:t>
      </w:r>
      <w:r w:rsidRPr="009D75F2">
        <w:rPr>
          <w:rFonts w:ascii="Arial" w:hAnsi="Arial" w:cs="Arial"/>
          <w:b/>
          <w:sz w:val="27"/>
          <w:szCs w:val="27"/>
        </w:rPr>
        <w:t xml:space="preserve"> здібності </w:t>
      </w:r>
      <w:r w:rsidRPr="009D75F2">
        <w:rPr>
          <w:rFonts w:ascii="Arial" w:hAnsi="Arial" w:cs="Arial"/>
          <w:sz w:val="27"/>
          <w:szCs w:val="27"/>
        </w:rPr>
        <w:t>як психічні властивості особистості, що забезпечують успішне виконання певних видів діяльності.</w:t>
      </w:r>
    </w:p>
    <w:p w:rsidR="00ED309C" w:rsidRPr="009D75F2" w:rsidRDefault="00ED309C" w:rsidP="00750EA4">
      <w:pPr>
        <w:tabs>
          <w:tab w:val="left" w:pos="0"/>
        </w:tabs>
        <w:ind w:firstLine="709"/>
        <w:jc w:val="both"/>
        <w:rPr>
          <w:rFonts w:ascii="Arial" w:hAnsi="Arial" w:cs="Arial"/>
          <w:sz w:val="27"/>
          <w:szCs w:val="27"/>
        </w:rPr>
      </w:pPr>
      <w:r w:rsidRPr="009D75F2">
        <w:rPr>
          <w:rFonts w:ascii="Arial" w:hAnsi="Arial" w:cs="Arial"/>
          <w:i/>
          <w:sz w:val="27"/>
          <w:szCs w:val="27"/>
        </w:rPr>
        <w:t>Відповідно, педагогічні здібності – це психічні властивості особи</w:t>
      </w:r>
      <w:r w:rsidR="00D20015">
        <w:rPr>
          <w:rFonts w:ascii="Arial" w:hAnsi="Arial" w:cs="Arial"/>
          <w:i/>
          <w:sz w:val="27"/>
          <w:szCs w:val="27"/>
        </w:rPr>
        <w:softHyphen/>
      </w:r>
      <w:r w:rsidRPr="009D75F2">
        <w:rPr>
          <w:rFonts w:ascii="Arial" w:hAnsi="Arial" w:cs="Arial"/>
          <w:i/>
          <w:sz w:val="27"/>
          <w:szCs w:val="27"/>
        </w:rPr>
        <w:t>стості вихователя, що є умовою успішного виконання різних видів професійно-педагогічної діяльності.</w:t>
      </w:r>
    </w:p>
    <w:p w:rsidR="00ED309C" w:rsidRPr="00D20015" w:rsidRDefault="00ED309C" w:rsidP="00750EA4">
      <w:pPr>
        <w:ind w:firstLine="709"/>
        <w:jc w:val="both"/>
        <w:rPr>
          <w:rFonts w:ascii="Arial" w:hAnsi="Arial" w:cs="Arial"/>
          <w:sz w:val="27"/>
          <w:szCs w:val="27"/>
        </w:rPr>
      </w:pPr>
      <w:r w:rsidRPr="00D20015">
        <w:rPr>
          <w:rFonts w:ascii="Arial" w:hAnsi="Arial" w:cs="Arial"/>
          <w:sz w:val="27"/>
          <w:szCs w:val="27"/>
        </w:rPr>
        <w:t xml:space="preserve">Детально про педагогічні здібності у посібнику: </w:t>
      </w:r>
    </w:p>
    <w:p w:rsidR="00ED309C" w:rsidRPr="009D75F2" w:rsidRDefault="00ED309C" w:rsidP="00D20015">
      <w:pPr>
        <w:numPr>
          <w:ilvl w:val="0"/>
          <w:numId w:val="82"/>
        </w:numPr>
        <w:tabs>
          <w:tab w:val="left" w:pos="900"/>
          <w:tab w:val="left" w:pos="1022"/>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[текст] : навчальний посібник.</w:t>
      </w:r>
      <w:r w:rsidR="00FF7769" w:rsidRPr="009D75F2">
        <w:rPr>
          <w:rFonts w:ascii="Arial" w:hAnsi="Arial" w:cs="Arial"/>
          <w:noProof/>
          <w:sz w:val="27"/>
          <w:szCs w:val="27"/>
        </w:rPr>
        <w:t xml:space="preserve"> </w:t>
      </w:r>
      <w:r w:rsidRPr="009D75F2">
        <w:rPr>
          <w:rFonts w:ascii="Arial" w:hAnsi="Arial" w:cs="Arial"/>
          <w:noProof/>
          <w:sz w:val="27"/>
          <w:szCs w:val="27"/>
        </w:rPr>
        <w:t>Н. П. Пихтіна. – Ніжин : Вид-во НДУ ім. М. Гоголя, 2012. – 312 с.</w:t>
      </w:r>
    </w:p>
    <w:p w:rsidR="0001314E" w:rsidRPr="009D75F2" w:rsidRDefault="0001314E" w:rsidP="00750EA4">
      <w:pPr>
        <w:tabs>
          <w:tab w:val="left" w:pos="900"/>
        </w:tabs>
        <w:ind w:firstLine="709"/>
        <w:jc w:val="both"/>
        <w:rPr>
          <w:rFonts w:ascii="Arial" w:hAnsi="Arial" w:cs="Arial"/>
          <w:sz w:val="27"/>
          <w:szCs w:val="27"/>
        </w:rPr>
      </w:pPr>
    </w:p>
    <w:p w:rsidR="0001314E" w:rsidRPr="009D75F2" w:rsidRDefault="00ED309C" w:rsidP="003A50EA">
      <w:pPr>
        <w:numPr>
          <w:ilvl w:val="0"/>
          <w:numId w:val="82"/>
        </w:numPr>
        <w:tabs>
          <w:tab w:val="left" w:pos="1134"/>
        </w:tabs>
        <w:ind w:left="0" w:firstLine="709"/>
        <w:jc w:val="both"/>
        <w:rPr>
          <w:rFonts w:ascii="Arial" w:hAnsi="Arial" w:cs="Arial"/>
          <w:b/>
          <w:i/>
          <w:sz w:val="27"/>
          <w:szCs w:val="27"/>
        </w:rPr>
      </w:pPr>
      <w:r w:rsidRPr="009D75F2">
        <w:rPr>
          <w:rFonts w:ascii="Arial" w:hAnsi="Arial" w:cs="Arial"/>
          <w:b/>
          <w:i/>
          <w:sz w:val="27"/>
          <w:szCs w:val="27"/>
        </w:rPr>
        <w:t>Роль внутрішньої і зовнішньої техніки у презентації власного образу у спілкуванні. Самоподання у спілкуванні.</w:t>
      </w:r>
    </w:p>
    <w:p w:rsidR="00ED309C" w:rsidRPr="009D75F2" w:rsidRDefault="00ED309C" w:rsidP="00750EA4">
      <w:pPr>
        <w:ind w:firstLine="709"/>
        <w:jc w:val="both"/>
        <w:rPr>
          <w:rFonts w:ascii="Arial" w:hAnsi="Arial" w:cs="Arial"/>
          <w:spacing w:val="-1"/>
          <w:sz w:val="27"/>
          <w:szCs w:val="27"/>
        </w:rPr>
      </w:pPr>
      <w:r w:rsidRPr="009D75F2">
        <w:rPr>
          <w:rFonts w:ascii="Arial" w:hAnsi="Arial" w:cs="Arial"/>
          <w:sz w:val="27"/>
          <w:szCs w:val="27"/>
        </w:rPr>
        <w:t>Серед складників успішної професійної діяльності викладача виділя</w:t>
      </w:r>
      <w:r w:rsidR="00D20015">
        <w:rPr>
          <w:rFonts w:ascii="Arial" w:hAnsi="Arial" w:cs="Arial"/>
          <w:sz w:val="27"/>
          <w:szCs w:val="27"/>
        </w:rPr>
        <w:softHyphen/>
      </w:r>
      <w:r w:rsidRPr="009D75F2">
        <w:rPr>
          <w:rFonts w:ascii="Arial" w:hAnsi="Arial" w:cs="Arial"/>
          <w:sz w:val="27"/>
          <w:szCs w:val="27"/>
        </w:rPr>
        <w:t xml:space="preserve">ють </w:t>
      </w:r>
      <w:r w:rsidRPr="009D75F2">
        <w:rPr>
          <w:rFonts w:ascii="Arial" w:hAnsi="Arial" w:cs="Arial"/>
          <w:sz w:val="27"/>
          <w:szCs w:val="27"/>
          <w:u w:val="single"/>
        </w:rPr>
        <w:t>уміння цілеспрямовано формувати враження про себе</w:t>
      </w:r>
      <w:r w:rsidRPr="009D75F2">
        <w:rPr>
          <w:rFonts w:ascii="Arial" w:hAnsi="Arial" w:cs="Arial"/>
          <w:sz w:val="27"/>
          <w:szCs w:val="27"/>
        </w:rPr>
        <w:t>. Це уміння може бути складовою професійних умінь, що забезпечують ус</w:t>
      </w:r>
      <w:r w:rsidRPr="009D75F2">
        <w:rPr>
          <w:rFonts w:ascii="Arial" w:hAnsi="Arial" w:cs="Arial"/>
          <w:spacing w:val="27"/>
          <w:sz w:val="27"/>
          <w:szCs w:val="27"/>
        </w:rPr>
        <w:t>пішність</w:t>
      </w:r>
      <w:r w:rsidRPr="009D75F2">
        <w:rPr>
          <w:rFonts w:ascii="Arial" w:hAnsi="Arial" w:cs="Arial"/>
          <w:sz w:val="27"/>
          <w:szCs w:val="27"/>
        </w:rPr>
        <w:t xml:space="preserve"> діяльності. </w:t>
      </w:r>
      <w:r w:rsidR="0001314E" w:rsidRPr="009D75F2">
        <w:rPr>
          <w:rFonts w:ascii="Arial" w:hAnsi="Arial" w:cs="Arial"/>
          <w:sz w:val="27"/>
          <w:szCs w:val="27"/>
        </w:rPr>
        <w:t>В</w:t>
      </w:r>
      <w:r w:rsidR="00BC1B6B" w:rsidRPr="009D75F2">
        <w:rPr>
          <w:rFonts w:ascii="Arial" w:hAnsi="Arial" w:cs="Arial"/>
          <w:sz w:val="27"/>
          <w:szCs w:val="27"/>
        </w:rPr>
        <w:t>икладач</w:t>
      </w:r>
      <w:r w:rsidR="005C2358" w:rsidRPr="009D75F2">
        <w:rPr>
          <w:rFonts w:ascii="Arial" w:hAnsi="Arial" w:cs="Arial"/>
          <w:sz w:val="27"/>
          <w:szCs w:val="27"/>
          <w:lang w:val="ru-RU"/>
        </w:rPr>
        <w:t xml:space="preserve"> – </w:t>
      </w:r>
      <w:r w:rsidR="0001314E" w:rsidRPr="009D75F2">
        <w:rPr>
          <w:rFonts w:ascii="Arial" w:hAnsi="Arial" w:cs="Arial"/>
          <w:sz w:val="27"/>
          <w:szCs w:val="27"/>
        </w:rPr>
        <w:t>особа, що постійно планує й реалізовує</w:t>
      </w:r>
      <w:r w:rsidRPr="009D75F2">
        <w:rPr>
          <w:rFonts w:ascii="Arial" w:hAnsi="Arial" w:cs="Arial"/>
          <w:sz w:val="27"/>
          <w:szCs w:val="27"/>
        </w:rPr>
        <w:t xml:space="preserve"> пері</w:t>
      </w:r>
      <w:r w:rsidR="00BC1B6B" w:rsidRPr="009D75F2">
        <w:rPr>
          <w:rFonts w:ascii="Arial" w:hAnsi="Arial" w:cs="Arial"/>
          <w:sz w:val="27"/>
          <w:szCs w:val="27"/>
        </w:rPr>
        <w:t>одично повторювану дію</w:t>
      </w:r>
      <w:r w:rsidR="005C2358" w:rsidRPr="009D75F2">
        <w:rPr>
          <w:rFonts w:ascii="Arial" w:hAnsi="Arial" w:cs="Arial"/>
          <w:sz w:val="27"/>
          <w:szCs w:val="27"/>
        </w:rPr>
        <w:t xml:space="preserve"> – </w:t>
      </w:r>
      <w:r w:rsidRPr="009D75F2">
        <w:rPr>
          <w:rFonts w:ascii="Arial" w:hAnsi="Arial" w:cs="Arial"/>
          <w:i/>
          <w:sz w:val="27"/>
          <w:szCs w:val="27"/>
        </w:rPr>
        <w:t>презентацію.</w:t>
      </w:r>
      <w:r w:rsidR="0001314E" w:rsidRPr="009D75F2">
        <w:rPr>
          <w:rFonts w:ascii="Arial" w:hAnsi="Arial" w:cs="Arial"/>
          <w:sz w:val="27"/>
          <w:szCs w:val="27"/>
        </w:rPr>
        <w:t xml:space="preserve"> </w:t>
      </w:r>
      <w:r w:rsidRPr="009D75F2">
        <w:rPr>
          <w:rFonts w:ascii="Arial" w:hAnsi="Arial" w:cs="Arial"/>
          <w:spacing w:val="-4"/>
          <w:sz w:val="27"/>
          <w:szCs w:val="27"/>
        </w:rPr>
        <w:t xml:space="preserve">Будь-яка презентація </w:t>
      </w:r>
      <w:r w:rsidRPr="009D75F2">
        <w:rPr>
          <w:rFonts w:ascii="Arial" w:hAnsi="Arial" w:cs="Arial"/>
          <w:spacing w:val="31"/>
          <w:sz w:val="27"/>
          <w:szCs w:val="27"/>
        </w:rPr>
        <w:t>містить</w:t>
      </w:r>
      <w:r w:rsidRPr="009D75F2">
        <w:rPr>
          <w:rFonts w:ascii="Arial" w:hAnsi="Arial" w:cs="Arial"/>
          <w:spacing w:val="-4"/>
          <w:sz w:val="27"/>
          <w:szCs w:val="27"/>
        </w:rPr>
        <w:t xml:space="preserve"> у собі і </w:t>
      </w:r>
      <w:r w:rsidRPr="009D75F2">
        <w:rPr>
          <w:rFonts w:ascii="Arial" w:hAnsi="Arial" w:cs="Arial"/>
          <w:i/>
          <w:spacing w:val="-4"/>
          <w:sz w:val="27"/>
          <w:szCs w:val="27"/>
        </w:rPr>
        <w:t>самопрезентацію</w:t>
      </w:r>
      <w:r w:rsidRPr="009D75F2">
        <w:rPr>
          <w:rFonts w:ascii="Arial" w:hAnsi="Arial" w:cs="Arial"/>
          <w:spacing w:val="-4"/>
          <w:sz w:val="27"/>
          <w:szCs w:val="27"/>
        </w:rPr>
        <w:t xml:space="preserve">, коли в </w:t>
      </w:r>
      <w:r w:rsidRPr="009D75F2">
        <w:rPr>
          <w:rFonts w:ascii="Arial" w:hAnsi="Arial" w:cs="Arial"/>
          <w:sz w:val="27"/>
          <w:szCs w:val="27"/>
        </w:rPr>
        <w:t>обмежених умовах часу й простору необхідно подати спеціально організовану, продуману, структуровану, коротку інфор</w:t>
      </w:r>
      <w:r w:rsidR="00D20015">
        <w:rPr>
          <w:rFonts w:ascii="Arial" w:hAnsi="Arial" w:cs="Arial"/>
          <w:sz w:val="27"/>
          <w:szCs w:val="27"/>
        </w:rPr>
        <w:softHyphen/>
      </w:r>
      <w:r w:rsidRPr="009D75F2">
        <w:rPr>
          <w:rFonts w:ascii="Arial" w:hAnsi="Arial" w:cs="Arial"/>
          <w:sz w:val="27"/>
          <w:szCs w:val="27"/>
        </w:rPr>
        <w:t xml:space="preserve">мацію про </w:t>
      </w:r>
      <w:r w:rsidRPr="009D75F2">
        <w:rPr>
          <w:rFonts w:ascii="Arial" w:hAnsi="Arial" w:cs="Arial"/>
          <w:spacing w:val="-1"/>
          <w:sz w:val="27"/>
          <w:szCs w:val="27"/>
        </w:rPr>
        <w:t xml:space="preserve">себе </w:t>
      </w:r>
      <w:r w:rsidRPr="009D75F2">
        <w:rPr>
          <w:rFonts w:ascii="Arial" w:hAnsi="Arial" w:cs="Arial"/>
          <w:spacing w:val="29"/>
          <w:sz w:val="27"/>
          <w:szCs w:val="27"/>
        </w:rPr>
        <w:t>таким</w:t>
      </w:r>
      <w:r w:rsidRPr="009D75F2">
        <w:rPr>
          <w:rFonts w:ascii="Arial" w:hAnsi="Arial" w:cs="Arial"/>
          <w:spacing w:val="-1"/>
          <w:sz w:val="27"/>
          <w:szCs w:val="27"/>
        </w:rPr>
        <w:t xml:space="preserve"> чином, щоб досягти заздалегідь поставлених цілей.</w:t>
      </w:r>
    </w:p>
    <w:p w:rsidR="0015332F" w:rsidRPr="009D75F2" w:rsidRDefault="0001314E" w:rsidP="00750EA4">
      <w:pPr>
        <w:shd w:val="clear" w:color="auto" w:fill="FFFFFF"/>
        <w:ind w:firstLine="709"/>
        <w:jc w:val="both"/>
        <w:rPr>
          <w:rFonts w:ascii="Arial" w:hAnsi="Arial" w:cs="Arial"/>
          <w:sz w:val="27"/>
          <w:szCs w:val="27"/>
        </w:rPr>
      </w:pPr>
      <w:r w:rsidRPr="009D75F2">
        <w:rPr>
          <w:rFonts w:ascii="Arial" w:hAnsi="Arial" w:cs="Arial"/>
          <w:b/>
          <w:bCs/>
          <w:sz w:val="27"/>
          <w:szCs w:val="27"/>
        </w:rPr>
        <w:t>С</w:t>
      </w:r>
      <w:r w:rsidR="00ED309C" w:rsidRPr="009D75F2">
        <w:rPr>
          <w:rFonts w:ascii="Arial" w:hAnsi="Arial" w:cs="Arial"/>
          <w:b/>
          <w:bCs/>
          <w:sz w:val="27"/>
          <w:szCs w:val="27"/>
        </w:rPr>
        <w:t>амопрезентація</w:t>
      </w:r>
      <w:r w:rsidR="005C2358" w:rsidRPr="009D75F2">
        <w:rPr>
          <w:rFonts w:ascii="Arial" w:hAnsi="Arial" w:cs="Arial"/>
          <w:b/>
          <w:bCs/>
          <w:sz w:val="27"/>
          <w:szCs w:val="27"/>
        </w:rPr>
        <w:t xml:space="preserve"> – </w:t>
      </w:r>
      <w:r w:rsidR="00ED309C" w:rsidRPr="009D75F2">
        <w:rPr>
          <w:rFonts w:ascii="Arial" w:hAnsi="Arial" w:cs="Arial"/>
          <w:i/>
          <w:sz w:val="27"/>
          <w:szCs w:val="27"/>
        </w:rPr>
        <w:t>короткочасний, специфічно мотивований та організований процес подання інформації про себе у вербальній та невербальній поведінці.</w:t>
      </w:r>
      <w:r w:rsidR="0015332F" w:rsidRPr="009D75F2">
        <w:rPr>
          <w:rFonts w:ascii="Arial" w:hAnsi="Arial" w:cs="Arial"/>
          <w:i/>
          <w:sz w:val="27"/>
          <w:szCs w:val="27"/>
        </w:rPr>
        <w:t xml:space="preserve"> </w:t>
      </w:r>
      <w:r w:rsidR="00ED309C" w:rsidRPr="009D75F2">
        <w:rPr>
          <w:rFonts w:ascii="Arial" w:hAnsi="Arial" w:cs="Arial"/>
          <w:sz w:val="27"/>
          <w:szCs w:val="27"/>
        </w:rPr>
        <w:t>Самопрезентація</w:t>
      </w:r>
      <w:r w:rsidR="005C2358" w:rsidRPr="009D75F2">
        <w:rPr>
          <w:rFonts w:ascii="Arial" w:hAnsi="Arial" w:cs="Arial"/>
          <w:b/>
          <w:sz w:val="27"/>
          <w:szCs w:val="27"/>
        </w:rPr>
        <w:t xml:space="preserve"> – </w:t>
      </w:r>
      <w:r w:rsidR="00ED309C" w:rsidRPr="009D75F2">
        <w:rPr>
          <w:rFonts w:ascii="Arial" w:hAnsi="Arial" w:cs="Arial"/>
          <w:sz w:val="27"/>
          <w:szCs w:val="27"/>
        </w:rPr>
        <w:t xml:space="preserve">процес, який розгортається в заздалегідь визначених рамках. </w:t>
      </w:r>
    </w:p>
    <w:p w:rsidR="00ED309C" w:rsidRPr="009D75F2" w:rsidRDefault="00ED309C"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 xml:space="preserve">Соціально-психологічні параметри ситуації включають рольову взаємодію, що передбачає певні правила та обмеження. </w:t>
      </w:r>
      <w:r w:rsidRPr="009D75F2">
        <w:rPr>
          <w:rFonts w:ascii="Arial" w:hAnsi="Arial" w:cs="Arial"/>
          <w:i/>
          <w:sz w:val="27"/>
          <w:szCs w:val="27"/>
        </w:rPr>
        <w:t>Змістові характе</w:t>
      </w:r>
      <w:r w:rsidR="00D20015">
        <w:rPr>
          <w:rFonts w:ascii="Arial" w:hAnsi="Arial" w:cs="Arial"/>
          <w:i/>
          <w:sz w:val="27"/>
          <w:szCs w:val="27"/>
        </w:rPr>
        <w:softHyphen/>
      </w:r>
      <w:r w:rsidRPr="009D75F2">
        <w:rPr>
          <w:rFonts w:ascii="Arial" w:hAnsi="Arial" w:cs="Arial"/>
          <w:i/>
          <w:sz w:val="27"/>
          <w:szCs w:val="27"/>
        </w:rPr>
        <w:t>ристики самопрезентації</w:t>
      </w:r>
      <w:r w:rsidRPr="009D75F2">
        <w:rPr>
          <w:rFonts w:ascii="Arial" w:hAnsi="Arial" w:cs="Arial"/>
          <w:sz w:val="27"/>
          <w:szCs w:val="27"/>
        </w:rPr>
        <w:t xml:space="preserve"> включають уявлення про те, </w:t>
      </w:r>
      <w:r w:rsidRPr="009D75F2">
        <w:rPr>
          <w:rFonts w:ascii="Arial" w:hAnsi="Arial" w:cs="Arial"/>
          <w:sz w:val="27"/>
          <w:szCs w:val="27"/>
          <w:u w:val="single"/>
        </w:rPr>
        <w:t>яка інформація про себе подається, які перетворення з нею відбуваються на підставі аналізу відповідних реакцій, наскільки успішно здійснюється процес саморегуляції та самоорганізації, яка частка вербального та невербального компонента на різних стадіях самопрезентації.</w:t>
      </w:r>
    </w:p>
    <w:p w:rsidR="00BC1B6B" w:rsidRPr="009D75F2" w:rsidRDefault="00ED309C" w:rsidP="00750EA4">
      <w:pPr>
        <w:shd w:val="clear" w:color="auto" w:fill="FFFFFF"/>
        <w:ind w:firstLine="709"/>
        <w:jc w:val="both"/>
        <w:rPr>
          <w:rFonts w:ascii="Arial" w:hAnsi="Arial" w:cs="Arial"/>
          <w:sz w:val="27"/>
          <w:szCs w:val="27"/>
          <w:u w:val="single"/>
        </w:rPr>
      </w:pPr>
      <w:r w:rsidRPr="009D75F2">
        <w:rPr>
          <w:rFonts w:ascii="Arial" w:hAnsi="Arial" w:cs="Arial"/>
          <w:i/>
          <w:sz w:val="27"/>
          <w:szCs w:val="27"/>
        </w:rPr>
        <w:t>Серед властивостей особистості і комплексів умінь, що сприяють успішності самопрезентації</w:t>
      </w:r>
      <w:r w:rsidRPr="009D75F2">
        <w:rPr>
          <w:rFonts w:ascii="Arial" w:hAnsi="Arial" w:cs="Arial"/>
          <w:sz w:val="27"/>
          <w:szCs w:val="27"/>
        </w:rPr>
        <w:t xml:space="preserve"> в різних ситуаціях та обставинах, треба назва</w:t>
      </w:r>
      <w:r w:rsidR="00D20015">
        <w:rPr>
          <w:rFonts w:ascii="Arial" w:hAnsi="Arial" w:cs="Arial"/>
          <w:sz w:val="27"/>
          <w:szCs w:val="27"/>
        </w:rPr>
        <w:softHyphen/>
      </w:r>
      <w:r w:rsidRPr="009D75F2">
        <w:rPr>
          <w:rFonts w:ascii="Arial" w:hAnsi="Arial" w:cs="Arial"/>
          <w:sz w:val="27"/>
          <w:szCs w:val="27"/>
        </w:rPr>
        <w:t xml:space="preserve">ти </w:t>
      </w:r>
      <w:r w:rsidRPr="009D75F2">
        <w:rPr>
          <w:rFonts w:ascii="Arial" w:hAnsi="Arial" w:cs="Arial"/>
          <w:sz w:val="27"/>
          <w:szCs w:val="27"/>
          <w:u w:val="single"/>
        </w:rPr>
        <w:t>соціальний інтелект, его-ко</w:t>
      </w:r>
      <w:r w:rsidR="00BC1B6B" w:rsidRPr="009D75F2">
        <w:rPr>
          <w:rFonts w:ascii="Arial" w:hAnsi="Arial" w:cs="Arial"/>
          <w:sz w:val="27"/>
          <w:szCs w:val="27"/>
          <w:u w:val="single"/>
        </w:rPr>
        <w:t>мпетентність, при</w:t>
      </w:r>
      <w:r w:rsidRPr="009D75F2">
        <w:rPr>
          <w:rFonts w:ascii="Arial" w:hAnsi="Arial" w:cs="Arial"/>
          <w:sz w:val="27"/>
          <w:szCs w:val="27"/>
          <w:u w:val="single"/>
        </w:rPr>
        <w:t>родну чарівність, здатність до мобілізації й переключення, маніпулятивні уміння</w:t>
      </w:r>
      <w:r w:rsidR="00BC1B6B" w:rsidRPr="009D75F2">
        <w:rPr>
          <w:rFonts w:ascii="Arial" w:hAnsi="Arial" w:cs="Arial"/>
          <w:sz w:val="27"/>
          <w:szCs w:val="27"/>
          <w:u w:val="single"/>
        </w:rPr>
        <w:t xml:space="preserve">. </w:t>
      </w:r>
    </w:p>
    <w:p w:rsidR="00ED309C" w:rsidRPr="009D75F2" w:rsidRDefault="00BC1B6B" w:rsidP="00750EA4">
      <w:pPr>
        <w:shd w:val="clear" w:color="auto" w:fill="FFFFFF"/>
        <w:ind w:firstLine="709"/>
        <w:jc w:val="both"/>
        <w:rPr>
          <w:rFonts w:ascii="Arial" w:hAnsi="Arial" w:cs="Arial"/>
          <w:sz w:val="27"/>
          <w:szCs w:val="27"/>
          <w:u w:val="single"/>
        </w:rPr>
      </w:pPr>
      <w:r w:rsidRPr="009D75F2">
        <w:rPr>
          <w:rFonts w:ascii="Arial" w:hAnsi="Arial" w:cs="Arial"/>
          <w:i/>
          <w:sz w:val="27"/>
          <w:szCs w:val="27"/>
        </w:rPr>
        <w:lastRenderedPageBreak/>
        <w:t>Г</w:t>
      </w:r>
      <w:r w:rsidR="00ED309C" w:rsidRPr="009D75F2">
        <w:rPr>
          <w:rFonts w:ascii="Arial" w:hAnsi="Arial" w:cs="Arial"/>
          <w:i/>
          <w:sz w:val="27"/>
          <w:szCs w:val="27"/>
        </w:rPr>
        <w:t>альмуючими чинниками є</w:t>
      </w:r>
      <w:r w:rsidR="00ED309C" w:rsidRPr="009D75F2">
        <w:rPr>
          <w:rFonts w:ascii="Arial" w:hAnsi="Arial" w:cs="Arial"/>
          <w:sz w:val="27"/>
          <w:szCs w:val="27"/>
        </w:rPr>
        <w:t xml:space="preserve"> </w:t>
      </w:r>
      <w:r w:rsidR="00ED309C" w:rsidRPr="009D75F2">
        <w:rPr>
          <w:rFonts w:ascii="Arial" w:hAnsi="Arial" w:cs="Arial"/>
          <w:sz w:val="27"/>
          <w:szCs w:val="27"/>
          <w:u w:val="single"/>
        </w:rPr>
        <w:t>нездатність до саморозкриття, наявність м</w:t>
      </w:r>
      <w:r w:rsidR="00FF7769" w:rsidRPr="009D75F2">
        <w:rPr>
          <w:rFonts w:ascii="Arial" w:hAnsi="Arial" w:cs="Arial"/>
          <w:sz w:val="27"/>
          <w:szCs w:val="27"/>
          <w:u w:val="single"/>
        </w:rPr>
        <w:t>’</w:t>
      </w:r>
      <w:r w:rsidR="00ED309C" w:rsidRPr="009D75F2">
        <w:rPr>
          <w:rFonts w:ascii="Arial" w:hAnsi="Arial" w:cs="Arial"/>
          <w:sz w:val="27"/>
          <w:szCs w:val="27"/>
          <w:u w:val="single"/>
        </w:rPr>
        <w:t>язових затисків, сором</w:t>
      </w:r>
      <w:r w:rsidR="00FF7769" w:rsidRPr="009D75F2">
        <w:rPr>
          <w:rFonts w:ascii="Arial" w:hAnsi="Arial" w:cs="Arial"/>
          <w:sz w:val="27"/>
          <w:szCs w:val="27"/>
          <w:u w:val="single"/>
        </w:rPr>
        <w:t>’</w:t>
      </w:r>
      <w:r w:rsidRPr="009D75F2">
        <w:rPr>
          <w:rFonts w:ascii="Arial" w:hAnsi="Arial" w:cs="Arial"/>
          <w:sz w:val="27"/>
          <w:szCs w:val="27"/>
          <w:u w:val="single"/>
        </w:rPr>
        <w:t>язливість, комплекси та недолі</w:t>
      </w:r>
      <w:r w:rsidR="00ED309C" w:rsidRPr="009D75F2">
        <w:rPr>
          <w:rFonts w:ascii="Arial" w:hAnsi="Arial" w:cs="Arial"/>
          <w:sz w:val="27"/>
          <w:szCs w:val="27"/>
          <w:u w:val="single"/>
        </w:rPr>
        <w:t>ки комунікативних умінь і навичок.</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 спілкуванні беруть участь як мінімум дві людини, тому кожна з них може активно впливати на сприйняття партнера. </w:t>
      </w:r>
      <w:r w:rsidRPr="009D75F2">
        <w:rPr>
          <w:rFonts w:ascii="Arial" w:hAnsi="Arial" w:cs="Arial"/>
          <w:i/>
          <w:sz w:val="27"/>
          <w:szCs w:val="27"/>
        </w:rPr>
        <w:t>Партнер у спілкуванні</w:t>
      </w:r>
      <w:r w:rsidR="005C2358" w:rsidRPr="009D75F2">
        <w:rPr>
          <w:rFonts w:ascii="Arial" w:hAnsi="Arial" w:cs="Arial"/>
          <w:sz w:val="27"/>
          <w:szCs w:val="27"/>
        </w:rPr>
        <w:t xml:space="preserve"> – </w:t>
      </w:r>
      <w:r w:rsidRPr="009D75F2">
        <w:rPr>
          <w:rFonts w:ascii="Arial" w:hAnsi="Arial" w:cs="Arial"/>
          <w:sz w:val="27"/>
          <w:szCs w:val="27"/>
        </w:rPr>
        <w:t>це не пасивний об</w:t>
      </w:r>
      <w:r w:rsidR="00FF7769" w:rsidRPr="009D75F2">
        <w:rPr>
          <w:rFonts w:ascii="Arial" w:hAnsi="Arial" w:cs="Arial"/>
          <w:sz w:val="27"/>
          <w:szCs w:val="27"/>
        </w:rPr>
        <w:t>’</w:t>
      </w:r>
      <w:r w:rsidRPr="009D75F2">
        <w:rPr>
          <w:rFonts w:ascii="Arial" w:hAnsi="Arial" w:cs="Arial"/>
          <w:sz w:val="27"/>
          <w:szCs w:val="27"/>
        </w:rPr>
        <w:t xml:space="preserve">єкт сприйняття, а жива людина, </w:t>
      </w:r>
      <w:r w:rsidRPr="009D75F2">
        <w:rPr>
          <w:rFonts w:ascii="Arial" w:hAnsi="Arial" w:cs="Arial"/>
          <w:spacing w:val="-1"/>
          <w:sz w:val="27"/>
          <w:szCs w:val="27"/>
        </w:rPr>
        <w:t xml:space="preserve">що має свої </w:t>
      </w:r>
      <w:r w:rsidRPr="009D75F2">
        <w:rPr>
          <w:rFonts w:ascii="Arial" w:hAnsi="Arial" w:cs="Arial"/>
          <w:sz w:val="27"/>
          <w:szCs w:val="27"/>
        </w:rPr>
        <w:t>цілі,</w:t>
      </w:r>
      <w:r w:rsidRPr="009D75F2">
        <w:rPr>
          <w:rFonts w:ascii="Arial" w:hAnsi="Arial" w:cs="Arial"/>
          <w:spacing w:val="-1"/>
          <w:sz w:val="27"/>
          <w:szCs w:val="27"/>
        </w:rPr>
        <w:t xml:space="preserve"> своє уявлення про характер взаємодії і, головне, </w:t>
      </w:r>
      <w:r w:rsidRPr="009D75F2">
        <w:rPr>
          <w:rFonts w:ascii="Arial" w:hAnsi="Arial" w:cs="Arial"/>
          <w:sz w:val="27"/>
          <w:szCs w:val="27"/>
        </w:rPr>
        <w:t>здатна рішуче вплинути на те, як її побачать інші. У зв</w:t>
      </w:r>
      <w:r w:rsidR="00FF7769" w:rsidRPr="009D75F2">
        <w:rPr>
          <w:rFonts w:ascii="Arial" w:hAnsi="Arial" w:cs="Arial"/>
          <w:sz w:val="27"/>
          <w:szCs w:val="27"/>
        </w:rPr>
        <w:t>’</w:t>
      </w:r>
      <w:r w:rsidRPr="009D75F2">
        <w:rPr>
          <w:rFonts w:ascii="Arial" w:hAnsi="Arial" w:cs="Arial"/>
          <w:sz w:val="27"/>
          <w:szCs w:val="27"/>
        </w:rPr>
        <w:t>язку з цим</w:t>
      </w:r>
      <w:r w:rsidR="0015332F" w:rsidRPr="009D75F2">
        <w:rPr>
          <w:rFonts w:ascii="Arial" w:hAnsi="Arial" w:cs="Arial"/>
          <w:sz w:val="27"/>
          <w:szCs w:val="27"/>
        </w:rPr>
        <w:t xml:space="preserve"> розглядають поняття </w:t>
      </w:r>
      <w:r w:rsidRPr="009D75F2">
        <w:rPr>
          <w:rFonts w:ascii="Arial" w:hAnsi="Arial" w:cs="Arial"/>
          <w:i/>
          <w:sz w:val="27"/>
          <w:szCs w:val="27"/>
        </w:rPr>
        <w:t>самоподання в якості ефективного засобу управління увагою інших.</w:t>
      </w:r>
      <w:r w:rsidRPr="009D75F2">
        <w:rPr>
          <w:rFonts w:ascii="Arial" w:hAnsi="Arial" w:cs="Arial"/>
          <w:sz w:val="27"/>
          <w:szCs w:val="27"/>
        </w:rPr>
        <w:t xml:space="preserve"> Управління сприй</w:t>
      </w:r>
      <w:r w:rsidR="00D20015">
        <w:rPr>
          <w:rFonts w:ascii="Arial" w:hAnsi="Arial" w:cs="Arial"/>
          <w:sz w:val="27"/>
          <w:szCs w:val="27"/>
        </w:rPr>
        <w:softHyphen/>
      </w:r>
      <w:r w:rsidRPr="009D75F2">
        <w:rPr>
          <w:rFonts w:ascii="Arial" w:hAnsi="Arial" w:cs="Arial"/>
          <w:sz w:val="27"/>
          <w:szCs w:val="27"/>
        </w:rPr>
        <w:t>нят</w:t>
      </w:r>
      <w:r w:rsidR="00D20015">
        <w:rPr>
          <w:rFonts w:ascii="Arial" w:hAnsi="Arial" w:cs="Arial"/>
          <w:sz w:val="27"/>
          <w:szCs w:val="27"/>
        </w:rPr>
        <w:softHyphen/>
      </w:r>
      <w:r w:rsidRPr="009D75F2">
        <w:rPr>
          <w:rFonts w:ascii="Arial" w:hAnsi="Arial" w:cs="Arial"/>
          <w:sz w:val="27"/>
          <w:szCs w:val="27"/>
        </w:rPr>
        <w:t>тям партнера відбувається за допомогою привернення уваги до тих особливостей свого зовніш</w:t>
      </w:r>
      <w:r w:rsidR="00BC1B6B" w:rsidRPr="009D75F2">
        <w:rPr>
          <w:rFonts w:ascii="Arial" w:hAnsi="Arial" w:cs="Arial"/>
          <w:sz w:val="27"/>
          <w:szCs w:val="27"/>
        </w:rPr>
        <w:t>нього ви</w:t>
      </w:r>
      <w:r w:rsidRPr="009D75F2">
        <w:rPr>
          <w:rFonts w:ascii="Arial" w:hAnsi="Arial" w:cs="Arial"/>
          <w:sz w:val="27"/>
          <w:szCs w:val="27"/>
        </w:rPr>
        <w:t>гляду, своєї поведінки чи уяв</w:t>
      </w:r>
      <w:r w:rsidR="00BC1B6B" w:rsidRPr="009D75F2">
        <w:rPr>
          <w:rFonts w:ascii="Arial" w:hAnsi="Arial" w:cs="Arial"/>
          <w:sz w:val="27"/>
          <w:szCs w:val="27"/>
        </w:rPr>
        <w:t xml:space="preserve">лення про ситуацію, що </w:t>
      </w:r>
      <w:r w:rsidR="00750EA4" w:rsidRPr="009D75F2">
        <w:rPr>
          <w:rFonts w:ascii="Arial" w:hAnsi="Arial" w:cs="Arial"/>
          <w:sz w:val="27"/>
          <w:szCs w:val="27"/>
        </w:rPr>
        <w:t>"</w:t>
      </w:r>
      <w:r w:rsidR="00BC1B6B" w:rsidRPr="009D75F2">
        <w:rPr>
          <w:rFonts w:ascii="Arial" w:hAnsi="Arial" w:cs="Arial"/>
          <w:sz w:val="27"/>
          <w:szCs w:val="27"/>
        </w:rPr>
        <w:t>запуска</w:t>
      </w:r>
      <w:r w:rsidRPr="009D75F2">
        <w:rPr>
          <w:rFonts w:ascii="Arial" w:hAnsi="Arial" w:cs="Arial"/>
          <w:sz w:val="27"/>
          <w:szCs w:val="27"/>
        </w:rPr>
        <w:t>ють</w:t>
      </w:r>
      <w:r w:rsidR="00750EA4" w:rsidRPr="009D75F2">
        <w:rPr>
          <w:rFonts w:ascii="Arial" w:hAnsi="Arial" w:cs="Arial"/>
          <w:sz w:val="27"/>
          <w:szCs w:val="27"/>
        </w:rPr>
        <w:t>"</w:t>
      </w:r>
      <w:r w:rsidRPr="009D75F2">
        <w:rPr>
          <w:rFonts w:ascii="Arial" w:hAnsi="Arial" w:cs="Arial"/>
          <w:sz w:val="27"/>
          <w:szCs w:val="27"/>
        </w:rPr>
        <w:t xml:space="preserve"> відповідні механізми соціального сприйняття.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Найбільш дієвими в межах соціальної перцепції, є </w:t>
      </w:r>
      <w:r w:rsidRPr="009D75F2">
        <w:rPr>
          <w:rFonts w:ascii="Arial" w:hAnsi="Arial" w:cs="Arial"/>
          <w:i/>
          <w:sz w:val="27"/>
          <w:szCs w:val="27"/>
        </w:rPr>
        <w:t>самоподання переваги, самоподання привабливості, самоподання ставлення.</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Самоподання </w:t>
      </w:r>
      <w:r w:rsidR="00750EA4" w:rsidRPr="009D75F2">
        <w:rPr>
          <w:rFonts w:ascii="Arial" w:hAnsi="Arial" w:cs="Arial"/>
          <w:b/>
          <w:bCs/>
          <w:sz w:val="27"/>
          <w:szCs w:val="27"/>
        </w:rPr>
        <w:t>"</w:t>
      </w:r>
      <w:r w:rsidRPr="009D75F2">
        <w:rPr>
          <w:rFonts w:ascii="Arial" w:hAnsi="Arial" w:cs="Arial"/>
          <w:b/>
          <w:bCs/>
          <w:sz w:val="27"/>
          <w:szCs w:val="27"/>
        </w:rPr>
        <w:t>переваги</w:t>
      </w:r>
      <w:r w:rsidR="00750EA4" w:rsidRPr="009D75F2">
        <w:rPr>
          <w:rFonts w:ascii="Arial" w:hAnsi="Arial" w:cs="Arial"/>
          <w:b/>
          <w:bCs/>
          <w:sz w:val="27"/>
          <w:szCs w:val="27"/>
        </w:rPr>
        <w:t>"</w:t>
      </w:r>
      <w:r w:rsidRPr="00D20015">
        <w:rPr>
          <w:rFonts w:ascii="Arial" w:hAnsi="Arial" w:cs="Arial"/>
          <w:bCs/>
          <w:sz w:val="27"/>
          <w:szCs w:val="27"/>
        </w:rPr>
        <w:t>.</w:t>
      </w:r>
      <w:r w:rsidRPr="009D75F2">
        <w:rPr>
          <w:rFonts w:ascii="Arial" w:hAnsi="Arial" w:cs="Arial"/>
          <w:b/>
          <w:bCs/>
          <w:sz w:val="27"/>
          <w:szCs w:val="27"/>
        </w:rPr>
        <w:t xml:space="preserve"> </w:t>
      </w:r>
      <w:r w:rsidR="0015332F" w:rsidRPr="009D75F2">
        <w:rPr>
          <w:rFonts w:ascii="Arial" w:hAnsi="Arial" w:cs="Arial"/>
          <w:bCs/>
          <w:sz w:val="27"/>
          <w:szCs w:val="27"/>
        </w:rPr>
        <w:t>Є</w:t>
      </w:r>
      <w:r w:rsidRPr="009D75F2">
        <w:rPr>
          <w:rFonts w:ascii="Arial" w:hAnsi="Arial" w:cs="Arial"/>
          <w:sz w:val="27"/>
          <w:szCs w:val="27"/>
        </w:rPr>
        <w:t xml:space="preserve"> два основні джерела інформації:</w:t>
      </w:r>
    </w:p>
    <w:p w:rsidR="00ED309C" w:rsidRPr="009D75F2" w:rsidRDefault="00D20015" w:rsidP="00750EA4">
      <w:pPr>
        <w:widowControl w:val="0"/>
        <w:numPr>
          <w:ilvl w:val="0"/>
          <w:numId w:val="76"/>
        </w:numPr>
        <w:shd w:val="clear" w:color="auto" w:fill="FFFFFF"/>
        <w:tabs>
          <w:tab w:val="left" w:pos="571"/>
        </w:tabs>
        <w:autoSpaceDE w:val="0"/>
        <w:autoSpaceDN w:val="0"/>
        <w:adjustRightInd w:val="0"/>
        <w:ind w:firstLine="709"/>
        <w:jc w:val="both"/>
        <w:rPr>
          <w:rFonts w:ascii="Arial" w:hAnsi="Arial" w:cs="Arial"/>
          <w:spacing w:val="-22"/>
          <w:sz w:val="27"/>
          <w:szCs w:val="27"/>
        </w:rPr>
      </w:pPr>
      <w:r>
        <w:rPr>
          <w:rFonts w:ascii="Arial" w:hAnsi="Arial" w:cs="Arial"/>
          <w:i/>
          <w:sz w:val="27"/>
          <w:szCs w:val="27"/>
        </w:rPr>
        <w:t xml:space="preserve"> </w:t>
      </w:r>
      <w:r w:rsidR="00ED309C" w:rsidRPr="009D75F2">
        <w:rPr>
          <w:rFonts w:ascii="Arial" w:hAnsi="Arial" w:cs="Arial"/>
          <w:i/>
          <w:sz w:val="27"/>
          <w:szCs w:val="27"/>
        </w:rPr>
        <w:t>одяг людини, усе зовнішнє оформлення</w:t>
      </w:r>
      <w:r w:rsidR="00ED309C" w:rsidRPr="009D75F2">
        <w:rPr>
          <w:rFonts w:ascii="Arial" w:hAnsi="Arial" w:cs="Arial"/>
          <w:sz w:val="27"/>
          <w:szCs w:val="27"/>
        </w:rPr>
        <w:t>, включаючи такі атрибути, як характерні знаки, окуляри, зачіска, нагороди, коштовності; у деяких випадках розглядається навіть машина, крісло, оформлення кабінету тощо;</w:t>
      </w:r>
    </w:p>
    <w:p w:rsidR="00ED309C" w:rsidRPr="009D75F2" w:rsidRDefault="00D20015" w:rsidP="00750EA4">
      <w:pPr>
        <w:widowControl w:val="0"/>
        <w:numPr>
          <w:ilvl w:val="0"/>
          <w:numId w:val="76"/>
        </w:numPr>
        <w:shd w:val="clear" w:color="auto" w:fill="FFFFFF"/>
        <w:tabs>
          <w:tab w:val="left" w:pos="571"/>
        </w:tabs>
        <w:autoSpaceDE w:val="0"/>
        <w:autoSpaceDN w:val="0"/>
        <w:adjustRightInd w:val="0"/>
        <w:ind w:firstLine="709"/>
        <w:jc w:val="both"/>
        <w:rPr>
          <w:rFonts w:ascii="Arial" w:hAnsi="Arial" w:cs="Arial"/>
          <w:spacing w:val="-9"/>
          <w:sz w:val="27"/>
          <w:szCs w:val="27"/>
        </w:rPr>
      </w:pPr>
      <w:r>
        <w:rPr>
          <w:rFonts w:ascii="Arial" w:hAnsi="Arial" w:cs="Arial"/>
          <w:i/>
          <w:spacing w:val="-2"/>
          <w:sz w:val="27"/>
          <w:szCs w:val="27"/>
        </w:rPr>
        <w:t xml:space="preserve"> </w:t>
      </w:r>
      <w:r w:rsidR="00ED309C" w:rsidRPr="009D75F2">
        <w:rPr>
          <w:rFonts w:ascii="Arial" w:hAnsi="Arial" w:cs="Arial"/>
          <w:i/>
          <w:spacing w:val="-2"/>
          <w:sz w:val="27"/>
          <w:szCs w:val="27"/>
        </w:rPr>
        <w:t>манера поведінки людини</w:t>
      </w:r>
      <w:r w:rsidR="00ED309C" w:rsidRPr="009D75F2">
        <w:rPr>
          <w:rFonts w:ascii="Arial" w:hAnsi="Arial" w:cs="Arial"/>
          <w:spacing w:val="-2"/>
          <w:sz w:val="27"/>
          <w:szCs w:val="27"/>
        </w:rPr>
        <w:t xml:space="preserve"> </w:t>
      </w:r>
      <w:r w:rsidR="00ED309C" w:rsidRPr="009D75F2">
        <w:rPr>
          <w:rFonts w:ascii="Arial" w:hAnsi="Arial" w:cs="Arial"/>
          <w:spacing w:val="19"/>
          <w:sz w:val="27"/>
          <w:szCs w:val="27"/>
        </w:rPr>
        <w:t>(як</w:t>
      </w:r>
      <w:r w:rsidR="00ED309C" w:rsidRPr="009D75F2">
        <w:rPr>
          <w:rFonts w:ascii="Arial" w:hAnsi="Arial" w:cs="Arial"/>
          <w:spacing w:val="-2"/>
          <w:sz w:val="27"/>
          <w:szCs w:val="27"/>
        </w:rPr>
        <w:t xml:space="preserve"> сидить, ходить, розмовляє, куди </w:t>
      </w:r>
      <w:r w:rsidR="00ED309C" w:rsidRPr="009D75F2">
        <w:rPr>
          <w:rFonts w:ascii="Arial" w:hAnsi="Arial" w:cs="Arial"/>
          <w:sz w:val="27"/>
          <w:szCs w:val="27"/>
        </w:rPr>
        <w:t>дивиться тощо).</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Отже, інформація про перевагу звичайно так чи інакше </w:t>
      </w:r>
      <w:r w:rsidR="00750EA4" w:rsidRPr="009D75F2">
        <w:rPr>
          <w:rFonts w:ascii="Arial" w:hAnsi="Arial" w:cs="Arial"/>
          <w:sz w:val="27"/>
          <w:szCs w:val="27"/>
        </w:rPr>
        <w:t>"</w:t>
      </w:r>
      <w:r w:rsidRPr="009D75F2">
        <w:rPr>
          <w:rFonts w:ascii="Arial" w:hAnsi="Arial" w:cs="Arial"/>
          <w:sz w:val="27"/>
          <w:szCs w:val="27"/>
        </w:rPr>
        <w:t>закладається</w:t>
      </w:r>
      <w:r w:rsidR="00750EA4" w:rsidRPr="009D75F2">
        <w:rPr>
          <w:rFonts w:ascii="Arial" w:hAnsi="Arial" w:cs="Arial"/>
          <w:sz w:val="27"/>
          <w:szCs w:val="27"/>
        </w:rPr>
        <w:t>"</w:t>
      </w:r>
      <w:r w:rsidRPr="009D75F2">
        <w:rPr>
          <w:rFonts w:ascii="Arial" w:hAnsi="Arial" w:cs="Arial"/>
          <w:sz w:val="27"/>
          <w:szCs w:val="27"/>
        </w:rPr>
        <w:t xml:space="preserve"> в одяг і манеру поведінки, оскільки саме вони свідчать про належність людини до тієї чи іншої соціальної групи чи про її орієнтацію на якусь групу (що важко встановити за кольором очей чи овалом обличчя тощо).</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Ознакою переваги у даному разі є незалежність поведінки в різних обставинах і ситуаціях. </w:t>
      </w:r>
      <w:r w:rsidRPr="009D75F2">
        <w:rPr>
          <w:rFonts w:ascii="Arial" w:hAnsi="Arial" w:cs="Arial"/>
          <w:i/>
          <w:sz w:val="27"/>
          <w:szCs w:val="27"/>
        </w:rPr>
        <w:t>Сприйняття й подання переваги в манері поведін</w:t>
      </w:r>
      <w:r w:rsidR="00D20015">
        <w:rPr>
          <w:rFonts w:ascii="Arial" w:hAnsi="Arial" w:cs="Arial"/>
          <w:i/>
          <w:sz w:val="27"/>
          <w:szCs w:val="27"/>
        </w:rPr>
        <w:softHyphen/>
      </w:r>
      <w:r w:rsidRPr="009D75F2">
        <w:rPr>
          <w:rFonts w:ascii="Arial" w:hAnsi="Arial" w:cs="Arial"/>
          <w:i/>
          <w:sz w:val="27"/>
          <w:szCs w:val="27"/>
        </w:rPr>
        <w:t xml:space="preserve">ки залежить від оцінки незалежності поведінки і від готовності оточення визнати цю незалежність </w:t>
      </w:r>
      <w:r w:rsidR="00D20015" w:rsidRPr="009D75F2">
        <w:rPr>
          <w:rFonts w:ascii="Arial" w:hAnsi="Arial" w:cs="Arial"/>
          <w:i/>
          <w:sz w:val="27"/>
          <w:szCs w:val="27"/>
        </w:rPr>
        <w:t>обґрунтованою</w:t>
      </w:r>
      <w:r w:rsidRPr="009D75F2">
        <w:rPr>
          <w:rFonts w:ascii="Arial" w:hAnsi="Arial" w:cs="Arial"/>
          <w:sz w:val="27"/>
          <w:szCs w:val="27"/>
        </w:rPr>
        <w:t>, тобто від позиції тих, хто спілкується, в момент взаємодії, що визначається значущістю ситуації.</w:t>
      </w:r>
      <w:r w:rsidR="009F7679" w:rsidRPr="009D75F2">
        <w:rPr>
          <w:rFonts w:ascii="Arial" w:hAnsi="Arial" w:cs="Arial"/>
          <w:sz w:val="27"/>
          <w:szCs w:val="27"/>
        </w:rPr>
        <w:t xml:space="preserve"> </w:t>
      </w:r>
      <w:r w:rsidRPr="009D75F2">
        <w:rPr>
          <w:rFonts w:ascii="Arial" w:hAnsi="Arial" w:cs="Arial"/>
          <w:sz w:val="27"/>
          <w:szCs w:val="27"/>
        </w:rPr>
        <w:t>Самоподання переваги має велике значення для професійного спілкування керівників, менедже</w:t>
      </w:r>
      <w:r w:rsidR="00BC1B6B" w:rsidRPr="009D75F2">
        <w:rPr>
          <w:rFonts w:ascii="Arial" w:hAnsi="Arial" w:cs="Arial"/>
          <w:sz w:val="27"/>
          <w:szCs w:val="27"/>
        </w:rPr>
        <w:t>рів, фахівців, викладачів, полі</w:t>
      </w:r>
      <w:r w:rsidRPr="009D75F2">
        <w:rPr>
          <w:rFonts w:ascii="Arial" w:hAnsi="Arial" w:cs="Arial"/>
          <w:sz w:val="27"/>
          <w:szCs w:val="27"/>
        </w:rPr>
        <w:t xml:space="preserve">тиків та ін.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Самоподання привабливості. </w:t>
      </w:r>
      <w:r w:rsidRPr="009D75F2">
        <w:rPr>
          <w:rFonts w:ascii="Arial" w:hAnsi="Arial" w:cs="Arial"/>
          <w:i/>
          <w:sz w:val="27"/>
          <w:szCs w:val="27"/>
        </w:rPr>
        <w:t>П</w:t>
      </w:r>
      <w:r w:rsidRPr="009D75F2">
        <w:rPr>
          <w:rFonts w:ascii="Arial" w:hAnsi="Arial" w:cs="Arial"/>
          <w:bCs/>
          <w:i/>
          <w:sz w:val="27"/>
          <w:szCs w:val="27"/>
        </w:rPr>
        <w:t>ривабливість</w:t>
      </w:r>
      <w:r w:rsidR="009774C8">
        <w:rPr>
          <w:rFonts w:ascii="Arial" w:hAnsi="Arial" w:cs="Arial"/>
          <w:b/>
          <w:bCs/>
          <w:sz w:val="27"/>
          <w:szCs w:val="27"/>
        </w:rPr>
        <w:t xml:space="preserve"> – </w:t>
      </w:r>
      <w:r w:rsidRPr="009D75F2">
        <w:rPr>
          <w:rFonts w:ascii="Arial" w:hAnsi="Arial" w:cs="Arial"/>
          <w:sz w:val="27"/>
          <w:szCs w:val="27"/>
        </w:rPr>
        <w:t>це ступінь набли</w:t>
      </w:r>
      <w:r w:rsidR="003A50EA">
        <w:rPr>
          <w:rFonts w:ascii="Arial" w:hAnsi="Arial" w:cs="Arial"/>
          <w:sz w:val="27"/>
          <w:szCs w:val="27"/>
        </w:rPr>
        <w:softHyphen/>
      </w:r>
      <w:r w:rsidRPr="009D75F2">
        <w:rPr>
          <w:rFonts w:ascii="Arial" w:hAnsi="Arial" w:cs="Arial"/>
          <w:sz w:val="27"/>
          <w:szCs w:val="27"/>
        </w:rPr>
        <w:t>ження до того типу зовнішності, що максимально схвалюється тією чи іншою групою, до якої належать індивіди. Знаками привабливості можуть бути витрати людини на свій зовнішній вигляд, тобто ті зусилля, та робота, яку вони мають виконувати для створенн</w:t>
      </w:r>
      <w:r w:rsidR="00DF181C" w:rsidRPr="009D75F2">
        <w:rPr>
          <w:rFonts w:ascii="Arial" w:hAnsi="Arial" w:cs="Arial"/>
          <w:sz w:val="27"/>
          <w:szCs w:val="27"/>
        </w:rPr>
        <w:t>я певного зовнішнього вигляду</w:t>
      </w:r>
      <w:r w:rsidR="005C2358" w:rsidRPr="009D75F2">
        <w:rPr>
          <w:rFonts w:ascii="Arial" w:hAnsi="Arial" w:cs="Arial"/>
          <w:sz w:val="27"/>
          <w:szCs w:val="27"/>
        </w:rPr>
        <w:t xml:space="preserve"> – </w:t>
      </w:r>
      <w:r w:rsidR="00DF181C" w:rsidRPr="009D75F2">
        <w:rPr>
          <w:rFonts w:ascii="Arial" w:hAnsi="Arial" w:cs="Arial"/>
          <w:sz w:val="27"/>
          <w:szCs w:val="27"/>
        </w:rPr>
        <w:t>соці</w:t>
      </w:r>
      <w:r w:rsidRPr="009D75F2">
        <w:rPr>
          <w:rFonts w:ascii="Arial" w:hAnsi="Arial" w:cs="Arial"/>
          <w:sz w:val="27"/>
          <w:szCs w:val="27"/>
        </w:rPr>
        <w:t>ально схвалювального типу зовнішності.</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Самоподання ставлення. </w:t>
      </w:r>
      <w:r w:rsidRPr="009D75F2">
        <w:rPr>
          <w:rFonts w:ascii="Arial" w:hAnsi="Arial" w:cs="Arial"/>
          <w:sz w:val="27"/>
          <w:szCs w:val="27"/>
        </w:rPr>
        <w:t xml:space="preserve">Самоподання переваги і привабливості за важливістю й </w:t>
      </w:r>
      <w:r w:rsidR="00750EA4" w:rsidRPr="009D75F2">
        <w:rPr>
          <w:rFonts w:ascii="Arial" w:hAnsi="Arial" w:cs="Arial"/>
          <w:sz w:val="27"/>
          <w:szCs w:val="27"/>
        </w:rPr>
        <w:t>"</w:t>
      </w:r>
      <w:r w:rsidRPr="009D75F2">
        <w:rPr>
          <w:rFonts w:ascii="Arial" w:hAnsi="Arial" w:cs="Arial"/>
          <w:sz w:val="27"/>
          <w:szCs w:val="27"/>
        </w:rPr>
        <w:t>частотою вживання</w:t>
      </w:r>
      <w:r w:rsidR="00750EA4" w:rsidRPr="009D75F2">
        <w:rPr>
          <w:rFonts w:ascii="Arial" w:hAnsi="Arial" w:cs="Arial"/>
          <w:sz w:val="27"/>
          <w:szCs w:val="27"/>
        </w:rPr>
        <w:t>"</w:t>
      </w:r>
      <w:r w:rsidRPr="009D75F2">
        <w:rPr>
          <w:rFonts w:ascii="Arial" w:hAnsi="Arial" w:cs="Arial"/>
          <w:sz w:val="27"/>
          <w:szCs w:val="27"/>
        </w:rPr>
        <w:t xml:space="preserve"> значно програють </w:t>
      </w:r>
      <w:r w:rsidRPr="009D75F2">
        <w:rPr>
          <w:rFonts w:ascii="Arial" w:hAnsi="Arial" w:cs="Arial"/>
          <w:i/>
          <w:sz w:val="27"/>
          <w:szCs w:val="27"/>
        </w:rPr>
        <w:t>самоподанню став</w:t>
      </w:r>
      <w:r w:rsidR="00D20015">
        <w:rPr>
          <w:rFonts w:ascii="Arial" w:hAnsi="Arial" w:cs="Arial"/>
          <w:i/>
          <w:sz w:val="27"/>
          <w:szCs w:val="27"/>
        </w:rPr>
        <w:softHyphen/>
      </w:r>
      <w:r w:rsidRPr="009D75F2">
        <w:rPr>
          <w:rFonts w:ascii="Arial" w:hAnsi="Arial" w:cs="Arial"/>
          <w:i/>
          <w:sz w:val="27"/>
          <w:szCs w:val="27"/>
        </w:rPr>
        <w:t>лен</w:t>
      </w:r>
      <w:r w:rsidR="00D20015">
        <w:rPr>
          <w:rFonts w:ascii="Arial" w:hAnsi="Arial" w:cs="Arial"/>
          <w:i/>
          <w:sz w:val="27"/>
          <w:szCs w:val="27"/>
        </w:rPr>
        <w:softHyphen/>
      </w:r>
      <w:r w:rsidRPr="009D75F2">
        <w:rPr>
          <w:rFonts w:ascii="Arial" w:hAnsi="Arial" w:cs="Arial"/>
          <w:i/>
          <w:sz w:val="27"/>
          <w:szCs w:val="27"/>
        </w:rPr>
        <w:t>ня</w:t>
      </w:r>
      <w:r w:rsidRPr="009D75F2">
        <w:rPr>
          <w:rFonts w:ascii="Arial" w:hAnsi="Arial" w:cs="Arial"/>
          <w:sz w:val="27"/>
          <w:szCs w:val="27"/>
        </w:rPr>
        <w:t>, яке, безумовно, відбувається більш усвідомлено. Більшість людей добре розуміють, що похмурий вигляд, відведений погляд чи погляд повз співрозмовника, грубий тон не привертають оточення до позитивного спілкування, і навпаки, відкритий погляд, посмішка, кивок згоди допома</w:t>
      </w:r>
      <w:r w:rsidR="00D20015">
        <w:rPr>
          <w:rFonts w:ascii="Arial" w:hAnsi="Arial" w:cs="Arial"/>
          <w:sz w:val="27"/>
          <w:szCs w:val="27"/>
        </w:rPr>
        <w:softHyphen/>
      </w:r>
      <w:r w:rsidRPr="009D75F2">
        <w:rPr>
          <w:rFonts w:ascii="Arial" w:hAnsi="Arial" w:cs="Arial"/>
          <w:sz w:val="27"/>
          <w:szCs w:val="27"/>
        </w:rPr>
        <w:t>гають налагодити контакт.</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Способи самоподання ставлення можна поділити на вербальні та невербальні.</w:t>
      </w:r>
      <w:r w:rsidRPr="009D75F2">
        <w:rPr>
          <w:rFonts w:ascii="Arial" w:hAnsi="Arial" w:cs="Arial"/>
          <w:sz w:val="27"/>
          <w:szCs w:val="27"/>
        </w:rPr>
        <w:t xml:space="preserve"> Основною </w:t>
      </w:r>
      <w:r w:rsidRPr="009D75F2">
        <w:rPr>
          <w:rFonts w:ascii="Arial" w:hAnsi="Arial" w:cs="Arial"/>
          <w:sz w:val="27"/>
          <w:szCs w:val="27"/>
          <w:u w:val="single"/>
        </w:rPr>
        <w:t>метою застосування вербальних способів</w:t>
      </w:r>
      <w:r w:rsidRPr="009D75F2">
        <w:rPr>
          <w:rFonts w:ascii="Arial" w:hAnsi="Arial" w:cs="Arial"/>
          <w:sz w:val="27"/>
          <w:szCs w:val="27"/>
        </w:rPr>
        <w:t xml:space="preserve"> є </w:t>
      </w:r>
      <w:r w:rsidRPr="009D75F2">
        <w:rPr>
          <w:rFonts w:ascii="Arial" w:hAnsi="Arial" w:cs="Arial"/>
          <w:sz w:val="27"/>
          <w:szCs w:val="27"/>
        </w:rPr>
        <w:lastRenderedPageBreak/>
        <w:t>максимальне вираження згоди зі співрозмовником у значущих для нього питаннях. Гарним прийомом при цьому є використання загальної теми для розмови, де погляди свідомо збігаються.</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u w:val="single"/>
        </w:rPr>
        <w:t>Арсенал невербальних засобів різноманітний</w:t>
      </w:r>
      <w:r w:rsidRPr="009D75F2">
        <w:rPr>
          <w:rFonts w:ascii="Arial" w:hAnsi="Arial" w:cs="Arial"/>
          <w:sz w:val="27"/>
          <w:szCs w:val="27"/>
        </w:rPr>
        <w:t>: використання пози, розташування тіла відносно співрозмовника. Дуже важливо, щоб вербальні сигнали самоподання ставлення збігалися з невербальними</w:t>
      </w:r>
      <w:r w:rsidR="009F7679"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Самоподання об</w:t>
      </w:r>
      <w:r w:rsidR="00FF7769" w:rsidRPr="009D75F2">
        <w:rPr>
          <w:rFonts w:ascii="Arial" w:hAnsi="Arial" w:cs="Arial"/>
          <w:sz w:val="27"/>
          <w:szCs w:val="27"/>
        </w:rPr>
        <w:t>’</w:t>
      </w:r>
      <w:r w:rsidRPr="009D75F2">
        <w:rPr>
          <w:rFonts w:ascii="Arial" w:hAnsi="Arial" w:cs="Arial"/>
          <w:sz w:val="27"/>
          <w:szCs w:val="27"/>
        </w:rPr>
        <w:t>єктивно присутнє в будь-якому спілкуванні, хоче цього людина чи ні. Самоподання завжди впливає на спілкування, неза</w:t>
      </w:r>
      <w:r w:rsidR="00D20015">
        <w:rPr>
          <w:rFonts w:ascii="Arial" w:hAnsi="Arial" w:cs="Arial"/>
          <w:sz w:val="27"/>
          <w:szCs w:val="27"/>
        </w:rPr>
        <w:softHyphen/>
      </w:r>
      <w:r w:rsidRPr="009D75F2">
        <w:rPr>
          <w:rFonts w:ascii="Arial" w:hAnsi="Arial" w:cs="Arial"/>
          <w:sz w:val="27"/>
          <w:szCs w:val="27"/>
        </w:rPr>
        <w:t>лежно від того, наскільки повно люди його собі уявляють і як вони до нього ставляться.</w:t>
      </w:r>
      <w:r w:rsidR="009F7679" w:rsidRPr="009D75F2">
        <w:rPr>
          <w:rFonts w:ascii="Arial" w:hAnsi="Arial" w:cs="Arial"/>
          <w:sz w:val="27"/>
          <w:szCs w:val="27"/>
        </w:rPr>
        <w:t xml:space="preserve"> </w:t>
      </w:r>
      <w:r w:rsidRPr="009D75F2">
        <w:rPr>
          <w:rFonts w:ascii="Arial" w:hAnsi="Arial" w:cs="Arial"/>
          <w:sz w:val="27"/>
          <w:szCs w:val="27"/>
        </w:rPr>
        <w:t>Тому важливо зрозуміти його закономірності, засоби й методи для того щоб враховувати це в процесі сприйняття інших людей і для формування власного іміджу.</w:t>
      </w:r>
    </w:p>
    <w:p w:rsidR="009F7679" w:rsidRPr="009D75F2" w:rsidRDefault="009F7679" w:rsidP="00750EA4">
      <w:pPr>
        <w:shd w:val="clear" w:color="auto" w:fill="FFFFFF"/>
        <w:ind w:firstLine="709"/>
        <w:jc w:val="both"/>
        <w:rPr>
          <w:rFonts w:ascii="Arial" w:hAnsi="Arial" w:cs="Arial"/>
          <w:sz w:val="27"/>
          <w:szCs w:val="27"/>
        </w:rPr>
      </w:pPr>
    </w:p>
    <w:p w:rsidR="00ED309C" w:rsidRPr="009D75F2" w:rsidRDefault="00ED309C" w:rsidP="00750EA4">
      <w:pPr>
        <w:ind w:firstLine="709"/>
        <w:jc w:val="both"/>
        <w:rPr>
          <w:rFonts w:ascii="Arial" w:hAnsi="Arial" w:cs="Arial"/>
          <w:b/>
          <w:i/>
          <w:sz w:val="27"/>
          <w:szCs w:val="27"/>
        </w:rPr>
      </w:pPr>
      <w:r w:rsidRPr="009D75F2">
        <w:rPr>
          <w:rFonts w:ascii="Arial" w:hAnsi="Arial" w:cs="Arial"/>
          <w:b/>
          <w:i/>
          <w:sz w:val="27"/>
          <w:szCs w:val="27"/>
        </w:rPr>
        <w:t>3. Роль зовнішньої техніки у забезпеченні міжособистісної взаємодії у спілкуванні.</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До компонентів зовнішньої техніки відносять техніку мовлення та невербальні засоби. Розглянемо їх детальніше.</w:t>
      </w:r>
    </w:p>
    <w:p w:rsidR="00ED309C" w:rsidRPr="009D75F2" w:rsidRDefault="00ED309C" w:rsidP="00750EA4">
      <w:pPr>
        <w:ind w:firstLine="709"/>
        <w:jc w:val="both"/>
        <w:rPr>
          <w:rFonts w:ascii="Arial" w:hAnsi="Arial" w:cs="Arial"/>
          <w:sz w:val="27"/>
          <w:szCs w:val="27"/>
        </w:rPr>
      </w:pPr>
      <w:r w:rsidRPr="009D75F2">
        <w:rPr>
          <w:rFonts w:ascii="Arial" w:hAnsi="Arial" w:cs="Arial"/>
          <w:b/>
          <w:i/>
          <w:sz w:val="27"/>
          <w:szCs w:val="27"/>
        </w:rPr>
        <w:t>Техніка мовлення</w:t>
      </w:r>
      <w:r w:rsidR="005C2358" w:rsidRPr="009D75F2">
        <w:rPr>
          <w:rFonts w:ascii="Arial" w:hAnsi="Arial" w:cs="Arial"/>
          <w:b/>
          <w:i/>
          <w:sz w:val="27"/>
          <w:szCs w:val="27"/>
        </w:rPr>
        <w:t xml:space="preserve"> – </w:t>
      </w:r>
      <w:r w:rsidRPr="009D75F2">
        <w:rPr>
          <w:rFonts w:ascii="Arial" w:hAnsi="Arial" w:cs="Arial"/>
          <w:sz w:val="27"/>
          <w:szCs w:val="27"/>
        </w:rPr>
        <w:t>сукупність прийомів фонаційного дихання, голо-соутворення, дикції, доведених до автоматичних навичок, що забезпе-чують ефективність здійснення мовного впливу на співрозмовника.</w:t>
      </w: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u w:val="single"/>
        </w:rPr>
        <w:t>Техніка мовлення</w:t>
      </w:r>
      <w:r w:rsidRPr="009D75F2">
        <w:rPr>
          <w:rFonts w:ascii="Arial" w:hAnsi="Arial" w:cs="Arial"/>
          <w:b/>
          <w:sz w:val="27"/>
          <w:szCs w:val="27"/>
        </w:rPr>
        <w:t xml:space="preserve"> </w:t>
      </w:r>
      <w:r w:rsidRPr="009D75F2">
        <w:rPr>
          <w:rFonts w:ascii="Arial" w:hAnsi="Arial" w:cs="Arial"/>
          <w:sz w:val="27"/>
          <w:szCs w:val="27"/>
        </w:rPr>
        <w:t>забезпечується функціонуванням:</w:t>
      </w:r>
    </w:p>
    <w:p w:rsidR="00ED309C" w:rsidRPr="009D75F2" w:rsidRDefault="00ED309C" w:rsidP="00D20015">
      <w:pPr>
        <w:numPr>
          <w:ilvl w:val="3"/>
          <w:numId w:val="124"/>
        </w:numPr>
        <w:tabs>
          <w:tab w:val="clear" w:pos="2880"/>
          <w:tab w:val="num" w:pos="540"/>
          <w:tab w:val="left" w:pos="952"/>
        </w:tabs>
        <w:ind w:left="0" w:firstLine="709"/>
        <w:jc w:val="both"/>
        <w:rPr>
          <w:rFonts w:ascii="Arial" w:hAnsi="Arial" w:cs="Arial"/>
          <w:sz w:val="27"/>
          <w:szCs w:val="27"/>
        </w:rPr>
      </w:pPr>
      <w:r w:rsidRPr="009D75F2">
        <w:rPr>
          <w:rFonts w:ascii="Arial" w:hAnsi="Arial" w:cs="Arial"/>
          <w:sz w:val="27"/>
          <w:szCs w:val="27"/>
        </w:rPr>
        <w:t>мовленнєвого голосового апарату – органів дихання (легені, грудна клітина, діафрагма і м</w:t>
      </w:r>
      <w:r w:rsidR="00FF7769" w:rsidRPr="009D75F2">
        <w:rPr>
          <w:rFonts w:ascii="Arial" w:hAnsi="Arial" w:cs="Arial"/>
          <w:sz w:val="27"/>
          <w:szCs w:val="27"/>
        </w:rPr>
        <w:t>’</w:t>
      </w:r>
      <w:r w:rsidRPr="009D75F2">
        <w:rPr>
          <w:rFonts w:ascii="Arial" w:hAnsi="Arial" w:cs="Arial"/>
          <w:sz w:val="27"/>
          <w:szCs w:val="27"/>
        </w:rPr>
        <w:t>язи, що забезпечують процес закачування та виштовхування повітря);</w:t>
      </w:r>
    </w:p>
    <w:p w:rsidR="00ED309C" w:rsidRPr="009D75F2" w:rsidRDefault="00ED309C" w:rsidP="00D20015">
      <w:pPr>
        <w:numPr>
          <w:ilvl w:val="3"/>
          <w:numId w:val="124"/>
        </w:numPr>
        <w:tabs>
          <w:tab w:val="clear" w:pos="2880"/>
          <w:tab w:val="num" w:pos="540"/>
          <w:tab w:val="left" w:pos="952"/>
        </w:tabs>
        <w:ind w:left="0" w:firstLine="709"/>
        <w:jc w:val="both"/>
        <w:rPr>
          <w:rFonts w:ascii="Arial" w:hAnsi="Arial" w:cs="Arial"/>
          <w:i/>
          <w:sz w:val="27"/>
          <w:szCs w:val="27"/>
        </w:rPr>
      </w:pPr>
      <w:r w:rsidRPr="009D75F2">
        <w:rPr>
          <w:rFonts w:ascii="Arial" w:hAnsi="Arial" w:cs="Arial"/>
          <w:sz w:val="27"/>
          <w:szCs w:val="27"/>
        </w:rPr>
        <w:t>вібраторів: голосових зв</w:t>
      </w:r>
      <w:r w:rsidR="00FF7769" w:rsidRPr="009D75F2">
        <w:rPr>
          <w:rFonts w:ascii="Arial" w:hAnsi="Arial" w:cs="Arial"/>
          <w:sz w:val="27"/>
          <w:szCs w:val="27"/>
        </w:rPr>
        <w:t>’</w:t>
      </w:r>
      <w:r w:rsidRPr="009D75F2">
        <w:rPr>
          <w:rFonts w:ascii="Arial" w:hAnsi="Arial" w:cs="Arial"/>
          <w:sz w:val="27"/>
          <w:szCs w:val="27"/>
        </w:rPr>
        <w:t>язок, що кріпляться до задньої стінки гортані і у розслабленому вигляді нагадують римську цифру 5;</w:t>
      </w:r>
    </w:p>
    <w:p w:rsidR="00ED309C" w:rsidRPr="009D75F2" w:rsidRDefault="00ED309C" w:rsidP="00D20015">
      <w:pPr>
        <w:numPr>
          <w:ilvl w:val="3"/>
          <w:numId w:val="124"/>
        </w:numPr>
        <w:tabs>
          <w:tab w:val="clear" w:pos="2880"/>
          <w:tab w:val="num" w:pos="540"/>
          <w:tab w:val="left" w:pos="952"/>
        </w:tabs>
        <w:ind w:left="0" w:firstLine="709"/>
        <w:jc w:val="both"/>
        <w:rPr>
          <w:rFonts w:ascii="Arial" w:hAnsi="Arial" w:cs="Arial"/>
          <w:i/>
          <w:sz w:val="27"/>
          <w:szCs w:val="27"/>
        </w:rPr>
      </w:pPr>
      <w:r w:rsidRPr="009D75F2">
        <w:rPr>
          <w:rFonts w:ascii="Arial" w:hAnsi="Arial" w:cs="Arial"/>
          <w:sz w:val="27"/>
          <w:szCs w:val="27"/>
        </w:rPr>
        <w:t xml:space="preserve">резонаторів, до яких відносять: гортань, горло, ротову та носову порожнини; </w:t>
      </w:r>
    </w:p>
    <w:p w:rsidR="00ED309C" w:rsidRPr="009D75F2" w:rsidRDefault="00ED309C" w:rsidP="00D20015">
      <w:pPr>
        <w:numPr>
          <w:ilvl w:val="3"/>
          <w:numId w:val="124"/>
        </w:numPr>
        <w:tabs>
          <w:tab w:val="clear" w:pos="2880"/>
          <w:tab w:val="num" w:pos="540"/>
          <w:tab w:val="left" w:pos="952"/>
        </w:tabs>
        <w:ind w:left="0" w:firstLine="709"/>
        <w:jc w:val="both"/>
        <w:rPr>
          <w:rFonts w:ascii="Arial" w:hAnsi="Arial" w:cs="Arial"/>
          <w:b/>
          <w:i/>
          <w:sz w:val="27"/>
          <w:szCs w:val="27"/>
        </w:rPr>
      </w:pPr>
      <w:r w:rsidRPr="009D75F2">
        <w:rPr>
          <w:rFonts w:ascii="Arial" w:hAnsi="Arial" w:cs="Arial"/>
          <w:sz w:val="27"/>
          <w:szCs w:val="27"/>
        </w:rPr>
        <w:t>артикулятори, які складають: губи, зуби, язик, піднебіння.</w:t>
      </w:r>
    </w:p>
    <w:p w:rsidR="00ED309C" w:rsidRPr="009D75F2" w:rsidRDefault="00ED309C" w:rsidP="00750EA4">
      <w:pPr>
        <w:ind w:firstLine="709"/>
        <w:jc w:val="both"/>
        <w:rPr>
          <w:rFonts w:ascii="Arial" w:hAnsi="Arial" w:cs="Arial"/>
          <w:b/>
          <w:i/>
          <w:sz w:val="27"/>
          <w:szCs w:val="27"/>
        </w:rPr>
      </w:pPr>
      <w:r w:rsidRPr="009D75F2">
        <w:rPr>
          <w:rFonts w:ascii="Arial" w:hAnsi="Arial" w:cs="Arial"/>
          <w:b/>
          <w:i/>
          <w:sz w:val="27"/>
          <w:szCs w:val="27"/>
        </w:rPr>
        <w:t>Характеристики голосу:</w:t>
      </w:r>
    </w:p>
    <w:p w:rsidR="00ED309C" w:rsidRPr="009D75F2" w:rsidRDefault="00ED309C" w:rsidP="00750EA4">
      <w:pPr>
        <w:ind w:firstLine="709"/>
        <w:jc w:val="both"/>
        <w:rPr>
          <w:rFonts w:ascii="Arial" w:hAnsi="Arial" w:cs="Arial"/>
          <w:b/>
          <w:i/>
          <w:sz w:val="27"/>
          <w:szCs w:val="27"/>
        </w:rPr>
      </w:pPr>
      <w:r w:rsidRPr="009D75F2">
        <w:rPr>
          <w:rFonts w:ascii="Arial" w:hAnsi="Arial" w:cs="Arial"/>
          <w:b/>
          <w:sz w:val="27"/>
          <w:szCs w:val="27"/>
        </w:rPr>
        <w:t>1. Звучність, польотність –</w:t>
      </w:r>
      <w:r w:rsidRPr="009D75F2">
        <w:rPr>
          <w:rFonts w:ascii="Arial" w:hAnsi="Arial" w:cs="Arial"/>
          <w:sz w:val="27"/>
          <w:szCs w:val="27"/>
        </w:rPr>
        <w:t xml:space="preserve"> здатність якнайдалі посилати звук</w:t>
      </w:r>
      <w:r w:rsidRPr="009D75F2">
        <w:rPr>
          <w:rFonts w:ascii="Arial" w:hAnsi="Arial" w:cs="Arial"/>
          <w:sz w:val="27"/>
          <w:szCs w:val="27"/>
          <w:u w:val="single"/>
        </w:rPr>
        <w:t xml:space="preserve"> </w:t>
      </w:r>
      <w:r w:rsidRPr="009D75F2">
        <w:rPr>
          <w:rFonts w:ascii="Arial" w:hAnsi="Arial" w:cs="Arial"/>
          <w:sz w:val="27"/>
          <w:szCs w:val="27"/>
        </w:rPr>
        <w:t>(голосно – не означає звучно). Основи звучності:</w:t>
      </w:r>
    </w:p>
    <w:p w:rsidR="00ED309C" w:rsidRPr="00D20015" w:rsidRDefault="00ED309C" w:rsidP="00750EA4">
      <w:pPr>
        <w:ind w:firstLine="709"/>
        <w:jc w:val="both"/>
        <w:rPr>
          <w:rFonts w:ascii="Arial" w:hAnsi="Arial" w:cs="Arial"/>
          <w:spacing w:val="-4"/>
          <w:sz w:val="27"/>
          <w:szCs w:val="27"/>
        </w:rPr>
      </w:pPr>
      <w:r w:rsidRPr="009D75F2">
        <w:rPr>
          <w:rFonts w:ascii="Arial" w:hAnsi="Arial" w:cs="Arial"/>
          <w:sz w:val="27"/>
          <w:szCs w:val="27"/>
        </w:rPr>
        <w:t xml:space="preserve">- </w:t>
      </w:r>
      <w:r w:rsidRPr="00D20015">
        <w:rPr>
          <w:rFonts w:ascii="Arial" w:hAnsi="Arial" w:cs="Arial"/>
          <w:i/>
          <w:spacing w:val="-4"/>
          <w:sz w:val="27"/>
          <w:szCs w:val="27"/>
        </w:rPr>
        <w:t>психологічна:</w:t>
      </w:r>
      <w:r w:rsidRPr="00D20015">
        <w:rPr>
          <w:rFonts w:ascii="Arial" w:hAnsi="Arial" w:cs="Arial"/>
          <w:spacing w:val="-4"/>
          <w:sz w:val="27"/>
          <w:szCs w:val="27"/>
        </w:rPr>
        <w:t xml:space="preserve"> </w:t>
      </w:r>
      <w:r w:rsidRPr="00D20015">
        <w:rPr>
          <w:rFonts w:ascii="Arial" w:hAnsi="Arial" w:cs="Arial"/>
          <w:spacing w:val="-4"/>
          <w:sz w:val="27"/>
          <w:szCs w:val="27"/>
          <w:u w:val="single"/>
        </w:rPr>
        <w:t>впевненість виступаючого у собі.</w:t>
      </w:r>
      <w:r w:rsidRPr="00D20015">
        <w:rPr>
          <w:rFonts w:ascii="Arial" w:hAnsi="Arial" w:cs="Arial"/>
          <w:spacing w:val="-4"/>
          <w:sz w:val="27"/>
          <w:szCs w:val="27"/>
        </w:rPr>
        <w:t xml:space="preserve"> Хвилювання зумов</w:t>
      </w:r>
      <w:r w:rsidR="00D20015" w:rsidRPr="00D20015">
        <w:rPr>
          <w:rFonts w:ascii="Arial" w:hAnsi="Arial" w:cs="Arial"/>
          <w:spacing w:val="-4"/>
          <w:sz w:val="27"/>
          <w:szCs w:val="27"/>
        </w:rPr>
        <w:softHyphen/>
      </w:r>
      <w:r w:rsidRPr="00D20015">
        <w:rPr>
          <w:rFonts w:ascii="Arial" w:hAnsi="Arial" w:cs="Arial"/>
          <w:spacing w:val="-4"/>
          <w:sz w:val="27"/>
          <w:szCs w:val="27"/>
        </w:rPr>
        <w:t>лює прискорене поверхневе дихання, при якому гарна польотність неможли</w:t>
      </w:r>
      <w:r w:rsidR="00D20015" w:rsidRPr="00D20015">
        <w:rPr>
          <w:rFonts w:ascii="Arial" w:hAnsi="Arial" w:cs="Arial"/>
          <w:spacing w:val="-4"/>
          <w:sz w:val="27"/>
          <w:szCs w:val="27"/>
        </w:rPr>
        <w:softHyphen/>
      </w:r>
      <w:r w:rsidRPr="00D20015">
        <w:rPr>
          <w:rFonts w:ascii="Arial" w:hAnsi="Arial" w:cs="Arial"/>
          <w:spacing w:val="-4"/>
          <w:sz w:val="27"/>
          <w:szCs w:val="27"/>
        </w:rPr>
        <w:t>ва;</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sz w:val="27"/>
          <w:szCs w:val="27"/>
        </w:rPr>
        <w:t>фізіологічна:</w:t>
      </w:r>
      <w:r w:rsidR="00FF7769" w:rsidRPr="009D75F2">
        <w:rPr>
          <w:rFonts w:ascii="Arial" w:hAnsi="Arial" w:cs="Arial"/>
          <w:sz w:val="27"/>
          <w:szCs w:val="27"/>
        </w:rPr>
        <w:t xml:space="preserve"> </w:t>
      </w:r>
      <w:r w:rsidRPr="009D75F2">
        <w:rPr>
          <w:rFonts w:ascii="Arial" w:hAnsi="Arial" w:cs="Arial"/>
          <w:sz w:val="27"/>
          <w:szCs w:val="27"/>
          <w:u w:val="single"/>
        </w:rPr>
        <w:t>фонаційне дихання</w:t>
      </w:r>
      <w:r w:rsidRPr="009D75F2">
        <w:rPr>
          <w:rFonts w:ascii="Arial" w:hAnsi="Arial" w:cs="Arial"/>
          <w:sz w:val="27"/>
          <w:szCs w:val="27"/>
        </w:rPr>
        <w:t xml:space="preserve"> – дихання, яке забезпечує утворення звуків (фонем).</w:t>
      </w:r>
    </w:p>
    <w:p w:rsidR="00ED309C" w:rsidRPr="009D75F2" w:rsidRDefault="00ED309C" w:rsidP="00750EA4">
      <w:pPr>
        <w:ind w:firstLine="709"/>
        <w:jc w:val="both"/>
        <w:rPr>
          <w:rFonts w:ascii="Arial" w:hAnsi="Arial" w:cs="Arial"/>
          <w:i/>
          <w:sz w:val="27"/>
          <w:szCs w:val="27"/>
        </w:rPr>
      </w:pPr>
      <w:r w:rsidRPr="009D75F2">
        <w:rPr>
          <w:rFonts w:ascii="Arial" w:hAnsi="Arial" w:cs="Arial"/>
          <w:sz w:val="27"/>
          <w:szCs w:val="27"/>
        </w:rPr>
        <w:t xml:space="preserve">Розрізняють такі </w:t>
      </w:r>
      <w:r w:rsidRPr="009D75F2">
        <w:rPr>
          <w:rFonts w:ascii="Arial" w:hAnsi="Arial" w:cs="Arial"/>
          <w:i/>
          <w:sz w:val="27"/>
          <w:szCs w:val="27"/>
        </w:rPr>
        <w:t>типи фонемаційного дихання:</w:t>
      </w:r>
    </w:p>
    <w:p w:rsidR="00ED309C" w:rsidRPr="009D75F2" w:rsidRDefault="00ED309C" w:rsidP="00D20015">
      <w:pPr>
        <w:numPr>
          <w:ilvl w:val="0"/>
          <w:numId w:val="124"/>
        </w:numPr>
        <w:tabs>
          <w:tab w:val="left" w:pos="924"/>
        </w:tabs>
        <w:ind w:left="0" w:firstLine="709"/>
        <w:jc w:val="both"/>
        <w:rPr>
          <w:rFonts w:ascii="Arial" w:hAnsi="Arial" w:cs="Arial"/>
          <w:sz w:val="27"/>
          <w:szCs w:val="27"/>
        </w:rPr>
      </w:pPr>
      <w:r w:rsidRPr="009D75F2">
        <w:rPr>
          <w:rFonts w:ascii="Arial" w:hAnsi="Arial" w:cs="Arial"/>
          <w:sz w:val="27"/>
          <w:szCs w:val="27"/>
          <w:u w:val="single"/>
        </w:rPr>
        <w:t>поверхневий</w:t>
      </w:r>
      <w:r w:rsidRPr="009D75F2">
        <w:rPr>
          <w:rFonts w:ascii="Arial" w:hAnsi="Arial" w:cs="Arial"/>
          <w:sz w:val="27"/>
          <w:szCs w:val="27"/>
        </w:rPr>
        <w:t xml:space="preserve"> – тип, при якому у процесі дихання повітрям заповнюються верхні частини легенів. Є важливим при тривалому монологічному мовленні (публічний виступ), коли потрібно непомітно дібрати повітря;</w:t>
      </w:r>
    </w:p>
    <w:p w:rsidR="00ED309C" w:rsidRPr="009D75F2" w:rsidRDefault="00ED309C" w:rsidP="00D20015">
      <w:pPr>
        <w:numPr>
          <w:ilvl w:val="0"/>
          <w:numId w:val="124"/>
        </w:numPr>
        <w:tabs>
          <w:tab w:val="left" w:pos="924"/>
        </w:tabs>
        <w:ind w:left="0" w:firstLine="709"/>
        <w:jc w:val="both"/>
        <w:rPr>
          <w:rFonts w:ascii="Arial" w:hAnsi="Arial" w:cs="Arial"/>
          <w:sz w:val="27"/>
          <w:szCs w:val="27"/>
        </w:rPr>
      </w:pPr>
      <w:r w:rsidRPr="009D75F2">
        <w:rPr>
          <w:rFonts w:ascii="Arial" w:hAnsi="Arial" w:cs="Arial"/>
          <w:sz w:val="27"/>
          <w:szCs w:val="27"/>
          <w:u w:val="single"/>
        </w:rPr>
        <w:t>грудний</w:t>
      </w:r>
      <w:r w:rsidRPr="009D75F2">
        <w:rPr>
          <w:rFonts w:ascii="Arial" w:hAnsi="Arial" w:cs="Arial"/>
          <w:sz w:val="27"/>
          <w:szCs w:val="27"/>
        </w:rPr>
        <w:t xml:space="preserve"> – тип, при якому легені заповнюються повітрям за рахунок роботи міжреберних м</w:t>
      </w:r>
      <w:r w:rsidR="00FF7769" w:rsidRPr="009D75F2">
        <w:rPr>
          <w:rFonts w:ascii="Arial" w:hAnsi="Arial" w:cs="Arial"/>
          <w:sz w:val="27"/>
          <w:szCs w:val="27"/>
        </w:rPr>
        <w:t>’</w:t>
      </w:r>
      <w:r w:rsidRPr="009D75F2">
        <w:rPr>
          <w:rFonts w:ascii="Arial" w:hAnsi="Arial" w:cs="Arial"/>
          <w:sz w:val="27"/>
          <w:szCs w:val="27"/>
        </w:rPr>
        <w:t>язів, що збільшують об</w:t>
      </w:r>
      <w:r w:rsidR="00FF7769" w:rsidRPr="009D75F2">
        <w:rPr>
          <w:rFonts w:ascii="Arial" w:hAnsi="Arial" w:cs="Arial"/>
          <w:sz w:val="27"/>
          <w:szCs w:val="27"/>
        </w:rPr>
        <w:t>’</w:t>
      </w:r>
      <w:r w:rsidRPr="009D75F2">
        <w:rPr>
          <w:rFonts w:ascii="Arial" w:hAnsi="Arial" w:cs="Arial"/>
          <w:sz w:val="27"/>
          <w:szCs w:val="27"/>
        </w:rPr>
        <w:t>єм</w:t>
      </w:r>
      <w:r w:rsidR="00FF7769" w:rsidRPr="009D75F2">
        <w:rPr>
          <w:rFonts w:ascii="Arial" w:hAnsi="Arial" w:cs="Arial"/>
          <w:sz w:val="27"/>
          <w:szCs w:val="27"/>
        </w:rPr>
        <w:t xml:space="preserve"> </w:t>
      </w:r>
      <w:r w:rsidRPr="009D75F2">
        <w:rPr>
          <w:rFonts w:ascii="Arial" w:hAnsi="Arial" w:cs="Arial"/>
          <w:sz w:val="27"/>
          <w:szCs w:val="27"/>
        </w:rPr>
        <w:t>грудної клітини;</w:t>
      </w:r>
    </w:p>
    <w:p w:rsidR="00ED309C" w:rsidRPr="009D75F2" w:rsidRDefault="00ED309C" w:rsidP="00D20015">
      <w:pPr>
        <w:numPr>
          <w:ilvl w:val="0"/>
          <w:numId w:val="124"/>
        </w:numPr>
        <w:tabs>
          <w:tab w:val="left" w:pos="924"/>
        </w:tabs>
        <w:ind w:left="0" w:firstLine="709"/>
        <w:jc w:val="both"/>
        <w:rPr>
          <w:rFonts w:ascii="Arial" w:hAnsi="Arial" w:cs="Arial"/>
          <w:sz w:val="27"/>
          <w:szCs w:val="27"/>
        </w:rPr>
      </w:pPr>
      <w:r w:rsidRPr="009D75F2">
        <w:rPr>
          <w:rFonts w:ascii="Arial" w:hAnsi="Arial" w:cs="Arial"/>
          <w:sz w:val="27"/>
          <w:szCs w:val="27"/>
          <w:u w:val="single"/>
        </w:rPr>
        <w:t>черевний (діафрагмальний)</w:t>
      </w:r>
      <w:r w:rsidRPr="009D75F2">
        <w:rPr>
          <w:rFonts w:ascii="Arial" w:hAnsi="Arial" w:cs="Arial"/>
          <w:sz w:val="27"/>
          <w:szCs w:val="27"/>
        </w:rPr>
        <w:t xml:space="preserve"> – тип, при якому легені заповнюються повітрям за рахунок роботи м</w:t>
      </w:r>
      <w:r w:rsidR="00FF7769" w:rsidRPr="009D75F2">
        <w:rPr>
          <w:rFonts w:ascii="Arial" w:hAnsi="Arial" w:cs="Arial"/>
          <w:sz w:val="27"/>
          <w:szCs w:val="27"/>
        </w:rPr>
        <w:t>’</w:t>
      </w:r>
      <w:r w:rsidRPr="009D75F2">
        <w:rPr>
          <w:rFonts w:ascii="Arial" w:hAnsi="Arial" w:cs="Arial"/>
          <w:sz w:val="27"/>
          <w:szCs w:val="27"/>
        </w:rPr>
        <w:t>язів діафрагми і черевного пресу, що збільшують об</w:t>
      </w:r>
      <w:r w:rsidR="00FF7769" w:rsidRPr="009D75F2">
        <w:rPr>
          <w:rFonts w:ascii="Arial" w:hAnsi="Arial" w:cs="Arial"/>
          <w:sz w:val="27"/>
          <w:szCs w:val="27"/>
        </w:rPr>
        <w:t>’</w:t>
      </w:r>
      <w:r w:rsidRPr="009D75F2">
        <w:rPr>
          <w:rFonts w:ascii="Arial" w:hAnsi="Arial" w:cs="Arial"/>
          <w:sz w:val="27"/>
          <w:szCs w:val="27"/>
        </w:rPr>
        <w:t>єм</w:t>
      </w:r>
      <w:r w:rsidR="00FF7769" w:rsidRPr="009D75F2">
        <w:rPr>
          <w:rFonts w:ascii="Arial" w:hAnsi="Arial" w:cs="Arial"/>
          <w:sz w:val="27"/>
          <w:szCs w:val="27"/>
        </w:rPr>
        <w:t xml:space="preserve"> </w:t>
      </w:r>
      <w:r w:rsidRPr="009D75F2">
        <w:rPr>
          <w:rFonts w:ascii="Arial" w:hAnsi="Arial" w:cs="Arial"/>
          <w:sz w:val="27"/>
          <w:szCs w:val="27"/>
        </w:rPr>
        <w:t>грудної клітини;</w:t>
      </w:r>
    </w:p>
    <w:p w:rsidR="00ED309C" w:rsidRPr="009D75F2" w:rsidRDefault="00ED309C" w:rsidP="00D20015">
      <w:pPr>
        <w:numPr>
          <w:ilvl w:val="0"/>
          <w:numId w:val="124"/>
        </w:numPr>
        <w:tabs>
          <w:tab w:val="left" w:pos="938"/>
        </w:tabs>
        <w:ind w:left="0" w:firstLine="709"/>
        <w:jc w:val="both"/>
        <w:rPr>
          <w:rFonts w:ascii="Arial" w:hAnsi="Arial" w:cs="Arial"/>
          <w:sz w:val="27"/>
          <w:szCs w:val="27"/>
        </w:rPr>
      </w:pPr>
      <w:r w:rsidRPr="009D75F2">
        <w:rPr>
          <w:rFonts w:ascii="Arial" w:hAnsi="Arial" w:cs="Arial"/>
          <w:sz w:val="27"/>
          <w:szCs w:val="27"/>
          <w:u w:val="single"/>
        </w:rPr>
        <w:lastRenderedPageBreak/>
        <w:t>змішаний</w:t>
      </w:r>
      <w:r w:rsidRPr="009D75F2">
        <w:rPr>
          <w:rFonts w:ascii="Arial" w:hAnsi="Arial" w:cs="Arial"/>
          <w:sz w:val="27"/>
          <w:szCs w:val="27"/>
        </w:rPr>
        <w:t xml:space="preserve"> – тип, при якому легені заповнюються повітрям за рахунок роботи міжреберних м</w:t>
      </w:r>
      <w:r w:rsidR="00FF7769" w:rsidRPr="009D75F2">
        <w:rPr>
          <w:rFonts w:ascii="Arial" w:hAnsi="Arial" w:cs="Arial"/>
          <w:sz w:val="27"/>
          <w:szCs w:val="27"/>
        </w:rPr>
        <w:t>’</w:t>
      </w:r>
      <w:r w:rsidRPr="009D75F2">
        <w:rPr>
          <w:rFonts w:ascii="Arial" w:hAnsi="Arial" w:cs="Arial"/>
          <w:sz w:val="27"/>
          <w:szCs w:val="27"/>
        </w:rPr>
        <w:t>язів, м</w:t>
      </w:r>
      <w:r w:rsidR="00FF7769" w:rsidRPr="009D75F2">
        <w:rPr>
          <w:rFonts w:ascii="Arial" w:hAnsi="Arial" w:cs="Arial"/>
          <w:sz w:val="27"/>
          <w:szCs w:val="27"/>
        </w:rPr>
        <w:t>’</w:t>
      </w:r>
      <w:r w:rsidRPr="009D75F2">
        <w:rPr>
          <w:rFonts w:ascii="Arial" w:hAnsi="Arial" w:cs="Arial"/>
          <w:sz w:val="27"/>
          <w:szCs w:val="27"/>
        </w:rPr>
        <w:t>язів діафрагми і червного пресу, що збільшують об</w:t>
      </w:r>
      <w:r w:rsidR="00FF7769" w:rsidRPr="009D75F2">
        <w:rPr>
          <w:rFonts w:ascii="Arial" w:hAnsi="Arial" w:cs="Arial"/>
          <w:sz w:val="27"/>
          <w:szCs w:val="27"/>
        </w:rPr>
        <w:t>’</w:t>
      </w:r>
      <w:r w:rsidRPr="009D75F2">
        <w:rPr>
          <w:rFonts w:ascii="Arial" w:hAnsi="Arial" w:cs="Arial"/>
          <w:sz w:val="27"/>
          <w:szCs w:val="27"/>
        </w:rPr>
        <w:t>єм</w:t>
      </w:r>
      <w:r w:rsidR="00FF7769" w:rsidRPr="009D75F2">
        <w:rPr>
          <w:rFonts w:ascii="Arial" w:hAnsi="Arial" w:cs="Arial"/>
          <w:sz w:val="27"/>
          <w:szCs w:val="27"/>
        </w:rPr>
        <w:t xml:space="preserve"> </w:t>
      </w:r>
      <w:r w:rsidRPr="009D75F2">
        <w:rPr>
          <w:rFonts w:ascii="Arial" w:hAnsi="Arial" w:cs="Arial"/>
          <w:sz w:val="27"/>
          <w:szCs w:val="27"/>
        </w:rPr>
        <w:t>грудної клітини; є найбільш оптимальним для мовлення фахівців, що працюють у системі "людина – інша людина".</w:t>
      </w:r>
    </w:p>
    <w:p w:rsidR="003A50EA" w:rsidRDefault="003A50EA" w:rsidP="00750EA4">
      <w:pPr>
        <w:ind w:firstLine="709"/>
        <w:jc w:val="both"/>
        <w:rPr>
          <w:rFonts w:ascii="Arial" w:hAnsi="Arial" w:cs="Arial"/>
          <w:iCs/>
          <w:sz w:val="27"/>
          <w:szCs w:val="27"/>
        </w:rPr>
      </w:pPr>
      <w:r w:rsidRPr="009D75F2">
        <w:rPr>
          <w:rFonts w:ascii="Arial" w:hAnsi="Arial" w:cs="Arial"/>
          <w:noProof/>
          <w:sz w:val="27"/>
          <w:szCs w:val="27"/>
          <w:lang w:val="ru-RU"/>
        </w:rPr>
        <mc:AlternateContent>
          <mc:Choice Requires="wps">
            <w:drawing>
              <wp:anchor distT="0" distB="0" distL="114300" distR="114300" simplePos="0" relativeHeight="251665920" behindDoc="0" locked="0" layoutInCell="1" allowOverlap="1" wp14:anchorId="738E25EC" wp14:editId="2F51CE44">
                <wp:simplePos x="0" y="0"/>
                <wp:positionH relativeFrom="column">
                  <wp:posOffset>348615</wp:posOffset>
                </wp:positionH>
                <wp:positionV relativeFrom="paragraph">
                  <wp:posOffset>168910</wp:posOffset>
                </wp:positionV>
                <wp:extent cx="6350" cy="709295"/>
                <wp:effectExtent l="19050" t="19050" r="31750" b="1460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0929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3.3pt" to="27.9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" strokeweight="3pt">
                <v:stroke linestyle="thinThin"/>
              </v:line>
            </w:pict>
          </mc:Fallback>
        </mc:AlternateContent>
      </w:r>
    </w:p>
    <w:p w:rsidR="00ED309C" w:rsidRPr="009D75F2" w:rsidRDefault="00ED309C" w:rsidP="003A50EA">
      <w:pPr>
        <w:ind w:left="709"/>
        <w:jc w:val="both"/>
        <w:rPr>
          <w:rFonts w:ascii="Arial" w:hAnsi="Arial" w:cs="Arial"/>
          <w:i/>
          <w:sz w:val="27"/>
          <w:szCs w:val="27"/>
        </w:rPr>
      </w:pPr>
      <w:r w:rsidRPr="009D75F2">
        <w:rPr>
          <w:rFonts w:ascii="Arial" w:hAnsi="Arial" w:cs="Arial"/>
          <w:iCs/>
          <w:sz w:val="27"/>
          <w:szCs w:val="27"/>
        </w:rPr>
        <w:t xml:space="preserve">Більш детальну інформацію щодо визначення домінуючого типу фонаційного дихання та вправ для тренінгу і корекції можна прочитати </w:t>
      </w:r>
      <w:r w:rsidRPr="009D75F2">
        <w:rPr>
          <w:rFonts w:ascii="Arial" w:hAnsi="Arial" w:cs="Arial"/>
          <w:i/>
          <w:sz w:val="27"/>
          <w:szCs w:val="27"/>
        </w:rPr>
        <w:t>у Хрестоматії до курсу "ОПМ соціального педагога". – С.102–103.</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ab/>
      </w: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rPr>
        <w:t>2. Темп.</w:t>
      </w:r>
      <w:r w:rsidRPr="009D75F2">
        <w:rPr>
          <w:rFonts w:ascii="Arial" w:hAnsi="Arial" w:cs="Arial"/>
          <w:sz w:val="27"/>
          <w:szCs w:val="27"/>
        </w:rPr>
        <w:t xml:space="preserve"> У це поняття входить: </w:t>
      </w:r>
    </w:p>
    <w:p w:rsidR="00ED309C" w:rsidRPr="009D75F2" w:rsidRDefault="005C2358" w:rsidP="00750EA4">
      <w:pPr>
        <w:ind w:firstLine="709"/>
        <w:jc w:val="both"/>
        <w:rPr>
          <w:rFonts w:ascii="Arial" w:hAnsi="Arial" w:cs="Arial"/>
          <w:sz w:val="27"/>
          <w:szCs w:val="27"/>
        </w:rPr>
      </w:pPr>
      <w:r w:rsidRPr="009D75F2">
        <w:rPr>
          <w:rFonts w:ascii="Arial" w:hAnsi="Arial" w:cs="Arial"/>
          <w:i/>
          <w:sz w:val="27"/>
          <w:szCs w:val="27"/>
        </w:rPr>
        <w:t xml:space="preserve"> – </w:t>
      </w:r>
      <w:r w:rsidR="00ED309C" w:rsidRPr="009D75F2">
        <w:rPr>
          <w:rFonts w:ascii="Arial" w:hAnsi="Arial" w:cs="Arial"/>
          <w:i/>
          <w:sz w:val="27"/>
          <w:szCs w:val="27"/>
        </w:rPr>
        <w:t>швидкість мовлення в цілому</w:t>
      </w:r>
      <w:r w:rsidR="00ED309C" w:rsidRPr="009D75F2">
        <w:rPr>
          <w:rFonts w:ascii="Arial" w:hAnsi="Arial" w:cs="Arial"/>
          <w:sz w:val="27"/>
          <w:szCs w:val="27"/>
        </w:rPr>
        <w:t xml:space="preserve"> залежить від особистості того, хто говорить і змісту мови, оптимальна швидкість мовлення складає 120–150 слів за хвилину. Як показує досвід, чим важливіший зміст розмови, тим повільніше вона протікає. Виключення складають бесіди, що викликають напружений стан співрозмовників за таких умов, мова прискорена;</w:t>
      </w:r>
    </w:p>
    <w:p w:rsidR="00ED309C" w:rsidRPr="009D75F2" w:rsidRDefault="00D20015" w:rsidP="00750EA4">
      <w:pPr>
        <w:ind w:firstLine="709"/>
        <w:jc w:val="both"/>
        <w:rPr>
          <w:rFonts w:ascii="Arial" w:hAnsi="Arial" w:cs="Arial"/>
          <w:sz w:val="27"/>
          <w:szCs w:val="27"/>
        </w:rPr>
      </w:pPr>
      <w:r>
        <w:rPr>
          <w:rFonts w:ascii="Arial" w:hAnsi="Arial" w:cs="Arial"/>
          <w:i/>
          <w:sz w:val="27"/>
          <w:szCs w:val="27"/>
        </w:rPr>
        <w:t>–</w:t>
      </w:r>
      <w:r w:rsidR="00ED309C" w:rsidRPr="009D75F2">
        <w:rPr>
          <w:rFonts w:ascii="Arial" w:hAnsi="Arial" w:cs="Arial"/>
          <w:i/>
          <w:sz w:val="27"/>
          <w:szCs w:val="27"/>
        </w:rPr>
        <w:t xml:space="preserve"> довгота звучання</w:t>
      </w:r>
      <w:r w:rsidR="00ED309C" w:rsidRPr="009D75F2">
        <w:rPr>
          <w:rFonts w:ascii="Arial" w:hAnsi="Arial" w:cs="Arial"/>
          <w:sz w:val="27"/>
          <w:szCs w:val="27"/>
        </w:rPr>
        <w:t xml:space="preserve"> </w:t>
      </w:r>
      <w:r w:rsidR="00ED309C" w:rsidRPr="009D75F2">
        <w:rPr>
          <w:rFonts w:ascii="Arial" w:hAnsi="Arial" w:cs="Arial"/>
          <w:i/>
          <w:sz w:val="27"/>
          <w:szCs w:val="27"/>
        </w:rPr>
        <w:t>окремих фраз</w:t>
      </w:r>
      <w:r w:rsidR="00ED309C" w:rsidRPr="009D75F2">
        <w:rPr>
          <w:rFonts w:ascii="Arial" w:hAnsi="Arial" w:cs="Arial"/>
          <w:sz w:val="27"/>
          <w:szCs w:val="27"/>
        </w:rPr>
        <w:t xml:space="preserve"> залежить від здатності того, хто говорить розтягувати чи стискувати склади залежно від їх значення і почуттів, що демонструються. Наприклад, у російськомовному словосполу</w:t>
      </w:r>
      <w:r>
        <w:rPr>
          <w:rFonts w:ascii="Arial" w:hAnsi="Arial" w:cs="Arial"/>
          <w:sz w:val="27"/>
          <w:szCs w:val="27"/>
        </w:rPr>
        <w:softHyphen/>
      </w:r>
      <w:r w:rsidR="00ED309C" w:rsidRPr="009D75F2">
        <w:rPr>
          <w:rFonts w:ascii="Arial" w:hAnsi="Arial" w:cs="Arial"/>
          <w:sz w:val="27"/>
          <w:szCs w:val="27"/>
        </w:rPr>
        <w:t>ченні "ночь напролёт" тривалість звучання другого слова більша ніж першого незважаючи на те, що за кількістю фонем воно довше;</w:t>
      </w:r>
    </w:p>
    <w:p w:rsidR="00ED309C" w:rsidRPr="009D75F2" w:rsidRDefault="00D20015" w:rsidP="00750EA4">
      <w:pPr>
        <w:ind w:firstLine="709"/>
        <w:jc w:val="both"/>
        <w:rPr>
          <w:rFonts w:ascii="Arial" w:hAnsi="Arial" w:cs="Arial"/>
          <w:sz w:val="27"/>
          <w:szCs w:val="27"/>
          <w:u w:val="single"/>
        </w:rPr>
      </w:pPr>
      <w:r>
        <w:rPr>
          <w:rFonts w:ascii="Arial" w:hAnsi="Arial" w:cs="Arial"/>
          <w:i/>
          <w:sz w:val="27"/>
          <w:szCs w:val="27"/>
        </w:rPr>
        <w:t>–</w:t>
      </w:r>
      <w:r w:rsidR="00ED309C" w:rsidRPr="009D75F2">
        <w:rPr>
          <w:rFonts w:ascii="Arial" w:hAnsi="Arial" w:cs="Arial"/>
          <w:i/>
          <w:sz w:val="27"/>
          <w:szCs w:val="27"/>
        </w:rPr>
        <w:t xml:space="preserve"> інтервали та паузи </w:t>
      </w:r>
      <w:r w:rsidR="00ED309C" w:rsidRPr="009D75F2">
        <w:rPr>
          <w:rFonts w:ascii="Arial" w:hAnsi="Arial" w:cs="Arial"/>
          <w:sz w:val="27"/>
          <w:szCs w:val="27"/>
        </w:rPr>
        <w:t>завжди необхідні за умов правильного засто</w:t>
      </w:r>
      <w:r>
        <w:rPr>
          <w:rFonts w:ascii="Arial" w:hAnsi="Arial" w:cs="Arial"/>
          <w:sz w:val="27"/>
          <w:szCs w:val="27"/>
        </w:rPr>
        <w:softHyphen/>
      </w:r>
      <w:r w:rsidR="00ED309C" w:rsidRPr="009D75F2">
        <w:rPr>
          <w:rFonts w:ascii="Arial" w:hAnsi="Arial" w:cs="Arial"/>
          <w:sz w:val="27"/>
          <w:szCs w:val="27"/>
        </w:rPr>
        <w:t>сування. Вона поліпшує дихання оратора у ситуаціях тривалого монологіч</w:t>
      </w:r>
      <w:r>
        <w:rPr>
          <w:rFonts w:ascii="Arial" w:hAnsi="Arial" w:cs="Arial"/>
          <w:sz w:val="27"/>
          <w:szCs w:val="27"/>
        </w:rPr>
        <w:softHyphen/>
      </w:r>
      <w:r w:rsidR="00ED309C" w:rsidRPr="009D75F2">
        <w:rPr>
          <w:rFonts w:ascii="Arial" w:hAnsi="Arial" w:cs="Arial"/>
          <w:sz w:val="27"/>
          <w:szCs w:val="27"/>
        </w:rPr>
        <w:t>ного мовлення, дає можливість зібратися з думками, дібрати потрібні слова, необхідна для виділення головної кульмінаційної думки.</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u w:val="single"/>
        </w:rPr>
        <w:t>Недоліки темпу:</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а) мова прискорена (чинники: розгубленість, невпевненість у собі, бажання якнайшвидше завершити розмову);</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б) схвильована мова (викликана похвалою, захопленням виступаючого темою свого виступу); слід пам</w:t>
      </w:r>
      <w:r w:rsidR="00FF7769" w:rsidRPr="009D75F2">
        <w:rPr>
          <w:rFonts w:ascii="Arial" w:hAnsi="Arial" w:cs="Arial"/>
          <w:sz w:val="27"/>
          <w:szCs w:val="27"/>
        </w:rPr>
        <w:t>’</w:t>
      </w:r>
      <w:r w:rsidRPr="009D75F2">
        <w:rPr>
          <w:rFonts w:ascii="Arial" w:hAnsi="Arial" w:cs="Arial"/>
          <w:sz w:val="27"/>
          <w:szCs w:val="27"/>
        </w:rPr>
        <w:t>ятати, що прискореність і виразність мовлення – характеристики, протилежні за змістом одна одній, а тому, якщо людина намагається одночасно говорити прискорено та виразно, вказані характеристики мовлення здатні взаєморуйнуватись;</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в) повільна мова (зумовлена типом темпераменту: флегматик, байдужістю до теми розмови чи співрозмовників, відсутністю знань);</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 xml:space="preserve">г) невпевнена мова (характерна для тих, хто не зовсім розуміє, про що говорити чи невпевнений у правильності сказаного. У такій ситуації виступаючий використовує не зовсім доцільні прийоми: дуже сповільнюють темп, часто вживаючи "-Е…", замовкають на тривалий час, очікуючи, коли прийдуть необхідні слова. </w:t>
      </w: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rPr>
        <w:t xml:space="preserve">3. Висота </w:t>
      </w:r>
      <w:r w:rsidRPr="009D75F2">
        <w:rPr>
          <w:rFonts w:ascii="Arial" w:hAnsi="Arial" w:cs="Arial"/>
          <w:sz w:val="27"/>
          <w:szCs w:val="27"/>
        </w:rPr>
        <w:t>– здатність володіти діапазоном голосу в межах показників музичної шкали, що визначається частотою коливання голових зв</w:t>
      </w:r>
      <w:r w:rsidR="00FF7769" w:rsidRPr="009D75F2">
        <w:rPr>
          <w:rFonts w:ascii="Arial" w:hAnsi="Arial" w:cs="Arial"/>
          <w:sz w:val="27"/>
          <w:szCs w:val="27"/>
        </w:rPr>
        <w:t>’</w:t>
      </w:r>
      <w:r w:rsidRPr="009D75F2">
        <w:rPr>
          <w:rFonts w:ascii="Arial" w:hAnsi="Arial" w:cs="Arial"/>
          <w:sz w:val="27"/>
          <w:szCs w:val="27"/>
        </w:rPr>
        <w:t>язок за секунду. Зміна висоти досягається 2 способами:</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1) перехід – це зсув у висоті від однієї звукової одиниці до іншої, де звуковою одиницею є склад. Наприклад, перехід інтонації у слові</w:t>
      </w:r>
      <w:r w:rsidR="00FF7769" w:rsidRPr="009D75F2">
        <w:rPr>
          <w:rFonts w:ascii="Arial" w:hAnsi="Arial" w:cs="Arial"/>
          <w:sz w:val="27"/>
          <w:szCs w:val="27"/>
        </w:rPr>
        <w:t xml:space="preserve"> </w:t>
      </w:r>
      <w:r w:rsidRPr="009D75F2">
        <w:rPr>
          <w:rFonts w:ascii="Arial" w:hAnsi="Arial" w:cs="Arial"/>
          <w:sz w:val="27"/>
          <w:szCs w:val="27"/>
        </w:rPr>
        <w:t>"сідай";</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 xml:space="preserve">2) плавне інтонаційне ковзання. У межах одного складу воно може бути одиничним та подвійним. Одиничне здійснюється підвищенням висоти </w:t>
      </w:r>
      <w:r w:rsidRPr="009D75F2">
        <w:rPr>
          <w:rFonts w:ascii="Arial" w:hAnsi="Arial" w:cs="Arial"/>
          <w:sz w:val="27"/>
          <w:szCs w:val="27"/>
        </w:rPr>
        <w:lastRenderedPageBreak/>
        <w:t xml:space="preserve">тільки вверх або тільки вниз. Подвійне ж – спочатку вверх, потім вниз чи навпаки. Наприклад, якщо слово "Так" вимовляється як запитання, то це здійснюється шляхом одиничного ковзання вверх, якщо як ствердження – шляхом одиничного ковзання вниз, якщо через це слово передаємо здивування чи сарказм – шляхом подвійного ковзання вверх і вниз. Більш поширеним є одиничне інтонаційне ковзання, подвійне використовують, щоб зробити мовлення особливо виразним. Чим більше використовується у мовленні подвійних ковзань, тим більш мелодійним є загальний малюнок мови. </w:t>
      </w:r>
      <w:r w:rsidRPr="009D75F2">
        <w:rPr>
          <w:rFonts w:ascii="Arial" w:hAnsi="Arial" w:cs="Arial"/>
          <w:i/>
          <w:sz w:val="27"/>
          <w:szCs w:val="27"/>
        </w:rPr>
        <w:t>Наприклад, одного разу вранці письменник Марк Твен дуже порізав обличчя під час гоління і відреагував дуже емоційно нецензурною лайкою. Дружина, яка випадково стала свідком такої нетактовної поведінки чоловіка, вирішила повторити сказане, щоб продемонструвати як непривабливо це звучить. Марк Твен критично вислухав і відмітив: "Дорогенька, слова такі, а музика не та!".</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u w:val="single"/>
        </w:rPr>
        <w:t>За допомогою висоти можна:</w:t>
      </w:r>
    </w:p>
    <w:p w:rsidR="00ED309C" w:rsidRPr="009D75F2" w:rsidRDefault="00ED309C" w:rsidP="003A50EA">
      <w:pPr>
        <w:numPr>
          <w:ilvl w:val="0"/>
          <w:numId w:val="126"/>
        </w:numPr>
        <w:tabs>
          <w:tab w:val="clear" w:pos="1117"/>
          <w:tab w:val="num" w:pos="540"/>
          <w:tab w:val="left" w:pos="952"/>
        </w:tabs>
        <w:ind w:left="0" w:firstLine="709"/>
        <w:jc w:val="both"/>
        <w:rPr>
          <w:rFonts w:ascii="Arial" w:hAnsi="Arial" w:cs="Arial"/>
          <w:sz w:val="27"/>
          <w:szCs w:val="27"/>
        </w:rPr>
      </w:pPr>
      <w:r w:rsidRPr="009D75F2">
        <w:rPr>
          <w:rFonts w:ascii="Arial" w:hAnsi="Arial" w:cs="Arial"/>
          <w:sz w:val="27"/>
          <w:szCs w:val="27"/>
        </w:rPr>
        <w:t>передати почуття;</w:t>
      </w:r>
    </w:p>
    <w:p w:rsidR="00ED309C" w:rsidRPr="009D75F2" w:rsidRDefault="00ED309C" w:rsidP="003A50EA">
      <w:pPr>
        <w:numPr>
          <w:ilvl w:val="0"/>
          <w:numId w:val="126"/>
        </w:numPr>
        <w:tabs>
          <w:tab w:val="clear" w:pos="1117"/>
          <w:tab w:val="num" w:pos="540"/>
          <w:tab w:val="left" w:pos="952"/>
        </w:tabs>
        <w:ind w:left="0" w:firstLine="709"/>
        <w:jc w:val="both"/>
        <w:rPr>
          <w:rFonts w:ascii="Arial" w:hAnsi="Arial" w:cs="Arial"/>
          <w:sz w:val="27"/>
          <w:szCs w:val="27"/>
        </w:rPr>
      </w:pPr>
      <w:r w:rsidRPr="009D75F2">
        <w:rPr>
          <w:rFonts w:ascii="Arial" w:hAnsi="Arial" w:cs="Arial"/>
          <w:sz w:val="27"/>
          <w:szCs w:val="27"/>
        </w:rPr>
        <w:t>виділити головне;</w:t>
      </w:r>
    </w:p>
    <w:p w:rsidR="00ED309C" w:rsidRPr="009D75F2" w:rsidRDefault="00ED309C" w:rsidP="003A50EA">
      <w:pPr>
        <w:numPr>
          <w:ilvl w:val="0"/>
          <w:numId w:val="126"/>
        </w:numPr>
        <w:tabs>
          <w:tab w:val="clear" w:pos="1117"/>
          <w:tab w:val="num" w:pos="540"/>
          <w:tab w:val="left" w:pos="952"/>
        </w:tabs>
        <w:ind w:left="0" w:firstLine="709"/>
        <w:jc w:val="both"/>
        <w:rPr>
          <w:rFonts w:ascii="Arial" w:hAnsi="Arial" w:cs="Arial"/>
          <w:i/>
          <w:sz w:val="27"/>
          <w:szCs w:val="27"/>
        </w:rPr>
      </w:pPr>
      <w:r w:rsidRPr="009D75F2">
        <w:rPr>
          <w:rFonts w:ascii="Arial" w:hAnsi="Arial" w:cs="Arial"/>
          <w:sz w:val="27"/>
          <w:szCs w:val="27"/>
        </w:rPr>
        <w:t>продемонструвати ставлення до співрозмовника чи слухачів, до змісту того, про що говориш;</w:t>
      </w:r>
    </w:p>
    <w:p w:rsidR="00ED309C" w:rsidRPr="009D75F2" w:rsidRDefault="00ED309C" w:rsidP="003A50EA">
      <w:pPr>
        <w:numPr>
          <w:ilvl w:val="0"/>
          <w:numId w:val="126"/>
        </w:numPr>
        <w:tabs>
          <w:tab w:val="clear" w:pos="1117"/>
          <w:tab w:val="num" w:pos="540"/>
          <w:tab w:val="left" w:pos="952"/>
        </w:tabs>
        <w:ind w:left="0" w:firstLine="709"/>
        <w:jc w:val="both"/>
        <w:rPr>
          <w:rFonts w:ascii="Arial" w:hAnsi="Arial" w:cs="Arial"/>
          <w:i/>
          <w:sz w:val="27"/>
          <w:szCs w:val="27"/>
        </w:rPr>
      </w:pPr>
      <w:r w:rsidRPr="009D75F2">
        <w:rPr>
          <w:rFonts w:ascii="Arial" w:hAnsi="Arial" w:cs="Arial"/>
          <w:sz w:val="27"/>
          <w:szCs w:val="27"/>
        </w:rPr>
        <w:t>підкреслити контрастність того, про що говориш.</w:t>
      </w:r>
    </w:p>
    <w:p w:rsidR="00ED309C" w:rsidRPr="009D75F2" w:rsidRDefault="00ED309C" w:rsidP="00750EA4">
      <w:pPr>
        <w:ind w:firstLine="709"/>
        <w:jc w:val="both"/>
        <w:rPr>
          <w:rFonts w:ascii="Arial" w:hAnsi="Arial" w:cs="Arial"/>
          <w:sz w:val="27"/>
          <w:szCs w:val="27"/>
          <w:u w:val="single"/>
        </w:rPr>
      </w:pPr>
      <w:r w:rsidRPr="009D75F2">
        <w:rPr>
          <w:rFonts w:ascii="Arial" w:hAnsi="Arial" w:cs="Arial"/>
          <w:sz w:val="27"/>
          <w:szCs w:val="27"/>
        </w:rPr>
        <w:t xml:space="preserve">Якщо професійна діяльність вимагає від фахівця майстерності у виступах публічно, порадою може бути тренування власного слуху з тим, щоб відчувати різні відтінки у висоті звучання та використовувати власний діапазон голосу. </w:t>
      </w:r>
      <w:r w:rsidRPr="009D75F2">
        <w:rPr>
          <w:rFonts w:ascii="Arial" w:hAnsi="Arial" w:cs="Arial"/>
          <w:i/>
          <w:sz w:val="27"/>
          <w:szCs w:val="27"/>
        </w:rPr>
        <w:t>Наприклад, словосполучення "Іди сюди" можна вимовити з більш ніж двадцяттю інтонаційними відтінками. Герой фільму "Місце зустрічі змінити не можна" Гліб Жиглов говорив, що слово "Сволота" можна сказати так, що злочинець розтане від задоволення.</w:t>
      </w:r>
    </w:p>
    <w:p w:rsidR="00ED309C" w:rsidRPr="009D75F2" w:rsidRDefault="00ED309C" w:rsidP="00750EA4">
      <w:pPr>
        <w:ind w:firstLine="709"/>
        <w:jc w:val="both"/>
        <w:rPr>
          <w:rFonts w:ascii="Arial" w:hAnsi="Arial" w:cs="Arial"/>
          <w:sz w:val="27"/>
          <w:szCs w:val="27"/>
          <w:u w:val="single"/>
        </w:rPr>
      </w:pPr>
      <w:r w:rsidRPr="009D75F2">
        <w:rPr>
          <w:rFonts w:ascii="Arial" w:hAnsi="Arial" w:cs="Arial"/>
          <w:sz w:val="27"/>
          <w:szCs w:val="27"/>
          <w:u w:val="single"/>
        </w:rPr>
        <w:t>Недоліки інтонування:</w:t>
      </w:r>
    </w:p>
    <w:p w:rsidR="00ED309C" w:rsidRPr="009D75F2" w:rsidRDefault="00ED309C" w:rsidP="003A50EA">
      <w:pPr>
        <w:numPr>
          <w:ilvl w:val="0"/>
          <w:numId w:val="125"/>
        </w:numPr>
        <w:tabs>
          <w:tab w:val="left" w:pos="1092"/>
        </w:tabs>
        <w:ind w:left="0" w:firstLine="709"/>
        <w:jc w:val="both"/>
        <w:rPr>
          <w:rFonts w:ascii="Arial" w:hAnsi="Arial" w:cs="Arial"/>
          <w:sz w:val="27"/>
          <w:szCs w:val="27"/>
        </w:rPr>
      </w:pPr>
      <w:r w:rsidRPr="009D75F2">
        <w:rPr>
          <w:rFonts w:ascii="Arial" w:hAnsi="Arial" w:cs="Arial"/>
          <w:i/>
          <w:sz w:val="27"/>
          <w:szCs w:val="27"/>
        </w:rPr>
        <w:t xml:space="preserve">монотонність </w:t>
      </w:r>
      <w:r w:rsidRPr="009D75F2">
        <w:rPr>
          <w:rFonts w:ascii="Arial" w:hAnsi="Arial" w:cs="Arial"/>
          <w:sz w:val="27"/>
          <w:szCs w:val="27"/>
        </w:rPr>
        <w:t>– мовлення на одній незмінній висоті звуку. (Для усунення цього недоліку, у мовленні варто користуватись діапазоном октави: сім тонів);</w:t>
      </w:r>
    </w:p>
    <w:p w:rsidR="00ED309C" w:rsidRPr="009D75F2" w:rsidRDefault="00ED309C" w:rsidP="003A50EA">
      <w:pPr>
        <w:numPr>
          <w:ilvl w:val="0"/>
          <w:numId w:val="125"/>
        </w:numPr>
        <w:tabs>
          <w:tab w:val="left" w:pos="1092"/>
        </w:tabs>
        <w:ind w:left="0" w:firstLine="709"/>
        <w:jc w:val="both"/>
        <w:rPr>
          <w:rFonts w:ascii="Arial" w:hAnsi="Arial" w:cs="Arial"/>
          <w:sz w:val="27"/>
          <w:szCs w:val="27"/>
        </w:rPr>
      </w:pPr>
      <w:r w:rsidRPr="009D75F2">
        <w:rPr>
          <w:rFonts w:ascii="Arial" w:hAnsi="Arial" w:cs="Arial"/>
          <w:i/>
          <w:sz w:val="27"/>
          <w:szCs w:val="27"/>
        </w:rPr>
        <w:t>занадто високий тон.</w:t>
      </w:r>
      <w:r w:rsidRPr="009D75F2">
        <w:rPr>
          <w:rFonts w:ascii="Arial" w:hAnsi="Arial" w:cs="Arial"/>
          <w:sz w:val="27"/>
          <w:szCs w:val="27"/>
        </w:rPr>
        <w:t xml:space="preserve"> Причинами такого звучання є запальна манера говорити, недостатність дихання, сором</w:t>
      </w:r>
      <w:r w:rsidR="00FF7769" w:rsidRPr="009D75F2">
        <w:rPr>
          <w:rFonts w:ascii="Arial" w:hAnsi="Arial" w:cs="Arial"/>
          <w:sz w:val="27"/>
          <w:szCs w:val="27"/>
        </w:rPr>
        <w:t>’</w:t>
      </w:r>
      <w:r w:rsidRPr="009D75F2">
        <w:rPr>
          <w:rFonts w:ascii="Arial" w:hAnsi="Arial" w:cs="Arial"/>
          <w:sz w:val="27"/>
          <w:szCs w:val="27"/>
        </w:rPr>
        <w:t>язливість. (Для усунення цього недоліку варто щоденно читати вголос, бажано описи пейзажів. Читати, розслабивши м</w:t>
      </w:r>
      <w:r w:rsidR="00FF7769" w:rsidRPr="009D75F2">
        <w:rPr>
          <w:rFonts w:ascii="Arial" w:hAnsi="Arial" w:cs="Arial"/>
          <w:sz w:val="27"/>
          <w:szCs w:val="27"/>
        </w:rPr>
        <w:t>’</w:t>
      </w:r>
      <w:r w:rsidRPr="009D75F2">
        <w:rPr>
          <w:rFonts w:ascii="Arial" w:hAnsi="Arial" w:cs="Arial"/>
          <w:sz w:val="27"/>
          <w:szCs w:val="27"/>
        </w:rPr>
        <w:t xml:space="preserve">язи гортані, доки природній низький тон не стане звичним та зручним); </w:t>
      </w:r>
    </w:p>
    <w:p w:rsidR="00ED309C" w:rsidRPr="009D75F2" w:rsidRDefault="00ED309C" w:rsidP="003A50EA">
      <w:pPr>
        <w:numPr>
          <w:ilvl w:val="0"/>
          <w:numId w:val="125"/>
        </w:numPr>
        <w:tabs>
          <w:tab w:val="left" w:pos="1092"/>
        </w:tabs>
        <w:ind w:left="0" w:firstLine="709"/>
        <w:jc w:val="both"/>
        <w:rPr>
          <w:rFonts w:ascii="Arial" w:hAnsi="Arial" w:cs="Arial"/>
          <w:sz w:val="27"/>
          <w:szCs w:val="27"/>
        </w:rPr>
      </w:pPr>
      <w:r w:rsidRPr="009D75F2">
        <w:rPr>
          <w:rFonts w:ascii="Arial" w:hAnsi="Arial" w:cs="Arial"/>
          <w:i/>
          <w:sz w:val="27"/>
          <w:szCs w:val="27"/>
        </w:rPr>
        <w:t>занадто низький тон.</w:t>
      </w:r>
      <w:r w:rsidRPr="009D75F2">
        <w:rPr>
          <w:rFonts w:ascii="Arial" w:hAnsi="Arial" w:cs="Arial"/>
          <w:sz w:val="27"/>
          <w:szCs w:val="27"/>
        </w:rPr>
        <w:t xml:space="preserve"> Причинами такого звучання є відсутність енергії, бажання говорити, іноді зніяковілість. (Для усунення цього недоліку варто щоденно відпрацьовувати патетичне мовлення. Навіть якщо доведеться тренуватись у невеличкій кімнаті, важливо уявляти, що Ви звертаєтесь до великої кількості людей, що знаходяться на певній віддалі від Вас. Наприклад, Ви виголошуєте дуже важливу промову на мітингу або тренінг з текстом, де треба виділити головне);</w:t>
      </w:r>
    </w:p>
    <w:p w:rsidR="00ED309C" w:rsidRPr="009D75F2" w:rsidRDefault="00ED309C" w:rsidP="003A50EA">
      <w:pPr>
        <w:numPr>
          <w:ilvl w:val="0"/>
          <w:numId w:val="125"/>
        </w:numPr>
        <w:tabs>
          <w:tab w:val="left" w:pos="1092"/>
        </w:tabs>
        <w:ind w:left="0" w:firstLine="709"/>
        <w:jc w:val="both"/>
        <w:rPr>
          <w:rFonts w:ascii="Arial" w:hAnsi="Arial" w:cs="Arial"/>
          <w:sz w:val="27"/>
          <w:szCs w:val="27"/>
        </w:rPr>
      </w:pPr>
      <w:r w:rsidRPr="009D75F2">
        <w:rPr>
          <w:rFonts w:ascii="Arial" w:hAnsi="Arial" w:cs="Arial"/>
          <w:i/>
          <w:sz w:val="27"/>
          <w:szCs w:val="27"/>
        </w:rPr>
        <w:t>недолік виразності в значущих словах</w:t>
      </w:r>
      <w:r w:rsidRPr="009D75F2">
        <w:rPr>
          <w:rFonts w:ascii="Arial" w:hAnsi="Arial" w:cs="Arial"/>
          <w:sz w:val="27"/>
          <w:szCs w:val="27"/>
        </w:rPr>
        <w:t xml:space="preserve"> – недолік, який має місце, коли у мовленні людина дуже широко використовує прикметники та дієприкметники, що заважає недостатньо виразно та прискорено вживати </w:t>
      </w:r>
      <w:r w:rsidRPr="009D75F2">
        <w:rPr>
          <w:rFonts w:ascii="Arial" w:hAnsi="Arial" w:cs="Arial"/>
          <w:sz w:val="27"/>
          <w:szCs w:val="27"/>
        </w:rPr>
        <w:lastRenderedPageBreak/>
        <w:t>іменники і дієслова. Саме вони є визначальними, несуть інформацію про основне, головне у мові. (Для усунення цього недоліку варто працювати над інтонаційною виразністю через наголоси визначальних, основних слів);</w:t>
      </w:r>
    </w:p>
    <w:p w:rsidR="00ED309C" w:rsidRPr="009D75F2" w:rsidRDefault="00ED309C" w:rsidP="003A50EA">
      <w:pPr>
        <w:numPr>
          <w:ilvl w:val="0"/>
          <w:numId w:val="125"/>
        </w:numPr>
        <w:tabs>
          <w:tab w:val="left" w:pos="1106"/>
        </w:tabs>
        <w:ind w:left="0" w:firstLine="709"/>
        <w:jc w:val="both"/>
        <w:rPr>
          <w:rFonts w:ascii="Arial" w:hAnsi="Arial" w:cs="Arial"/>
          <w:sz w:val="27"/>
          <w:szCs w:val="27"/>
        </w:rPr>
      </w:pPr>
      <w:r w:rsidRPr="009D75F2">
        <w:rPr>
          <w:rFonts w:ascii="Arial" w:hAnsi="Arial" w:cs="Arial"/>
          <w:i/>
          <w:sz w:val="27"/>
          <w:szCs w:val="27"/>
        </w:rPr>
        <w:t>повторні інтонаційні звороти</w:t>
      </w:r>
      <w:r w:rsidRPr="009D75F2">
        <w:rPr>
          <w:rFonts w:ascii="Arial" w:hAnsi="Arial" w:cs="Arial"/>
          <w:sz w:val="27"/>
          <w:szCs w:val="27"/>
        </w:rPr>
        <w:t xml:space="preserve"> – недолік, який має місце, коли виступаючий добирає відповідний мелодійний малюнок для окремої фрази і потім активно його повторює по відношенню до інших фраз, у зв</w:t>
      </w:r>
      <w:r w:rsidR="00FF7769" w:rsidRPr="009D75F2">
        <w:rPr>
          <w:rFonts w:ascii="Arial" w:hAnsi="Arial" w:cs="Arial"/>
          <w:sz w:val="27"/>
          <w:szCs w:val="27"/>
        </w:rPr>
        <w:t>’</w:t>
      </w:r>
      <w:r w:rsidRPr="009D75F2">
        <w:rPr>
          <w:rFonts w:ascii="Arial" w:hAnsi="Arial" w:cs="Arial"/>
          <w:sz w:val="27"/>
          <w:szCs w:val="27"/>
        </w:rPr>
        <w:t>язку з чим мовлення стає невиразним і нецікавим. (Для усунення цього недоліку варто вправлятись доцільно добирати інтонацію відповідно до змісту мовлення, вимовляти окремі речення з різними почуттями. Пам</w:t>
      </w:r>
      <w:r w:rsidR="00FF7769" w:rsidRPr="009D75F2">
        <w:rPr>
          <w:rFonts w:ascii="Arial" w:hAnsi="Arial" w:cs="Arial"/>
          <w:sz w:val="27"/>
          <w:szCs w:val="27"/>
        </w:rPr>
        <w:t>’</w:t>
      </w:r>
      <w:r w:rsidRPr="009D75F2">
        <w:rPr>
          <w:rFonts w:ascii="Arial" w:hAnsi="Arial" w:cs="Arial"/>
          <w:sz w:val="27"/>
          <w:szCs w:val="27"/>
        </w:rPr>
        <w:t>ятати, що жвава бесіда буде мати місце тільки за умови постійної зміни інтонації).</w:t>
      </w:r>
    </w:p>
    <w:p w:rsidR="00ED309C" w:rsidRPr="009D75F2" w:rsidRDefault="00AB315B" w:rsidP="00750EA4">
      <w:pPr>
        <w:ind w:firstLine="709"/>
        <w:jc w:val="both"/>
        <w:rPr>
          <w:rFonts w:ascii="Arial" w:hAnsi="Arial" w:cs="Arial"/>
          <w:sz w:val="27"/>
          <w:szCs w:val="27"/>
        </w:rPr>
      </w:pPr>
      <w:r w:rsidRPr="009D75F2">
        <w:rPr>
          <w:rFonts w:ascii="Arial" w:hAnsi="Arial" w:cs="Arial"/>
          <w:noProof/>
          <w:sz w:val="27"/>
          <w:szCs w:val="27"/>
          <w:lang w:val="ru-RU"/>
        </w:rPr>
        <mc:AlternateContent>
          <mc:Choice Requires="wps">
            <w:drawing>
              <wp:anchor distT="0" distB="0" distL="114300" distR="114300" simplePos="0" relativeHeight="251656704" behindDoc="0" locked="0" layoutInCell="1" allowOverlap="1" wp14:anchorId="0497FD9E" wp14:editId="55E94514">
                <wp:simplePos x="0" y="0"/>
                <wp:positionH relativeFrom="column">
                  <wp:posOffset>342900</wp:posOffset>
                </wp:positionH>
                <wp:positionV relativeFrom="paragraph">
                  <wp:posOffset>153670</wp:posOffset>
                </wp:positionV>
                <wp:extent cx="6350" cy="709295"/>
                <wp:effectExtent l="19050" t="20320" r="22225"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0929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1pt" to="27.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" strokeweight="3pt">
                <v:stroke linestyle="thinThin"/>
              </v:line>
            </w:pict>
          </mc:Fallback>
        </mc:AlternateContent>
      </w:r>
    </w:p>
    <w:p w:rsidR="00ED309C" w:rsidRPr="009D75F2" w:rsidRDefault="00ED309C" w:rsidP="003A50EA">
      <w:pPr>
        <w:ind w:left="709"/>
        <w:jc w:val="both"/>
        <w:rPr>
          <w:rFonts w:ascii="Arial" w:hAnsi="Arial" w:cs="Arial"/>
          <w:i/>
          <w:sz w:val="27"/>
          <w:szCs w:val="27"/>
        </w:rPr>
      </w:pPr>
      <w:r w:rsidRPr="009D75F2">
        <w:rPr>
          <w:rFonts w:ascii="Arial" w:hAnsi="Arial" w:cs="Arial"/>
          <w:sz w:val="27"/>
          <w:szCs w:val="27"/>
        </w:rPr>
        <w:t>Детальніше про інформацію щодо вправ для діагностики, тренінгу і корекції висотного діапазону голосу можна прочитати</w:t>
      </w:r>
      <w:r w:rsidRPr="009D75F2">
        <w:rPr>
          <w:rFonts w:ascii="Arial" w:hAnsi="Arial" w:cs="Arial"/>
          <w:i/>
          <w:sz w:val="27"/>
          <w:szCs w:val="27"/>
        </w:rPr>
        <w:t xml:space="preserve"> у Хрестоматії до курсу "ОПМ соціального педагога". – С.104–106.</w:t>
      </w:r>
    </w:p>
    <w:p w:rsidR="00ED309C" w:rsidRPr="009D75F2" w:rsidRDefault="00ED309C" w:rsidP="00750EA4">
      <w:pPr>
        <w:ind w:firstLine="709"/>
        <w:jc w:val="both"/>
        <w:rPr>
          <w:rFonts w:ascii="Arial" w:hAnsi="Arial" w:cs="Arial"/>
          <w:sz w:val="27"/>
          <w:szCs w:val="27"/>
        </w:rPr>
      </w:pP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rPr>
        <w:t>4. Тембр –</w:t>
      </w:r>
      <w:r w:rsidRPr="009D75F2">
        <w:rPr>
          <w:rFonts w:ascii="Arial" w:hAnsi="Arial" w:cs="Arial"/>
          <w:sz w:val="27"/>
          <w:szCs w:val="27"/>
        </w:rPr>
        <w:t xml:space="preserve"> характерне вроджене забарвлення голосу. Тембр зале</w:t>
      </w:r>
      <w:r w:rsidR="003A50EA">
        <w:rPr>
          <w:rFonts w:ascii="Arial" w:hAnsi="Arial" w:cs="Arial"/>
          <w:sz w:val="27"/>
          <w:szCs w:val="27"/>
        </w:rPr>
        <w:softHyphen/>
      </w:r>
      <w:r w:rsidRPr="009D75F2">
        <w:rPr>
          <w:rFonts w:ascii="Arial" w:hAnsi="Arial" w:cs="Arial"/>
          <w:sz w:val="27"/>
          <w:szCs w:val="27"/>
        </w:rPr>
        <w:t>жить від форми й об</w:t>
      </w:r>
      <w:r w:rsidR="00FF7769" w:rsidRPr="009D75F2">
        <w:rPr>
          <w:rFonts w:ascii="Arial" w:hAnsi="Arial" w:cs="Arial"/>
          <w:sz w:val="27"/>
          <w:szCs w:val="27"/>
        </w:rPr>
        <w:t>’</w:t>
      </w:r>
      <w:r w:rsidRPr="009D75F2">
        <w:rPr>
          <w:rFonts w:ascii="Arial" w:hAnsi="Arial" w:cs="Arial"/>
          <w:sz w:val="27"/>
          <w:szCs w:val="27"/>
        </w:rPr>
        <w:t>єму ротової та носової порожнини, від об</w:t>
      </w:r>
      <w:r w:rsidR="00FF7769" w:rsidRPr="009D75F2">
        <w:rPr>
          <w:rFonts w:ascii="Arial" w:hAnsi="Arial" w:cs="Arial"/>
          <w:sz w:val="27"/>
          <w:szCs w:val="27"/>
        </w:rPr>
        <w:t>’</w:t>
      </w:r>
      <w:r w:rsidRPr="009D75F2">
        <w:rPr>
          <w:rFonts w:ascii="Arial" w:hAnsi="Arial" w:cs="Arial"/>
          <w:sz w:val="27"/>
          <w:szCs w:val="27"/>
        </w:rPr>
        <w:t>єму і форми трахеї, від щільності голосових зв</w:t>
      </w:r>
      <w:r w:rsidR="00FF7769" w:rsidRPr="009D75F2">
        <w:rPr>
          <w:rFonts w:ascii="Arial" w:hAnsi="Arial" w:cs="Arial"/>
          <w:sz w:val="27"/>
          <w:szCs w:val="27"/>
        </w:rPr>
        <w:t>’</w:t>
      </w:r>
      <w:r w:rsidRPr="009D75F2">
        <w:rPr>
          <w:rFonts w:ascii="Arial" w:hAnsi="Arial" w:cs="Arial"/>
          <w:sz w:val="27"/>
          <w:szCs w:val="27"/>
        </w:rPr>
        <w:t>язок. Тому повністю змінити тембр голосу неможливо, але систематичне</w:t>
      </w:r>
      <w:r w:rsidR="00FF7769" w:rsidRPr="009D75F2">
        <w:rPr>
          <w:rFonts w:ascii="Arial" w:hAnsi="Arial" w:cs="Arial"/>
          <w:sz w:val="27"/>
          <w:szCs w:val="27"/>
        </w:rPr>
        <w:t xml:space="preserve"> </w:t>
      </w:r>
      <w:r w:rsidRPr="009D75F2">
        <w:rPr>
          <w:rFonts w:ascii="Arial" w:hAnsi="Arial" w:cs="Arial"/>
          <w:sz w:val="27"/>
          <w:szCs w:val="27"/>
        </w:rPr>
        <w:t>виконання відповідних вправ може значно його покращити. Як і інші компоненти техніки мови, тембр суттєво залежить від психологічного стану оратора, звучання голосу не буде чистим за умови його внутрішньої емоційної напруги. По-різному звучить голос стомленої, пригніченої, сором</w:t>
      </w:r>
      <w:r w:rsidR="00FF7769" w:rsidRPr="009D75F2">
        <w:rPr>
          <w:rFonts w:ascii="Arial" w:hAnsi="Arial" w:cs="Arial"/>
          <w:sz w:val="27"/>
          <w:szCs w:val="27"/>
        </w:rPr>
        <w:t>’</w:t>
      </w:r>
      <w:r w:rsidRPr="009D75F2">
        <w:rPr>
          <w:rFonts w:ascii="Arial" w:hAnsi="Arial" w:cs="Arial"/>
          <w:sz w:val="27"/>
          <w:szCs w:val="27"/>
        </w:rPr>
        <w:t>язливої чи розгніваної людини.</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Гарний тембр – це відкрите, насичене, чітке звучання голосу із чисти</w:t>
      </w:r>
      <w:r w:rsidR="003A50EA">
        <w:rPr>
          <w:rFonts w:ascii="Arial" w:hAnsi="Arial" w:cs="Arial"/>
          <w:sz w:val="27"/>
          <w:szCs w:val="27"/>
        </w:rPr>
        <w:softHyphen/>
      </w:r>
      <w:r w:rsidRPr="009D75F2">
        <w:rPr>
          <w:rFonts w:ascii="Arial" w:hAnsi="Arial" w:cs="Arial"/>
          <w:sz w:val="27"/>
          <w:szCs w:val="27"/>
        </w:rPr>
        <w:t>ми вібраціями голосових зв</w:t>
      </w:r>
      <w:r w:rsidR="00FF7769" w:rsidRPr="009D75F2">
        <w:rPr>
          <w:rFonts w:ascii="Arial" w:hAnsi="Arial" w:cs="Arial"/>
          <w:sz w:val="27"/>
          <w:szCs w:val="27"/>
        </w:rPr>
        <w:t>’</w:t>
      </w:r>
      <w:r w:rsidRPr="009D75F2">
        <w:rPr>
          <w:rFonts w:ascii="Arial" w:hAnsi="Arial" w:cs="Arial"/>
          <w:sz w:val="27"/>
          <w:szCs w:val="27"/>
        </w:rPr>
        <w:t>язок. Воно є результатом глибокого, контрольо</w:t>
      </w:r>
      <w:r w:rsidR="003A50EA">
        <w:rPr>
          <w:rFonts w:ascii="Arial" w:hAnsi="Arial" w:cs="Arial"/>
          <w:sz w:val="27"/>
          <w:szCs w:val="27"/>
        </w:rPr>
        <w:softHyphen/>
      </w:r>
      <w:r w:rsidRPr="009D75F2">
        <w:rPr>
          <w:rFonts w:ascii="Arial" w:hAnsi="Arial" w:cs="Arial"/>
          <w:sz w:val="27"/>
          <w:szCs w:val="27"/>
        </w:rPr>
        <w:t>ваного дихання, вільної вібрації зв</w:t>
      </w:r>
      <w:r w:rsidR="00FF7769" w:rsidRPr="009D75F2">
        <w:rPr>
          <w:rFonts w:ascii="Arial" w:hAnsi="Arial" w:cs="Arial"/>
          <w:sz w:val="27"/>
          <w:szCs w:val="27"/>
        </w:rPr>
        <w:t>’</w:t>
      </w:r>
      <w:r w:rsidRPr="009D75F2">
        <w:rPr>
          <w:rFonts w:ascii="Arial" w:hAnsi="Arial" w:cs="Arial"/>
          <w:sz w:val="27"/>
          <w:szCs w:val="27"/>
        </w:rPr>
        <w:t>язок та нічим не стиснених резонаторів: гортані, ротової і носової порожнин. На якість тембру впливає і якість роботи артикуляторів.</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 xml:space="preserve">Тембр забезпечує не тільки відповідне забарвлення голосу, але й надає можливість виразити людині дуже широку палітру власних почуттів. Відомий проповідник </w:t>
      </w:r>
      <w:r w:rsidRPr="009D75F2">
        <w:rPr>
          <w:rFonts w:ascii="Arial" w:hAnsi="Arial" w:cs="Arial"/>
          <w:sz w:val="27"/>
          <w:szCs w:val="27"/>
          <w:lang w:val="en-US"/>
        </w:rPr>
        <w:t>XVIII</w:t>
      </w:r>
      <w:r w:rsidRPr="009D75F2">
        <w:rPr>
          <w:rFonts w:ascii="Arial" w:hAnsi="Arial" w:cs="Arial"/>
          <w:sz w:val="27"/>
          <w:szCs w:val="27"/>
        </w:rPr>
        <w:t xml:space="preserve"> ст. Джордж Уайтфільд мав настільки багатий на відтінки голос, що міг, вимовивши тільки одне слово, викликати у слухачів сльози.</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u w:val="single"/>
        </w:rPr>
        <w:t>Недоліки тембру:</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 xml:space="preserve">1. Задишка </w:t>
      </w:r>
      <w:r w:rsidRPr="009D75F2">
        <w:rPr>
          <w:rFonts w:ascii="Arial" w:hAnsi="Arial" w:cs="Arial"/>
          <w:sz w:val="27"/>
          <w:szCs w:val="27"/>
        </w:rPr>
        <w:t>– недолік, що пов</w:t>
      </w:r>
      <w:r w:rsidR="00FF7769" w:rsidRPr="009D75F2">
        <w:rPr>
          <w:rFonts w:ascii="Arial" w:hAnsi="Arial" w:cs="Arial"/>
          <w:sz w:val="27"/>
          <w:szCs w:val="27"/>
        </w:rPr>
        <w:t>’</w:t>
      </w:r>
      <w:r w:rsidRPr="009D75F2">
        <w:rPr>
          <w:rFonts w:ascii="Arial" w:hAnsi="Arial" w:cs="Arial"/>
          <w:sz w:val="27"/>
          <w:szCs w:val="27"/>
        </w:rPr>
        <w:t>язаний з неправильністю дихання та невпевненістю виступаючого у собі. Для перевірки наявності даного недо</w:t>
      </w:r>
      <w:r w:rsidR="003A50EA">
        <w:rPr>
          <w:rFonts w:ascii="Arial" w:hAnsi="Arial" w:cs="Arial"/>
          <w:sz w:val="27"/>
          <w:szCs w:val="27"/>
        </w:rPr>
        <w:softHyphen/>
      </w:r>
      <w:r w:rsidRPr="009D75F2">
        <w:rPr>
          <w:rFonts w:ascii="Arial" w:hAnsi="Arial" w:cs="Arial"/>
          <w:sz w:val="27"/>
          <w:szCs w:val="27"/>
        </w:rPr>
        <w:t>ліку необхідно з різною силою і тривалістю</w:t>
      </w:r>
      <w:r w:rsidR="00FF7769" w:rsidRPr="009D75F2">
        <w:rPr>
          <w:rFonts w:ascii="Arial" w:hAnsi="Arial" w:cs="Arial"/>
          <w:sz w:val="27"/>
          <w:szCs w:val="27"/>
        </w:rPr>
        <w:t xml:space="preserve"> </w:t>
      </w:r>
      <w:r w:rsidRPr="009D75F2">
        <w:rPr>
          <w:rFonts w:ascii="Arial" w:hAnsi="Arial" w:cs="Arial"/>
          <w:sz w:val="27"/>
          <w:szCs w:val="27"/>
        </w:rPr>
        <w:t>вимовити слова, що почина</w:t>
      </w:r>
      <w:r w:rsidR="003A50EA">
        <w:rPr>
          <w:rFonts w:ascii="Arial" w:hAnsi="Arial" w:cs="Arial"/>
          <w:sz w:val="27"/>
          <w:szCs w:val="27"/>
        </w:rPr>
        <w:softHyphen/>
      </w:r>
      <w:r w:rsidRPr="009D75F2">
        <w:rPr>
          <w:rFonts w:ascii="Arial" w:hAnsi="Arial" w:cs="Arial"/>
          <w:sz w:val="27"/>
          <w:szCs w:val="27"/>
        </w:rPr>
        <w:t xml:space="preserve">ються на </w:t>
      </w:r>
      <w:r w:rsidRPr="009D75F2">
        <w:rPr>
          <w:rFonts w:ascii="Arial" w:hAnsi="Arial" w:cs="Arial"/>
          <w:i/>
          <w:sz w:val="27"/>
          <w:szCs w:val="27"/>
        </w:rPr>
        <w:t>с, х, т, п</w:t>
      </w:r>
      <w:r w:rsidR="00FF7769" w:rsidRPr="009D75F2">
        <w:rPr>
          <w:rFonts w:ascii="Arial" w:hAnsi="Arial" w:cs="Arial"/>
          <w:i/>
          <w:sz w:val="27"/>
          <w:szCs w:val="27"/>
        </w:rPr>
        <w:t xml:space="preserve"> </w:t>
      </w:r>
      <w:r w:rsidRPr="009D75F2">
        <w:rPr>
          <w:rFonts w:ascii="Arial" w:hAnsi="Arial" w:cs="Arial"/>
          <w:sz w:val="27"/>
          <w:szCs w:val="27"/>
        </w:rPr>
        <w:t>та поспостерігати, як потік видихаючого повітря впливає на якість звучання наступних звуків. Якщо недолік має місце, необхідно</w:t>
      </w:r>
      <w:r w:rsidR="00FF7769" w:rsidRPr="009D75F2">
        <w:rPr>
          <w:rFonts w:ascii="Arial" w:hAnsi="Arial" w:cs="Arial"/>
          <w:sz w:val="27"/>
          <w:szCs w:val="27"/>
        </w:rPr>
        <w:t xml:space="preserve"> </w:t>
      </w:r>
      <w:r w:rsidRPr="009D75F2">
        <w:rPr>
          <w:rFonts w:ascii="Arial" w:hAnsi="Arial" w:cs="Arial"/>
          <w:sz w:val="27"/>
          <w:szCs w:val="27"/>
        </w:rPr>
        <w:t>виконувати вправи на постановку дихання та вдосконалення тембру. Працювати над упевненістю у собі.</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2. Хриплість</w:t>
      </w:r>
      <w:r w:rsidRPr="009D75F2">
        <w:rPr>
          <w:rFonts w:ascii="Arial" w:hAnsi="Arial" w:cs="Arial"/>
          <w:sz w:val="27"/>
          <w:szCs w:val="27"/>
        </w:rPr>
        <w:t xml:space="preserve"> – недолік вібрації голосових зв</w:t>
      </w:r>
      <w:r w:rsidR="00FF7769" w:rsidRPr="009D75F2">
        <w:rPr>
          <w:rFonts w:ascii="Arial" w:hAnsi="Arial" w:cs="Arial"/>
          <w:sz w:val="27"/>
          <w:szCs w:val="27"/>
        </w:rPr>
        <w:t>’</w:t>
      </w:r>
      <w:r w:rsidRPr="009D75F2">
        <w:rPr>
          <w:rFonts w:ascii="Arial" w:hAnsi="Arial" w:cs="Arial"/>
          <w:sz w:val="27"/>
          <w:szCs w:val="27"/>
        </w:rPr>
        <w:t>язок. Чинниками даного недоліку можуть бути: неготовність голосових зв</w:t>
      </w:r>
      <w:r w:rsidR="00FF7769" w:rsidRPr="009D75F2">
        <w:rPr>
          <w:rFonts w:ascii="Arial" w:hAnsi="Arial" w:cs="Arial"/>
          <w:sz w:val="27"/>
          <w:szCs w:val="27"/>
        </w:rPr>
        <w:t>’</w:t>
      </w:r>
      <w:r w:rsidRPr="009D75F2">
        <w:rPr>
          <w:rFonts w:ascii="Arial" w:hAnsi="Arial" w:cs="Arial"/>
          <w:sz w:val="27"/>
          <w:szCs w:val="27"/>
        </w:rPr>
        <w:t>язок до роботи; хвороби гортані, зокрема її хронічний катаральний стан або перевтома.</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lastRenderedPageBreak/>
        <w:t>Якщо недолік має місце, потрібно дати можливість горлу відпочити: не говорити багато і довго. Після зникнення хриплості варто регулярно виконувати відповідні вправи щодо покращення тембру.</w:t>
      </w:r>
    </w:p>
    <w:p w:rsidR="00ED309C" w:rsidRPr="009D75F2" w:rsidRDefault="00ED309C" w:rsidP="00750EA4">
      <w:pPr>
        <w:ind w:firstLine="709"/>
        <w:jc w:val="both"/>
        <w:rPr>
          <w:rFonts w:ascii="Arial" w:hAnsi="Arial" w:cs="Arial"/>
          <w:sz w:val="27"/>
          <w:szCs w:val="27"/>
        </w:rPr>
      </w:pPr>
      <w:r w:rsidRPr="009D75F2">
        <w:rPr>
          <w:rFonts w:ascii="Arial" w:hAnsi="Arial" w:cs="Arial"/>
          <w:i/>
          <w:iCs/>
          <w:sz w:val="27"/>
          <w:szCs w:val="27"/>
        </w:rPr>
        <w:t>3.</w:t>
      </w:r>
      <w:r w:rsidRPr="009D75F2">
        <w:rPr>
          <w:rFonts w:ascii="Arial" w:hAnsi="Arial" w:cs="Arial"/>
          <w:sz w:val="27"/>
          <w:szCs w:val="27"/>
        </w:rPr>
        <w:t xml:space="preserve"> </w:t>
      </w:r>
      <w:r w:rsidRPr="009D75F2">
        <w:rPr>
          <w:rFonts w:ascii="Arial" w:hAnsi="Arial" w:cs="Arial"/>
          <w:i/>
          <w:sz w:val="27"/>
          <w:szCs w:val="27"/>
        </w:rPr>
        <w:t xml:space="preserve">Гортанність </w:t>
      </w:r>
      <w:r w:rsidRPr="009D75F2">
        <w:rPr>
          <w:rFonts w:ascii="Arial" w:hAnsi="Arial" w:cs="Arial"/>
          <w:sz w:val="27"/>
          <w:szCs w:val="27"/>
        </w:rPr>
        <w:t>– недолік, для якого характерним є проковтування звуку, його зосередження глибоко в ротовій порожнині. Зовні схожа на притишений звук. Чинниками даного недоліку можуть бути:</w:t>
      </w:r>
      <w:r w:rsidR="00FF7769" w:rsidRPr="009D75F2">
        <w:rPr>
          <w:rFonts w:ascii="Arial" w:hAnsi="Arial" w:cs="Arial"/>
          <w:sz w:val="27"/>
          <w:szCs w:val="27"/>
        </w:rPr>
        <w:t xml:space="preserve"> </w:t>
      </w:r>
      <w:r w:rsidRPr="009D75F2">
        <w:rPr>
          <w:rFonts w:ascii="Arial" w:hAnsi="Arial" w:cs="Arial"/>
          <w:sz w:val="27"/>
          <w:szCs w:val="27"/>
        </w:rPr>
        <w:t>малорухливість щелепи, напруженість гортані та нижньої щелепи. Якщо недолік має місце, потрібно систематичне тренування з вироблення стійкого і рівномірного тиску потоку видихаючого повітря на голосові зв</w:t>
      </w:r>
      <w:r w:rsidR="00FF7769" w:rsidRPr="009D75F2">
        <w:rPr>
          <w:rFonts w:ascii="Arial" w:hAnsi="Arial" w:cs="Arial"/>
          <w:sz w:val="27"/>
          <w:szCs w:val="27"/>
        </w:rPr>
        <w:t>’</w:t>
      </w:r>
      <w:r w:rsidRPr="009D75F2">
        <w:rPr>
          <w:rFonts w:ascii="Arial" w:hAnsi="Arial" w:cs="Arial"/>
          <w:sz w:val="27"/>
          <w:szCs w:val="27"/>
        </w:rPr>
        <w:t>язки (вправи на фонаційне дихання та висоту звучання голосу).</w:t>
      </w:r>
    </w:p>
    <w:p w:rsidR="00ED309C" w:rsidRPr="009D75F2" w:rsidRDefault="00ED309C" w:rsidP="00750EA4">
      <w:pPr>
        <w:ind w:firstLine="709"/>
        <w:jc w:val="both"/>
        <w:rPr>
          <w:rFonts w:ascii="Arial" w:hAnsi="Arial" w:cs="Arial"/>
          <w:sz w:val="27"/>
          <w:szCs w:val="27"/>
        </w:rPr>
      </w:pPr>
      <w:r w:rsidRPr="009D75F2">
        <w:rPr>
          <w:rFonts w:ascii="Arial" w:hAnsi="Arial" w:cs="Arial"/>
          <w:i/>
          <w:sz w:val="27"/>
          <w:szCs w:val="27"/>
        </w:rPr>
        <w:t>4. Гугнявість</w:t>
      </w:r>
      <w:r w:rsidRPr="009D75F2">
        <w:rPr>
          <w:rFonts w:ascii="Arial" w:hAnsi="Arial" w:cs="Arial"/>
          <w:sz w:val="27"/>
          <w:szCs w:val="27"/>
        </w:rPr>
        <w:t xml:space="preserve"> – недолік, який пов</w:t>
      </w:r>
      <w:r w:rsidR="00FF7769" w:rsidRPr="009D75F2">
        <w:rPr>
          <w:rFonts w:ascii="Arial" w:hAnsi="Arial" w:cs="Arial"/>
          <w:sz w:val="27"/>
          <w:szCs w:val="27"/>
        </w:rPr>
        <w:t>’</w:t>
      </w:r>
      <w:r w:rsidRPr="009D75F2">
        <w:rPr>
          <w:rFonts w:ascii="Arial" w:hAnsi="Arial" w:cs="Arial"/>
          <w:sz w:val="27"/>
          <w:szCs w:val="27"/>
        </w:rPr>
        <w:t>язаний з вираженим носовим резонансом будь-яких звуків крім</w:t>
      </w:r>
      <w:r w:rsidRPr="009D75F2">
        <w:rPr>
          <w:rFonts w:ascii="Arial" w:hAnsi="Arial" w:cs="Arial"/>
          <w:i/>
          <w:sz w:val="27"/>
          <w:szCs w:val="27"/>
        </w:rPr>
        <w:t xml:space="preserve"> м, н, г</w:t>
      </w:r>
      <w:r w:rsidRPr="009D75F2">
        <w:rPr>
          <w:rFonts w:ascii="Arial" w:hAnsi="Arial" w:cs="Arial"/>
          <w:sz w:val="27"/>
          <w:szCs w:val="27"/>
        </w:rPr>
        <w:t>. Чинниками даного недоліку можуть бути: мала рухливість нижньої щелепи; потік видихаючого повітря до носової порожнини більший ніж вихід через ніздрі. Внаслідок цього має місце так зване "стисле" звучання, що зумовлює надмірне напруження гортані. Якщо недолік має місце, потрібно вправлятись в розслабленні гортані, розвивати рухливість нижньої щелепи, керувати гнучкістю м</w:t>
      </w:r>
      <w:r w:rsidR="00FF7769" w:rsidRPr="009D75F2">
        <w:rPr>
          <w:rFonts w:ascii="Arial" w:hAnsi="Arial" w:cs="Arial"/>
          <w:sz w:val="27"/>
          <w:szCs w:val="27"/>
        </w:rPr>
        <w:t>’</w:t>
      </w:r>
      <w:r w:rsidRPr="009D75F2">
        <w:rPr>
          <w:rFonts w:ascii="Arial" w:hAnsi="Arial" w:cs="Arial"/>
          <w:sz w:val="27"/>
          <w:szCs w:val="27"/>
        </w:rPr>
        <w:t>якого піднебіння.</w:t>
      </w:r>
    </w:p>
    <w:p w:rsidR="00ED309C" w:rsidRPr="009D75F2" w:rsidRDefault="00ED309C" w:rsidP="00750EA4">
      <w:pPr>
        <w:ind w:firstLine="709"/>
        <w:jc w:val="both"/>
        <w:rPr>
          <w:rFonts w:ascii="Arial" w:hAnsi="Arial" w:cs="Arial"/>
          <w:sz w:val="27"/>
          <w:szCs w:val="27"/>
        </w:rPr>
      </w:pPr>
      <w:r w:rsidRPr="009D75F2">
        <w:rPr>
          <w:rFonts w:ascii="Arial" w:hAnsi="Arial" w:cs="Arial"/>
          <w:b/>
          <w:sz w:val="27"/>
          <w:szCs w:val="27"/>
        </w:rPr>
        <w:t>5.</w:t>
      </w:r>
      <w:r w:rsidRPr="009D75F2">
        <w:rPr>
          <w:rFonts w:ascii="Arial" w:hAnsi="Arial" w:cs="Arial"/>
          <w:sz w:val="27"/>
          <w:szCs w:val="27"/>
        </w:rPr>
        <w:t xml:space="preserve"> </w:t>
      </w:r>
      <w:r w:rsidRPr="009D75F2">
        <w:rPr>
          <w:rFonts w:ascii="Arial" w:hAnsi="Arial" w:cs="Arial"/>
          <w:b/>
          <w:sz w:val="27"/>
          <w:szCs w:val="27"/>
        </w:rPr>
        <w:t xml:space="preserve">Артикуляція, дикція – </w:t>
      </w:r>
      <w:r w:rsidRPr="009D75F2">
        <w:rPr>
          <w:rFonts w:ascii="Arial" w:hAnsi="Arial" w:cs="Arial"/>
          <w:sz w:val="27"/>
          <w:szCs w:val="27"/>
        </w:rPr>
        <w:t>характеристики мовної техніки, що пов</w:t>
      </w:r>
      <w:r w:rsidR="00FF7769" w:rsidRPr="009D75F2">
        <w:rPr>
          <w:rFonts w:ascii="Arial" w:hAnsi="Arial" w:cs="Arial"/>
          <w:sz w:val="27"/>
          <w:szCs w:val="27"/>
        </w:rPr>
        <w:t>’</w:t>
      </w:r>
      <w:r w:rsidRPr="009D75F2">
        <w:rPr>
          <w:rFonts w:ascii="Arial" w:hAnsi="Arial" w:cs="Arial"/>
          <w:sz w:val="27"/>
          <w:szCs w:val="27"/>
        </w:rPr>
        <w:t>язані з роботою артикуляторів (язик, зуби, губи, м</w:t>
      </w:r>
      <w:r w:rsidR="00FF7769" w:rsidRPr="009D75F2">
        <w:rPr>
          <w:rFonts w:ascii="Arial" w:hAnsi="Arial" w:cs="Arial"/>
          <w:sz w:val="27"/>
          <w:szCs w:val="27"/>
        </w:rPr>
        <w:t>’</w:t>
      </w:r>
      <w:r w:rsidRPr="009D75F2">
        <w:rPr>
          <w:rFonts w:ascii="Arial" w:hAnsi="Arial" w:cs="Arial"/>
          <w:sz w:val="27"/>
          <w:szCs w:val="27"/>
        </w:rPr>
        <w:t>яке і тверде піднебіння, нижня щелепа) та забезпечують чіткість у вимові звуків і слів.</w:t>
      </w:r>
    </w:p>
    <w:p w:rsidR="00ED309C" w:rsidRPr="009D75F2" w:rsidRDefault="00ED309C" w:rsidP="00750EA4">
      <w:pPr>
        <w:ind w:firstLine="709"/>
        <w:jc w:val="both"/>
        <w:rPr>
          <w:rFonts w:ascii="Arial" w:hAnsi="Arial" w:cs="Arial"/>
          <w:b/>
          <w:i/>
          <w:sz w:val="27"/>
          <w:szCs w:val="27"/>
        </w:rPr>
      </w:pPr>
      <w:r w:rsidRPr="009D75F2">
        <w:rPr>
          <w:rFonts w:ascii="Arial" w:hAnsi="Arial" w:cs="Arial"/>
          <w:sz w:val="27"/>
          <w:szCs w:val="27"/>
        </w:rPr>
        <w:t>Для фахівців, основним професійним інструментом яких є мова, важливо знати, що для забезпечення гарної дикції, варто систематично виконувати загальну артикуляційну гімнастику (вправи для губ, язика, нижньої щелепи), артикуляцію голосних, приголосних, близьких чи складних для вимови,</w:t>
      </w:r>
      <w:r w:rsidR="00FF7769" w:rsidRPr="009D75F2">
        <w:rPr>
          <w:rFonts w:ascii="Arial" w:hAnsi="Arial" w:cs="Arial"/>
          <w:sz w:val="27"/>
          <w:szCs w:val="27"/>
        </w:rPr>
        <w:t xml:space="preserve"> </w:t>
      </w:r>
      <w:r w:rsidRPr="009D75F2">
        <w:rPr>
          <w:rFonts w:ascii="Arial" w:hAnsi="Arial" w:cs="Arial"/>
          <w:sz w:val="27"/>
          <w:szCs w:val="27"/>
        </w:rPr>
        <w:t>скоромовки.</w:t>
      </w:r>
    </w:p>
    <w:p w:rsidR="00ED309C" w:rsidRPr="009D75F2" w:rsidRDefault="004B54D9" w:rsidP="00750EA4">
      <w:pPr>
        <w:ind w:firstLine="709"/>
        <w:jc w:val="both"/>
        <w:rPr>
          <w:rFonts w:ascii="Arial" w:hAnsi="Arial" w:cs="Arial"/>
          <w:sz w:val="27"/>
          <w:szCs w:val="27"/>
        </w:rPr>
      </w:pPr>
      <w:r w:rsidRPr="009D75F2">
        <w:rPr>
          <w:rFonts w:ascii="Arial" w:hAnsi="Arial" w:cs="Arial"/>
          <w:sz w:val="27"/>
          <w:szCs w:val="27"/>
        </w:rPr>
        <w:t>Я</w:t>
      </w:r>
      <w:r w:rsidR="00ED309C" w:rsidRPr="009D75F2">
        <w:rPr>
          <w:rFonts w:ascii="Arial" w:hAnsi="Arial" w:cs="Arial"/>
          <w:sz w:val="27"/>
          <w:szCs w:val="27"/>
        </w:rPr>
        <w:t>кість мовлення мас величезне значення для власної переконливості. Психологи стверд</w:t>
      </w:r>
      <w:r w:rsidR="00DF181C" w:rsidRPr="009D75F2">
        <w:rPr>
          <w:rFonts w:ascii="Arial" w:hAnsi="Arial" w:cs="Arial"/>
          <w:sz w:val="27"/>
          <w:szCs w:val="27"/>
        </w:rPr>
        <w:t xml:space="preserve">жують, що ставлення до нас на 30 </w:t>
      </w:r>
      <w:r w:rsidR="00ED309C" w:rsidRPr="009D75F2">
        <w:rPr>
          <w:rFonts w:ascii="Arial" w:hAnsi="Arial" w:cs="Arial"/>
          <w:i/>
          <w:iCs/>
          <w:sz w:val="27"/>
          <w:szCs w:val="27"/>
        </w:rPr>
        <w:t xml:space="preserve">% </w:t>
      </w:r>
      <w:r w:rsidR="00ED309C" w:rsidRPr="009D75F2">
        <w:rPr>
          <w:rFonts w:ascii="Arial" w:hAnsi="Arial" w:cs="Arial"/>
          <w:sz w:val="27"/>
          <w:szCs w:val="27"/>
        </w:rPr>
        <w:t xml:space="preserve">визначається </w:t>
      </w:r>
      <w:r w:rsidR="00DF181C" w:rsidRPr="009D75F2">
        <w:rPr>
          <w:rFonts w:ascii="Arial" w:hAnsi="Arial" w:cs="Arial"/>
          <w:sz w:val="27"/>
          <w:szCs w:val="27"/>
        </w:rPr>
        <w:t>тим, що ми говоримо, а на 70 %</w:t>
      </w:r>
      <w:r w:rsidR="005C2358" w:rsidRPr="009D75F2">
        <w:rPr>
          <w:rFonts w:ascii="Arial" w:hAnsi="Arial" w:cs="Arial"/>
          <w:sz w:val="27"/>
          <w:szCs w:val="27"/>
        </w:rPr>
        <w:t xml:space="preserve"> – </w:t>
      </w:r>
      <w:r w:rsidR="00ED309C" w:rsidRPr="009D75F2">
        <w:rPr>
          <w:rFonts w:ascii="Arial" w:hAnsi="Arial" w:cs="Arial"/>
          <w:sz w:val="27"/>
          <w:szCs w:val="27"/>
        </w:rPr>
        <w:t>тим, як ми говоримо. Мовні засо</w:t>
      </w:r>
      <w:r w:rsidR="00DF181C" w:rsidRPr="009D75F2">
        <w:rPr>
          <w:rFonts w:ascii="Arial" w:hAnsi="Arial" w:cs="Arial"/>
          <w:sz w:val="27"/>
          <w:szCs w:val="27"/>
        </w:rPr>
        <w:t>би, їхня якість</w:t>
      </w:r>
      <w:r w:rsidR="005C2358" w:rsidRPr="009D75F2">
        <w:rPr>
          <w:rFonts w:ascii="Arial" w:hAnsi="Arial" w:cs="Arial"/>
          <w:sz w:val="27"/>
          <w:szCs w:val="27"/>
        </w:rPr>
        <w:t xml:space="preserve"> – </w:t>
      </w:r>
      <w:r w:rsidR="00ED309C" w:rsidRPr="009D75F2">
        <w:rPr>
          <w:rFonts w:ascii="Arial" w:hAnsi="Arial" w:cs="Arial"/>
          <w:sz w:val="27"/>
          <w:szCs w:val="27"/>
        </w:rPr>
        <w:t>центральний елемент враження, яке ми склада</w:t>
      </w:r>
      <w:r w:rsidR="00DF181C" w:rsidRPr="009D75F2">
        <w:rPr>
          <w:rFonts w:ascii="Arial" w:hAnsi="Arial" w:cs="Arial"/>
          <w:sz w:val="27"/>
          <w:szCs w:val="27"/>
        </w:rPr>
        <w:t>ємо, іншими словами</w:t>
      </w:r>
      <w:r w:rsidR="005C2358" w:rsidRPr="009D75F2">
        <w:rPr>
          <w:rFonts w:ascii="Arial" w:hAnsi="Arial" w:cs="Arial"/>
          <w:sz w:val="27"/>
          <w:szCs w:val="27"/>
        </w:rPr>
        <w:t xml:space="preserve"> – </w:t>
      </w:r>
      <w:r w:rsidR="00ED309C" w:rsidRPr="009D75F2">
        <w:rPr>
          <w:rFonts w:ascii="Arial" w:hAnsi="Arial" w:cs="Arial"/>
          <w:sz w:val="27"/>
          <w:szCs w:val="27"/>
        </w:rPr>
        <w:t xml:space="preserve">нашого </w:t>
      </w:r>
      <w:r w:rsidR="00ED309C" w:rsidRPr="009D75F2">
        <w:rPr>
          <w:rFonts w:ascii="Arial" w:hAnsi="Arial" w:cs="Arial"/>
          <w:i/>
          <w:sz w:val="27"/>
          <w:szCs w:val="27"/>
        </w:rPr>
        <w:t>іміджу</w:t>
      </w:r>
      <w:r w:rsidR="00ED309C"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Сприйняттю мовлення заважають мовні штампи; канцеляризми; не</w:t>
      </w:r>
      <w:r w:rsidR="003A50EA">
        <w:rPr>
          <w:rFonts w:ascii="Arial" w:hAnsi="Arial" w:cs="Arial"/>
          <w:sz w:val="27"/>
          <w:szCs w:val="27"/>
        </w:rPr>
        <w:softHyphen/>
      </w:r>
      <w:r w:rsidRPr="009D75F2">
        <w:rPr>
          <w:rFonts w:ascii="Arial" w:hAnsi="Arial" w:cs="Arial"/>
          <w:sz w:val="27"/>
          <w:szCs w:val="27"/>
        </w:rPr>
        <w:t>пра</w:t>
      </w:r>
      <w:r w:rsidR="003A50EA">
        <w:rPr>
          <w:rFonts w:ascii="Arial" w:hAnsi="Arial" w:cs="Arial"/>
          <w:sz w:val="27"/>
          <w:szCs w:val="27"/>
        </w:rPr>
        <w:softHyphen/>
      </w:r>
      <w:r w:rsidRPr="009D75F2">
        <w:rPr>
          <w:rFonts w:ascii="Arial" w:hAnsi="Arial" w:cs="Arial"/>
          <w:sz w:val="27"/>
          <w:szCs w:val="27"/>
        </w:rPr>
        <w:t>вильні наголоси; вульгаризми; жаргони; слова-паразити; недорікува</w:t>
      </w:r>
      <w:r w:rsidR="003A50EA">
        <w:rPr>
          <w:rFonts w:ascii="Arial" w:hAnsi="Arial" w:cs="Arial"/>
          <w:sz w:val="27"/>
          <w:szCs w:val="27"/>
        </w:rPr>
        <w:softHyphen/>
      </w:r>
      <w:r w:rsidRPr="009D75F2">
        <w:rPr>
          <w:rFonts w:ascii="Arial" w:hAnsi="Arial" w:cs="Arial"/>
          <w:sz w:val="27"/>
          <w:szCs w:val="27"/>
        </w:rPr>
        <w:t xml:space="preserve">тість. Ці всі елементи </w:t>
      </w:r>
      <w:r w:rsidR="00750EA4" w:rsidRPr="009D75F2">
        <w:rPr>
          <w:rFonts w:ascii="Arial" w:hAnsi="Arial" w:cs="Arial"/>
          <w:sz w:val="27"/>
          <w:szCs w:val="27"/>
        </w:rPr>
        <w:t>"</w:t>
      </w:r>
      <w:r w:rsidRPr="009D75F2">
        <w:rPr>
          <w:rFonts w:ascii="Arial" w:hAnsi="Arial" w:cs="Arial"/>
          <w:sz w:val="27"/>
          <w:szCs w:val="27"/>
        </w:rPr>
        <w:t>забруднюють</w:t>
      </w:r>
      <w:r w:rsidR="00750EA4" w:rsidRPr="009D75F2">
        <w:rPr>
          <w:rFonts w:ascii="Arial" w:hAnsi="Arial" w:cs="Arial"/>
          <w:sz w:val="27"/>
          <w:szCs w:val="27"/>
        </w:rPr>
        <w:t>"</w:t>
      </w:r>
      <w:r w:rsidRPr="009D75F2">
        <w:rPr>
          <w:rFonts w:ascii="Arial" w:hAnsi="Arial" w:cs="Arial"/>
          <w:sz w:val="27"/>
          <w:szCs w:val="27"/>
        </w:rPr>
        <w:t xml:space="preserve"> мову, роблять її погано зрозумілою та неприємною.</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Розуміння співрозмовника партнером залежить в</w:t>
      </w:r>
      <w:r w:rsidR="0027245B" w:rsidRPr="009D75F2">
        <w:rPr>
          <w:rFonts w:ascii="Arial" w:hAnsi="Arial" w:cs="Arial"/>
          <w:sz w:val="27"/>
          <w:szCs w:val="27"/>
        </w:rPr>
        <w:t>ід багатьох чинників і умов, а саме: г</w:t>
      </w:r>
      <w:r w:rsidRPr="009D75F2">
        <w:rPr>
          <w:rFonts w:ascii="Arial" w:hAnsi="Arial" w:cs="Arial"/>
          <w:b/>
          <w:bCs/>
          <w:sz w:val="27"/>
          <w:szCs w:val="27"/>
        </w:rPr>
        <w:t>рамотність мовлення</w:t>
      </w:r>
      <w:r w:rsidR="0027245B" w:rsidRPr="009D75F2">
        <w:rPr>
          <w:rFonts w:ascii="Arial" w:hAnsi="Arial" w:cs="Arial"/>
          <w:b/>
          <w:bCs/>
          <w:sz w:val="27"/>
          <w:szCs w:val="27"/>
        </w:rPr>
        <w:t>, е</w:t>
      </w:r>
      <w:r w:rsidRPr="009D75F2">
        <w:rPr>
          <w:rFonts w:ascii="Arial" w:hAnsi="Arial" w:cs="Arial"/>
          <w:b/>
          <w:bCs/>
          <w:sz w:val="27"/>
          <w:szCs w:val="27"/>
        </w:rPr>
        <w:t>кспресивність мовлення</w:t>
      </w:r>
      <w:r w:rsidR="0027245B" w:rsidRPr="009D75F2">
        <w:rPr>
          <w:rFonts w:ascii="Arial" w:hAnsi="Arial" w:cs="Arial"/>
          <w:b/>
          <w:bCs/>
          <w:sz w:val="27"/>
          <w:szCs w:val="27"/>
        </w:rPr>
        <w:t>, р</w:t>
      </w:r>
      <w:r w:rsidRPr="009D75F2">
        <w:rPr>
          <w:rFonts w:ascii="Arial" w:hAnsi="Arial" w:cs="Arial"/>
          <w:b/>
          <w:bCs/>
          <w:sz w:val="27"/>
          <w:szCs w:val="27"/>
        </w:rPr>
        <w:t>івень інтелекту</w:t>
      </w:r>
      <w:r w:rsidR="0027245B" w:rsidRPr="009D75F2">
        <w:rPr>
          <w:rFonts w:ascii="Arial" w:hAnsi="Arial" w:cs="Arial"/>
          <w:b/>
          <w:bCs/>
          <w:sz w:val="27"/>
          <w:szCs w:val="27"/>
        </w:rPr>
        <w:t>, л</w:t>
      </w:r>
      <w:r w:rsidRPr="009D75F2">
        <w:rPr>
          <w:rFonts w:ascii="Arial" w:hAnsi="Arial" w:cs="Arial"/>
          <w:b/>
          <w:bCs/>
          <w:sz w:val="27"/>
          <w:szCs w:val="27"/>
        </w:rPr>
        <w:t xml:space="preserve">огічність викладу інформації. </w:t>
      </w:r>
    </w:p>
    <w:p w:rsidR="00ED309C" w:rsidRPr="009D75F2" w:rsidRDefault="00ED309C" w:rsidP="00750EA4">
      <w:pPr>
        <w:shd w:val="clear" w:color="auto" w:fill="FFFFFF"/>
        <w:ind w:firstLine="709"/>
        <w:jc w:val="both"/>
        <w:rPr>
          <w:rFonts w:ascii="Arial" w:hAnsi="Arial" w:cs="Arial"/>
          <w:spacing w:val="-8"/>
          <w:sz w:val="27"/>
          <w:szCs w:val="27"/>
          <w:u w:val="single"/>
        </w:rPr>
      </w:pPr>
      <w:r w:rsidRPr="009D75F2">
        <w:rPr>
          <w:rFonts w:ascii="Arial" w:hAnsi="Arial" w:cs="Arial"/>
          <w:sz w:val="27"/>
          <w:szCs w:val="27"/>
        </w:rPr>
        <w:t xml:space="preserve">Для того щоб ділова комунікація була ефективною і не обтяжувала, необхідно насамперед сформувати в собі </w:t>
      </w:r>
      <w:r w:rsidRPr="009D75F2">
        <w:rPr>
          <w:rFonts w:ascii="Arial" w:hAnsi="Arial" w:cs="Arial"/>
          <w:i/>
          <w:sz w:val="27"/>
          <w:szCs w:val="27"/>
        </w:rPr>
        <w:t>установку на психологічний контакт із партнером:</w:t>
      </w:r>
      <w:r w:rsidR="0027245B" w:rsidRPr="009D75F2">
        <w:rPr>
          <w:rFonts w:ascii="Arial" w:hAnsi="Arial" w:cs="Arial"/>
          <w:i/>
          <w:sz w:val="27"/>
          <w:szCs w:val="27"/>
        </w:rPr>
        <w:t xml:space="preserve"> </w:t>
      </w:r>
      <w:r w:rsidRPr="009D75F2">
        <w:rPr>
          <w:rFonts w:ascii="Arial" w:hAnsi="Arial" w:cs="Arial"/>
          <w:sz w:val="27"/>
          <w:szCs w:val="27"/>
          <w:u w:val="single"/>
        </w:rPr>
        <w:t>готовність до хоча б тимчасової згоди;</w:t>
      </w:r>
      <w:r w:rsidR="0027245B" w:rsidRPr="009D75F2">
        <w:rPr>
          <w:rFonts w:ascii="Arial" w:hAnsi="Arial" w:cs="Arial"/>
          <w:sz w:val="27"/>
          <w:szCs w:val="27"/>
          <w:u w:val="single"/>
        </w:rPr>
        <w:t xml:space="preserve"> </w:t>
      </w:r>
      <w:r w:rsidRPr="009D75F2">
        <w:rPr>
          <w:rFonts w:ascii="Arial" w:hAnsi="Arial" w:cs="Arial"/>
          <w:sz w:val="27"/>
          <w:szCs w:val="27"/>
          <w:u w:val="single"/>
        </w:rPr>
        <w:t>повага до партнера;</w:t>
      </w:r>
      <w:r w:rsidR="0027245B" w:rsidRPr="009D75F2">
        <w:rPr>
          <w:rFonts w:ascii="Arial" w:hAnsi="Arial" w:cs="Arial"/>
          <w:sz w:val="27"/>
          <w:szCs w:val="27"/>
          <w:u w:val="single"/>
        </w:rPr>
        <w:t xml:space="preserve"> </w:t>
      </w:r>
      <w:r w:rsidRPr="009D75F2">
        <w:rPr>
          <w:rFonts w:ascii="Arial" w:hAnsi="Arial" w:cs="Arial"/>
          <w:sz w:val="27"/>
          <w:szCs w:val="27"/>
          <w:u w:val="single"/>
        </w:rPr>
        <w:t>відмова від критики особистості співрозмовника;</w:t>
      </w:r>
      <w:r w:rsidR="00FF7769" w:rsidRPr="009D75F2">
        <w:rPr>
          <w:rFonts w:ascii="Arial" w:hAnsi="Arial" w:cs="Arial"/>
          <w:sz w:val="27"/>
          <w:szCs w:val="27"/>
          <w:u w:val="single"/>
        </w:rPr>
        <w:t xml:space="preserve"> </w:t>
      </w:r>
      <w:r w:rsidRPr="009D75F2">
        <w:rPr>
          <w:rFonts w:ascii="Arial" w:hAnsi="Arial" w:cs="Arial"/>
          <w:sz w:val="27"/>
          <w:szCs w:val="27"/>
          <w:u w:val="single"/>
        </w:rPr>
        <w:t xml:space="preserve">щирий інтерес до проблеми партнера. </w:t>
      </w:r>
    </w:p>
    <w:p w:rsidR="00ED309C" w:rsidRPr="009D75F2" w:rsidRDefault="00DF181C" w:rsidP="00750EA4">
      <w:pPr>
        <w:shd w:val="clear" w:color="auto" w:fill="FFFFFF"/>
        <w:ind w:firstLine="709"/>
        <w:jc w:val="both"/>
        <w:rPr>
          <w:rFonts w:ascii="Arial" w:hAnsi="Arial" w:cs="Arial"/>
          <w:sz w:val="27"/>
          <w:szCs w:val="27"/>
        </w:rPr>
      </w:pPr>
      <w:r w:rsidRPr="009D75F2">
        <w:rPr>
          <w:rFonts w:ascii="Arial" w:hAnsi="Arial" w:cs="Arial"/>
          <w:b/>
          <w:sz w:val="27"/>
          <w:szCs w:val="27"/>
        </w:rPr>
        <w:t>Ефективні прийоми</w:t>
      </w:r>
      <w:r w:rsidR="00ED309C" w:rsidRPr="009D75F2">
        <w:rPr>
          <w:rFonts w:ascii="Arial" w:hAnsi="Arial" w:cs="Arial"/>
          <w:b/>
          <w:sz w:val="27"/>
          <w:szCs w:val="27"/>
        </w:rPr>
        <w:t xml:space="preserve"> встановлення психологічного контакту з партнером</w:t>
      </w:r>
      <w:r w:rsidRPr="009D75F2">
        <w:rPr>
          <w:rFonts w:ascii="Arial" w:hAnsi="Arial" w:cs="Arial"/>
          <w:b/>
          <w:sz w:val="27"/>
          <w:szCs w:val="27"/>
        </w:rPr>
        <w:t>.</w:t>
      </w:r>
      <w:r w:rsidR="00ED309C" w:rsidRPr="009D75F2">
        <w:rPr>
          <w:rFonts w:ascii="Arial" w:hAnsi="Arial" w:cs="Arial"/>
          <w:b/>
          <w:sz w:val="27"/>
          <w:szCs w:val="27"/>
        </w:rPr>
        <w:t xml:space="preserve"> </w:t>
      </w:r>
      <w:r w:rsidRPr="009D75F2">
        <w:rPr>
          <w:rFonts w:ascii="Arial" w:hAnsi="Arial" w:cs="Arial"/>
          <w:i/>
          <w:sz w:val="27"/>
          <w:szCs w:val="27"/>
        </w:rPr>
        <w:t>Прийом</w:t>
      </w:r>
      <w:r w:rsidRPr="009D75F2">
        <w:rPr>
          <w:rFonts w:ascii="Arial" w:hAnsi="Arial" w:cs="Arial"/>
          <w:b/>
          <w:sz w:val="27"/>
          <w:szCs w:val="27"/>
        </w:rPr>
        <w:t xml:space="preserve"> </w:t>
      </w:r>
      <w:r w:rsidR="00ED309C" w:rsidRPr="009D75F2">
        <w:rPr>
          <w:rFonts w:ascii="Arial" w:hAnsi="Arial" w:cs="Arial"/>
          <w:i/>
          <w:iCs/>
          <w:sz w:val="27"/>
          <w:szCs w:val="27"/>
        </w:rPr>
        <w:t xml:space="preserve">вживання імені </w:t>
      </w:r>
      <w:r w:rsidR="00ED309C" w:rsidRPr="009D75F2">
        <w:rPr>
          <w:rFonts w:ascii="Arial" w:hAnsi="Arial" w:cs="Arial"/>
          <w:sz w:val="27"/>
          <w:szCs w:val="27"/>
        </w:rPr>
        <w:t>(імені та по батькові)</w:t>
      </w:r>
      <w:r w:rsidRPr="009D75F2">
        <w:rPr>
          <w:rFonts w:ascii="Arial" w:hAnsi="Arial" w:cs="Arial"/>
          <w:sz w:val="27"/>
          <w:szCs w:val="27"/>
        </w:rPr>
        <w:t xml:space="preserve"> </w:t>
      </w:r>
      <w:r w:rsidRPr="009D75F2">
        <w:rPr>
          <w:rFonts w:ascii="Arial" w:hAnsi="Arial" w:cs="Arial"/>
          <w:i/>
          <w:sz w:val="27"/>
          <w:szCs w:val="27"/>
        </w:rPr>
        <w:t>партнера</w:t>
      </w:r>
      <w:r w:rsidR="00ED309C" w:rsidRPr="009D75F2">
        <w:rPr>
          <w:rFonts w:ascii="Arial" w:hAnsi="Arial" w:cs="Arial"/>
          <w:sz w:val="27"/>
          <w:szCs w:val="27"/>
        </w:rPr>
        <w:t xml:space="preserve">.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iCs/>
          <w:sz w:val="27"/>
          <w:szCs w:val="27"/>
        </w:rPr>
        <w:lastRenderedPageBreak/>
        <w:t xml:space="preserve">Прийом </w:t>
      </w:r>
      <w:r w:rsidR="00750EA4" w:rsidRPr="009D75F2">
        <w:rPr>
          <w:rFonts w:ascii="Arial" w:hAnsi="Arial" w:cs="Arial"/>
          <w:i/>
          <w:iCs/>
          <w:sz w:val="27"/>
          <w:szCs w:val="27"/>
        </w:rPr>
        <w:t>"</w:t>
      </w:r>
      <w:r w:rsidRPr="009D75F2">
        <w:rPr>
          <w:rFonts w:ascii="Arial" w:hAnsi="Arial" w:cs="Arial"/>
          <w:i/>
          <w:iCs/>
          <w:sz w:val="27"/>
          <w:szCs w:val="27"/>
        </w:rPr>
        <w:t>добра посмішка</w:t>
      </w:r>
      <w:r w:rsidR="00750EA4" w:rsidRPr="009D75F2">
        <w:rPr>
          <w:rFonts w:ascii="Arial" w:hAnsi="Arial" w:cs="Arial"/>
          <w:i/>
          <w:iCs/>
          <w:sz w:val="27"/>
          <w:szCs w:val="27"/>
        </w:rPr>
        <w:t>"</w:t>
      </w:r>
      <w:r w:rsidRPr="009D75F2">
        <w:rPr>
          <w:rFonts w:ascii="Arial" w:hAnsi="Arial" w:cs="Arial"/>
          <w:i/>
          <w:iCs/>
          <w:sz w:val="27"/>
          <w:szCs w:val="27"/>
        </w:rPr>
        <w:t xml:space="preserve"> </w:t>
      </w:r>
      <w:r w:rsidRPr="009D75F2">
        <w:rPr>
          <w:rFonts w:ascii="Arial" w:hAnsi="Arial" w:cs="Arial"/>
          <w:sz w:val="27"/>
          <w:szCs w:val="27"/>
        </w:rPr>
        <w:t>чудово формує довірливість у відносинах між партнерами, знімає багато бар</w:t>
      </w:r>
      <w:r w:rsidR="00FF7769" w:rsidRPr="009D75F2">
        <w:rPr>
          <w:rFonts w:ascii="Arial" w:hAnsi="Arial" w:cs="Arial"/>
          <w:sz w:val="27"/>
          <w:szCs w:val="27"/>
        </w:rPr>
        <w:t>’</w:t>
      </w:r>
      <w:r w:rsidRPr="009D75F2">
        <w:rPr>
          <w:rFonts w:ascii="Arial" w:hAnsi="Arial" w:cs="Arial"/>
          <w:sz w:val="27"/>
          <w:szCs w:val="27"/>
        </w:rPr>
        <w:t>єрів недовіри, непорозуміння. Відсут</w:t>
      </w:r>
      <w:r w:rsidR="003A50EA">
        <w:rPr>
          <w:rFonts w:ascii="Arial" w:hAnsi="Arial" w:cs="Arial"/>
          <w:sz w:val="27"/>
          <w:szCs w:val="27"/>
        </w:rPr>
        <w:softHyphen/>
      </w:r>
      <w:r w:rsidRPr="009D75F2">
        <w:rPr>
          <w:rFonts w:ascii="Arial" w:hAnsi="Arial" w:cs="Arial"/>
          <w:sz w:val="27"/>
          <w:szCs w:val="27"/>
        </w:rPr>
        <w:t>ність посмішки на</w:t>
      </w:r>
      <w:r w:rsidR="00FF7769" w:rsidRPr="009D75F2">
        <w:rPr>
          <w:rFonts w:ascii="Arial" w:hAnsi="Arial" w:cs="Arial"/>
          <w:sz w:val="27"/>
          <w:szCs w:val="27"/>
        </w:rPr>
        <w:t xml:space="preserve"> </w:t>
      </w:r>
      <w:r w:rsidRPr="009D75F2">
        <w:rPr>
          <w:rFonts w:ascii="Arial" w:hAnsi="Arial" w:cs="Arial"/>
          <w:sz w:val="27"/>
          <w:szCs w:val="27"/>
        </w:rPr>
        <w:t>обличчі може інтерпретуватися партнером як недобро</w:t>
      </w:r>
      <w:r w:rsidR="003A50EA">
        <w:rPr>
          <w:rFonts w:ascii="Arial" w:hAnsi="Arial" w:cs="Arial"/>
          <w:sz w:val="27"/>
          <w:szCs w:val="27"/>
        </w:rPr>
        <w:softHyphen/>
      </w:r>
      <w:r w:rsidRPr="009D75F2">
        <w:rPr>
          <w:rFonts w:ascii="Arial" w:hAnsi="Arial" w:cs="Arial"/>
          <w:sz w:val="27"/>
          <w:szCs w:val="27"/>
        </w:rPr>
        <w:t>зич</w:t>
      </w:r>
      <w:r w:rsidR="003A50EA">
        <w:rPr>
          <w:rFonts w:ascii="Arial" w:hAnsi="Arial" w:cs="Arial"/>
          <w:sz w:val="27"/>
          <w:szCs w:val="27"/>
        </w:rPr>
        <w:softHyphen/>
      </w:r>
      <w:r w:rsidRPr="009D75F2">
        <w:rPr>
          <w:rFonts w:ascii="Arial" w:hAnsi="Arial" w:cs="Arial"/>
          <w:sz w:val="27"/>
          <w:szCs w:val="27"/>
        </w:rPr>
        <w:t>ливість, чи навіть агресивність, що викликає побоювання за процес та результати спілкування.</w:t>
      </w:r>
      <w:r w:rsidR="000A0504" w:rsidRPr="009D75F2">
        <w:rPr>
          <w:rFonts w:ascii="Arial" w:hAnsi="Arial" w:cs="Arial"/>
          <w:sz w:val="27"/>
          <w:szCs w:val="27"/>
        </w:rPr>
        <w:t xml:space="preserve"> </w:t>
      </w:r>
      <w:r w:rsidRPr="009D75F2">
        <w:rPr>
          <w:rFonts w:ascii="Arial" w:hAnsi="Arial" w:cs="Arial"/>
          <w:spacing w:val="-1"/>
          <w:sz w:val="27"/>
          <w:szCs w:val="27"/>
        </w:rPr>
        <w:t xml:space="preserve">Особливість посмішки полягає ще й у тому, що вона має ефект </w:t>
      </w:r>
      <w:r w:rsidRPr="009D75F2">
        <w:rPr>
          <w:rFonts w:ascii="Arial" w:hAnsi="Arial" w:cs="Arial"/>
          <w:sz w:val="27"/>
          <w:szCs w:val="27"/>
        </w:rPr>
        <w:t>зараження, і партнер у відповідь на вашу посмішку обов</w:t>
      </w:r>
      <w:r w:rsidR="00FF7769" w:rsidRPr="009D75F2">
        <w:rPr>
          <w:rFonts w:ascii="Arial" w:hAnsi="Arial" w:cs="Arial"/>
          <w:sz w:val="27"/>
          <w:szCs w:val="27"/>
        </w:rPr>
        <w:t>’</w:t>
      </w:r>
      <w:r w:rsidRPr="009D75F2">
        <w:rPr>
          <w:rFonts w:ascii="Arial" w:hAnsi="Arial" w:cs="Arial"/>
          <w:sz w:val="27"/>
          <w:szCs w:val="27"/>
        </w:rPr>
        <w:t xml:space="preserve">язково посміхнеться.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Прийом компліменту </w:t>
      </w:r>
      <w:r w:rsidRPr="009D75F2">
        <w:rPr>
          <w:rFonts w:ascii="Arial" w:hAnsi="Arial" w:cs="Arial"/>
          <w:sz w:val="27"/>
          <w:szCs w:val="27"/>
        </w:rPr>
        <w:t>відомий дуже давно. Цим прийомом часто кори</w:t>
      </w:r>
      <w:r w:rsidR="003A50EA">
        <w:rPr>
          <w:rFonts w:ascii="Arial" w:hAnsi="Arial" w:cs="Arial"/>
          <w:sz w:val="27"/>
          <w:szCs w:val="27"/>
        </w:rPr>
        <w:softHyphen/>
      </w:r>
      <w:r w:rsidRPr="009D75F2">
        <w:rPr>
          <w:rFonts w:ascii="Arial" w:hAnsi="Arial" w:cs="Arial"/>
          <w:sz w:val="27"/>
          <w:szCs w:val="27"/>
        </w:rPr>
        <w:t>стуються в спілкуванні з партнером, прихильність якого хочуть завоювати.</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Під компліментом мають на увазі </w:t>
      </w:r>
      <w:r w:rsidR="000A0504" w:rsidRPr="009D75F2">
        <w:rPr>
          <w:rFonts w:ascii="Arial" w:hAnsi="Arial" w:cs="Arial"/>
          <w:sz w:val="27"/>
          <w:szCs w:val="27"/>
        </w:rPr>
        <w:t xml:space="preserve">незначне </w:t>
      </w:r>
      <w:r w:rsidRPr="009D75F2">
        <w:rPr>
          <w:rFonts w:ascii="Arial" w:hAnsi="Arial" w:cs="Arial"/>
          <w:sz w:val="27"/>
          <w:szCs w:val="27"/>
        </w:rPr>
        <w:t>перебільшення позитивних якостей партнера. Вдалий комплімент забезпечить реалізацію потреби партнера у власній</w:t>
      </w:r>
      <w:r w:rsidR="000A0504" w:rsidRPr="009D75F2">
        <w:rPr>
          <w:rFonts w:ascii="Arial" w:hAnsi="Arial" w:cs="Arial"/>
          <w:sz w:val="27"/>
          <w:szCs w:val="27"/>
        </w:rPr>
        <w:t xml:space="preserve"> значущості</w:t>
      </w:r>
      <w:r w:rsidRPr="009D75F2">
        <w:rPr>
          <w:rFonts w:ascii="Arial" w:hAnsi="Arial" w:cs="Arial"/>
          <w:sz w:val="27"/>
          <w:szCs w:val="27"/>
        </w:rPr>
        <w:t xml:space="preserve">. </w:t>
      </w:r>
    </w:p>
    <w:p w:rsidR="00DF181C" w:rsidRPr="009D75F2" w:rsidRDefault="000A0504" w:rsidP="00750EA4">
      <w:pPr>
        <w:shd w:val="clear" w:color="auto" w:fill="FFFFFF"/>
        <w:ind w:firstLine="709"/>
        <w:jc w:val="both"/>
        <w:rPr>
          <w:rFonts w:ascii="Arial" w:hAnsi="Arial" w:cs="Arial"/>
          <w:iCs/>
          <w:sz w:val="27"/>
          <w:szCs w:val="27"/>
        </w:rPr>
      </w:pPr>
      <w:r w:rsidRPr="009D75F2">
        <w:rPr>
          <w:rFonts w:ascii="Arial" w:hAnsi="Arial" w:cs="Arial"/>
          <w:b/>
          <w:iCs/>
          <w:sz w:val="27"/>
          <w:szCs w:val="27"/>
        </w:rPr>
        <w:t>П</w:t>
      </w:r>
      <w:r w:rsidR="00ED309C" w:rsidRPr="009D75F2">
        <w:rPr>
          <w:rFonts w:ascii="Arial" w:hAnsi="Arial" w:cs="Arial"/>
          <w:b/>
          <w:iCs/>
          <w:sz w:val="27"/>
          <w:szCs w:val="27"/>
        </w:rPr>
        <w:t>рийоми, що руйнують позитивний процес розвитку відносин.</w:t>
      </w:r>
      <w:r w:rsidR="00ED309C" w:rsidRPr="009D75F2">
        <w:rPr>
          <w:rFonts w:ascii="Arial" w:hAnsi="Arial" w:cs="Arial"/>
          <w:i/>
          <w:iCs/>
          <w:sz w:val="27"/>
          <w:szCs w:val="27"/>
        </w:rPr>
        <w:t xml:space="preserve"> </w:t>
      </w:r>
    </w:p>
    <w:p w:rsidR="00ED309C" w:rsidRPr="009D75F2" w:rsidRDefault="00DF181C" w:rsidP="00750EA4">
      <w:pPr>
        <w:shd w:val="clear" w:color="auto" w:fill="FFFFFF"/>
        <w:ind w:firstLine="709"/>
        <w:jc w:val="both"/>
        <w:rPr>
          <w:rFonts w:ascii="Arial" w:hAnsi="Arial" w:cs="Arial"/>
          <w:sz w:val="27"/>
          <w:szCs w:val="27"/>
        </w:rPr>
      </w:pPr>
      <w:r w:rsidRPr="009D75F2">
        <w:rPr>
          <w:rFonts w:ascii="Arial" w:hAnsi="Arial" w:cs="Arial"/>
          <w:i/>
          <w:sz w:val="27"/>
          <w:szCs w:val="27"/>
        </w:rPr>
        <w:t>В</w:t>
      </w:r>
      <w:r w:rsidR="00ED309C" w:rsidRPr="009D75F2">
        <w:rPr>
          <w:rFonts w:ascii="Arial" w:hAnsi="Arial" w:cs="Arial"/>
          <w:i/>
          <w:sz w:val="27"/>
          <w:szCs w:val="27"/>
        </w:rPr>
        <w:t>исловлення, що демонструють заперечення</w:t>
      </w:r>
      <w:r w:rsidR="000A0504" w:rsidRPr="009D75F2">
        <w:rPr>
          <w:rFonts w:ascii="Arial" w:hAnsi="Arial" w:cs="Arial"/>
          <w:sz w:val="27"/>
          <w:szCs w:val="27"/>
        </w:rPr>
        <w:t xml:space="preserve"> чи критику позиції партнера. К</w:t>
      </w:r>
      <w:r w:rsidR="00ED309C" w:rsidRPr="009D75F2">
        <w:rPr>
          <w:rFonts w:ascii="Arial" w:hAnsi="Arial" w:cs="Arial"/>
          <w:sz w:val="27"/>
          <w:szCs w:val="27"/>
        </w:rPr>
        <w:t>ритика має бути конструктивною.</w:t>
      </w:r>
    </w:p>
    <w:p w:rsidR="00ED309C" w:rsidRPr="009D75F2" w:rsidRDefault="000A0504"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Прийом </w:t>
      </w:r>
      <w:r w:rsidR="00ED309C" w:rsidRPr="009D75F2">
        <w:rPr>
          <w:rFonts w:ascii="Arial" w:hAnsi="Arial" w:cs="Arial"/>
          <w:i/>
          <w:sz w:val="27"/>
          <w:szCs w:val="27"/>
        </w:rPr>
        <w:t>ігнорування партнера</w:t>
      </w:r>
      <w:r w:rsidRPr="009D75F2">
        <w:rPr>
          <w:rFonts w:ascii="Arial" w:hAnsi="Arial" w:cs="Arial"/>
          <w:sz w:val="27"/>
          <w:szCs w:val="27"/>
        </w:rPr>
        <w:t>, коли зневага чи ігнорування</w:t>
      </w:r>
      <w:r w:rsidR="00ED309C" w:rsidRPr="009D75F2">
        <w:rPr>
          <w:rFonts w:ascii="Arial" w:hAnsi="Arial" w:cs="Arial"/>
          <w:sz w:val="27"/>
          <w:szCs w:val="27"/>
        </w:rPr>
        <w:t xml:space="preserve"> сприйма</w:t>
      </w:r>
      <w:r w:rsidR="003A50EA">
        <w:rPr>
          <w:rFonts w:ascii="Arial" w:hAnsi="Arial" w:cs="Arial"/>
          <w:sz w:val="27"/>
          <w:szCs w:val="27"/>
        </w:rPr>
        <w:softHyphen/>
      </w:r>
      <w:r w:rsidR="00ED309C" w:rsidRPr="009D75F2">
        <w:rPr>
          <w:rFonts w:ascii="Arial" w:hAnsi="Arial" w:cs="Arial"/>
          <w:sz w:val="27"/>
          <w:szCs w:val="27"/>
        </w:rPr>
        <w:t>ється як особистісна, що ускладнює міжособистісну взаємодію.</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Прояв егоцентризму</w:t>
      </w:r>
      <w:r w:rsidRPr="009D75F2">
        <w:rPr>
          <w:rFonts w:ascii="Arial" w:hAnsi="Arial" w:cs="Arial"/>
          <w:sz w:val="27"/>
          <w:szCs w:val="27"/>
        </w:rPr>
        <w:t xml:space="preserve"> </w:t>
      </w:r>
      <w:r w:rsidR="00DF181C" w:rsidRPr="009D75F2">
        <w:rPr>
          <w:rFonts w:ascii="Arial" w:hAnsi="Arial" w:cs="Arial"/>
          <w:sz w:val="27"/>
          <w:szCs w:val="27"/>
        </w:rPr>
        <w:t>істотно ускладнює</w:t>
      </w:r>
      <w:r w:rsidRPr="009D75F2">
        <w:rPr>
          <w:rFonts w:ascii="Arial" w:hAnsi="Arial" w:cs="Arial"/>
          <w:sz w:val="27"/>
          <w:szCs w:val="27"/>
        </w:rPr>
        <w:t xml:space="preserve"> процес формування довір</w:t>
      </w:r>
      <w:r w:rsidR="003A50EA">
        <w:rPr>
          <w:rFonts w:ascii="Arial" w:hAnsi="Arial" w:cs="Arial"/>
          <w:sz w:val="27"/>
          <w:szCs w:val="27"/>
        </w:rPr>
        <w:softHyphen/>
      </w:r>
      <w:r w:rsidRPr="009D75F2">
        <w:rPr>
          <w:rFonts w:ascii="Arial" w:hAnsi="Arial" w:cs="Arial"/>
          <w:sz w:val="27"/>
          <w:szCs w:val="27"/>
        </w:rPr>
        <w:t>чості у</w:t>
      </w:r>
      <w:r w:rsidR="00DF181C" w:rsidRPr="009D75F2">
        <w:rPr>
          <w:rFonts w:ascii="Arial" w:hAnsi="Arial" w:cs="Arial"/>
          <w:sz w:val="27"/>
          <w:szCs w:val="27"/>
        </w:rPr>
        <w:t xml:space="preserve"> </w:t>
      </w:r>
      <w:r w:rsidRPr="009D75F2">
        <w:rPr>
          <w:rFonts w:ascii="Arial" w:hAnsi="Arial" w:cs="Arial"/>
          <w:sz w:val="27"/>
          <w:szCs w:val="27"/>
        </w:rPr>
        <w:t>відносинах</w:t>
      </w:r>
      <w:r w:rsidR="00DF181C" w:rsidRPr="009D75F2">
        <w:rPr>
          <w:rFonts w:ascii="Arial" w:hAnsi="Arial" w:cs="Arial"/>
          <w:sz w:val="27"/>
          <w:szCs w:val="27"/>
        </w:rPr>
        <w:t xml:space="preserve"> з іншими людьми</w:t>
      </w:r>
      <w:r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Одностороннє</w:t>
      </w:r>
      <w:r w:rsidRPr="009D75F2">
        <w:rPr>
          <w:rFonts w:ascii="Arial" w:hAnsi="Arial" w:cs="Arial"/>
          <w:sz w:val="27"/>
          <w:szCs w:val="27"/>
        </w:rPr>
        <w:t xml:space="preserve"> </w:t>
      </w:r>
      <w:r w:rsidRPr="009D75F2">
        <w:rPr>
          <w:rFonts w:ascii="Arial" w:hAnsi="Arial" w:cs="Arial"/>
          <w:i/>
          <w:sz w:val="27"/>
          <w:szCs w:val="27"/>
        </w:rPr>
        <w:t>розуміння проблем</w:t>
      </w:r>
      <w:r w:rsidRPr="009D75F2">
        <w:rPr>
          <w:rFonts w:ascii="Arial" w:hAnsi="Arial" w:cs="Arial"/>
          <w:sz w:val="27"/>
          <w:szCs w:val="27"/>
        </w:rPr>
        <w:t xml:space="preserve"> </w:t>
      </w:r>
      <w:r w:rsidRPr="009D75F2">
        <w:rPr>
          <w:rFonts w:ascii="Arial" w:hAnsi="Arial" w:cs="Arial"/>
          <w:i/>
          <w:sz w:val="27"/>
          <w:szCs w:val="27"/>
        </w:rPr>
        <w:t>партнера, (розумієте те, що хвилює вас і не берете до уваги того, що хвилює партнера)</w:t>
      </w:r>
      <w:r w:rsidRPr="009D75F2">
        <w:rPr>
          <w:rFonts w:ascii="Arial" w:hAnsi="Arial" w:cs="Arial"/>
          <w:sz w:val="27"/>
          <w:szCs w:val="27"/>
        </w:rPr>
        <w:t xml:space="preserve"> суттєво ускладнює спілкування.</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i/>
          <w:sz w:val="27"/>
          <w:szCs w:val="27"/>
        </w:rPr>
        <w:t>Неаргументоване випитування, витягування навіть конфіденційної</w:t>
      </w:r>
      <w:r w:rsidR="00FF7769" w:rsidRPr="009D75F2">
        <w:rPr>
          <w:rFonts w:ascii="Arial" w:hAnsi="Arial" w:cs="Arial"/>
          <w:i/>
          <w:sz w:val="27"/>
          <w:szCs w:val="27"/>
        </w:rPr>
        <w:t xml:space="preserve"> </w:t>
      </w:r>
      <w:r w:rsidRPr="009D75F2">
        <w:rPr>
          <w:rFonts w:ascii="Arial" w:hAnsi="Arial" w:cs="Arial"/>
          <w:i/>
          <w:sz w:val="27"/>
          <w:szCs w:val="27"/>
        </w:rPr>
        <w:t>інформаці</w:t>
      </w:r>
      <w:r w:rsidR="000A0504" w:rsidRPr="009D75F2">
        <w:rPr>
          <w:rFonts w:ascii="Arial" w:hAnsi="Arial" w:cs="Arial"/>
          <w:i/>
          <w:sz w:val="27"/>
          <w:szCs w:val="27"/>
        </w:rPr>
        <w:t>ї</w:t>
      </w:r>
      <w:r w:rsidRPr="009D75F2">
        <w:rPr>
          <w:rFonts w:ascii="Arial" w:hAnsi="Arial" w:cs="Arial"/>
          <w:i/>
          <w:sz w:val="27"/>
          <w:szCs w:val="27"/>
        </w:rPr>
        <w:t>,</w:t>
      </w:r>
      <w:r w:rsidR="00FF7769" w:rsidRPr="009D75F2">
        <w:rPr>
          <w:rFonts w:ascii="Arial" w:hAnsi="Arial" w:cs="Arial"/>
          <w:i/>
          <w:sz w:val="27"/>
          <w:szCs w:val="27"/>
        </w:rPr>
        <w:t xml:space="preserve"> </w:t>
      </w:r>
      <w:r w:rsidRPr="009D75F2">
        <w:rPr>
          <w:rFonts w:ascii="Arial" w:hAnsi="Arial" w:cs="Arial"/>
          <w:i/>
          <w:sz w:val="27"/>
          <w:szCs w:val="27"/>
        </w:rPr>
        <w:t>зловживання запитаннями</w:t>
      </w:r>
      <w:r w:rsidRPr="009D75F2">
        <w:rPr>
          <w:rFonts w:ascii="Arial" w:hAnsi="Arial" w:cs="Arial"/>
          <w:sz w:val="27"/>
          <w:szCs w:val="27"/>
        </w:rPr>
        <w:t xml:space="preserve"> нерідко створює серйозний бар</w:t>
      </w:r>
      <w:r w:rsidR="00FF7769" w:rsidRPr="009D75F2">
        <w:rPr>
          <w:rFonts w:ascii="Arial" w:hAnsi="Arial" w:cs="Arial"/>
          <w:sz w:val="27"/>
          <w:szCs w:val="27"/>
        </w:rPr>
        <w:t>’</w:t>
      </w:r>
      <w:r w:rsidRPr="009D75F2">
        <w:rPr>
          <w:rFonts w:ascii="Arial" w:hAnsi="Arial" w:cs="Arial"/>
          <w:sz w:val="27"/>
          <w:szCs w:val="27"/>
        </w:rPr>
        <w:t xml:space="preserve">єр у розумінні партнерами один одного. Це може викликати недовіру, а нерідко й роздратування щодо вас. </w:t>
      </w:r>
    </w:p>
    <w:p w:rsidR="00DF181C" w:rsidRPr="009D75F2" w:rsidRDefault="00222BE2" w:rsidP="00750EA4">
      <w:pPr>
        <w:shd w:val="clear" w:color="auto" w:fill="FFFFFF"/>
        <w:ind w:firstLine="709"/>
        <w:jc w:val="both"/>
        <w:rPr>
          <w:rFonts w:ascii="Arial" w:hAnsi="Arial" w:cs="Arial"/>
          <w:sz w:val="27"/>
          <w:szCs w:val="27"/>
        </w:rPr>
      </w:pPr>
      <w:r w:rsidRPr="009D75F2">
        <w:rPr>
          <w:rFonts w:ascii="Arial" w:hAnsi="Arial" w:cs="Arial"/>
          <w:b/>
          <w:sz w:val="27"/>
          <w:szCs w:val="27"/>
        </w:rPr>
        <w:t>Поради, щодо</w:t>
      </w:r>
      <w:r w:rsidR="00ED309C" w:rsidRPr="009D75F2">
        <w:rPr>
          <w:rFonts w:ascii="Arial" w:hAnsi="Arial" w:cs="Arial"/>
          <w:b/>
          <w:sz w:val="27"/>
          <w:szCs w:val="27"/>
        </w:rPr>
        <w:t xml:space="preserve"> </w:t>
      </w:r>
      <w:r w:rsidR="00DF181C" w:rsidRPr="009D75F2">
        <w:rPr>
          <w:rFonts w:ascii="Arial" w:hAnsi="Arial" w:cs="Arial"/>
          <w:b/>
          <w:sz w:val="27"/>
          <w:szCs w:val="27"/>
        </w:rPr>
        <w:t>встановлення й підт</w:t>
      </w:r>
      <w:r w:rsidRPr="009D75F2">
        <w:rPr>
          <w:rFonts w:ascii="Arial" w:hAnsi="Arial" w:cs="Arial"/>
          <w:b/>
          <w:sz w:val="27"/>
          <w:szCs w:val="27"/>
        </w:rPr>
        <w:t>римки</w:t>
      </w:r>
      <w:r w:rsidR="00FF7769" w:rsidRPr="009D75F2">
        <w:rPr>
          <w:rFonts w:ascii="Arial" w:hAnsi="Arial" w:cs="Arial"/>
          <w:b/>
          <w:sz w:val="27"/>
          <w:szCs w:val="27"/>
        </w:rPr>
        <w:t xml:space="preserve"> </w:t>
      </w:r>
      <w:r w:rsidR="00DF181C" w:rsidRPr="009D75F2">
        <w:rPr>
          <w:rFonts w:ascii="Arial" w:hAnsi="Arial" w:cs="Arial"/>
          <w:b/>
          <w:sz w:val="27"/>
          <w:szCs w:val="27"/>
        </w:rPr>
        <w:t>позитивних стосунків</w:t>
      </w:r>
      <w:r w:rsidR="00ED309C" w:rsidRPr="009D75F2">
        <w:rPr>
          <w:rFonts w:ascii="Arial" w:hAnsi="Arial" w:cs="Arial"/>
          <w:b/>
          <w:sz w:val="27"/>
          <w:szCs w:val="27"/>
        </w:rPr>
        <w:t xml:space="preserve"> з іншими</w:t>
      </w:r>
      <w:r w:rsidR="00ED309C" w:rsidRPr="009D75F2">
        <w:rPr>
          <w:rFonts w:ascii="Arial" w:hAnsi="Arial" w:cs="Arial"/>
          <w:sz w:val="27"/>
          <w:szCs w:val="27"/>
        </w:rPr>
        <w:t>:</w:t>
      </w:r>
      <w:r w:rsidRPr="009D75F2">
        <w:rPr>
          <w:rFonts w:ascii="Arial" w:hAnsi="Arial" w:cs="Arial"/>
          <w:sz w:val="27"/>
          <w:szCs w:val="27"/>
        </w:rPr>
        <w:t xml:space="preserve"> </w:t>
      </w:r>
    </w:p>
    <w:p w:rsidR="00DF181C" w:rsidRPr="009D75F2" w:rsidRDefault="00DF181C" w:rsidP="003A50EA">
      <w:pPr>
        <w:numPr>
          <w:ilvl w:val="0"/>
          <w:numId w:val="136"/>
        </w:numPr>
        <w:shd w:val="clear" w:color="auto" w:fill="FFFFFF"/>
        <w:tabs>
          <w:tab w:val="left" w:pos="1092"/>
        </w:tabs>
        <w:ind w:left="0" w:firstLine="709"/>
        <w:jc w:val="both"/>
        <w:rPr>
          <w:rFonts w:ascii="Arial" w:hAnsi="Arial" w:cs="Arial"/>
          <w:sz w:val="27"/>
          <w:szCs w:val="27"/>
        </w:rPr>
      </w:pPr>
      <w:r w:rsidRPr="009D75F2">
        <w:rPr>
          <w:rFonts w:ascii="Arial" w:hAnsi="Arial" w:cs="Arial"/>
          <w:sz w:val="27"/>
          <w:szCs w:val="27"/>
        </w:rPr>
        <w:t>виявляти</w:t>
      </w:r>
      <w:r w:rsidR="00ED309C" w:rsidRPr="009D75F2">
        <w:rPr>
          <w:rFonts w:ascii="Arial" w:hAnsi="Arial" w:cs="Arial"/>
          <w:sz w:val="27"/>
          <w:szCs w:val="27"/>
        </w:rPr>
        <w:t xml:space="preserve"> щирий інтерес до інших людей;</w:t>
      </w:r>
      <w:r w:rsidR="00222BE2" w:rsidRPr="009D75F2">
        <w:rPr>
          <w:rFonts w:ascii="Arial" w:hAnsi="Arial" w:cs="Arial"/>
          <w:sz w:val="27"/>
          <w:szCs w:val="27"/>
        </w:rPr>
        <w:t xml:space="preserve"> </w:t>
      </w:r>
    </w:p>
    <w:p w:rsidR="00DF181C" w:rsidRPr="009D75F2" w:rsidRDefault="00DF181C" w:rsidP="003A50EA">
      <w:pPr>
        <w:numPr>
          <w:ilvl w:val="0"/>
          <w:numId w:val="136"/>
        </w:numPr>
        <w:shd w:val="clear" w:color="auto" w:fill="FFFFFF"/>
        <w:tabs>
          <w:tab w:val="left" w:pos="1092"/>
        </w:tabs>
        <w:ind w:left="0" w:firstLine="709"/>
        <w:jc w:val="both"/>
        <w:rPr>
          <w:rFonts w:ascii="Arial" w:hAnsi="Arial" w:cs="Arial"/>
          <w:sz w:val="27"/>
          <w:szCs w:val="27"/>
        </w:rPr>
      </w:pPr>
      <w:r w:rsidRPr="009D75F2">
        <w:rPr>
          <w:rFonts w:ascii="Arial" w:hAnsi="Arial" w:cs="Arial"/>
          <w:sz w:val="27"/>
          <w:szCs w:val="27"/>
        </w:rPr>
        <w:t>посміхати</w:t>
      </w:r>
      <w:r w:rsidR="00ED309C" w:rsidRPr="009D75F2">
        <w:rPr>
          <w:rFonts w:ascii="Arial" w:hAnsi="Arial" w:cs="Arial"/>
          <w:sz w:val="27"/>
          <w:szCs w:val="27"/>
        </w:rPr>
        <w:t>сь;</w:t>
      </w:r>
      <w:r w:rsidR="00222BE2" w:rsidRPr="009D75F2">
        <w:rPr>
          <w:rFonts w:ascii="Arial" w:hAnsi="Arial" w:cs="Arial"/>
          <w:sz w:val="27"/>
          <w:szCs w:val="27"/>
        </w:rPr>
        <w:t xml:space="preserve"> </w:t>
      </w:r>
    </w:p>
    <w:p w:rsidR="00DF181C" w:rsidRPr="009D75F2" w:rsidRDefault="00DF181C" w:rsidP="003A50EA">
      <w:pPr>
        <w:numPr>
          <w:ilvl w:val="0"/>
          <w:numId w:val="136"/>
        </w:numPr>
        <w:shd w:val="clear" w:color="auto" w:fill="FFFFFF"/>
        <w:tabs>
          <w:tab w:val="left" w:pos="1092"/>
        </w:tabs>
        <w:ind w:left="0" w:firstLine="709"/>
        <w:jc w:val="both"/>
        <w:rPr>
          <w:rFonts w:ascii="Arial" w:hAnsi="Arial" w:cs="Arial"/>
          <w:sz w:val="27"/>
          <w:szCs w:val="27"/>
        </w:rPr>
      </w:pPr>
      <w:r w:rsidRPr="009D75F2">
        <w:rPr>
          <w:rFonts w:ascii="Arial" w:hAnsi="Arial" w:cs="Arial"/>
          <w:sz w:val="27"/>
          <w:szCs w:val="27"/>
        </w:rPr>
        <w:t>пам</w:t>
      </w:r>
      <w:r w:rsidR="00FF7769" w:rsidRPr="009D75F2">
        <w:rPr>
          <w:rFonts w:ascii="Arial" w:hAnsi="Arial" w:cs="Arial"/>
          <w:sz w:val="27"/>
          <w:szCs w:val="27"/>
        </w:rPr>
        <w:t>’</w:t>
      </w:r>
      <w:r w:rsidRPr="009D75F2">
        <w:rPr>
          <w:rFonts w:ascii="Arial" w:hAnsi="Arial" w:cs="Arial"/>
          <w:sz w:val="27"/>
          <w:szCs w:val="27"/>
        </w:rPr>
        <w:t>ята</w:t>
      </w:r>
      <w:r w:rsidR="00ED309C" w:rsidRPr="009D75F2">
        <w:rPr>
          <w:rFonts w:ascii="Arial" w:hAnsi="Arial" w:cs="Arial"/>
          <w:sz w:val="27"/>
          <w:szCs w:val="27"/>
        </w:rPr>
        <w:t>т</w:t>
      </w:r>
      <w:r w:rsidRPr="009D75F2">
        <w:rPr>
          <w:rFonts w:ascii="Arial" w:hAnsi="Arial" w:cs="Arial"/>
          <w:sz w:val="27"/>
          <w:szCs w:val="27"/>
        </w:rPr>
        <w:t>и</w:t>
      </w:r>
      <w:r w:rsidR="00ED309C" w:rsidRPr="009D75F2">
        <w:rPr>
          <w:rFonts w:ascii="Arial" w:hAnsi="Arial" w:cs="Arial"/>
          <w:sz w:val="27"/>
          <w:szCs w:val="27"/>
        </w:rPr>
        <w:t>, що для людини звук його імені є найсолодшим і найважливішим звуком у людському мовленні;</w:t>
      </w:r>
      <w:r w:rsidR="00222BE2" w:rsidRPr="009D75F2">
        <w:rPr>
          <w:rFonts w:ascii="Arial" w:hAnsi="Arial" w:cs="Arial"/>
          <w:sz w:val="27"/>
          <w:szCs w:val="27"/>
        </w:rPr>
        <w:t xml:space="preserve"> </w:t>
      </w:r>
    </w:p>
    <w:p w:rsidR="00DF181C" w:rsidRPr="009D75F2" w:rsidRDefault="00DF181C" w:rsidP="003A50EA">
      <w:pPr>
        <w:numPr>
          <w:ilvl w:val="0"/>
          <w:numId w:val="136"/>
        </w:numPr>
        <w:shd w:val="clear" w:color="auto" w:fill="FFFFFF"/>
        <w:tabs>
          <w:tab w:val="left" w:pos="1092"/>
        </w:tabs>
        <w:ind w:left="0" w:firstLine="709"/>
        <w:jc w:val="both"/>
        <w:rPr>
          <w:rFonts w:ascii="Arial" w:hAnsi="Arial" w:cs="Arial"/>
          <w:sz w:val="27"/>
          <w:szCs w:val="27"/>
        </w:rPr>
      </w:pPr>
      <w:r w:rsidRPr="009D75F2">
        <w:rPr>
          <w:rFonts w:ascii="Arial" w:hAnsi="Arial" w:cs="Arial"/>
          <w:sz w:val="27"/>
          <w:szCs w:val="27"/>
        </w:rPr>
        <w:t>бу</w:t>
      </w:r>
      <w:r w:rsidR="00ED309C" w:rsidRPr="009D75F2">
        <w:rPr>
          <w:rFonts w:ascii="Arial" w:hAnsi="Arial" w:cs="Arial"/>
          <w:sz w:val="27"/>
          <w:szCs w:val="27"/>
        </w:rPr>
        <w:t>т</w:t>
      </w:r>
      <w:r w:rsidRPr="009D75F2">
        <w:rPr>
          <w:rFonts w:ascii="Arial" w:hAnsi="Arial" w:cs="Arial"/>
          <w:sz w:val="27"/>
          <w:szCs w:val="27"/>
        </w:rPr>
        <w:t>и гарним слухачем, заохочува</w:t>
      </w:r>
      <w:r w:rsidR="00ED309C" w:rsidRPr="009D75F2">
        <w:rPr>
          <w:rFonts w:ascii="Arial" w:hAnsi="Arial" w:cs="Arial"/>
          <w:sz w:val="27"/>
          <w:szCs w:val="27"/>
        </w:rPr>
        <w:t>т</w:t>
      </w:r>
      <w:r w:rsidRPr="009D75F2">
        <w:rPr>
          <w:rFonts w:ascii="Arial" w:hAnsi="Arial" w:cs="Arial"/>
          <w:sz w:val="27"/>
          <w:szCs w:val="27"/>
        </w:rPr>
        <w:t>и</w:t>
      </w:r>
      <w:r w:rsidR="00ED309C" w:rsidRPr="009D75F2">
        <w:rPr>
          <w:rFonts w:ascii="Arial" w:hAnsi="Arial" w:cs="Arial"/>
          <w:sz w:val="27"/>
          <w:szCs w:val="27"/>
        </w:rPr>
        <w:t xml:space="preserve"> інших розповідати про</w:t>
      </w:r>
      <w:r w:rsidR="00222BE2" w:rsidRPr="009D75F2">
        <w:rPr>
          <w:rFonts w:ascii="Arial" w:hAnsi="Arial" w:cs="Arial"/>
          <w:sz w:val="27"/>
          <w:szCs w:val="27"/>
        </w:rPr>
        <w:t xml:space="preserve"> </w:t>
      </w:r>
      <w:r w:rsidR="00ED309C" w:rsidRPr="009D75F2">
        <w:rPr>
          <w:rFonts w:ascii="Arial" w:hAnsi="Arial" w:cs="Arial"/>
          <w:sz w:val="27"/>
          <w:szCs w:val="27"/>
        </w:rPr>
        <w:t>себе;</w:t>
      </w:r>
      <w:r w:rsidR="00222BE2" w:rsidRPr="009D75F2">
        <w:rPr>
          <w:rFonts w:ascii="Arial" w:hAnsi="Arial" w:cs="Arial"/>
          <w:sz w:val="27"/>
          <w:szCs w:val="27"/>
        </w:rPr>
        <w:t xml:space="preserve"> </w:t>
      </w:r>
    </w:p>
    <w:p w:rsidR="00ED309C" w:rsidRPr="009D75F2" w:rsidRDefault="000421F0" w:rsidP="003A50EA">
      <w:pPr>
        <w:numPr>
          <w:ilvl w:val="0"/>
          <w:numId w:val="136"/>
        </w:numPr>
        <w:shd w:val="clear" w:color="auto" w:fill="FFFFFF"/>
        <w:tabs>
          <w:tab w:val="left" w:pos="1092"/>
        </w:tabs>
        <w:ind w:left="0" w:firstLine="709"/>
        <w:jc w:val="both"/>
        <w:rPr>
          <w:rFonts w:ascii="Arial" w:hAnsi="Arial" w:cs="Arial"/>
          <w:sz w:val="27"/>
          <w:szCs w:val="27"/>
        </w:rPr>
      </w:pPr>
      <w:r w:rsidRPr="009D75F2">
        <w:rPr>
          <w:rFonts w:ascii="Arial" w:hAnsi="Arial" w:cs="Arial"/>
          <w:sz w:val="27"/>
          <w:szCs w:val="27"/>
        </w:rPr>
        <w:t>вести</w:t>
      </w:r>
      <w:r w:rsidR="00ED309C" w:rsidRPr="009D75F2">
        <w:rPr>
          <w:rFonts w:ascii="Arial" w:hAnsi="Arial" w:cs="Arial"/>
          <w:sz w:val="27"/>
          <w:szCs w:val="27"/>
        </w:rPr>
        <w:t xml:space="preserve"> розмову в колі інтересів вашого співрозмовника; </w:t>
      </w:r>
      <w:r w:rsidRPr="009D75F2">
        <w:rPr>
          <w:rFonts w:ascii="Arial" w:hAnsi="Arial" w:cs="Arial"/>
          <w:sz w:val="27"/>
          <w:szCs w:val="27"/>
        </w:rPr>
        <w:t>давати</w:t>
      </w:r>
      <w:r w:rsidR="00ED309C" w:rsidRPr="009D75F2">
        <w:rPr>
          <w:rFonts w:ascii="Arial" w:hAnsi="Arial" w:cs="Arial"/>
          <w:sz w:val="27"/>
          <w:szCs w:val="27"/>
        </w:rPr>
        <w:t xml:space="preserve"> людям</w:t>
      </w:r>
      <w:r w:rsidRPr="009D75F2">
        <w:rPr>
          <w:rFonts w:ascii="Arial" w:hAnsi="Arial" w:cs="Arial"/>
          <w:sz w:val="27"/>
          <w:szCs w:val="27"/>
        </w:rPr>
        <w:t xml:space="preserve"> м</w:t>
      </w:r>
      <w:r w:rsidR="00ED309C" w:rsidRPr="009D75F2">
        <w:rPr>
          <w:rFonts w:ascii="Arial" w:hAnsi="Arial" w:cs="Arial"/>
          <w:sz w:val="27"/>
          <w:szCs w:val="27"/>
        </w:rPr>
        <w:t xml:space="preserve">ожливість відчути </w:t>
      </w:r>
      <w:r w:rsidRPr="009D75F2">
        <w:rPr>
          <w:rFonts w:ascii="Arial" w:hAnsi="Arial" w:cs="Arial"/>
          <w:sz w:val="27"/>
          <w:szCs w:val="27"/>
        </w:rPr>
        <w:t>власну значущість і робити</w:t>
      </w:r>
      <w:r w:rsidR="00ED309C" w:rsidRPr="009D75F2">
        <w:rPr>
          <w:rFonts w:ascii="Arial" w:hAnsi="Arial" w:cs="Arial"/>
          <w:sz w:val="27"/>
          <w:szCs w:val="27"/>
        </w:rPr>
        <w:t xml:space="preserve"> це щиро.</w:t>
      </w:r>
    </w:p>
    <w:p w:rsidR="00ED309C" w:rsidRPr="009D75F2" w:rsidRDefault="00ED309C"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 xml:space="preserve">Важливу </w:t>
      </w:r>
      <w:r w:rsidRPr="009D75F2">
        <w:rPr>
          <w:rFonts w:ascii="Arial" w:hAnsi="Arial" w:cs="Arial"/>
          <w:i/>
          <w:sz w:val="27"/>
          <w:szCs w:val="27"/>
        </w:rPr>
        <w:t>роль у регулюв</w:t>
      </w:r>
      <w:r w:rsidR="00222BE2" w:rsidRPr="009D75F2">
        <w:rPr>
          <w:rFonts w:ascii="Arial" w:hAnsi="Arial" w:cs="Arial"/>
          <w:i/>
          <w:sz w:val="27"/>
          <w:szCs w:val="27"/>
        </w:rPr>
        <w:t xml:space="preserve">анні розмови відіграють </w:t>
      </w:r>
      <w:r w:rsidR="00222BE2" w:rsidRPr="009D75F2">
        <w:rPr>
          <w:rFonts w:ascii="Arial" w:hAnsi="Arial" w:cs="Arial"/>
          <w:i/>
          <w:sz w:val="27"/>
          <w:szCs w:val="27"/>
          <w:u w:val="single"/>
        </w:rPr>
        <w:t>репліки</w:t>
      </w:r>
      <w:r w:rsidR="00222BE2" w:rsidRPr="009D75F2">
        <w:rPr>
          <w:rFonts w:ascii="Arial" w:hAnsi="Arial" w:cs="Arial"/>
          <w:sz w:val="27"/>
          <w:szCs w:val="27"/>
          <w:u w:val="single"/>
        </w:rPr>
        <w:t>,</w:t>
      </w:r>
      <w:r w:rsidR="00222BE2" w:rsidRPr="009D75F2">
        <w:rPr>
          <w:rFonts w:ascii="Arial" w:hAnsi="Arial" w:cs="Arial"/>
          <w:sz w:val="27"/>
          <w:szCs w:val="27"/>
        </w:rPr>
        <w:t xml:space="preserve"> які поділяють</w:t>
      </w:r>
      <w:r w:rsidRPr="009D75F2">
        <w:rPr>
          <w:rFonts w:ascii="Arial" w:hAnsi="Arial" w:cs="Arial"/>
          <w:sz w:val="27"/>
          <w:szCs w:val="27"/>
        </w:rPr>
        <w:t xml:space="preserve"> на </w:t>
      </w:r>
      <w:r w:rsidRPr="009D75F2">
        <w:rPr>
          <w:rFonts w:ascii="Arial" w:hAnsi="Arial" w:cs="Arial"/>
          <w:sz w:val="27"/>
          <w:szCs w:val="27"/>
          <w:u w:val="single"/>
        </w:rPr>
        <w:t>творчі та руйнівні.</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Творчі репліки:</w:t>
      </w:r>
    </w:p>
    <w:p w:rsidR="00ED309C" w:rsidRPr="009D75F2" w:rsidRDefault="00ED309C" w:rsidP="00750EA4">
      <w:pPr>
        <w:shd w:val="clear" w:color="auto" w:fill="FFFFFF"/>
        <w:tabs>
          <w:tab w:val="left" w:pos="1531"/>
        </w:tabs>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застере</w:t>
      </w:r>
      <w:r w:rsidRPr="009D75F2">
        <w:rPr>
          <w:rFonts w:ascii="Arial" w:hAnsi="Arial" w:cs="Arial"/>
          <w:i/>
          <w:iCs/>
          <w:sz w:val="27"/>
          <w:szCs w:val="27"/>
          <w:lang w:val="ru-RU"/>
        </w:rPr>
        <w:t>ж</w:t>
      </w:r>
      <w:r w:rsidRPr="009D75F2">
        <w:rPr>
          <w:rFonts w:ascii="Arial" w:hAnsi="Arial" w:cs="Arial"/>
          <w:i/>
          <w:iCs/>
          <w:sz w:val="27"/>
          <w:szCs w:val="27"/>
        </w:rPr>
        <w:t xml:space="preserve">ливі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Не будемо вирішувати всі проблеми відразу! Краще обговоримо їх окремо</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8"/>
        </w:numPr>
        <w:shd w:val="clear" w:color="auto" w:fill="FFFFFF"/>
        <w:tabs>
          <w:tab w:val="left" w:pos="1699"/>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заспокійливі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 xml:space="preserve">Помилитися може кожен, </w:t>
      </w:r>
      <w:r w:rsidR="000421F0" w:rsidRPr="009D75F2">
        <w:rPr>
          <w:rFonts w:ascii="Arial" w:hAnsi="Arial" w:cs="Arial"/>
          <w:sz w:val="27"/>
          <w:szCs w:val="27"/>
        </w:rPr>
        <w:t>і ми з вами</w:t>
      </w:r>
      <w:r w:rsidR="005C2358" w:rsidRPr="009D75F2">
        <w:rPr>
          <w:rFonts w:ascii="Arial" w:hAnsi="Arial" w:cs="Arial"/>
          <w:sz w:val="27"/>
          <w:szCs w:val="27"/>
        </w:rPr>
        <w:t xml:space="preserve"> – </w:t>
      </w:r>
      <w:r w:rsidRPr="009D75F2">
        <w:rPr>
          <w:rFonts w:ascii="Arial" w:hAnsi="Arial" w:cs="Arial"/>
          <w:sz w:val="27"/>
          <w:szCs w:val="27"/>
        </w:rPr>
        <w:t>не виняток! Проаналізуємо краще ситуацію ще раз</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74"/>
        </w:numPr>
        <w:shd w:val="clear" w:color="auto" w:fill="FFFFFF"/>
        <w:tabs>
          <w:tab w:val="left" w:pos="1699"/>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схвальні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Ви так добре все обгрунтували, що з вами не можна не погодитись!</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ind w:firstLine="709"/>
        <w:jc w:val="both"/>
        <w:rPr>
          <w:rFonts w:ascii="Arial" w:hAnsi="Arial" w:cs="Arial"/>
          <w:sz w:val="27"/>
          <w:szCs w:val="27"/>
        </w:rPr>
      </w:pPr>
      <w:r w:rsidRPr="009D75F2">
        <w:rPr>
          <w:rFonts w:ascii="Arial" w:hAnsi="Arial" w:cs="Arial"/>
          <w:sz w:val="27"/>
          <w:szCs w:val="27"/>
        </w:rPr>
        <w:t>•</w:t>
      </w:r>
      <w:r w:rsidR="003A50EA">
        <w:rPr>
          <w:rFonts w:ascii="Arial" w:hAnsi="Arial" w:cs="Arial"/>
          <w:sz w:val="27"/>
          <w:szCs w:val="27"/>
        </w:rPr>
        <w:t xml:space="preserve"> </w:t>
      </w:r>
      <w:r w:rsidRPr="009D75F2">
        <w:rPr>
          <w:rFonts w:ascii="Arial" w:hAnsi="Arial" w:cs="Arial"/>
          <w:i/>
          <w:iCs/>
          <w:sz w:val="27"/>
          <w:szCs w:val="27"/>
        </w:rPr>
        <w:t xml:space="preserve">уточнювальні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Не могли б ви роз</w:t>
      </w:r>
      <w:r w:rsidR="00FF7769" w:rsidRPr="009D75F2">
        <w:rPr>
          <w:rFonts w:ascii="Arial" w:hAnsi="Arial" w:cs="Arial"/>
          <w:sz w:val="27"/>
          <w:szCs w:val="27"/>
        </w:rPr>
        <w:t>’</w:t>
      </w:r>
      <w:r w:rsidRPr="009D75F2">
        <w:rPr>
          <w:rFonts w:ascii="Arial" w:hAnsi="Arial" w:cs="Arial"/>
          <w:sz w:val="27"/>
          <w:szCs w:val="27"/>
        </w:rPr>
        <w:t>яснити свою позицію з пи</w:t>
      </w:r>
      <w:r w:rsidRPr="009D75F2">
        <w:rPr>
          <w:rFonts w:ascii="Arial" w:hAnsi="Arial" w:cs="Arial"/>
          <w:spacing w:val="19"/>
          <w:sz w:val="27"/>
          <w:szCs w:val="27"/>
        </w:rPr>
        <w:t>тан</w:t>
      </w:r>
      <w:r w:rsidR="003A50EA">
        <w:rPr>
          <w:rFonts w:ascii="Arial" w:hAnsi="Arial" w:cs="Arial"/>
          <w:spacing w:val="19"/>
          <w:sz w:val="27"/>
          <w:szCs w:val="27"/>
        </w:rPr>
        <w:softHyphen/>
      </w:r>
      <w:r w:rsidRPr="009D75F2">
        <w:rPr>
          <w:rFonts w:ascii="Arial" w:hAnsi="Arial" w:cs="Arial"/>
          <w:spacing w:val="19"/>
          <w:sz w:val="27"/>
          <w:szCs w:val="27"/>
        </w:rPr>
        <w:t>ня...</w:t>
      </w:r>
      <w:r w:rsidR="00750EA4" w:rsidRPr="009D75F2">
        <w:rPr>
          <w:rFonts w:ascii="Arial" w:hAnsi="Arial" w:cs="Arial"/>
          <w:spacing w:val="19"/>
          <w:sz w:val="27"/>
          <w:szCs w:val="27"/>
        </w:rPr>
        <w:t>"</w:t>
      </w:r>
      <w:r w:rsidRPr="009D75F2">
        <w:rPr>
          <w:rFonts w:ascii="Arial" w:hAnsi="Arial" w:cs="Arial"/>
          <w:spacing w:val="19"/>
          <w:sz w:val="27"/>
          <w:szCs w:val="27"/>
        </w:rPr>
        <w:t>;</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Ви справді цьому не вірите?</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numPr>
          <w:ilvl w:val="0"/>
          <w:numId w:val="74"/>
        </w:numPr>
        <w:shd w:val="clear" w:color="auto" w:fill="FFFFFF"/>
        <w:ind w:firstLine="709"/>
        <w:jc w:val="both"/>
        <w:rPr>
          <w:rFonts w:ascii="Arial" w:hAnsi="Arial" w:cs="Arial"/>
          <w:sz w:val="27"/>
          <w:szCs w:val="27"/>
        </w:rPr>
      </w:pPr>
      <w:r w:rsidRPr="009D75F2">
        <w:rPr>
          <w:rFonts w:ascii="Arial" w:hAnsi="Arial" w:cs="Arial"/>
          <w:i/>
          <w:iCs/>
          <w:sz w:val="27"/>
          <w:szCs w:val="27"/>
        </w:rPr>
        <w:lastRenderedPageBreak/>
        <w:t xml:space="preserve">констатенційні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Отже, наші погляди збіглися!</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shd w:val="clear" w:color="auto" w:fill="FFFFFF"/>
        <w:tabs>
          <w:tab w:val="left" w:pos="446"/>
        </w:tabs>
        <w:ind w:firstLine="709"/>
        <w:jc w:val="both"/>
        <w:rPr>
          <w:rFonts w:ascii="Arial" w:hAnsi="Arial" w:cs="Arial"/>
          <w:sz w:val="27"/>
          <w:szCs w:val="27"/>
        </w:rPr>
      </w:pPr>
      <w:r w:rsidRPr="009D75F2">
        <w:rPr>
          <w:rFonts w:ascii="Arial" w:hAnsi="Arial" w:cs="Arial"/>
          <w:i/>
          <w:iCs/>
          <w:sz w:val="27"/>
          <w:szCs w:val="27"/>
        </w:rPr>
        <w:t>•роз</w:t>
      </w:r>
      <w:r w:rsidR="00FF7769" w:rsidRPr="009D75F2">
        <w:rPr>
          <w:rFonts w:ascii="Arial" w:hAnsi="Arial" w:cs="Arial"/>
          <w:i/>
          <w:iCs/>
          <w:sz w:val="27"/>
          <w:szCs w:val="27"/>
        </w:rPr>
        <w:t>’</w:t>
      </w:r>
      <w:r w:rsidRPr="009D75F2">
        <w:rPr>
          <w:rFonts w:ascii="Arial" w:hAnsi="Arial" w:cs="Arial"/>
          <w:i/>
          <w:iCs/>
          <w:sz w:val="27"/>
          <w:szCs w:val="27"/>
        </w:rPr>
        <w:t xml:space="preserve">яснювальні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З цього питання мій погляд трохи інший ніж ваш, тому що...</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bCs/>
          <w:sz w:val="27"/>
          <w:szCs w:val="27"/>
        </w:rPr>
        <w:t>Руйнівні репліки:</w:t>
      </w:r>
    </w:p>
    <w:p w:rsidR="00ED309C" w:rsidRPr="009D75F2" w:rsidRDefault="00ED309C" w:rsidP="00750EA4">
      <w:pPr>
        <w:widowControl w:val="0"/>
        <w:numPr>
          <w:ilvl w:val="0"/>
          <w:numId w:val="106"/>
        </w:numPr>
        <w:shd w:val="clear" w:color="auto" w:fill="FFFFFF"/>
        <w:tabs>
          <w:tab w:val="left" w:pos="446"/>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провокаційні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Ви багато говорили, але не зрозуміло, що Ви хотіли сказати</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6"/>
        </w:numPr>
        <w:shd w:val="clear" w:color="auto" w:fill="FFFFFF"/>
        <w:tabs>
          <w:tab w:val="left" w:pos="446"/>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скептичні </w:t>
      </w:r>
      <w:r w:rsidRPr="009D75F2">
        <w:rPr>
          <w:rFonts w:ascii="Arial" w:hAnsi="Arial" w:cs="Arial"/>
          <w:sz w:val="27"/>
          <w:szCs w:val="27"/>
        </w:rPr>
        <w:t>(класичним прикладом може служити афор</w:t>
      </w:r>
      <w:r w:rsidR="000421F0" w:rsidRPr="009D75F2">
        <w:rPr>
          <w:rFonts w:ascii="Arial" w:hAnsi="Arial" w:cs="Arial"/>
          <w:sz w:val="27"/>
          <w:szCs w:val="27"/>
        </w:rPr>
        <w:t xml:space="preserve">изм Сократа: </w:t>
      </w:r>
      <w:r w:rsidR="00750EA4" w:rsidRPr="009D75F2">
        <w:rPr>
          <w:rFonts w:ascii="Arial" w:hAnsi="Arial" w:cs="Arial"/>
          <w:sz w:val="27"/>
          <w:szCs w:val="27"/>
        </w:rPr>
        <w:t>"</w:t>
      </w:r>
      <w:r w:rsidR="000421F0" w:rsidRPr="009D75F2">
        <w:rPr>
          <w:rFonts w:ascii="Arial" w:hAnsi="Arial" w:cs="Arial"/>
          <w:sz w:val="27"/>
          <w:szCs w:val="27"/>
        </w:rPr>
        <w:t>Я знаю лише одне</w:t>
      </w:r>
      <w:r w:rsidR="005C2358" w:rsidRPr="009D75F2">
        <w:rPr>
          <w:rFonts w:ascii="Arial" w:hAnsi="Arial" w:cs="Arial"/>
          <w:sz w:val="27"/>
          <w:szCs w:val="27"/>
        </w:rPr>
        <w:t xml:space="preserve"> – </w:t>
      </w:r>
      <w:r w:rsidRPr="009D75F2">
        <w:rPr>
          <w:rFonts w:ascii="Arial" w:hAnsi="Arial" w:cs="Arial"/>
          <w:sz w:val="27"/>
          <w:szCs w:val="27"/>
        </w:rPr>
        <w:t>що я нічого не знаю. Інші не знають навіть цього</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6"/>
        </w:numPr>
        <w:shd w:val="clear" w:color="auto" w:fill="FFFFFF"/>
        <w:tabs>
          <w:tab w:val="left" w:pos="446"/>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злосливі </w:t>
      </w:r>
      <w:r w:rsidR="00920BEA">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 xml:space="preserve">Якби Ви були моєю дружиною, то я б цю отруту з насолодою </w:t>
      </w:r>
      <w:r w:rsidRPr="009D75F2">
        <w:rPr>
          <w:rFonts w:ascii="Arial" w:hAnsi="Arial" w:cs="Arial"/>
          <w:spacing w:val="23"/>
          <w:sz w:val="27"/>
          <w:szCs w:val="27"/>
        </w:rPr>
        <w:t>випив..</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7"/>
        </w:numPr>
        <w:shd w:val="clear" w:color="auto" w:fill="FFFFFF"/>
        <w:tabs>
          <w:tab w:val="left" w:pos="518"/>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погрозливі: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Якщо Ви будете так наполягати на своєму, то ми ні про що не домовимося!</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7"/>
        </w:numPr>
        <w:shd w:val="clear" w:color="auto" w:fill="FFFFFF"/>
        <w:tabs>
          <w:tab w:val="left" w:pos="518"/>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повчальні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Вам не слід наполягати на Вашому підході, тому що...</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widowControl w:val="0"/>
        <w:numPr>
          <w:ilvl w:val="0"/>
          <w:numId w:val="107"/>
        </w:numPr>
        <w:shd w:val="clear" w:color="auto" w:fill="FFFFFF"/>
        <w:tabs>
          <w:tab w:val="left" w:pos="518"/>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 xml:space="preserve">відхід від проблеми </w:t>
      </w:r>
      <w:r w:rsidRPr="009D75F2">
        <w:rPr>
          <w:rFonts w:ascii="Arial" w:hAnsi="Arial" w:cs="Arial"/>
          <w:sz w:val="27"/>
          <w:szCs w:val="27"/>
        </w:rPr>
        <w:t>(</w:t>
      </w:r>
      <w:r w:rsidR="00750EA4" w:rsidRPr="009D75F2">
        <w:rPr>
          <w:rFonts w:ascii="Arial" w:hAnsi="Arial" w:cs="Arial"/>
          <w:sz w:val="27"/>
          <w:szCs w:val="27"/>
        </w:rPr>
        <w:t>"</w:t>
      </w:r>
      <w:r w:rsidRPr="009D75F2">
        <w:rPr>
          <w:rFonts w:ascii="Arial" w:hAnsi="Arial" w:cs="Arial"/>
          <w:sz w:val="27"/>
          <w:szCs w:val="27"/>
        </w:rPr>
        <w:t>Давайте обговоримо що-небудь ще...</w:t>
      </w:r>
      <w:r w:rsidR="00750EA4" w:rsidRPr="009D75F2">
        <w:rPr>
          <w:rFonts w:ascii="Arial" w:hAnsi="Arial" w:cs="Arial"/>
          <w:sz w:val="27"/>
          <w:szCs w:val="27"/>
        </w:rPr>
        <w:t>"</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w:t>
      </w:r>
    </w:p>
    <w:p w:rsidR="00ED309C" w:rsidRPr="009D75F2" w:rsidRDefault="00ED309C" w:rsidP="00750EA4">
      <w:pPr>
        <w:ind w:firstLine="709"/>
        <w:jc w:val="both"/>
        <w:rPr>
          <w:rFonts w:ascii="Arial" w:hAnsi="Arial" w:cs="Arial"/>
          <w:b/>
          <w:i/>
          <w:sz w:val="27"/>
          <w:szCs w:val="27"/>
        </w:rPr>
      </w:pPr>
      <w:r w:rsidRPr="009D75F2">
        <w:rPr>
          <w:rFonts w:ascii="Arial" w:hAnsi="Arial" w:cs="Arial"/>
          <w:sz w:val="27"/>
          <w:szCs w:val="27"/>
        </w:rPr>
        <w:t xml:space="preserve">До </w:t>
      </w:r>
      <w:r w:rsidRPr="009D75F2">
        <w:rPr>
          <w:rFonts w:ascii="Arial" w:hAnsi="Arial" w:cs="Arial"/>
          <w:b/>
          <w:i/>
          <w:sz w:val="27"/>
          <w:szCs w:val="27"/>
        </w:rPr>
        <w:t>невербальних засобів</w:t>
      </w:r>
      <w:r w:rsidRPr="009D75F2">
        <w:rPr>
          <w:rFonts w:ascii="Arial" w:hAnsi="Arial" w:cs="Arial"/>
          <w:sz w:val="27"/>
          <w:szCs w:val="27"/>
        </w:rPr>
        <w:t xml:space="preserve"> відносять засоби зовнішньої естетичної виразності (ЗЗЕВ)</w:t>
      </w:r>
    </w:p>
    <w:p w:rsidR="00ED309C" w:rsidRPr="00920BEA" w:rsidRDefault="00ED309C" w:rsidP="00750EA4">
      <w:pPr>
        <w:ind w:firstLine="709"/>
        <w:jc w:val="both"/>
        <w:rPr>
          <w:rFonts w:ascii="Arial" w:hAnsi="Arial" w:cs="Arial"/>
          <w:spacing w:val="-8"/>
          <w:sz w:val="27"/>
          <w:szCs w:val="27"/>
        </w:rPr>
      </w:pPr>
      <w:r w:rsidRPr="00920BEA">
        <w:rPr>
          <w:rFonts w:ascii="Arial" w:hAnsi="Arial" w:cs="Arial"/>
          <w:spacing w:val="-8"/>
          <w:sz w:val="27"/>
          <w:szCs w:val="27"/>
        </w:rPr>
        <w:t>Засоби ЗЕВ поділяються на 3 групи: фізіологічні, функціональні, соціальні.</w:t>
      </w:r>
    </w:p>
    <w:p w:rsidR="00ED309C" w:rsidRPr="009D75F2" w:rsidRDefault="00ED309C" w:rsidP="00750EA4">
      <w:pPr>
        <w:ind w:firstLine="709"/>
        <w:jc w:val="both"/>
        <w:rPr>
          <w:rFonts w:ascii="Arial" w:hAnsi="Arial" w:cs="Arial"/>
          <w:sz w:val="27"/>
          <w:szCs w:val="27"/>
        </w:rPr>
      </w:pPr>
      <w:r w:rsidRPr="009D75F2">
        <w:rPr>
          <w:rFonts w:ascii="Arial" w:hAnsi="Arial" w:cs="Arial"/>
          <w:b/>
          <w:i/>
          <w:sz w:val="27"/>
          <w:szCs w:val="27"/>
        </w:rPr>
        <w:t>Фізіологічні</w:t>
      </w:r>
      <w:r w:rsidRPr="009D75F2">
        <w:rPr>
          <w:rFonts w:ascii="Arial" w:hAnsi="Arial" w:cs="Arial"/>
          <w:i/>
          <w:sz w:val="27"/>
          <w:szCs w:val="27"/>
        </w:rPr>
        <w:t>: колір шкіри, волосся, очей; зріст; статура; постава; хода.</w:t>
      </w:r>
    </w:p>
    <w:p w:rsidR="00ED309C" w:rsidRPr="009D75F2" w:rsidRDefault="00ED309C" w:rsidP="00750EA4">
      <w:pPr>
        <w:ind w:firstLine="709"/>
        <w:jc w:val="both"/>
        <w:rPr>
          <w:rFonts w:ascii="Arial" w:hAnsi="Arial" w:cs="Arial"/>
          <w:i/>
          <w:sz w:val="27"/>
          <w:szCs w:val="27"/>
        </w:rPr>
      </w:pPr>
      <w:r w:rsidRPr="009D75F2">
        <w:rPr>
          <w:rFonts w:ascii="Arial" w:hAnsi="Arial" w:cs="Arial"/>
          <w:b/>
          <w:i/>
          <w:sz w:val="27"/>
          <w:szCs w:val="27"/>
        </w:rPr>
        <w:t>Функціональні засоби зовнішньої виразності</w:t>
      </w:r>
      <w:r w:rsidRPr="009D75F2">
        <w:rPr>
          <w:rFonts w:ascii="Arial" w:hAnsi="Arial" w:cs="Arial"/>
          <w:i/>
          <w:sz w:val="27"/>
          <w:szCs w:val="27"/>
        </w:rPr>
        <w:t>: візуальний кон</w:t>
      </w:r>
      <w:r w:rsidR="00920BEA">
        <w:rPr>
          <w:rFonts w:ascii="Arial" w:hAnsi="Arial" w:cs="Arial"/>
          <w:i/>
          <w:sz w:val="27"/>
          <w:szCs w:val="27"/>
        </w:rPr>
        <w:softHyphen/>
      </w:r>
      <w:r w:rsidRPr="009D75F2">
        <w:rPr>
          <w:rFonts w:ascii="Arial" w:hAnsi="Arial" w:cs="Arial"/>
          <w:i/>
          <w:sz w:val="27"/>
          <w:szCs w:val="27"/>
        </w:rPr>
        <w:t>такт, міміка, жести, пантоміміка, дистанція.</w:t>
      </w:r>
    </w:p>
    <w:p w:rsidR="00ED309C" w:rsidRPr="009D75F2" w:rsidRDefault="00ED309C" w:rsidP="00750EA4">
      <w:pPr>
        <w:ind w:firstLine="709"/>
        <w:jc w:val="both"/>
        <w:rPr>
          <w:rFonts w:ascii="Arial" w:hAnsi="Arial" w:cs="Arial"/>
          <w:i/>
          <w:sz w:val="27"/>
          <w:szCs w:val="27"/>
        </w:rPr>
      </w:pPr>
      <w:r w:rsidRPr="009D75F2">
        <w:rPr>
          <w:rFonts w:ascii="Arial" w:hAnsi="Arial" w:cs="Arial"/>
          <w:b/>
          <w:i/>
          <w:sz w:val="27"/>
          <w:szCs w:val="27"/>
        </w:rPr>
        <w:t>Соціальні засоби ЗЕВ</w:t>
      </w:r>
      <w:r w:rsidRPr="009D75F2">
        <w:rPr>
          <w:rFonts w:ascii="Arial" w:hAnsi="Arial" w:cs="Arial"/>
          <w:sz w:val="27"/>
          <w:szCs w:val="27"/>
        </w:rPr>
        <w:t xml:space="preserve"> – </w:t>
      </w:r>
      <w:r w:rsidRPr="009D75F2">
        <w:rPr>
          <w:rFonts w:ascii="Arial" w:hAnsi="Arial" w:cs="Arial"/>
          <w:i/>
          <w:sz w:val="27"/>
          <w:szCs w:val="27"/>
        </w:rPr>
        <w:t>одяг, взуття, зачіска, прикраси, аксесуари, макіяж.</w:t>
      </w:r>
    </w:p>
    <w:p w:rsidR="00ED309C" w:rsidRPr="009D75F2" w:rsidRDefault="00ED309C" w:rsidP="00750EA4">
      <w:pPr>
        <w:ind w:firstLine="709"/>
        <w:jc w:val="both"/>
        <w:rPr>
          <w:rFonts w:ascii="Arial" w:hAnsi="Arial" w:cs="Arial"/>
          <w:b/>
          <w:sz w:val="27"/>
          <w:szCs w:val="27"/>
        </w:rPr>
      </w:pPr>
      <w:r w:rsidRPr="009D75F2">
        <w:rPr>
          <w:rFonts w:ascii="Arial" w:hAnsi="Arial" w:cs="Arial"/>
          <w:b/>
          <w:sz w:val="27"/>
          <w:szCs w:val="27"/>
        </w:rPr>
        <w:t>Вимоги до використання функціональних засобів виразності у професійній діяльності вихователя:</w:t>
      </w:r>
    </w:p>
    <w:p w:rsidR="00ED309C" w:rsidRPr="009D75F2" w:rsidRDefault="00ED309C"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sz w:val="27"/>
          <w:szCs w:val="27"/>
        </w:rPr>
        <w:t>рухи педагога плавні, безшумні, природні, прості, чіткі</w:t>
      </w:r>
      <w:r w:rsidRPr="009D75F2">
        <w:rPr>
          <w:rFonts w:ascii="Arial" w:hAnsi="Arial" w:cs="Arial"/>
          <w:smallCaps/>
          <w:sz w:val="27"/>
          <w:szCs w:val="27"/>
        </w:rPr>
        <w:t xml:space="preserve">, </w:t>
      </w:r>
      <w:r w:rsidRPr="009D75F2">
        <w:rPr>
          <w:rFonts w:ascii="Arial" w:hAnsi="Arial" w:cs="Arial"/>
          <w:sz w:val="27"/>
          <w:szCs w:val="27"/>
        </w:rPr>
        <w:t>витончені;</w:t>
      </w:r>
    </w:p>
    <w:p w:rsidR="00ED309C" w:rsidRPr="009D75F2" w:rsidRDefault="00ED309C"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sz w:val="27"/>
          <w:szCs w:val="27"/>
        </w:rPr>
        <w:t>гарна, виразна постава виражає внутрішню гідність;</w:t>
      </w:r>
    </w:p>
    <w:p w:rsidR="00ED309C" w:rsidRPr="009D75F2" w:rsidRDefault="00ED309C"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bCs/>
          <w:sz w:val="27"/>
          <w:szCs w:val="27"/>
        </w:rPr>
        <w:t xml:space="preserve">хода </w:t>
      </w:r>
      <w:r w:rsidRPr="009D75F2">
        <w:rPr>
          <w:rFonts w:ascii="Arial" w:hAnsi="Arial" w:cs="Arial"/>
          <w:sz w:val="27"/>
          <w:szCs w:val="27"/>
        </w:rPr>
        <w:t xml:space="preserve">пряма і зібрана, </w:t>
      </w:r>
      <w:r w:rsidRPr="009D75F2">
        <w:rPr>
          <w:rFonts w:ascii="Arial" w:hAnsi="Arial" w:cs="Arial"/>
          <w:bCs/>
          <w:sz w:val="27"/>
          <w:szCs w:val="27"/>
        </w:rPr>
        <w:t>"летюча";</w:t>
      </w:r>
    </w:p>
    <w:p w:rsidR="00ED309C" w:rsidRPr="009D75F2" w:rsidRDefault="00ED309C" w:rsidP="00750EA4">
      <w:pPr>
        <w:numPr>
          <w:ilvl w:val="0"/>
          <w:numId w:val="83"/>
        </w:numPr>
        <w:shd w:val="clear" w:color="auto" w:fill="FFFFFF"/>
        <w:tabs>
          <w:tab w:val="clear" w:pos="1477"/>
          <w:tab w:val="num" w:pos="900"/>
        </w:tabs>
        <w:ind w:left="0" w:firstLine="709"/>
        <w:jc w:val="both"/>
        <w:rPr>
          <w:rFonts w:ascii="Arial" w:hAnsi="Arial" w:cs="Arial"/>
          <w:sz w:val="27"/>
          <w:szCs w:val="27"/>
        </w:rPr>
      </w:pPr>
      <w:r w:rsidRPr="009D75F2">
        <w:rPr>
          <w:rFonts w:ascii="Arial" w:hAnsi="Arial" w:cs="Arial"/>
          <w:sz w:val="27"/>
          <w:szCs w:val="27"/>
        </w:rPr>
        <w:t xml:space="preserve">професійні рухи удосконалені (вміння ходити в аудиторії: повільно, вперед і назад, а не вліво-вправо, </w:t>
      </w:r>
      <w:r w:rsidRPr="009D75F2">
        <w:rPr>
          <w:rFonts w:ascii="Arial" w:hAnsi="Arial" w:cs="Arial"/>
          <w:bCs/>
          <w:sz w:val="27"/>
          <w:szCs w:val="27"/>
        </w:rPr>
        <w:t xml:space="preserve">стояти </w:t>
      </w:r>
      <w:r w:rsidRPr="009D75F2">
        <w:rPr>
          <w:rFonts w:ascii="Arial" w:hAnsi="Arial" w:cs="Arial"/>
          <w:sz w:val="27"/>
          <w:szCs w:val="27"/>
        </w:rPr>
        <w:t>перед дітьми, сидіти; нахилятися);</w:t>
      </w:r>
    </w:p>
    <w:p w:rsidR="00ED309C" w:rsidRPr="009D75F2" w:rsidRDefault="00ED309C" w:rsidP="00750EA4">
      <w:pPr>
        <w:numPr>
          <w:ilvl w:val="0"/>
          <w:numId w:val="83"/>
        </w:numPr>
        <w:shd w:val="clear" w:color="auto" w:fill="FFFFFF"/>
        <w:tabs>
          <w:tab w:val="clear" w:pos="1477"/>
          <w:tab w:val="left" w:pos="552"/>
          <w:tab w:val="num" w:pos="900"/>
          <w:tab w:val="left" w:pos="4594"/>
        </w:tabs>
        <w:ind w:left="0" w:firstLine="709"/>
        <w:jc w:val="both"/>
        <w:rPr>
          <w:rFonts w:ascii="Arial" w:hAnsi="Arial" w:cs="Arial"/>
          <w:sz w:val="27"/>
          <w:szCs w:val="27"/>
        </w:rPr>
      </w:pPr>
      <w:r w:rsidRPr="009D75F2">
        <w:rPr>
          <w:rFonts w:ascii="Arial" w:hAnsi="Arial" w:cs="Arial"/>
          <w:sz w:val="27"/>
          <w:szCs w:val="27"/>
        </w:rPr>
        <w:t>пози естетичні й відкриті;</w:t>
      </w:r>
      <w:r w:rsidRPr="009D75F2">
        <w:rPr>
          <w:rFonts w:ascii="Arial" w:hAnsi="Arial" w:cs="Arial"/>
          <w:sz w:val="27"/>
          <w:szCs w:val="27"/>
        </w:rPr>
        <w:tab/>
      </w:r>
    </w:p>
    <w:p w:rsidR="00ED309C" w:rsidRPr="009D75F2" w:rsidRDefault="00ED309C"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вміє здійснювати за допомогою рухів фасилітативний вплив на дітей (поглажування по голові, покласти руку на плече, обіймати тощо);</w:t>
      </w:r>
    </w:p>
    <w:p w:rsidR="00ED309C" w:rsidRPr="009D75F2" w:rsidRDefault="00ED309C"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 xml:space="preserve">жести </w:t>
      </w:r>
      <w:r w:rsidRPr="009D75F2">
        <w:rPr>
          <w:rFonts w:ascii="Arial" w:hAnsi="Arial" w:cs="Arial"/>
          <w:bCs/>
          <w:sz w:val="27"/>
          <w:szCs w:val="27"/>
        </w:rPr>
        <w:t xml:space="preserve">педагогічно доцільні, </w:t>
      </w:r>
      <w:r w:rsidRPr="009D75F2">
        <w:rPr>
          <w:rFonts w:ascii="Arial" w:hAnsi="Arial" w:cs="Arial"/>
          <w:sz w:val="27"/>
          <w:szCs w:val="27"/>
        </w:rPr>
        <w:t>виправдані, природно відображають зміст мовлення і мислення, почуття та несуть у собі емоційно-образну завершеність;</w:t>
      </w:r>
    </w:p>
    <w:p w:rsidR="00ED309C" w:rsidRPr="009D75F2" w:rsidRDefault="00ED309C"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використовує як індивідуальні, так і типові, історичні, механічні, описові жести;</w:t>
      </w:r>
    </w:p>
    <w:p w:rsidR="00ED309C" w:rsidRPr="009D75F2" w:rsidRDefault="00ED309C"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за допомогою міміки економно, виразно, чітко передає свої почуття, настрій, ставлення до конкретної ситуації;</w:t>
      </w:r>
    </w:p>
    <w:p w:rsidR="00ED309C" w:rsidRPr="009D75F2" w:rsidRDefault="00ED309C"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за допомогою жестів і</w:t>
      </w:r>
      <w:r w:rsidRPr="009D75F2">
        <w:rPr>
          <w:rFonts w:ascii="Arial" w:hAnsi="Arial" w:cs="Arial"/>
          <w:b/>
          <w:bCs/>
          <w:sz w:val="27"/>
          <w:szCs w:val="27"/>
        </w:rPr>
        <w:t xml:space="preserve"> </w:t>
      </w:r>
      <w:r w:rsidRPr="009D75F2">
        <w:rPr>
          <w:rFonts w:ascii="Arial" w:hAnsi="Arial" w:cs="Arial"/>
          <w:sz w:val="27"/>
          <w:szCs w:val="27"/>
        </w:rPr>
        <w:t>міміки може інколи "приховати" свої деякі тимчасові почуття;</w:t>
      </w:r>
    </w:p>
    <w:p w:rsidR="00ED309C" w:rsidRPr="009D75F2" w:rsidRDefault="00ED309C" w:rsidP="00750EA4">
      <w:pPr>
        <w:numPr>
          <w:ilvl w:val="0"/>
          <w:numId w:val="83"/>
        </w:numPr>
        <w:shd w:val="clear" w:color="auto" w:fill="FFFFFF"/>
        <w:tabs>
          <w:tab w:val="clear" w:pos="1477"/>
          <w:tab w:val="num" w:pos="900"/>
        </w:tabs>
        <w:ind w:left="0" w:firstLine="709"/>
        <w:jc w:val="both"/>
        <w:rPr>
          <w:rFonts w:ascii="Arial" w:hAnsi="Arial" w:cs="Arial"/>
          <w:sz w:val="27"/>
          <w:szCs w:val="27"/>
        </w:rPr>
      </w:pPr>
      <w:r w:rsidRPr="009D75F2">
        <w:rPr>
          <w:rFonts w:ascii="Arial" w:hAnsi="Arial" w:cs="Arial"/>
          <w:sz w:val="27"/>
          <w:szCs w:val="27"/>
        </w:rPr>
        <w:t>ніколи не підкреслює своєю мімікою та жестами негативні сторони чи дефекти у зовнішності чи характері або темпераменті дітей, їх батьків, колег.</w:t>
      </w:r>
    </w:p>
    <w:p w:rsidR="00ED309C" w:rsidRPr="009D75F2" w:rsidRDefault="00ED309C" w:rsidP="003A50EA">
      <w:pPr>
        <w:jc w:val="center"/>
        <w:rPr>
          <w:rFonts w:ascii="Arial" w:hAnsi="Arial" w:cs="Arial"/>
          <w:b/>
          <w:sz w:val="27"/>
          <w:szCs w:val="27"/>
          <w:u w:val="single"/>
        </w:rPr>
      </w:pPr>
      <w:r w:rsidRPr="009D75F2">
        <w:rPr>
          <w:rFonts w:ascii="Arial" w:hAnsi="Arial" w:cs="Arial"/>
          <w:b/>
          <w:sz w:val="27"/>
          <w:szCs w:val="27"/>
          <w:u w:val="single"/>
        </w:rPr>
        <w:lastRenderedPageBreak/>
        <w:t>Вимоги до використання соціальних засобів виразності</w:t>
      </w:r>
    </w:p>
    <w:p w:rsidR="00ED309C" w:rsidRPr="009D75F2" w:rsidRDefault="00ED309C" w:rsidP="003A50EA">
      <w:pPr>
        <w:jc w:val="center"/>
        <w:rPr>
          <w:rFonts w:ascii="Arial" w:hAnsi="Arial" w:cs="Arial"/>
          <w:b/>
          <w:sz w:val="27"/>
          <w:szCs w:val="27"/>
          <w:u w:val="single"/>
        </w:rPr>
      </w:pPr>
      <w:r w:rsidRPr="009D75F2">
        <w:rPr>
          <w:rFonts w:ascii="Arial" w:hAnsi="Arial" w:cs="Arial"/>
          <w:b/>
          <w:sz w:val="27"/>
          <w:szCs w:val="27"/>
          <w:u w:val="single"/>
        </w:rPr>
        <w:t>у професійній діяльності соціального педагога</w:t>
      </w:r>
    </w:p>
    <w:p w:rsidR="00ED309C" w:rsidRPr="009D75F2" w:rsidRDefault="00ED309C" w:rsidP="00750EA4">
      <w:pPr>
        <w:shd w:val="clear" w:color="auto" w:fill="FFFFFF"/>
        <w:ind w:firstLine="709"/>
        <w:jc w:val="both"/>
        <w:rPr>
          <w:rFonts w:ascii="Arial" w:hAnsi="Arial" w:cs="Arial"/>
          <w:b/>
          <w:sz w:val="27"/>
          <w:szCs w:val="27"/>
        </w:rPr>
      </w:pPr>
      <w:r w:rsidRPr="009D75F2">
        <w:rPr>
          <w:rFonts w:ascii="Arial" w:hAnsi="Arial" w:cs="Arial"/>
          <w:b/>
          <w:i/>
          <w:iCs/>
          <w:sz w:val="27"/>
          <w:szCs w:val="27"/>
        </w:rPr>
        <w:t>ОДЯГ:</w:t>
      </w:r>
    </w:p>
    <w:p w:rsidR="00ED309C" w:rsidRPr="009D75F2" w:rsidRDefault="00ED309C" w:rsidP="00750EA4">
      <w:pPr>
        <w:numPr>
          <w:ilvl w:val="0"/>
          <w:numId w:val="119"/>
        </w:numPr>
        <w:shd w:val="clear" w:color="auto" w:fill="FFFFFF"/>
        <w:ind w:left="0" w:firstLine="709"/>
        <w:jc w:val="both"/>
        <w:rPr>
          <w:rFonts w:ascii="Arial" w:hAnsi="Arial" w:cs="Arial"/>
          <w:sz w:val="27"/>
          <w:szCs w:val="27"/>
        </w:rPr>
      </w:pPr>
      <w:r w:rsidRPr="009D75F2">
        <w:rPr>
          <w:rFonts w:ascii="Arial" w:hAnsi="Arial" w:cs="Arial"/>
          <w:sz w:val="27"/>
          <w:szCs w:val="27"/>
        </w:rPr>
        <w:t>виконує професійну функцію сприяє вихованню художньо-естетичних смаків дітей та гармонійно уособлює професійну діяльність педагога;</w:t>
      </w:r>
    </w:p>
    <w:p w:rsidR="00ED309C" w:rsidRPr="009D75F2" w:rsidRDefault="00ED309C" w:rsidP="00750EA4">
      <w:pPr>
        <w:numPr>
          <w:ilvl w:val="0"/>
          <w:numId w:val="119"/>
        </w:numPr>
        <w:shd w:val="clear" w:color="auto" w:fill="FFFFFF"/>
        <w:ind w:left="0" w:firstLine="709"/>
        <w:jc w:val="both"/>
        <w:rPr>
          <w:rFonts w:ascii="Arial" w:hAnsi="Arial" w:cs="Arial"/>
          <w:sz w:val="27"/>
          <w:szCs w:val="27"/>
        </w:rPr>
      </w:pPr>
      <w:r w:rsidRPr="009D75F2">
        <w:rPr>
          <w:rFonts w:ascii="Arial" w:hAnsi="Arial" w:cs="Arial"/>
          <w:sz w:val="27"/>
          <w:szCs w:val="27"/>
        </w:rPr>
        <w:t>естетично витриманий, ошатний, гарний, у кольоровій гамі пере</w:t>
      </w:r>
      <w:r w:rsidR="00920BEA">
        <w:rPr>
          <w:rFonts w:ascii="Arial" w:hAnsi="Arial" w:cs="Arial"/>
          <w:sz w:val="27"/>
          <w:szCs w:val="27"/>
        </w:rPr>
        <w:softHyphen/>
      </w:r>
      <w:r w:rsidRPr="009D75F2">
        <w:rPr>
          <w:rFonts w:ascii="Arial" w:hAnsi="Arial" w:cs="Arial"/>
          <w:sz w:val="27"/>
          <w:szCs w:val="27"/>
        </w:rPr>
        <w:t>важають помірно насичені барви;</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 xml:space="preserve">модний і елегантний, відображає рівень культури суспільства на </w:t>
      </w:r>
      <w:r w:rsidRPr="009D75F2">
        <w:rPr>
          <w:rFonts w:ascii="Arial" w:hAnsi="Arial" w:cs="Arial"/>
          <w:bCs/>
          <w:sz w:val="27"/>
          <w:szCs w:val="27"/>
        </w:rPr>
        <w:t xml:space="preserve">даному </w:t>
      </w:r>
      <w:r w:rsidRPr="009D75F2">
        <w:rPr>
          <w:rFonts w:ascii="Arial" w:hAnsi="Arial" w:cs="Arial"/>
          <w:sz w:val="27"/>
          <w:szCs w:val="27"/>
        </w:rPr>
        <w:t>етапі розвитку;</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стиль одягу – діловий, але не сіро-буденний;</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демонструє індивідуальність соціального педагога, маскує недо</w:t>
      </w:r>
      <w:r w:rsidR="00920BEA">
        <w:rPr>
          <w:rFonts w:ascii="Arial" w:hAnsi="Arial" w:cs="Arial"/>
          <w:sz w:val="27"/>
          <w:szCs w:val="27"/>
        </w:rPr>
        <w:softHyphen/>
      </w:r>
      <w:r w:rsidRPr="009D75F2">
        <w:rPr>
          <w:rFonts w:ascii="Arial" w:hAnsi="Arial" w:cs="Arial"/>
          <w:sz w:val="27"/>
          <w:szCs w:val="27"/>
        </w:rPr>
        <w:t>ліки зовнішності і підкреслює достоїнства;</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одяг комплектний, що дозволяє повсякчас мати елемент новизни;</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 xml:space="preserve">у манері одягатися знаходить вияв уміння </w:t>
      </w:r>
      <w:r w:rsidRPr="009D75F2">
        <w:rPr>
          <w:rFonts w:ascii="Arial" w:hAnsi="Arial" w:cs="Arial"/>
          <w:bCs/>
          <w:sz w:val="27"/>
          <w:szCs w:val="27"/>
        </w:rPr>
        <w:t>враховувати</w:t>
      </w:r>
      <w:r w:rsidRPr="009D75F2">
        <w:rPr>
          <w:rFonts w:ascii="Arial" w:hAnsi="Arial" w:cs="Arial"/>
          <w:b/>
          <w:bCs/>
          <w:sz w:val="27"/>
          <w:szCs w:val="27"/>
        </w:rPr>
        <w:t xml:space="preserve"> </w:t>
      </w:r>
      <w:r w:rsidRPr="009D75F2">
        <w:rPr>
          <w:rFonts w:ascii="Arial" w:hAnsi="Arial" w:cs="Arial"/>
          <w:sz w:val="27"/>
          <w:szCs w:val="27"/>
        </w:rPr>
        <w:t>вік, погоду, пору року, контингент вихованців та конкретні ситуації;</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у вдало підібраному одязі жінка-педагог відчуває себе приваб</w:t>
      </w:r>
      <w:r w:rsidR="00920BEA">
        <w:rPr>
          <w:rFonts w:ascii="Arial" w:hAnsi="Arial" w:cs="Arial"/>
          <w:sz w:val="27"/>
          <w:szCs w:val="27"/>
        </w:rPr>
        <w:softHyphen/>
      </w:r>
      <w:r w:rsidRPr="009D75F2">
        <w:rPr>
          <w:rFonts w:ascii="Arial" w:hAnsi="Arial" w:cs="Arial"/>
          <w:sz w:val="27"/>
          <w:szCs w:val="27"/>
        </w:rPr>
        <w:t xml:space="preserve">ливою, </w:t>
      </w:r>
      <w:r w:rsidRPr="009D75F2">
        <w:rPr>
          <w:rFonts w:ascii="Arial" w:hAnsi="Arial" w:cs="Arial"/>
          <w:bCs/>
          <w:sz w:val="27"/>
          <w:szCs w:val="27"/>
        </w:rPr>
        <w:t>неповторною;</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bCs/>
          <w:sz w:val="27"/>
          <w:szCs w:val="27"/>
        </w:rPr>
        <w:t>фурнітура</w:t>
      </w:r>
      <w:r w:rsidRPr="009D75F2">
        <w:rPr>
          <w:rFonts w:ascii="Arial" w:hAnsi="Arial" w:cs="Arial"/>
          <w:b/>
          <w:bCs/>
          <w:sz w:val="27"/>
          <w:szCs w:val="27"/>
        </w:rPr>
        <w:t xml:space="preserve"> </w:t>
      </w:r>
      <w:r w:rsidRPr="009D75F2">
        <w:rPr>
          <w:rFonts w:ascii="Arial" w:hAnsi="Arial" w:cs="Arial"/>
          <w:sz w:val="27"/>
          <w:szCs w:val="27"/>
        </w:rPr>
        <w:t>та аксесуари підібрані зі смаком, доповнюють загальну естетичну картину зовнішнього вигляду;</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 xml:space="preserve">класичне вбрання чоловіка-педагога – строгий костюм і в </w:t>
      </w:r>
      <w:r w:rsidRPr="009D75F2">
        <w:rPr>
          <w:rFonts w:ascii="Arial" w:hAnsi="Arial" w:cs="Arial"/>
          <w:bCs/>
          <w:sz w:val="27"/>
          <w:szCs w:val="27"/>
        </w:rPr>
        <w:t>тон</w:t>
      </w:r>
      <w:r w:rsidRPr="009D75F2">
        <w:rPr>
          <w:rFonts w:ascii="Arial" w:hAnsi="Arial" w:cs="Arial"/>
          <w:b/>
          <w:bCs/>
          <w:sz w:val="27"/>
          <w:szCs w:val="27"/>
        </w:rPr>
        <w:t xml:space="preserve"> </w:t>
      </w:r>
      <w:r w:rsidRPr="009D75F2">
        <w:rPr>
          <w:rFonts w:ascii="Arial" w:hAnsi="Arial" w:cs="Arial"/>
          <w:sz w:val="27"/>
          <w:szCs w:val="27"/>
        </w:rPr>
        <w:t>сорочка, краватка;</w:t>
      </w:r>
    </w:p>
    <w:p w:rsidR="00ED309C" w:rsidRPr="009D75F2" w:rsidRDefault="00ED309C" w:rsidP="00750EA4">
      <w:pPr>
        <w:numPr>
          <w:ilvl w:val="0"/>
          <w:numId w:val="119"/>
        </w:numPr>
        <w:shd w:val="clear" w:color="auto" w:fill="FFFFFF"/>
        <w:tabs>
          <w:tab w:val="left" w:pos="562"/>
        </w:tabs>
        <w:ind w:left="0" w:firstLine="709"/>
        <w:jc w:val="both"/>
        <w:rPr>
          <w:rFonts w:ascii="Arial" w:hAnsi="Arial" w:cs="Arial"/>
          <w:sz w:val="27"/>
          <w:szCs w:val="27"/>
        </w:rPr>
      </w:pPr>
      <w:r w:rsidRPr="009D75F2">
        <w:rPr>
          <w:rFonts w:ascii="Arial" w:hAnsi="Arial" w:cs="Arial"/>
          <w:sz w:val="27"/>
          <w:szCs w:val="27"/>
        </w:rPr>
        <w:t>із гардероба педагога виключається: ультрамодний одяг, незви</w:t>
      </w:r>
      <w:r w:rsidR="00920BEA">
        <w:rPr>
          <w:rFonts w:ascii="Arial" w:hAnsi="Arial" w:cs="Arial"/>
          <w:sz w:val="27"/>
          <w:szCs w:val="27"/>
        </w:rPr>
        <w:softHyphen/>
      </w:r>
      <w:r w:rsidRPr="009D75F2">
        <w:rPr>
          <w:rFonts w:ascii="Arial" w:hAnsi="Arial" w:cs="Arial"/>
          <w:sz w:val="27"/>
          <w:szCs w:val="27"/>
        </w:rPr>
        <w:t>чайний фасон якого відволікає увагу оточуючих, одяг занадто яскравих тонів, що стомлює і дратує дітей.</w:t>
      </w:r>
    </w:p>
    <w:p w:rsidR="00ED309C" w:rsidRPr="009D75F2" w:rsidRDefault="00ED309C" w:rsidP="00750EA4">
      <w:pPr>
        <w:shd w:val="clear" w:color="auto" w:fill="FFFFFF"/>
        <w:ind w:firstLine="709"/>
        <w:jc w:val="both"/>
        <w:rPr>
          <w:rFonts w:ascii="Arial" w:hAnsi="Arial" w:cs="Arial"/>
          <w:b/>
          <w:sz w:val="27"/>
          <w:szCs w:val="27"/>
        </w:rPr>
      </w:pPr>
      <w:r w:rsidRPr="009D75F2">
        <w:rPr>
          <w:rFonts w:ascii="Arial" w:hAnsi="Arial" w:cs="Arial"/>
          <w:b/>
          <w:i/>
          <w:iCs/>
          <w:sz w:val="27"/>
          <w:szCs w:val="27"/>
        </w:rPr>
        <w:t>ВЗУТТЯ:</w:t>
      </w:r>
    </w:p>
    <w:p w:rsidR="00ED309C" w:rsidRPr="00920BEA" w:rsidRDefault="00ED309C" w:rsidP="00920BEA">
      <w:pPr>
        <w:numPr>
          <w:ilvl w:val="0"/>
          <w:numId w:val="120"/>
        </w:numPr>
        <w:shd w:val="clear" w:color="auto" w:fill="FFFFFF"/>
        <w:tabs>
          <w:tab w:val="clear" w:pos="1117"/>
          <w:tab w:val="left" w:pos="566"/>
          <w:tab w:val="num" w:pos="938"/>
        </w:tabs>
        <w:ind w:left="0" w:firstLine="709"/>
        <w:jc w:val="both"/>
        <w:rPr>
          <w:rFonts w:ascii="Arial" w:hAnsi="Arial" w:cs="Arial"/>
          <w:spacing w:val="-4"/>
          <w:sz w:val="27"/>
          <w:szCs w:val="27"/>
        </w:rPr>
      </w:pPr>
      <w:r w:rsidRPr="00920BEA">
        <w:rPr>
          <w:rFonts w:ascii="Arial" w:hAnsi="Arial" w:cs="Arial"/>
          <w:spacing w:val="-4"/>
          <w:sz w:val="27"/>
          <w:szCs w:val="27"/>
        </w:rPr>
        <w:t>завжди чисте, відремонтоване, зручне, легке; модне, гарне, еле</w:t>
      </w:r>
      <w:r w:rsidR="00920BEA" w:rsidRPr="00920BEA">
        <w:rPr>
          <w:rFonts w:ascii="Arial" w:hAnsi="Arial" w:cs="Arial"/>
          <w:spacing w:val="-4"/>
          <w:sz w:val="27"/>
          <w:szCs w:val="27"/>
        </w:rPr>
        <w:softHyphen/>
      </w:r>
      <w:r w:rsidRPr="00920BEA">
        <w:rPr>
          <w:rFonts w:ascii="Arial" w:hAnsi="Arial" w:cs="Arial"/>
          <w:spacing w:val="-4"/>
          <w:sz w:val="27"/>
          <w:szCs w:val="27"/>
        </w:rPr>
        <w:t>гант</w:t>
      </w:r>
      <w:r w:rsidR="00920BEA" w:rsidRPr="00920BEA">
        <w:rPr>
          <w:rFonts w:ascii="Arial" w:hAnsi="Arial" w:cs="Arial"/>
          <w:spacing w:val="-4"/>
          <w:sz w:val="27"/>
          <w:szCs w:val="27"/>
        </w:rPr>
        <w:softHyphen/>
      </w:r>
      <w:r w:rsidRPr="00920BEA">
        <w:rPr>
          <w:rFonts w:ascii="Arial" w:hAnsi="Arial" w:cs="Arial"/>
          <w:spacing w:val="-4"/>
          <w:sz w:val="27"/>
          <w:szCs w:val="27"/>
        </w:rPr>
        <w:t>не;</w:t>
      </w:r>
    </w:p>
    <w:p w:rsidR="00ED309C" w:rsidRPr="009D75F2" w:rsidRDefault="00ED309C" w:rsidP="00920BEA">
      <w:pPr>
        <w:numPr>
          <w:ilvl w:val="0"/>
          <w:numId w:val="120"/>
        </w:numPr>
        <w:shd w:val="clear" w:color="auto" w:fill="FFFFFF"/>
        <w:tabs>
          <w:tab w:val="clear" w:pos="1117"/>
          <w:tab w:val="left" w:pos="566"/>
          <w:tab w:val="num" w:pos="938"/>
        </w:tabs>
        <w:ind w:left="0" w:firstLine="709"/>
        <w:jc w:val="both"/>
        <w:rPr>
          <w:rFonts w:ascii="Arial" w:hAnsi="Arial" w:cs="Arial"/>
          <w:sz w:val="27"/>
          <w:szCs w:val="27"/>
        </w:rPr>
      </w:pPr>
      <w:r w:rsidRPr="009D75F2">
        <w:rPr>
          <w:rFonts w:ascii="Arial" w:hAnsi="Arial" w:cs="Arial"/>
          <w:sz w:val="27"/>
          <w:szCs w:val="27"/>
        </w:rPr>
        <w:t>підібране таким чином, щоб не завдавати зайвих турбот (фасон, розмір);</w:t>
      </w:r>
    </w:p>
    <w:p w:rsidR="00ED309C" w:rsidRPr="009D75F2" w:rsidRDefault="00ED309C" w:rsidP="00920BEA">
      <w:pPr>
        <w:numPr>
          <w:ilvl w:val="0"/>
          <w:numId w:val="120"/>
        </w:numPr>
        <w:shd w:val="clear" w:color="auto" w:fill="FFFFFF"/>
        <w:tabs>
          <w:tab w:val="clear" w:pos="1117"/>
          <w:tab w:val="left" w:pos="533"/>
          <w:tab w:val="num" w:pos="938"/>
        </w:tabs>
        <w:ind w:left="0" w:firstLine="709"/>
        <w:jc w:val="both"/>
        <w:rPr>
          <w:rFonts w:ascii="Arial" w:hAnsi="Arial" w:cs="Arial"/>
          <w:sz w:val="27"/>
          <w:szCs w:val="27"/>
        </w:rPr>
      </w:pPr>
      <w:r w:rsidRPr="009D75F2">
        <w:rPr>
          <w:rFonts w:ascii="Arial" w:hAnsi="Arial" w:cs="Arial"/>
          <w:sz w:val="27"/>
          <w:szCs w:val="27"/>
        </w:rPr>
        <w:t>гармонує з індивідуальними особливостями зовнішнього вигляду (зріст, постава тощо);</w:t>
      </w:r>
    </w:p>
    <w:p w:rsidR="00ED309C" w:rsidRPr="009D75F2" w:rsidRDefault="00ED309C" w:rsidP="00920BEA">
      <w:pPr>
        <w:numPr>
          <w:ilvl w:val="0"/>
          <w:numId w:val="120"/>
        </w:numPr>
        <w:shd w:val="clear" w:color="auto" w:fill="FFFFFF"/>
        <w:tabs>
          <w:tab w:val="clear" w:pos="1117"/>
          <w:tab w:val="left" w:pos="533"/>
          <w:tab w:val="num" w:pos="938"/>
        </w:tabs>
        <w:ind w:left="0" w:firstLine="709"/>
        <w:jc w:val="both"/>
        <w:rPr>
          <w:rFonts w:ascii="Arial" w:hAnsi="Arial" w:cs="Arial"/>
          <w:sz w:val="27"/>
          <w:szCs w:val="27"/>
        </w:rPr>
      </w:pPr>
      <w:r w:rsidRPr="009D75F2">
        <w:rPr>
          <w:rFonts w:ascii="Arial" w:hAnsi="Arial" w:cs="Arial"/>
          <w:sz w:val="27"/>
          <w:szCs w:val="27"/>
        </w:rPr>
        <w:t>відповідає сезону, погоді, ситуаціям;</w:t>
      </w:r>
    </w:p>
    <w:p w:rsidR="00ED309C" w:rsidRPr="009D75F2" w:rsidRDefault="00ED309C" w:rsidP="00920BEA">
      <w:pPr>
        <w:numPr>
          <w:ilvl w:val="0"/>
          <w:numId w:val="120"/>
        </w:numPr>
        <w:shd w:val="clear" w:color="auto" w:fill="FFFFFF"/>
        <w:tabs>
          <w:tab w:val="clear" w:pos="1117"/>
          <w:tab w:val="left" w:pos="533"/>
          <w:tab w:val="num" w:pos="938"/>
        </w:tabs>
        <w:ind w:left="0" w:firstLine="709"/>
        <w:jc w:val="both"/>
        <w:rPr>
          <w:rFonts w:ascii="Arial" w:hAnsi="Arial" w:cs="Arial"/>
          <w:sz w:val="27"/>
          <w:szCs w:val="27"/>
        </w:rPr>
      </w:pPr>
      <w:r w:rsidRPr="009D75F2">
        <w:rPr>
          <w:rFonts w:ascii="Arial" w:hAnsi="Arial" w:cs="Arial"/>
          <w:sz w:val="27"/>
          <w:szCs w:val="27"/>
        </w:rPr>
        <w:t>висота каблука оптимальна, тому ноги не стомлюються, а стукіт каблуків не відволікає уваги дітей;</w:t>
      </w:r>
    </w:p>
    <w:p w:rsidR="00ED309C" w:rsidRPr="009D75F2" w:rsidRDefault="00ED309C" w:rsidP="00920BEA">
      <w:pPr>
        <w:numPr>
          <w:ilvl w:val="0"/>
          <w:numId w:val="120"/>
        </w:numPr>
        <w:shd w:val="clear" w:color="auto" w:fill="FFFFFF"/>
        <w:tabs>
          <w:tab w:val="clear" w:pos="1117"/>
          <w:tab w:val="left" w:pos="533"/>
          <w:tab w:val="num" w:pos="938"/>
        </w:tabs>
        <w:ind w:left="0" w:firstLine="709"/>
        <w:jc w:val="both"/>
        <w:rPr>
          <w:rFonts w:ascii="Arial" w:hAnsi="Arial" w:cs="Arial"/>
          <w:sz w:val="27"/>
          <w:szCs w:val="27"/>
        </w:rPr>
      </w:pPr>
      <w:r w:rsidRPr="009D75F2">
        <w:rPr>
          <w:rFonts w:ascii="Arial" w:hAnsi="Arial" w:cs="Arial"/>
          <w:sz w:val="27"/>
          <w:szCs w:val="27"/>
        </w:rPr>
        <w:t>педагог ніколи не взуває взуття босоніж і не перебуває в примі</w:t>
      </w:r>
      <w:r w:rsidR="00920BEA">
        <w:rPr>
          <w:rFonts w:ascii="Arial" w:hAnsi="Arial" w:cs="Arial"/>
          <w:sz w:val="27"/>
          <w:szCs w:val="27"/>
        </w:rPr>
        <w:softHyphen/>
      </w:r>
      <w:r w:rsidRPr="009D75F2">
        <w:rPr>
          <w:rFonts w:ascii="Arial" w:hAnsi="Arial" w:cs="Arial"/>
          <w:sz w:val="27"/>
          <w:szCs w:val="27"/>
        </w:rPr>
        <w:t>щенні в теплих чобітках.</w:t>
      </w:r>
    </w:p>
    <w:p w:rsidR="00ED309C" w:rsidRPr="009D75F2" w:rsidRDefault="00ED309C" w:rsidP="00750EA4">
      <w:pPr>
        <w:shd w:val="clear" w:color="auto" w:fill="FFFFFF"/>
        <w:ind w:firstLine="709"/>
        <w:jc w:val="both"/>
        <w:rPr>
          <w:rFonts w:ascii="Arial" w:hAnsi="Arial" w:cs="Arial"/>
          <w:b/>
          <w:sz w:val="27"/>
          <w:szCs w:val="27"/>
        </w:rPr>
      </w:pPr>
      <w:r w:rsidRPr="009D75F2">
        <w:rPr>
          <w:rFonts w:ascii="Arial" w:hAnsi="Arial" w:cs="Arial"/>
          <w:b/>
          <w:i/>
          <w:iCs/>
          <w:sz w:val="27"/>
          <w:szCs w:val="27"/>
        </w:rPr>
        <w:t>ПРИКРАСИ:</w:t>
      </w:r>
    </w:p>
    <w:p w:rsidR="00ED309C" w:rsidRPr="009D75F2" w:rsidRDefault="00ED309C" w:rsidP="00920BEA">
      <w:pPr>
        <w:numPr>
          <w:ilvl w:val="0"/>
          <w:numId w:val="121"/>
        </w:numPr>
        <w:shd w:val="clear" w:color="auto" w:fill="FFFFFF"/>
        <w:tabs>
          <w:tab w:val="clear" w:pos="1117"/>
          <w:tab w:val="left" w:pos="533"/>
          <w:tab w:val="left" w:pos="952"/>
        </w:tabs>
        <w:ind w:left="0" w:firstLine="709"/>
        <w:jc w:val="both"/>
        <w:rPr>
          <w:rFonts w:ascii="Arial" w:hAnsi="Arial" w:cs="Arial"/>
          <w:sz w:val="27"/>
          <w:szCs w:val="27"/>
        </w:rPr>
      </w:pPr>
      <w:r w:rsidRPr="009D75F2">
        <w:rPr>
          <w:rFonts w:ascii="Arial" w:hAnsi="Arial" w:cs="Arial"/>
          <w:sz w:val="27"/>
          <w:szCs w:val="27"/>
        </w:rPr>
        <w:t>не відіграють домінуючої ролі в зовнішності педагога, а є лише акуратними художніми мазками, які підсилюють окремі сторони зовнішності;</w:t>
      </w:r>
    </w:p>
    <w:p w:rsidR="00ED309C" w:rsidRPr="009D75F2" w:rsidRDefault="00ED309C" w:rsidP="00920BEA">
      <w:pPr>
        <w:numPr>
          <w:ilvl w:val="0"/>
          <w:numId w:val="121"/>
        </w:numPr>
        <w:shd w:val="clear" w:color="auto" w:fill="FFFFFF"/>
        <w:tabs>
          <w:tab w:val="clear" w:pos="1117"/>
          <w:tab w:val="left" w:pos="533"/>
          <w:tab w:val="left" w:pos="952"/>
        </w:tabs>
        <w:ind w:left="0" w:firstLine="709"/>
        <w:jc w:val="both"/>
        <w:rPr>
          <w:rFonts w:ascii="Arial" w:hAnsi="Arial" w:cs="Arial"/>
          <w:sz w:val="27"/>
          <w:szCs w:val="27"/>
        </w:rPr>
      </w:pPr>
      <w:r w:rsidRPr="009D75F2">
        <w:rPr>
          <w:rFonts w:ascii="Arial" w:hAnsi="Arial" w:cs="Arial"/>
          <w:sz w:val="27"/>
          <w:szCs w:val="27"/>
        </w:rPr>
        <w:t>ансамбль у прикрасах обов</w:t>
      </w:r>
      <w:r w:rsidR="00FF7769" w:rsidRPr="009D75F2">
        <w:rPr>
          <w:rFonts w:ascii="Arial" w:hAnsi="Arial" w:cs="Arial"/>
          <w:sz w:val="27"/>
          <w:szCs w:val="27"/>
        </w:rPr>
        <w:t>’</w:t>
      </w:r>
      <w:r w:rsidRPr="009D75F2">
        <w:rPr>
          <w:rFonts w:ascii="Arial" w:hAnsi="Arial" w:cs="Arial"/>
          <w:sz w:val="27"/>
          <w:szCs w:val="27"/>
        </w:rPr>
        <w:t>язковий;</w:t>
      </w:r>
    </w:p>
    <w:p w:rsidR="00ED309C" w:rsidRPr="009D75F2" w:rsidRDefault="00ED309C" w:rsidP="00920BEA">
      <w:pPr>
        <w:numPr>
          <w:ilvl w:val="0"/>
          <w:numId w:val="121"/>
        </w:numPr>
        <w:shd w:val="clear" w:color="auto" w:fill="FFFFFF"/>
        <w:tabs>
          <w:tab w:val="clear" w:pos="1117"/>
          <w:tab w:val="left" w:pos="533"/>
          <w:tab w:val="left" w:pos="952"/>
        </w:tabs>
        <w:ind w:left="0" w:firstLine="709"/>
        <w:jc w:val="both"/>
        <w:rPr>
          <w:rFonts w:ascii="Arial" w:hAnsi="Arial" w:cs="Arial"/>
          <w:sz w:val="27"/>
          <w:szCs w:val="27"/>
        </w:rPr>
      </w:pPr>
      <w:r w:rsidRPr="009D75F2">
        <w:rPr>
          <w:rFonts w:ascii="Arial" w:hAnsi="Arial" w:cs="Arial"/>
          <w:sz w:val="27"/>
          <w:szCs w:val="27"/>
        </w:rPr>
        <w:t>вибір демонструє почуття міри, смак;</w:t>
      </w:r>
    </w:p>
    <w:p w:rsidR="00ED309C" w:rsidRPr="009D75F2" w:rsidRDefault="00ED309C" w:rsidP="00920BEA">
      <w:pPr>
        <w:numPr>
          <w:ilvl w:val="0"/>
          <w:numId w:val="121"/>
        </w:numPr>
        <w:shd w:val="clear" w:color="auto" w:fill="FFFFFF"/>
        <w:tabs>
          <w:tab w:val="clear" w:pos="1117"/>
          <w:tab w:val="left" w:pos="533"/>
          <w:tab w:val="left" w:pos="952"/>
        </w:tabs>
        <w:ind w:left="0" w:firstLine="709"/>
        <w:jc w:val="both"/>
        <w:rPr>
          <w:rFonts w:ascii="Arial" w:hAnsi="Arial" w:cs="Arial"/>
          <w:sz w:val="27"/>
          <w:szCs w:val="27"/>
        </w:rPr>
      </w:pPr>
      <w:r w:rsidRPr="009D75F2">
        <w:rPr>
          <w:rFonts w:ascii="Arial" w:hAnsi="Arial" w:cs="Arial"/>
          <w:sz w:val="27"/>
          <w:szCs w:val="27"/>
        </w:rPr>
        <w:t>не використовує надто дорогих і яскравих коштовностей, щоб не відволікати увагу оточуючих;</w:t>
      </w:r>
    </w:p>
    <w:p w:rsidR="00ED309C" w:rsidRPr="009D75F2" w:rsidRDefault="00ED309C" w:rsidP="00920BEA">
      <w:pPr>
        <w:numPr>
          <w:ilvl w:val="0"/>
          <w:numId w:val="121"/>
        </w:numPr>
        <w:shd w:val="clear" w:color="auto" w:fill="FFFFFF"/>
        <w:tabs>
          <w:tab w:val="clear" w:pos="1117"/>
          <w:tab w:val="left" w:pos="533"/>
          <w:tab w:val="left" w:pos="952"/>
        </w:tabs>
        <w:ind w:left="0" w:firstLine="709"/>
        <w:jc w:val="both"/>
        <w:rPr>
          <w:rFonts w:ascii="Arial" w:hAnsi="Arial" w:cs="Arial"/>
          <w:sz w:val="27"/>
          <w:szCs w:val="27"/>
        </w:rPr>
      </w:pPr>
      <w:r w:rsidRPr="009D75F2">
        <w:rPr>
          <w:rFonts w:ascii="Arial" w:hAnsi="Arial" w:cs="Arial"/>
          <w:sz w:val="27"/>
          <w:szCs w:val="27"/>
        </w:rPr>
        <w:t>прикраси не заважають працювати і спілкуватися з іншими людьми.</w:t>
      </w:r>
    </w:p>
    <w:p w:rsidR="00920BEA" w:rsidRDefault="00920BEA">
      <w:pPr>
        <w:rPr>
          <w:rFonts w:ascii="Arial" w:hAnsi="Arial" w:cs="Arial"/>
          <w:b/>
          <w:i/>
          <w:iCs/>
          <w:sz w:val="27"/>
          <w:szCs w:val="27"/>
        </w:rPr>
      </w:pPr>
      <w:r>
        <w:rPr>
          <w:rFonts w:ascii="Arial" w:hAnsi="Arial" w:cs="Arial"/>
          <w:b/>
          <w:i/>
          <w:iCs/>
          <w:sz w:val="27"/>
          <w:szCs w:val="27"/>
        </w:rPr>
        <w:br w:type="page"/>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i/>
          <w:iCs/>
          <w:sz w:val="27"/>
          <w:szCs w:val="27"/>
        </w:rPr>
        <w:lastRenderedPageBreak/>
        <w:t>ЗАЧІСКА:</w:t>
      </w:r>
    </w:p>
    <w:p w:rsidR="00ED309C" w:rsidRPr="009D75F2" w:rsidRDefault="00ED309C" w:rsidP="00920BEA">
      <w:pPr>
        <w:numPr>
          <w:ilvl w:val="0"/>
          <w:numId w:val="122"/>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sz w:val="27"/>
          <w:szCs w:val="27"/>
        </w:rPr>
        <w:t>волосся завжди чисте, ретельно зачесане;</w:t>
      </w:r>
    </w:p>
    <w:p w:rsidR="00ED309C" w:rsidRPr="009D75F2" w:rsidRDefault="00ED309C" w:rsidP="00920BEA">
      <w:pPr>
        <w:numPr>
          <w:ilvl w:val="0"/>
          <w:numId w:val="122"/>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sz w:val="27"/>
          <w:szCs w:val="27"/>
        </w:rPr>
        <w:t>зачіска модна і до лиця;</w:t>
      </w:r>
    </w:p>
    <w:p w:rsidR="00ED309C" w:rsidRPr="009D75F2" w:rsidRDefault="00ED309C" w:rsidP="00920BEA">
      <w:pPr>
        <w:numPr>
          <w:ilvl w:val="0"/>
          <w:numId w:val="122"/>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bCs/>
          <w:sz w:val="27"/>
          <w:szCs w:val="27"/>
        </w:rPr>
        <w:t>жінка-педагог</w:t>
      </w:r>
      <w:r w:rsidRPr="009D75F2">
        <w:rPr>
          <w:rFonts w:ascii="Arial" w:hAnsi="Arial" w:cs="Arial"/>
          <w:b/>
          <w:bCs/>
          <w:sz w:val="27"/>
          <w:szCs w:val="27"/>
        </w:rPr>
        <w:t xml:space="preserve"> </w:t>
      </w:r>
      <w:r w:rsidRPr="009D75F2">
        <w:rPr>
          <w:rFonts w:ascii="Arial" w:hAnsi="Arial" w:cs="Arial"/>
          <w:sz w:val="27"/>
          <w:szCs w:val="27"/>
        </w:rPr>
        <w:t>піклується про те, щоб довге волосся не заважало під час роботи;</w:t>
      </w:r>
    </w:p>
    <w:p w:rsidR="00ED309C" w:rsidRPr="009D75F2" w:rsidRDefault="00ED309C" w:rsidP="00920BEA">
      <w:pPr>
        <w:numPr>
          <w:ilvl w:val="0"/>
          <w:numId w:val="122"/>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sz w:val="27"/>
          <w:szCs w:val="27"/>
        </w:rPr>
        <w:t>чоловік-педагог щоденно голиться, акуратно під</w:t>
      </w:r>
      <w:r w:rsidRPr="009D75F2">
        <w:rPr>
          <w:rFonts w:ascii="Arial" w:hAnsi="Arial" w:cs="Arial"/>
          <w:bCs/>
          <w:sz w:val="27"/>
          <w:szCs w:val="27"/>
        </w:rPr>
        <w:t>стрижений</w:t>
      </w:r>
      <w:r w:rsidRPr="009D75F2">
        <w:rPr>
          <w:rFonts w:ascii="Arial" w:hAnsi="Arial" w:cs="Arial"/>
          <w:b/>
          <w:bCs/>
          <w:sz w:val="27"/>
          <w:szCs w:val="27"/>
        </w:rPr>
        <w:t xml:space="preserve"> </w:t>
      </w:r>
      <w:r w:rsidRPr="009D75F2">
        <w:rPr>
          <w:rFonts w:ascii="Arial" w:hAnsi="Arial" w:cs="Arial"/>
          <w:sz w:val="27"/>
          <w:szCs w:val="27"/>
        </w:rPr>
        <w:t>і зачеса</w:t>
      </w:r>
      <w:r w:rsidR="00920BEA">
        <w:rPr>
          <w:rFonts w:ascii="Arial" w:hAnsi="Arial" w:cs="Arial"/>
          <w:sz w:val="27"/>
          <w:szCs w:val="27"/>
        </w:rPr>
        <w:softHyphen/>
      </w:r>
      <w:r w:rsidRPr="009D75F2">
        <w:rPr>
          <w:rFonts w:ascii="Arial" w:hAnsi="Arial" w:cs="Arial"/>
          <w:sz w:val="27"/>
          <w:szCs w:val="27"/>
        </w:rPr>
        <w:t>ний, вуса і борода (якщо є) мають естетичний вигляд;</w:t>
      </w:r>
    </w:p>
    <w:p w:rsidR="00ED309C" w:rsidRPr="009D75F2" w:rsidRDefault="00ED309C" w:rsidP="00920BEA">
      <w:pPr>
        <w:numPr>
          <w:ilvl w:val="0"/>
          <w:numId w:val="122"/>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sz w:val="27"/>
          <w:szCs w:val="27"/>
        </w:rPr>
        <w:t>не допускає надміру експериментів зі своїм во</w:t>
      </w:r>
      <w:r w:rsidRPr="009D75F2">
        <w:rPr>
          <w:rFonts w:ascii="Arial" w:hAnsi="Arial" w:cs="Arial"/>
          <w:bCs/>
          <w:sz w:val="27"/>
          <w:szCs w:val="27"/>
        </w:rPr>
        <w:t>лоссям,</w:t>
      </w:r>
      <w:r w:rsidRPr="009D75F2">
        <w:rPr>
          <w:rFonts w:ascii="Arial" w:hAnsi="Arial" w:cs="Arial"/>
          <w:b/>
          <w:bCs/>
          <w:sz w:val="27"/>
          <w:szCs w:val="27"/>
        </w:rPr>
        <w:t xml:space="preserve"> </w:t>
      </w:r>
      <w:r w:rsidRPr="009D75F2">
        <w:rPr>
          <w:rFonts w:ascii="Arial" w:hAnsi="Arial" w:cs="Arial"/>
          <w:sz w:val="27"/>
          <w:szCs w:val="27"/>
        </w:rPr>
        <w:t xml:space="preserve">щоб химерні зачіски </w:t>
      </w:r>
      <w:r w:rsidRPr="009D75F2">
        <w:rPr>
          <w:rFonts w:ascii="Arial" w:hAnsi="Arial" w:cs="Arial"/>
          <w:bCs/>
          <w:sz w:val="27"/>
          <w:szCs w:val="27"/>
        </w:rPr>
        <w:t>і</w:t>
      </w:r>
      <w:r w:rsidRPr="009D75F2">
        <w:rPr>
          <w:rFonts w:ascii="Arial" w:hAnsi="Arial" w:cs="Arial"/>
          <w:b/>
          <w:bCs/>
          <w:sz w:val="27"/>
          <w:szCs w:val="27"/>
        </w:rPr>
        <w:t xml:space="preserve"> </w:t>
      </w:r>
      <w:r w:rsidRPr="009D75F2">
        <w:rPr>
          <w:rFonts w:ascii="Arial" w:hAnsi="Arial" w:cs="Arial"/>
          <w:sz w:val="27"/>
          <w:szCs w:val="27"/>
        </w:rPr>
        <w:t>часті зміни кольору не відволікали уваги учнів та інших клієнтів;</w:t>
      </w:r>
    </w:p>
    <w:p w:rsidR="00ED309C" w:rsidRPr="009D75F2" w:rsidRDefault="00ED309C" w:rsidP="00920BEA">
      <w:pPr>
        <w:numPr>
          <w:ilvl w:val="0"/>
          <w:numId w:val="122"/>
        </w:numPr>
        <w:shd w:val="clear" w:color="auto" w:fill="FFFFFF"/>
        <w:tabs>
          <w:tab w:val="clear" w:pos="1117"/>
          <w:tab w:val="left" w:pos="528"/>
          <w:tab w:val="num" w:pos="966"/>
        </w:tabs>
        <w:ind w:left="0" w:firstLine="709"/>
        <w:jc w:val="both"/>
        <w:rPr>
          <w:rFonts w:ascii="Arial" w:hAnsi="Arial" w:cs="Arial"/>
          <w:sz w:val="27"/>
          <w:szCs w:val="27"/>
        </w:rPr>
      </w:pPr>
      <w:r w:rsidRPr="009D75F2">
        <w:rPr>
          <w:rFonts w:ascii="Arial" w:hAnsi="Arial" w:cs="Arial"/>
          <w:sz w:val="27"/>
          <w:szCs w:val="27"/>
        </w:rPr>
        <w:t>у приміщенні завжди без головного убору;</w:t>
      </w:r>
    </w:p>
    <w:p w:rsidR="00ED309C" w:rsidRPr="009D75F2" w:rsidRDefault="00ED309C" w:rsidP="00920BEA">
      <w:pPr>
        <w:numPr>
          <w:ilvl w:val="0"/>
          <w:numId w:val="122"/>
        </w:numPr>
        <w:shd w:val="clear" w:color="auto" w:fill="FFFFFF"/>
        <w:tabs>
          <w:tab w:val="clear" w:pos="1117"/>
          <w:tab w:val="left" w:pos="528"/>
          <w:tab w:val="num" w:pos="966"/>
        </w:tabs>
        <w:ind w:left="0" w:firstLine="709"/>
        <w:jc w:val="both"/>
        <w:rPr>
          <w:rFonts w:ascii="Arial" w:hAnsi="Arial" w:cs="Arial"/>
          <w:sz w:val="27"/>
          <w:szCs w:val="27"/>
        </w:rPr>
      </w:pPr>
      <w:r w:rsidRPr="009D75F2">
        <w:rPr>
          <w:rFonts w:ascii="Arial" w:hAnsi="Arial" w:cs="Arial"/>
          <w:sz w:val="27"/>
          <w:szCs w:val="27"/>
        </w:rPr>
        <w:t>взірець догляду за волоссям.</w:t>
      </w:r>
    </w:p>
    <w:p w:rsidR="00ED309C" w:rsidRPr="009D75F2" w:rsidRDefault="00ED309C" w:rsidP="00750EA4">
      <w:pPr>
        <w:shd w:val="clear" w:color="auto" w:fill="FFFFFF"/>
        <w:tabs>
          <w:tab w:val="left" w:pos="1915"/>
        </w:tabs>
        <w:ind w:firstLine="709"/>
        <w:jc w:val="both"/>
        <w:rPr>
          <w:rFonts w:ascii="Arial" w:hAnsi="Arial" w:cs="Arial"/>
          <w:sz w:val="27"/>
          <w:szCs w:val="27"/>
        </w:rPr>
      </w:pPr>
      <w:r w:rsidRPr="009D75F2">
        <w:rPr>
          <w:rFonts w:ascii="Arial" w:hAnsi="Arial" w:cs="Arial"/>
          <w:b/>
          <w:i/>
          <w:iCs/>
          <w:sz w:val="27"/>
          <w:szCs w:val="27"/>
        </w:rPr>
        <w:t>МАКІЯЖ:</w:t>
      </w:r>
    </w:p>
    <w:p w:rsidR="00ED309C" w:rsidRPr="009D75F2" w:rsidRDefault="00ED309C" w:rsidP="00920BEA">
      <w:pPr>
        <w:numPr>
          <w:ilvl w:val="0"/>
          <w:numId w:val="123"/>
        </w:numPr>
        <w:shd w:val="clear" w:color="auto" w:fill="FFFFFF"/>
        <w:tabs>
          <w:tab w:val="clear" w:pos="1117"/>
          <w:tab w:val="left" w:pos="518"/>
          <w:tab w:val="num" w:pos="966"/>
          <w:tab w:val="left" w:pos="3125"/>
          <w:tab w:val="left" w:pos="3725"/>
        </w:tabs>
        <w:ind w:left="0" w:firstLine="709"/>
        <w:jc w:val="both"/>
        <w:rPr>
          <w:rFonts w:ascii="Arial" w:hAnsi="Arial" w:cs="Arial"/>
          <w:sz w:val="27"/>
          <w:szCs w:val="27"/>
        </w:rPr>
      </w:pPr>
      <w:r w:rsidRPr="009D75F2">
        <w:rPr>
          <w:rFonts w:ascii="Arial" w:hAnsi="Arial" w:cs="Arial"/>
          <w:sz w:val="27"/>
          <w:szCs w:val="27"/>
        </w:rPr>
        <w:t>непомітно підкреслює і</w:t>
      </w:r>
      <w:r w:rsidRPr="009D75F2">
        <w:rPr>
          <w:rFonts w:ascii="Arial" w:hAnsi="Arial" w:cs="Arial"/>
          <w:b/>
          <w:bCs/>
          <w:sz w:val="27"/>
          <w:szCs w:val="27"/>
        </w:rPr>
        <w:t xml:space="preserve"> </w:t>
      </w:r>
      <w:r w:rsidRPr="009D75F2">
        <w:rPr>
          <w:rFonts w:ascii="Arial" w:hAnsi="Arial" w:cs="Arial"/>
          <w:sz w:val="27"/>
          <w:szCs w:val="27"/>
        </w:rPr>
        <w:t>підсилює природну привабливість, маскує недоліки;</w:t>
      </w:r>
    </w:p>
    <w:p w:rsidR="00ED309C" w:rsidRPr="009D75F2" w:rsidRDefault="00ED309C" w:rsidP="00920BEA">
      <w:pPr>
        <w:numPr>
          <w:ilvl w:val="0"/>
          <w:numId w:val="123"/>
        </w:numPr>
        <w:shd w:val="clear" w:color="auto" w:fill="FFFFFF"/>
        <w:tabs>
          <w:tab w:val="clear" w:pos="1117"/>
          <w:tab w:val="left" w:pos="518"/>
          <w:tab w:val="num" w:pos="966"/>
          <w:tab w:val="left" w:pos="3125"/>
          <w:tab w:val="left" w:pos="3725"/>
        </w:tabs>
        <w:ind w:left="0" w:firstLine="709"/>
        <w:jc w:val="both"/>
        <w:rPr>
          <w:rFonts w:ascii="Arial" w:hAnsi="Arial" w:cs="Arial"/>
          <w:sz w:val="27"/>
          <w:szCs w:val="27"/>
        </w:rPr>
      </w:pPr>
      <w:r w:rsidRPr="009D75F2">
        <w:rPr>
          <w:rFonts w:ascii="Arial" w:hAnsi="Arial" w:cs="Arial"/>
          <w:sz w:val="27"/>
          <w:szCs w:val="27"/>
        </w:rPr>
        <w:t>гармонує з одягом, зачіскою, аксесуарами, прик</w:t>
      </w:r>
      <w:r w:rsidRPr="009D75F2">
        <w:rPr>
          <w:rFonts w:ascii="Arial" w:hAnsi="Arial" w:cs="Arial"/>
          <w:bCs/>
          <w:sz w:val="27"/>
          <w:szCs w:val="27"/>
        </w:rPr>
        <w:t>расами;</w:t>
      </w:r>
    </w:p>
    <w:p w:rsidR="00ED309C" w:rsidRPr="009D75F2" w:rsidRDefault="00ED309C" w:rsidP="00920BEA">
      <w:pPr>
        <w:numPr>
          <w:ilvl w:val="0"/>
          <w:numId w:val="123"/>
        </w:numPr>
        <w:shd w:val="clear" w:color="auto" w:fill="FFFFFF"/>
        <w:tabs>
          <w:tab w:val="clear" w:pos="1117"/>
          <w:tab w:val="left" w:pos="518"/>
          <w:tab w:val="num" w:pos="966"/>
          <w:tab w:val="left" w:pos="3043"/>
          <w:tab w:val="left" w:pos="4325"/>
        </w:tabs>
        <w:ind w:left="0" w:firstLine="709"/>
        <w:jc w:val="both"/>
        <w:rPr>
          <w:rFonts w:ascii="Arial" w:hAnsi="Arial" w:cs="Arial"/>
          <w:sz w:val="27"/>
          <w:szCs w:val="27"/>
        </w:rPr>
      </w:pPr>
      <w:r w:rsidRPr="009D75F2">
        <w:rPr>
          <w:rFonts w:ascii="Arial" w:hAnsi="Arial" w:cs="Arial"/>
          <w:sz w:val="27"/>
          <w:szCs w:val="27"/>
        </w:rPr>
        <w:t>залежить від погоди, пори року, модних тенденцій, індивідуальних особливостей, віку, обставин та часу доби; притаманне почуття міри;</w:t>
      </w:r>
    </w:p>
    <w:p w:rsidR="00ED309C" w:rsidRPr="009D75F2" w:rsidRDefault="00ED309C" w:rsidP="00920BEA">
      <w:pPr>
        <w:numPr>
          <w:ilvl w:val="0"/>
          <w:numId w:val="123"/>
        </w:numPr>
        <w:shd w:val="clear" w:color="auto" w:fill="FFFFFF"/>
        <w:tabs>
          <w:tab w:val="clear" w:pos="1117"/>
          <w:tab w:val="left" w:pos="518"/>
          <w:tab w:val="num" w:pos="966"/>
          <w:tab w:val="left" w:pos="3043"/>
          <w:tab w:val="left" w:pos="4325"/>
        </w:tabs>
        <w:ind w:left="0" w:firstLine="709"/>
        <w:jc w:val="both"/>
        <w:rPr>
          <w:rFonts w:ascii="Arial" w:hAnsi="Arial" w:cs="Arial"/>
          <w:sz w:val="27"/>
          <w:szCs w:val="27"/>
        </w:rPr>
      </w:pPr>
      <w:r w:rsidRPr="009D75F2">
        <w:rPr>
          <w:rFonts w:ascii="Arial" w:hAnsi="Arial" w:cs="Arial"/>
          <w:sz w:val="27"/>
          <w:szCs w:val="27"/>
        </w:rPr>
        <w:t>манікюр бездоганний;</w:t>
      </w:r>
    </w:p>
    <w:p w:rsidR="00ED309C" w:rsidRPr="009D75F2" w:rsidRDefault="00ED309C" w:rsidP="00920BEA">
      <w:pPr>
        <w:numPr>
          <w:ilvl w:val="0"/>
          <w:numId w:val="123"/>
        </w:numPr>
        <w:shd w:val="clear" w:color="auto" w:fill="FFFFFF"/>
        <w:tabs>
          <w:tab w:val="clear" w:pos="1117"/>
          <w:tab w:val="left" w:pos="518"/>
          <w:tab w:val="num" w:pos="966"/>
        </w:tabs>
        <w:ind w:left="0" w:firstLine="709"/>
        <w:jc w:val="both"/>
        <w:rPr>
          <w:rFonts w:ascii="Arial" w:hAnsi="Arial" w:cs="Arial"/>
          <w:sz w:val="27"/>
          <w:szCs w:val="27"/>
        </w:rPr>
      </w:pPr>
      <w:r w:rsidRPr="009D75F2">
        <w:rPr>
          <w:rFonts w:ascii="Arial" w:hAnsi="Arial" w:cs="Arial"/>
          <w:sz w:val="27"/>
          <w:szCs w:val="27"/>
        </w:rPr>
        <w:t>парфуми мають тонкий, вишуканий запах;</w:t>
      </w:r>
    </w:p>
    <w:p w:rsidR="00ED309C" w:rsidRPr="009D75F2" w:rsidRDefault="00ED309C" w:rsidP="00920BEA">
      <w:pPr>
        <w:widowControl w:val="0"/>
        <w:numPr>
          <w:ilvl w:val="0"/>
          <w:numId w:val="123"/>
        </w:numPr>
        <w:shd w:val="clear" w:color="auto" w:fill="FFFFFF"/>
        <w:tabs>
          <w:tab w:val="clear" w:pos="1117"/>
          <w:tab w:val="left" w:pos="518"/>
          <w:tab w:val="num" w:pos="966"/>
        </w:tabs>
        <w:autoSpaceDE w:val="0"/>
        <w:autoSpaceDN w:val="0"/>
        <w:adjustRightInd w:val="0"/>
        <w:ind w:left="0" w:firstLine="709"/>
        <w:jc w:val="both"/>
        <w:rPr>
          <w:rFonts w:ascii="Arial" w:hAnsi="Arial" w:cs="Arial"/>
          <w:spacing w:val="-10"/>
          <w:sz w:val="27"/>
          <w:szCs w:val="27"/>
        </w:rPr>
      </w:pPr>
      <w:r w:rsidRPr="009D75F2">
        <w:rPr>
          <w:rFonts w:ascii="Arial" w:hAnsi="Arial" w:cs="Arial"/>
          <w:sz w:val="27"/>
          <w:szCs w:val="27"/>
        </w:rPr>
        <w:t>вибір косметичних засобів – доречний та відповідає художньо-естетичним вимогам.</w:t>
      </w:r>
    </w:p>
    <w:p w:rsidR="00ED309C" w:rsidRPr="009D75F2" w:rsidRDefault="00ED309C" w:rsidP="00750EA4">
      <w:pPr>
        <w:ind w:firstLine="709"/>
        <w:jc w:val="both"/>
        <w:rPr>
          <w:rFonts w:ascii="Arial" w:hAnsi="Arial" w:cs="Arial"/>
          <w:b/>
          <w:i/>
          <w:sz w:val="27"/>
          <w:szCs w:val="27"/>
        </w:rPr>
      </w:pPr>
      <w:r w:rsidRPr="009D75F2">
        <w:rPr>
          <w:rFonts w:ascii="Arial" w:hAnsi="Arial" w:cs="Arial"/>
          <w:b/>
          <w:i/>
          <w:sz w:val="27"/>
          <w:szCs w:val="27"/>
        </w:rPr>
        <w:t>Роль засобів зовнішньої естетичної виразності у спілкуванні.</w:t>
      </w:r>
    </w:p>
    <w:p w:rsidR="00ED309C" w:rsidRPr="009D75F2" w:rsidRDefault="00A853F0" w:rsidP="00750EA4">
      <w:pPr>
        <w:shd w:val="clear" w:color="auto" w:fill="FFFFFF"/>
        <w:ind w:firstLine="709"/>
        <w:jc w:val="both"/>
        <w:rPr>
          <w:rFonts w:ascii="Arial" w:hAnsi="Arial" w:cs="Arial"/>
          <w:sz w:val="27"/>
          <w:szCs w:val="27"/>
        </w:rPr>
      </w:pPr>
      <w:r w:rsidRPr="009D75F2">
        <w:rPr>
          <w:rFonts w:ascii="Arial" w:hAnsi="Arial" w:cs="Arial"/>
          <w:sz w:val="27"/>
          <w:szCs w:val="27"/>
        </w:rPr>
        <w:t>З</w:t>
      </w:r>
      <w:r w:rsidR="00ED309C" w:rsidRPr="009D75F2">
        <w:rPr>
          <w:rFonts w:ascii="Arial" w:hAnsi="Arial" w:cs="Arial"/>
          <w:sz w:val="27"/>
          <w:szCs w:val="27"/>
        </w:rPr>
        <w:t>а допомогою слів передається в основному інф</w:t>
      </w:r>
      <w:r w:rsidRPr="009D75F2">
        <w:rPr>
          <w:rFonts w:ascii="Arial" w:hAnsi="Arial" w:cs="Arial"/>
          <w:sz w:val="27"/>
          <w:szCs w:val="27"/>
        </w:rPr>
        <w:t>ормація, а за допомогою жестів</w:t>
      </w:r>
      <w:r w:rsidR="005C2358" w:rsidRPr="009D75F2">
        <w:rPr>
          <w:rFonts w:ascii="Arial" w:hAnsi="Arial" w:cs="Arial"/>
          <w:sz w:val="27"/>
          <w:szCs w:val="27"/>
        </w:rPr>
        <w:t xml:space="preserve"> – </w:t>
      </w:r>
      <w:r w:rsidR="00ED309C" w:rsidRPr="009D75F2">
        <w:rPr>
          <w:rFonts w:ascii="Arial" w:hAnsi="Arial" w:cs="Arial"/>
          <w:sz w:val="27"/>
          <w:szCs w:val="27"/>
        </w:rPr>
        <w:t>різне ставлення до цієї інформації, іноді жести можуть заміняти й слова.</w:t>
      </w:r>
    </w:p>
    <w:p w:rsidR="00ED309C" w:rsidRPr="009D75F2" w:rsidRDefault="00ED309C"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 xml:space="preserve">Людина, яка, займає керівну посаду, у розмові більше використовує слова, тоді як менш освічені люди більше покладаються на жести. Як правило, </w:t>
      </w:r>
      <w:r w:rsidRPr="009D75F2">
        <w:rPr>
          <w:rFonts w:ascii="Arial" w:hAnsi="Arial" w:cs="Arial"/>
          <w:sz w:val="27"/>
          <w:szCs w:val="27"/>
          <w:u w:val="single"/>
        </w:rPr>
        <w:t>чим вище службове чи суспільне становище людини, тим менше жестів і різних рухів тіла вона робить.</w:t>
      </w:r>
    </w:p>
    <w:p w:rsidR="00ED309C" w:rsidRPr="00920BEA" w:rsidRDefault="00ED309C" w:rsidP="00750EA4">
      <w:pPr>
        <w:shd w:val="clear" w:color="auto" w:fill="FFFFFF"/>
        <w:ind w:firstLine="709"/>
        <w:jc w:val="both"/>
        <w:rPr>
          <w:rFonts w:ascii="Arial" w:hAnsi="Arial" w:cs="Arial"/>
          <w:spacing w:val="-4"/>
          <w:sz w:val="27"/>
          <w:szCs w:val="27"/>
        </w:rPr>
      </w:pPr>
      <w:r w:rsidRPr="00920BEA">
        <w:rPr>
          <w:rFonts w:ascii="Arial" w:hAnsi="Arial" w:cs="Arial"/>
          <w:i/>
          <w:spacing w:val="-4"/>
          <w:sz w:val="27"/>
          <w:szCs w:val="27"/>
        </w:rPr>
        <w:t>Швидкість деяких жестів</w:t>
      </w:r>
      <w:r w:rsidRPr="00920BEA">
        <w:rPr>
          <w:rFonts w:ascii="Arial" w:hAnsi="Arial" w:cs="Arial"/>
          <w:spacing w:val="-4"/>
          <w:sz w:val="27"/>
          <w:szCs w:val="27"/>
        </w:rPr>
        <w:t xml:space="preserve"> і те, наскільки вони помітні оточуючим, </w:t>
      </w:r>
      <w:r w:rsidRPr="00920BEA">
        <w:rPr>
          <w:rFonts w:ascii="Arial" w:hAnsi="Arial" w:cs="Arial"/>
          <w:i/>
          <w:spacing w:val="-4"/>
          <w:sz w:val="27"/>
          <w:szCs w:val="27"/>
        </w:rPr>
        <w:t>співвідноситься</w:t>
      </w:r>
      <w:r w:rsidR="00FF7769" w:rsidRPr="00920BEA">
        <w:rPr>
          <w:rFonts w:ascii="Arial" w:hAnsi="Arial" w:cs="Arial"/>
          <w:i/>
          <w:spacing w:val="-4"/>
          <w:sz w:val="27"/>
          <w:szCs w:val="27"/>
        </w:rPr>
        <w:t xml:space="preserve"> </w:t>
      </w:r>
      <w:r w:rsidRPr="00920BEA">
        <w:rPr>
          <w:rFonts w:ascii="Arial" w:hAnsi="Arial" w:cs="Arial"/>
          <w:i/>
          <w:spacing w:val="-4"/>
          <w:sz w:val="27"/>
          <w:szCs w:val="27"/>
        </w:rPr>
        <w:t>з віком людини</w:t>
      </w:r>
      <w:r w:rsidRPr="00920BEA">
        <w:rPr>
          <w:rFonts w:ascii="Arial" w:hAnsi="Arial" w:cs="Arial"/>
          <w:spacing w:val="-4"/>
          <w:sz w:val="27"/>
          <w:szCs w:val="27"/>
        </w:rPr>
        <w:t xml:space="preserve">. </w:t>
      </w:r>
      <w:r w:rsidR="003534AE" w:rsidRPr="00920BEA">
        <w:rPr>
          <w:rFonts w:ascii="Arial" w:hAnsi="Arial" w:cs="Arial"/>
          <w:spacing w:val="-4"/>
          <w:sz w:val="27"/>
          <w:szCs w:val="27"/>
        </w:rPr>
        <w:t>В</w:t>
      </w:r>
      <w:r w:rsidRPr="00920BEA">
        <w:rPr>
          <w:rFonts w:ascii="Arial" w:hAnsi="Arial" w:cs="Arial"/>
          <w:spacing w:val="-4"/>
          <w:sz w:val="27"/>
          <w:szCs w:val="27"/>
        </w:rPr>
        <w:t xml:space="preserve"> залежності від того, як людина старіє, ба</w:t>
      </w:r>
      <w:r w:rsidR="00920BEA" w:rsidRPr="00920BEA">
        <w:rPr>
          <w:rFonts w:ascii="Arial" w:hAnsi="Arial" w:cs="Arial"/>
          <w:spacing w:val="-4"/>
          <w:sz w:val="27"/>
          <w:szCs w:val="27"/>
        </w:rPr>
        <w:softHyphen/>
      </w:r>
      <w:r w:rsidRPr="00920BEA">
        <w:rPr>
          <w:rFonts w:ascii="Arial" w:hAnsi="Arial" w:cs="Arial"/>
          <w:spacing w:val="-4"/>
          <w:sz w:val="27"/>
          <w:szCs w:val="27"/>
        </w:rPr>
        <w:t>га</w:t>
      </w:r>
      <w:r w:rsidR="00920BEA" w:rsidRPr="00920BEA">
        <w:rPr>
          <w:rFonts w:ascii="Arial" w:hAnsi="Arial" w:cs="Arial"/>
          <w:spacing w:val="-4"/>
          <w:sz w:val="27"/>
          <w:szCs w:val="27"/>
        </w:rPr>
        <w:softHyphen/>
      </w:r>
      <w:r w:rsidRPr="00920BEA">
        <w:rPr>
          <w:rFonts w:ascii="Arial" w:hAnsi="Arial" w:cs="Arial"/>
          <w:spacing w:val="-4"/>
          <w:sz w:val="27"/>
          <w:szCs w:val="27"/>
        </w:rPr>
        <w:t>то жестів її стають більш витонченими і менш очевидними для оточен</w:t>
      </w:r>
      <w:r w:rsidR="00920BEA" w:rsidRPr="00920BEA">
        <w:rPr>
          <w:rFonts w:ascii="Arial" w:hAnsi="Arial" w:cs="Arial"/>
          <w:spacing w:val="-4"/>
          <w:sz w:val="27"/>
          <w:szCs w:val="27"/>
        </w:rPr>
        <w:softHyphen/>
      </w:r>
      <w:r w:rsidRPr="00920BEA">
        <w:rPr>
          <w:rFonts w:ascii="Arial" w:hAnsi="Arial" w:cs="Arial"/>
          <w:spacing w:val="-4"/>
          <w:sz w:val="27"/>
          <w:szCs w:val="27"/>
        </w:rPr>
        <w:t xml:space="preserve">ня.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Чи можна контролювати жести і чи можна її підробити? Це зробити дуже важко, практично неможливо, тому що відразу буде помітно невідповідність між словами та жестами людини (не конгруентність жестів). </w:t>
      </w:r>
    </w:p>
    <w:p w:rsidR="00ED309C" w:rsidRPr="009D75F2" w:rsidRDefault="003534AE" w:rsidP="00750EA4">
      <w:pPr>
        <w:shd w:val="clear" w:color="auto" w:fill="FFFFFF"/>
        <w:ind w:firstLine="709"/>
        <w:jc w:val="both"/>
        <w:rPr>
          <w:rFonts w:ascii="Arial" w:hAnsi="Arial" w:cs="Arial"/>
          <w:b/>
          <w:bCs/>
          <w:sz w:val="27"/>
          <w:szCs w:val="27"/>
        </w:rPr>
      </w:pPr>
      <w:r w:rsidRPr="009D75F2">
        <w:rPr>
          <w:rFonts w:ascii="Arial" w:hAnsi="Arial" w:cs="Arial"/>
          <w:sz w:val="27"/>
          <w:szCs w:val="27"/>
        </w:rPr>
        <w:t>У</w:t>
      </w:r>
      <w:r w:rsidR="00ED309C" w:rsidRPr="009D75F2">
        <w:rPr>
          <w:rFonts w:ascii="Arial" w:hAnsi="Arial" w:cs="Arial"/>
          <w:sz w:val="27"/>
          <w:szCs w:val="27"/>
        </w:rPr>
        <w:t xml:space="preserve"> процесі спілкування виникають такі </w:t>
      </w:r>
      <w:r w:rsidR="00ED309C" w:rsidRPr="009D75F2">
        <w:rPr>
          <w:rFonts w:ascii="Arial" w:hAnsi="Arial" w:cs="Arial"/>
          <w:b/>
          <w:bCs/>
          <w:sz w:val="27"/>
          <w:szCs w:val="27"/>
        </w:rPr>
        <w:t xml:space="preserve">види жестів: </w:t>
      </w:r>
    </w:p>
    <w:p w:rsidR="00ED309C" w:rsidRPr="009D75F2" w:rsidRDefault="003534AE" w:rsidP="00750EA4">
      <w:pPr>
        <w:shd w:val="clear" w:color="auto" w:fill="FFFFFF"/>
        <w:ind w:firstLine="709"/>
        <w:jc w:val="both"/>
        <w:rPr>
          <w:rFonts w:ascii="Arial" w:hAnsi="Arial" w:cs="Arial"/>
          <w:sz w:val="27"/>
          <w:szCs w:val="27"/>
        </w:rPr>
      </w:pPr>
      <w:r w:rsidRPr="009D75F2">
        <w:rPr>
          <w:rFonts w:ascii="Arial" w:hAnsi="Arial" w:cs="Arial"/>
          <w:bCs/>
          <w:i/>
          <w:sz w:val="27"/>
          <w:szCs w:val="27"/>
        </w:rPr>
        <w:t>Ж</w:t>
      </w:r>
      <w:r w:rsidR="00ED309C" w:rsidRPr="009D75F2">
        <w:rPr>
          <w:rFonts w:ascii="Arial" w:hAnsi="Arial" w:cs="Arial"/>
          <w:bCs/>
          <w:i/>
          <w:sz w:val="27"/>
          <w:szCs w:val="27"/>
        </w:rPr>
        <w:t>ести оцінки</w:t>
      </w:r>
      <w:r w:rsidR="005C2358" w:rsidRPr="009D75F2">
        <w:rPr>
          <w:rFonts w:ascii="Arial" w:hAnsi="Arial" w:cs="Arial"/>
          <w:b/>
          <w:bCs/>
          <w:sz w:val="27"/>
          <w:szCs w:val="27"/>
        </w:rPr>
        <w:t xml:space="preserve"> – </w:t>
      </w:r>
      <w:r w:rsidR="00ED309C" w:rsidRPr="009D75F2">
        <w:rPr>
          <w:rFonts w:ascii="Arial" w:hAnsi="Arial" w:cs="Arial"/>
          <w:sz w:val="27"/>
          <w:szCs w:val="27"/>
        </w:rPr>
        <w:t>почісування підборіддя; витягування вказівного паль</w:t>
      </w:r>
      <w:r w:rsidR="00920BEA">
        <w:rPr>
          <w:rFonts w:ascii="Arial" w:hAnsi="Arial" w:cs="Arial"/>
          <w:sz w:val="27"/>
          <w:szCs w:val="27"/>
        </w:rPr>
        <w:softHyphen/>
      </w:r>
      <w:r w:rsidR="00ED309C" w:rsidRPr="009D75F2">
        <w:rPr>
          <w:rFonts w:ascii="Arial" w:hAnsi="Arial" w:cs="Arial"/>
          <w:sz w:val="27"/>
          <w:szCs w:val="27"/>
        </w:rPr>
        <w:t>ця уздовж щоки; вставання і ходіння туди-сюди то</w:t>
      </w:r>
      <w:r w:rsidR="00A853F0" w:rsidRPr="009D75F2">
        <w:rPr>
          <w:rFonts w:ascii="Arial" w:hAnsi="Arial" w:cs="Arial"/>
          <w:sz w:val="27"/>
          <w:szCs w:val="27"/>
        </w:rPr>
        <w:t>що;</w:t>
      </w:r>
      <w:r w:rsidR="00ED309C" w:rsidRPr="009D75F2">
        <w:rPr>
          <w:rFonts w:ascii="Arial" w:hAnsi="Arial" w:cs="Arial"/>
          <w:sz w:val="27"/>
          <w:szCs w:val="27"/>
        </w:rPr>
        <w:t xml:space="preserve"> </w:t>
      </w:r>
    </w:p>
    <w:p w:rsidR="00ED309C" w:rsidRPr="009D75F2" w:rsidRDefault="003534AE" w:rsidP="00920BEA">
      <w:pPr>
        <w:shd w:val="clear" w:color="auto" w:fill="FFFFFF"/>
        <w:tabs>
          <w:tab w:val="left" w:pos="701"/>
        </w:tabs>
        <w:ind w:firstLine="709"/>
        <w:jc w:val="both"/>
        <w:rPr>
          <w:rFonts w:ascii="Arial" w:hAnsi="Arial" w:cs="Arial"/>
          <w:sz w:val="27"/>
          <w:szCs w:val="27"/>
        </w:rPr>
      </w:pPr>
      <w:r w:rsidRPr="009D75F2">
        <w:rPr>
          <w:rFonts w:ascii="Arial" w:hAnsi="Arial" w:cs="Arial"/>
          <w:i/>
          <w:spacing w:val="-6"/>
          <w:sz w:val="27"/>
          <w:szCs w:val="27"/>
        </w:rPr>
        <w:t>Ж</w:t>
      </w:r>
      <w:r w:rsidR="00ED309C" w:rsidRPr="009D75F2">
        <w:rPr>
          <w:rFonts w:ascii="Arial" w:hAnsi="Arial" w:cs="Arial"/>
          <w:bCs/>
          <w:i/>
          <w:sz w:val="27"/>
          <w:szCs w:val="27"/>
        </w:rPr>
        <w:t>ести впевненості</w:t>
      </w:r>
      <w:r w:rsidR="005C2358" w:rsidRPr="009D75F2">
        <w:rPr>
          <w:rFonts w:ascii="Arial" w:hAnsi="Arial" w:cs="Arial"/>
          <w:b/>
          <w:bCs/>
          <w:sz w:val="27"/>
          <w:szCs w:val="27"/>
        </w:rPr>
        <w:t xml:space="preserve"> – </w:t>
      </w:r>
      <w:r w:rsidR="00ED309C" w:rsidRPr="009D75F2">
        <w:rPr>
          <w:rFonts w:ascii="Arial" w:hAnsi="Arial" w:cs="Arial"/>
          <w:sz w:val="27"/>
          <w:szCs w:val="27"/>
        </w:rPr>
        <w:t>з</w:t>
      </w:r>
      <w:r w:rsidR="00FF7769" w:rsidRPr="009D75F2">
        <w:rPr>
          <w:rFonts w:ascii="Arial" w:hAnsi="Arial" w:cs="Arial"/>
          <w:sz w:val="27"/>
          <w:szCs w:val="27"/>
        </w:rPr>
        <w:t>’</w:t>
      </w:r>
      <w:r w:rsidR="00ED309C" w:rsidRPr="009D75F2">
        <w:rPr>
          <w:rFonts w:ascii="Arial" w:hAnsi="Arial" w:cs="Arial"/>
          <w:sz w:val="27"/>
          <w:szCs w:val="27"/>
        </w:rPr>
        <w:t>єднання пальців у купол піраміди; розгойду</w:t>
      </w:r>
      <w:r w:rsidR="00920BEA">
        <w:rPr>
          <w:rFonts w:ascii="Arial" w:hAnsi="Arial" w:cs="Arial"/>
          <w:sz w:val="27"/>
          <w:szCs w:val="27"/>
        </w:rPr>
        <w:softHyphen/>
      </w:r>
      <w:r w:rsidR="00ED309C" w:rsidRPr="009D75F2">
        <w:rPr>
          <w:rFonts w:ascii="Arial" w:hAnsi="Arial" w:cs="Arial"/>
          <w:sz w:val="27"/>
          <w:szCs w:val="27"/>
        </w:rPr>
        <w:t>вання на стільці;</w:t>
      </w:r>
    </w:p>
    <w:p w:rsidR="00ED309C" w:rsidRPr="009D75F2" w:rsidRDefault="003534AE" w:rsidP="00920BEA">
      <w:pPr>
        <w:widowControl w:val="0"/>
        <w:shd w:val="clear" w:color="auto" w:fill="FFFFFF"/>
        <w:tabs>
          <w:tab w:val="left" w:pos="701"/>
        </w:tabs>
        <w:autoSpaceDE w:val="0"/>
        <w:autoSpaceDN w:val="0"/>
        <w:adjustRightInd w:val="0"/>
        <w:ind w:firstLine="709"/>
        <w:jc w:val="both"/>
        <w:rPr>
          <w:rFonts w:ascii="Arial" w:hAnsi="Arial" w:cs="Arial"/>
          <w:spacing w:val="-10"/>
          <w:sz w:val="27"/>
          <w:szCs w:val="27"/>
        </w:rPr>
      </w:pPr>
      <w:r w:rsidRPr="009D75F2">
        <w:rPr>
          <w:rFonts w:ascii="Arial" w:hAnsi="Arial" w:cs="Arial"/>
          <w:i/>
          <w:sz w:val="27"/>
          <w:szCs w:val="27"/>
        </w:rPr>
        <w:t>Ж</w:t>
      </w:r>
      <w:r w:rsidR="00A853F0" w:rsidRPr="009D75F2">
        <w:rPr>
          <w:rFonts w:ascii="Arial" w:hAnsi="Arial" w:cs="Arial"/>
          <w:i/>
          <w:sz w:val="27"/>
          <w:szCs w:val="27"/>
        </w:rPr>
        <w:t>ести нервозності і</w:t>
      </w:r>
      <w:r w:rsidR="00ED309C" w:rsidRPr="009D75F2">
        <w:rPr>
          <w:rFonts w:ascii="Arial" w:hAnsi="Arial" w:cs="Arial"/>
          <w:i/>
          <w:sz w:val="27"/>
          <w:szCs w:val="27"/>
        </w:rPr>
        <w:t xml:space="preserve"> не</w:t>
      </w:r>
      <w:r w:rsidR="00A853F0" w:rsidRPr="009D75F2">
        <w:rPr>
          <w:rFonts w:ascii="Arial" w:hAnsi="Arial" w:cs="Arial"/>
          <w:i/>
          <w:sz w:val="27"/>
          <w:szCs w:val="27"/>
        </w:rPr>
        <w:t>в</w:t>
      </w:r>
      <w:r w:rsidR="00ED309C" w:rsidRPr="009D75F2">
        <w:rPr>
          <w:rFonts w:ascii="Arial" w:hAnsi="Arial" w:cs="Arial"/>
          <w:i/>
          <w:sz w:val="27"/>
          <w:szCs w:val="27"/>
        </w:rPr>
        <w:t>пев</w:t>
      </w:r>
      <w:r w:rsidR="00A853F0" w:rsidRPr="009D75F2">
        <w:rPr>
          <w:rFonts w:ascii="Arial" w:hAnsi="Arial" w:cs="Arial"/>
          <w:i/>
          <w:sz w:val="27"/>
          <w:szCs w:val="27"/>
        </w:rPr>
        <w:t>не</w:t>
      </w:r>
      <w:r w:rsidR="00ED309C" w:rsidRPr="009D75F2">
        <w:rPr>
          <w:rFonts w:ascii="Arial" w:hAnsi="Arial" w:cs="Arial"/>
          <w:i/>
          <w:sz w:val="27"/>
          <w:szCs w:val="27"/>
        </w:rPr>
        <w:t>ності</w:t>
      </w:r>
      <w:r w:rsidR="00920BEA">
        <w:rPr>
          <w:rFonts w:ascii="Arial" w:hAnsi="Arial" w:cs="Arial"/>
          <w:i/>
          <w:sz w:val="27"/>
          <w:szCs w:val="27"/>
        </w:rPr>
        <w:t xml:space="preserve"> –</w:t>
      </w:r>
      <w:r w:rsidR="00ED309C" w:rsidRPr="009D75F2">
        <w:rPr>
          <w:rFonts w:ascii="Arial" w:hAnsi="Arial" w:cs="Arial"/>
          <w:sz w:val="27"/>
          <w:szCs w:val="27"/>
        </w:rPr>
        <w:t xml:space="preserve"> переплетені пальці рук; пощи</w:t>
      </w:r>
      <w:r w:rsidR="00920BEA">
        <w:rPr>
          <w:rFonts w:ascii="Arial" w:hAnsi="Arial" w:cs="Arial"/>
          <w:sz w:val="27"/>
          <w:szCs w:val="27"/>
        </w:rPr>
        <w:softHyphen/>
      </w:r>
      <w:r w:rsidR="00ED309C" w:rsidRPr="009D75F2">
        <w:rPr>
          <w:rFonts w:ascii="Arial" w:hAnsi="Arial" w:cs="Arial"/>
          <w:sz w:val="27"/>
          <w:szCs w:val="27"/>
        </w:rPr>
        <w:t>пу</w:t>
      </w:r>
      <w:r w:rsidR="00920BEA">
        <w:rPr>
          <w:rFonts w:ascii="Arial" w:hAnsi="Arial" w:cs="Arial"/>
          <w:sz w:val="27"/>
          <w:szCs w:val="27"/>
        </w:rPr>
        <w:softHyphen/>
      </w:r>
      <w:r w:rsidR="00ED309C" w:rsidRPr="009D75F2">
        <w:rPr>
          <w:rFonts w:ascii="Arial" w:hAnsi="Arial" w:cs="Arial"/>
          <w:sz w:val="27"/>
          <w:szCs w:val="27"/>
        </w:rPr>
        <w:t>вання долоні; постукування по столу пальцями, торкання спинки стільця перед тим, як на нього сісти; покахикування, намагання відкашля</w:t>
      </w:r>
      <w:r w:rsidR="00920BEA">
        <w:rPr>
          <w:rFonts w:ascii="Arial" w:hAnsi="Arial" w:cs="Arial"/>
          <w:sz w:val="27"/>
          <w:szCs w:val="27"/>
        </w:rPr>
        <w:softHyphen/>
      </w:r>
      <w:r w:rsidR="00ED309C" w:rsidRPr="009D75F2">
        <w:rPr>
          <w:rFonts w:ascii="Arial" w:hAnsi="Arial" w:cs="Arial"/>
          <w:sz w:val="27"/>
          <w:szCs w:val="27"/>
        </w:rPr>
        <w:t>тись; лікті ставляться на стіл, щоб утворити піраміду; посмикування себе за вухо тощо;</w:t>
      </w:r>
    </w:p>
    <w:p w:rsidR="003534AE" w:rsidRPr="009D75F2" w:rsidRDefault="003534AE" w:rsidP="00750EA4">
      <w:pPr>
        <w:widowControl w:val="0"/>
        <w:shd w:val="clear" w:color="auto" w:fill="FFFFFF"/>
        <w:tabs>
          <w:tab w:val="left" w:pos="701"/>
        </w:tabs>
        <w:autoSpaceDE w:val="0"/>
        <w:autoSpaceDN w:val="0"/>
        <w:adjustRightInd w:val="0"/>
        <w:ind w:firstLine="709"/>
        <w:jc w:val="both"/>
        <w:rPr>
          <w:rFonts w:ascii="Arial" w:hAnsi="Arial" w:cs="Arial"/>
          <w:spacing w:val="-3"/>
          <w:sz w:val="27"/>
          <w:szCs w:val="27"/>
        </w:rPr>
      </w:pPr>
      <w:r w:rsidRPr="009D75F2">
        <w:rPr>
          <w:rFonts w:ascii="Arial" w:hAnsi="Arial" w:cs="Arial"/>
          <w:bCs/>
          <w:i/>
          <w:sz w:val="27"/>
          <w:szCs w:val="27"/>
        </w:rPr>
        <w:lastRenderedPageBreak/>
        <w:t>Ж</w:t>
      </w:r>
      <w:r w:rsidR="00ED309C" w:rsidRPr="009D75F2">
        <w:rPr>
          <w:rFonts w:ascii="Arial" w:hAnsi="Arial" w:cs="Arial"/>
          <w:bCs/>
          <w:i/>
          <w:sz w:val="27"/>
          <w:szCs w:val="27"/>
        </w:rPr>
        <w:t>ести фрустрації</w:t>
      </w:r>
      <w:r w:rsidR="005C2358" w:rsidRPr="009D75F2">
        <w:rPr>
          <w:rFonts w:ascii="Arial" w:hAnsi="Arial" w:cs="Arial"/>
          <w:b/>
          <w:bCs/>
          <w:sz w:val="27"/>
          <w:szCs w:val="27"/>
        </w:rPr>
        <w:t xml:space="preserve"> – </w:t>
      </w:r>
      <w:r w:rsidR="00ED309C" w:rsidRPr="009D75F2">
        <w:rPr>
          <w:rFonts w:ascii="Arial" w:hAnsi="Arial" w:cs="Arial"/>
          <w:sz w:val="27"/>
          <w:szCs w:val="27"/>
        </w:rPr>
        <w:t xml:space="preserve">короткий подих, часто поєднаний із різними неясними звуками, типу стогону, мукання тощо; </w:t>
      </w:r>
    </w:p>
    <w:p w:rsidR="003534AE" w:rsidRPr="009D75F2" w:rsidRDefault="003534AE" w:rsidP="00750EA4">
      <w:pPr>
        <w:widowControl w:val="0"/>
        <w:shd w:val="clear" w:color="auto" w:fill="FFFFFF"/>
        <w:tabs>
          <w:tab w:val="left" w:pos="701"/>
        </w:tabs>
        <w:autoSpaceDE w:val="0"/>
        <w:autoSpaceDN w:val="0"/>
        <w:adjustRightInd w:val="0"/>
        <w:ind w:firstLine="709"/>
        <w:jc w:val="both"/>
        <w:rPr>
          <w:rFonts w:ascii="Arial" w:hAnsi="Arial" w:cs="Arial"/>
          <w:sz w:val="27"/>
          <w:szCs w:val="27"/>
        </w:rPr>
      </w:pPr>
      <w:r w:rsidRPr="009D75F2">
        <w:rPr>
          <w:rFonts w:ascii="Arial" w:hAnsi="Arial" w:cs="Arial"/>
          <w:i/>
          <w:sz w:val="27"/>
          <w:szCs w:val="27"/>
        </w:rPr>
        <w:t>Жести недовіри</w:t>
      </w:r>
      <w:r w:rsidR="005C2358" w:rsidRPr="009D75F2">
        <w:rPr>
          <w:rFonts w:ascii="Arial" w:hAnsi="Arial" w:cs="Arial"/>
          <w:sz w:val="27"/>
          <w:szCs w:val="27"/>
        </w:rPr>
        <w:t xml:space="preserve"> – </w:t>
      </w:r>
      <w:r w:rsidR="00ED309C" w:rsidRPr="009D75F2">
        <w:rPr>
          <w:rFonts w:ascii="Arial" w:hAnsi="Arial" w:cs="Arial"/>
          <w:sz w:val="27"/>
          <w:szCs w:val="27"/>
        </w:rPr>
        <w:t xml:space="preserve">тісно зчеплені, напружені руки; руки </w:t>
      </w:r>
      <w:r w:rsidR="00ED309C" w:rsidRPr="009D75F2">
        <w:rPr>
          <w:rFonts w:ascii="Arial" w:hAnsi="Arial" w:cs="Arial"/>
          <w:spacing w:val="-1"/>
          <w:sz w:val="27"/>
          <w:szCs w:val="27"/>
        </w:rPr>
        <w:t>тісно поти</w:t>
      </w:r>
      <w:r w:rsidR="00920BEA">
        <w:rPr>
          <w:rFonts w:ascii="Arial" w:hAnsi="Arial" w:cs="Arial"/>
          <w:spacing w:val="-1"/>
          <w:sz w:val="27"/>
          <w:szCs w:val="27"/>
        </w:rPr>
        <w:softHyphen/>
      </w:r>
      <w:r w:rsidR="00ED309C" w:rsidRPr="009D75F2">
        <w:rPr>
          <w:rFonts w:ascii="Arial" w:hAnsi="Arial" w:cs="Arial"/>
          <w:spacing w:val="-1"/>
          <w:sz w:val="27"/>
          <w:szCs w:val="27"/>
        </w:rPr>
        <w:t>ску</w:t>
      </w:r>
      <w:r w:rsidR="00920BEA">
        <w:rPr>
          <w:rFonts w:ascii="Arial" w:hAnsi="Arial" w:cs="Arial"/>
          <w:spacing w:val="-1"/>
          <w:sz w:val="27"/>
          <w:szCs w:val="27"/>
        </w:rPr>
        <w:softHyphen/>
      </w:r>
      <w:r w:rsidR="00ED309C" w:rsidRPr="009D75F2">
        <w:rPr>
          <w:rFonts w:ascii="Arial" w:hAnsi="Arial" w:cs="Arial"/>
          <w:spacing w:val="-1"/>
          <w:sz w:val="27"/>
          <w:szCs w:val="27"/>
        </w:rPr>
        <w:t>ють одна одну</w:t>
      </w:r>
      <w:r w:rsidR="00ED309C" w:rsidRPr="009D75F2">
        <w:rPr>
          <w:rFonts w:ascii="Arial" w:hAnsi="Arial" w:cs="Arial"/>
          <w:sz w:val="27"/>
          <w:szCs w:val="27"/>
        </w:rPr>
        <w:t xml:space="preserve">; </w:t>
      </w:r>
    </w:p>
    <w:p w:rsidR="00ED309C" w:rsidRPr="009D75F2" w:rsidRDefault="003534AE" w:rsidP="00750EA4">
      <w:pPr>
        <w:widowControl w:val="0"/>
        <w:shd w:val="clear" w:color="auto" w:fill="FFFFFF"/>
        <w:tabs>
          <w:tab w:val="left" w:pos="701"/>
        </w:tabs>
        <w:autoSpaceDE w:val="0"/>
        <w:autoSpaceDN w:val="0"/>
        <w:adjustRightInd w:val="0"/>
        <w:ind w:firstLine="709"/>
        <w:jc w:val="both"/>
        <w:rPr>
          <w:rFonts w:ascii="Arial" w:hAnsi="Arial" w:cs="Arial"/>
          <w:spacing w:val="-3"/>
          <w:sz w:val="27"/>
          <w:szCs w:val="27"/>
        </w:rPr>
      </w:pPr>
      <w:r w:rsidRPr="009D75F2">
        <w:rPr>
          <w:rFonts w:ascii="Arial" w:hAnsi="Arial" w:cs="Arial"/>
          <w:i/>
          <w:sz w:val="27"/>
          <w:szCs w:val="27"/>
        </w:rPr>
        <w:t>Захисні жести</w:t>
      </w:r>
      <w:r w:rsidR="005C2358" w:rsidRPr="009D75F2">
        <w:rPr>
          <w:rFonts w:ascii="Arial" w:hAnsi="Arial" w:cs="Arial"/>
          <w:b/>
          <w:sz w:val="27"/>
          <w:szCs w:val="27"/>
        </w:rPr>
        <w:t xml:space="preserve"> – </w:t>
      </w:r>
      <w:r w:rsidR="00ED309C" w:rsidRPr="009D75F2">
        <w:rPr>
          <w:rFonts w:ascii="Arial" w:hAnsi="Arial" w:cs="Arial"/>
          <w:sz w:val="27"/>
          <w:szCs w:val="27"/>
        </w:rPr>
        <w:t>захисне погладжування шиї долонею (у багатьох ситуаціях, коли людина займає захисну позицію);</w:t>
      </w:r>
    </w:p>
    <w:p w:rsidR="00ED309C" w:rsidRPr="009D75F2" w:rsidRDefault="003534AE" w:rsidP="00750EA4">
      <w:pPr>
        <w:shd w:val="clear" w:color="auto" w:fill="FFFFFF"/>
        <w:ind w:firstLine="709"/>
        <w:jc w:val="both"/>
        <w:rPr>
          <w:rFonts w:ascii="Arial" w:hAnsi="Arial" w:cs="Arial"/>
          <w:sz w:val="27"/>
          <w:szCs w:val="27"/>
        </w:rPr>
      </w:pPr>
      <w:r w:rsidRPr="009D75F2">
        <w:rPr>
          <w:rFonts w:ascii="Arial" w:hAnsi="Arial" w:cs="Arial"/>
          <w:i/>
          <w:spacing w:val="-6"/>
          <w:sz w:val="27"/>
          <w:szCs w:val="27"/>
        </w:rPr>
        <w:t>Ж</w:t>
      </w:r>
      <w:r w:rsidR="00ED309C" w:rsidRPr="009D75F2">
        <w:rPr>
          <w:rFonts w:ascii="Arial" w:hAnsi="Arial" w:cs="Arial"/>
          <w:bCs/>
          <w:i/>
          <w:sz w:val="27"/>
          <w:szCs w:val="27"/>
        </w:rPr>
        <w:t>ести самоконтролю</w:t>
      </w:r>
      <w:r w:rsidR="005C2358" w:rsidRPr="009D75F2">
        <w:rPr>
          <w:rFonts w:ascii="Arial" w:hAnsi="Arial" w:cs="Arial"/>
          <w:b/>
          <w:bCs/>
          <w:sz w:val="27"/>
          <w:szCs w:val="27"/>
        </w:rPr>
        <w:t xml:space="preserve"> – </w:t>
      </w:r>
      <w:r w:rsidR="00ED309C" w:rsidRPr="009D75F2">
        <w:rPr>
          <w:rFonts w:ascii="Arial" w:hAnsi="Arial" w:cs="Arial"/>
          <w:sz w:val="27"/>
          <w:szCs w:val="27"/>
        </w:rPr>
        <w:t>руки заведені за спину, одна при цьому стискає іншу; поза людини, що сидить на стільці і схопил</w:t>
      </w:r>
      <w:r w:rsidRPr="009D75F2">
        <w:rPr>
          <w:rFonts w:ascii="Arial" w:hAnsi="Arial" w:cs="Arial"/>
          <w:sz w:val="27"/>
          <w:szCs w:val="27"/>
        </w:rPr>
        <w:t>ася руками за підлокітники тощо</w:t>
      </w:r>
      <w:r w:rsidR="00ED309C" w:rsidRPr="009D75F2">
        <w:rPr>
          <w:rFonts w:ascii="Arial" w:hAnsi="Arial" w:cs="Arial"/>
          <w:sz w:val="27"/>
          <w:szCs w:val="27"/>
        </w:rPr>
        <w:t>;</w:t>
      </w:r>
    </w:p>
    <w:p w:rsidR="00ED309C" w:rsidRPr="009D75F2" w:rsidRDefault="003534AE" w:rsidP="00750EA4">
      <w:pPr>
        <w:widowControl w:val="0"/>
        <w:shd w:val="clear" w:color="auto" w:fill="FFFFFF"/>
        <w:tabs>
          <w:tab w:val="left" w:pos="595"/>
        </w:tabs>
        <w:autoSpaceDE w:val="0"/>
        <w:autoSpaceDN w:val="0"/>
        <w:adjustRightInd w:val="0"/>
        <w:ind w:firstLine="709"/>
        <w:jc w:val="both"/>
        <w:rPr>
          <w:rFonts w:ascii="Arial" w:hAnsi="Arial" w:cs="Arial"/>
          <w:spacing w:val="-10"/>
          <w:sz w:val="27"/>
          <w:szCs w:val="27"/>
        </w:rPr>
      </w:pPr>
      <w:r w:rsidRPr="009D75F2">
        <w:rPr>
          <w:rFonts w:ascii="Arial" w:hAnsi="Arial" w:cs="Arial"/>
          <w:bCs/>
          <w:i/>
          <w:sz w:val="27"/>
          <w:szCs w:val="27"/>
        </w:rPr>
        <w:t>Ж</w:t>
      </w:r>
      <w:r w:rsidR="00ED309C" w:rsidRPr="009D75F2">
        <w:rPr>
          <w:rFonts w:ascii="Arial" w:hAnsi="Arial" w:cs="Arial"/>
          <w:bCs/>
          <w:i/>
          <w:sz w:val="27"/>
          <w:szCs w:val="27"/>
        </w:rPr>
        <w:t>ести чекання</w:t>
      </w:r>
      <w:r w:rsidR="005C2358" w:rsidRPr="009D75F2">
        <w:rPr>
          <w:rFonts w:ascii="Arial" w:hAnsi="Arial" w:cs="Arial"/>
          <w:b/>
          <w:bCs/>
          <w:sz w:val="27"/>
          <w:szCs w:val="27"/>
        </w:rPr>
        <w:t xml:space="preserve"> – </w:t>
      </w:r>
      <w:r w:rsidR="00ED309C" w:rsidRPr="009D75F2">
        <w:rPr>
          <w:rFonts w:ascii="Arial" w:hAnsi="Arial" w:cs="Arial"/>
          <w:sz w:val="27"/>
          <w:szCs w:val="27"/>
        </w:rPr>
        <w:t>потирання долонь; повільне витирання вологих долонь об тканину;</w:t>
      </w:r>
    </w:p>
    <w:p w:rsidR="00ED309C" w:rsidRPr="009D75F2" w:rsidRDefault="003534AE" w:rsidP="00750EA4">
      <w:pPr>
        <w:widowControl w:val="0"/>
        <w:shd w:val="clear" w:color="auto" w:fill="FFFFFF"/>
        <w:tabs>
          <w:tab w:val="left" w:pos="595"/>
        </w:tabs>
        <w:autoSpaceDE w:val="0"/>
        <w:autoSpaceDN w:val="0"/>
        <w:adjustRightInd w:val="0"/>
        <w:ind w:firstLine="709"/>
        <w:jc w:val="both"/>
        <w:rPr>
          <w:rFonts w:ascii="Arial" w:hAnsi="Arial" w:cs="Arial"/>
          <w:spacing w:val="-10"/>
          <w:sz w:val="27"/>
          <w:szCs w:val="27"/>
        </w:rPr>
      </w:pPr>
      <w:r w:rsidRPr="009D75F2">
        <w:rPr>
          <w:rFonts w:ascii="Arial" w:hAnsi="Arial" w:cs="Arial"/>
          <w:bCs/>
          <w:i/>
          <w:sz w:val="27"/>
          <w:szCs w:val="27"/>
        </w:rPr>
        <w:t>Ж</w:t>
      </w:r>
      <w:r w:rsidR="00ED309C" w:rsidRPr="009D75F2">
        <w:rPr>
          <w:rFonts w:ascii="Arial" w:hAnsi="Arial" w:cs="Arial"/>
          <w:bCs/>
          <w:i/>
          <w:sz w:val="27"/>
          <w:szCs w:val="27"/>
        </w:rPr>
        <w:t>ести заперечення</w:t>
      </w:r>
      <w:r w:rsidR="005C2358" w:rsidRPr="009D75F2">
        <w:rPr>
          <w:rFonts w:ascii="Arial" w:hAnsi="Arial" w:cs="Arial"/>
          <w:b/>
          <w:bCs/>
          <w:sz w:val="27"/>
          <w:szCs w:val="27"/>
        </w:rPr>
        <w:t xml:space="preserve"> – </w:t>
      </w:r>
      <w:r w:rsidR="00ED309C" w:rsidRPr="009D75F2">
        <w:rPr>
          <w:rFonts w:ascii="Arial" w:hAnsi="Arial" w:cs="Arial"/>
          <w:sz w:val="27"/>
          <w:szCs w:val="27"/>
        </w:rPr>
        <w:t>складені руки на грудях; відхилений назад корпус; схрещені руки; торкання кінчика носа тощо;</w:t>
      </w:r>
    </w:p>
    <w:p w:rsidR="00ED309C" w:rsidRPr="009D75F2" w:rsidRDefault="003534AE" w:rsidP="00750EA4">
      <w:pPr>
        <w:widowControl w:val="0"/>
        <w:shd w:val="clear" w:color="auto" w:fill="FFFFFF"/>
        <w:tabs>
          <w:tab w:val="left" w:pos="595"/>
        </w:tabs>
        <w:autoSpaceDE w:val="0"/>
        <w:autoSpaceDN w:val="0"/>
        <w:adjustRightInd w:val="0"/>
        <w:ind w:firstLine="709"/>
        <w:jc w:val="both"/>
        <w:rPr>
          <w:rFonts w:ascii="Arial" w:hAnsi="Arial" w:cs="Arial"/>
          <w:spacing w:val="-10"/>
          <w:sz w:val="27"/>
          <w:szCs w:val="27"/>
        </w:rPr>
      </w:pPr>
      <w:r w:rsidRPr="009D75F2">
        <w:rPr>
          <w:rFonts w:ascii="Arial" w:hAnsi="Arial" w:cs="Arial"/>
          <w:bCs/>
          <w:i/>
          <w:sz w:val="27"/>
          <w:szCs w:val="27"/>
        </w:rPr>
        <w:t>Ж</w:t>
      </w:r>
      <w:r w:rsidR="00ED309C" w:rsidRPr="009D75F2">
        <w:rPr>
          <w:rFonts w:ascii="Arial" w:hAnsi="Arial" w:cs="Arial"/>
          <w:bCs/>
          <w:i/>
          <w:sz w:val="27"/>
          <w:szCs w:val="27"/>
        </w:rPr>
        <w:t>ести прихильності</w:t>
      </w:r>
      <w:r w:rsidR="005C2358" w:rsidRPr="009D75F2">
        <w:rPr>
          <w:rFonts w:ascii="Arial" w:hAnsi="Arial" w:cs="Arial"/>
          <w:b/>
          <w:bCs/>
          <w:sz w:val="27"/>
          <w:szCs w:val="27"/>
        </w:rPr>
        <w:t xml:space="preserve"> – </w:t>
      </w:r>
      <w:r w:rsidR="00ED309C" w:rsidRPr="009D75F2">
        <w:rPr>
          <w:rFonts w:ascii="Arial" w:hAnsi="Arial" w:cs="Arial"/>
          <w:sz w:val="27"/>
          <w:szCs w:val="27"/>
        </w:rPr>
        <w:t>прикладання руки до грудей; переривчастий дотик до співрозмовника тощо;</w:t>
      </w:r>
    </w:p>
    <w:p w:rsidR="00A853F0" w:rsidRPr="009D75F2" w:rsidRDefault="003534AE" w:rsidP="00750EA4">
      <w:pPr>
        <w:widowControl w:val="0"/>
        <w:shd w:val="clear" w:color="auto" w:fill="FFFFFF"/>
        <w:tabs>
          <w:tab w:val="left" w:pos="595"/>
        </w:tabs>
        <w:autoSpaceDE w:val="0"/>
        <w:autoSpaceDN w:val="0"/>
        <w:adjustRightInd w:val="0"/>
        <w:ind w:firstLine="709"/>
        <w:jc w:val="both"/>
        <w:rPr>
          <w:rFonts w:ascii="Arial" w:hAnsi="Arial" w:cs="Arial"/>
          <w:sz w:val="27"/>
          <w:szCs w:val="27"/>
        </w:rPr>
      </w:pPr>
      <w:r w:rsidRPr="009D75F2">
        <w:rPr>
          <w:rFonts w:ascii="Arial" w:hAnsi="Arial" w:cs="Arial"/>
          <w:bCs/>
          <w:i/>
          <w:sz w:val="27"/>
          <w:szCs w:val="27"/>
        </w:rPr>
        <w:t>Же</w:t>
      </w:r>
      <w:r w:rsidR="00ED309C" w:rsidRPr="009D75F2">
        <w:rPr>
          <w:rFonts w:ascii="Arial" w:hAnsi="Arial" w:cs="Arial"/>
          <w:bCs/>
          <w:i/>
          <w:sz w:val="27"/>
          <w:szCs w:val="27"/>
        </w:rPr>
        <w:t>сти домінування</w:t>
      </w:r>
      <w:r w:rsidR="005C2358" w:rsidRPr="009D75F2">
        <w:rPr>
          <w:rFonts w:ascii="Arial" w:hAnsi="Arial" w:cs="Arial"/>
          <w:b/>
          <w:bCs/>
          <w:sz w:val="27"/>
          <w:szCs w:val="27"/>
        </w:rPr>
        <w:t xml:space="preserve"> – </w:t>
      </w:r>
      <w:r w:rsidR="00ED309C" w:rsidRPr="009D75F2">
        <w:rPr>
          <w:rFonts w:ascii="Arial" w:hAnsi="Arial" w:cs="Arial"/>
          <w:sz w:val="27"/>
          <w:szCs w:val="27"/>
        </w:rPr>
        <w:t>жести, пов</w:t>
      </w:r>
      <w:r w:rsidR="00FF7769" w:rsidRPr="009D75F2">
        <w:rPr>
          <w:rFonts w:ascii="Arial" w:hAnsi="Arial" w:cs="Arial"/>
          <w:sz w:val="27"/>
          <w:szCs w:val="27"/>
        </w:rPr>
        <w:t>’</w:t>
      </w:r>
      <w:r w:rsidR="00ED309C" w:rsidRPr="009D75F2">
        <w:rPr>
          <w:rFonts w:ascii="Arial" w:hAnsi="Arial" w:cs="Arial"/>
          <w:sz w:val="27"/>
          <w:szCs w:val="27"/>
        </w:rPr>
        <w:t>язані з виставленням великих пальців напоказ</w:t>
      </w:r>
      <w:r w:rsidRPr="009D75F2">
        <w:rPr>
          <w:rFonts w:ascii="Arial" w:hAnsi="Arial" w:cs="Arial"/>
          <w:sz w:val="27"/>
          <w:szCs w:val="27"/>
        </w:rPr>
        <w:t>, різкі змахи зверху вниз тощо;</w:t>
      </w:r>
      <w:r w:rsidR="00A853F0" w:rsidRPr="009D75F2">
        <w:rPr>
          <w:rFonts w:ascii="Arial" w:hAnsi="Arial" w:cs="Arial"/>
          <w:sz w:val="27"/>
          <w:szCs w:val="27"/>
        </w:rPr>
        <w:t xml:space="preserve"> </w:t>
      </w:r>
    </w:p>
    <w:p w:rsidR="00ED309C" w:rsidRPr="009D75F2" w:rsidRDefault="003534AE" w:rsidP="00750EA4">
      <w:pPr>
        <w:widowControl w:val="0"/>
        <w:shd w:val="clear" w:color="auto" w:fill="FFFFFF"/>
        <w:tabs>
          <w:tab w:val="left" w:pos="595"/>
        </w:tabs>
        <w:autoSpaceDE w:val="0"/>
        <w:autoSpaceDN w:val="0"/>
        <w:adjustRightInd w:val="0"/>
        <w:ind w:firstLine="709"/>
        <w:jc w:val="both"/>
        <w:rPr>
          <w:rFonts w:ascii="Arial" w:hAnsi="Arial" w:cs="Arial"/>
          <w:sz w:val="27"/>
          <w:szCs w:val="27"/>
        </w:rPr>
      </w:pPr>
      <w:r w:rsidRPr="009D75F2">
        <w:rPr>
          <w:rFonts w:ascii="Arial" w:hAnsi="Arial" w:cs="Arial"/>
          <w:i/>
          <w:sz w:val="27"/>
          <w:szCs w:val="27"/>
        </w:rPr>
        <w:t>Ж</w:t>
      </w:r>
      <w:r w:rsidR="00ED309C" w:rsidRPr="009D75F2">
        <w:rPr>
          <w:rFonts w:ascii="Arial" w:hAnsi="Arial" w:cs="Arial"/>
          <w:bCs/>
          <w:i/>
          <w:sz w:val="27"/>
          <w:szCs w:val="27"/>
        </w:rPr>
        <w:t>ести нещирості, підозри та прихованості</w:t>
      </w:r>
      <w:r w:rsidR="005C2358" w:rsidRPr="009D75F2">
        <w:rPr>
          <w:rFonts w:ascii="Arial" w:hAnsi="Arial" w:cs="Arial"/>
          <w:b/>
          <w:bCs/>
          <w:sz w:val="27"/>
          <w:szCs w:val="27"/>
        </w:rPr>
        <w:t xml:space="preserve"> – </w:t>
      </w:r>
      <w:r w:rsidR="00ED309C" w:rsidRPr="009D75F2">
        <w:rPr>
          <w:rFonts w:ascii="Arial" w:hAnsi="Arial" w:cs="Arial"/>
          <w:sz w:val="27"/>
          <w:szCs w:val="27"/>
        </w:rPr>
        <w:t>рука прикриває рот (співрозмовник старанно ховає свою позицію з обговорюваного питання); погляд убік (показник скритності); ноги (чи все тіло), звернені до виходу,</w:t>
      </w:r>
      <w:r w:rsidR="009774C8">
        <w:rPr>
          <w:rFonts w:ascii="Arial" w:hAnsi="Arial" w:cs="Arial"/>
          <w:sz w:val="27"/>
          <w:szCs w:val="27"/>
        </w:rPr>
        <w:t xml:space="preserve"> – </w:t>
      </w:r>
      <w:r w:rsidR="00ED309C" w:rsidRPr="009D75F2">
        <w:rPr>
          <w:rFonts w:ascii="Arial" w:hAnsi="Arial" w:cs="Arial"/>
          <w:sz w:val="27"/>
          <w:szCs w:val="27"/>
        </w:rPr>
        <w:t>це знак того, що людина хоче закінчити зустріч;</w:t>
      </w:r>
    </w:p>
    <w:p w:rsidR="00ED309C" w:rsidRPr="009D75F2" w:rsidRDefault="003534AE" w:rsidP="00750EA4">
      <w:pPr>
        <w:shd w:val="clear" w:color="auto" w:fill="FFFFFF"/>
        <w:ind w:firstLine="709"/>
        <w:jc w:val="both"/>
        <w:rPr>
          <w:rFonts w:ascii="Arial" w:hAnsi="Arial" w:cs="Arial"/>
          <w:sz w:val="27"/>
          <w:szCs w:val="27"/>
        </w:rPr>
      </w:pPr>
      <w:r w:rsidRPr="009D75F2">
        <w:rPr>
          <w:rFonts w:ascii="Arial" w:hAnsi="Arial" w:cs="Arial"/>
          <w:bCs/>
          <w:i/>
          <w:sz w:val="27"/>
          <w:szCs w:val="27"/>
        </w:rPr>
        <w:t>Ж</w:t>
      </w:r>
      <w:r w:rsidR="00ED309C" w:rsidRPr="009D75F2">
        <w:rPr>
          <w:rFonts w:ascii="Arial" w:hAnsi="Arial" w:cs="Arial"/>
          <w:bCs/>
          <w:i/>
          <w:sz w:val="27"/>
          <w:szCs w:val="27"/>
        </w:rPr>
        <w:t>ести відкритості</w:t>
      </w:r>
      <w:r w:rsidR="005C2358" w:rsidRPr="009D75F2">
        <w:rPr>
          <w:rFonts w:ascii="Arial" w:hAnsi="Arial" w:cs="Arial"/>
          <w:b/>
          <w:bCs/>
          <w:sz w:val="27"/>
          <w:szCs w:val="27"/>
        </w:rPr>
        <w:t xml:space="preserve"> – </w:t>
      </w:r>
      <w:r w:rsidR="00ED309C" w:rsidRPr="009D75F2">
        <w:rPr>
          <w:rFonts w:ascii="Arial" w:hAnsi="Arial" w:cs="Arial"/>
          <w:sz w:val="27"/>
          <w:szCs w:val="27"/>
        </w:rPr>
        <w:t>розкриті руки долонями вгору (жест, пов</w:t>
      </w:r>
      <w:r w:rsidR="00FF7769" w:rsidRPr="009D75F2">
        <w:rPr>
          <w:rFonts w:ascii="Arial" w:hAnsi="Arial" w:cs="Arial"/>
          <w:sz w:val="27"/>
          <w:szCs w:val="27"/>
        </w:rPr>
        <w:t>’</w:t>
      </w:r>
      <w:r w:rsidR="00ED309C" w:rsidRPr="009D75F2">
        <w:rPr>
          <w:rFonts w:ascii="Arial" w:hAnsi="Arial" w:cs="Arial"/>
          <w:sz w:val="27"/>
          <w:szCs w:val="27"/>
        </w:rPr>
        <w:t>язаний зі щирістю й відкритістю); знизування плечима, яке супроводжується жестом розкритих рук (позначення відкрито</w:t>
      </w:r>
      <w:r w:rsidRPr="009D75F2">
        <w:rPr>
          <w:rFonts w:ascii="Arial" w:hAnsi="Arial" w:cs="Arial"/>
          <w:sz w:val="27"/>
          <w:szCs w:val="27"/>
        </w:rPr>
        <w:t>ї натури); розстібування піджака</w:t>
      </w:r>
      <w:r w:rsidR="00ED309C" w:rsidRPr="009D75F2">
        <w:rPr>
          <w:rFonts w:ascii="Arial" w:hAnsi="Arial" w:cs="Arial"/>
          <w:sz w:val="27"/>
          <w:szCs w:val="27"/>
        </w:rPr>
        <w:t>;</w:t>
      </w:r>
    </w:p>
    <w:p w:rsidR="00ED309C" w:rsidRPr="009D75F2" w:rsidRDefault="003534AE" w:rsidP="00750EA4">
      <w:pPr>
        <w:widowControl w:val="0"/>
        <w:shd w:val="clear" w:color="auto" w:fill="FFFFFF"/>
        <w:tabs>
          <w:tab w:val="left" w:pos="566"/>
        </w:tabs>
        <w:autoSpaceDE w:val="0"/>
        <w:autoSpaceDN w:val="0"/>
        <w:adjustRightInd w:val="0"/>
        <w:ind w:firstLine="709"/>
        <w:jc w:val="both"/>
        <w:rPr>
          <w:rFonts w:ascii="Arial" w:hAnsi="Arial" w:cs="Arial"/>
          <w:spacing w:val="-12"/>
          <w:sz w:val="27"/>
          <w:szCs w:val="27"/>
        </w:rPr>
      </w:pPr>
      <w:r w:rsidRPr="009D75F2">
        <w:rPr>
          <w:rFonts w:ascii="Arial" w:hAnsi="Arial" w:cs="Arial"/>
          <w:bCs/>
          <w:i/>
          <w:sz w:val="27"/>
          <w:szCs w:val="27"/>
        </w:rPr>
        <w:t>Ж</w:t>
      </w:r>
      <w:r w:rsidR="00ED309C" w:rsidRPr="009D75F2">
        <w:rPr>
          <w:rFonts w:ascii="Arial" w:hAnsi="Arial" w:cs="Arial"/>
          <w:bCs/>
          <w:i/>
          <w:sz w:val="27"/>
          <w:szCs w:val="27"/>
        </w:rPr>
        <w:t>ести готовності</w:t>
      </w:r>
      <w:r w:rsidR="005C2358" w:rsidRPr="009D75F2">
        <w:rPr>
          <w:rFonts w:ascii="Arial" w:hAnsi="Arial" w:cs="Arial"/>
          <w:b/>
          <w:bCs/>
          <w:sz w:val="27"/>
          <w:szCs w:val="27"/>
        </w:rPr>
        <w:t xml:space="preserve"> – </w:t>
      </w:r>
      <w:r w:rsidR="00ED309C" w:rsidRPr="009D75F2">
        <w:rPr>
          <w:rFonts w:ascii="Arial" w:hAnsi="Arial" w:cs="Arial"/>
          <w:sz w:val="27"/>
          <w:szCs w:val="27"/>
        </w:rPr>
        <w:t>руки на стегнах. Варіація даної пози в поло</w:t>
      </w:r>
      <w:r w:rsidR="00920BEA">
        <w:rPr>
          <w:rFonts w:ascii="Arial" w:hAnsi="Arial" w:cs="Arial"/>
          <w:sz w:val="27"/>
          <w:szCs w:val="27"/>
        </w:rPr>
        <w:softHyphen/>
      </w:r>
      <w:r w:rsidR="00ED309C" w:rsidRPr="009D75F2">
        <w:rPr>
          <w:rFonts w:ascii="Arial" w:hAnsi="Arial" w:cs="Arial"/>
          <w:sz w:val="27"/>
          <w:szCs w:val="27"/>
        </w:rPr>
        <w:t>женні сидячи</w:t>
      </w:r>
      <w:r w:rsidR="009774C8">
        <w:rPr>
          <w:rFonts w:ascii="Arial" w:hAnsi="Arial" w:cs="Arial"/>
          <w:sz w:val="27"/>
          <w:szCs w:val="27"/>
        </w:rPr>
        <w:t xml:space="preserve"> – </w:t>
      </w:r>
      <w:r w:rsidR="00ED309C" w:rsidRPr="009D75F2">
        <w:rPr>
          <w:rFonts w:ascii="Arial" w:hAnsi="Arial" w:cs="Arial"/>
          <w:sz w:val="27"/>
          <w:szCs w:val="27"/>
        </w:rPr>
        <w:t>людина сидить на краю стільця, лікоть однієї руки і долоня іншої спираються на коліна;</w:t>
      </w:r>
    </w:p>
    <w:p w:rsidR="00A853F0" w:rsidRPr="009D75F2" w:rsidRDefault="003534AE" w:rsidP="00750EA4">
      <w:pPr>
        <w:shd w:val="clear" w:color="auto" w:fill="FFFFFF"/>
        <w:ind w:firstLine="709"/>
        <w:jc w:val="both"/>
        <w:rPr>
          <w:rFonts w:ascii="Arial" w:hAnsi="Arial" w:cs="Arial"/>
          <w:sz w:val="27"/>
          <w:szCs w:val="27"/>
        </w:rPr>
      </w:pPr>
      <w:r w:rsidRPr="009D75F2">
        <w:rPr>
          <w:rFonts w:ascii="Arial" w:hAnsi="Arial" w:cs="Arial"/>
          <w:bCs/>
          <w:i/>
          <w:sz w:val="27"/>
          <w:szCs w:val="27"/>
        </w:rPr>
        <w:t>Ж</w:t>
      </w:r>
      <w:r w:rsidR="00ED309C" w:rsidRPr="009D75F2">
        <w:rPr>
          <w:rFonts w:ascii="Arial" w:hAnsi="Arial" w:cs="Arial"/>
          <w:bCs/>
          <w:i/>
          <w:sz w:val="27"/>
          <w:szCs w:val="27"/>
        </w:rPr>
        <w:t>ести довіри</w:t>
      </w:r>
      <w:r w:rsidR="005C2358" w:rsidRPr="009D75F2">
        <w:rPr>
          <w:rFonts w:ascii="Arial" w:hAnsi="Arial" w:cs="Arial"/>
          <w:b/>
          <w:bCs/>
          <w:sz w:val="27"/>
          <w:szCs w:val="27"/>
        </w:rPr>
        <w:t xml:space="preserve"> – </w:t>
      </w:r>
      <w:r w:rsidR="00ED309C" w:rsidRPr="009D75F2">
        <w:rPr>
          <w:rFonts w:ascii="Arial" w:hAnsi="Arial" w:cs="Arial"/>
          <w:sz w:val="27"/>
          <w:szCs w:val="27"/>
        </w:rPr>
        <w:t>пальці з</w:t>
      </w:r>
      <w:r w:rsidR="00FF7769" w:rsidRPr="009D75F2">
        <w:rPr>
          <w:rFonts w:ascii="Arial" w:hAnsi="Arial" w:cs="Arial"/>
          <w:sz w:val="27"/>
          <w:szCs w:val="27"/>
        </w:rPr>
        <w:t>’</w:t>
      </w:r>
      <w:r w:rsidR="00ED309C" w:rsidRPr="009D75F2">
        <w:rPr>
          <w:rFonts w:ascii="Arial" w:hAnsi="Arial" w:cs="Arial"/>
          <w:sz w:val="27"/>
          <w:szCs w:val="27"/>
        </w:rPr>
        <w:t xml:space="preserve">єднуються на зразок купола храму (жест </w:t>
      </w:r>
      <w:r w:rsidR="00750EA4" w:rsidRPr="009D75F2">
        <w:rPr>
          <w:rFonts w:ascii="Arial" w:hAnsi="Arial" w:cs="Arial"/>
          <w:sz w:val="27"/>
          <w:szCs w:val="27"/>
        </w:rPr>
        <w:t>"</w:t>
      </w:r>
      <w:r w:rsidR="00ED309C" w:rsidRPr="009D75F2">
        <w:rPr>
          <w:rFonts w:ascii="Arial" w:hAnsi="Arial" w:cs="Arial"/>
          <w:sz w:val="27"/>
          <w:szCs w:val="27"/>
        </w:rPr>
        <w:t>купол</w:t>
      </w:r>
      <w:r w:rsidR="00750EA4" w:rsidRPr="009D75F2">
        <w:rPr>
          <w:rFonts w:ascii="Arial" w:hAnsi="Arial" w:cs="Arial"/>
          <w:sz w:val="27"/>
          <w:szCs w:val="27"/>
        </w:rPr>
        <w:t>"</w:t>
      </w:r>
      <w:r w:rsidR="00ED309C" w:rsidRPr="009D75F2">
        <w:rPr>
          <w:rFonts w:ascii="Arial" w:hAnsi="Arial" w:cs="Arial"/>
          <w:sz w:val="27"/>
          <w:szCs w:val="27"/>
        </w:rPr>
        <w:t>), що означає довірливість, але часто й деяке самовдоволення, чи егоїстичність, гордість;</w:t>
      </w:r>
      <w:r w:rsidR="00A853F0" w:rsidRPr="009D75F2">
        <w:rPr>
          <w:rFonts w:ascii="Arial" w:hAnsi="Arial" w:cs="Arial"/>
          <w:sz w:val="27"/>
          <w:szCs w:val="27"/>
        </w:rPr>
        <w:t xml:space="preserve"> </w:t>
      </w:r>
    </w:p>
    <w:p w:rsidR="00ED309C" w:rsidRPr="009D75F2" w:rsidRDefault="003534AE" w:rsidP="00750EA4">
      <w:pPr>
        <w:shd w:val="clear" w:color="auto" w:fill="FFFFFF"/>
        <w:ind w:firstLine="709"/>
        <w:jc w:val="both"/>
        <w:rPr>
          <w:rFonts w:ascii="Arial" w:hAnsi="Arial" w:cs="Arial"/>
          <w:spacing w:val="-12"/>
          <w:sz w:val="27"/>
          <w:szCs w:val="27"/>
        </w:rPr>
      </w:pPr>
      <w:r w:rsidRPr="009D75F2">
        <w:rPr>
          <w:rFonts w:ascii="Arial" w:hAnsi="Arial" w:cs="Arial"/>
          <w:bCs/>
          <w:i/>
          <w:sz w:val="27"/>
          <w:szCs w:val="27"/>
        </w:rPr>
        <w:t>Ж</w:t>
      </w:r>
      <w:r w:rsidR="00ED309C" w:rsidRPr="009D75F2">
        <w:rPr>
          <w:rFonts w:ascii="Arial" w:hAnsi="Arial" w:cs="Arial"/>
          <w:bCs/>
          <w:i/>
          <w:sz w:val="27"/>
          <w:szCs w:val="27"/>
        </w:rPr>
        <w:t>ести авторитарності</w:t>
      </w:r>
      <w:r w:rsidR="005C2358" w:rsidRPr="009D75F2">
        <w:rPr>
          <w:rFonts w:ascii="Arial" w:hAnsi="Arial" w:cs="Arial"/>
          <w:b/>
          <w:bCs/>
          <w:sz w:val="27"/>
          <w:szCs w:val="27"/>
        </w:rPr>
        <w:t xml:space="preserve"> – </w:t>
      </w:r>
      <w:r w:rsidR="00ED309C" w:rsidRPr="009D75F2">
        <w:rPr>
          <w:rFonts w:ascii="Arial" w:hAnsi="Arial" w:cs="Arial"/>
          <w:sz w:val="27"/>
          <w:szCs w:val="27"/>
        </w:rPr>
        <w:t>руки з</w:t>
      </w:r>
      <w:r w:rsidR="00FF7769" w:rsidRPr="009D75F2">
        <w:rPr>
          <w:rFonts w:ascii="Arial" w:hAnsi="Arial" w:cs="Arial"/>
          <w:sz w:val="27"/>
          <w:szCs w:val="27"/>
        </w:rPr>
        <w:t>’</w:t>
      </w:r>
      <w:r w:rsidR="00ED309C" w:rsidRPr="009D75F2">
        <w:rPr>
          <w:rFonts w:ascii="Arial" w:hAnsi="Arial" w:cs="Arial"/>
          <w:sz w:val="27"/>
          <w:szCs w:val="27"/>
        </w:rPr>
        <w:t>єднані за спиною, підбо</w:t>
      </w:r>
      <w:r w:rsidRPr="009D75F2">
        <w:rPr>
          <w:rFonts w:ascii="Arial" w:hAnsi="Arial" w:cs="Arial"/>
          <w:sz w:val="27"/>
          <w:szCs w:val="27"/>
        </w:rPr>
        <w:t>ріддя підня</w:t>
      </w:r>
      <w:r w:rsidR="00920BEA">
        <w:rPr>
          <w:rFonts w:ascii="Arial" w:hAnsi="Arial" w:cs="Arial"/>
          <w:sz w:val="27"/>
          <w:szCs w:val="27"/>
        </w:rPr>
        <w:softHyphen/>
      </w:r>
      <w:r w:rsidRPr="009D75F2">
        <w:rPr>
          <w:rFonts w:ascii="Arial" w:hAnsi="Arial" w:cs="Arial"/>
          <w:sz w:val="27"/>
          <w:szCs w:val="27"/>
        </w:rPr>
        <w:t>те вгору;</w:t>
      </w:r>
    </w:p>
    <w:p w:rsidR="00ED309C" w:rsidRPr="009D75F2" w:rsidRDefault="003534AE" w:rsidP="00750EA4">
      <w:pPr>
        <w:widowControl w:val="0"/>
        <w:shd w:val="clear" w:color="auto" w:fill="FFFFFF"/>
        <w:tabs>
          <w:tab w:val="left" w:pos="710"/>
        </w:tabs>
        <w:autoSpaceDE w:val="0"/>
        <w:autoSpaceDN w:val="0"/>
        <w:adjustRightInd w:val="0"/>
        <w:ind w:firstLine="709"/>
        <w:jc w:val="both"/>
        <w:rPr>
          <w:rFonts w:ascii="Arial" w:hAnsi="Arial" w:cs="Arial"/>
          <w:sz w:val="27"/>
          <w:szCs w:val="27"/>
        </w:rPr>
      </w:pPr>
      <w:r w:rsidRPr="009D75F2">
        <w:rPr>
          <w:rFonts w:ascii="Arial" w:hAnsi="Arial" w:cs="Arial"/>
          <w:b/>
          <w:bCs/>
          <w:sz w:val="27"/>
          <w:szCs w:val="27"/>
        </w:rPr>
        <w:tab/>
      </w:r>
      <w:r w:rsidRPr="009D75F2">
        <w:rPr>
          <w:rFonts w:ascii="Arial" w:hAnsi="Arial" w:cs="Arial"/>
          <w:bCs/>
          <w:i/>
          <w:sz w:val="27"/>
          <w:szCs w:val="27"/>
        </w:rPr>
        <w:t>Ж</w:t>
      </w:r>
      <w:r w:rsidR="00ED309C" w:rsidRPr="009D75F2">
        <w:rPr>
          <w:rFonts w:ascii="Arial" w:hAnsi="Arial" w:cs="Arial"/>
          <w:bCs/>
          <w:i/>
          <w:sz w:val="27"/>
          <w:szCs w:val="27"/>
        </w:rPr>
        <w:t>ести нудьги</w:t>
      </w:r>
      <w:r w:rsidR="005C2358" w:rsidRPr="009D75F2">
        <w:rPr>
          <w:rFonts w:ascii="Arial" w:hAnsi="Arial" w:cs="Arial"/>
          <w:b/>
          <w:bCs/>
          <w:sz w:val="27"/>
          <w:szCs w:val="27"/>
        </w:rPr>
        <w:t xml:space="preserve"> – </w:t>
      </w:r>
      <w:r w:rsidR="00ED309C" w:rsidRPr="009D75F2">
        <w:rPr>
          <w:rFonts w:ascii="Arial" w:hAnsi="Arial" w:cs="Arial"/>
          <w:sz w:val="27"/>
          <w:szCs w:val="27"/>
        </w:rPr>
        <w:t>постукування по підлозі ногою чи клацання ковпач</w:t>
      </w:r>
      <w:r w:rsidR="00920BEA">
        <w:rPr>
          <w:rFonts w:ascii="Arial" w:hAnsi="Arial" w:cs="Arial"/>
          <w:sz w:val="27"/>
          <w:szCs w:val="27"/>
        </w:rPr>
        <w:softHyphen/>
      </w:r>
      <w:r w:rsidR="00ED309C" w:rsidRPr="009D75F2">
        <w:rPr>
          <w:rFonts w:ascii="Arial" w:hAnsi="Arial" w:cs="Arial"/>
          <w:sz w:val="27"/>
          <w:szCs w:val="27"/>
        </w:rPr>
        <w:t xml:space="preserve">ком ручки; </w:t>
      </w:r>
    </w:p>
    <w:p w:rsidR="00A853F0" w:rsidRPr="00920BEA" w:rsidRDefault="003534AE" w:rsidP="00750EA4">
      <w:pPr>
        <w:shd w:val="clear" w:color="auto" w:fill="FFFFFF"/>
        <w:tabs>
          <w:tab w:val="left" w:pos="710"/>
        </w:tabs>
        <w:ind w:firstLine="709"/>
        <w:jc w:val="both"/>
        <w:rPr>
          <w:rFonts w:ascii="Arial" w:hAnsi="Arial" w:cs="Arial"/>
          <w:spacing w:val="-4"/>
          <w:sz w:val="27"/>
          <w:szCs w:val="27"/>
        </w:rPr>
      </w:pPr>
      <w:r w:rsidRPr="009D75F2">
        <w:rPr>
          <w:rFonts w:ascii="Arial" w:hAnsi="Arial" w:cs="Arial"/>
          <w:spacing w:val="-13"/>
          <w:sz w:val="27"/>
          <w:szCs w:val="27"/>
        </w:rPr>
        <w:tab/>
      </w:r>
      <w:r w:rsidRPr="00920BEA">
        <w:rPr>
          <w:rFonts w:ascii="Arial" w:hAnsi="Arial" w:cs="Arial"/>
          <w:i/>
          <w:spacing w:val="-4"/>
          <w:sz w:val="27"/>
          <w:szCs w:val="27"/>
        </w:rPr>
        <w:t>Ж</w:t>
      </w:r>
      <w:r w:rsidR="00ED309C" w:rsidRPr="00920BEA">
        <w:rPr>
          <w:rFonts w:ascii="Arial" w:hAnsi="Arial" w:cs="Arial"/>
          <w:bCs/>
          <w:i/>
          <w:spacing w:val="-4"/>
          <w:sz w:val="27"/>
          <w:szCs w:val="27"/>
        </w:rPr>
        <w:t xml:space="preserve">ести залицяння (чи </w:t>
      </w:r>
      <w:r w:rsidR="00750EA4" w:rsidRPr="00920BEA">
        <w:rPr>
          <w:rFonts w:ascii="Arial" w:hAnsi="Arial" w:cs="Arial"/>
          <w:bCs/>
          <w:i/>
          <w:spacing w:val="-4"/>
          <w:sz w:val="27"/>
          <w:szCs w:val="27"/>
        </w:rPr>
        <w:t>"</w:t>
      </w:r>
      <w:r w:rsidR="00ED309C" w:rsidRPr="00920BEA">
        <w:rPr>
          <w:rFonts w:ascii="Arial" w:hAnsi="Arial" w:cs="Arial"/>
          <w:bCs/>
          <w:i/>
          <w:spacing w:val="-4"/>
          <w:sz w:val="27"/>
          <w:szCs w:val="27"/>
        </w:rPr>
        <w:t>причепурювання</w:t>
      </w:r>
      <w:r w:rsidR="00750EA4" w:rsidRPr="00920BEA">
        <w:rPr>
          <w:rFonts w:ascii="Arial" w:hAnsi="Arial" w:cs="Arial"/>
          <w:bCs/>
          <w:i/>
          <w:spacing w:val="-4"/>
          <w:sz w:val="27"/>
          <w:szCs w:val="27"/>
        </w:rPr>
        <w:t>"</w:t>
      </w:r>
      <w:r w:rsidR="00ED309C" w:rsidRPr="00920BEA">
        <w:rPr>
          <w:rFonts w:ascii="Arial" w:hAnsi="Arial" w:cs="Arial"/>
          <w:bCs/>
          <w:i/>
          <w:spacing w:val="-4"/>
          <w:sz w:val="27"/>
          <w:szCs w:val="27"/>
        </w:rPr>
        <w:t>)</w:t>
      </w:r>
      <w:r w:rsidR="005C2358" w:rsidRPr="00920BEA">
        <w:rPr>
          <w:rFonts w:ascii="Arial" w:hAnsi="Arial" w:cs="Arial"/>
          <w:b/>
          <w:bCs/>
          <w:spacing w:val="-4"/>
          <w:sz w:val="27"/>
          <w:szCs w:val="27"/>
        </w:rPr>
        <w:t xml:space="preserve"> – </w:t>
      </w:r>
      <w:r w:rsidR="00ED309C" w:rsidRPr="00920BEA">
        <w:rPr>
          <w:rFonts w:ascii="Arial" w:hAnsi="Arial" w:cs="Arial"/>
          <w:spacing w:val="-4"/>
          <w:sz w:val="27"/>
          <w:szCs w:val="27"/>
        </w:rPr>
        <w:t>пригладжування чи по</w:t>
      </w:r>
      <w:r w:rsidR="00920BEA" w:rsidRPr="00920BEA">
        <w:rPr>
          <w:rFonts w:ascii="Arial" w:hAnsi="Arial" w:cs="Arial"/>
          <w:spacing w:val="-4"/>
          <w:sz w:val="27"/>
          <w:szCs w:val="27"/>
        </w:rPr>
        <w:softHyphen/>
      </w:r>
      <w:r w:rsidR="00ED309C" w:rsidRPr="00920BEA">
        <w:rPr>
          <w:rFonts w:ascii="Arial" w:hAnsi="Arial" w:cs="Arial"/>
          <w:spacing w:val="-4"/>
          <w:sz w:val="27"/>
          <w:szCs w:val="27"/>
        </w:rPr>
        <w:t>прав</w:t>
      </w:r>
      <w:r w:rsidR="00920BEA" w:rsidRPr="00920BEA">
        <w:rPr>
          <w:rFonts w:ascii="Arial" w:hAnsi="Arial" w:cs="Arial"/>
          <w:spacing w:val="-4"/>
          <w:sz w:val="27"/>
          <w:szCs w:val="27"/>
        </w:rPr>
        <w:softHyphen/>
      </w:r>
      <w:r w:rsidR="00ED309C" w:rsidRPr="00920BEA">
        <w:rPr>
          <w:rFonts w:ascii="Arial" w:hAnsi="Arial" w:cs="Arial"/>
          <w:spacing w:val="-4"/>
          <w:sz w:val="27"/>
          <w:szCs w:val="27"/>
        </w:rPr>
        <w:t>лян</w:t>
      </w:r>
      <w:r w:rsidR="00920BEA" w:rsidRPr="00920BEA">
        <w:rPr>
          <w:rFonts w:ascii="Arial" w:hAnsi="Arial" w:cs="Arial"/>
          <w:spacing w:val="-4"/>
          <w:sz w:val="27"/>
          <w:szCs w:val="27"/>
        </w:rPr>
        <w:softHyphen/>
      </w:r>
      <w:r w:rsidR="00ED309C" w:rsidRPr="00920BEA">
        <w:rPr>
          <w:rFonts w:ascii="Arial" w:hAnsi="Arial" w:cs="Arial"/>
          <w:spacing w:val="-4"/>
          <w:sz w:val="27"/>
          <w:szCs w:val="27"/>
        </w:rPr>
        <w:t>ня волосся, одягу (жінки); поправляння краватки, запонок (чоловіки).</w:t>
      </w:r>
      <w:r w:rsidR="00A853F0" w:rsidRPr="00920BEA">
        <w:rPr>
          <w:rFonts w:ascii="Arial" w:hAnsi="Arial" w:cs="Arial"/>
          <w:spacing w:val="-4"/>
          <w:sz w:val="27"/>
          <w:szCs w:val="27"/>
        </w:rPr>
        <w:t xml:space="preserve"> </w:t>
      </w:r>
    </w:p>
    <w:p w:rsidR="00ED309C" w:rsidRPr="009D75F2" w:rsidRDefault="00ED309C" w:rsidP="00750EA4">
      <w:pPr>
        <w:shd w:val="clear" w:color="auto" w:fill="FFFFFF"/>
        <w:tabs>
          <w:tab w:val="left" w:pos="710"/>
        </w:tabs>
        <w:ind w:firstLine="709"/>
        <w:jc w:val="both"/>
        <w:rPr>
          <w:rFonts w:ascii="Arial" w:hAnsi="Arial" w:cs="Arial"/>
          <w:sz w:val="27"/>
          <w:szCs w:val="27"/>
        </w:rPr>
      </w:pPr>
      <w:r w:rsidRPr="009D75F2">
        <w:rPr>
          <w:rFonts w:ascii="Arial" w:hAnsi="Arial" w:cs="Arial"/>
          <w:sz w:val="27"/>
          <w:szCs w:val="27"/>
        </w:rPr>
        <w:t xml:space="preserve">Соціологи вважають, що </w:t>
      </w:r>
      <w:r w:rsidRPr="009D75F2">
        <w:rPr>
          <w:rFonts w:ascii="Arial" w:hAnsi="Arial" w:cs="Arial"/>
          <w:b/>
          <w:sz w:val="27"/>
          <w:szCs w:val="27"/>
        </w:rPr>
        <w:t>одяг людини</w:t>
      </w:r>
      <w:r w:rsidR="005C2358" w:rsidRPr="009D75F2">
        <w:rPr>
          <w:rFonts w:ascii="Arial" w:hAnsi="Arial" w:cs="Arial"/>
          <w:sz w:val="27"/>
          <w:szCs w:val="27"/>
        </w:rPr>
        <w:t xml:space="preserve"> – </w:t>
      </w:r>
      <w:r w:rsidRPr="009D75F2">
        <w:rPr>
          <w:rFonts w:ascii="Arial" w:hAnsi="Arial" w:cs="Arial"/>
          <w:i/>
          <w:sz w:val="27"/>
          <w:szCs w:val="27"/>
        </w:rPr>
        <w:t>важливий соціальний сигнал</w:t>
      </w:r>
      <w:r w:rsidRPr="009D75F2">
        <w:rPr>
          <w:rFonts w:ascii="Arial" w:hAnsi="Arial" w:cs="Arial"/>
          <w:sz w:val="27"/>
          <w:szCs w:val="27"/>
        </w:rPr>
        <w:t xml:space="preserve">, як і її мовлення, поведінка тощо.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b/>
          <w:sz w:val="27"/>
          <w:szCs w:val="27"/>
        </w:rPr>
        <w:t>Одяг виконує три основні функції:</w:t>
      </w:r>
      <w:r w:rsidRPr="009D75F2">
        <w:rPr>
          <w:rFonts w:ascii="Arial" w:hAnsi="Arial" w:cs="Arial"/>
          <w:sz w:val="27"/>
          <w:szCs w:val="27"/>
        </w:rPr>
        <w:t xml:space="preserve"> забезпечення комфорту, дотри</w:t>
      </w:r>
      <w:r w:rsidR="00920BEA">
        <w:rPr>
          <w:rFonts w:ascii="Arial" w:hAnsi="Arial" w:cs="Arial"/>
          <w:sz w:val="27"/>
          <w:szCs w:val="27"/>
        </w:rPr>
        <w:softHyphen/>
      </w:r>
      <w:r w:rsidRPr="009D75F2">
        <w:rPr>
          <w:rFonts w:ascii="Arial" w:hAnsi="Arial" w:cs="Arial"/>
          <w:sz w:val="27"/>
          <w:szCs w:val="27"/>
        </w:rPr>
        <w:t>мання</w:t>
      </w:r>
      <w:r w:rsidR="002C278F" w:rsidRPr="009D75F2">
        <w:rPr>
          <w:rFonts w:ascii="Arial" w:hAnsi="Arial" w:cs="Arial"/>
          <w:sz w:val="27"/>
          <w:szCs w:val="27"/>
        </w:rPr>
        <w:t xml:space="preserve"> пристойностей </w:t>
      </w:r>
      <w:r w:rsidRPr="009D75F2">
        <w:rPr>
          <w:rFonts w:ascii="Arial" w:hAnsi="Arial" w:cs="Arial"/>
          <w:sz w:val="27"/>
          <w:szCs w:val="27"/>
        </w:rPr>
        <w:t xml:space="preserve">та </w:t>
      </w:r>
      <w:r w:rsidR="00750EA4" w:rsidRPr="009D75F2">
        <w:rPr>
          <w:rFonts w:ascii="Arial" w:hAnsi="Arial" w:cs="Arial"/>
          <w:sz w:val="27"/>
          <w:szCs w:val="27"/>
        </w:rPr>
        <w:t>"</w:t>
      </w:r>
      <w:r w:rsidRPr="009D75F2">
        <w:rPr>
          <w:rFonts w:ascii="Arial" w:hAnsi="Arial" w:cs="Arial"/>
          <w:sz w:val="27"/>
          <w:szCs w:val="27"/>
        </w:rPr>
        <w:t>демонстраційну</w:t>
      </w:r>
      <w:r w:rsidR="00750EA4" w:rsidRPr="009D75F2">
        <w:rPr>
          <w:rFonts w:ascii="Arial" w:hAnsi="Arial" w:cs="Arial"/>
          <w:sz w:val="27"/>
          <w:szCs w:val="27"/>
        </w:rPr>
        <w:t>"</w:t>
      </w:r>
      <w:r w:rsidRPr="009D75F2">
        <w:rPr>
          <w:rFonts w:ascii="Arial" w:hAnsi="Arial" w:cs="Arial"/>
          <w:sz w:val="27"/>
          <w:szCs w:val="27"/>
        </w:rPr>
        <w:t xml:space="preserve"> функцію. </w:t>
      </w:r>
      <w:r w:rsidRPr="009D75F2">
        <w:rPr>
          <w:rFonts w:ascii="Arial" w:hAnsi="Arial" w:cs="Arial"/>
          <w:i/>
          <w:sz w:val="27"/>
          <w:szCs w:val="27"/>
        </w:rPr>
        <w:t>Забезпечення комфорту</w:t>
      </w:r>
      <w:r w:rsidRPr="009D75F2">
        <w:rPr>
          <w:rFonts w:ascii="Arial" w:hAnsi="Arial" w:cs="Arial"/>
          <w:sz w:val="27"/>
          <w:szCs w:val="27"/>
        </w:rPr>
        <w:t xml:space="preserve"> </w:t>
      </w:r>
      <w:r w:rsidR="00A853F0" w:rsidRPr="009D75F2">
        <w:rPr>
          <w:rFonts w:ascii="Arial" w:hAnsi="Arial" w:cs="Arial"/>
          <w:sz w:val="27"/>
          <w:szCs w:val="27"/>
        </w:rPr>
        <w:t>–</w:t>
      </w:r>
      <w:r w:rsidRPr="009D75F2">
        <w:rPr>
          <w:rFonts w:ascii="Arial" w:hAnsi="Arial" w:cs="Arial"/>
          <w:sz w:val="27"/>
          <w:szCs w:val="27"/>
        </w:rPr>
        <w:t xml:space="preserve"> ц</w:t>
      </w:r>
      <w:r w:rsidR="00A853F0" w:rsidRPr="009D75F2">
        <w:rPr>
          <w:rFonts w:ascii="Arial" w:hAnsi="Arial" w:cs="Arial"/>
          <w:sz w:val="27"/>
          <w:szCs w:val="27"/>
        </w:rPr>
        <w:t xml:space="preserve">е </w:t>
      </w:r>
      <w:r w:rsidRPr="009D75F2">
        <w:rPr>
          <w:rFonts w:ascii="Arial" w:hAnsi="Arial" w:cs="Arial"/>
          <w:sz w:val="27"/>
          <w:szCs w:val="27"/>
        </w:rPr>
        <w:t>позасуспільна і позаособистісна функція одягу. Природа змушувала людину захищатися від спеки, холоду тощо.</w:t>
      </w:r>
    </w:p>
    <w:p w:rsidR="00ED309C" w:rsidRPr="009D75F2" w:rsidRDefault="00A853F0" w:rsidP="00750EA4">
      <w:pPr>
        <w:shd w:val="clear" w:color="auto" w:fill="FFFFFF"/>
        <w:ind w:firstLine="709"/>
        <w:jc w:val="both"/>
        <w:rPr>
          <w:rFonts w:ascii="Arial" w:hAnsi="Arial" w:cs="Arial"/>
          <w:i/>
          <w:sz w:val="27"/>
          <w:szCs w:val="27"/>
        </w:rPr>
      </w:pPr>
      <w:r w:rsidRPr="009D75F2">
        <w:rPr>
          <w:rFonts w:ascii="Arial" w:hAnsi="Arial" w:cs="Arial"/>
          <w:spacing w:val="-1"/>
          <w:sz w:val="27"/>
          <w:szCs w:val="27"/>
        </w:rPr>
        <w:t>Однак завдяки сучасним технологіям</w:t>
      </w:r>
      <w:r w:rsidR="00ED309C" w:rsidRPr="009D75F2">
        <w:rPr>
          <w:rFonts w:ascii="Arial" w:hAnsi="Arial" w:cs="Arial"/>
          <w:spacing w:val="-1"/>
          <w:sz w:val="27"/>
          <w:szCs w:val="27"/>
        </w:rPr>
        <w:t xml:space="preserve"> люди, мабуть, могли б відмо</w:t>
      </w:r>
      <w:r w:rsidR="00920BEA">
        <w:rPr>
          <w:rFonts w:ascii="Arial" w:hAnsi="Arial" w:cs="Arial"/>
          <w:spacing w:val="-1"/>
          <w:sz w:val="27"/>
          <w:szCs w:val="27"/>
        </w:rPr>
        <w:softHyphen/>
      </w:r>
      <w:r w:rsidR="00ED309C" w:rsidRPr="009D75F2">
        <w:rPr>
          <w:rFonts w:ascii="Arial" w:hAnsi="Arial" w:cs="Arial"/>
          <w:sz w:val="27"/>
          <w:szCs w:val="27"/>
        </w:rPr>
        <w:t xml:space="preserve">витися від цієї функції одягу: </w:t>
      </w:r>
      <w:r w:rsidR="00ED309C" w:rsidRPr="009D75F2">
        <w:rPr>
          <w:rFonts w:ascii="Arial" w:hAnsi="Arial" w:cs="Arial"/>
          <w:spacing w:val="-1"/>
          <w:sz w:val="27"/>
          <w:szCs w:val="27"/>
        </w:rPr>
        <w:t xml:space="preserve">ми можемо спокійнісінько обходитись без одягу. Але те, що цього не </w:t>
      </w:r>
      <w:r w:rsidRPr="009D75F2">
        <w:rPr>
          <w:rFonts w:ascii="Arial" w:hAnsi="Arial" w:cs="Arial"/>
          <w:spacing w:val="-1"/>
          <w:sz w:val="27"/>
          <w:szCs w:val="27"/>
        </w:rPr>
        <w:t xml:space="preserve">відбувається, </w:t>
      </w:r>
      <w:r w:rsidR="00ED309C" w:rsidRPr="009D75F2">
        <w:rPr>
          <w:rFonts w:ascii="Arial" w:hAnsi="Arial" w:cs="Arial"/>
          <w:spacing w:val="-1"/>
          <w:sz w:val="27"/>
          <w:szCs w:val="27"/>
        </w:rPr>
        <w:t xml:space="preserve">підводить до розуміння </w:t>
      </w:r>
      <w:r w:rsidR="00ED309C" w:rsidRPr="009D75F2">
        <w:rPr>
          <w:rFonts w:ascii="Arial" w:hAnsi="Arial" w:cs="Arial"/>
          <w:sz w:val="27"/>
          <w:szCs w:val="27"/>
          <w:u w:val="single"/>
        </w:rPr>
        <w:t>другої основної функції одягу</w:t>
      </w:r>
      <w:r w:rsidR="005C2358" w:rsidRPr="009D75F2">
        <w:rPr>
          <w:rFonts w:ascii="Arial" w:hAnsi="Arial" w:cs="Arial"/>
          <w:sz w:val="27"/>
          <w:szCs w:val="27"/>
        </w:rPr>
        <w:t xml:space="preserve"> – </w:t>
      </w:r>
      <w:r w:rsidR="00ED309C" w:rsidRPr="009D75F2">
        <w:rPr>
          <w:rFonts w:ascii="Arial" w:hAnsi="Arial" w:cs="Arial"/>
          <w:i/>
          <w:sz w:val="27"/>
          <w:szCs w:val="27"/>
        </w:rPr>
        <w:t>дотримання пристойності.</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Наступна функції одягу</w:t>
      </w:r>
      <w:r w:rsidR="005C2358" w:rsidRPr="009D75F2">
        <w:rPr>
          <w:rFonts w:ascii="Arial" w:hAnsi="Arial" w:cs="Arial"/>
          <w:sz w:val="27"/>
          <w:szCs w:val="27"/>
        </w:rPr>
        <w:t xml:space="preserve"> – </w:t>
      </w:r>
      <w:r w:rsidRPr="009D75F2">
        <w:rPr>
          <w:rFonts w:ascii="Arial" w:hAnsi="Arial" w:cs="Arial"/>
          <w:i/>
          <w:sz w:val="27"/>
          <w:szCs w:val="27"/>
        </w:rPr>
        <w:t>демонстраційна.</w:t>
      </w:r>
      <w:r w:rsidRPr="009D75F2">
        <w:rPr>
          <w:rFonts w:ascii="Arial" w:hAnsi="Arial" w:cs="Arial"/>
          <w:sz w:val="27"/>
          <w:szCs w:val="27"/>
        </w:rPr>
        <w:t xml:space="preserve"> Заборона чоловікам з</w:t>
      </w:r>
      <w:r w:rsidR="00FF7769" w:rsidRPr="009D75F2">
        <w:rPr>
          <w:rFonts w:ascii="Arial" w:hAnsi="Arial" w:cs="Arial"/>
          <w:sz w:val="27"/>
          <w:szCs w:val="27"/>
        </w:rPr>
        <w:t>’</w:t>
      </w:r>
      <w:r w:rsidRPr="009D75F2">
        <w:rPr>
          <w:rFonts w:ascii="Arial" w:hAnsi="Arial" w:cs="Arial"/>
          <w:sz w:val="27"/>
          <w:szCs w:val="27"/>
        </w:rPr>
        <w:t>яв</w:t>
      </w:r>
      <w:r w:rsidR="00920BEA">
        <w:rPr>
          <w:rFonts w:ascii="Arial" w:hAnsi="Arial" w:cs="Arial"/>
          <w:sz w:val="27"/>
          <w:szCs w:val="27"/>
        </w:rPr>
        <w:softHyphen/>
      </w:r>
      <w:r w:rsidRPr="009D75F2">
        <w:rPr>
          <w:rFonts w:ascii="Arial" w:hAnsi="Arial" w:cs="Arial"/>
          <w:sz w:val="27"/>
          <w:szCs w:val="27"/>
        </w:rPr>
        <w:t>ля</w:t>
      </w:r>
      <w:r w:rsidR="00920BEA">
        <w:rPr>
          <w:rFonts w:ascii="Arial" w:hAnsi="Arial" w:cs="Arial"/>
          <w:sz w:val="27"/>
          <w:szCs w:val="27"/>
        </w:rPr>
        <w:softHyphen/>
      </w:r>
      <w:r w:rsidRPr="009D75F2">
        <w:rPr>
          <w:rFonts w:ascii="Arial" w:hAnsi="Arial" w:cs="Arial"/>
          <w:sz w:val="27"/>
          <w:szCs w:val="27"/>
        </w:rPr>
        <w:t>тися без краватки в дорогих ресторанах</w:t>
      </w:r>
      <w:r w:rsidR="005C2358" w:rsidRPr="009D75F2">
        <w:rPr>
          <w:rFonts w:ascii="Arial" w:hAnsi="Arial" w:cs="Arial"/>
          <w:sz w:val="27"/>
          <w:szCs w:val="27"/>
        </w:rPr>
        <w:t xml:space="preserve"> – </w:t>
      </w:r>
      <w:r w:rsidRPr="009D75F2">
        <w:rPr>
          <w:rFonts w:ascii="Arial" w:hAnsi="Arial" w:cs="Arial"/>
          <w:sz w:val="27"/>
          <w:szCs w:val="27"/>
        </w:rPr>
        <w:t>показник певного соціаль</w:t>
      </w:r>
      <w:r w:rsidR="00920BEA">
        <w:rPr>
          <w:rFonts w:ascii="Arial" w:hAnsi="Arial" w:cs="Arial"/>
          <w:sz w:val="27"/>
          <w:szCs w:val="27"/>
        </w:rPr>
        <w:softHyphen/>
      </w:r>
      <w:r w:rsidRPr="009D75F2">
        <w:rPr>
          <w:rFonts w:ascii="Arial" w:hAnsi="Arial" w:cs="Arial"/>
          <w:sz w:val="27"/>
          <w:szCs w:val="27"/>
        </w:rPr>
        <w:t>ного статусу.</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 минулому демонстраційна функція одягу регламентувалася вкрай жорстоко. </w:t>
      </w:r>
      <w:r w:rsidRPr="009D75F2">
        <w:rPr>
          <w:rFonts w:ascii="Arial" w:hAnsi="Arial" w:cs="Arial"/>
          <w:i/>
          <w:sz w:val="27"/>
          <w:szCs w:val="27"/>
        </w:rPr>
        <w:t>Наприклад,</w:t>
      </w:r>
      <w:r w:rsidRPr="009D75F2">
        <w:rPr>
          <w:rFonts w:ascii="Arial" w:hAnsi="Arial" w:cs="Arial"/>
          <w:sz w:val="27"/>
          <w:szCs w:val="27"/>
        </w:rPr>
        <w:t xml:space="preserve"> в Англії </w:t>
      </w:r>
      <w:r w:rsidRPr="009D75F2">
        <w:rPr>
          <w:rFonts w:ascii="Arial" w:hAnsi="Arial" w:cs="Arial"/>
          <w:sz w:val="27"/>
          <w:szCs w:val="27"/>
          <w:lang w:val="en-US"/>
        </w:rPr>
        <w:t>XIV</w:t>
      </w:r>
      <w:r w:rsidRPr="009D75F2">
        <w:rPr>
          <w:rFonts w:ascii="Arial" w:hAnsi="Arial" w:cs="Arial"/>
          <w:sz w:val="27"/>
          <w:szCs w:val="27"/>
        </w:rPr>
        <w:t xml:space="preserve"> ст. костюм визначався не смаком чи стилем, а законом. Більшу частину часу тодішній парламент присвячував визначенню правил одягу для кожного соціального класу.</w:t>
      </w:r>
    </w:p>
    <w:p w:rsidR="00A853F0" w:rsidRPr="009D75F2" w:rsidRDefault="00A853F0" w:rsidP="00750EA4">
      <w:pPr>
        <w:shd w:val="clear" w:color="auto" w:fill="FFFFFF"/>
        <w:ind w:firstLine="709"/>
        <w:jc w:val="both"/>
        <w:rPr>
          <w:rFonts w:ascii="Arial" w:hAnsi="Arial" w:cs="Arial"/>
          <w:sz w:val="27"/>
          <w:szCs w:val="27"/>
        </w:rPr>
      </w:pPr>
    </w:p>
    <w:p w:rsidR="00ED309C" w:rsidRPr="009D75F2" w:rsidRDefault="00ED309C" w:rsidP="00750EA4">
      <w:pPr>
        <w:ind w:firstLine="709"/>
        <w:jc w:val="both"/>
        <w:rPr>
          <w:rFonts w:ascii="Arial" w:hAnsi="Arial" w:cs="Arial"/>
          <w:b/>
          <w:i/>
          <w:sz w:val="27"/>
          <w:szCs w:val="27"/>
        </w:rPr>
      </w:pPr>
      <w:r w:rsidRPr="009D75F2">
        <w:rPr>
          <w:rFonts w:ascii="Arial" w:hAnsi="Arial" w:cs="Arial"/>
          <w:b/>
          <w:i/>
          <w:sz w:val="27"/>
          <w:szCs w:val="27"/>
        </w:rPr>
        <w:t>4. Поведінка як джерело інформації у спілкуванні.</w:t>
      </w:r>
    </w:p>
    <w:p w:rsidR="00D85375" w:rsidRPr="009D75F2" w:rsidRDefault="00ED309C" w:rsidP="00750EA4">
      <w:pPr>
        <w:ind w:firstLine="709"/>
        <w:jc w:val="both"/>
        <w:rPr>
          <w:rFonts w:ascii="Arial" w:hAnsi="Arial" w:cs="Arial"/>
          <w:sz w:val="27"/>
          <w:szCs w:val="27"/>
        </w:rPr>
      </w:pPr>
      <w:r w:rsidRPr="009D75F2">
        <w:rPr>
          <w:rFonts w:ascii="Arial" w:hAnsi="Arial" w:cs="Arial"/>
          <w:sz w:val="27"/>
          <w:szCs w:val="27"/>
        </w:rPr>
        <w:t xml:space="preserve">Проблема </w:t>
      </w:r>
      <w:r w:rsidRPr="009D75F2">
        <w:rPr>
          <w:rFonts w:ascii="Arial" w:hAnsi="Arial" w:cs="Arial"/>
          <w:i/>
          <w:sz w:val="27"/>
          <w:szCs w:val="27"/>
        </w:rPr>
        <w:t>розуміння</w:t>
      </w:r>
      <w:r w:rsidRPr="009D75F2">
        <w:rPr>
          <w:rFonts w:ascii="Arial" w:hAnsi="Arial" w:cs="Arial"/>
          <w:b/>
          <w:i/>
          <w:sz w:val="27"/>
          <w:szCs w:val="27"/>
        </w:rPr>
        <w:t xml:space="preserve"> </w:t>
      </w:r>
      <w:r w:rsidRPr="009D75F2">
        <w:rPr>
          <w:rFonts w:ascii="Arial" w:hAnsi="Arial" w:cs="Arial"/>
          <w:i/>
          <w:sz w:val="27"/>
          <w:szCs w:val="27"/>
        </w:rPr>
        <w:t>поведінки інших людей</w:t>
      </w:r>
      <w:r w:rsidRPr="009D75F2">
        <w:rPr>
          <w:rFonts w:ascii="Arial" w:hAnsi="Arial" w:cs="Arial"/>
          <w:sz w:val="27"/>
          <w:szCs w:val="27"/>
        </w:rPr>
        <w:t xml:space="preserve"> важлива для успішного спілкування з ними. Відомо, що під час сприйняття вчинків людини, ми одночасно сприймаємо і чинники їх вчинків. Які ж механізми у соціальному сприйнятті дають змогу </w:t>
      </w:r>
      <w:r w:rsidRPr="009D75F2">
        <w:rPr>
          <w:rFonts w:ascii="Arial" w:hAnsi="Arial" w:cs="Arial"/>
          <w:sz w:val="27"/>
          <w:szCs w:val="27"/>
          <w:u w:val="single"/>
        </w:rPr>
        <w:t>бачити причинно-наслідкові зв</w:t>
      </w:r>
      <w:r w:rsidR="00FF7769" w:rsidRPr="009D75F2">
        <w:rPr>
          <w:rFonts w:ascii="Arial" w:hAnsi="Arial" w:cs="Arial"/>
          <w:sz w:val="27"/>
          <w:szCs w:val="27"/>
          <w:u w:val="single"/>
        </w:rPr>
        <w:t>’</w:t>
      </w:r>
      <w:r w:rsidRPr="009D75F2">
        <w:rPr>
          <w:rFonts w:ascii="Arial" w:hAnsi="Arial" w:cs="Arial"/>
          <w:sz w:val="27"/>
          <w:szCs w:val="27"/>
          <w:u w:val="single"/>
        </w:rPr>
        <w:t>язки у поведінці інших людей</w:t>
      </w:r>
      <w:r w:rsidRPr="009D75F2">
        <w:rPr>
          <w:rFonts w:ascii="Arial" w:hAnsi="Arial" w:cs="Arial"/>
          <w:sz w:val="27"/>
          <w:szCs w:val="27"/>
        </w:rPr>
        <w:t xml:space="preserve">? </w:t>
      </w:r>
    </w:p>
    <w:p w:rsidR="00ED309C" w:rsidRPr="009D75F2" w:rsidRDefault="00D85375" w:rsidP="00750EA4">
      <w:pPr>
        <w:ind w:firstLine="709"/>
        <w:jc w:val="both"/>
        <w:rPr>
          <w:rFonts w:ascii="Arial" w:hAnsi="Arial" w:cs="Arial"/>
          <w:sz w:val="27"/>
          <w:szCs w:val="27"/>
        </w:rPr>
      </w:pPr>
      <w:r w:rsidRPr="009D75F2">
        <w:rPr>
          <w:rFonts w:ascii="Arial" w:hAnsi="Arial" w:cs="Arial"/>
          <w:b/>
          <w:i/>
          <w:sz w:val="27"/>
          <w:szCs w:val="27"/>
        </w:rPr>
        <w:t>С</w:t>
      </w:r>
      <w:r w:rsidR="00ED309C" w:rsidRPr="009D75F2">
        <w:rPr>
          <w:rFonts w:ascii="Arial" w:hAnsi="Arial" w:cs="Arial"/>
          <w:b/>
          <w:i/>
          <w:sz w:val="27"/>
          <w:szCs w:val="27"/>
        </w:rPr>
        <w:t>прийняття на основі стереотипу і емпатійне розуміння</w:t>
      </w:r>
      <w:r w:rsidR="00ED309C" w:rsidRPr="009D75F2">
        <w:rPr>
          <w:rFonts w:ascii="Arial" w:hAnsi="Arial" w:cs="Arial"/>
          <w:i/>
          <w:sz w:val="27"/>
          <w:szCs w:val="27"/>
        </w:rPr>
        <w:t xml:space="preserve"> дають можливість робити припущення</w:t>
      </w:r>
      <w:r w:rsidR="002C278F" w:rsidRPr="009D75F2">
        <w:rPr>
          <w:rFonts w:ascii="Arial" w:hAnsi="Arial" w:cs="Arial"/>
          <w:i/>
          <w:sz w:val="27"/>
          <w:szCs w:val="27"/>
        </w:rPr>
        <w:t xml:space="preserve"> про причини й наслідки вчинків</w:t>
      </w:r>
      <w:r w:rsidRPr="009D75F2">
        <w:rPr>
          <w:rFonts w:ascii="Arial" w:hAnsi="Arial" w:cs="Arial"/>
          <w:i/>
          <w:sz w:val="27"/>
          <w:szCs w:val="27"/>
        </w:rPr>
        <w:t xml:space="preserve"> людей</w:t>
      </w:r>
      <w:r w:rsidR="002C278F" w:rsidRPr="009D75F2">
        <w:rPr>
          <w:rFonts w:ascii="Arial" w:hAnsi="Arial" w:cs="Arial"/>
          <w:i/>
          <w:sz w:val="27"/>
          <w:szCs w:val="27"/>
        </w:rPr>
        <w:t>; д</w:t>
      </w:r>
      <w:r w:rsidR="00ED309C" w:rsidRPr="009D75F2">
        <w:rPr>
          <w:rFonts w:ascii="Arial" w:hAnsi="Arial" w:cs="Arial"/>
          <w:sz w:val="27"/>
          <w:szCs w:val="27"/>
        </w:rPr>
        <w:t xml:space="preserve">ають нам можливість наділити людину тими чи іншими рисами, якостями чи станами, і на цій основі, намагатися прогнозувати її поведінку. </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Існує цілий напрям досліджень процесів та результатів— </w:t>
      </w:r>
      <w:r w:rsidRPr="009D75F2">
        <w:rPr>
          <w:rFonts w:ascii="Arial" w:hAnsi="Arial" w:cs="Arial"/>
          <w:b/>
          <w:sz w:val="27"/>
          <w:szCs w:val="27"/>
        </w:rPr>
        <w:t>каузальна атрибуція</w:t>
      </w:r>
      <w:r w:rsidRPr="009D75F2">
        <w:rPr>
          <w:rFonts w:ascii="Arial" w:hAnsi="Arial" w:cs="Arial"/>
          <w:sz w:val="27"/>
          <w:szCs w:val="27"/>
        </w:rPr>
        <w:t xml:space="preserve"> </w:t>
      </w:r>
      <w:r w:rsidRPr="009D75F2">
        <w:rPr>
          <w:rFonts w:ascii="Arial" w:hAnsi="Arial" w:cs="Arial"/>
          <w:i/>
          <w:sz w:val="27"/>
          <w:szCs w:val="27"/>
        </w:rPr>
        <w:t>(приписування причин)</w:t>
      </w:r>
      <w:r w:rsidRPr="009D75F2">
        <w:rPr>
          <w:rFonts w:ascii="Arial" w:hAnsi="Arial" w:cs="Arial"/>
          <w:sz w:val="27"/>
          <w:szCs w:val="27"/>
        </w:rPr>
        <w:t xml:space="preserve"> </w:t>
      </w:r>
      <w:r w:rsidRPr="009D75F2">
        <w:rPr>
          <w:rFonts w:ascii="Arial" w:hAnsi="Arial" w:cs="Arial"/>
          <w:b/>
          <w:sz w:val="27"/>
          <w:szCs w:val="27"/>
        </w:rPr>
        <w:t>поведінки</w:t>
      </w:r>
      <w:r w:rsidRPr="009D75F2">
        <w:rPr>
          <w:rFonts w:ascii="Arial" w:hAnsi="Arial" w:cs="Arial"/>
          <w:sz w:val="27"/>
          <w:szCs w:val="27"/>
        </w:rPr>
        <w:t>.</w:t>
      </w:r>
    </w:p>
    <w:p w:rsidR="00ED309C" w:rsidRPr="009D75F2" w:rsidRDefault="002C278F"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Теорія каузальної атрибуції </w:t>
      </w:r>
      <w:r w:rsidR="00AE5DD1" w:rsidRPr="009D75F2">
        <w:rPr>
          <w:rFonts w:ascii="Arial" w:hAnsi="Arial" w:cs="Arial"/>
          <w:sz w:val="27"/>
          <w:szCs w:val="27"/>
        </w:rPr>
        <w:t xml:space="preserve">зосереджується навколо двох полодень: </w:t>
      </w:r>
      <w:r w:rsidR="00ED309C" w:rsidRPr="009D75F2">
        <w:rPr>
          <w:rFonts w:ascii="Arial" w:hAnsi="Arial" w:cs="Arial"/>
          <w:sz w:val="27"/>
          <w:szCs w:val="27"/>
        </w:rPr>
        <w:t>1) розбіжність навмисних і ненавмисних дій: 2) розбіжність особистісних і середовищних атрибуцій, чи питання про локалізацію причин.</w:t>
      </w:r>
    </w:p>
    <w:p w:rsidR="00ED309C" w:rsidRPr="009D75F2" w:rsidRDefault="00ED309C" w:rsidP="00920BEA">
      <w:pPr>
        <w:shd w:val="clear" w:color="auto" w:fill="FFFFFF"/>
        <w:tabs>
          <w:tab w:val="left" w:pos="619"/>
          <w:tab w:val="left" w:pos="1022"/>
        </w:tabs>
        <w:ind w:firstLine="709"/>
        <w:jc w:val="both"/>
        <w:rPr>
          <w:rFonts w:ascii="Arial" w:hAnsi="Arial" w:cs="Arial"/>
          <w:sz w:val="27"/>
          <w:szCs w:val="27"/>
        </w:rPr>
      </w:pPr>
      <w:r w:rsidRPr="009D75F2">
        <w:rPr>
          <w:rFonts w:ascii="Arial" w:hAnsi="Arial" w:cs="Arial"/>
          <w:spacing w:val="-31"/>
          <w:sz w:val="27"/>
          <w:szCs w:val="27"/>
        </w:rPr>
        <w:t>1.</w:t>
      </w:r>
      <w:r w:rsidRPr="009D75F2">
        <w:rPr>
          <w:rFonts w:ascii="Arial" w:hAnsi="Arial" w:cs="Arial"/>
          <w:sz w:val="27"/>
          <w:szCs w:val="27"/>
        </w:rPr>
        <w:tab/>
      </w:r>
      <w:r w:rsidRPr="009D75F2">
        <w:rPr>
          <w:rFonts w:ascii="Arial" w:hAnsi="Arial" w:cs="Arial"/>
          <w:i/>
          <w:sz w:val="27"/>
          <w:szCs w:val="27"/>
        </w:rPr>
        <w:t xml:space="preserve">Питання про </w:t>
      </w:r>
      <w:r w:rsidRPr="009D75F2">
        <w:rPr>
          <w:rFonts w:ascii="Arial" w:hAnsi="Arial" w:cs="Arial"/>
          <w:i/>
          <w:spacing w:val="27"/>
          <w:sz w:val="27"/>
          <w:szCs w:val="27"/>
        </w:rPr>
        <w:t>навмисність</w:t>
      </w:r>
      <w:r w:rsidRPr="009D75F2">
        <w:rPr>
          <w:rFonts w:ascii="Arial" w:hAnsi="Arial" w:cs="Arial"/>
          <w:i/>
          <w:sz w:val="27"/>
          <w:szCs w:val="27"/>
        </w:rPr>
        <w:t xml:space="preserve"> дії</w:t>
      </w:r>
      <w:r w:rsidRPr="009D75F2">
        <w:rPr>
          <w:rFonts w:ascii="Arial" w:hAnsi="Arial" w:cs="Arial"/>
          <w:sz w:val="27"/>
          <w:szCs w:val="27"/>
        </w:rPr>
        <w:t xml:space="preserve"> містить у собі питання про власне намір і питання про результати, що усвідомлюються чи передбачаються.</w:t>
      </w:r>
      <w:r w:rsidR="006A3CDA" w:rsidRPr="009D75F2">
        <w:rPr>
          <w:rFonts w:ascii="Arial" w:hAnsi="Arial" w:cs="Arial"/>
          <w:sz w:val="27"/>
          <w:szCs w:val="27"/>
        </w:rPr>
        <w:t xml:space="preserve"> </w:t>
      </w:r>
      <w:r w:rsidRPr="009D75F2">
        <w:rPr>
          <w:rFonts w:ascii="Arial" w:hAnsi="Arial" w:cs="Arial"/>
          <w:sz w:val="27"/>
          <w:szCs w:val="27"/>
        </w:rPr>
        <w:t xml:space="preserve">У будь-якій ситуації дуже важливо розуміти, </w:t>
      </w:r>
      <w:r w:rsidRPr="009D75F2">
        <w:rPr>
          <w:rFonts w:ascii="Arial" w:hAnsi="Arial" w:cs="Arial"/>
          <w:sz w:val="27"/>
          <w:szCs w:val="27"/>
          <w:u w:val="single"/>
        </w:rPr>
        <w:t>поводить себе л</w:t>
      </w:r>
      <w:r w:rsidR="00AE5DD1" w:rsidRPr="009D75F2">
        <w:rPr>
          <w:rFonts w:ascii="Arial" w:hAnsi="Arial" w:cs="Arial"/>
          <w:sz w:val="27"/>
          <w:szCs w:val="27"/>
          <w:u w:val="single"/>
        </w:rPr>
        <w:t>юдина так навмисно чи випадково</w:t>
      </w:r>
      <w:r w:rsidRPr="009D75F2">
        <w:rPr>
          <w:rFonts w:ascii="Arial" w:hAnsi="Arial" w:cs="Arial"/>
          <w:sz w:val="27"/>
          <w:szCs w:val="27"/>
          <w:u w:val="single"/>
        </w:rPr>
        <w:t>.</w:t>
      </w:r>
      <w:r w:rsidR="00AE5DD1" w:rsidRPr="009D75F2">
        <w:rPr>
          <w:rFonts w:ascii="Arial" w:hAnsi="Arial" w:cs="Arial"/>
          <w:sz w:val="27"/>
          <w:szCs w:val="27"/>
        </w:rPr>
        <w:t xml:space="preserve"> </w:t>
      </w:r>
      <w:r w:rsidR="00861E1F" w:rsidRPr="009D75F2">
        <w:rPr>
          <w:rFonts w:ascii="Arial" w:hAnsi="Arial" w:cs="Arial"/>
          <w:sz w:val="27"/>
          <w:szCs w:val="27"/>
        </w:rPr>
        <w:t>Це можна помітити в багатьох</w:t>
      </w:r>
      <w:r w:rsidRPr="009D75F2">
        <w:rPr>
          <w:rFonts w:ascii="Arial" w:hAnsi="Arial" w:cs="Arial"/>
          <w:sz w:val="27"/>
          <w:szCs w:val="27"/>
        </w:rPr>
        <w:t xml:space="preserve"> звичних розмовних формулах. </w:t>
      </w:r>
    </w:p>
    <w:p w:rsidR="00ED309C" w:rsidRPr="009D75F2" w:rsidRDefault="00AE5DD1" w:rsidP="00920BEA">
      <w:pPr>
        <w:numPr>
          <w:ilvl w:val="0"/>
          <w:numId w:val="5"/>
        </w:numPr>
        <w:shd w:val="clear" w:color="auto" w:fill="FFFFFF"/>
        <w:tabs>
          <w:tab w:val="left" w:pos="672"/>
          <w:tab w:val="left" w:pos="1022"/>
        </w:tabs>
        <w:ind w:left="0" w:firstLine="709"/>
        <w:jc w:val="both"/>
        <w:rPr>
          <w:rFonts w:ascii="Arial" w:hAnsi="Arial" w:cs="Arial"/>
          <w:sz w:val="27"/>
          <w:szCs w:val="27"/>
        </w:rPr>
      </w:pPr>
      <w:r w:rsidRPr="009D75F2">
        <w:rPr>
          <w:rFonts w:ascii="Arial" w:hAnsi="Arial" w:cs="Arial"/>
          <w:spacing w:val="-11"/>
          <w:sz w:val="27"/>
          <w:szCs w:val="27"/>
        </w:rPr>
        <w:t>Р</w:t>
      </w:r>
      <w:r w:rsidRPr="009D75F2">
        <w:rPr>
          <w:rFonts w:ascii="Arial" w:hAnsi="Arial" w:cs="Arial"/>
          <w:i/>
          <w:sz w:val="27"/>
          <w:szCs w:val="27"/>
        </w:rPr>
        <w:t>озбіжність</w:t>
      </w:r>
      <w:r w:rsidR="00ED309C" w:rsidRPr="009D75F2">
        <w:rPr>
          <w:rFonts w:ascii="Arial" w:hAnsi="Arial" w:cs="Arial"/>
          <w:i/>
          <w:sz w:val="27"/>
          <w:szCs w:val="27"/>
        </w:rPr>
        <w:t xml:space="preserve"> особистісних і середовищних атрибуцій</w:t>
      </w:r>
      <w:r w:rsidR="00ED309C" w:rsidRPr="009D75F2">
        <w:rPr>
          <w:rFonts w:ascii="Arial" w:hAnsi="Arial" w:cs="Arial"/>
          <w:sz w:val="27"/>
          <w:szCs w:val="27"/>
        </w:rPr>
        <w:t xml:space="preserve"> </w:t>
      </w:r>
      <w:r w:rsidRPr="009D75F2">
        <w:rPr>
          <w:rFonts w:ascii="Arial" w:hAnsi="Arial" w:cs="Arial"/>
          <w:sz w:val="27"/>
          <w:szCs w:val="27"/>
        </w:rPr>
        <w:t xml:space="preserve">стосується приписуванню </w:t>
      </w:r>
      <w:r w:rsidR="00ED309C" w:rsidRPr="009D75F2">
        <w:rPr>
          <w:rFonts w:ascii="Arial" w:hAnsi="Arial" w:cs="Arial"/>
          <w:sz w:val="27"/>
          <w:szCs w:val="27"/>
        </w:rPr>
        <w:t xml:space="preserve">причин дії або людині, що є </w:t>
      </w:r>
      <w:r w:rsidR="00750EA4" w:rsidRPr="009D75F2">
        <w:rPr>
          <w:rFonts w:ascii="Arial" w:hAnsi="Arial" w:cs="Arial"/>
          <w:sz w:val="27"/>
          <w:szCs w:val="27"/>
        </w:rPr>
        <w:t>"</w:t>
      </w:r>
      <w:r w:rsidR="00ED309C" w:rsidRPr="009D75F2">
        <w:rPr>
          <w:rFonts w:ascii="Arial" w:hAnsi="Arial" w:cs="Arial"/>
          <w:sz w:val="27"/>
          <w:szCs w:val="27"/>
        </w:rPr>
        <w:t>автором</w:t>
      </w:r>
      <w:r w:rsidR="00750EA4" w:rsidRPr="009D75F2">
        <w:rPr>
          <w:rFonts w:ascii="Arial" w:hAnsi="Arial" w:cs="Arial"/>
          <w:sz w:val="27"/>
          <w:szCs w:val="27"/>
        </w:rPr>
        <w:t>"</w:t>
      </w:r>
      <w:r w:rsidR="00ED309C" w:rsidRPr="009D75F2">
        <w:rPr>
          <w:rFonts w:ascii="Arial" w:hAnsi="Arial" w:cs="Arial"/>
          <w:sz w:val="27"/>
          <w:szCs w:val="27"/>
        </w:rPr>
        <w:t xml:space="preserve"> дії, або зовнішнім стосовно неї </w:t>
      </w:r>
      <w:r w:rsidRPr="009D75F2">
        <w:rPr>
          <w:rFonts w:ascii="Arial" w:hAnsi="Arial" w:cs="Arial"/>
          <w:sz w:val="27"/>
          <w:szCs w:val="27"/>
        </w:rPr>
        <w:t xml:space="preserve">чинникам. </w:t>
      </w:r>
      <w:r w:rsidR="00ED309C" w:rsidRPr="009D75F2">
        <w:rPr>
          <w:rFonts w:ascii="Arial" w:hAnsi="Arial" w:cs="Arial"/>
          <w:sz w:val="27"/>
          <w:szCs w:val="27"/>
        </w:rPr>
        <w:t>Розбіжність внутрішніх і зовнішніх причин постійно виявляється під час пояснення своїх і чужих вчинків.</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Однак ця </w:t>
      </w:r>
      <w:r w:rsidRPr="009D75F2">
        <w:rPr>
          <w:rFonts w:ascii="Arial" w:hAnsi="Arial" w:cs="Arial"/>
          <w:i/>
          <w:sz w:val="27"/>
          <w:szCs w:val="27"/>
        </w:rPr>
        <w:t>модель не дає можливості врахувати й пояснити всю сукупність чинників</w:t>
      </w:r>
      <w:r w:rsidRPr="00920BEA">
        <w:rPr>
          <w:rFonts w:ascii="Arial" w:hAnsi="Arial" w:cs="Arial"/>
          <w:i/>
          <w:sz w:val="27"/>
          <w:szCs w:val="27"/>
        </w:rPr>
        <w:t xml:space="preserve">. </w:t>
      </w:r>
      <w:r w:rsidRPr="009D75F2">
        <w:rPr>
          <w:rFonts w:ascii="Arial" w:hAnsi="Arial" w:cs="Arial"/>
          <w:sz w:val="27"/>
          <w:szCs w:val="27"/>
          <w:u w:val="single"/>
        </w:rPr>
        <w:t>По-перше,</w:t>
      </w:r>
      <w:r w:rsidRPr="009D75F2">
        <w:rPr>
          <w:rFonts w:ascii="Arial" w:hAnsi="Arial" w:cs="Arial"/>
          <w:sz w:val="27"/>
          <w:szCs w:val="27"/>
        </w:rPr>
        <w:t xml:space="preserve"> залишається незрозумілим, </w:t>
      </w:r>
      <w:r w:rsidRPr="009D75F2">
        <w:rPr>
          <w:rFonts w:ascii="Arial" w:hAnsi="Arial" w:cs="Arial"/>
          <w:i/>
          <w:sz w:val="27"/>
          <w:szCs w:val="27"/>
        </w:rPr>
        <w:t>за якими кри</w:t>
      </w:r>
      <w:r w:rsidR="00920BEA">
        <w:rPr>
          <w:rFonts w:ascii="Arial" w:hAnsi="Arial" w:cs="Arial"/>
          <w:i/>
          <w:sz w:val="27"/>
          <w:szCs w:val="27"/>
        </w:rPr>
        <w:softHyphen/>
      </w:r>
      <w:r w:rsidRPr="009D75F2">
        <w:rPr>
          <w:rFonts w:ascii="Arial" w:hAnsi="Arial" w:cs="Arial"/>
          <w:i/>
          <w:sz w:val="27"/>
          <w:szCs w:val="27"/>
        </w:rPr>
        <w:t>те</w:t>
      </w:r>
      <w:r w:rsidR="00920BEA">
        <w:rPr>
          <w:rFonts w:ascii="Arial" w:hAnsi="Arial" w:cs="Arial"/>
          <w:i/>
          <w:sz w:val="27"/>
          <w:szCs w:val="27"/>
        </w:rPr>
        <w:softHyphen/>
      </w:r>
      <w:r w:rsidRPr="009D75F2">
        <w:rPr>
          <w:rFonts w:ascii="Arial" w:hAnsi="Arial" w:cs="Arial"/>
          <w:i/>
          <w:sz w:val="27"/>
          <w:szCs w:val="27"/>
        </w:rPr>
        <w:t>ріями відбирається і використовується інформація про особистість і про оточення,</w:t>
      </w:r>
      <w:r w:rsidRPr="009D75F2">
        <w:rPr>
          <w:rFonts w:ascii="Arial" w:hAnsi="Arial" w:cs="Arial"/>
          <w:sz w:val="27"/>
          <w:szCs w:val="27"/>
        </w:rPr>
        <w:t xml:space="preserve"> чому наша увага концентрується то на одному, то на іншому.</w:t>
      </w:r>
    </w:p>
    <w:p w:rsidR="00ED309C" w:rsidRPr="009D75F2" w:rsidRDefault="00ED309C" w:rsidP="00750EA4">
      <w:pPr>
        <w:shd w:val="clear" w:color="auto" w:fill="FFFFFF"/>
        <w:ind w:firstLine="709"/>
        <w:jc w:val="both"/>
        <w:rPr>
          <w:rFonts w:ascii="Arial" w:hAnsi="Arial" w:cs="Arial"/>
          <w:sz w:val="27"/>
          <w:szCs w:val="27"/>
        </w:rPr>
      </w:pPr>
      <w:r w:rsidRPr="009D75F2">
        <w:rPr>
          <w:rFonts w:ascii="Arial" w:hAnsi="Arial" w:cs="Arial"/>
          <w:sz w:val="27"/>
          <w:szCs w:val="27"/>
          <w:u w:val="single"/>
        </w:rPr>
        <w:t>По-друге</w:t>
      </w:r>
      <w:r w:rsidRPr="009D75F2">
        <w:rPr>
          <w:rFonts w:ascii="Arial" w:hAnsi="Arial" w:cs="Arial"/>
          <w:sz w:val="27"/>
          <w:szCs w:val="27"/>
        </w:rPr>
        <w:t xml:space="preserve">, вирішуючи за допомогою цієї моделі </w:t>
      </w:r>
      <w:r w:rsidRPr="009D75F2">
        <w:rPr>
          <w:rFonts w:ascii="Arial" w:hAnsi="Arial" w:cs="Arial"/>
          <w:i/>
          <w:sz w:val="27"/>
          <w:szCs w:val="27"/>
        </w:rPr>
        <w:t>питання про лока</w:t>
      </w:r>
      <w:r w:rsidR="00920BEA">
        <w:rPr>
          <w:rFonts w:ascii="Arial" w:hAnsi="Arial" w:cs="Arial"/>
          <w:i/>
          <w:sz w:val="27"/>
          <w:szCs w:val="27"/>
        </w:rPr>
        <w:softHyphen/>
      </w:r>
      <w:r w:rsidRPr="009D75F2">
        <w:rPr>
          <w:rFonts w:ascii="Arial" w:hAnsi="Arial" w:cs="Arial"/>
          <w:i/>
          <w:sz w:val="27"/>
          <w:szCs w:val="27"/>
        </w:rPr>
        <w:t>лізацію причини результату дії в особистості чи в оточенні</w:t>
      </w:r>
      <w:r w:rsidRPr="009D75F2">
        <w:rPr>
          <w:rFonts w:ascii="Arial" w:hAnsi="Arial" w:cs="Arial"/>
          <w:sz w:val="27"/>
          <w:szCs w:val="27"/>
        </w:rPr>
        <w:t>, людина не може одержати будь-яких критеріїв, які допомагають вибрати, що конкретно в особистості (здатності, характер, особистісні риси) чи в оточенні вплинуло на результат.</w:t>
      </w:r>
    </w:p>
    <w:p w:rsidR="006E4FCE" w:rsidRPr="009D75F2" w:rsidRDefault="006E4FCE" w:rsidP="00750EA4">
      <w:pPr>
        <w:shd w:val="clear" w:color="auto" w:fill="FFFFFF"/>
        <w:ind w:firstLine="709"/>
        <w:jc w:val="both"/>
        <w:rPr>
          <w:rFonts w:ascii="Arial" w:hAnsi="Arial" w:cs="Arial"/>
          <w:b/>
          <w:bCs/>
          <w:sz w:val="27"/>
          <w:szCs w:val="27"/>
        </w:rPr>
      </w:pPr>
    </w:p>
    <w:p w:rsidR="00077288" w:rsidRDefault="00077288">
      <w:pPr>
        <w:rPr>
          <w:rFonts w:ascii="Arial" w:hAnsi="Arial" w:cs="Arial"/>
          <w:b/>
          <w:sz w:val="27"/>
          <w:szCs w:val="27"/>
        </w:rPr>
      </w:pPr>
      <w:r>
        <w:rPr>
          <w:rFonts w:ascii="Arial" w:hAnsi="Arial" w:cs="Arial"/>
          <w:b/>
          <w:sz w:val="27"/>
          <w:szCs w:val="27"/>
        </w:rPr>
        <w:br w:type="page"/>
      </w:r>
    </w:p>
    <w:p w:rsidR="00C71ED9" w:rsidRPr="009D75F2" w:rsidRDefault="00C71ED9" w:rsidP="00750EA4">
      <w:pPr>
        <w:ind w:firstLine="709"/>
        <w:jc w:val="both"/>
        <w:rPr>
          <w:rFonts w:ascii="Arial" w:hAnsi="Arial" w:cs="Arial"/>
          <w:b/>
          <w:sz w:val="27"/>
          <w:szCs w:val="27"/>
        </w:rPr>
      </w:pPr>
      <w:r w:rsidRPr="009D75F2">
        <w:rPr>
          <w:rFonts w:ascii="Arial" w:hAnsi="Arial" w:cs="Arial"/>
          <w:b/>
          <w:sz w:val="27"/>
          <w:szCs w:val="27"/>
        </w:rPr>
        <w:lastRenderedPageBreak/>
        <w:t>Тема 3.1. Комунікативна техніка як</w:t>
      </w:r>
      <w:r w:rsidR="00FF7769" w:rsidRPr="009D75F2">
        <w:rPr>
          <w:rFonts w:ascii="Arial" w:hAnsi="Arial" w:cs="Arial"/>
          <w:b/>
          <w:sz w:val="27"/>
          <w:szCs w:val="27"/>
        </w:rPr>
        <w:t xml:space="preserve"> </w:t>
      </w:r>
      <w:r w:rsidRPr="009D75F2">
        <w:rPr>
          <w:rFonts w:ascii="Arial" w:hAnsi="Arial" w:cs="Arial"/>
          <w:b/>
          <w:sz w:val="27"/>
          <w:szCs w:val="27"/>
        </w:rPr>
        <w:t>основа комунікативної компе</w:t>
      </w:r>
      <w:r w:rsidR="00077288">
        <w:rPr>
          <w:rFonts w:ascii="Arial" w:hAnsi="Arial" w:cs="Arial"/>
          <w:b/>
          <w:sz w:val="27"/>
          <w:szCs w:val="27"/>
        </w:rPr>
        <w:softHyphen/>
      </w:r>
      <w:r w:rsidRPr="009D75F2">
        <w:rPr>
          <w:rFonts w:ascii="Arial" w:hAnsi="Arial" w:cs="Arial"/>
          <w:b/>
          <w:sz w:val="27"/>
          <w:szCs w:val="27"/>
        </w:rPr>
        <w:t>тент</w:t>
      </w:r>
      <w:r w:rsidR="00077288">
        <w:rPr>
          <w:rFonts w:ascii="Arial" w:hAnsi="Arial" w:cs="Arial"/>
          <w:b/>
          <w:sz w:val="27"/>
          <w:szCs w:val="27"/>
        </w:rPr>
        <w:softHyphen/>
      </w:r>
      <w:r w:rsidRPr="009D75F2">
        <w:rPr>
          <w:rFonts w:ascii="Arial" w:hAnsi="Arial" w:cs="Arial"/>
          <w:b/>
          <w:sz w:val="27"/>
          <w:szCs w:val="27"/>
        </w:rPr>
        <w:t>ності викладача.</w:t>
      </w:r>
    </w:p>
    <w:p w:rsidR="00C71ED9" w:rsidRPr="009D75F2" w:rsidRDefault="00C71ED9" w:rsidP="00077288">
      <w:pPr>
        <w:numPr>
          <w:ilvl w:val="0"/>
          <w:numId w:val="24"/>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Педагогічне спілкування як взаємодія. Сприйняття у педагогічному спілкуванні;</w:t>
      </w:r>
    </w:p>
    <w:p w:rsidR="00C71ED9" w:rsidRPr="009D75F2" w:rsidRDefault="00C71ED9" w:rsidP="00077288">
      <w:pPr>
        <w:numPr>
          <w:ilvl w:val="0"/>
          <w:numId w:val="24"/>
        </w:numPr>
        <w:tabs>
          <w:tab w:val="left" w:pos="1078"/>
        </w:tabs>
        <w:ind w:left="0" w:firstLine="709"/>
        <w:jc w:val="both"/>
        <w:rPr>
          <w:rFonts w:ascii="Arial" w:hAnsi="Arial" w:cs="Arial"/>
          <w:sz w:val="27"/>
          <w:szCs w:val="27"/>
        </w:rPr>
      </w:pPr>
      <w:r w:rsidRPr="009D75F2">
        <w:rPr>
          <w:rFonts w:ascii="Arial" w:hAnsi="Arial" w:cs="Arial"/>
          <w:sz w:val="27"/>
          <w:szCs w:val="27"/>
        </w:rPr>
        <w:t>Специфіка взаємодії в педагогічному процесі. Слухання як інструмент педагогічної</w:t>
      </w:r>
      <w:r w:rsidR="00FF7769" w:rsidRPr="009D75F2">
        <w:rPr>
          <w:rFonts w:ascii="Arial" w:hAnsi="Arial" w:cs="Arial"/>
          <w:sz w:val="27"/>
          <w:szCs w:val="27"/>
        </w:rPr>
        <w:t xml:space="preserve"> </w:t>
      </w:r>
      <w:r w:rsidRPr="009D75F2">
        <w:rPr>
          <w:rFonts w:ascii="Arial" w:hAnsi="Arial" w:cs="Arial"/>
          <w:sz w:val="27"/>
          <w:szCs w:val="27"/>
        </w:rPr>
        <w:t>взаємодії.;</w:t>
      </w:r>
    </w:p>
    <w:p w:rsidR="00C71ED9" w:rsidRPr="009D75F2" w:rsidRDefault="00C71ED9" w:rsidP="00077288">
      <w:pPr>
        <w:numPr>
          <w:ilvl w:val="0"/>
          <w:numId w:val="24"/>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Оцінка знань у педагогічній взаємодії;</w:t>
      </w:r>
      <w:r w:rsidRPr="009D75F2">
        <w:rPr>
          <w:rFonts w:ascii="Arial" w:hAnsi="Arial" w:cs="Arial"/>
          <w:b/>
          <w:sz w:val="27"/>
          <w:szCs w:val="27"/>
        </w:rPr>
        <w:t xml:space="preserve"> </w:t>
      </w:r>
    </w:p>
    <w:p w:rsidR="00C71ED9" w:rsidRPr="009D75F2" w:rsidRDefault="00C71ED9" w:rsidP="00077288">
      <w:pPr>
        <w:numPr>
          <w:ilvl w:val="0"/>
          <w:numId w:val="24"/>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Використання психологічних способів впливу у процесі навчання. Маніпуляції в навчанні;</w:t>
      </w:r>
    </w:p>
    <w:p w:rsidR="00C71ED9" w:rsidRPr="009D75F2" w:rsidRDefault="00C71ED9" w:rsidP="00750EA4">
      <w:pPr>
        <w:shd w:val="clear" w:color="auto" w:fill="FFFFFF"/>
        <w:tabs>
          <w:tab w:val="left" w:pos="900"/>
        </w:tabs>
        <w:ind w:firstLine="709"/>
        <w:jc w:val="both"/>
        <w:rPr>
          <w:rFonts w:ascii="Arial" w:hAnsi="Arial" w:cs="Arial"/>
          <w:sz w:val="27"/>
          <w:szCs w:val="27"/>
        </w:rPr>
      </w:pPr>
    </w:p>
    <w:p w:rsidR="00C71ED9" w:rsidRPr="009D75F2" w:rsidRDefault="00C71ED9"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C71ED9" w:rsidRPr="009D75F2" w:rsidRDefault="00C71ED9" w:rsidP="00077288">
      <w:pPr>
        <w:widowControl w:val="0"/>
        <w:numPr>
          <w:ilvl w:val="0"/>
          <w:numId w:val="23"/>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C71ED9" w:rsidRPr="009D75F2" w:rsidRDefault="00C71ED9" w:rsidP="00077288">
      <w:pPr>
        <w:widowControl w:val="0"/>
        <w:numPr>
          <w:ilvl w:val="0"/>
          <w:numId w:val="23"/>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w:t>
      </w:r>
      <w:r w:rsidR="00077288">
        <w:rPr>
          <w:rFonts w:ascii="Arial" w:hAnsi="Arial" w:cs="Arial"/>
          <w:sz w:val="27"/>
          <w:szCs w:val="27"/>
        </w:rPr>
        <w:t xml:space="preserve"> </w:t>
      </w:r>
      <w:r w:rsidRPr="009D75F2">
        <w:rPr>
          <w:rFonts w:ascii="Arial" w:hAnsi="Arial" w:cs="Arial"/>
          <w:sz w:val="27"/>
          <w:szCs w:val="27"/>
        </w:rPr>
        <w:t>Педагогічна майстерність вихователя дошкільно</w:t>
      </w:r>
      <w:r w:rsidR="00077288">
        <w:rPr>
          <w:rFonts w:ascii="Arial" w:hAnsi="Arial" w:cs="Arial"/>
          <w:sz w:val="27"/>
          <w:szCs w:val="27"/>
        </w:rPr>
        <w:softHyphen/>
      </w:r>
      <w:r w:rsidRPr="009D75F2">
        <w:rPr>
          <w:rFonts w:ascii="Arial" w:hAnsi="Arial" w:cs="Arial"/>
          <w:sz w:val="27"/>
          <w:szCs w:val="27"/>
        </w:rPr>
        <w:t>го навчального закладу: навч. Посіб. / Л.П.Загородня, С.А.Тітаренко. –</w:t>
      </w:r>
      <w:r w:rsidR="00077288">
        <w:rPr>
          <w:rFonts w:ascii="Arial" w:hAnsi="Arial" w:cs="Arial"/>
          <w:sz w:val="27"/>
          <w:szCs w:val="27"/>
        </w:rPr>
        <w:t xml:space="preserve"> </w:t>
      </w:r>
      <w:r w:rsidRPr="009D75F2">
        <w:rPr>
          <w:rFonts w:ascii="Arial" w:hAnsi="Arial" w:cs="Arial"/>
          <w:sz w:val="27"/>
          <w:szCs w:val="27"/>
        </w:rPr>
        <w:t>Суми, 2010. – 319с.</w:t>
      </w:r>
    </w:p>
    <w:p w:rsidR="00C71ED9" w:rsidRPr="009D75F2" w:rsidRDefault="00077288" w:rsidP="00077288">
      <w:pPr>
        <w:pStyle w:val="21"/>
        <w:widowControl w:val="0"/>
        <w:numPr>
          <w:ilvl w:val="0"/>
          <w:numId w:val="23"/>
        </w:numPr>
        <w:shd w:val="clear" w:color="auto" w:fill="FFFFFF"/>
        <w:tabs>
          <w:tab w:val="left" w:pos="950"/>
          <w:tab w:val="left" w:pos="1078"/>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lang w:val="uk-UA"/>
        </w:rPr>
        <w:t xml:space="preserve"> </w:t>
      </w:r>
      <w:r w:rsidR="00C71ED9" w:rsidRPr="009D75F2">
        <w:rPr>
          <w:rFonts w:ascii="Arial" w:hAnsi="Arial" w:cs="Arial"/>
          <w:noProof/>
          <w:sz w:val="27"/>
          <w:szCs w:val="27"/>
        </w:rPr>
        <w:t>Педагогічна майстерність</w:t>
      </w:r>
      <w:r w:rsidR="00C71ED9" w:rsidRPr="009D75F2">
        <w:rPr>
          <w:rFonts w:ascii="Arial" w:hAnsi="Arial" w:cs="Arial"/>
          <w:noProof/>
          <w:sz w:val="27"/>
          <w:szCs w:val="27"/>
          <w:lang w:val="uk-UA"/>
        </w:rPr>
        <w:t>: Підручник</w:t>
      </w:r>
      <w:r w:rsidR="00C71ED9" w:rsidRPr="009D75F2">
        <w:rPr>
          <w:rFonts w:ascii="Arial" w:hAnsi="Arial" w:cs="Arial"/>
          <w:noProof/>
          <w:sz w:val="27"/>
          <w:szCs w:val="27"/>
        </w:rPr>
        <w:t xml:space="preserve"> / </w:t>
      </w:r>
      <w:r w:rsidR="00C71ED9" w:rsidRPr="009D75F2">
        <w:rPr>
          <w:rFonts w:ascii="Arial" w:hAnsi="Arial" w:cs="Arial"/>
          <w:noProof/>
          <w:sz w:val="27"/>
          <w:szCs w:val="27"/>
          <w:lang w:val="uk-UA"/>
        </w:rPr>
        <w:t>І.А.Зязюн та ін. ; З</w:t>
      </w:r>
      <w:r w:rsidR="00C71ED9" w:rsidRPr="009D75F2">
        <w:rPr>
          <w:rFonts w:ascii="Arial" w:hAnsi="Arial" w:cs="Arial"/>
          <w:noProof/>
          <w:sz w:val="27"/>
          <w:szCs w:val="27"/>
        </w:rPr>
        <w:t xml:space="preserve">а ред. І. А. Зязюна. </w:t>
      </w:r>
      <w:r w:rsidR="00C71ED9" w:rsidRPr="009D75F2">
        <w:rPr>
          <w:rFonts w:ascii="Arial" w:hAnsi="Arial" w:cs="Arial"/>
          <w:noProof/>
          <w:sz w:val="27"/>
          <w:szCs w:val="27"/>
          <w:lang w:val="uk-UA"/>
        </w:rPr>
        <w:t xml:space="preserve">– 3-тє вид., доповн. і переробл. </w:t>
      </w:r>
      <w:r w:rsidR="00C71ED9" w:rsidRPr="009D75F2">
        <w:rPr>
          <w:rFonts w:ascii="Arial" w:hAnsi="Arial" w:cs="Arial"/>
          <w:noProof/>
          <w:sz w:val="27"/>
          <w:szCs w:val="27"/>
        </w:rPr>
        <w:t>– К.</w:t>
      </w:r>
      <w:r w:rsidR="00C71ED9" w:rsidRPr="009D75F2">
        <w:rPr>
          <w:rFonts w:ascii="Arial" w:hAnsi="Arial" w:cs="Arial"/>
          <w:noProof/>
          <w:sz w:val="27"/>
          <w:szCs w:val="27"/>
          <w:lang w:val="uk-UA"/>
        </w:rPr>
        <w:t>: СПД Богдагова А.М.</w:t>
      </w:r>
      <w:r w:rsidR="00C71ED9" w:rsidRPr="009D75F2">
        <w:rPr>
          <w:rFonts w:ascii="Arial" w:hAnsi="Arial" w:cs="Arial"/>
          <w:noProof/>
          <w:sz w:val="27"/>
          <w:szCs w:val="27"/>
        </w:rPr>
        <w:t>, 200</w:t>
      </w:r>
      <w:r w:rsidR="00C71ED9" w:rsidRPr="009D75F2">
        <w:rPr>
          <w:rFonts w:ascii="Arial" w:hAnsi="Arial" w:cs="Arial"/>
          <w:noProof/>
          <w:sz w:val="27"/>
          <w:szCs w:val="27"/>
          <w:lang w:val="uk-UA"/>
        </w:rPr>
        <w:t>8</w:t>
      </w:r>
      <w:r w:rsidR="00C71ED9" w:rsidRPr="009D75F2">
        <w:rPr>
          <w:rFonts w:ascii="Arial" w:hAnsi="Arial" w:cs="Arial"/>
          <w:noProof/>
          <w:sz w:val="27"/>
          <w:szCs w:val="27"/>
        </w:rPr>
        <w:t xml:space="preserve">. </w:t>
      </w:r>
    </w:p>
    <w:p w:rsidR="00C71ED9" w:rsidRPr="009D75F2" w:rsidRDefault="00C71ED9" w:rsidP="00077288">
      <w:pPr>
        <w:pStyle w:val="21"/>
        <w:widowControl w:val="0"/>
        <w:numPr>
          <w:ilvl w:val="0"/>
          <w:numId w:val="23"/>
        </w:numPr>
        <w:shd w:val="clear" w:color="auto" w:fill="FFFFFF"/>
        <w:tabs>
          <w:tab w:val="left" w:pos="900"/>
          <w:tab w:val="left" w:pos="950"/>
          <w:tab w:val="left" w:pos="1078"/>
          <w:tab w:val="left" w:pos="1260"/>
        </w:tabs>
        <w:autoSpaceDE w:val="0"/>
        <w:autoSpaceDN w:val="0"/>
        <w:adjustRightInd w:val="0"/>
        <w:spacing w:after="0" w:line="240" w:lineRule="auto"/>
        <w:ind w:left="0" w:firstLine="709"/>
        <w:jc w:val="both"/>
        <w:rPr>
          <w:rFonts w:ascii="Arial" w:hAnsi="Arial" w:cs="Arial"/>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C71ED9" w:rsidRPr="009D75F2" w:rsidRDefault="00C71ED9" w:rsidP="00077288">
      <w:pPr>
        <w:numPr>
          <w:ilvl w:val="0"/>
          <w:numId w:val="23"/>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Основи професійної майстерності та красномов</w:t>
      </w:r>
      <w:r w:rsidR="00077288">
        <w:rPr>
          <w:rFonts w:ascii="Arial" w:hAnsi="Arial" w:cs="Arial"/>
          <w:noProof/>
          <w:sz w:val="27"/>
          <w:szCs w:val="27"/>
        </w:rPr>
        <w:softHyphen/>
      </w:r>
      <w:r w:rsidRPr="009D75F2">
        <w:rPr>
          <w:rFonts w:ascii="Arial" w:hAnsi="Arial" w:cs="Arial"/>
          <w:noProof/>
          <w:sz w:val="27"/>
          <w:szCs w:val="27"/>
        </w:rPr>
        <w:t>ства соціального педагога : тексти лекцій / Н. П. Пихтіна. – Ніжин : Вид-во НДУ ім. М. Гоголя, 2008. – 111 с.</w:t>
      </w:r>
    </w:p>
    <w:p w:rsidR="00C71ED9" w:rsidRPr="009D75F2" w:rsidRDefault="00077288" w:rsidP="00077288">
      <w:pPr>
        <w:numPr>
          <w:ilvl w:val="0"/>
          <w:numId w:val="23"/>
        </w:numPr>
        <w:tabs>
          <w:tab w:val="left" w:pos="900"/>
          <w:tab w:val="left" w:pos="1078"/>
        </w:tabs>
        <w:ind w:left="0" w:firstLine="709"/>
        <w:jc w:val="both"/>
        <w:rPr>
          <w:rFonts w:ascii="Arial" w:hAnsi="Arial" w:cs="Arial"/>
          <w:spacing w:val="-6"/>
          <w:sz w:val="27"/>
          <w:szCs w:val="27"/>
        </w:rPr>
      </w:pPr>
      <w:r>
        <w:rPr>
          <w:rFonts w:ascii="Arial" w:hAnsi="Arial" w:cs="Arial"/>
          <w:spacing w:val="-6"/>
          <w:sz w:val="27"/>
          <w:szCs w:val="27"/>
        </w:rPr>
        <w:t xml:space="preserve"> </w:t>
      </w:r>
      <w:r w:rsidR="00C71ED9" w:rsidRPr="00077288">
        <w:rPr>
          <w:rFonts w:ascii="Arial" w:hAnsi="Arial" w:cs="Arial"/>
          <w:spacing w:val="-4"/>
          <w:sz w:val="27"/>
          <w:szCs w:val="27"/>
        </w:rPr>
        <w:t>Пихтіна Н. П. Основи професійної майстерності соціального педагога : мето</w:t>
      </w:r>
      <w:r w:rsidR="00C71ED9" w:rsidRPr="00077288">
        <w:rPr>
          <w:rFonts w:ascii="Arial" w:hAnsi="Arial" w:cs="Arial"/>
          <w:spacing w:val="-4"/>
          <w:sz w:val="27"/>
          <w:szCs w:val="27"/>
        </w:rPr>
        <w:softHyphen/>
        <w:t>д. р</w:t>
      </w:r>
      <w:r w:rsidR="00C71ED9" w:rsidRPr="009D75F2">
        <w:rPr>
          <w:rFonts w:ascii="Arial" w:hAnsi="Arial" w:cs="Arial"/>
          <w:spacing w:val="-6"/>
          <w:sz w:val="27"/>
          <w:szCs w:val="27"/>
        </w:rPr>
        <w:t>еком. до курсу. / Н. П. Пихтіна. – Ніжин : Вид-во НДУ ім. М.Гоголя, 2005. – 96 с.</w:t>
      </w:r>
    </w:p>
    <w:p w:rsidR="00C71ED9" w:rsidRPr="009D75F2" w:rsidRDefault="00C71ED9" w:rsidP="00077288">
      <w:pPr>
        <w:numPr>
          <w:ilvl w:val="0"/>
          <w:numId w:val="23"/>
        </w:numPr>
        <w:tabs>
          <w:tab w:val="left" w:pos="900"/>
          <w:tab w:val="left" w:pos="1078"/>
          <w:tab w:val="left" w:pos="119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077288">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C71ED9" w:rsidRPr="009D75F2" w:rsidRDefault="00C71ED9" w:rsidP="00077288">
      <w:pPr>
        <w:widowControl w:val="0"/>
        <w:numPr>
          <w:ilvl w:val="0"/>
          <w:numId w:val="23"/>
        </w:numPr>
        <w:shd w:val="clear" w:color="auto" w:fill="FFFFFF"/>
        <w:tabs>
          <w:tab w:val="left" w:pos="900"/>
          <w:tab w:val="left" w:pos="1078"/>
          <w:tab w:val="left" w:pos="1190"/>
        </w:tabs>
        <w:autoSpaceDE w:val="0"/>
        <w:autoSpaceDN w:val="0"/>
        <w:adjustRightInd w:val="0"/>
        <w:ind w:left="0" w:firstLine="709"/>
        <w:jc w:val="both"/>
        <w:rPr>
          <w:rFonts w:ascii="Arial" w:hAnsi="Arial" w:cs="Arial"/>
          <w:b/>
          <w:sz w:val="27"/>
          <w:szCs w:val="27"/>
        </w:rPr>
      </w:pPr>
      <w:r w:rsidRPr="009D75F2">
        <w:rPr>
          <w:rFonts w:ascii="Arial" w:hAnsi="Arial" w:cs="Arial"/>
          <w:sz w:val="27"/>
          <w:szCs w:val="27"/>
        </w:rPr>
        <w:t>Станкин М. Профессиона</w:t>
      </w:r>
      <w:r w:rsidR="00077288">
        <w:rPr>
          <w:rFonts w:ascii="Arial" w:hAnsi="Arial" w:cs="Arial"/>
          <w:sz w:val="27"/>
          <w:szCs w:val="27"/>
        </w:rPr>
        <w:t>льные способности педагога / М. </w:t>
      </w:r>
      <w:r w:rsidRPr="009D75F2">
        <w:rPr>
          <w:rFonts w:ascii="Arial" w:hAnsi="Arial" w:cs="Arial"/>
          <w:sz w:val="27"/>
          <w:szCs w:val="27"/>
        </w:rPr>
        <w:t>Снанкин. – М., 1998.</w:t>
      </w:r>
    </w:p>
    <w:p w:rsidR="00C71ED9" w:rsidRPr="009D75F2" w:rsidRDefault="00C71ED9" w:rsidP="00750EA4">
      <w:pPr>
        <w:shd w:val="clear" w:color="auto" w:fill="FFFFFF"/>
        <w:ind w:firstLine="709"/>
        <w:jc w:val="both"/>
        <w:rPr>
          <w:rFonts w:ascii="Arial" w:hAnsi="Arial" w:cs="Arial"/>
          <w:b/>
          <w:bCs/>
          <w:sz w:val="27"/>
          <w:szCs w:val="27"/>
        </w:rPr>
      </w:pPr>
    </w:p>
    <w:p w:rsidR="00C71ED9" w:rsidRPr="009D75F2" w:rsidRDefault="00C71ED9" w:rsidP="00077288">
      <w:pPr>
        <w:numPr>
          <w:ilvl w:val="0"/>
          <w:numId w:val="94"/>
        </w:numPr>
        <w:shd w:val="clear" w:color="auto" w:fill="FFFFFF"/>
        <w:tabs>
          <w:tab w:val="left" w:pos="900"/>
          <w:tab w:val="left" w:pos="1008"/>
        </w:tabs>
        <w:ind w:left="0" w:firstLine="709"/>
        <w:jc w:val="both"/>
        <w:rPr>
          <w:rFonts w:ascii="Arial" w:hAnsi="Arial" w:cs="Arial"/>
          <w:b/>
          <w:sz w:val="27"/>
          <w:szCs w:val="27"/>
        </w:rPr>
      </w:pPr>
      <w:r w:rsidRPr="009D75F2">
        <w:rPr>
          <w:rFonts w:ascii="Arial" w:hAnsi="Arial" w:cs="Arial"/>
          <w:b/>
          <w:sz w:val="27"/>
          <w:szCs w:val="27"/>
        </w:rPr>
        <w:t>Педагогічне спілкування як взаємодія. Сприйняття у педагогіч</w:t>
      </w:r>
      <w:r w:rsidR="00077288">
        <w:rPr>
          <w:rFonts w:ascii="Arial" w:hAnsi="Arial" w:cs="Arial"/>
          <w:b/>
          <w:sz w:val="27"/>
          <w:szCs w:val="27"/>
        </w:rPr>
        <w:softHyphen/>
      </w:r>
      <w:r w:rsidRPr="009D75F2">
        <w:rPr>
          <w:rFonts w:ascii="Arial" w:hAnsi="Arial" w:cs="Arial"/>
          <w:b/>
          <w:sz w:val="27"/>
          <w:szCs w:val="27"/>
        </w:rPr>
        <w:t>ному спілкуванні.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Педагогічне спілкування </w:t>
      </w:r>
      <w:r w:rsidRPr="009D75F2">
        <w:rPr>
          <w:rFonts w:ascii="Arial" w:hAnsi="Arial" w:cs="Arial"/>
          <w:sz w:val="27"/>
          <w:szCs w:val="27"/>
        </w:rPr>
        <w:t>визначається в психології як взаємодія суб</w:t>
      </w:r>
      <w:r w:rsidR="00FF7769" w:rsidRPr="009D75F2">
        <w:rPr>
          <w:rFonts w:ascii="Arial" w:hAnsi="Arial" w:cs="Arial"/>
          <w:sz w:val="27"/>
          <w:szCs w:val="27"/>
        </w:rPr>
        <w:t>’</w:t>
      </w:r>
      <w:r w:rsidRPr="009D75F2">
        <w:rPr>
          <w:rFonts w:ascii="Arial" w:hAnsi="Arial" w:cs="Arial"/>
          <w:sz w:val="27"/>
          <w:szCs w:val="27"/>
        </w:rPr>
        <w:t>єктів педагогічного процесу, здійснювана знаковими засобами і спрямо</w:t>
      </w:r>
      <w:r w:rsidR="00077288">
        <w:rPr>
          <w:rFonts w:ascii="Arial" w:hAnsi="Arial" w:cs="Arial"/>
          <w:sz w:val="27"/>
          <w:szCs w:val="27"/>
        </w:rPr>
        <w:softHyphen/>
      </w:r>
      <w:r w:rsidRPr="009D75F2">
        <w:rPr>
          <w:rFonts w:ascii="Arial" w:hAnsi="Arial" w:cs="Arial"/>
          <w:sz w:val="27"/>
          <w:szCs w:val="27"/>
        </w:rPr>
        <w:t>вана на значущі зміни властивостей, станів, поведінки й індивідуально-значеннєвих утворень партнерів.</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Педагогічне спілкування є основною формою здійснення педаго</w:t>
      </w:r>
      <w:r w:rsidR="00077288">
        <w:rPr>
          <w:rFonts w:ascii="Arial" w:hAnsi="Arial" w:cs="Arial"/>
          <w:i/>
          <w:sz w:val="27"/>
          <w:szCs w:val="27"/>
        </w:rPr>
        <w:softHyphen/>
      </w:r>
      <w:r w:rsidRPr="009D75F2">
        <w:rPr>
          <w:rFonts w:ascii="Arial" w:hAnsi="Arial" w:cs="Arial"/>
          <w:i/>
          <w:sz w:val="27"/>
          <w:szCs w:val="27"/>
        </w:rPr>
        <w:t>гічного процесу</w:t>
      </w:r>
      <w:r w:rsidRPr="009D75F2">
        <w:rPr>
          <w:rFonts w:ascii="Arial" w:hAnsi="Arial" w:cs="Arial"/>
          <w:sz w:val="27"/>
          <w:szCs w:val="27"/>
        </w:rPr>
        <w:t>.</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Мета педагогічного спілкування</w:t>
      </w:r>
      <w:r w:rsidRPr="009D75F2">
        <w:rPr>
          <w:rFonts w:ascii="Arial" w:hAnsi="Arial" w:cs="Arial"/>
          <w:sz w:val="27"/>
          <w:szCs w:val="27"/>
        </w:rPr>
        <w:t xml:space="preserve"> полягає як в міжособистісній взаємодії так і в передачі суспільного і професійного досвіду (знань, умінь, навичок) від педагога, викладача до учнів, студентів. У спілкуванні відбувається становлення (тобто виникнення нових властивостей і якостей) індивідуальності учнів та</w:t>
      </w:r>
      <w:r w:rsidR="00FF7769" w:rsidRPr="009D75F2">
        <w:rPr>
          <w:rFonts w:ascii="Arial" w:hAnsi="Arial" w:cs="Arial"/>
          <w:sz w:val="27"/>
          <w:szCs w:val="27"/>
        </w:rPr>
        <w:t xml:space="preserve"> </w:t>
      </w:r>
      <w:r w:rsidRPr="009D75F2">
        <w:rPr>
          <w:rFonts w:ascii="Arial" w:hAnsi="Arial" w:cs="Arial"/>
          <w:sz w:val="27"/>
          <w:szCs w:val="27"/>
        </w:rPr>
        <w:t>педагогів.</w:t>
      </w:r>
    </w:p>
    <w:p w:rsidR="00C71ED9" w:rsidRPr="009D75F2" w:rsidRDefault="00C71ED9"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lastRenderedPageBreak/>
        <w:t>Таким чином, повноцінне педагогічне спілкування є не лише багато</w:t>
      </w:r>
      <w:r w:rsidR="00077288">
        <w:rPr>
          <w:rFonts w:ascii="Arial" w:hAnsi="Arial" w:cs="Arial"/>
          <w:sz w:val="27"/>
          <w:szCs w:val="27"/>
        </w:rPr>
        <w:softHyphen/>
      </w:r>
      <w:r w:rsidRPr="009D75F2">
        <w:rPr>
          <w:rFonts w:ascii="Arial" w:hAnsi="Arial" w:cs="Arial"/>
          <w:sz w:val="27"/>
          <w:szCs w:val="27"/>
        </w:rPr>
        <w:t xml:space="preserve">гранним, а й поліфункціональним. Воно </w:t>
      </w:r>
      <w:r w:rsidRPr="009D75F2">
        <w:rPr>
          <w:rFonts w:ascii="Arial" w:hAnsi="Arial" w:cs="Arial"/>
          <w:sz w:val="27"/>
          <w:szCs w:val="27"/>
          <w:u w:val="single"/>
        </w:rPr>
        <w:t xml:space="preserve">забезпечує обмін інформацією і співпереживання, пізнання особистості і самоствердження, продуктивну організацію взаємодії. </w:t>
      </w:r>
    </w:p>
    <w:p w:rsidR="00C71ED9" w:rsidRPr="009D75F2" w:rsidRDefault="00C71ED9" w:rsidP="00750EA4">
      <w:pPr>
        <w:shd w:val="clear" w:color="auto" w:fill="FFFFFF"/>
        <w:ind w:firstLine="709"/>
        <w:jc w:val="both"/>
        <w:rPr>
          <w:rFonts w:ascii="Arial" w:hAnsi="Arial" w:cs="Arial"/>
          <w:i/>
          <w:sz w:val="27"/>
          <w:szCs w:val="27"/>
        </w:rPr>
      </w:pPr>
      <w:r w:rsidRPr="009D75F2">
        <w:rPr>
          <w:rFonts w:ascii="Arial" w:hAnsi="Arial" w:cs="Arial"/>
          <w:i/>
          <w:sz w:val="27"/>
          <w:szCs w:val="27"/>
        </w:rPr>
        <w:t xml:space="preserve">Обмін інформацією і співпереживання реалізує </w:t>
      </w:r>
      <w:r w:rsidRPr="009D75F2">
        <w:rPr>
          <w:rFonts w:ascii="Arial" w:hAnsi="Arial" w:cs="Arial"/>
          <w:b/>
          <w:i/>
          <w:sz w:val="27"/>
          <w:szCs w:val="27"/>
        </w:rPr>
        <w:t>комунікативний</w:t>
      </w:r>
      <w:r w:rsidRPr="009D75F2">
        <w:rPr>
          <w:rFonts w:ascii="Arial" w:hAnsi="Arial" w:cs="Arial"/>
          <w:i/>
          <w:sz w:val="27"/>
          <w:szCs w:val="27"/>
        </w:rPr>
        <w:t xml:space="preserve"> аспект спілкування, пізнання особистості і самоствердження</w:t>
      </w:r>
      <w:r w:rsidR="009774C8">
        <w:rPr>
          <w:rFonts w:ascii="Arial" w:hAnsi="Arial" w:cs="Arial"/>
          <w:i/>
          <w:sz w:val="27"/>
          <w:szCs w:val="27"/>
        </w:rPr>
        <w:t xml:space="preserve"> – </w:t>
      </w:r>
      <w:r w:rsidRPr="009D75F2">
        <w:rPr>
          <w:rFonts w:ascii="Arial" w:hAnsi="Arial" w:cs="Arial"/>
          <w:b/>
          <w:i/>
          <w:sz w:val="27"/>
          <w:szCs w:val="27"/>
        </w:rPr>
        <w:t>перцеп</w:t>
      </w:r>
      <w:r w:rsidR="00077288">
        <w:rPr>
          <w:rFonts w:ascii="Arial" w:hAnsi="Arial" w:cs="Arial"/>
          <w:b/>
          <w:i/>
          <w:sz w:val="27"/>
          <w:szCs w:val="27"/>
        </w:rPr>
        <w:softHyphen/>
      </w:r>
      <w:r w:rsidRPr="009D75F2">
        <w:rPr>
          <w:rFonts w:ascii="Arial" w:hAnsi="Arial" w:cs="Arial"/>
          <w:b/>
          <w:i/>
          <w:sz w:val="27"/>
          <w:szCs w:val="27"/>
        </w:rPr>
        <w:t>тивний</w:t>
      </w:r>
      <w:r w:rsidRPr="009D75F2">
        <w:rPr>
          <w:rFonts w:ascii="Arial" w:hAnsi="Arial" w:cs="Arial"/>
          <w:i/>
          <w:sz w:val="27"/>
          <w:szCs w:val="27"/>
        </w:rPr>
        <w:t>, а органі</w:t>
      </w:r>
      <w:r w:rsidR="006A3CDA" w:rsidRPr="009D75F2">
        <w:rPr>
          <w:rFonts w:ascii="Arial" w:hAnsi="Arial" w:cs="Arial"/>
          <w:i/>
          <w:sz w:val="27"/>
          <w:szCs w:val="27"/>
        </w:rPr>
        <w:t>зацію</w:t>
      </w:r>
      <w:r w:rsidRPr="009D75F2">
        <w:rPr>
          <w:rFonts w:ascii="Arial" w:hAnsi="Arial" w:cs="Arial"/>
          <w:i/>
          <w:sz w:val="27"/>
          <w:szCs w:val="27"/>
        </w:rPr>
        <w:t xml:space="preserve"> взаємоді</w:t>
      </w:r>
      <w:r w:rsidR="005C2358" w:rsidRPr="009D75F2">
        <w:rPr>
          <w:rFonts w:ascii="Arial" w:hAnsi="Arial" w:cs="Arial"/>
          <w:i/>
          <w:sz w:val="27"/>
          <w:szCs w:val="27"/>
        </w:rPr>
        <w:t xml:space="preserve"> – </w:t>
      </w:r>
      <w:r w:rsidRPr="009D75F2">
        <w:rPr>
          <w:rFonts w:ascii="Arial" w:hAnsi="Arial" w:cs="Arial"/>
          <w:b/>
          <w:i/>
          <w:sz w:val="27"/>
          <w:szCs w:val="27"/>
        </w:rPr>
        <w:t>інтерактивний</w:t>
      </w:r>
      <w:r w:rsidRPr="009D75F2">
        <w:rPr>
          <w:rFonts w:ascii="Arial" w:hAnsi="Arial" w:cs="Arial"/>
          <w:i/>
          <w:sz w:val="27"/>
          <w:szCs w:val="27"/>
        </w:rPr>
        <w:t>.</w:t>
      </w:r>
    </w:p>
    <w:p w:rsidR="00C71ED9" w:rsidRPr="009D75F2" w:rsidRDefault="00C71ED9" w:rsidP="00750EA4">
      <w:pPr>
        <w:shd w:val="clear" w:color="auto" w:fill="FFFFFF"/>
        <w:ind w:firstLine="709"/>
        <w:jc w:val="both"/>
        <w:rPr>
          <w:rFonts w:ascii="Arial" w:hAnsi="Arial" w:cs="Arial"/>
          <w:sz w:val="27"/>
          <w:szCs w:val="27"/>
          <w:u w:val="single"/>
        </w:rPr>
      </w:pPr>
      <w:r w:rsidRPr="009D75F2">
        <w:rPr>
          <w:rFonts w:ascii="Arial" w:hAnsi="Arial" w:cs="Arial"/>
          <w:i/>
          <w:sz w:val="27"/>
          <w:szCs w:val="27"/>
        </w:rPr>
        <w:t>Суб</w:t>
      </w:r>
      <w:r w:rsidR="00FF7769" w:rsidRPr="009D75F2">
        <w:rPr>
          <w:rFonts w:ascii="Arial" w:hAnsi="Arial" w:cs="Arial"/>
          <w:i/>
          <w:sz w:val="27"/>
          <w:szCs w:val="27"/>
        </w:rPr>
        <w:t>’</w:t>
      </w:r>
      <w:r w:rsidRPr="009D75F2">
        <w:rPr>
          <w:rFonts w:ascii="Arial" w:hAnsi="Arial" w:cs="Arial"/>
          <w:i/>
          <w:sz w:val="27"/>
          <w:szCs w:val="27"/>
        </w:rPr>
        <w:t>єкт-суб</w:t>
      </w:r>
      <w:r w:rsidR="00FF7769" w:rsidRPr="009D75F2">
        <w:rPr>
          <w:rFonts w:ascii="Arial" w:hAnsi="Arial" w:cs="Arial"/>
          <w:i/>
          <w:sz w:val="27"/>
          <w:szCs w:val="27"/>
        </w:rPr>
        <w:t>’</w:t>
      </w:r>
      <w:r w:rsidRPr="009D75F2">
        <w:rPr>
          <w:rFonts w:ascii="Arial" w:hAnsi="Arial" w:cs="Arial"/>
          <w:i/>
          <w:sz w:val="27"/>
          <w:szCs w:val="27"/>
        </w:rPr>
        <w:t>єктний характер педагогічного спілкування</w:t>
      </w:r>
      <w:r w:rsidR="005C2358" w:rsidRPr="009D75F2">
        <w:rPr>
          <w:rFonts w:ascii="Arial" w:hAnsi="Arial" w:cs="Arial"/>
          <w:sz w:val="27"/>
          <w:szCs w:val="27"/>
        </w:rPr>
        <w:t xml:space="preserve"> – </w:t>
      </w:r>
      <w:r w:rsidRPr="009D75F2">
        <w:rPr>
          <w:rFonts w:ascii="Arial" w:hAnsi="Arial" w:cs="Arial"/>
          <w:sz w:val="27"/>
          <w:szCs w:val="27"/>
        </w:rPr>
        <w:t>принцип його ефективної організації, що полягає у рівності психологічних позицій, взаємній гуманістичній установці, активності педагога та учнів, взаємопро</w:t>
      </w:r>
      <w:r w:rsidR="00077288">
        <w:rPr>
          <w:rFonts w:ascii="Arial" w:hAnsi="Arial" w:cs="Arial"/>
          <w:sz w:val="27"/>
          <w:szCs w:val="27"/>
        </w:rPr>
        <w:softHyphen/>
      </w:r>
      <w:r w:rsidRPr="009D75F2">
        <w:rPr>
          <w:rFonts w:ascii="Arial" w:hAnsi="Arial" w:cs="Arial"/>
          <w:sz w:val="27"/>
          <w:szCs w:val="27"/>
        </w:rPr>
        <w:t>ник</w:t>
      </w:r>
      <w:r w:rsidR="00077288">
        <w:rPr>
          <w:rFonts w:ascii="Arial" w:hAnsi="Arial" w:cs="Arial"/>
          <w:sz w:val="27"/>
          <w:szCs w:val="27"/>
        </w:rPr>
        <w:softHyphen/>
      </w:r>
      <w:r w:rsidRPr="009D75F2">
        <w:rPr>
          <w:rFonts w:ascii="Arial" w:hAnsi="Arial" w:cs="Arial"/>
          <w:sz w:val="27"/>
          <w:szCs w:val="27"/>
        </w:rPr>
        <w:t>ненні їх у світ почуттів та пе</w:t>
      </w:r>
      <w:r w:rsidRPr="009D75F2">
        <w:rPr>
          <w:rFonts w:ascii="Arial" w:hAnsi="Arial" w:cs="Arial"/>
          <w:sz w:val="27"/>
          <w:szCs w:val="27"/>
        </w:rPr>
        <w:softHyphen/>
        <w:t>реживань, готовності прийняти співрозмов</w:t>
      </w:r>
      <w:r w:rsidR="00077288">
        <w:rPr>
          <w:rFonts w:ascii="Arial" w:hAnsi="Arial" w:cs="Arial"/>
          <w:sz w:val="27"/>
          <w:szCs w:val="27"/>
        </w:rPr>
        <w:softHyphen/>
      </w:r>
      <w:r w:rsidRPr="009D75F2">
        <w:rPr>
          <w:rFonts w:ascii="Arial" w:hAnsi="Arial" w:cs="Arial"/>
          <w:sz w:val="27"/>
          <w:szCs w:val="27"/>
        </w:rPr>
        <w:t xml:space="preserve">ника, взаємодіяти з </w:t>
      </w:r>
      <w:r w:rsidRPr="009D75F2">
        <w:rPr>
          <w:rFonts w:ascii="Arial" w:hAnsi="Arial" w:cs="Arial"/>
          <w:spacing w:val="-1"/>
          <w:sz w:val="27"/>
          <w:szCs w:val="27"/>
        </w:rPr>
        <w:t>ним.</w:t>
      </w:r>
    </w:p>
    <w:p w:rsidR="00C71ED9" w:rsidRPr="009D75F2" w:rsidRDefault="00C71ED9" w:rsidP="00750EA4">
      <w:pPr>
        <w:shd w:val="clear" w:color="auto" w:fill="FFFFFF"/>
        <w:ind w:firstLine="709"/>
        <w:jc w:val="both"/>
        <w:rPr>
          <w:rFonts w:ascii="Arial" w:hAnsi="Arial" w:cs="Arial"/>
          <w:i/>
          <w:sz w:val="27"/>
          <w:szCs w:val="27"/>
        </w:rPr>
      </w:pPr>
      <w:r w:rsidRPr="009D75F2">
        <w:rPr>
          <w:rFonts w:ascii="Arial" w:hAnsi="Arial" w:cs="Arial"/>
          <w:i/>
          <w:sz w:val="27"/>
          <w:szCs w:val="27"/>
        </w:rPr>
        <w:t>Головними ознаками педагогічного спілкуван</w:t>
      </w:r>
      <w:r w:rsidR="006A3CDA" w:rsidRPr="009D75F2">
        <w:rPr>
          <w:rFonts w:ascii="Arial" w:hAnsi="Arial" w:cs="Arial"/>
          <w:i/>
          <w:sz w:val="27"/>
          <w:szCs w:val="27"/>
        </w:rPr>
        <w:t>ня на суб</w:t>
      </w:r>
      <w:r w:rsidR="00FF7769" w:rsidRPr="009D75F2">
        <w:rPr>
          <w:rFonts w:ascii="Arial" w:hAnsi="Arial" w:cs="Arial"/>
          <w:i/>
          <w:sz w:val="27"/>
          <w:szCs w:val="27"/>
        </w:rPr>
        <w:t>’</w:t>
      </w:r>
      <w:r w:rsidR="006A3CDA" w:rsidRPr="009D75F2">
        <w:rPr>
          <w:rFonts w:ascii="Arial" w:hAnsi="Arial" w:cs="Arial"/>
          <w:i/>
          <w:sz w:val="27"/>
          <w:szCs w:val="27"/>
        </w:rPr>
        <w:t>єкт-суб</w:t>
      </w:r>
      <w:r w:rsidR="00FF7769" w:rsidRPr="009D75F2">
        <w:rPr>
          <w:rFonts w:ascii="Arial" w:hAnsi="Arial" w:cs="Arial"/>
          <w:i/>
          <w:sz w:val="27"/>
          <w:szCs w:val="27"/>
        </w:rPr>
        <w:t>’</w:t>
      </w:r>
      <w:r w:rsidR="006A3CDA" w:rsidRPr="009D75F2">
        <w:rPr>
          <w:rFonts w:ascii="Arial" w:hAnsi="Arial" w:cs="Arial"/>
          <w:i/>
          <w:sz w:val="27"/>
          <w:szCs w:val="27"/>
        </w:rPr>
        <w:t>єктній основі</w:t>
      </w:r>
      <w:r w:rsidRPr="009D75F2">
        <w:rPr>
          <w:rFonts w:ascii="Arial" w:hAnsi="Arial" w:cs="Arial"/>
          <w:i/>
          <w:sz w:val="27"/>
          <w:szCs w:val="27"/>
        </w:rPr>
        <w:t xml:space="preserve"> є:</w:t>
      </w:r>
    </w:p>
    <w:p w:rsidR="00C71ED9" w:rsidRPr="009D75F2" w:rsidRDefault="00C71ED9" w:rsidP="00750EA4">
      <w:pPr>
        <w:widowControl w:val="0"/>
        <w:numPr>
          <w:ilvl w:val="0"/>
          <w:numId w:val="95"/>
        </w:numPr>
        <w:shd w:val="clear" w:color="auto" w:fill="FFFFFF"/>
        <w:tabs>
          <w:tab w:val="left" w:pos="571"/>
        </w:tabs>
        <w:autoSpaceDE w:val="0"/>
        <w:autoSpaceDN w:val="0"/>
        <w:adjustRightInd w:val="0"/>
        <w:ind w:firstLine="709"/>
        <w:jc w:val="both"/>
        <w:rPr>
          <w:rFonts w:ascii="Arial" w:hAnsi="Arial" w:cs="Arial"/>
          <w:spacing w:val="-22"/>
          <w:sz w:val="27"/>
          <w:szCs w:val="27"/>
          <w:u w:val="single"/>
        </w:rPr>
      </w:pPr>
      <w:r w:rsidRPr="009D75F2">
        <w:rPr>
          <w:rFonts w:ascii="Arial" w:hAnsi="Arial" w:cs="Arial"/>
          <w:sz w:val="27"/>
          <w:szCs w:val="27"/>
          <w:u w:val="single"/>
        </w:rPr>
        <w:t>особистісна орієнтація співрозмовників</w:t>
      </w:r>
      <w:r w:rsidR="009774C8">
        <w:rPr>
          <w:rFonts w:ascii="Arial" w:hAnsi="Arial" w:cs="Arial"/>
          <w:sz w:val="27"/>
          <w:szCs w:val="27"/>
        </w:rPr>
        <w:t xml:space="preserve"> – </w:t>
      </w:r>
      <w:r w:rsidRPr="009D75F2">
        <w:rPr>
          <w:rFonts w:ascii="Arial" w:hAnsi="Arial" w:cs="Arial"/>
          <w:sz w:val="27"/>
          <w:szCs w:val="27"/>
        </w:rPr>
        <w:t>готовність бачити і розуміти співрозмовника; самоцінне ставлення до іншого.</w:t>
      </w:r>
      <w:r w:rsidR="004E1E64" w:rsidRPr="009D75F2">
        <w:rPr>
          <w:rFonts w:ascii="Arial" w:hAnsi="Arial" w:cs="Arial"/>
          <w:sz w:val="27"/>
          <w:szCs w:val="27"/>
        </w:rPr>
        <w:t xml:space="preserve"> </w:t>
      </w:r>
    </w:p>
    <w:p w:rsidR="00C71ED9" w:rsidRPr="009D75F2" w:rsidRDefault="00C71ED9" w:rsidP="00750EA4">
      <w:pPr>
        <w:widowControl w:val="0"/>
        <w:numPr>
          <w:ilvl w:val="0"/>
          <w:numId w:val="95"/>
        </w:numPr>
        <w:shd w:val="clear" w:color="auto" w:fill="FFFFFF"/>
        <w:tabs>
          <w:tab w:val="left" w:pos="571"/>
        </w:tabs>
        <w:autoSpaceDE w:val="0"/>
        <w:autoSpaceDN w:val="0"/>
        <w:adjustRightInd w:val="0"/>
        <w:ind w:firstLine="709"/>
        <w:jc w:val="both"/>
        <w:rPr>
          <w:rFonts w:ascii="Arial" w:hAnsi="Arial" w:cs="Arial"/>
          <w:spacing w:val="-8"/>
          <w:sz w:val="27"/>
          <w:szCs w:val="27"/>
          <w:u w:val="single"/>
        </w:rPr>
      </w:pPr>
      <w:r w:rsidRPr="009D75F2">
        <w:rPr>
          <w:rFonts w:ascii="Arial" w:hAnsi="Arial" w:cs="Arial"/>
          <w:sz w:val="27"/>
          <w:szCs w:val="27"/>
          <w:u w:val="single"/>
        </w:rPr>
        <w:t>рівність психологічних позицій співрозмовників</w:t>
      </w:r>
      <w:r w:rsidRPr="009D75F2">
        <w:rPr>
          <w:rFonts w:ascii="Arial" w:hAnsi="Arial" w:cs="Arial"/>
          <w:sz w:val="27"/>
          <w:szCs w:val="27"/>
        </w:rPr>
        <w:t>. Хоча викладач і студенти нерівні соціально (різні життєвий досвід, ролі у взаємодії), для забезпечення активності вихованців, що буде забезпечувати розвиток їх особистостей, слід уникати домінування педагога та визнавати право учня на власну думк</w:t>
      </w:r>
      <w:r w:rsidR="004E1E64" w:rsidRPr="009D75F2">
        <w:rPr>
          <w:rFonts w:ascii="Arial" w:hAnsi="Arial" w:cs="Arial"/>
          <w:sz w:val="27"/>
          <w:szCs w:val="27"/>
        </w:rPr>
        <w:t>у.</w:t>
      </w:r>
    </w:p>
    <w:p w:rsidR="00C71ED9" w:rsidRPr="009D75F2" w:rsidRDefault="00C71ED9" w:rsidP="00750EA4">
      <w:pPr>
        <w:widowControl w:val="0"/>
        <w:numPr>
          <w:ilvl w:val="0"/>
          <w:numId w:val="95"/>
        </w:numPr>
        <w:shd w:val="clear" w:color="auto" w:fill="FFFFFF"/>
        <w:tabs>
          <w:tab w:val="left" w:pos="571"/>
        </w:tabs>
        <w:autoSpaceDE w:val="0"/>
        <w:autoSpaceDN w:val="0"/>
        <w:adjustRightInd w:val="0"/>
        <w:ind w:firstLine="709"/>
        <w:jc w:val="both"/>
        <w:rPr>
          <w:rFonts w:ascii="Arial" w:hAnsi="Arial" w:cs="Arial"/>
          <w:b/>
          <w:sz w:val="27"/>
          <w:szCs w:val="27"/>
        </w:rPr>
      </w:pPr>
      <w:r w:rsidRPr="009D75F2">
        <w:rPr>
          <w:rFonts w:ascii="Arial" w:hAnsi="Arial" w:cs="Arial"/>
          <w:sz w:val="27"/>
          <w:szCs w:val="27"/>
          <w:u w:val="single"/>
        </w:rPr>
        <w:t>проникнення у світ почуттів і переживань</w:t>
      </w:r>
      <w:r w:rsidRPr="009D75F2">
        <w:rPr>
          <w:rFonts w:ascii="Arial" w:hAnsi="Arial" w:cs="Arial"/>
          <w:sz w:val="27"/>
          <w:szCs w:val="27"/>
        </w:rPr>
        <w:t>, готовність стати на пози</w:t>
      </w:r>
      <w:r w:rsidR="00077288">
        <w:rPr>
          <w:rFonts w:ascii="Arial" w:hAnsi="Arial" w:cs="Arial"/>
          <w:sz w:val="27"/>
          <w:szCs w:val="27"/>
        </w:rPr>
        <w:softHyphen/>
      </w:r>
      <w:r w:rsidRPr="009D75F2">
        <w:rPr>
          <w:rFonts w:ascii="Arial" w:hAnsi="Arial" w:cs="Arial"/>
          <w:sz w:val="27"/>
          <w:szCs w:val="27"/>
        </w:rPr>
        <w:t>цію співрозмовника. Це є спілкуванням за законами взаємної довіри, коли партнери прислуховуються, поділяють почуття, співпереживають;</w:t>
      </w:r>
      <w:r w:rsidRPr="009D75F2">
        <w:rPr>
          <w:rFonts w:ascii="Arial" w:hAnsi="Arial" w:cs="Arial"/>
          <w:b/>
          <w:sz w:val="27"/>
          <w:szCs w:val="27"/>
        </w:rPr>
        <w:t xml:space="preserve"> </w:t>
      </w:r>
    </w:p>
    <w:p w:rsidR="00C71ED9" w:rsidRPr="009D75F2" w:rsidRDefault="00C71ED9" w:rsidP="00750EA4">
      <w:pPr>
        <w:widowControl w:val="0"/>
        <w:numPr>
          <w:ilvl w:val="0"/>
          <w:numId w:val="95"/>
        </w:numPr>
        <w:shd w:val="clear" w:color="auto" w:fill="FFFFFF"/>
        <w:tabs>
          <w:tab w:val="left" w:pos="571"/>
        </w:tabs>
        <w:autoSpaceDE w:val="0"/>
        <w:autoSpaceDN w:val="0"/>
        <w:adjustRightInd w:val="0"/>
        <w:ind w:firstLine="709"/>
        <w:jc w:val="both"/>
        <w:rPr>
          <w:rFonts w:ascii="Arial" w:hAnsi="Arial" w:cs="Arial"/>
          <w:b/>
          <w:sz w:val="27"/>
          <w:szCs w:val="27"/>
        </w:rPr>
      </w:pPr>
      <w:r w:rsidRPr="009D75F2">
        <w:rPr>
          <w:rFonts w:ascii="Arial" w:hAnsi="Arial" w:cs="Arial"/>
          <w:sz w:val="27"/>
          <w:szCs w:val="27"/>
        </w:rPr>
        <w:t>нестандартні прийоми спілкування, що є наслідком відходу від суто рольової позиції педагога</w:t>
      </w:r>
    </w:p>
    <w:p w:rsidR="00C71ED9" w:rsidRPr="009D75F2" w:rsidRDefault="00C71ED9" w:rsidP="00750EA4">
      <w:pPr>
        <w:shd w:val="clear" w:color="auto" w:fill="FFFFFF"/>
        <w:ind w:firstLine="709"/>
        <w:jc w:val="both"/>
        <w:rPr>
          <w:rFonts w:ascii="Arial" w:hAnsi="Arial" w:cs="Arial"/>
          <w:sz w:val="27"/>
          <w:szCs w:val="27"/>
          <w:u w:val="single"/>
        </w:rPr>
      </w:pPr>
      <w:r w:rsidRPr="009D75F2">
        <w:rPr>
          <w:rFonts w:ascii="Arial" w:hAnsi="Arial" w:cs="Arial"/>
          <w:sz w:val="27"/>
          <w:szCs w:val="27"/>
          <w:u w:val="single"/>
        </w:rPr>
        <w:t>Залежно від того, реалізовано принцип суб</w:t>
      </w:r>
      <w:r w:rsidR="00FF7769" w:rsidRPr="009D75F2">
        <w:rPr>
          <w:rFonts w:ascii="Arial" w:hAnsi="Arial" w:cs="Arial"/>
          <w:sz w:val="27"/>
          <w:szCs w:val="27"/>
          <w:u w:val="single"/>
        </w:rPr>
        <w:t>’</w:t>
      </w:r>
      <w:r w:rsidRPr="009D75F2">
        <w:rPr>
          <w:rFonts w:ascii="Arial" w:hAnsi="Arial" w:cs="Arial"/>
          <w:sz w:val="27"/>
          <w:szCs w:val="27"/>
          <w:u w:val="single"/>
        </w:rPr>
        <w:t>єкт-суб</w:t>
      </w:r>
      <w:r w:rsidR="00FF7769" w:rsidRPr="009D75F2">
        <w:rPr>
          <w:rFonts w:ascii="Arial" w:hAnsi="Arial" w:cs="Arial"/>
          <w:sz w:val="27"/>
          <w:szCs w:val="27"/>
          <w:u w:val="single"/>
        </w:rPr>
        <w:t>’</w:t>
      </w:r>
      <w:r w:rsidRPr="009D75F2">
        <w:rPr>
          <w:rFonts w:ascii="Arial" w:hAnsi="Arial" w:cs="Arial"/>
          <w:sz w:val="27"/>
          <w:szCs w:val="27"/>
          <w:u w:val="single"/>
        </w:rPr>
        <w:t>єктної чи суб</w:t>
      </w:r>
      <w:r w:rsidR="00FF7769" w:rsidRPr="009D75F2">
        <w:rPr>
          <w:rFonts w:ascii="Arial" w:hAnsi="Arial" w:cs="Arial"/>
          <w:sz w:val="27"/>
          <w:szCs w:val="27"/>
          <w:u w:val="single"/>
        </w:rPr>
        <w:t>’</w:t>
      </w:r>
      <w:r w:rsidRPr="009D75F2">
        <w:rPr>
          <w:rFonts w:ascii="Arial" w:hAnsi="Arial" w:cs="Arial"/>
          <w:sz w:val="27"/>
          <w:szCs w:val="27"/>
          <w:u w:val="single"/>
        </w:rPr>
        <w:t>єкт-об</w:t>
      </w:r>
      <w:r w:rsidR="00FF7769" w:rsidRPr="009D75F2">
        <w:rPr>
          <w:rFonts w:ascii="Arial" w:hAnsi="Arial" w:cs="Arial"/>
          <w:sz w:val="27"/>
          <w:szCs w:val="27"/>
          <w:u w:val="single"/>
        </w:rPr>
        <w:t>’</w:t>
      </w:r>
      <w:r w:rsidRPr="009D75F2">
        <w:rPr>
          <w:rFonts w:ascii="Arial" w:hAnsi="Arial" w:cs="Arial"/>
          <w:sz w:val="27"/>
          <w:szCs w:val="27"/>
          <w:u w:val="single"/>
        </w:rPr>
        <w:t>єктної взаємодії, спілкування постає як функціонально</w:t>
      </w:r>
      <w:r w:rsidR="006A3CDA" w:rsidRPr="009D75F2">
        <w:rPr>
          <w:rFonts w:ascii="Arial" w:hAnsi="Arial" w:cs="Arial"/>
          <w:sz w:val="27"/>
          <w:szCs w:val="27"/>
          <w:u w:val="single"/>
        </w:rPr>
        <w:t>-рольове або особистісно-</w:t>
      </w:r>
      <w:r w:rsidRPr="009D75F2">
        <w:rPr>
          <w:rFonts w:ascii="Arial" w:hAnsi="Arial" w:cs="Arial"/>
          <w:sz w:val="27"/>
          <w:szCs w:val="27"/>
          <w:u w:val="single"/>
        </w:rPr>
        <w:t>орієнтоване.</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Функціонально-рольове </w:t>
      </w:r>
      <w:r w:rsidRPr="009D75F2">
        <w:rPr>
          <w:rFonts w:ascii="Arial" w:hAnsi="Arial" w:cs="Arial"/>
          <w:sz w:val="27"/>
          <w:szCs w:val="27"/>
        </w:rPr>
        <w:t xml:space="preserve">спілкування викладача </w:t>
      </w:r>
      <w:r w:rsidR="006A3CDA" w:rsidRPr="009D75F2">
        <w:rPr>
          <w:rFonts w:ascii="Arial" w:hAnsi="Arial" w:cs="Arial"/>
          <w:sz w:val="27"/>
          <w:szCs w:val="27"/>
        </w:rPr>
        <w:t>зі студентами</w:t>
      </w:r>
      <w:r w:rsidR="005C2358" w:rsidRPr="009D75F2">
        <w:rPr>
          <w:rFonts w:ascii="Arial" w:hAnsi="Arial" w:cs="Arial"/>
          <w:sz w:val="27"/>
          <w:szCs w:val="27"/>
        </w:rPr>
        <w:t xml:space="preserve"> – </w:t>
      </w:r>
      <w:r w:rsidRPr="009D75F2">
        <w:rPr>
          <w:rFonts w:ascii="Arial" w:hAnsi="Arial" w:cs="Arial"/>
          <w:sz w:val="27"/>
          <w:szCs w:val="27"/>
        </w:rPr>
        <w:t xml:space="preserve">суто ділове, стандартизоване, обмежене вимогами рольової позиції. Головна </w:t>
      </w:r>
      <w:r w:rsidRPr="009D75F2">
        <w:rPr>
          <w:rFonts w:ascii="Arial" w:hAnsi="Arial" w:cs="Arial"/>
          <w:sz w:val="27"/>
          <w:szCs w:val="27"/>
          <w:u w:val="single"/>
        </w:rPr>
        <w:t>мета</w:t>
      </w:r>
      <w:r w:rsidR="009774C8">
        <w:rPr>
          <w:rFonts w:ascii="Arial" w:hAnsi="Arial" w:cs="Arial"/>
          <w:sz w:val="27"/>
          <w:szCs w:val="27"/>
        </w:rPr>
        <w:t xml:space="preserve"> – </w:t>
      </w:r>
      <w:r w:rsidRPr="009D75F2">
        <w:rPr>
          <w:rFonts w:ascii="Arial" w:hAnsi="Arial" w:cs="Arial"/>
          <w:sz w:val="27"/>
          <w:szCs w:val="27"/>
        </w:rPr>
        <w:t xml:space="preserve">забезпечення виконання певних </w:t>
      </w:r>
      <w:r w:rsidR="006A3CDA" w:rsidRPr="009D75F2">
        <w:rPr>
          <w:rFonts w:ascii="Arial" w:hAnsi="Arial" w:cs="Arial"/>
          <w:sz w:val="27"/>
          <w:szCs w:val="27"/>
        </w:rPr>
        <w:t xml:space="preserve">професійних </w:t>
      </w:r>
      <w:r w:rsidRPr="009D75F2">
        <w:rPr>
          <w:rFonts w:ascii="Arial" w:hAnsi="Arial" w:cs="Arial"/>
          <w:sz w:val="27"/>
          <w:szCs w:val="27"/>
        </w:rPr>
        <w:t>дій; особистісні стосунки педагога й студента</w:t>
      </w:r>
      <w:r w:rsidR="00FF7769" w:rsidRPr="009D75F2">
        <w:rPr>
          <w:rFonts w:ascii="Arial" w:hAnsi="Arial" w:cs="Arial"/>
          <w:sz w:val="27"/>
          <w:szCs w:val="27"/>
        </w:rPr>
        <w:t xml:space="preserve"> </w:t>
      </w:r>
      <w:r w:rsidRPr="009D75F2">
        <w:rPr>
          <w:rFonts w:ascii="Arial" w:hAnsi="Arial" w:cs="Arial"/>
          <w:sz w:val="27"/>
          <w:szCs w:val="27"/>
        </w:rPr>
        <w:t>не враховуються й не виявляються.</w:t>
      </w:r>
    </w:p>
    <w:p w:rsidR="00ED067A" w:rsidRPr="009D75F2" w:rsidRDefault="006A3CDA" w:rsidP="00750EA4">
      <w:pPr>
        <w:shd w:val="clear" w:color="auto" w:fill="FFFFFF"/>
        <w:ind w:firstLine="709"/>
        <w:jc w:val="both"/>
        <w:rPr>
          <w:rFonts w:ascii="Arial" w:hAnsi="Arial" w:cs="Arial"/>
          <w:spacing w:val="-1"/>
          <w:sz w:val="27"/>
          <w:szCs w:val="27"/>
        </w:rPr>
      </w:pPr>
      <w:r w:rsidRPr="009D75F2">
        <w:rPr>
          <w:rFonts w:ascii="Arial" w:hAnsi="Arial" w:cs="Arial"/>
          <w:i/>
          <w:iCs/>
          <w:spacing w:val="-1"/>
          <w:sz w:val="27"/>
          <w:szCs w:val="27"/>
        </w:rPr>
        <w:t>Особистісно-</w:t>
      </w:r>
      <w:r w:rsidR="00C71ED9" w:rsidRPr="009D75F2">
        <w:rPr>
          <w:rFonts w:ascii="Arial" w:hAnsi="Arial" w:cs="Arial"/>
          <w:i/>
          <w:iCs/>
          <w:spacing w:val="-1"/>
          <w:sz w:val="27"/>
          <w:szCs w:val="27"/>
        </w:rPr>
        <w:t xml:space="preserve">орієнтоване </w:t>
      </w:r>
      <w:r w:rsidR="00C71ED9" w:rsidRPr="009D75F2">
        <w:rPr>
          <w:rFonts w:ascii="Arial" w:hAnsi="Arial" w:cs="Arial"/>
          <w:spacing w:val="-1"/>
          <w:sz w:val="27"/>
          <w:szCs w:val="27"/>
        </w:rPr>
        <w:t xml:space="preserve">спілкування викладача </w:t>
      </w:r>
      <w:r w:rsidRPr="009D75F2">
        <w:rPr>
          <w:rFonts w:ascii="Arial" w:hAnsi="Arial" w:cs="Arial"/>
          <w:spacing w:val="-1"/>
          <w:sz w:val="27"/>
          <w:szCs w:val="27"/>
        </w:rPr>
        <w:t xml:space="preserve">зі студентами </w:t>
      </w:r>
      <w:r w:rsidR="00C71ED9" w:rsidRPr="009D75F2">
        <w:rPr>
          <w:rFonts w:ascii="Arial" w:hAnsi="Arial" w:cs="Arial"/>
          <w:spacing w:val="-1"/>
          <w:sz w:val="27"/>
          <w:szCs w:val="27"/>
        </w:rPr>
        <w:t>передбачає ви</w:t>
      </w:r>
      <w:r w:rsidR="00C71ED9" w:rsidRPr="009D75F2">
        <w:rPr>
          <w:rFonts w:ascii="Arial" w:hAnsi="Arial" w:cs="Arial"/>
          <w:sz w:val="27"/>
          <w:szCs w:val="27"/>
        </w:rPr>
        <w:t>конання нормативно заданих функцій з виявом особистого ставлен</w:t>
      </w:r>
      <w:r w:rsidR="00C71ED9" w:rsidRPr="009D75F2">
        <w:rPr>
          <w:rFonts w:ascii="Arial" w:hAnsi="Arial" w:cs="Arial"/>
          <w:spacing w:val="-1"/>
          <w:sz w:val="27"/>
          <w:szCs w:val="27"/>
        </w:rPr>
        <w:t xml:space="preserve">ня, почуттів. Головна </w:t>
      </w:r>
      <w:r w:rsidR="00C71ED9" w:rsidRPr="009D75F2">
        <w:rPr>
          <w:rFonts w:ascii="Arial" w:hAnsi="Arial" w:cs="Arial"/>
          <w:spacing w:val="-1"/>
          <w:sz w:val="27"/>
          <w:szCs w:val="27"/>
          <w:u w:val="single"/>
        </w:rPr>
        <w:t>мета</w:t>
      </w:r>
      <w:r w:rsidR="005C2358" w:rsidRPr="009D75F2">
        <w:rPr>
          <w:rFonts w:ascii="Arial" w:hAnsi="Arial" w:cs="Arial"/>
          <w:spacing w:val="-1"/>
          <w:sz w:val="27"/>
          <w:szCs w:val="27"/>
        </w:rPr>
        <w:t xml:space="preserve"> – </w:t>
      </w:r>
      <w:r w:rsidR="00C71ED9" w:rsidRPr="009D75F2">
        <w:rPr>
          <w:rFonts w:ascii="Arial" w:hAnsi="Arial" w:cs="Arial"/>
          <w:spacing w:val="-1"/>
          <w:sz w:val="27"/>
          <w:szCs w:val="27"/>
        </w:rPr>
        <w:t xml:space="preserve">особистісний розвиток студентів.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pacing w:val="-1"/>
          <w:sz w:val="27"/>
          <w:szCs w:val="27"/>
        </w:rPr>
        <w:t>Особистісно орієнтоване спілкування</w:t>
      </w:r>
      <w:r w:rsidR="005C2358" w:rsidRPr="009D75F2">
        <w:rPr>
          <w:rFonts w:ascii="Arial" w:hAnsi="Arial" w:cs="Arial"/>
          <w:spacing w:val="-1"/>
          <w:sz w:val="27"/>
          <w:szCs w:val="27"/>
        </w:rPr>
        <w:t xml:space="preserve"> – </w:t>
      </w:r>
      <w:r w:rsidRPr="009D75F2">
        <w:rPr>
          <w:rFonts w:ascii="Arial" w:hAnsi="Arial" w:cs="Arial"/>
          <w:spacing w:val="-1"/>
          <w:sz w:val="27"/>
          <w:szCs w:val="27"/>
        </w:rPr>
        <w:t>складна психологічна взаємодія, за якої</w:t>
      </w:r>
      <w:r w:rsidR="00FF7769" w:rsidRPr="009D75F2">
        <w:rPr>
          <w:rFonts w:ascii="Arial" w:hAnsi="Arial" w:cs="Arial"/>
          <w:spacing w:val="-1"/>
          <w:sz w:val="27"/>
          <w:szCs w:val="27"/>
        </w:rPr>
        <w:t xml:space="preserve"> </w:t>
      </w:r>
      <w:r w:rsidRPr="009D75F2">
        <w:rPr>
          <w:rFonts w:ascii="Arial" w:hAnsi="Arial" w:cs="Arial"/>
          <w:spacing w:val="-1"/>
          <w:sz w:val="27"/>
          <w:szCs w:val="27"/>
        </w:rPr>
        <w:t>педагог, організовує стосунки з учнями так, що педагогічний процес</w:t>
      </w:r>
      <w:r w:rsidR="00FF7769" w:rsidRPr="009D75F2">
        <w:rPr>
          <w:rFonts w:ascii="Arial" w:hAnsi="Arial" w:cs="Arial"/>
          <w:spacing w:val="-1"/>
          <w:sz w:val="27"/>
          <w:szCs w:val="27"/>
        </w:rPr>
        <w:t xml:space="preserve"> </w:t>
      </w:r>
      <w:r w:rsidRPr="009D75F2">
        <w:rPr>
          <w:rFonts w:ascii="Arial" w:hAnsi="Arial" w:cs="Arial"/>
          <w:spacing w:val="-1"/>
          <w:sz w:val="27"/>
          <w:szCs w:val="27"/>
        </w:rPr>
        <w:t xml:space="preserve">спрямований не стільки на виконання освітніх завдань, </w:t>
      </w:r>
      <w:r w:rsidRPr="009D75F2">
        <w:rPr>
          <w:rFonts w:ascii="Arial" w:hAnsi="Arial" w:cs="Arial"/>
          <w:sz w:val="27"/>
          <w:szCs w:val="27"/>
        </w:rPr>
        <w:t>скільки на розвиток студентів за допомогою форм і методів організації навчально-виховного процесу.</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У навчально-виховному процесі сучасного вищого навчального закла</w:t>
      </w:r>
      <w:r w:rsidR="00077288">
        <w:rPr>
          <w:rFonts w:ascii="Arial" w:hAnsi="Arial" w:cs="Arial"/>
          <w:sz w:val="27"/>
          <w:szCs w:val="27"/>
        </w:rPr>
        <w:softHyphen/>
      </w:r>
      <w:r w:rsidRPr="009D75F2">
        <w:rPr>
          <w:rFonts w:ascii="Arial" w:hAnsi="Arial" w:cs="Arial"/>
          <w:sz w:val="27"/>
          <w:szCs w:val="27"/>
        </w:rPr>
        <w:t>ду існують такі різновиди спілкування:</w:t>
      </w:r>
    </w:p>
    <w:p w:rsidR="00C71ED9" w:rsidRPr="009D75F2" w:rsidRDefault="00C71ED9" w:rsidP="00750EA4">
      <w:pPr>
        <w:numPr>
          <w:ilvl w:val="0"/>
          <w:numId w:val="109"/>
        </w:numPr>
        <w:shd w:val="clear" w:color="auto" w:fill="FFFFFF"/>
        <w:tabs>
          <w:tab w:val="left" w:pos="600"/>
        </w:tabs>
        <w:ind w:left="0" w:firstLine="709"/>
        <w:jc w:val="both"/>
        <w:rPr>
          <w:rFonts w:ascii="Arial" w:hAnsi="Arial" w:cs="Arial"/>
          <w:sz w:val="27"/>
          <w:szCs w:val="27"/>
        </w:rPr>
      </w:pPr>
      <w:r w:rsidRPr="009D75F2">
        <w:rPr>
          <w:rFonts w:ascii="Arial" w:hAnsi="Arial" w:cs="Arial"/>
          <w:sz w:val="27"/>
          <w:szCs w:val="27"/>
          <w:u w:val="single"/>
        </w:rPr>
        <w:t>безпосереднє спілкування</w:t>
      </w:r>
      <w:r w:rsidRPr="009D75F2">
        <w:rPr>
          <w:rFonts w:ascii="Arial" w:hAnsi="Arial" w:cs="Arial"/>
          <w:sz w:val="27"/>
          <w:szCs w:val="27"/>
        </w:rPr>
        <w:t xml:space="preserve"> </w:t>
      </w:r>
      <w:r w:rsidRPr="009D75F2">
        <w:rPr>
          <w:rFonts w:ascii="Arial" w:hAnsi="Arial" w:cs="Arial"/>
          <w:spacing w:val="24"/>
          <w:sz w:val="27"/>
          <w:szCs w:val="27"/>
        </w:rPr>
        <w:t>між</w:t>
      </w:r>
      <w:r w:rsidRPr="009D75F2">
        <w:rPr>
          <w:rFonts w:ascii="Arial" w:hAnsi="Arial" w:cs="Arial"/>
          <w:sz w:val="27"/>
          <w:szCs w:val="27"/>
        </w:rPr>
        <w:t xml:space="preserve"> студентами, викладачами чи їхніми керівниками; </w:t>
      </w:r>
    </w:p>
    <w:p w:rsidR="00C71ED9" w:rsidRPr="009D75F2" w:rsidRDefault="00C71ED9" w:rsidP="00750EA4">
      <w:pPr>
        <w:numPr>
          <w:ilvl w:val="0"/>
          <w:numId w:val="109"/>
        </w:numPr>
        <w:shd w:val="clear" w:color="auto" w:fill="FFFFFF"/>
        <w:tabs>
          <w:tab w:val="left" w:pos="600"/>
        </w:tabs>
        <w:ind w:left="0" w:firstLine="709"/>
        <w:jc w:val="both"/>
        <w:rPr>
          <w:rFonts w:ascii="Arial" w:hAnsi="Arial" w:cs="Arial"/>
          <w:sz w:val="27"/>
          <w:szCs w:val="27"/>
          <w:u w:val="single"/>
        </w:rPr>
      </w:pPr>
      <w:r w:rsidRPr="009D75F2">
        <w:rPr>
          <w:rFonts w:ascii="Arial" w:hAnsi="Arial" w:cs="Arial"/>
          <w:i/>
          <w:iCs/>
          <w:sz w:val="27"/>
          <w:szCs w:val="27"/>
        </w:rPr>
        <w:lastRenderedPageBreak/>
        <w:t xml:space="preserve"> </w:t>
      </w:r>
      <w:r w:rsidRPr="009D75F2">
        <w:rPr>
          <w:rFonts w:ascii="Arial" w:hAnsi="Arial" w:cs="Arial"/>
          <w:sz w:val="27"/>
          <w:szCs w:val="27"/>
          <w:u w:val="single"/>
        </w:rPr>
        <w:t>спілкування, пов</w:t>
      </w:r>
      <w:r w:rsidR="00FF7769" w:rsidRPr="009D75F2">
        <w:rPr>
          <w:rFonts w:ascii="Arial" w:hAnsi="Arial" w:cs="Arial"/>
          <w:sz w:val="27"/>
          <w:szCs w:val="27"/>
          <w:u w:val="single"/>
        </w:rPr>
        <w:t>’</w:t>
      </w:r>
      <w:r w:rsidRPr="009D75F2">
        <w:rPr>
          <w:rFonts w:ascii="Arial" w:hAnsi="Arial" w:cs="Arial"/>
          <w:sz w:val="27"/>
          <w:szCs w:val="27"/>
          <w:u w:val="single"/>
        </w:rPr>
        <w:t xml:space="preserve">язане з підготовкою і забезпеченням майбутньої діяльності; </w:t>
      </w:r>
    </w:p>
    <w:p w:rsidR="00C71ED9" w:rsidRPr="009D75F2" w:rsidRDefault="00C71ED9" w:rsidP="00750EA4">
      <w:pPr>
        <w:numPr>
          <w:ilvl w:val="0"/>
          <w:numId w:val="109"/>
        </w:numPr>
        <w:shd w:val="clear" w:color="auto" w:fill="FFFFFF"/>
        <w:tabs>
          <w:tab w:val="left" w:pos="600"/>
        </w:tabs>
        <w:ind w:left="0" w:firstLine="709"/>
        <w:jc w:val="both"/>
        <w:rPr>
          <w:rFonts w:ascii="Arial" w:hAnsi="Arial" w:cs="Arial"/>
          <w:b/>
          <w:sz w:val="27"/>
          <w:szCs w:val="27"/>
        </w:rPr>
      </w:pPr>
      <w:r w:rsidRPr="009D75F2">
        <w:rPr>
          <w:rFonts w:ascii="Arial" w:hAnsi="Arial" w:cs="Arial"/>
          <w:sz w:val="27"/>
          <w:szCs w:val="27"/>
          <w:u w:val="single"/>
        </w:rPr>
        <w:t>спілкування як засвоєння людиною фонду духовного багатства</w:t>
      </w:r>
      <w:r w:rsidRPr="009D75F2">
        <w:rPr>
          <w:rFonts w:ascii="Arial" w:hAnsi="Arial" w:cs="Arial"/>
          <w:sz w:val="27"/>
          <w:szCs w:val="27"/>
        </w:rPr>
        <w:t xml:space="preserve">, створеного </w:t>
      </w:r>
      <w:r w:rsidR="00750EA4" w:rsidRPr="009D75F2">
        <w:rPr>
          <w:rFonts w:ascii="Arial" w:hAnsi="Arial" w:cs="Arial"/>
          <w:sz w:val="27"/>
          <w:szCs w:val="27"/>
        </w:rPr>
        <w:t>"</w:t>
      </w:r>
      <w:r w:rsidRPr="009D75F2">
        <w:rPr>
          <w:rFonts w:ascii="Arial" w:hAnsi="Arial" w:cs="Arial"/>
          <w:sz w:val="27"/>
          <w:szCs w:val="27"/>
        </w:rPr>
        <w:t xml:space="preserve">іншими людьми, завдяки чому переборюється обмеженість її індивідуального досвіду; та вноситься у цей </w:t>
      </w:r>
      <w:r w:rsidR="00750EA4" w:rsidRPr="009D75F2">
        <w:rPr>
          <w:rFonts w:ascii="Arial" w:hAnsi="Arial" w:cs="Arial"/>
          <w:sz w:val="27"/>
          <w:szCs w:val="27"/>
        </w:rPr>
        <w:t>"</w:t>
      </w:r>
      <w:r w:rsidRPr="009D75F2">
        <w:rPr>
          <w:rFonts w:ascii="Arial" w:hAnsi="Arial" w:cs="Arial"/>
          <w:sz w:val="27"/>
          <w:szCs w:val="27"/>
        </w:rPr>
        <w:t>фонд</w:t>
      </w:r>
      <w:r w:rsidR="00750EA4" w:rsidRPr="009D75F2">
        <w:rPr>
          <w:rFonts w:ascii="Arial" w:hAnsi="Arial" w:cs="Arial"/>
          <w:sz w:val="27"/>
          <w:szCs w:val="27"/>
        </w:rPr>
        <w:t>"</w:t>
      </w:r>
      <w:r w:rsidRPr="009D75F2">
        <w:rPr>
          <w:rFonts w:ascii="Arial" w:hAnsi="Arial" w:cs="Arial"/>
          <w:sz w:val="27"/>
          <w:szCs w:val="27"/>
        </w:rPr>
        <w:t>, власної індивідуаль</w:t>
      </w:r>
      <w:r w:rsidR="00077288">
        <w:rPr>
          <w:rFonts w:ascii="Arial" w:hAnsi="Arial" w:cs="Arial"/>
          <w:sz w:val="27"/>
          <w:szCs w:val="27"/>
        </w:rPr>
        <w:softHyphen/>
      </w:r>
      <w:r w:rsidRPr="009D75F2">
        <w:rPr>
          <w:rFonts w:ascii="Arial" w:hAnsi="Arial" w:cs="Arial"/>
          <w:sz w:val="27"/>
          <w:szCs w:val="27"/>
        </w:rPr>
        <w:t xml:space="preserve">ності; </w:t>
      </w:r>
    </w:p>
    <w:p w:rsidR="00C71ED9" w:rsidRPr="009D75F2" w:rsidRDefault="00C71ED9" w:rsidP="00750EA4">
      <w:pPr>
        <w:numPr>
          <w:ilvl w:val="0"/>
          <w:numId w:val="109"/>
        </w:numPr>
        <w:shd w:val="clear" w:color="auto" w:fill="FFFFFF"/>
        <w:tabs>
          <w:tab w:val="left" w:pos="600"/>
        </w:tabs>
        <w:ind w:left="0" w:firstLine="709"/>
        <w:jc w:val="both"/>
        <w:rPr>
          <w:rFonts w:ascii="Arial" w:hAnsi="Arial" w:cs="Arial"/>
          <w:b/>
          <w:sz w:val="27"/>
          <w:szCs w:val="27"/>
        </w:rPr>
      </w:pPr>
      <w:r w:rsidRPr="009D75F2">
        <w:rPr>
          <w:rFonts w:ascii="Arial" w:hAnsi="Arial" w:cs="Arial"/>
          <w:sz w:val="27"/>
          <w:szCs w:val="27"/>
          <w:u w:val="single"/>
        </w:rPr>
        <w:t>опосередковане спілкування</w:t>
      </w:r>
      <w:r w:rsidRPr="009D75F2">
        <w:rPr>
          <w:rFonts w:ascii="Arial" w:hAnsi="Arial" w:cs="Arial"/>
          <w:sz w:val="27"/>
          <w:szCs w:val="27"/>
        </w:rPr>
        <w:t xml:space="preserve"> в процесі читання, написання, прослу</w:t>
      </w:r>
      <w:r w:rsidR="00077288">
        <w:rPr>
          <w:rFonts w:ascii="Arial" w:hAnsi="Arial" w:cs="Arial"/>
          <w:sz w:val="27"/>
          <w:szCs w:val="27"/>
        </w:rPr>
        <w:softHyphen/>
      </w:r>
      <w:r w:rsidRPr="009D75F2">
        <w:rPr>
          <w:rFonts w:ascii="Arial" w:hAnsi="Arial" w:cs="Arial"/>
          <w:sz w:val="27"/>
          <w:szCs w:val="27"/>
        </w:rPr>
        <w:t>хо</w:t>
      </w:r>
      <w:r w:rsidR="00077288">
        <w:rPr>
          <w:rFonts w:ascii="Arial" w:hAnsi="Arial" w:cs="Arial"/>
          <w:sz w:val="27"/>
          <w:szCs w:val="27"/>
        </w:rPr>
        <w:softHyphen/>
      </w:r>
      <w:r w:rsidRPr="009D75F2">
        <w:rPr>
          <w:rFonts w:ascii="Arial" w:hAnsi="Arial" w:cs="Arial"/>
          <w:sz w:val="27"/>
          <w:szCs w:val="27"/>
        </w:rPr>
        <w:t>вування магнітофонних та перегляді телевізійних записів тощо.</w:t>
      </w:r>
    </w:p>
    <w:p w:rsidR="004E1E64"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Важливою ознакою педагогічної діяльності є поліфункціональність будь-якого акту взаємодії з тими, кого навчають</w:t>
      </w:r>
      <w:r w:rsidRPr="009D75F2">
        <w:rPr>
          <w:rFonts w:ascii="Arial" w:hAnsi="Arial" w:cs="Arial"/>
          <w:sz w:val="27"/>
          <w:szCs w:val="27"/>
        </w:rPr>
        <w:t xml:space="preserve">. Викладач, незалежно від того, який функціональний зміст він бачить у контакті з тим, кого навчає, завжди реалізує </w:t>
      </w:r>
      <w:r w:rsidRPr="009D75F2">
        <w:rPr>
          <w:rFonts w:ascii="Arial" w:hAnsi="Arial" w:cs="Arial"/>
          <w:i/>
          <w:sz w:val="27"/>
          <w:szCs w:val="27"/>
        </w:rPr>
        <w:t>кілька функцій</w:t>
      </w:r>
      <w:r w:rsidRPr="009D75F2">
        <w:rPr>
          <w:rFonts w:ascii="Arial" w:hAnsi="Arial" w:cs="Arial"/>
          <w:sz w:val="27"/>
          <w:szCs w:val="27"/>
        </w:rPr>
        <w:t xml:space="preserve">. </w:t>
      </w:r>
      <w:r w:rsidRPr="009D75F2">
        <w:rPr>
          <w:rFonts w:ascii="Arial" w:hAnsi="Arial" w:cs="Arial"/>
          <w:sz w:val="27"/>
          <w:szCs w:val="27"/>
          <w:u w:val="single"/>
        </w:rPr>
        <w:t>Повідомляючи конкретний науковий факт, він одночасно стимулює пізнавальну активність студента, мотивує пізнання</w:t>
      </w:r>
      <w:r w:rsidRPr="009D75F2">
        <w:rPr>
          <w:rFonts w:ascii="Arial" w:hAnsi="Arial" w:cs="Arial"/>
          <w:sz w:val="27"/>
          <w:szCs w:val="27"/>
        </w:rPr>
        <w:t xml:space="preserve">, </w:t>
      </w:r>
      <w:r w:rsidRPr="009D75F2">
        <w:rPr>
          <w:rFonts w:ascii="Arial" w:hAnsi="Arial" w:cs="Arial"/>
          <w:sz w:val="27"/>
          <w:szCs w:val="27"/>
          <w:u w:val="single"/>
        </w:rPr>
        <w:t>встановлює певні статусно-рольові відносини як нормативні</w:t>
      </w:r>
      <w:r w:rsidRPr="009D75F2">
        <w:rPr>
          <w:rFonts w:ascii="Arial" w:hAnsi="Arial" w:cs="Arial"/>
          <w:sz w:val="27"/>
          <w:szCs w:val="27"/>
        </w:rPr>
        <w:t xml:space="preserve">, які впливають на особистісному </w:t>
      </w:r>
      <w:r w:rsidRPr="009D75F2">
        <w:rPr>
          <w:rFonts w:ascii="Arial" w:hAnsi="Arial" w:cs="Arial"/>
          <w:spacing w:val="22"/>
          <w:sz w:val="27"/>
          <w:szCs w:val="27"/>
        </w:rPr>
        <w:t>рівні,</w:t>
      </w:r>
      <w:r w:rsidRPr="009D75F2">
        <w:rPr>
          <w:rFonts w:ascii="Arial" w:hAnsi="Arial" w:cs="Arial"/>
          <w:sz w:val="27"/>
          <w:szCs w:val="27"/>
        </w:rPr>
        <w:t xml:space="preserve"> тощо.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Під</w:t>
      </w:r>
      <w:r w:rsidRPr="009D75F2">
        <w:rPr>
          <w:rFonts w:ascii="Arial" w:hAnsi="Arial" w:cs="Arial"/>
          <w:b/>
          <w:sz w:val="27"/>
          <w:szCs w:val="27"/>
        </w:rPr>
        <w:t xml:space="preserve"> комунікабельністю</w:t>
      </w:r>
      <w:r w:rsidRPr="009D75F2">
        <w:rPr>
          <w:rFonts w:ascii="Arial" w:hAnsi="Arial" w:cs="Arial"/>
          <w:sz w:val="27"/>
          <w:szCs w:val="27"/>
        </w:rPr>
        <w:t xml:space="preserve"> розуміють здатність відчувати задоволення від процесу спілкування з іншими людьми. Некомунікабельні або малокому</w:t>
      </w:r>
      <w:r w:rsidR="00077288">
        <w:rPr>
          <w:rFonts w:ascii="Arial" w:hAnsi="Arial" w:cs="Arial"/>
          <w:sz w:val="27"/>
          <w:szCs w:val="27"/>
        </w:rPr>
        <w:softHyphen/>
      </w:r>
      <w:r w:rsidRPr="009D75F2">
        <w:rPr>
          <w:rFonts w:ascii="Arial" w:hAnsi="Arial" w:cs="Arial"/>
          <w:sz w:val="27"/>
          <w:szCs w:val="27"/>
        </w:rPr>
        <w:t>нікабельні педагоги швидко втомлюються, відчуваючи психологічні пере</w:t>
      </w:r>
      <w:r w:rsidR="00077288">
        <w:rPr>
          <w:rFonts w:ascii="Arial" w:hAnsi="Arial" w:cs="Arial"/>
          <w:sz w:val="27"/>
          <w:szCs w:val="27"/>
        </w:rPr>
        <w:softHyphen/>
      </w:r>
      <w:r w:rsidRPr="009D75F2">
        <w:rPr>
          <w:rFonts w:ascii="Arial" w:hAnsi="Arial" w:cs="Arial"/>
          <w:sz w:val="27"/>
          <w:szCs w:val="27"/>
        </w:rPr>
        <w:t>ванта</w:t>
      </w:r>
      <w:r w:rsidR="00077288">
        <w:rPr>
          <w:rFonts w:ascii="Arial" w:hAnsi="Arial" w:cs="Arial"/>
          <w:sz w:val="27"/>
          <w:szCs w:val="27"/>
        </w:rPr>
        <w:softHyphen/>
      </w:r>
      <w:r w:rsidRPr="009D75F2">
        <w:rPr>
          <w:rFonts w:ascii="Arial" w:hAnsi="Arial" w:cs="Arial"/>
          <w:sz w:val="27"/>
          <w:szCs w:val="27"/>
        </w:rPr>
        <w:t xml:space="preserve">ження, оскільки цей вид активності не властивий їхній природі. </w:t>
      </w:r>
    </w:p>
    <w:p w:rsidR="00C71ED9" w:rsidRPr="009D75F2" w:rsidRDefault="004E1E64"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К</w:t>
      </w:r>
      <w:r w:rsidR="00C71ED9" w:rsidRPr="009D75F2">
        <w:rPr>
          <w:rFonts w:ascii="Arial" w:hAnsi="Arial" w:cs="Arial"/>
          <w:i/>
          <w:sz w:val="27"/>
          <w:szCs w:val="27"/>
        </w:rPr>
        <w:t>омунікативність постає в єдності трьох складових</w:t>
      </w:r>
      <w:r w:rsidR="00C71ED9" w:rsidRPr="009D75F2">
        <w:rPr>
          <w:rFonts w:ascii="Arial" w:hAnsi="Arial" w:cs="Arial"/>
          <w:sz w:val="27"/>
          <w:szCs w:val="27"/>
        </w:rPr>
        <w:t xml:space="preserve">: </w:t>
      </w:r>
      <w:r w:rsidR="00C71ED9" w:rsidRPr="009D75F2">
        <w:rPr>
          <w:rFonts w:ascii="Arial" w:hAnsi="Arial" w:cs="Arial"/>
          <w:sz w:val="27"/>
          <w:szCs w:val="27"/>
          <w:u w:val="single"/>
        </w:rPr>
        <w:t>потреби у спілку</w:t>
      </w:r>
      <w:r w:rsidR="00C71ED9" w:rsidRPr="009D75F2">
        <w:rPr>
          <w:rFonts w:ascii="Arial" w:hAnsi="Arial" w:cs="Arial"/>
          <w:spacing w:val="20"/>
          <w:sz w:val="27"/>
          <w:szCs w:val="27"/>
          <w:u w:val="single"/>
        </w:rPr>
        <w:t>ванні,</w:t>
      </w:r>
      <w:r w:rsidR="00C71ED9" w:rsidRPr="009D75F2">
        <w:rPr>
          <w:rFonts w:ascii="Arial" w:hAnsi="Arial" w:cs="Arial"/>
          <w:sz w:val="27"/>
          <w:szCs w:val="27"/>
          <w:u w:val="single"/>
        </w:rPr>
        <w:t xml:space="preserve"> </w:t>
      </w:r>
      <w:r w:rsidR="00C71ED9" w:rsidRPr="009D75F2">
        <w:rPr>
          <w:rFonts w:ascii="Arial" w:hAnsi="Arial" w:cs="Arial"/>
          <w:spacing w:val="-2"/>
          <w:sz w:val="27"/>
          <w:szCs w:val="27"/>
          <w:u w:val="single"/>
        </w:rPr>
        <w:t xml:space="preserve">емоційного стану до, </w:t>
      </w:r>
      <w:r w:rsidR="00C71ED9" w:rsidRPr="009D75F2">
        <w:rPr>
          <w:rFonts w:ascii="Arial" w:hAnsi="Arial" w:cs="Arial"/>
          <w:spacing w:val="14"/>
          <w:sz w:val="27"/>
          <w:szCs w:val="27"/>
          <w:u w:val="single"/>
        </w:rPr>
        <w:t>під</w:t>
      </w:r>
      <w:r w:rsidR="00C71ED9" w:rsidRPr="009D75F2">
        <w:rPr>
          <w:rFonts w:ascii="Arial" w:hAnsi="Arial" w:cs="Arial"/>
          <w:spacing w:val="-2"/>
          <w:sz w:val="27"/>
          <w:szCs w:val="27"/>
          <w:u w:val="single"/>
        </w:rPr>
        <w:t xml:space="preserve"> час і після спілкування, комуніка</w:t>
      </w:r>
      <w:r w:rsidR="00C71ED9" w:rsidRPr="009D75F2">
        <w:rPr>
          <w:rFonts w:ascii="Arial" w:hAnsi="Arial" w:cs="Arial"/>
          <w:sz w:val="27"/>
          <w:szCs w:val="27"/>
          <w:u w:val="single"/>
        </w:rPr>
        <w:t>тив</w:t>
      </w:r>
      <w:r w:rsidR="00077288">
        <w:rPr>
          <w:rFonts w:ascii="Arial" w:hAnsi="Arial" w:cs="Arial"/>
          <w:sz w:val="27"/>
          <w:szCs w:val="27"/>
          <w:u w:val="single"/>
        </w:rPr>
        <w:softHyphen/>
      </w:r>
      <w:r w:rsidR="00C71ED9" w:rsidRPr="009D75F2">
        <w:rPr>
          <w:rFonts w:ascii="Arial" w:hAnsi="Arial" w:cs="Arial"/>
          <w:sz w:val="27"/>
          <w:szCs w:val="27"/>
          <w:u w:val="single"/>
        </w:rPr>
        <w:t>них навичок і вмінь.</w:t>
      </w:r>
    </w:p>
    <w:p w:rsidR="00C71ED9" w:rsidRPr="009D75F2" w:rsidRDefault="00C71ED9" w:rsidP="00750EA4">
      <w:pPr>
        <w:shd w:val="clear" w:color="auto" w:fill="FFFFFF"/>
        <w:ind w:firstLine="709"/>
        <w:jc w:val="both"/>
        <w:rPr>
          <w:rFonts w:ascii="Arial" w:hAnsi="Arial" w:cs="Arial"/>
          <w:i/>
          <w:sz w:val="27"/>
          <w:szCs w:val="27"/>
        </w:rPr>
      </w:pPr>
      <w:r w:rsidRPr="009D75F2">
        <w:rPr>
          <w:rFonts w:ascii="Arial" w:hAnsi="Arial" w:cs="Arial"/>
          <w:i/>
          <w:sz w:val="27"/>
          <w:szCs w:val="27"/>
        </w:rPr>
        <w:t xml:space="preserve">Потреби у спілкуванні мають різноманітні </w:t>
      </w:r>
      <w:r w:rsidRPr="009D75F2">
        <w:rPr>
          <w:rFonts w:ascii="Arial" w:hAnsi="Arial" w:cs="Arial"/>
          <w:b/>
          <w:i/>
          <w:sz w:val="27"/>
          <w:szCs w:val="27"/>
        </w:rPr>
        <w:t>джерела</w:t>
      </w:r>
      <w:r w:rsidRPr="009D75F2">
        <w:rPr>
          <w:rFonts w:ascii="Arial" w:hAnsi="Arial" w:cs="Arial"/>
          <w:b/>
          <w:sz w:val="27"/>
          <w:szCs w:val="27"/>
        </w:rPr>
        <w:t>.</w:t>
      </w:r>
      <w:r w:rsidRPr="009D75F2">
        <w:rPr>
          <w:rFonts w:ascii="Arial" w:hAnsi="Arial" w:cs="Arial"/>
          <w:sz w:val="27"/>
          <w:szCs w:val="27"/>
        </w:rPr>
        <w:t xml:space="preserve"> Вони мо</w:t>
      </w:r>
      <w:r w:rsidRPr="009D75F2">
        <w:rPr>
          <w:rFonts w:ascii="Arial" w:hAnsi="Arial" w:cs="Arial"/>
          <w:spacing w:val="-1"/>
          <w:sz w:val="27"/>
          <w:szCs w:val="27"/>
        </w:rPr>
        <w:t xml:space="preserve">жуть спричинятися намаганням </w:t>
      </w:r>
      <w:r w:rsidRPr="009D75F2">
        <w:rPr>
          <w:rFonts w:ascii="Arial" w:hAnsi="Arial" w:cs="Arial"/>
          <w:i/>
          <w:spacing w:val="-1"/>
          <w:sz w:val="27"/>
          <w:szCs w:val="27"/>
        </w:rPr>
        <w:t xml:space="preserve">зняти внутрішнє напруження та занепокоєння; дістати схвалення, визнання своєї неповторності та </w:t>
      </w:r>
      <w:r w:rsidRPr="009D75F2">
        <w:rPr>
          <w:rFonts w:ascii="Arial" w:hAnsi="Arial" w:cs="Arial"/>
          <w:i/>
          <w:spacing w:val="-2"/>
          <w:sz w:val="27"/>
          <w:szCs w:val="27"/>
        </w:rPr>
        <w:t>унікальності з боку оточення; уточнити свої уявлення про іншу лю</w:t>
      </w:r>
      <w:r w:rsidRPr="009D75F2">
        <w:rPr>
          <w:rFonts w:ascii="Arial" w:hAnsi="Arial" w:cs="Arial"/>
          <w:i/>
          <w:sz w:val="27"/>
          <w:szCs w:val="27"/>
        </w:rPr>
        <w:t>дину, її здібності, якості; справити активний вплив на спрямованість думок, установки іншої людини і виявляти піклування про іншого.</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pacing w:val="-4"/>
          <w:sz w:val="27"/>
          <w:szCs w:val="27"/>
        </w:rPr>
        <w:t xml:space="preserve">Комунікабельність має </w:t>
      </w:r>
      <w:r w:rsidRPr="009D75F2">
        <w:rPr>
          <w:rFonts w:ascii="Arial" w:hAnsi="Arial" w:cs="Arial"/>
          <w:b/>
          <w:i/>
          <w:spacing w:val="20"/>
          <w:sz w:val="27"/>
          <w:szCs w:val="27"/>
        </w:rPr>
        <w:t>різні</w:t>
      </w:r>
      <w:r w:rsidRPr="009D75F2">
        <w:rPr>
          <w:rFonts w:ascii="Arial" w:hAnsi="Arial" w:cs="Arial"/>
          <w:b/>
          <w:i/>
          <w:spacing w:val="-4"/>
          <w:sz w:val="27"/>
          <w:szCs w:val="27"/>
        </w:rPr>
        <w:t xml:space="preserve"> </w:t>
      </w:r>
      <w:r w:rsidRPr="009D75F2">
        <w:rPr>
          <w:rFonts w:ascii="Arial" w:hAnsi="Arial" w:cs="Arial"/>
          <w:b/>
          <w:i/>
          <w:spacing w:val="20"/>
          <w:sz w:val="27"/>
          <w:szCs w:val="27"/>
        </w:rPr>
        <w:t>рівні</w:t>
      </w:r>
      <w:r w:rsidRPr="009D75F2">
        <w:rPr>
          <w:rFonts w:ascii="Arial" w:hAnsi="Arial" w:cs="Arial"/>
          <w:b/>
          <w:i/>
          <w:spacing w:val="-4"/>
          <w:sz w:val="27"/>
          <w:szCs w:val="27"/>
        </w:rPr>
        <w:t xml:space="preserve"> виявлення</w:t>
      </w:r>
      <w:r w:rsidR="009774C8">
        <w:rPr>
          <w:rFonts w:ascii="Arial" w:hAnsi="Arial" w:cs="Arial"/>
          <w:spacing w:val="-4"/>
          <w:sz w:val="27"/>
          <w:szCs w:val="27"/>
        </w:rPr>
        <w:t xml:space="preserve"> – </w:t>
      </w:r>
      <w:r w:rsidRPr="009D75F2">
        <w:rPr>
          <w:rFonts w:ascii="Arial" w:hAnsi="Arial" w:cs="Arial"/>
          <w:sz w:val="27"/>
          <w:szCs w:val="27"/>
        </w:rPr>
        <w:t>від</w:t>
      </w:r>
      <w:r w:rsidRPr="009D75F2">
        <w:rPr>
          <w:rFonts w:ascii="Arial" w:hAnsi="Arial" w:cs="Arial"/>
          <w:spacing w:val="-4"/>
          <w:sz w:val="27"/>
          <w:szCs w:val="27"/>
        </w:rPr>
        <w:t xml:space="preserve"> </w:t>
      </w:r>
      <w:r w:rsidRPr="009D75F2">
        <w:rPr>
          <w:rFonts w:ascii="Arial" w:hAnsi="Arial" w:cs="Arial"/>
          <w:i/>
          <w:spacing w:val="-4"/>
          <w:sz w:val="27"/>
          <w:szCs w:val="27"/>
        </w:rPr>
        <w:t>гіпертро</w:t>
      </w:r>
      <w:r w:rsidRPr="009D75F2">
        <w:rPr>
          <w:rFonts w:ascii="Arial" w:hAnsi="Arial" w:cs="Arial"/>
          <w:i/>
          <w:sz w:val="27"/>
          <w:szCs w:val="27"/>
        </w:rPr>
        <w:t>фова</w:t>
      </w:r>
      <w:r w:rsidR="00077288">
        <w:rPr>
          <w:rFonts w:ascii="Arial" w:hAnsi="Arial" w:cs="Arial"/>
          <w:i/>
          <w:sz w:val="27"/>
          <w:szCs w:val="27"/>
        </w:rPr>
        <w:softHyphen/>
      </w:r>
      <w:r w:rsidRPr="009D75F2">
        <w:rPr>
          <w:rFonts w:ascii="Arial" w:hAnsi="Arial" w:cs="Arial"/>
          <w:i/>
          <w:sz w:val="27"/>
          <w:szCs w:val="27"/>
        </w:rPr>
        <w:t>ності</w:t>
      </w:r>
      <w:r w:rsidRPr="009D75F2">
        <w:rPr>
          <w:rFonts w:ascii="Arial" w:hAnsi="Arial" w:cs="Arial"/>
          <w:sz w:val="27"/>
          <w:szCs w:val="27"/>
        </w:rPr>
        <w:t xml:space="preserve"> (це рівень гіперкомунікативності) до гіпокомунікативності. Зрозуміло, що ні гіперкомунікативність, ні гіпокомунікативність не відповідають вимогам спілкування педагога. </w:t>
      </w:r>
    </w:p>
    <w:p w:rsidR="00C71ED9" w:rsidRPr="009D75F2" w:rsidRDefault="00C71ED9" w:rsidP="00750EA4">
      <w:pPr>
        <w:shd w:val="clear" w:color="auto" w:fill="FFFFFF"/>
        <w:ind w:firstLine="709"/>
        <w:jc w:val="both"/>
        <w:rPr>
          <w:rFonts w:ascii="Arial" w:hAnsi="Arial" w:cs="Arial"/>
          <w:i/>
          <w:sz w:val="27"/>
          <w:szCs w:val="27"/>
        </w:rPr>
      </w:pPr>
      <w:r w:rsidRPr="009D75F2">
        <w:rPr>
          <w:rFonts w:ascii="Arial" w:hAnsi="Arial" w:cs="Arial"/>
          <w:b/>
          <w:i/>
          <w:sz w:val="27"/>
          <w:szCs w:val="27"/>
        </w:rPr>
        <w:t>Педагогічне спілкування</w:t>
      </w:r>
      <w:r w:rsidRPr="009D75F2">
        <w:rPr>
          <w:rFonts w:ascii="Arial" w:hAnsi="Arial" w:cs="Arial"/>
          <w:i/>
          <w:sz w:val="27"/>
          <w:szCs w:val="27"/>
        </w:rPr>
        <w:t xml:space="preserve"> передбачає наявність таких </w:t>
      </w:r>
      <w:r w:rsidRPr="009D75F2">
        <w:rPr>
          <w:rFonts w:ascii="Arial" w:hAnsi="Arial" w:cs="Arial"/>
          <w:b/>
          <w:i/>
          <w:sz w:val="27"/>
          <w:szCs w:val="27"/>
        </w:rPr>
        <w:t>умінь</w:t>
      </w:r>
      <w:r w:rsidRPr="009D75F2">
        <w:rPr>
          <w:rFonts w:ascii="Arial" w:hAnsi="Arial" w:cs="Arial"/>
          <w:i/>
          <w:sz w:val="27"/>
          <w:szCs w:val="27"/>
        </w:rPr>
        <w:t>:</w:t>
      </w:r>
    </w:p>
    <w:p w:rsidR="00C71ED9" w:rsidRPr="009D75F2" w:rsidRDefault="00077288" w:rsidP="00750EA4">
      <w:pPr>
        <w:widowControl w:val="0"/>
        <w:numPr>
          <w:ilvl w:val="0"/>
          <w:numId w:val="96"/>
        </w:numPr>
        <w:shd w:val="clear" w:color="auto" w:fill="FFFFFF"/>
        <w:tabs>
          <w:tab w:val="left" w:pos="566"/>
        </w:tabs>
        <w:autoSpaceDE w:val="0"/>
        <w:autoSpaceDN w:val="0"/>
        <w:adjustRightInd w:val="0"/>
        <w:ind w:firstLine="709"/>
        <w:jc w:val="both"/>
        <w:rPr>
          <w:rFonts w:ascii="Arial" w:hAnsi="Arial" w:cs="Arial"/>
          <w:spacing w:val="-22"/>
          <w:sz w:val="27"/>
          <w:szCs w:val="27"/>
        </w:rPr>
      </w:pPr>
      <w:r>
        <w:rPr>
          <w:rFonts w:ascii="Arial" w:hAnsi="Arial" w:cs="Arial"/>
          <w:sz w:val="27"/>
          <w:szCs w:val="27"/>
        </w:rPr>
        <w:t xml:space="preserve"> </w:t>
      </w:r>
      <w:r w:rsidR="00C71ED9" w:rsidRPr="009D75F2">
        <w:rPr>
          <w:rFonts w:ascii="Arial" w:hAnsi="Arial" w:cs="Arial"/>
          <w:sz w:val="27"/>
          <w:szCs w:val="27"/>
        </w:rPr>
        <w:t>оперативно і правильно орієнтуватися в умовах спілкування, що постійно змінюються;</w:t>
      </w:r>
    </w:p>
    <w:p w:rsidR="00C71ED9" w:rsidRPr="009D75F2" w:rsidRDefault="00077288" w:rsidP="00750EA4">
      <w:pPr>
        <w:widowControl w:val="0"/>
        <w:numPr>
          <w:ilvl w:val="0"/>
          <w:numId w:val="96"/>
        </w:numPr>
        <w:shd w:val="clear" w:color="auto" w:fill="FFFFFF"/>
        <w:tabs>
          <w:tab w:val="left" w:pos="566"/>
        </w:tabs>
        <w:autoSpaceDE w:val="0"/>
        <w:autoSpaceDN w:val="0"/>
        <w:adjustRightInd w:val="0"/>
        <w:ind w:firstLine="709"/>
        <w:jc w:val="both"/>
        <w:rPr>
          <w:rFonts w:ascii="Arial" w:hAnsi="Arial" w:cs="Arial"/>
          <w:sz w:val="27"/>
          <w:szCs w:val="27"/>
        </w:rPr>
      </w:pPr>
      <w:r>
        <w:rPr>
          <w:rFonts w:ascii="Arial" w:hAnsi="Arial" w:cs="Arial"/>
          <w:sz w:val="27"/>
          <w:szCs w:val="27"/>
        </w:rPr>
        <w:t xml:space="preserve"> </w:t>
      </w:r>
      <w:r w:rsidR="00C71ED9" w:rsidRPr="009D75F2">
        <w:rPr>
          <w:rFonts w:ascii="Arial" w:hAnsi="Arial" w:cs="Arial"/>
          <w:sz w:val="27"/>
          <w:szCs w:val="27"/>
        </w:rPr>
        <w:t xml:space="preserve">правильно планувати і здійснювати систему комунікації; </w:t>
      </w:r>
    </w:p>
    <w:p w:rsidR="00C71ED9" w:rsidRPr="009D75F2" w:rsidRDefault="00077288" w:rsidP="00750EA4">
      <w:pPr>
        <w:widowControl w:val="0"/>
        <w:numPr>
          <w:ilvl w:val="0"/>
          <w:numId w:val="96"/>
        </w:numPr>
        <w:shd w:val="clear" w:color="auto" w:fill="FFFFFF"/>
        <w:tabs>
          <w:tab w:val="left" w:pos="566"/>
        </w:tabs>
        <w:autoSpaceDE w:val="0"/>
        <w:autoSpaceDN w:val="0"/>
        <w:adjustRightInd w:val="0"/>
        <w:ind w:firstLine="709"/>
        <w:jc w:val="both"/>
        <w:rPr>
          <w:rFonts w:ascii="Arial" w:hAnsi="Arial" w:cs="Arial"/>
          <w:sz w:val="27"/>
          <w:szCs w:val="27"/>
        </w:rPr>
      </w:pPr>
      <w:r>
        <w:rPr>
          <w:rFonts w:ascii="Arial" w:hAnsi="Arial" w:cs="Arial"/>
          <w:sz w:val="27"/>
          <w:szCs w:val="27"/>
        </w:rPr>
        <w:t xml:space="preserve"> </w:t>
      </w:r>
      <w:r w:rsidR="00C71ED9" w:rsidRPr="009D75F2">
        <w:rPr>
          <w:rFonts w:ascii="Arial" w:hAnsi="Arial" w:cs="Arial"/>
          <w:sz w:val="27"/>
          <w:szCs w:val="27"/>
        </w:rPr>
        <w:t>швидко і точно знаходити адекватні комунікативні засоби, що відповідають як творчій індивідуальності педагога, так і індивідуальним особливостям студентів;</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4) постійно відчувати та підтримувати зворотний зв</w:t>
      </w:r>
      <w:r w:rsidR="00FF7769" w:rsidRPr="009D75F2">
        <w:rPr>
          <w:rFonts w:ascii="Arial" w:hAnsi="Arial" w:cs="Arial"/>
          <w:sz w:val="27"/>
          <w:szCs w:val="27"/>
        </w:rPr>
        <w:t>’</w:t>
      </w:r>
      <w:r w:rsidRPr="009D75F2">
        <w:rPr>
          <w:rFonts w:ascii="Arial" w:hAnsi="Arial" w:cs="Arial"/>
          <w:sz w:val="27"/>
          <w:szCs w:val="27"/>
        </w:rPr>
        <w:t>язок у спілкуванні.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У зв</w:t>
      </w:r>
      <w:r w:rsidR="00FF7769" w:rsidRPr="009D75F2">
        <w:rPr>
          <w:rFonts w:ascii="Arial" w:hAnsi="Arial" w:cs="Arial"/>
          <w:sz w:val="27"/>
          <w:szCs w:val="27"/>
        </w:rPr>
        <w:t>’</w:t>
      </w:r>
      <w:r w:rsidRPr="009D75F2">
        <w:rPr>
          <w:rFonts w:ascii="Arial" w:hAnsi="Arial" w:cs="Arial"/>
          <w:sz w:val="27"/>
          <w:szCs w:val="27"/>
        </w:rPr>
        <w:t xml:space="preserve">язку з цим </w:t>
      </w:r>
      <w:r w:rsidRPr="009D75F2">
        <w:rPr>
          <w:rFonts w:ascii="Arial" w:hAnsi="Arial" w:cs="Arial"/>
          <w:i/>
          <w:sz w:val="27"/>
          <w:szCs w:val="27"/>
        </w:rPr>
        <w:t xml:space="preserve">компонентами </w:t>
      </w:r>
      <w:r w:rsidRPr="009D75F2">
        <w:rPr>
          <w:rFonts w:ascii="Arial" w:hAnsi="Arial" w:cs="Arial"/>
          <w:b/>
          <w:i/>
          <w:sz w:val="27"/>
          <w:szCs w:val="27"/>
        </w:rPr>
        <w:t>професійно-педагогічної комуніка</w:t>
      </w:r>
      <w:r w:rsidR="00077288">
        <w:rPr>
          <w:rFonts w:ascii="Arial" w:hAnsi="Arial" w:cs="Arial"/>
          <w:b/>
          <w:i/>
          <w:sz w:val="27"/>
          <w:szCs w:val="27"/>
        </w:rPr>
        <w:softHyphen/>
      </w:r>
      <w:r w:rsidRPr="009D75F2">
        <w:rPr>
          <w:rFonts w:ascii="Arial" w:hAnsi="Arial" w:cs="Arial"/>
          <w:b/>
          <w:i/>
          <w:sz w:val="27"/>
          <w:szCs w:val="27"/>
        </w:rPr>
        <w:t>тивності</w:t>
      </w:r>
      <w:r w:rsidRPr="009D75F2">
        <w:rPr>
          <w:rFonts w:ascii="Arial" w:hAnsi="Arial" w:cs="Arial"/>
          <w:i/>
          <w:sz w:val="27"/>
          <w:szCs w:val="27"/>
        </w:rPr>
        <w:t xml:space="preserve"> педагога є</w:t>
      </w:r>
      <w:r w:rsidRPr="009D75F2">
        <w:rPr>
          <w:rFonts w:ascii="Arial" w:hAnsi="Arial" w:cs="Arial"/>
          <w:sz w:val="27"/>
          <w:szCs w:val="27"/>
        </w:rPr>
        <w:t>:</w:t>
      </w:r>
    </w:p>
    <w:p w:rsidR="00C71ED9" w:rsidRPr="009D75F2" w:rsidRDefault="00C71ED9" w:rsidP="00077288">
      <w:pPr>
        <w:widowControl w:val="0"/>
        <w:numPr>
          <w:ilvl w:val="0"/>
          <w:numId w:val="157"/>
        </w:numPr>
        <w:shd w:val="clear" w:color="auto" w:fill="FFFFFF"/>
        <w:tabs>
          <w:tab w:val="left" w:pos="590"/>
          <w:tab w:val="left" w:pos="980"/>
        </w:tabs>
        <w:autoSpaceDE w:val="0"/>
        <w:autoSpaceDN w:val="0"/>
        <w:adjustRightInd w:val="0"/>
        <w:ind w:left="0" w:firstLine="686"/>
        <w:jc w:val="both"/>
        <w:rPr>
          <w:rFonts w:ascii="Arial" w:hAnsi="Arial" w:cs="Arial"/>
          <w:sz w:val="27"/>
          <w:szCs w:val="27"/>
        </w:rPr>
      </w:pPr>
      <w:r w:rsidRPr="009D75F2">
        <w:rPr>
          <w:rFonts w:ascii="Arial" w:hAnsi="Arial" w:cs="Arial"/>
          <w:sz w:val="27"/>
          <w:szCs w:val="27"/>
        </w:rPr>
        <w:t>наявність стійкої потреби з систематичному спілкуванні з іншими в найрізноманітніших сферах;</w:t>
      </w:r>
    </w:p>
    <w:p w:rsidR="00C71ED9" w:rsidRPr="009D75F2" w:rsidRDefault="00C71ED9" w:rsidP="00077288">
      <w:pPr>
        <w:widowControl w:val="0"/>
        <w:numPr>
          <w:ilvl w:val="0"/>
          <w:numId w:val="157"/>
        </w:numPr>
        <w:shd w:val="clear" w:color="auto" w:fill="FFFFFF"/>
        <w:tabs>
          <w:tab w:val="left" w:pos="590"/>
          <w:tab w:val="left" w:pos="980"/>
        </w:tabs>
        <w:autoSpaceDE w:val="0"/>
        <w:autoSpaceDN w:val="0"/>
        <w:adjustRightInd w:val="0"/>
        <w:ind w:left="0" w:firstLine="686"/>
        <w:jc w:val="both"/>
        <w:rPr>
          <w:rFonts w:ascii="Arial" w:hAnsi="Arial" w:cs="Arial"/>
          <w:sz w:val="27"/>
          <w:szCs w:val="27"/>
        </w:rPr>
      </w:pPr>
      <w:r w:rsidRPr="009D75F2">
        <w:rPr>
          <w:rFonts w:ascii="Arial" w:hAnsi="Arial" w:cs="Arial"/>
          <w:sz w:val="27"/>
          <w:szCs w:val="27"/>
        </w:rPr>
        <w:t>органічна взаємодія загальнолюдських та професійних показників комунікативності;</w:t>
      </w:r>
    </w:p>
    <w:p w:rsidR="00C71ED9" w:rsidRPr="009D75F2" w:rsidRDefault="00C71ED9" w:rsidP="00077288">
      <w:pPr>
        <w:widowControl w:val="0"/>
        <w:numPr>
          <w:ilvl w:val="0"/>
          <w:numId w:val="157"/>
        </w:numPr>
        <w:shd w:val="clear" w:color="auto" w:fill="FFFFFF"/>
        <w:tabs>
          <w:tab w:val="left" w:pos="590"/>
          <w:tab w:val="left" w:pos="938"/>
        </w:tabs>
        <w:autoSpaceDE w:val="0"/>
        <w:autoSpaceDN w:val="0"/>
        <w:adjustRightInd w:val="0"/>
        <w:ind w:left="0" w:firstLine="686"/>
        <w:jc w:val="both"/>
        <w:rPr>
          <w:rFonts w:ascii="Arial" w:hAnsi="Arial" w:cs="Arial"/>
          <w:sz w:val="27"/>
          <w:szCs w:val="27"/>
        </w:rPr>
      </w:pPr>
      <w:r w:rsidRPr="009D75F2">
        <w:rPr>
          <w:rFonts w:ascii="Arial" w:hAnsi="Arial" w:cs="Arial"/>
          <w:sz w:val="27"/>
          <w:szCs w:val="27"/>
        </w:rPr>
        <w:lastRenderedPageBreak/>
        <w:t>емоційне задоволення на всіх етапах спілкування;</w:t>
      </w:r>
    </w:p>
    <w:p w:rsidR="00C71ED9" w:rsidRPr="009D75F2" w:rsidRDefault="00C71ED9" w:rsidP="00077288">
      <w:pPr>
        <w:widowControl w:val="0"/>
        <w:numPr>
          <w:ilvl w:val="0"/>
          <w:numId w:val="157"/>
        </w:numPr>
        <w:shd w:val="clear" w:color="auto" w:fill="FFFFFF"/>
        <w:tabs>
          <w:tab w:val="left" w:pos="590"/>
          <w:tab w:val="left" w:pos="938"/>
        </w:tabs>
        <w:autoSpaceDE w:val="0"/>
        <w:autoSpaceDN w:val="0"/>
        <w:adjustRightInd w:val="0"/>
        <w:ind w:left="0" w:firstLine="686"/>
        <w:jc w:val="both"/>
        <w:rPr>
          <w:rFonts w:ascii="Arial" w:hAnsi="Arial" w:cs="Arial"/>
          <w:sz w:val="27"/>
          <w:szCs w:val="27"/>
        </w:rPr>
      </w:pPr>
      <w:r w:rsidRPr="009D75F2">
        <w:rPr>
          <w:rFonts w:ascii="Arial" w:hAnsi="Arial" w:cs="Arial"/>
          <w:sz w:val="27"/>
          <w:szCs w:val="27"/>
        </w:rPr>
        <w:t>наявність здібностей до здійснення педагогічної комунікації;</w:t>
      </w:r>
    </w:p>
    <w:p w:rsidR="004E1E64" w:rsidRPr="009D75F2" w:rsidRDefault="00C71ED9" w:rsidP="00077288">
      <w:pPr>
        <w:widowControl w:val="0"/>
        <w:numPr>
          <w:ilvl w:val="0"/>
          <w:numId w:val="157"/>
        </w:numPr>
        <w:shd w:val="clear" w:color="auto" w:fill="FFFFFF"/>
        <w:tabs>
          <w:tab w:val="left" w:pos="590"/>
          <w:tab w:val="left" w:pos="938"/>
        </w:tabs>
        <w:autoSpaceDE w:val="0"/>
        <w:autoSpaceDN w:val="0"/>
        <w:adjustRightInd w:val="0"/>
        <w:ind w:left="0" w:firstLine="686"/>
        <w:jc w:val="both"/>
        <w:rPr>
          <w:rFonts w:ascii="Arial" w:hAnsi="Arial" w:cs="Arial"/>
          <w:sz w:val="27"/>
          <w:szCs w:val="27"/>
        </w:rPr>
      </w:pPr>
      <w:r w:rsidRPr="009D75F2">
        <w:rPr>
          <w:rFonts w:ascii="Arial" w:hAnsi="Arial" w:cs="Arial"/>
          <w:sz w:val="27"/>
          <w:szCs w:val="27"/>
        </w:rPr>
        <w:t xml:space="preserve">наявність комунікативних навичок та вмінь.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Педагог, як і майстер сцени, більшою мірою, ніж усі інші люди, перебуває </w:t>
      </w:r>
      <w:r w:rsidRPr="009D75F2">
        <w:rPr>
          <w:rFonts w:ascii="Arial" w:hAnsi="Arial" w:cs="Arial"/>
          <w:i/>
          <w:sz w:val="27"/>
          <w:szCs w:val="27"/>
        </w:rPr>
        <w:t>на межі двох реальностей, фізичної та психічної</w:t>
      </w:r>
      <w:r w:rsidRPr="009D75F2">
        <w:rPr>
          <w:rFonts w:ascii="Arial" w:hAnsi="Arial" w:cs="Arial"/>
          <w:sz w:val="27"/>
          <w:szCs w:val="27"/>
        </w:rPr>
        <w:t xml:space="preserve">. За тілесними вчинками і висловленнями інших людей він </w:t>
      </w:r>
      <w:r w:rsidRPr="009D75F2">
        <w:rPr>
          <w:rFonts w:ascii="Arial" w:hAnsi="Arial" w:cs="Arial"/>
          <w:spacing w:val="-2"/>
          <w:sz w:val="27"/>
          <w:szCs w:val="27"/>
        </w:rPr>
        <w:t xml:space="preserve">сприймає їхню внутрішню </w:t>
      </w:r>
      <w:r w:rsidRPr="009D75F2">
        <w:rPr>
          <w:rFonts w:ascii="Arial" w:hAnsi="Arial" w:cs="Arial"/>
          <w:spacing w:val="25"/>
          <w:sz w:val="27"/>
          <w:szCs w:val="27"/>
        </w:rPr>
        <w:t>сут</w:t>
      </w:r>
      <w:r w:rsidR="00077288">
        <w:rPr>
          <w:rFonts w:ascii="Arial" w:hAnsi="Arial" w:cs="Arial"/>
          <w:spacing w:val="25"/>
          <w:sz w:val="27"/>
          <w:szCs w:val="27"/>
        </w:rPr>
        <w:softHyphen/>
      </w:r>
      <w:r w:rsidRPr="009D75F2">
        <w:rPr>
          <w:rFonts w:ascii="Arial" w:hAnsi="Arial" w:cs="Arial"/>
          <w:spacing w:val="25"/>
          <w:sz w:val="27"/>
          <w:szCs w:val="27"/>
        </w:rPr>
        <w:t>ність</w:t>
      </w:r>
      <w:r w:rsidRPr="009D75F2">
        <w:rPr>
          <w:rFonts w:ascii="Arial" w:hAnsi="Arial" w:cs="Arial"/>
          <w:spacing w:val="-2"/>
          <w:sz w:val="27"/>
          <w:szCs w:val="27"/>
        </w:rPr>
        <w:t xml:space="preserve"> і встановлює з нею духовний </w:t>
      </w:r>
      <w:r w:rsidRPr="009D75F2">
        <w:rPr>
          <w:rFonts w:ascii="Arial" w:hAnsi="Arial" w:cs="Arial"/>
          <w:sz w:val="27"/>
          <w:szCs w:val="27"/>
        </w:rPr>
        <w:t>контакт за допомогою власних вислов</w:t>
      </w:r>
      <w:r w:rsidR="00077288">
        <w:rPr>
          <w:rFonts w:ascii="Arial" w:hAnsi="Arial" w:cs="Arial"/>
          <w:sz w:val="27"/>
          <w:szCs w:val="27"/>
        </w:rPr>
        <w:softHyphen/>
      </w:r>
      <w:r w:rsidRPr="009D75F2">
        <w:rPr>
          <w:rFonts w:ascii="Arial" w:hAnsi="Arial" w:cs="Arial"/>
          <w:sz w:val="27"/>
          <w:szCs w:val="27"/>
        </w:rPr>
        <w:t>лень і вчинків.</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Неправильне педагогічне спілкування</w:t>
      </w:r>
      <w:r w:rsidRPr="009D75F2">
        <w:rPr>
          <w:rFonts w:ascii="Arial" w:hAnsi="Arial" w:cs="Arial"/>
          <w:sz w:val="27"/>
          <w:szCs w:val="27"/>
        </w:rPr>
        <w:t xml:space="preserve"> народжує страх, непевність, ослаблення уваги, пам</w:t>
      </w:r>
      <w:r w:rsidR="00FF7769" w:rsidRPr="009D75F2">
        <w:rPr>
          <w:rFonts w:ascii="Arial" w:hAnsi="Arial" w:cs="Arial"/>
          <w:sz w:val="27"/>
          <w:szCs w:val="27"/>
        </w:rPr>
        <w:t>’</w:t>
      </w:r>
      <w:r w:rsidRPr="009D75F2">
        <w:rPr>
          <w:rFonts w:ascii="Arial" w:hAnsi="Arial" w:cs="Arial"/>
          <w:sz w:val="27"/>
          <w:szCs w:val="27"/>
        </w:rPr>
        <w:t xml:space="preserve">яті, працездатності, порушення динаміки </w:t>
      </w:r>
      <w:r w:rsidRPr="009D75F2">
        <w:rPr>
          <w:rFonts w:ascii="Arial" w:hAnsi="Arial" w:cs="Arial"/>
          <w:spacing w:val="-3"/>
          <w:sz w:val="27"/>
          <w:szCs w:val="27"/>
        </w:rPr>
        <w:t xml:space="preserve">мови і, як наслідок, виникнення стереотипних висловлень студентів, </w:t>
      </w:r>
      <w:r w:rsidRPr="009D75F2">
        <w:rPr>
          <w:rFonts w:ascii="Arial" w:hAnsi="Arial" w:cs="Arial"/>
          <w:spacing w:val="-1"/>
          <w:sz w:val="27"/>
          <w:szCs w:val="27"/>
        </w:rPr>
        <w:t xml:space="preserve">тому що в них знижується бажання й уміння думати самостійно, </w:t>
      </w:r>
      <w:r w:rsidRPr="009D75F2">
        <w:rPr>
          <w:rFonts w:ascii="Arial" w:hAnsi="Arial" w:cs="Arial"/>
          <w:sz w:val="27"/>
          <w:szCs w:val="27"/>
        </w:rPr>
        <w:t>збільшується конформ</w:t>
      </w:r>
      <w:r w:rsidR="00077288">
        <w:rPr>
          <w:rFonts w:ascii="Arial" w:hAnsi="Arial" w:cs="Arial"/>
          <w:sz w:val="27"/>
          <w:szCs w:val="27"/>
        </w:rPr>
        <w:softHyphen/>
      </w:r>
      <w:r w:rsidRPr="009D75F2">
        <w:rPr>
          <w:rFonts w:ascii="Arial" w:hAnsi="Arial" w:cs="Arial"/>
          <w:sz w:val="27"/>
          <w:szCs w:val="27"/>
        </w:rPr>
        <w:t>ність поведінки, народжується стійке негативне ставлення до</w:t>
      </w:r>
      <w:r w:rsidR="004E1E64" w:rsidRPr="009D75F2">
        <w:rPr>
          <w:rFonts w:ascii="Arial" w:hAnsi="Arial" w:cs="Arial"/>
          <w:sz w:val="27"/>
          <w:szCs w:val="27"/>
        </w:rPr>
        <w:t xml:space="preserve"> </w:t>
      </w:r>
      <w:r w:rsidRPr="009D75F2">
        <w:rPr>
          <w:rFonts w:ascii="Arial" w:hAnsi="Arial" w:cs="Arial"/>
          <w:sz w:val="27"/>
          <w:szCs w:val="27"/>
        </w:rPr>
        <w:t xml:space="preserve">педагога, а, відповідно, й до предмета.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 xml:space="preserve">Конструктивне педагогічне </w:t>
      </w:r>
      <w:r w:rsidR="004E1E64" w:rsidRPr="009D75F2">
        <w:rPr>
          <w:rFonts w:ascii="Arial" w:hAnsi="Arial" w:cs="Arial"/>
          <w:i/>
          <w:sz w:val="27"/>
          <w:szCs w:val="27"/>
        </w:rPr>
        <w:t>с</w:t>
      </w:r>
      <w:r w:rsidRPr="009D75F2">
        <w:rPr>
          <w:rFonts w:ascii="Arial" w:hAnsi="Arial" w:cs="Arial"/>
          <w:i/>
          <w:sz w:val="27"/>
          <w:szCs w:val="27"/>
        </w:rPr>
        <w:t>пілкування</w:t>
      </w:r>
      <w:r w:rsidRPr="009D75F2">
        <w:rPr>
          <w:rFonts w:ascii="Arial" w:hAnsi="Arial" w:cs="Arial"/>
          <w:sz w:val="27"/>
          <w:szCs w:val="27"/>
        </w:rPr>
        <w:t xml:space="preserve"> повинно знімати з його учас</w:t>
      </w:r>
      <w:r w:rsidR="00077288">
        <w:rPr>
          <w:rFonts w:ascii="Arial" w:hAnsi="Arial" w:cs="Arial"/>
          <w:sz w:val="27"/>
          <w:szCs w:val="27"/>
        </w:rPr>
        <w:softHyphen/>
      </w:r>
      <w:r w:rsidRPr="009D75F2">
        <w:rPr>
          <w:rFonts w:ascii="Arial" w:hAnsi="Arial" w:cs="Arial"/>
          <w:sz w:val="27"/>
          <w:szCs w:val="27"/>
        </w:rPr>
        <w:t>ників негативні</w:t>
      </w:r>
      <w:r w:rsidR="00FF7769" w:rsidRPr="009D75F2">
        <w:rPr>
          <w:rFonts w:ascii="Arial" w:hAnsi="Arial" w:cs="Arial"/>
          <w:sz w:val="27"/>
          <w:szCs w:val="27"/>
        </w:rPr>
        <w:t xml:space="preserve"> </w:t>
      </w:r>
      <w:r w:rsidRPr="009D75F2">
        <w:rPr>
          <w:rFonts w:ascii="Arial" w:hAnsi="Arial" w:cs="Arial"/>
          <w:sz w:val="27"/>
          <w:szCs w:val="27"/>
        </w:rPr>
        <w:t>емоції, викликати радість збагнення, спрагу діяльності, спри</w:t>
      </w:r>
      <w:r w:rsidR="00077288">
        <w:rPr>
          <w:rFonts w:ascii="Arial" w:hAnsi="Arial" w:cs="Arial"/>
          <w:sz w:val="27"/>
          <w:szCs w:val="27"/>
        </w:rPr>
        <w:softHyphen/>
      </w:r>
      <w:r w:rsidRPr="009D75F2">
        <w:rPr>
          <w:rFonts w:ascii="Arial" w:hAnsi="Arial" w:cs="Arial"/>
          <w:sz w:val="27"/>
          <w:szCs w:val="27"/>
        </w:rPr>
        <w:t>я</w:t>
      </w:r>
      <w:r w:rsidR="00077288">
        <w:rPr>
          <w:rFonts w:ascii="Arial" w:hAnsi="Arial" w:cs="Arial"/>
          <w:sz w:val="27"/>
          <w:szCs w:val="27"/>
        </w:rPr>
        <w:softHyphen/>
      </w:r>
      <w:r w:rsidRPr="009D75F2">
        <w:rPr>
          <w:rFonts w:ascii="Arial" w:hAnsi="Arial" w:cs="Arial"/>
          <w:sz w:val="27"/>
          <w:szCs w:val="27"/>
        </w:rPr>
        <w:t xml:space="preserve">ти </w:t>
      </w:r>
      <w:r w:rsidR="00750EA4" w:rsidRPr="009D75F2">
        <w:rPr>
          <w:rFonts w:ascii="Arial" w:hAnsi="Arial" w:cs="Arial"/>
          <w:sz w:val="27"/>
          <w:szCs w:val="27"/>
        </w:rPr>
        <w:t>"</w:t>
      </w:r>
      <w:r w:rsidRPr="009D75F2">
        <w:rPr>
          <w:rFonts w:ascii="Arial" w:hAnsi="Arial" w:cs="Arial"/>
          <w:sz w:val="27"/>
          <w:szCs w:val="27"/>
        </w:rPr>
        <w:t>соціально-психологічній оптимізації навчально-виховного процесу</w:t>
      </w:r>
      <w:r w:rsidR="00750EA4" w:rsidRPr="009D75F2">
        <w:rPr>
          <w:rFonts w:ascii="Arial" w:hAnsi="Arial" w:cs="Arial"/>
          <w:sz w:val="27"/>
          <w:szCs w:val="27"/>
        </w:rPr>
        <w:t>"</w:t>
      </w:r>
      <w:r w:rsidRPr="009D75F2">
        <w:rPr>
          <w:rFonts w:ascii="Arial" w:hAnsi="Arial" w:cs="Arial"/>
          <w:sz w:val="27"/>
          <w:szCs w:val="27"/>
        </w:rPr>
        <w:t>.</w:t>
      </w:r>
    </w:p>
    <w:p w:rsidR="000859D2"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Забезпечення правильного стилю спілкування педагога, дотримання ним педагогічного такту в будь-якій діяльності вимагають розвинутих </w:t>
      </w:r>
      <w:r w:rsidRPr="009D75F2">
        <w:rPr>
          <w:rFonts w:ascii="Arial" w:hAnsi="Arial" w:cs="Arial"/>
          <w:i/>
          <w:sz w:val="27"/>
          <w:szCs w:val="27"/>
        </w:rPr>
        <w:t>комунікативних умінь</w:t>
      </w:r>
      <w:r w:rsidRPr="009D75F2">
        <w:rPr>
          <w:rFonts w:ascii="Arial" w:hAnsi="Arial" w:cs="Arial"/>
          <w:sz w:val="27"/>
          <w:szCs w:val="27"/>
        </w:rPr>
        <w:t>,</w:t>
      </w:r>
      <w:r w:rsidR="004E1E64" w:rsidRPr="009D75F2">
        <w:rPr>
          <w:rFonts w:ascii="Arial" w:hAnsi="Arial" w:cs="Arial"/>
          <w:sz w:val="27"/>
          <w:szCs w:val="27"/>
        </w:rPr>
        <w:t xml:space="preserve"> а саме</w:t>
      </w:r>
      <w:r w:rsidRPr="009D75F2">
        <w:rPr>
          <w:rFonts w:ascii="Arial" w:hAnsi="Arial" w:cs="Arial"/>
          <w:sz w:val="27"/>
          <w:szCs w:val="27"/>
        </w:rPr>
        <w:t>:</w:t>
      </w:r>
      <w:r w:rsidR="004E1E64" w:rsidRPr="009D75F2">
        <w:rPr>
          <w:rFonts w:ascii="Arial" w:hAnsi="Arial" w:cs="Arial"/>
          <w:sz w:val="27"/>
          <w:szCs w:val="27"/>
        </w:rPr>
        <w:t xml:space="preserve"> </w:t>
      </w:r>
    </w:p>
    <w:p w:rsidR="000859D2" w:rsidRPr="009D75F2" w:rsidRDefault="004E1E64" w:rsidP="00077288">
      <w:pPr>
        <w:numPr>
          <w:ilvl w:val="0"/>
          <w:numId w:val="124"/>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в</w:t>
      </w:r>
      <w:r w:rsidR="00C71ED9" w:rsidRPr="009D75F2">
        <w:rPr>
          <w:rFonts w:ascii="Arial" w:hAnsi="Arial" w:cs="Arial"/>
          <w:sz w:val="27"/>
          <w:szCs w:val="27"/>
        </w:rPr>
        <w:t xml:space="preserve">олодіння соціальною перцепцією, чи </w:t>
      </w:r>
      <w:r w:rsidR="00750EA4" w:rsidRPr="009D75F2">
        <w:rPr>
          <w:rFonts w:ascii="Arial" w:hAnsi="Arial" w:cs="Arial"/>
          <w:sz w:val="27"/>
          <w:szCs w:val="27"/>
        </w:rPr>
        <w:t>"</w:t>
      </w:r>
      <w:r w:rsidR="00C71ED9" w:rsidRPr="009D75F2">
        <w:rPr>
          <w:rFonts w:ascii="Arial" w:hAnsi="Arial" w:cs="Arial"/>
          <w:sz w:val="27"/>
          <w:szCs w:val="27"/>
        </w:rPr>
        <w:t>ч</w:t>
      </w:r>
      <w:r w:rsidRPr="009D75F2">
        <w:rPr>
          <w:rFonts w:ascii="Arial" w:hAnsi="Arial" w:cs="Arial"/>
          <w:sz w:val="27"/>
          <w:szCs w:val="27"/>
        </w:rPr>
        <w:t>итання по обличчю</w:t>
      </w:r>
      <w:r w:rsidR="00750EA4" w:rsidRPr="009D75F2">
        <w:rPr>
          <w:rFonts w:ascii="Arial" w:hAnsi="Arial" w:cs="Arial"/>
          <w:sz w:val="27"/>
          <w:szCs w:val="27"/>
        </w:rPr>
        <w:t>"</w:t>
      </w:r>
      <w:r w:rsidRPr="009D75F2">
        <w:rPr>
          <w:rFonts w:ascii="Arial" w:hAnsi="Arial" w:cs="Arial"/>
          <w:sz w:val="27"/>
          <w:szCs w:val="27"/>
        </w:rPr>
        <w:t xml:space="preserve">; </w:t>
      </w:r>
    </w:p>
    <w:p w:rsidR="000859D2" w:rsidRPr="009D75F2" w:rsidRDefault="000859D2" w:rsidP="00077288">
      <w:pPr>
        <w:numPr>
          <w:ilvl w:val="0"/>
          <w:numId w:val="124"/>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розуміння, особистості студента</w:t>
      </w:r>
      <w:r w:rsidR="00C71ED9" w:rsidRPr="009D75F2">
        <w:rPr>
          <w:rFonts w:ascii="Arial" w:hAnsi="Arial" w:cs="Arial"/>
          <w:sz w:val="27"/>
          <w:szCs w:val="27"/>
        </w:rPr>
        <w:t>, його психічного стану за зовніш</w:t>
      </w:r>
      <w:r w:rsidR="00077288">
        <w:rPr>
          <w:rFonts w:ascii="Arial" w:hAnsi="Arial" w:cs="Arial"/>
          <w:sz w:val="27"/>
          <w:szCs w:val="27"/>
        </w:rPr>
        <w:softHyphen/>
      </w:r>
      <w:r w:rsidR="00C71ED9" w:rsidRPr="009D75F2">
        <w:rPr>
          <w:rFonts w:ascii="Arial" w:hAnsi="Arial" w:cs="Arial"/>
          <w:sz w:val="27"/>
          <w:szCs w:val="27"/>
        </w:rPr>
        <w:t>ні</w:t>
      </w:r>
      <w:r w:rsidR="00077288">
        <w:rPr>
          <w:rFonts w:ascii="Arial" w:hAnsi="Arial" w:cs="Arial"/>
          <w:sz w:val="27"/>
          <w:szCs w:val="27"/>
        </w:rPr>
        <w:softHyphen/>
      </w:r>
      <w:r w:rsidR="00C71ED9" w:rsidRPr="009D75F2">
        <w:rPr>
          <w:rFonts w:ascii="Arial" w:hAnsi="Arial" w:cs="Arial"/>
          <w:sz w:val="27"/>
          <w:szCs w:val="27"/>
        </w:rPr>
        <w:t>ми ознаками;</w:t>
      </w:r>
    </w:p>
    <w:p w:rsidR="000859D2" w:rsidRPr="009D75F2" w:rsidRDefault="00C71ED9" w:rsidP="00077288">
      <w:pPr>
        <w:numPr>
          <w:ilvl w:val="0"/>
          <w:numId w:val="124"/>
        </w:numPr>
        <w:shd w:val="clear" w:color="auto" w:fill="FFFFFF"/>
        <w:tabs>
          <w:tab w:val="left" w:pos="938"/>
        </w:tabs>
        <w:ind w:left="0" w:firstLine="709"/>
        <w:jc w:val="both"/>
        <w:rPr>
          <w:rFonts w:ascii="Arial" w:hAnsi="Arial" w:cs="Arial"/>
          <w:sz w:val="27"/>
          <w:szCs w:val="27"/>
        </w:rPr>
      </w:pPr>
      <w:r w:rsidRPr="009D75F2">
        <w:rPr>
          <w:rFonts w:ascii="Arial" w:hAnsi="Arial" w:cs="Arial"/>
          <w:spacing w:val="32"/>
          <w:sz w:val="27"/>
          <w:szCs w:val="27"/>
        </w:rPr>
        <w:t>уміння</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под</w:t>
      </w:r>
      <w:r w:rsidR="000859D2" w:rsidRPr="009D75F2">
        <w:rPr>
          <w:rFonts w:ascii="Arial" w:hAnsi="Arial" w:cs="Arial"/>
          <w:sz w:val="27"/>
          <w:szCs w:val="27"/>
        </w:rPr>
        <w:t>авати себе</w:t>
      </w:r>
      <w:r w:rsidR="00750EA4" w:rsidRPr="009D75F2">
        <w:rPr>
          <w:rFonts w:ascii="Arial" w:hAnsi="Arial" w:cs="Arial"/>
          <w:sz w:val="27"/>
          <w:szCs w:val="27"/>
        </w:rPr>
        <w:t>"</w:t>
      </w:r>
      <w:r w:rsidR="000859D2" w:rsidRPr="009D75F2">
        <w:rPr>
          <w:rFonts w:ascii="Arial" w:hAnsi="Arial" w:cs="Arial"/>
          <w:sz w:val="27"/>
          <w:szCs w:val="27"/>
        </w:rPr>
        <w:t xml:space="preserve"> у спілкуванні з інши</w:t>
      </w:r>
      <w:r w:rsidRPr="009D75F2">
        <w:rPr>
          <w:rFonts w:ascii="Arial" w:hAnsi="Arial" w:cs="Arial"/>
          <w:sz w:val="27"/>
          <w:szCs w:val="27"/>
        </w:rPr>
        <w:t>ми;</w:t>
      </w:r>
      <w:r w:rsidR="004E1E64" w:rsidRPr="009D75F2">
        <w:rPr>
          <w:rFonts w:ascii="Arial" w:hAnsi="Arial" w:cs="Arial"/>
          <w:sz w:val="27"/>
          <w:szCs w:val="27"/>
        </w:rPr>
        <w:t xml:space="preserve"> </w:t>
      </w:r>
    </w:p>
    <w:p w:rsidR="00C71ED9" w:rsidRPr="009D75F2" w:rsidRDefault="00C71ED9" w:rsidP="00077288">
      <w:pPr>
        <w:numPr>
          <w:ilvl w:val="0"/>
          <w:numId w:val="124"/>
        </w:numPr>
        <w:shd w:val="clear" w:color="auto" w:fill="FFFFFF"/>
        <w:tabs>
          <w:tab w:val="left" w:pos="938"/>
        </w:tabs>
        <w:ind w:left="0" w:firstLine="709"/>
        <w:jc w:val="both"/>
        <w:rPr>
          <w:rFonts w:ascii="Arial" w:hAnsi="Arial" w:cs="Arial"/>
          <w:sz w:val="27"/>
          <w:szCs w:val="27"/>
        </w:rPr>
      </w:pPr>
      <w:r w:rsidRPr="009D75F2">
        <w:rPr>
          <w:rFonts w:ascii="Arial" w:hAnsi="Arial" w:cs="Arial"/>
          <w:spacing w:val="29"/>
          <w:sz w:val="27"/>
          <w:szCs w:val="27"/>
        </w:rPr>
        <w:t>уміння</w:t>
      </w:r>
      <w:r w:rsidRPr="009D75F2">
        <w:rPr>
          <w:rFonts w:ascii="Arial" w:hAnsi="Arial" w:cs="Arial"/>
          <w:sz w:val="27"/>
          <w:szCs w:val="27"/>
        </w:rPr>
        <w:t xml:space="preserve"> </w:t>
      </w:r>
      <w:r w:rsidRPr="009D75F2">
        <w:rPr>
          <w:rFonts w:ascii="Arial" w:hAnsi="Arial" w:cs="Arial"/>
          <w:spacing w:val="-1"/>
          <w:sz w:val="27"/>
          <w:szCs w:val="27"/>
        </w:rPr>
        <w:t xml:space="preserve">оптимально будувати власну мову в психологічному </w:t>
      </w:r>
      <w:r w:rsidRPr="009D75F2">
        <w:rPr>
          <w:rFonts w:ascii="Arial" w:hAnsi="Arial" w:cs="Arial"/>
          <w:sz w:val="27"/>
          <w:szCs w:val="27"/>
        </w:rPr>
        <w:t>плані, тобто уміння мовного спілкування, мовного і немовного контакту з учнями.</w:t>
      </w:r>
    </w:p>
    <w:p w:rsidR="00C71ED9" w:rsidRPr="009D75F2" w:rsidRDefault="000859D2" w:rsidP="00750EA4">
      <w:pPr>
        <w:shd w:val="clear" w:color="auto" w:fill="FFFFFF"/>
        <w:ind w:firstLine="709"/>
        <w:jc w:val="both"/>
        <w:rPr>
          <w:rFonts w:ascii="Arial" w:hAnsi="Arial" w:cs="Arial"/>
          <w:sz w:val="27"/>
          <w:szCs w:val="27"/>
        </w:rPr>
      </w:pPr>
      <w:r w:rsidRPr="009D75F2">
        <w:rPr>
          <w:rFonts w:ascii="Arial" w:hAnsi="Arial" w:cs="Arial"/>
          <w:sz w:val="27"/>
          <w:szCs w:val="27"/>
        </w:rPr>
        <w:t>Відомо</w:t>
      </w:r>
      <w:r w:rsidR="00C71ED9" w:rsidRPr="009D75F2">
        <w:rPr>
          <w:rFonts w:ascii="Arial" w:hAnsi="Arial" w:cs="Arial"/>
          <w:sz w:val="27"/>
          <w:szCs w:val="27"/>
        </w:rPr>
        <w:t xml:space="preserve">, що </w:t>
      </w:r>
      <w:r w:rsidR="00C71ED9" w:rsidRPr="009D75F2">
        <w:rPr>
          <w:rFonts w:ascii="Arial" w:hAnsi="Arial" w:cs="Arial"/>
          <w:sz w:val="27"/>
          <w:szCs w:val="27"/>
          <w:u w:val="single"/>
        </w:rPr>
        <w:t>наявність здібностей є важливою умовою ефективного вико</w:t>
      </w:r>
      <w:r w:rsidRPr="009D75F2">
        <w:rPr>
          <w:rFonts w:ascii="Arial" w:hAnsi="Arial" w:cs="Arial"/>
          <w:spacing w:val="-1"/>
          <w:sz w:val="27"/>
          <w:szCs w:val="27"/>
          <w:u w:val="single"/>
        </w:rPr>
        <w:t>нання б</w:t>
      </w:r>
      <w:r w:rsidR="00C71ED9" w:rsidRPr="009D75F2">
        <w:rPr>
          <w:rFonts w:ascii="Arial" w:hAnsi="Arial" w:cs="Arial"/>
          <w:spacing w:val="-1"/>
          <w:sz w:val="27"/>
          <w:szCs w:val="27"/>
          <w:u w:val="single"/>
        </w:rPr>
        <w:t>удь-якої, зокрема, педагогічної, діяльності</w:t>
      </w:r>
      <w:r w:rsidR="00C71ED9" w:rsidRPr="009D75F2">
        <w:rPr>
          <w:rFonts w:ascii="Arial" w:hAnsi="Arial" w:cs="Arial"/>
          <w:spacing w:val="-1"/>
          <w:sz w:val="27"/>
          <w:szCs w:val="27"/>
        </w:rPr>
        <w:t xml:space="preserve">. </w:t>
      </w:r>
      <w:r w:rsidR="00C71ED9" w:rsidRPr="009D75F2">
        <w:rPr>
          <w:rFonts w:ascii="Arial" w:hAnsi="Arial" w:cs="Arial"/>
          <w:i/>
          <w:spacing w:val="-1"/>
          <w:sz w:val="27"/>
          <w:szCs w:val="27"/>
        </w:rPr>
        <w:t xml:space="preserve">Педагогічні </w:t>
      </w:r>
      <w:r w:rsidR="00C71ED9" w:rsidRPr="009D75F2">
        <w:rPr>
          <w:rFonts w:ascii="Arial" w:hAnsi="Arial" w:cs="Arial"/>
          <w:i/>
          <w:sz w:val="27"/>
          <w:szCs w:val="27"/>
        </w:rPr>
        <w:t>здібно</w:t>
      </w:r>
      <w:r w:rsidR="00077288">
        <w:rPr>
          <w:rFonts w:ascii="Arial" w:hAnsi="Arial" w:cs="Arial"/>
          <w:i/>
          <w:sz w:val="27"/>
          <w:szCs w:val="27"/>
        </w:rPr>
        <w:softHyphen/>
      </w:r>
      <w:r w:rsidR="00C71ED9" w:rsidRPr="009D75F2">
        <w:rPr>
          <w:rFonts w:ascii="Arial" w:hAnsi="Arial" w:cs="Arial"/>
          <w:i/>
          <w:sz w:val="27"/>
          <w:szCs w:val="27"/>
        </w:rPr>
        <w:t>сті</w:t>
      </w:r>
      <w:r w:rsidR="00C71ED9" w:rsidRPr="009D75F2">
        <w:rPr>
          <w:rFonts w:ascii="Arial" w:hAnsi="Arial" w:cs="Arial"/>
          <w:sz w:val="27"/>
          <w:szCs w:val="27"/>
        </w:rPr>
        <w:t xml:space="preserve"> вказують на особливості протікання психічних процесів, що сприяють успішній педагогічній діяльності. Дослідження багатьох авторів, що вивчали педагогічні здібності, дозволяють назвати провідні здібності особистості до педагогічної діяльності. Про них йшлося у темі 2.1.</w:t>
      </w:r>
    </w:p>
    <w:p w:rsidR="00C71ED9" w:rsidRPr="009D75F2" w:rsidRDefault="00C71ED9" w:rsidP="00750EA4">
      <w:pPr>
        <w:shd w:val="clear" w:color="auto" w:fill="FFFFFF"/>
        <w:ind w:firstLine="709"/>
        <w:jc w:val="both"/>
        <w:rPr>
          <w:rFonts w:ascii="Arial" w:hAnsi="Arial" w:cs="Arial"/>
          <w:b/>
          <w:bCs/>
          <w:sz w:val="27"/>
          <w:szCs w:val="27"/>
        </w:rPr>
      </w:pPr>
      <w:r w:rsidRPr="009D75F2">
        <w:rPr>
          <w:rFonts w:ascii="Arial" w:hAnsi="Arial" w:cs="Arial"/>
          <w:sz w:val="27"/>
          <w:szCs w:val="27"/>
        </w:rPr>
        <w:t xml:space="preserve">Залежно від характеру і змісту спілкування, ступеня налаштованості на взаємодію, а також комунікативних особливостей тих, хто спілкується, вирізняють </w:t>
      </w:r>
      <w:r w:rsidRPr="009D75F2">
        <w:rPr>
          <w:rFonts w:ascii="Arial" w:hAnsi="Arial" w:cs="Arial"/>
          <w:b/>
          <w:bCs/>
          <w:sz w:val="27"/>
          <w:szCs w:val="27"/>
        </w:rPr>
        <w:t>монологічне і діалогічне мовлення.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i/>
          <w:sz w:val="27"/>
          <w:szCs w:val="27"/>
        </w:rPr>
        <w:t>Монолог</w:t>
      </w:r>
      <w:r w:rsidR="009774C8">
        <w:rPr>
          <w:rFonts w:ascii="Arial" w:hAnsi="Arial" w:cs="Arial"/>
          <w:i/>
          <w:sz w:val="27"/>
          <w:szCs w:val="27"/>
        </w:rPr>
        <w:t xml:space="preserve"> – </w:t>
      </w:r>
      <w:r w:rsidRPr="009D75F2">
        <w:rPr>
          <w:rFonts w:ascii="Arial" w:hAnsi="Arial" w:cs="Arial"/>
          <w:i/>
          <w:sz w:val="27"/>
          <w:szCs w:val="27"/>
        </w:rPr>
        <w:t>засіб трансляції знань і самовираження людини, що говорить, тоді як діалог дуже важливий для обміну інформацією і позиція</w:t>
      </w:r>
      <w:r w:rsidR="00077288">
        <w:rPr>
          <w:rFonts w:ascii="Arial" w:hAnsi="Arial" w:cs="Arial"/>
          <w:i/>
          <w:sz w:val="27"/>
          <w:szCs w:val="27"/>
        </w:rPr>
        <w:softHyphen/>
      </w:r>
      <w:r w:rsidRPr="009D75F2">
        <w:rPr>
          <w:rFonts w:ascii="Arial" w:hAnsi="Arial" w:cs="Arial"/>
          <w:i/>
          <w:sz w:val="27"/>
          <w:szCs w:val="27"/>
        </w:rPr>
        <w:t>ми між людьми.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bCs/>
          <w:sz w:val="27"/>
          <w:szCs w:val="27"/>
        </w:rPr>
        <w:t xml:space="preserve">У монологічному мовленні </w:t>
      </w:r>
      <w:r w:rsidRPr="009D75F2">
        <w:rPr>
          <w:rFonts w:ascii="Arial" w:hAnsi="Arial" w:cs="Arial"/>
          <w:sz w:val="27"/>
          <w:szCs w:val="27"/>
        </w:rPr>
        <w:t>активно формулює мовне повідомлення, транслюєтьс</w:t>
      </w:r>
      <w:r w:rsidR="000859D2" w:rsidRPr="009D75F2">
        <w:rPr>
          <w:rFonts w:ascii="Arial" w:hAnsi="Arial" w:cs="Arial"/>
          <w:sz w:val="27"/>
          <w:szCs w:val="27"/>
        </w:rPr>
        <w:t>я</w:t>
      </w:r>
      <w:r w:rsidRPr="009D75F2">
        <w:rPr>
          <w:rFonts w:ascii="Arial" w:hAnsi="Arial" w:cs="Arial"/>
          <w:sz w:val="27"/>
          <w:szCs w:val="27"/>
        </w:rPr>
        <w:t xml:space="preserve"> його зміст, передає власне ставлення до проблеми тільки один із тих, що спілкуються (комунікаторів). Інші слухають, не видаючи зустрічних повідомлень.</w:t>
      </w:r>
    </w:p>
    <w:p w:rsidR="00C71ED9" w:rsidRPr="009D75F2" w:rsidRDefault="007E4FD9" w:rsidP="00750EA4">
      <w:pPr>
        <w:shd w:val="clear" w:color="auto" w:fill="FFFFFF"/>
        <w:ind w:firstLine="709"/>
        <w:jc w:val="both"/>
        <w:rPr>
          <w:rFonts w:ascii="Arial" w:hAnsi="Arial" w:cs="Arial"/>
          <w:sz w:val="27"/>
          <w:szCs w:val="27"/>
        </w:rPr>
      </w:pPr>
      <w:r w:rsidRPr="009D75F2">
        <w:rPr>
          <w:rFonts w:ascii="Arial" w:hAnsi="Arial" w:cs="Arial"/>
          <w:sz w:val="27"/>
          <w:szCs w:val="27"/>
        </w:rPr>
        <w:t>Ф</w:t>
      </w:r>
      <w:r w:rsidR="00C71ED9" w:rsidRPr="009D75F2">
        <w:rPr>
          <w:rFonts w:ascii="Arial" w:hAnsi="Arial" w:cs="Arial"/>
          <w:sz w:val="27"/>
          <w:szCs w:val="27"/>
        </w:rPr>
        <w:t xml:space="preserve">ормами монологічного мовлення </w:t>
      </w:r>
      <w:r w:rsidR="000859D2" w:rsidRPr="009D75F2">
        <w:rPr>
          <w:rFonts w:ascii="Arial" w:hAnsi="Arial" w:cs="Arial"/>
          <w:sz w:val="27"/>
          <w:szCs w:val="27"/>
        </w:rPr>
        <w:t xml:space="preserve">викладача </w:t>
      </w:r>
      <w:r w:rsidR="00C71ED9" w:rsidRPr="009D75F2">
        <w:rPr>
          <w:rFonts w:ascii="Arial" w:hAnsi="Arial" w:cs="Arial"/>
          <w:sz w:val="27"/>
          <w:szCs w:val="27"/>
        </w:rPr>
        <w:t>можуть бути усна розповідь, доповідь, промова, лекція.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Усна розповідь</w:t>
      </w:r>
      <w:r w:rsidR="005C2358" w:rsidRPr="009D75F2">
        <w:rPr>
          <w:rFonts w:ascii="Arial" w:hAnsi="Arial" w:cs="Arial"/>
          <w:i/>
          <w:iCs/>
          <w:sz w:val="27"/>
          <w:szCs w:val="27"/>
        </w:rPr>
        <w:t xml:space="preserve"> – </w:t>
      </w:r>
      <w:r w:rsidRPr="009D75F2">
        <w:rPr>
          <w:rFonts w:ascii="Arial" w:hAnsi="Arial" w:cs="Arial"/>
          <w:sz w:val="27"/>
          <w:szCs w:val="27"/>
        </w:rPr>
        <w:t xml:space="preserve">це розповідь оповідача, який, передає в описовій формі те, що він бачив, чув чи про що довідався, але що невідомо для </w:t>
      </w:r>
      <w:r w:rsidRPr="009D75F2">
        <w:rPr>
          <w:rFonts w:ascii="Arial" w:hAnsi="Arial" w:cs="Arial"/>
          <w:sz w:val="27"/>
          <w:szCs w:val="27"/>
        </w:rPr>
        <w:lastRenderedPageBreak/>
        <w:t xml:space="preserve">слухачів. Звичайно оповідач прагне передати не </w:t>
      </w:r>
      <w:r w:rsidRPr="009D75F2">
        <w:rPr>
          <w:rFonts w:ascii="Arial" w:hAnsi="Arial" w:cs="Arial"/>
          <w:spacing w:val="-1"/>
          <w:sz w:val="27"/>
          <w:szCs w:val="27"/>
        </w:rPr>
        <w:t xml:space="preserve">тільки факти, а й власні переживання, що виникають </w:t>
      </w:r>
      <w:r w:rsidRPr="009D75F2">
        <w:rPr>
          <w:rFonts w:ascii="Arial" w:hAnsi="Arial" w:cs="Arial"/>
          <w:sz w:val="27"/>
          <w:szCs w:val="27"/>
        </w:rPr>
        <w:t>під</w:t>
      </w:r>
      <w:r w:rsidRPr="009D75F2">
        <w:rPr>
          <w:rFonts w:ascii="Arial" w:hAnsi="Arial" w:cs="Arial"/>
          <w:spacing w:val="-1"/>
          <w:sz w:val="27"/>
          <w:szCs w:val="27"/>
        </w:rPr>
        <w:t xml:space="preserve"> їх впливом.</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Доповідь</w:t>
      </w:r>
      <w:r w:rsidR="005C2358" w:rsidRPr="009D75F2">
        <w:rPr>
          <w:rFonts w:ascii="Arial" w:hAnsi="Arial" w:cs="Arial"/>
          <w:i/>
          <w:iCs/>
          <w:sz w:val="27"/>
          <w:szCs w:val="27"/>
        </w:rPr>
        <w:t xml:space="preserve"> – </w:t>
      </w:r>
      <w:r w:rsidRPr="009D75F2">
        <w:rPr>
          <w:rFonts w:ascii="Arial" w:hAnsi="Arial" w:cs="Arial"/>
          <w:sz w:val="27"/>
          <w:szCs w:val="27"/>
        </w:rPr>
        <w:t>продумане усне повідомлення з певного питання. Якщо в розповіді переважає інформативно-емоційний компонент, то доповідь</w:t>
      </w:r>
      <w:r w:rsidR="009774C8">
        <w:rPr>
          <w:rFonts w:ascii="Arial" w:hAnsi="Arial" w:cs="Arial"/>
          <w:sz w:val="27"/>
          <w:szCs w:val="27"/>
        </w:rPr>
        <w:t xml:space="preserve"> – </w:t>
      </w:r>
      <w:r w:rsidRPr="009D75F2">
        <w:rPr>
          <w:rFonts w:ascii="Arial" w:hAnsi="Arial" w:cs="Arial"/>
          <w:sz w:val="27"/>
          <w:szCs w:val="27"/>
        </w:rPr>
        <w:t>це не тільки усне повідомлення якогось фактичного матеріалу, а і його узагальнення.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Промова</w:t>
      </w:r>
      <w:r w:rsidR="005C2358" w:rsidRPr="009D75F2">
        <w:rPr>
          <w:rFonts w:ascii="Arial" w:hAnsi="Arial" w:cs="Arial"/>
          <w:i/>
          <w:iCs/>
          <w:sz w:val="27"/>
          <w:szCs w:val="27"/>
        </w:rPr>
        <w:t xml:space="preserve"> – </w:t>
      </w:r>
      <w:r w:rsidRPr="009D75F2">
        <w:rPr>
          <w:rFonts w:ascii="Arial" w:hAnsi="Arial" w:cs="Arial"/>
          <w:sz w:val="27"/>
          <w:szCs w:val="27"/>
        </w:rPr>
        <w:t>монолог, виголошений з нагоди якоїсь події. Його мета</w:t>
      </w:r>
      <w:r w:rsidR="009774C8">
        <w:rPr>
          <w:rFonts w:ascii="Arial" w:hAnsi="Arial" w:cs="Arial"/>
          <w:sz w:val="27"/>
          <w:szCs w:val="27"/>
        </w:rPr>
        <w:t xml:space="preserve"> – </w:t>
      </w:r>
      <w:r w:rsidRPr="009D75F2">
        <w:rPr>
          <w:rFonts w:ascii="Arial" w:hAnsi="Arial" w:cs="Arial"/>
          <w:sz w:val="27"/>
          <w:szCs w:val="27"/>
        </w:rPr>
        <w:t>викликати в слухачів певні думки й переживання щодо даної події, а іноді й безпосередньо впливати на їхню поведінку, мотивувати необхідність тих чи інших дій.</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Лекція</w:t>
      </w:r>
      <w:r w:rsidR="005C2358" w:rsidRPr="009D75F2">
        <w:rPr>
          <w:rFonts w:ascii="Arial" w:hAnsi="Arial" w:cs="Arial"/>
          <w:i/>
          <w:iCs/>
          <w:sz w:val="27"/>
          <w:szCs w:val="27"/>
        </w:rPr>
        <w:t xml:space="preserve"> – </w:t>
      </w:r>
      <w:r w:rsidRPr="009D75F2">
        <w:rPr>
          <w:rFonts w:ascii="Arial" w:hAnsi="Arial" w:cs="Arial"/>
          <w:sz w:val="27"/>
          <w:szCs w:val="27"/>
        </w:rPr>
        <w:t>форма передачі наукових знань. Основна ознака лекції</w:t>
      </w:r>
      <w:r w:rsidR="009774C8">
        <w:rPr>
          <w:rFonts w:ascii="Arial" w:hAnsi="Arial" w:cs="Arial"/>
          <w:sz w:val="27"/>
          <w:szCs w:val="27"/>
        </w:rPr>
        <w:t xml:space="preserve"> – </w:t>
      </w:r>
      <w:r w:rsidRPr="009D75F2">
        <w:rPr>
          <w:rFonts w:ascii="Arial" w:hAnsi="Arial" w:cs="Arial"/>
          <w:sz w:val="27"/>
          <w:szCs w:val="27"/>
        </w:rPr>
        <w:t>не тільки опис явищ, а й виявлення причинно-наслідкових зв</w:t>
      </w:r>
      <w:r w:rsidR="00FF7769" w:rsidRPr="009D75F2">
        <w:rPr>
          <w:rFonts w:ascii="Arial" w:hAnsi="Arial" w:cs="Arial"/>
          <w:sz w:val="27"/>
          <w:szCs w:val="27"/>
        </w:rPr>
        <w:t>’</w:t>
      </w:r>
      <w:r w:rsidRPr="009D75F2">
        <w:rPr>
          <w:rFonts w:ascii="Arial" w:hAnsi="Arial" w:cs="Arial"/>
          <w:sz w:val="27"/>
          <w:szCs w:val="27"/>
        </w:rPr>
        <w:t>язків, доведення певних наукових положень.</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Виступи на зборах і семінарах, доповіді на конференціях, переконан</w:t>
      </w:r>
      <w:r w:rsidR="00077288">
        <w:rPr>
          <w:rFonts w:ascii="Arial" w:hAnsi="Arial" w:cs="Arial"/>
          <w:i/>
          <w:sz w:val="27"/>
          <w:szCs w:val="27"/>
        </w:rPr>
        <w:softHyphen/>
      </w:r>
      <w:r w:rsidRPr="009D75F2">
        <w:rPr>
          <w:rFonts w:ascii="Arial" w:hAnsi="Arial" w:cs="Arial"/>
          <w:i/>
          <w:sz w:val="27"/>
          <w:szCs w:val="27"/>
        </w:rPr>
        <w:t>ня дорослим дитини про неприпустимість того чи іншого вчинку</w:t>
      </w:r>
      <w:r w:rsidR="009774C8">
        <w:rPr>
          <w:rFonts w:ascii="Arial" w:hAnsi="Arial" w:cs="Arial"/>
          <w:sz w:val="27"/>
          <w:szCs w:val="27"/>
        </w:rPr>
        <w:t xml:space="preserve"> – </w:t>
      </w:r>
      <w:r w:rsidRPr="009D75F2">
        <w:rPr>
          <w:rFonts w:ascii="Arial" w:hAnsi="Arial" w:cs="Arial"/>
          <w:sz w:val="27"/>
          <w:szCs w:val="27"/>
        </w:rPr>
        <w:t>усе це монологічні форми мовлення.</w:t>
      </w:r>
    </w:p>
    <w:p w:rsidR="00C71ED9" w:rsidRPr="009D75F2" w:rsidRDefault="00C71ED9" w:rsidP="00750EA4">
      <w:pPr>
        <w:shd w:val="clear" w:color="auto" w:fill="FFFFFF"/>
        <w:ind w:firstLine="709"/>
        <w:jc w:val="both"/>
        <w:rPr>
          <w:rFonts w:ascii="Arial" w:hAnsi="Arial" w:cs="Arial"/>
          <w:i/>
          <w:sz w:val="27"/>
          <w:szCs w:val="27"/>
        </w:rPr>
      </w:pPr>
      <w:r w:rsidRPr="009D75F2">
        <w:rPr>
          <w:rFonts w:ascii="Arial" w:hAnsi="Arial" w:cs="Arial"/>
          <w:b/>
          <w:bCs/>
          <w:sz w:val="27"/>
          <w:szCs w:val="27"/>
        </w:rPr>
        <w:t>Діалогічне мовлення</w:t>
      </w:r>
      <w:r w:rsidR="005C2358" w:rsidRPr="009D75F2">
        <w:rPr>
          <w:rFonts w:ascii="Arial" w:hAnsi="Arial" w:cs="Arial"/>
          <w:b/>
          <w:bCs/>
          <w:sz w:val="27"/>
          <w:szCs w:val="27"/>
        </w:rPr>
        <w:t xml:space="preserve"> – </w:t>
      </w:r>
      <w:r w:rsidRPr="009D75F2">
        <w:rPr>
          <w:rFonts w:ascii="Arial" w:hAnsi="Arial" w:cs="Arial"/>
          <w:sz w:val="27"/>
          <w:szCs w:val="27"/>
        </w:rPr>
        <w:t xml:space="preserve">це розмова, бесіда двох чи більше учасників спілкування, що почергово представляють власні повідомлення. </w:t>
      </w:r>
      <w:r w:rsidRPr="009D75F2">
        <w:rPr>
          <w:rFonts w:ascii="Arial" w:hAnsi="Arial" w:cs="Arial"/>
          <w:i/>
          <w:sz w:val="27"/>
          <w:szCs w:val="27"/>
        </w:rPr>
        <w:t>Характер</w:t>
      </w:r>
      <w:r w:rsidR="00077288">
        <w:rPr>
          <w:rFonts w:ascii="Arial" w:hAnsi="Arial" w:cs="Arial"/>
          <w:i/>
          <w:sz w:val="27"/>
          <w:szCs w:val="27"/>
        </w:rPr>
        <w:softHyphen/>
      </w:r>
      <w:r w:rsidRPr="009D75F2">
        <w:rPr>
          <w:rFonts w:ascii="Arial" w:hAnsi="Arial" w:cs="Arial"/>
          <w:i/>
          <w:sz w:val="27"/>
          <w:szCs w:val="27"/>
        </w:rPr>
        <w:t>ною ознакою діалогу є наявність в інших учасників взаємодії інтересу не тільки до переданої інформації, а й до позиції того, хто говорить.</w:t>
      </w:r>
    </w:p>
    <w:p w:rsidR="00C71ED9" w:rsidRPr="009D75F2" w:rsidRDefault="000859D2" w:rsidP="00750EA4">
      <w:pPr>
        <w:shd w:val="clear" w:color="auto" w:fill="FFFFFF"/>
        <w:ind w:firstLine="709"/>
        <w:jc w:val="both"/>
        <w:rPr>
          <w:rFonts w:ascii="Arial" w:hAnsi="Arial" w:cs="Arial"/>
          <w:sz w:val="27"/>
          <w:szCs w:val="27"/>
        </w:rPr>
      </w:pPr>
      <w:r w:rsidRPr="009D75F2">
        <w:rPr>
          <w:rFonts w:ascii="Arial" w:hAnsi="Arial" w:cs="Arial"/>
          <w:sz w:val="27"/>
          <w:szCs w:val="27"/>
        </w:rPr>
        <w:t>Діалог</w:t>
      </w:r>
      <w:r w:rsidR="005C2358" w:rsidRPr="009D75F2">
        <w:rPr>
          <w:rFonts w:ascii="Arial" w:hAnsi="Arial" w:cs="Arial"/>
          <w:sz w:val="27"/>
          <w:szCs w:val="27"/>
        </w:rPr>
        <w:t xml:space="preserve"> – </w:t>
      </w:r>
      <w:r w:rsidR="00C71ED9" w:rsidRPr="009D75F2">
        <w:rPr>
          <w:rFonts w:ascii="Arial" w:hAnsi="Arial" w:cs="Arial"/>
          <w:sz w:val="27"/>
          <w:szCs w:val="27"/>
        </w:rPr>
        <w:t xml:space="preserve">мовлення, що підтримується усіма учасниками діалогу. </w:t>
      </w:r>
      <w:r w:rsidR="007E4FD9" w:rsidRPr="009D75F2">
        <w:rPr>
          <w:rFonts w:ascii="Arial" w:hAnsi="Arial" w:cs="Arial"/>
          <w:sz w:val="27"/>
          <w:szCs w:val="27"/>
        </w:rPr>
        <w:t>В</w:t>
      </w:r>
      <w:r w:rsidR="00C71ED9" w:rsidRPr="009D75F2">
        <w:rPr>
          <w:rFonts w:ascii="Arial" w:hAnsi="Arial" w:cs="Arial"/>
          <w:sz w:val="27"/>
          <w:szCs w:val="27"/>
        </w:rPr>
        <w:t xml:space="preserve">едеться найчастіше в умовах емоційно-експресивного контакту учасників, які безпосередньо сприймають один одного. </w:t>
      </w:r>
    </w:p>
    <w:p w:rsidR="00C71ED9" w:rsidRPr="00077288" w:rsidRDefault="00C71ED9" w:rsidP="00750EA4">
      <w:pPr>
        <w:shd w:val="clear" w:color="auto" w:fill="FFFFFF"/>
        <w:ind w:firstLine="709"/>
        <w:jc w:val="both"/>
        <w:rPr>
          <w:rFonts w:ascii="Arial" w:hAnsi="Arial" w:cs="Arial"/>
          <w:spacing w:val="-4"/>
          <w:sz w:val="27"/>
          <w:szCs w:val="27"/>
        </w:rPr>
      </w:pPr>
      <w:r w:rsidRPr="00077288">
        <w:rPr>
          <w:rFonts w:ascii="Arial" w:hAnsi="Arial" w:cs="Arial"/>
          <w:spacing w:val="-4"/>
          <w:sz w:val="27"/>
          <w:szCs w:val="27"/>
        </w:rPr>
        <w:t xml:space="preserve">Мовлення в діалозі виникає, розвивається, підтримується, змінює свою спрямованість чи зникає відповідно до змін предмета чи думок про нього.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Тематично спрямований діалог має назву </w:t>
      </w:r>
      <w:r w:rsidRPr="009D75F2">
        <w:rPr>
          <w:rFonts w:ascii="Arial" w:hAnsi="Arial" w:cs="Arial"/>
          <w:i/>
          <w:iCs/>
          <w:sz w:val="27"/>
          <w:szCs w:val="27"/>
        </w:rPr>
        <w:t xml:space="preserve">бесіди. </w:t>
      </w:r>
      <w:r w:rsidRPr="009D75F2">
        <w:rPr>
          <w:rFonts w:ascii="Arial" w:hAnsi="Arial" w:cs="Arial"/>
          <w:sz w:val="27"/>
          <w:szCs w:val="27"/>
        </w:rPr>
        <w:t>Бесіду організо</w:t>
      </w:r>
      <w:r w:rsidR="00077288">
        <w:rPr>
          <w:rFonts w:ascii="Arial" w:hAnsi="Arial" w:cs="Arial"/>
          <w:sz w:val="27"/>
          <w:szCs w:val="27"/>
        </w:rPr>
        <w:softHyphen/>
      </w:r>
      <w:r w:rsidRPr="009D75F2">
        <w:rPr>
          <w:rFonts w:ascii="Arial" w:hAnsi="Arial" w:cs="Arial"/>
          <w:sz w:val="27"/>
          <w:szCs w:val="27"/>
        </w:rPr>
        <w:t>вують спеціально для з</w:t>
      </w:r>
      <w:r w:rsidR="00FF7769" w:rsidRPr="009D75F2">
        <w:rPr>
          <w:rFonts w:ascii="Arial" w:hAnsi="Arial" w:cs="Arial"/>
          <w:sz w:val="27"/>
          <w:szCs w:val="27"/>
        </w:rPr>
        <w:t>’</w:t>
      </w:r>
      <w:r w:rsidRPr="009D75F2">
        <w:rPr>
          <w:rFonts w:ascii="Arial" w:hAnsi="Arial" w:cs="Arial"/>
          <w:sz w:val="27"/>
          <w:szCs w:val="27"/>
        </w:rPr>
        <w:t>ясування якогось питання. Тоді мовлення й поведін</w:t>
      </w:r>
      <w:r w:rsidR="00077288">
        <w:rPr>
          <w:rFonts w:ascii="Arial" w:hAnsi="Arial" w:cs="Arial"/>
          <w:sz w:val="27"/>
          <w:szCs w:val="27"/>
        </w:rPr>
        <w:softHyphen/>
      </w:r>
      <w:r w:rsidRPr="009D75F2">
        <w:rPr>
          <w:rFonts w:ascii="Arial" w:hAnsi="Arial" w:cs="Arial"/>
          <w:sz w:val="27"/>
          <w:szCs w:val="27"/>
        </w:rPr>
        <w:t>ка ініціатора бесіди підпорядковуються визначеній меті. У діалогічному мовленні менше вимог до формально-логічного упорядкування окремих висловлень. Адже партнери перебувають в однаковій ситуації взаємодії, сприймають ті самі факти і явища, мають можливість оцінювати і прогнозу</w:t>
      </w:r>
      <w:r w:rsidR="00077288">
        <w:rPr>
          <w:rFonts w:ascii="Arial" w:hAnsi="Arial" w:cs="Arial"/>
          <w:sz w:val="27"/>
          <w:szCs w:val="27"/>
        </w:rPr>
        <w:softHyphen/>
      </w:r>
      <w:r w:rsidRPr="009D75F2">
        <w:rPr>
          <w:rFonts w:ascii="Arial" w:hAnsi="Arial" w:cs="Arial"/>
          <w:sz w:val="27"/>
          <w:szCs w:val="27"/>
        </w:rPr>
        <w:t>вати реакції співрозмовника, впливати на них.</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Усі форми мовлення між собою взаємозалежні. Однак їх життєве і функціональне призначення неоднакове. </w:t>
      </w:r>
      <w:r w:rsidRPr="009D75F2">
        <w:rPr>
          <w:rFonts w:ascii="Arial" w:hAnsi="Arial" w:cs="Arial"/>
          <w:b/>
          <w:i/>
          <w:sz w:val="27"/>
          <w:szCs w:val="27"/>
        </w:rPr>
        <w:t>Зовнішнє мовлення</w:t>
      </w:r>
      <w:r w:rsidRPr="009D75F2">
        <w:rPr>
          <w:rFonts w:ascii="Arial" w:hAnsi="Arial" w:cs="Arial"/>
          <w:i/>
          <w:sz w:val="27"/>
          <w:szCs w:val="27"/>
        </w:rPr>
        <w:t xml:space="preserve"> частіше є засобом спілкування, тоді як </w:t>
      </w:r>
      <w:r w:rsidRPr="009D75F2">
        <w:rPr>
          <w:rFonts w:ascii="Arial" w:hAnsi="Arial" w:cs="Arial"/>
          <w:b/>
          <w:i/>
          <w:sz w:val="27"/>
          <w:szCs w:val="27"/>
        </w:rPr>
        <w:t>внутрішнє</w:t>
      </w:r>
      <w:r w:rsidR="009774C8">
        <w:rPr>
          <w:rFonts w:ascii="Arial" w:hAnsi="Arial" w:cs="Arial"/>
          <w:i/>
          <w:sz w:val="27"/>
          <w:szCs w:val="27"/>
        </w:rPr>
        <w:t xml:space="preserve"> – </w:t>
      </w:r>
      <w:r w:rsidRPr="009D75F2">
        <w:rPr>
          <w:rFonts w:ascii="Arial" w:hAnsi="Arial" w:cs="Arial"/>
          <w:i/>
          <w:sz w:val="27"/>
          <w:szCs w:val="27"/>
        </w:rPr>
        <w:t>засобом мислення.</w:t>
      </w:r>
      <w:r w:rsidRPr="009D75F2">
        <w:rPr>
          <w:rFonts w:ascii="Arial" w:hAnsi="Arial" w:cs="Arial"/>
          <w:sz w:val="27"/>
          <w:szCs w:val="27"/>
        </w:rPr>
        <w:t xml:space="preserve"> </w:t>
      </w:r>
      <w:r w:rsidRPr="009D75F2">
        <w:rPr>
          <w:rFonts w:ascii="Arial" w:hAnsi="Arial" w:cs="Arial"/>
          <w:b/>
          <w:i/>
          <w:sz w:val="27"/>
          <w:szCs w:val="27"/>
        </w:rPr>
        <w:t>Письмове мовлення</w:t>
      </w:r>
      <w:r w:rsidRPr="009D75F2">
        <w:rPr>
          <w:rFonts w:ascii="Arial" w:hAnsi="Arial" w:cs="Arial"/>
          <w:i/>
          <w:sz w:val="27"/>
          <w:szCs w:val="27"/>
        </w:rPr>
        <w:t xml:space="preserve"> відіграє найбільшу роль як засіб фіксації інформації</w:t>
      </w:r>
      <w:r w:rsidRPr="009D75F2">
        <w:rPr>
          <w:rFonts w:ascii="Arial" w:hAnsi="Arial" w:cs="Arial"/>
          <w:sz w:val="27"/>
          <w:szCs w:val="27"/>
        </w:rPr>
        <w:t xml:space="preserve">, її збереження, передачі. </w:t>
      </w:r>
    </w:p>
    <w:p w:rsidR="007E4FD9" w:rsidRPr="009D75F2" w:rsidRDefault="007E4FD9" w:rsidP="00750EA4">
      <w:pPr>
        <w:shd w:val="clear" w:color="auto" w:fill="FFFFFF"/>
        <w:ind w:firstLine="709"/>
        <w:jc w:val="both"/>
        <w:rPr>
          <w:rFonts w:ascii="Arial" w:hAnsi="Arial" w:cs="Arial"/>
          <w:sz w:val="27"/>
          <w:szCs w:val="27"/>
        </w:rPr>
      </w:pPr>
    </w:p>
    <w:p w:rsidR="00C71ED9" w:rsidRPr="009D75F2" w:rsidRDefault="00C71ED9" w:rsidP="00077288">
      <w:pPr>
        <w:numPr>
          <w:ilvl w:val="0"/>
          <w:numId w:val="94"/>
        </w:numPr>
        <w:tabs>
          <w:tab w:val="left" w:pos="1036"/>
        </w:tabs>
        <w:ind w:left="0" w:firstLine="709"/>
        <w:jc w:val="both"/>
        <w:rPr>
          <w:rFonts w:ascii="Arial" w:hAnsi="Arial" w:cs="Arial"/>
          <w:b/>
          <w:sz w:val="27"/>
          <w:szCs w:val="27"/>
        </w:rPr>
      </w:pPr>
      <w:r w:rsidRPr="009D75F2">
        <w:rPr>
          <w:rFonts w:ascii="Arial" w:hAnsi="Arial" w:cs="Arial"/>
          <w:b/>
          <w:sz w:val="27"/>
          <w:szCs w:val="27"/>
        </w:rPr>
        <w:t>Специфіка взаємодії в педагогічному процесі. Слухання як інструмент педагогічної</w:t>
      </w:r>
      <w:r w:rsidR="00FF7769" w:rsidRPr="009D75F2">
        <w:rPr>
          <w:rFonts w:ascii="Arial" w:hAnsi="Arial" w:cs="Arial"/>
          <w:b/>
          <w:sz w:val="27"/>
          <w:szCs w:val="27"/>
        </w:rPr>
        <w:t xml:space="preserve"> </w:t>
      </w:r>
      <w:r w:rsidRPr="009D75F2">
        <w:rPr>
          <w:rFonts w:ascii="Arial" w:hAnsi="Arial" w:cs="Arial"/>
          <w:b/>
          <w:sz w:val="27"/>
          <w:szCs w:val="27"/>
        </w:rPr>
        <w:t>взаємодії.</w:t>
      </w:r>
    </w:p>
    <w:p w:rsidR="00C71ED9" w:rsidRPr="009D75F2" w:rsidRDefault="00C71ED9" w:rsidP="00750EA4">
      <w:pPr>
        <w:ind w:firstLine="709"/>
        <w:jc w:val="both"/>
        <w:rPr>
          <w:rFonts w:ascii="Arial" w:hAnsi="Arial" w:cs="Arial"/>
          <w:sz w:val="27"/>
          <w:szCs w:val="27"/>
        </w:rPr>
      </w:pPr>
      <w:r w:rsidRPr="009D75F2">
        <w:rPr>
          <w:rFonts w:ascii="Arial" w:hAnsi="Arial" w:cs="Arial"/>
          <w:sz w:val="27"/>
          <w:szCs w:val="27"/>
        </w:rPr>
        <w:t>У процесі будь-якої взаємодії люди впливають один на од</w:t>
      </w:r>
      <w:r w:rsidR="000859D2" w:rsidRPr="009D75F2">
        <w:rPr>
          <w:rFonts w:ascii="Arial" w:hAnsi="Arial" w:cs="Arial"/>
          <w:sz w:val="27"/>
          <w:szCs w:val="27"/>
        </w:rPr>
        <w:t>ного</w:t>
      </w:r>
      <w:r w:rsidR="005C2358" w:rsidRPr="009D75F2">
        <w:rPr>
          <w:rFonts w:ascii="Arial" w:hAnsi="Arial" w:cs="Arial"/>
          <w:sz w:val="27"/>
          <w:szCs w:val="27"/>
        </w:rPr>
        <w:t xml:space="preserve"> – </w:t>
      </w:r>
      <w:r w:rsidRPr="009D75F2">
        <w:rPr>
          <w:rFonts w:ascii="Arial" w:hAnsi="Arial" w:cs="Arial"/>
          <w:sz w:val="27"/>
          <w:szCs w:val="27"/>
        </w:rPr>
        <w:t>усвідомлено і неусвідомлено, вербально і невербально. Педагогічний процес є одним із можливих різновидів такої взаємодії. Педагог здійснює на студентів не тільки навчальний вплив, він також впливає на них своєю особистістю, духовністю, емоційністю, отримуючи від них відповідний відгук, пов</w:t>
      </w:r>
      <w:r w:rsidR="00FF7769" w:rsidRPr="009D75F2">
        <w:rPr>
          <w:rFonts w:ascii="Arial" w:hAnsi="Arial" w:cs="Arial"/>
          <w:sz w:val="27"/>
          <w:szCs w:val="27"/>
        </w:rPr>
        <w:t>’</w:t>
      </w:r>
      <w:r w:rsidRPr="009D75F2">
        <w:rPr>
          <w:rFonts w:ascii="Arial" w:hAnsi="Arial" w:cs="Arial"/>
          <w:sz w:val="27"/>
          <w:szCs w:val="27"/>
        </w:rPr>
        <w:t xml:space="preserve">язаний з їхніми індивідуально-особистісними особливостями та </w:t>
      </w:r>
      <w:r w:rsidRPr="009D75F2">
        <w:rPr>
          <w:rFonts w:ascii="Arial" w:hAnsi="Arial" w:cs="Arial"/>
          <w:sz w:val="27"/>
          <w:szCs w:val="27"/>
        </w:rPr>
        <w:lastRenderedPageBreak/>
        <w:t xml:space="preserve">емоційним станом у кожен конкретний момент. </w:t>
      </w:r>
      <w:r w:rsidRPr="009D75F2">
        <w:rPr>
          <w:rFonts w:ascii="Arial" w:hAnsi="Arial" w:cs="Arial"/>
          <w:i/>
          <w:sz w:val="27"/>
          <w:szCs w:val="27"/>
        </w:rPr>
        <w:t>Метою навчання</w:t>
      </w:r>
      <w:r w:rsidRPr="009D75F2">
        <w:rPr>
          <w:rFonts w:ascii="Arial" w:hAnsi="Arial" w:cs="Arial"/>
          <w:sz w:val="27"/>
          <w:szCs w:val="27"/>
        </w:rPr>
        <w:t xml:space="preserve"> є пере</w:t>
      </w:r>
      <w:r w:rsidR="00077288">
        <w:rPr>
          <w:rFonts w:ascii="Arial" w:hAnsi="Arial" w:cs="Arial"/>
          <w:sz w:val="27"/>
          <w:szCs w:val="27"/>
        </w:rPr>
        <w:softHyphen/>
      </w:r>
      <w:r w:rsidRPr="009D75F2">
        <w:rPr>
          <w:rFonts w:ascii="Arial" w:hAnsi="Arial" w:cs="Arial"/>
          <w:sz w:val="27"/>
          <w:szCs w:val="27"/>
        </w:rPr>
        <w:t xml:space="preserve">дача знань, розвиток умінь і навичок.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Створення конструктивних стосунків </w:t>
      </w:r>
      <w:r w:rsidRPr="009D75F2">
        <w:rPr>
          <w:rFonts w:ascii="Arial" w:hAnsi="Arial" w:cs="Arial"/>
          <w:spacing w:val="22"/>
          <w:sz w:val="27"/>
          <w:szCs w:val="27"/>
        </w:rPr>
        <w:t>між</w:t>
      </w:r>
      <w:r w:rsidRPr="009D75F2">
        <w:rPr>
          <w:rFonts w:ascii="Arial" w:hAnsi="Arial" w:cs="Arial"/>
          <w:sz w:val="27"/>
          <w:szCs w:val="27"/>
        </w:rPr>
        <w:t xml:space="preserve"> учасниками педагогічного процесу пов</w:t>
      </w:r>
      <w:r w:rsidR="00FF7769" w:rsidRPr="009D75F2">
        <w:rPr>
          <w:rFonts w:ascii="Arial" w:hAnsi="Arial" w:cs="Arial"/>
          <w:sz w:val="27"/>
          <w:szCs w:val="27"/>
        </w:rPr>
        <w:t>’</w:t>
      </w:r>
      <w:r w:rsidRPr="009D75F2">
        <w:rPr>
          <w:rFonts w:ascii="Arial" w:hAnsi="Arial" w:cs="Arial"/>
          <w:sz w:val="27"/>
          <w:szCs w:val="27"/>
        </w:rPr>
        <w:t xml:space="preserve">язано з позитивною установкою до особистості іншої людини, визнанням її цінності без упереджень, зайвої критичності й схильності до оцінювання.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Крім основних </w:t>
      </w:r>
      <w:r w:rsidRPr="009D75F2">
        <w:rPr>
          <w:rFonts w:ascii="Arial" w:hAnsi="Arial" w:cs="Arial"/>
          <w:i/>
          <w:sz w:val="27"/>
          <w:szCs w:val="27"/>
        </w:rPr>
        <w:t>особистісних передумов</w:t>
      </w:r>
      <w:r w:rsidRPr="009D75F2">
        <w:rPr>
          <w:rFonts w:ascii="Arial" w:hAnsi="Arial" w:cs="Arial"/>
          <w:sz w:val="27"/>
          <w:szCs w:val="27"/>
        </w:rPr>
        <w:t xml:space="preserve"> (особистісно-професійне удо</w:t>
      </w:r>
      <w:r w:rsidR="00077288">
        <w:rPr>
          <w:rFonts w:ascii="Arial" w:hAnsi="Arial" w:cs="Arial"/>
          <w:sz w:val="27"/>
          <w:szCs w:val="27"/>
        </w:rPr>
        <w:softHyphen/>
      </w:r>
      <w:r w:rsidRPr="009D75F2">
        <w:rPr>
          <w:rFonts w:ascii="Arial" w:hAnsi="Arial" w:cs="Arial"/>
          <w:sz w:val="27"/>
          <w:szCs w:val="27"/>
        </w:rPr>
        <w:t>ско</w:t>
      </w:r>
      <w:r w:rsidR="00077288">
        <w:rPr>
          <w:rFonts w:ascii="Arial" w:hAnsi="Arial" w:cs="Arial"/>
          <w:sz w:val="27"/>
          <w:szCs w:val="27"/>
        </w:rPr>
        <w:softHyphen/>
      </w:r>
      <w:r w:rsidRPr="009D75F2">
        <w:rPr>
          <w:rFonts w:ascii="Arial" w:hAnsi="Arial" w:cs="Arial"/>
          <w:sz w:val="27"/>
          <w:szCs w:val="27"/>
        </w:rPr>
        <w:t>налення, розвиток гнучкості, спонтанності, мужності, готовності дослі</w:t>
      </w:r>
      <w:r w:rsidR="00077288">
        <w:rPr>
          <w:rFonts w:ascii="Arial" w:hAnsi="Arial" w:cs="Arial"/>
          <w:sz w:val="27"/>
          <w:szCs w:val="27"/>
        </w:rPr>
        <w:softHyphen/>
      </w:r>
      <w:r w:rsidRPr="009D75F2">
        <w:rPr>
          <w:rFonts w:ascii="Arial" w:hAnsi="Arial" w:cs="Arial"/>
          <w:sz w:val="27"/>
          <w:szCs w:val="27"/>
        </w:rPr>
        <w:t>джу</w:t>
      </w:r>
      <w:r w:rsidR="00077288">
        <w:rPr>
          <w:rFonts w:ascii="Arial" w:hAnsi="Arial" w:cs="Arial"/>
          <w:sz w:val="27"/>
          <w:szCs w:val="27"/>
        </w:rPr>
        <w:softHyphen/>
      </w:r>
      <w:r w:rsidRPr="009D75F2">
        <w:rPr>
          <w:rFonts w:ascii="Arial" w:hAnsi="Arial" w:cs="Arial"/>
          <w:sz w:val="27"/>
          <w:szCs w:val="27"/>
        </w:rPr>
        <w:t>вати, діяти, внутрішньо змінюючи себе і несучи за це відповідальність), що будуть об</w:t>
      </w:r>
      <w:r w:rsidR="00FF7769" w:rsidRPr="009D75F2">
        <w:rPr>
          <w:rFonts w:ascii="Arial" w:hAnsi="Arial" w:cs="Arial"/>
          <w:sz w:val="27"/>
          <w:szCs w:val="27"/>
        </w:rPr>
        <w:t>’</w:t>
      </w:r>
      <w:r w:rsidRPr="009D75F2">
        <w:rPr>
          <w:rFonts w:ascii="Arial" w:hAnsi="Arial" w:cs="Arial"/>
          <w:sz w:val="27"/>
          <w:szCs w:val="27"/>
        </w:rPr>
        <w:t>єктивно забезпечувати</w:t>
      </w:r>
      <w:r w:rsidR="00FF7769" w:rsidRPr="009D75F2">
        <w:rPr>
          <w:rFonts w:ascii="Arial" w:hAnsi="Arial" w:cs="Arial"/>
          <w:sz w:val="27"/>
          <w:szCs w:val="27"/>
        </w:rPr>
        <w:t xml:space="preserve"> </w:t>
      </w:r>
      <w:r w:rsidRPr="009D75F2">
        <w:rPr>
          <w:rFonts w:ascii="Arial" w:hAnsi="Arial" w:cs="Arial"/>
          <w:sz w:val="27"/>
          <w:szCs w:val="27"/>
        </w:rPr>
        <w:t xml:space="preserve">ефективність педагогічного процесу, можна виокремити </w:t>
      </w:r>
      <w:r w:rsidRPr="009D75F2">
        <w:rPr>
          <w:rFonts w:ascii="Arial" w:hAnsi="Arial" w:cs="Arial"/>
          <w:i/>
          <w:sz w:val="27"/>
          <w:szCs w:val="27"/>
        </w:rPr>
        <w:t>групу методично важливих психотерапевтичних параметрів, що визначають успішність взаємодії між людьми</w:t>
      </w:r>
      <w:r w:rsidRPr="009D75F2">
        <w:rPr>
          <w:rFonts w:ascii="Arial" w:hAnsi="Arial" w:cs="Arial"/>
          <w:sz w:val="27"/>
          <w:szCs w:val="27"/>
        </w:rPr>
        <w:t xml:space="preserve">. До них відносять: </w:t>
      </w:r>
      <w:r w:rsidRPr="009D75F2">
        <w:rPr>
          <w:rFonts w:ascii="Arial" w:hAnsi="Arial" w:cs="Arial"/>
          <w:sz w:val="27"/>
          <w:szCs w:val="27"/>
          <w:u w:val="single"/>
        </w:rPr>
        <w:t>присутність, рівень комунікації, рівень впливу, локус уваги (чи синхронізація бесіди) і рівень усвідомлення розв</w:t>
      </w:r>
      <w:r w:rsidR="00FF7769" w:rsidRPr="009D75F2">
        <w:rPr>
          <w:rFonts w:ascii="Arial" w:hAnsi="Arial" w:cs="Arial"/>
          <w:sz w:val="27"/>
          <w:szCs w:val="27"/>
          <w:u w:val="single"/>
        </w:rPr>
        <w:t>’</w:t>
      </w:r>
      <w:r w:rsidRPr="009D75F2">
        <w:rPr>
          <w:rFonts w:ascii="Arial" w:hAnsi="Arial" w:cs="Arial"/>
          <w:sz w:val="27"/>
          <w:szCs w:val="27"/>
          <w:u w:val="single"/>
        </w:rPr>
        <w:t>язуваної проблеми</w:t>
      </w:r>
      <w:r w:rsidRPr="009D75F2">
        <w:rPr>
          <w:rFonts w:ascii="Arial" w:hAnsi="Arial" w:cs="Arial"/>
          <w:sz w:val="27"/>
          <w:szCs w:val="27"/>
        </w:rPr>
        <w:t>. Кожна з цих змінних впливає на результативність педагогічного процесу.</w:t>
      </w:r>
      <w:r w:rsidR="000859D2" w:rsidRPr="009D75F2">
        <w:rPr>
          <w:rFonts w:ascii="Arial" w:hAnsi="Arial" w:cs="Arial"/>
          <w:sz w:val="27"/>
          <w:szCs w:val="27"/>
        </w:rPr>
        <w:t xml:space="preserve"> Розглянемо їх детально</w:t>
      </w:r>
      <w:r w:rsidRPr="009D75F2">
        <w:rPr>
          <w:rFonts w:ascii="Arial" w:hAnsi="Arial" w:cs="Arial"/>
          <w:sz w:val="27"/>
          <w:szCs w:val="27"/>
        </w:rPr>
        <w:t>.</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i/>
          <w:iCs/>
          <w:sz w:val="27"/>
          <w:szCs w:val="27"/>
        </w:rPr>
        <w:t>Присутність</w:t>
      </w:r>
      <w:r w:rsidR="005C2358" w:rsidRPr="009D75F2">
        <w:rPr>
          <w:rFonts w:ascii="Arial" w:hAnsi="Arial" w:cs="Arial"/>
          <w:i/>
          <w:iCs/>
          <w:sz w:val="27"/>
          <w:szCs w:val="27"/>
        </w:rPr>
        <w:t xml:space="preserve"> – </w:t>
      </w:r>
      <w:r w:rsidRPr="009D75F2">
        <w:rPr>
          <w:rFonts w:ascii="Arial" w:hAnsi="Arial" w:cs="Arial"/>
          <w:sz w:val="27"/>
          <w:szCs w:val="27"/>
        </w:rPr>
        <w:t>взаємне залучення педагога і студентів в освітній процес</w:t>
      </w:r>
      <w:r w:rsidR="00177794" w:rsidRPr="009D75F2">
        <w:rPr>
          <w:rFonts w:ascii="Arial" w:hAnsi="Arial" w:cs="Arial"/>
          <w:sz w:val="27"/>
          <w:szCs w:val="27"/>
        </w:rPr>
        <w:t>. Відповідно до мети</w:t>
      </w:r>
      <w:r w:rsidRPr="009D75F2">
        <w:rPr>
          <w:rFonts w:ascii="Arial" w:hAnsi="Arial" w:cs="Arial"/>
          <w:sz w:val="27"/>
          <w:szCs w:val="27"/>
        </w:rPr>
        <w:t xml:space="preserve"> </w:t>
      </w:r>
      <w:r w:rsidR="00177794" w:rsidRPr="009D75F2">
        <w:rPr>
          <w:rFonts w:ascii="Arial" w:hAnsi="Arial" w:cs="Arial"/>
          <w:sz w:val="27"/>
          <w:szCs w:val="27"/>
        </w:rPr>
        <w:t>і педагогічних</w:t>
      </w:r>
      <w:r w:rsidRPr="009D75F2">
        <w:rPr>
          <w:rFonts w:ascii="Arial" w:hAnsi="Arial" w:cs="Arial"/>
          <w:sz w:val="27"/>
          <w:szCs w:val="27"/>
        </w:rPr>
        <w:t xml:space="preserve"> зав</w:t>
      </w:r>
      <w:r w:rsidR="00177794" w:rsidRPr="009D75F2">
        <w:rPr>
          <w:rFonts w:ascii="Arial" w:hAnsi="Arial" w:cs="Arial"/>
          <w:sz w:val="27"/>
          <w:szCs w:val="27"/>
        </w:rPr>
        <w:t xml:space="preserve">дань викладач повинен працювати з </w:t>
      </w:r>
      <w:r w:rsidRPr="009D75F2">
        <w:rPr>
          <w:rFonts w:ascii="Arial" w:hAnsi="Arial" w:cs="Arial"/>
          <w:sz w:val="27"/>
          <w:szCs w:val="27"/>
        </w:rPr>
        <w:t>реакцію аудиторії, що виражає ступінь присутності, зацікав</w:t>
      </w:r>
      <w:r w:rsidR="00077288">
        <w:rPr>
          <w:rFonts w:ascii="Arial" w:hAnsi="Arial" w:cs="Arial"/>
          <w:sz w:val="27"/>
          <w:szCs w:val="27"/>
        </w:rPr>
        <w:softHyphen/>
      </w:r>
      <w:r w:rsidRPr="009D75F2">
        <w:rPr>
          <w:rFonts w:ascii="Arial" w:hAnsi="Arial" w:cs="Arial"/>
          <w:sz w:val="27"/>
          <w:szCs w:val="27"/>
        </w:rPr>
        <w:t>леності й уваги тих, хто навчається. Так підтримується постійний контакт зі слухачами і з</w:t>
      </w:r>
      <w:r w:rsidR="00FF7769" w:rsidRPr="009D75F2">
        <w:rPr>
          <w:rFonts w:ascii="Arial" w:hAnsi="Arial" w:cs="Arial"/>
          <w:sz w:val="27"/>
          <w:szCs w:val="27"/>
        </w:rPr>
        <w:t>’</w:t>
      </w:r>
      <w:r w:rsidRPr="009D75F2">
        <w:rPr>
          <w:rFonts w:ascii="Arial" w:hAnsi="Arial" w:cs="Arial"/>
          <w:sz w:val="27"/>
          <w:szCs w:val="27"/>
        </w:rPr>
        <w:t>являється можливість вільної та більш адекватної взаємодії з ними.</w:t>
      </w:r>
    </w:p>
    <w:p w:rsidR="00C71ED9" w:rsidRPr="009D75F2" w:rsidRDefault="00C71ED9" w:rsidP="00750EA4">
      <w:pPr>
        <w:ind w:firstLine="709"/>
        <w:jc w:val="both"/>
        <w:rPr>
          <w:rFonts w:ascii="Arial" w:hAnsi="Arial" w:cs="Arial"/>
          <w:sz w:val="27"/>
          <w:szCs w:val="27"/>
        </w:rPr>
      </w:pPr>
      <w:r w:rsidRPr="009D75F2">
        <w:rPr>
          <w:rFonts w:ascii="Arial" w:hAnsi="Arial" w:cs="Arial"/>
          <w:b/>
          <w:i/>
          <w:iCs/>
          <w:sz w:val="27"/>
          <w:szCs w:val="27"/>
        </w:rPr>
        <w:t>Рівень комунікації</w:t>
      </w:r>
      <w:r w:rsidRPr="009D75F2">
        <w:rPr>
          <w:rFonts w:ascii="Arial" w:hAnsi="Arial" w:cs="Arial"/>
          <w:i/>
          <w:iCs/>
          <w:sz w:val="27"/>
          <w:szCs w:val="27"/>
        </w:rPr>
        <w:t xml:space="preserve">. </w:t>
      </w:r>
      <w:r w:rsidR="00177794" w:rsidRPr="009D75F2">
        <w:rPr>
          <w:rFonts w:ascii="Arial" w:hAnsi="Arial" w:cs="Arial"/>
          <w:sz w:val="27"/>
          <w:szCs w:val="27"/>
        </w:rPr>
        <w:t xml:space="preserve">Існує </w:t>
      </w:r>
      <w:r w:rsidRPr="009D75F2">
        <w:rPr>
          <w:rFonts w:ascii="Arial" w:hAnsi="Arial" w:cs="Arial"/>
          <w:sz w:val="27"/>
          <w:szCs w:val="27"/>
        </w:rPr>
        <w:t>п</w:t>
      </w:r>
      <w:r w:rsidR="00FF7769" w:rsidRPr="009D75F2">
        <w:rPr>
          <w:rFonts w:ascii="Arial" w:hAnsi="Arial" w:cs="Arial"/>
          <w:sz w:val="27"/>
          <w:szCs w:val="27"/>
        </w:rPr>
        <w:t>’</w:t>
      </w:r>
      <w:r w:rsidRPr="009D75F2">
        <w:rPr>
          <w:rFonts w:ascii="Arial" w:hAnsi="Arial" w:cs="Arial"/>
          <w:sz w:val="27"/>
          <w:szCs w:val="27"/>
        </w:rPr>
        <w:t xml:space="preserve">ять таких рівнів, починаючи з </w:t>
      </w:r>
      <w:r w:rsidRPr="009D75F2">
        <w:rPr>
          <w:rFonts w:ascii="Arial" w:hAnsi="Arial" w:cs="Arial"/>
          <w:sz w:val="27"/>
          <w:szCs w:val="27"/>
          <w:u w:val="single"/>
        </w:rPr>
        <w:t>поверхового, формального</w:t>
      </w:r>
      <w:r w:rsidRPr="009D75F2">
        <w:rPr>
          <w:rFonts w:ascii="Arial" w:hAnsi="Arial" w:cs="Arial"/>
          <w:sz w:val="27"/>
          <w:szCs w:val="27"/>
        </w:rPr>
        <w:t xml:space="preserve">, коли людина зовсім не розкривається в процесі спілкування до глибоко </w:t>
      </w:r>
      <w:r w:rsidRPr="009D75F2">
        <w:rPr>
          <w:rFonts w:ascii="Arial" w:hAnsi="Arial" w:cs="Arial"/>
          <w:sz w:val="27"/>
          <w:szCs w:val="27"/>
          <w:u w:val="single"/>
        </w:rPr>
        <w:t>особистісного, інтимного</w:t>
      </w:r>
      <w:r w:rsidRPr="009D75F2">
        <w:rPr>
          <w:rFonts w:ascii="Arial" w:hAnsi="Arial" w:cs="Arial"/>
          <w:spacing w:val="22"/>
          <w:sz w:val="27"/>
          <w:szCs w:val="27"/>
        </w:rPr>
        <w:t>.</w:t>
      </w:r>
      <w:r w:rsidRPr="009D75F2">
        <w:rPr>
          <w:rFonts w:ascii="Arial" w:hAnsi="Arial" w:cs="Arial"/>
          <w:sz w:val="27"/>
          <w:szCs w:val="27"/>
        </w:rPr>
        <w:t xml:space="preserve"> Спілкування у педагогічному процесі найчастіше відбувається на звичайному середньому рівні, що дозволяє учасникам процесу знаходитися у певних </w:t>
      </w:r>
      <w:r w:rsidR="00750EA4" w:rsidRPr="009D75F2">
        <w:rPr>
          <w:rFonts w:ascii="Arial" w:hAnsi="Arial" w:cs="Arial"/>
          <w:sz w:val="27"/>
          <w:szCs w:val="27"/>
        </w:rPr>
        <w:t>"</w:t>
      </w:r>
      <w:r w:rsidRPr="009D75F2">
        <w:rPr>
          <w:rFonts w:ascii="Arial" w:hAnsi="Arial" w:cs="Arial"/>
          <w:sz w:val="27"/>
          <w:szCs w:val="27"/>
        </w:rPr>
        <w:t>ділових межах</w:t>
      </w:r>
      <w:r w:rsidR="00750EA4" w:rsidRPr="009D75F2">
        <w:rPr>
          <w:rFonts w:ascii="Arial" w:hAnsi="Arial" w:cs="Arial"/>
          <w:sz w:val="27"/>
          <w:szCs w:val="27"/>
        </w:rPr>
        <w:t>"</w:t>
      </w:r>
      <w:r w:rsidRPr="009D75F2">
        <w:rPr>
          <w:rFonts w:ascii="Arial" w:hAnsi="Arial" w:cs="Arial"/>
          <w:sz w:val="27"/>
          <w:szCs w:val="27"/>
        </w:rPr>
        <w:t xml:space="preserve">, які сприяють засвоєнню необхідної науково-практичної інформації.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i/>
          <w:iCs/>
          <w:sz w:val="27"/>
          <w:szCs w:val="27"/>
        </w:rPr>
        <w:t>Рівень впливу</w:t>
      </w:r>
      <w:r w:rsidRPr="009D75F2">
        <w:rPr>
          <w:rFonts w:ascii="Arial" w:hAnsi="Arial" w:cs="Arial"/>
          <w:i/>
          <w:iCs/>
          <w:sz w:val="27"/>
          <w:szCs w:val="27"/>
        </w:rPr>
        <w:t xml:space="preserve">. </w:t>
      </w:r>
      <w:r w:rsidRPr="009D75F2">
        <w:rPr>
          <w:rFonts w:ascii="Arial" w:hAnsi="Arial" w:cs="Arial"/>
          <w:sz w:val="27"/>
          <w:szCs w:val="27"/>
        </w:rPr>
        <w:t xml:space="preserve">Можливі різні рівні впливу на співрозмовника під час бесіди, семінару, лекції. </w:t>
      </w:r>
      <w:r w:rsidR="00177794" w:rsidRPr="009D75F2">
        <w:rPr>
          <w:rFonts w:ascii="Arial" w:hAnsi="Arial" w:cs="Arial"/>
          <w:sz w:val="27"/>
          <w:szCs w:val="27"/>
        </w:rPr>
        <w:t>Ї</w:t>
      </w:r>
      <w:r w:rsidRPr="009D75F2">
        <w:rPr>
          <w:rFonts w:ascii="Arial" w:hAnsi="Arial" w:cs="Arial"/>
          <w:sz w:val="27"/>
          <w:szCs w:val="27"/>
        </w:rPr>
        <w:t xml:space="preserve">х </w:t>
      </w:r>
      <w:r w:rsidR="00177794" w:rsidRPr="009D75F2">
        <w:rPr>
          <w:rFonts w:ascii="Arial" w:hAnsi="Arial" w:cs="Arial"/>
          <w:sz w:val="27"/>
          <w:szCs w:val="27"/>
        </w:rPr>
        <w:t xml:space="preserve">розглядають </w:t>
      </w:r>
      <w:r w:rsidRPr="009D75F2">
        <w:rPr>
          <w:rFonts w:ascii="Arial" w:hAnsi="Arial" w:cs="Arial"/>
          <w:sz w:val="27"/>
          <w:szCs w:val="27"/>
        </w:rPr>
        <w:t xml:space="preserve">як певні </w:t>
      </w:r>
      <w:r w:rsidRPr="009D75F2">
        <w:rPr>
          <w:rFonts w:ascii="Arial" w:hAnsi="Arial" w:cs="Arial"/>
          <w:spacing w:val="26"/>
          <w:sz w:val="27"/>
          <w:szCs w:val="27"/>
        </w:rPr>
        <w:t>рівні</w:t>
      </w:r>
      <w:r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тиску</w:t>
      </w:r>
      <w:r w:rsidR="00750EA4" w:rsidRPr="009D75F2">
        <w:rPr>
          <w:rFonts w:ascii="Arial" w:hAnsi="Arial" w:cs="Arial"/>
          <w:sz w:val="27"/>
          <w:szCs w:val="27"/>
        </w:rPr>
        <w:t>"</w:t>
      </w:r>
      <w:r w:rsidRPr="009D75F2">
        <w:rPr>
          <w:rFonts w:ascii="Arial" w:hAnsi="Arial" w:cs="Arial"/>
          <w:sz w:val="27"/>
          <w:szCs w:val="27"/>
        </w:rPr>
        <w:t xml:space="preserve">. У процесі </w:t>
      </w:r>
      <w:r w:rsidRPr="009D75F2">
        <w:rPr>
          <w:rFonts w:ascii="Arial" w:hAnsi="Arial" w:cs="Arial"/>
          <w:sz w:val="27"/>
          <w:szCs w:val="27"/>
          <w:u w:val="single"/>
        </w:rPr>
        <w:t>звичайного слухання</w:t>
      </w:r>
      <w:r w:rsidRPr="009D75F2">
        <w:rPr>
          <w:rFonts w:ascii="Arial" w:hAnsi="Arial" w:cs="Arial"/>
          <w:sz w:val="27"/>
          <w:szCs w:val="27"/>
        </w:rPr>
        <w:t xml:space="preserve"> зд</w:t>
      </w:r>
      <w:r w:rsidR="00177794" w:rsidRPr="009D75F2">
        <w:rPr>
          <w:rFonts w:ascii="Arial" w:hAnsi="Arial" w:cs="Arial"/>
          <w:sz w:val="27"/>
          <w:szCs w:val="27"/>
        </w:rPr>
        <w:t xml:space="preserve">ійснюється найслабкіший </w:t>
      </w:r>
      <w:r w:rsidR="00750EA4" w:rsidRPr="009D75F2">
        <w:rPr>
          <w:rFonts w:ascii="Arial" w:hAnsi="Arial" w:cs="Arial"/>
          <w:sz w:val="27"/>
          <w:szCs w:val="27"/>
        </w:rPr>
        <w:t>"</w:t>
      </w:r>
      <w:r w:rsidR="00177794" w:rsidRPr="009D75F2">
        <w:rPr>
          <w:rFonts w:ascii="Arial" w:hAnsi="Arial" w:cs="Arial"/>
          <w:sz w:val="27"/>
          <w:szCs w:val="27"/>
        </w:rPr>
        <w:t>тиск</w:t>
      </w:r>
      <w:r w:rsidR="00750EA4" w:rsidRPr="009D75F2">
        <w:rPr>
          <w:rFonts w:ascii="Arial" w:hAnsi="Arial" w:cs="Arial"/>
          <w:sz w:val="27"/>
          <w:szCs w:val="27"/>
        </w:rPr>
        <w:t>"</w:t>
      </w:r>
      <w:r w:rsidR="00177794" w:rsidRPr="009D75F2">
        <w:rPr>
          <w:rFonts w:ascii="Arial" w:hAnsi="Arial" w:cs="Arial"/>
          <w:sz w:val="27"/>
          <w:szCs w:val="27"/>
        </w:rPr>
        <w:t>.</w:t>
      </w:r>
    </w:p>
    <w:p w:rsidR="009F4073" w:rsidRPr="009D75F2" w:rsidRDefault="00C71ED9" w:rsidP="00750EA4">
      <w:pPr>
        <w:shd w:val="clear" w:color="auto" w:fill="FFFFFF"/>
        <w:tabs>
          <w:tab w:val="left" w:pos="1210"/>
        </w:tabs>
        <w:ind w:firstLine="709"/>
        <w:jc w:val="both"/>
        <w:rPr>
          <w:rFonts w:ascii="Arial" w:hAnsi="Arial" w:cs="Arial"/>
          <w:sz w:val="27"/>
          <w:szCs w:val="27"/>
        </w:rPr>
      </w:pPr>
      <w:r w:rsidRPr="009D75F2">
        <w:rPr>
          <w:rFonts w:ascii="Arial" w:hAnsi="Arial" w:cs="Arial"/>
          <w:sz w:val="27"/>
          <w:szCs w:val="27"/>
          <w:u w:val="single"/>
        </w:rPr>
        <w:t>Постановка питань</w:t>
      </w:r>
      <w:r w:rsidRPr="009D75F2">
        <w:rPr>
          <w:rFonts w:ascii="Arial" w:hAnsi="Arial" w:cs="Arial"/>
          <w:sz w:val="27"/>
          <w:szCs w:val="27"/>
        </w:rPr>
        <w:t xml:space="preserve"> від широких (що дають більший діапазон відпо</w:t>
      </w:r>
      <w:r w:rsidR="00077288">
        <w:rPr>
          <w:rFonts w:ascii="Arial" w:hAnsi="Arial" w:cs="Arial"/>
          <w:sz w:val="27"/>
          <w:szCs w:val="27"/>
        </w:rPr>
        <w:softHyphen/>
      </w:r>
      <w:r w:rsidRPr="009D75F2">
        <w:rPr>
          <w:rFonts w:ascii="Arial" w:hAnsi="Arial" w:cs="Arial"/>
          <w:sz w:val="27"/>
          <w:szCs w:val="27"/>
        </w:rPr>
        <w:t xml:space="preserve">відей) до більш вузьких (звужуючих тему і структуруючи розмову) підсилює тиск на співрозмовника, </w:t>
      </w:r>
    </w:p>
    <w:p w:rsidR="009F4073" w:rsidRPr="009D75F2" w:rsidRDefault="00C71ED9" w:rsidP="00750EA4">
      <w:pPr>
        <w:shd w:val="clear" w:color="auto" w:fill="FFFFFF"/>
        <w:tabs>
          <w:tab w:val="left" w:pos="1210"/>
        </w:tabs>
        <w:ind w:firstLine="709"/>
        <w:jc w:val="both"/>
        <w:rPr>
          <w:rFonts w:ascii="Arial" w:hAnsi="Arial" w:cs="Arial"/>
          <w:sz w:val="27"/>
          <w:szCs w:val="27"/>
        </w:rPr>
      </w:pPr>
      <w:r w:rsidRPr="009D75F2">
        <w:rPr>
          <w:rFonts w:ascii="Arial" w:hAnsi="Arial" w:cs="Arial"/>
          <w:sz w:val="27"/>
          <w:szCs w:val="27"/>
        </w:rPr>
        <w:t xml:space="preserve">Коли відбувається безпосереднє навчання: даються </w:t>
      </w:r>
      <w:r w:rsidRPr="009D75F2">
        <w:rPr>
          <w:rFonts w:ascii="Arial" w:hAnsi="Arial" w:cs="Arial"/>
          <w:sz w:val="27"/>
          <w:szCs w:val="27"/>
          <w:u w:val="single"/>
        </w:rPr>
        <w:t>завдання, вказівки, поради, ви</w:t>
      </w:r>
      <w:r w:rsidR="000859D2" w:rsidRPr="009D75F2">
        <w:rPr>
          <w:rFonts w:ascii="Arial" w:hAnsi="Arial" w:cs="Arial"/>
          <w:sz w:val="27"/>
          <w:szCs w:val="27"/>
          <w:u w:val="single"/>
        </w:rPr>
        <w:t>кладаються концепції і теорії</w:t>
      </w:r>
      <w:r w:rsidR="005C2358" w:rsidRPr="009D75F2">
        <w:rPr>
          <w:rFonts w:ascii="Arial" w:hAnsi="Arial" w:cs="Arial"/>
          <w:sz w:val="27"/>
          <w:szCs w:val="27"/>
          <w:u w:val="single"/>
        </w:rPr>
        <w:t xml:space="preserve"> – </w:t>
      </w:r>
      <w:r w:rsidRPr="009D75F2">
        <w:rPr>
          <w:rFonts w:ascii="Arial" w:hAnsi="Arial" w:cs="Arial"/>
          <w:sz w:val="27"/>
          <w:szCs w:val="27"/>
          <w:u w:val="single"/>
        </w:rPr>
        <w:t>тиск</w:t>
      </w:r>
      <w:r w:rsidR="009F4073" w:rsidRPr="009D75F2">
        <w:rPr>
          <w:rFonts w:ascii="Arial" w:hAnsi="Arial" w:cs="Arial"/>
          <w:sz w:val="27"/>
          <w:szCs w:val="27"/>
        </w:rPr>
        <w:t xml:space="preserve"> (вплив) стає більш сильним</w:t>
      </w:r>
      <w:r w:rsidRPr="009D75F2">
        <w:rPr>
          <w:rFonts w:ascii="Arial" w:hAnsi="Arial" w:cs="Arial"/>
          <w:sz w:val="27"/>
          <w:szCs w:val="27"/>
        </w:rPr>
        <w:t xml:space="preserve">. </w:t>
      </w:r>
    </w:p>
    <w:p w:rsidR="00C71ED9" w:rsidRPr="009D75F2" w:rsidRDefault="000859D2" w:rsidP="00750EA4">
      <w:pPr>
        <w:shd w:val="clear" w:color="auto" w:fill="FFFFFF"/>
        <w:tabs>
          <w:tab w:val="left" w:pos="1210"/>
        </w:tabs>
        <w:ind w:firstLine="709"/>
        <w:jc w:val="both"/>
        <w:rPr>
          <w:rFonts w:ascii="Arial" w:hAnsi="Arial" w:cs="Arial"/>
          <w:sz w:val="27"/>
          <w:szCs w:val="27"/>
        </w:rPr>
      </w:pPr>
      <w:r w:rsidRPr="009D75F2">
        <w:rPr>
          <w:rFonts w:ascii="Arial" w:hAnsi="Arial" w:cs="Arial"/>
          <w:sz w:val="27"/>
          <w:szCs w:val="27"/>
        </w:rPr>
        <w:t>Найсильнійш</w:t>
      </w:r>
      <w:r w:rsidR="00C71ED9" w:rsidRPr="009D75F2">
        <w:rPr>
          <w:rFonts w:ascii="Arial" w:hAnsi="Arial" w:cs="Arial"/>
          <w:sz w:val="27"/>
          <w:szCs w:val="27"/>
        </w:rPr>
        <w:t xml:space="preserve">ий тиск відбувається, якщо співрозмовника </w:t>
      </w:r>
      <w:r w:rsidR="00C71ED9" w:rsidRPr="009D75F2">
        <w:rPr>
          <w:rFonts w:ascii="Arial" w:hAnsi="Arial" w:cs="Arial"/>
          <w:sz w:val="27"/>
          <w:szCs w:val="27"/>
          <w:u w:val="single"/>
        </w:rPr>
        <w:t>закликають зробити щось конкретне</w:t>
      </w:r>
      <w:r w:rsidR="00C71ED9" w:rsidRPr="009D75F2">
        <w:rPr>
          <w:rFonts w:ascii="Arial" w:hAnsi="Arial" w:cs="Arial"/>
          <w:sz w:val="27"/>
          <w:szCs w:val="27"/>
        </w:rPr>
        <w:t xml:space="preserve"> </w:t>
      </w:r>
      <w:r w:rsidR="00C71ED9" w:rsidRPr="009D75F2">
        <w:rPr>
          <w:rFonts w:ascii="Arial" w:hAnsi="Arial" w:cs="Arial"/>
          <w:sz w:val="27"/>
          <w:szCs w:val="27"/>
          <w:u w:val="single"/>
        </w:rPr>
        <w:t>(у вигляді команд, звернень, прохань)</w:t>
      </w:r>
      <w:r w:rsidR="00C71ED9" w:rsidRPr="009D75F2">
        <w:rPr>
          <w:rFonts w:ascii="Arial" w:hAnsi="Arial" w:cs="Arial"/>
          <w:sz w:val="27"/>
          <w:szCs w:val="27"/>
        </w:rPr>
        <w:t>, а також дається суб</w:t>
      </w:r>
      <w:r w:rsidR="00FF7769" w:rsidRPr="009D75F2">
        <w:rPr>
          <w:rFonts w:ascii="Arial" w:hAnsi="Arial" w:cs="Arial"/>
          <w:sz w:val="27"/>
          <w:szCs w:val="27"/>
        </w:rPr>
        <w:t>’</w:t>
      </w:r>
      <w:r w:rsidR="00C71ED9" w:rsidRPr="009D75F2">
        <w:rPr>
          <w:rFonts w:ascii="Arial" w:hAnsi="Arial" w:cs="Arial"/>
          <w:sz w:val="27"/>
          <w:szCs w:val="27"/>
        </w:rPr>
        <w:t>єктивний зворотний зв</w:t>
      </w:r>
      <w:r w:rsidR="00FF7769" w:rsidRPr="009D75F2">
        <w:rPr>
          <w:rFonts w:ascii="Arial" w:hAnsi="Arial" w:cs="Arial"/>
          <w:sz w:val="27"/>
          <w:szCs w:val="27"/>
        </w:rPr>
        <w:t>’</w:t>
      </w:r>
      <w:r w:rsidR="00C71ED9" w:rsidRPr="009D75F2">
        <w:rPr>
          <w:rFonts w:ascii="Arial" w:hAnsi="Arial" w:cs="Arial"/>
          <w:sz w:val="27"/>
          <w:szCs w:val="27"/>
        </w:rPr>
        <w:t xml:space="preserve">язок, як осуд, так і похвала. Знання перелічених </w:t>
      </w:r>
      <w:r w:rsidR="00C71ED9" w:rsidRPr="009D75F2">
        <w:rPr>
          <w:rFonts w:ascii="Arial" w:hAnsi="Arial" w:cs="Arial"/>
          <w:spacing w:val="24"/>
          <w:sz w:val="27"/>
          <w:szCs w:val="27"/>
        </w:rPr>
        <w:t>рівнів</w:t>
      </w:r>
      <w:r w:rsidR="00C71ED9" w:rsidRPr="009D75F2">
        <w:rPr>
          <w:rFonts w:ascii="Arial" w:hAnsi="Arial" w:cs="Arial"/>
          <w:sz w:val="27"/>
          <w:szCs w:val="27"/>
        </w:rPr>
        <w:t xml:space="preserve"> дозволяє викладачу впливати на</w:t>
      </w:r>
      <w:r w:rsidR="009F4073" w:rsidRPr="009D75F2">
        <w:rPr>
          <w:rFonts w:ascii="Arial" w:hAnsi="Arial" w:cs="Arial"/>
          <w:sz w:val="27"/>
          <w:szCs w:val="27"/>
        </w:rPr>
        <w:t xml:space="preserve"> </w:t>
      </w:r>
      <w:r w:rsidR="00C71ED9" w:rsidRPr="009D75F2">
        <w:rPr>
          <w:rFonts w:ascii="Arial" w:hAnsi="Arial" w:cs="Arial"/>
          <w:sz w:val="27"/>
          <w:szCs w:val="27"/>
        </w:rPr>
        <w:t>слухачів із урахуван</w:t>
      </w:r>
      <w:r w:rsidR="00077288">
        <w:rPr>
          <w:rFonts w:ascii="Arial" w:hAnsi="Arial" w:cs="Arial"/>
          <w:sz w:val="27"/>
          <w:szCs w:val="27"/>
        </w:rPr>
        <w:softHyphen/>
      </w:r>
      <w:r w:rsidR="00C71ED9" w:rsidRPr="009D75F2">
        <w:rPr>
          <w:rFonts w:ascii="Arial" w:hAnsi="Arial" w:cs="Arial"/>
          <w:sz w:val="27"/>
          <w:szCs w:val="27"/>
        </w:rPr>
        <w:t xml:space="preserve">ням потреб навчання і поставлених цілей та завдань. </w:t>
      </w:r>
    </w:p>
    <w:p w:rsidR="00C71ED9" w:rsidRPr="009D75F2" w:rsidRDefault="00C71ED9" w:rsidP="00A80617">
      <w:pPr>
        <w:shd w:val="clear" w:color="auto" w:fill="FFFFFF"/>
        <w:tabs>
          <w:tab w:val="left" w:pos="1210"/>
        </w:tabs>
        <w:spacing w:line="230" w:lineRule="auto"/>
        <w:ind w:firstLine="709"/>
        <w:jc w:val="both"/>
        <w:rPr>
          <w:rFonts w:ascii="Arial" w:hAnsi="Arial" w:cs="Arial"/>
          <w:sz w:val="27"/>
          <w:szCs w:val="27"/>
        </w:rPr>
      </w:pPr>
      <w:r w:rsidRPr="009D75F2">
        <w:rPr>
          <w:rFonts w:ascii="Arial" w:hAnsi="Arial" w:cs="Arial"/>
          <w:b/>
          <w:i/>
          <w:iCs/>
          <w:sz w:val="27"/>
          <w:szCs w:val="27"/>
        </w:rPr>
        <w:t>Локус уваги</w:t>
      </w:r>
      <w:r w:rsidRPr="009D75F2">
        <w:rPr>
          <w:rFonts w:ascii="Arial" w:hAnsi="Arial" w:cs="Arial"/>
          <w:i/>
          <w:iCs/>
          <w:sz w:val="27"/>
          <w:szCs w:val="27"/>
        </w:rPr>
        <w:t xml:space="preserve"> </w:t>
      </w:r>
      <w:r w:rsidRPr="009D75F2">
        <w:rPr>
          <w:rFonts w:ascii="Arial" w:hAnsi="Arial" w:cs="Arial"/>
          <w:sz w:val="27"/>
          <w:szCs w:val="27"/>
        </w:rPr>
        <w:t xml:space="preserve">(чи </w:t>
      </w:r>
      <w:r w:rsidRPr="009D75F2">
        <w:rPr>
          <w:rFonts w:ascii="Arial" w:hAnsi="Arial" w:cs="Arial"/>
          <w:i/>
          <w:iCs/>
          <w:sz w:val="27"/>
          <w:szCs w:val="27"/>
        </w:rPr>
        <w:t xml:space="preserve">синхронізація бесіди). </w:t>
      </w:r>
      <w:r w:rsidR="00B520CC" w:rsidRPr="009D75F2">
        <w:rPr>
          <w:rFonts w:ascii="Arial" w:hAnsi="Arial" w:cs="Arial"/>
          <w:i/>
          <w:iCs/>
          <w:sz w:val="27"/>
          <w:szCs w:val="27"/>
        </w:rPr>
        <w:t>У</w:t>
      </w:r>
      <w:r w:rsidRPr="009D75F2">
        <w:rPr>
          <w:rFonts w:ascii="Arial" w:hAnsi="Arial" w:cs="Arial"/>
          <w:sz w:val="27"/>
          <w:szCs w:val="27"/>
          <w:u w:val="single"/>
        </w:rPr>
        <w:t xml:space="preserve"> процесі спілкування локус уваги співрозмовників може бути звернений або на одного з них, або на їхні стосунки, або на стосунки з іншими людьми чи подіями, які не включені в контекст даної взаємодії. </w:t>
      </w:r>
      <w:r w:rsidRPr="009D75F2">
        <w:rPr>
          <w:rFonts w:ascii="Arial" w:hAnsi="Arial" w:cs="Arial"/>
          <w:sz w:val="27"/>
          <w:szCs w:val="27"/>
        </w:rPr>
        <w:t xml:space="preserve">Така синхронізація уваги допомагає викладачу </w:t>
      </w:r>
      <w:r w:rsidRPr="009D75F2">
        <w:rPr>
          <w:rFonts w:ascii="Arial" w:hAnsi="Arial" w:cs="Arial"/>
          <w:sz w:val="27"/>
          <w:szCs w:val="27"/>
        </w:rPr>
        <w:lastRenderedPageBreak/>
        <w:t>бути почутим і зрозумілим у процесі роботи з аудиторією. Для перевірки збігу локусу уваги можуть бути поставлені запитання, що уточнюють, у якому напрямі концентрується увага слухачів.</w:t>
      </w:r>
    </w:p>
    <w:p w:rsidR="00C71ED9" w:rsidRPr="009D75F2" w:rsidRDefault="00C71ED9" w:rsidP="00A80617">
      <w:pPr>
        <w:spacing w:line="230" w:lineRule="auto"/>
        <w:ind w:firstLine="709"/>
        <w:jc w:val="both"/>
        <w:rPr>
          <w:rFonts w:ascii="Arial" w:hAnsi="Arial" w:cs="Arial"/>
          <w:sz w:val="27"/>
          <w:szCs w:val="27"/>
          <w:u w:val="single"/>
        </w:rPr>
      </w:pPr>
      <w:r w:rsidRPr="009D75F2">
        <w:rPr>
          <w:rFonts w:ascii="Arial" w:hAnsi="Arial" w:cs="Arial"/>
          <w:b/>
          <w:i/>
          <w:iCs/>
          <w:sz w:val="27"/>
          <w:szCs w:val="27"/>
        </w:rPr>
        <w:t>Рівні усвідомлення розв</w:t>
      </w:r>
      <w:r w:rsidR="00FF7769" w:rsidRPr="009D75F2">
        <w:rPr>
          <w:rFonts w:ascii="Arial" w:hAnsi="Arial" w:cs="Arial"/>
          <w:b/>
          <w:i/>
          <w:iCs/>
          <w:sz w:val="27"/>
          <w:szCs w:val="27"/>
        </w:rPr>
        <w:t>’</w:t>
      </w:r>
      <w:r w:rsidRPr="009D75F2">
        <w:rPr>
          <w:rFonts w:ascii="Arial" w:hAnsi="Arial" w:cs="Arial"/>
          <w:b/>
          <w:i/>
          <w:iCs/>
          <w:sz w:val="27"/>
          <w:szCs w:val="27"/>
        </w:rPr>
        <w:t>язуваної проблеми</w:t>
      </w:r>
      <w:r w:rsidRPr="009D75F2">
        <w:rPr>
          <w:rFonts w:ascii="Arial" w:hAnsi="Arial" w:cs="Arial"/>
          <w:i/>
          <w:iCs/>
          <w:sz w:val="27"/>
          <w:szCs w:val="27"/>
        </w:rPr>
        <w:t xml:space="preserve">. </w:t>
      </w:r>
      <w:r w:rsidRPr="009D75F2">
        <w:rPr>
          <w:rFonts w:ascii="Arial" w:hAnsi="Arial" w:cs="Arial"/>
          <w:sz w:val="27"/>
          <w:szCs w:val="27"/>
        </w:rPr>
        <w:t>Якщо змі</w:t>
      </w:r>
      <w:r w:rsidR="00B520CC" w:rsidRPr="009D75F2">
        <w:rPr>
          <w:rFonts w:ascii="Arial" w:hAnsi="Arial" w:cs="Arial"/>
          <w:sz w:val="27"/>
          <w:szCs w:val="27"/>
        </w:rPr>
        <w:t>ст того</w:t>
      </w:r>
      <w:r w:rsidRPr="009D75F2">
        <w:rPr>
          <w:rFonts w:ascii="Arial" w:hAnsi="Arial" w:cs="Arial"/>
          <w:sz w:val="27"/>
          <w:szCs w:val="27"/>
        </w:rPr>
        <w:t xml:space="preserve">, що вкладає у свої слова педагог, не вписується в </w:t>
      </w:r>
      <w:r w:rsidRPr="009D75F2">
        <w:rPr>
          <w:rFonts w:ascii="Arial" w:hAnsi="Arial" w:cs="Arial"/>
          <w:b/>
          <w:i/>
          <w:sz w:val="27"/>
          <w:szCs w:val="27"/>
        </w:rPr>
        <w:t>тезаурус</w:t>
      </w:r>
      <w:r w:rsidRPr="009D75F2">
        <w:rPr>
          <w:rFonts w:ascii="Arial" w:hAnsi="Arial" w:cs="Arial"/>
          <w:i/>
          <w:sz w:val="27"/>
          <w:szCs w:val="27"/>
        </w:rPr>
        <w:t xml:space="preserve"> (систему відомих понять)</w:t>
      </w:r>
      <w:r w:rsidRPr="009D75F2">
        <w:rPr>
          <w:rFonts w:ascii="Arial" w:hAnsi="Arial" w:cs="Arial"/>
          <w:sz w:val="27"/>
          <w:szCs w:val="27"/>
        </w:rPr>
        <w:t xml:space="preserve"> студентів, то виклад нового матеріалу значно ускладнюється. Для досягнення цієї мети можуть використовуватися різні прийоми, серед яких: </w:t>
      </w:r>
      <w:r w:rsidRPr="009D75F2">
        <w:rPr>
          <w:rFonts w:ascii="Arial" w:hAnsi="Arial" w:cs="Arial"/>
          <w:sz w:val="27"/>
          <w:szCs w:val="27"/>
          <w:u w:val="single"/>
        </w:rPr>
        <w:t>вільна дискусія з приводу обговорюваної теми, варіювання способів пояснення і пропозиція слухачам висувати альтернативні варіанти</w:t>
      </w:r>
      <w:r w:rsidR="00153F4B" w:rsidRPr="009D75F2">
        <w:rPr>
          <w:rFonts w:ascii="Arial" w:hAnsi="Arial" w:cs="Arial"/>
          <w:sz w:val="27"/>
          <w:szCs w:val="27"/>
          <w:u w:val="single"/>
        </w:rPr>
        <w:t xml:space="preserve"> тощо</w:t>
      </w:r>
      <w:r w:rsidRPr="009D75F2">
        <w:rPr>
          <w:rFonts w:ascii="Arial" w:hAnsi="Arial" w:cs="Arial"/>
          <w:sz w:val="27"/>
          <w:szCs w:val="27"/>
          <w:u w:val="single"/>
        </w:rPr>
        <w:t>.</w:t>
      </w:r>
    </w:p>
    <w:p w:rsidR="00C71ED9" w:rsidRPr="009D75F2" w:rsidRDefault="00C71ED9"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 xml:space="preserve">Залежно від орієнтації (особистісна чи рольова), взаємозвернення (відкрите чи закрите), а також активності учасників, </w:t>
      </w:r>
      <w:r w:rsidRPr="009D75F2">
        <w:rPr>
          <w:rFonts w:ascii="Arial" w:hAnsi="Arial" w:cs="Arial"/>
          <w:i/>
          <w:sz w:val="27"/>
          <w:szCs w:val="27"/>
        </w:rPr>
        <w:t>педагогічне спілкування може розвиватися за двома основними типами:</w:t>
      </w:r>
      <w:r w:rsidRPr="009D75F2">
        <w:rPr>
          <w:rFonts w:ascii="Arial" w:hAnsi="Arial" w:cs="Arial"/>
          <w:sz w:val="27"/>
          <w:szCs w:val="27"/>
        </w:rPr>
        <w:t xml:space="preserve"> </w:t>
      </w:r>
      <w:r w:rsidRPr="009D75F2">
        <w:rPr>
          <w:rFonts w:ascii="Arial" w:hAnsi="Arial" w:cs="Arial"/>
          <w:i/>
          <w:sz w:val="27"/>
          <w:szCs w:val="27"/>
          <w:u w:val="single"/>
        </w:rPr>
        <w:t>як діалогічне або як монологічне</w:t>
      </w:r>
      <w:r w:rsidRPr="009D75F2">
        <w:rPr>
          <w:rFonts w:ascii="Arial" w:hAnsi="Arial" w:cs="Arial"/>
          <w:i/>
          <w:sz w:val="27"/>
          <w:szCs w:val="27"/>
        </w:rPr>
        <w:t>.</w:t>
      </w:r>
      <w:r w:rsidRPr="009D75F2">
        <w:rPr>
          <w:rFonts w:ascii="Arial" w:hAnsi="Arial" w:cs="Arial"/>
          <w:sz w:val="27"/>
          <w:szCs w:val="27"/>
        </w:rPr>
        <w:t xml:space="preserve"> </w:t>
      </w:r>
      <w:r w:rsidRPr="009D75F2">
        <w:rPr>
          <w:rFonts w:ascii="Arial" w:hAnsi="Arial" w:cs="Arial"/>
          <w:i/>
          <w:sz w:val="27"/>
          <w:szCs w:val="27"/>
        </w:rPr>
        <w:t>У монологічному</w:t>
      </w:r>
      <w:r w:rsidRPr="009D75F2">
        <w:rPr>
          <w:rFonts w:ascii="Arial" w:hAnsi="Arial" w:cs="Arial"/>
          <w:sz w:val="27"/>
          <w:szCs w:val="27"/>
        </w:rPr>
        <w:t xml:space="preserve"> спілкуванні відбувається поляризація за активністю: одні інструкту</w:t>
      </w:r>
      <w:r w:rsidR="00153F4B" w:rsidRPr="009D75F2">
        <w:rPr>
          <w:rFonts w:ascii="Arial" w:hAnsi="Arial" w:cs="Arial"/>
          <w:sz w:val="27"/>
          <w:szCs w:val="27"/>
        </w:rPr>
        <w:t>ють, наказують, диктують, інші</w:t>
      </w:r>
      <w:r w:rsidR="005C2358" w:rsidRPr="009D75F2">
        <w:rPr>
          <w:rFonts w:ascii="Arial" w:hAnsi="Arial" w:cs="Arial"/>
          <w:sz w:val="27"/>
          <w:szCs w:val="27"/>
        </w:rPr>
        <w:t xml:space="preserve"> – </w:t>
      </w:r>
      <w:r w:rsidRPr="009D75F2">
        <w:rPr>
          <w:rFonts w:ascii="Arial" w:hAnsi="Arial" w:cs="Arial"/>
          <w:sz w:val="27"/>
          <w:szCs w:val="27"/>
        </w:rPr>
        <w:t>пасивно сприй</w:t>
      </w:r>
      <w:r w:rsidR="00077288">
        <w:rPr>
          <w:rFonts w:ascii="Arial" w:hAnsi="Arial" w:cs="Arial"/>
          <w:sz w:val="27"/>
          <w:szCs w:val="27"/>
        </w:rPr>
        <w:softHyphen/>
      </w:r>
      <w:r w:rsidRPr="009D75F2">
        <w:rPr>
          <w:rFonts w:ascii="Arial" w:hAnsi="Arial" w:cs="Arial"/>
          <w:sz w:val="27"/>
          <w:szCs w:val="27"/>
        </w:rPr>
        <w:t xml:space="preserve">мають цей вплив; </w:t>
      </w:r>
      <w:r w:rsidRPr="009D75F2">
        <w:rPr>
          <w:rFonts w:ascii="Arial" w:hAnsi="Arial" w:cs="Arial"/>
          <w:i/>
          <w:sz w:val="27"/>
          <w:szCs w:val="27"/>
        </w:rPr>
        <w:t>у діалогічному</w:t>
      </w:r>
      <w:r w:rsidR="005C2358" w:rsidRPr="009D75F2">
        <w:rPr>
          <w:rFonts w:ascii="Arial" w:hAnsi="Arial" w:cs="Arial"/>
          <w:sz w:val="27"/>
          <w:szCs w:val="27"/>
        </w:rPr>
        <w:t xml:space="preserve"> – </w:t>
      </w:r>
      <w:r w:rsidRPr="009D75F2">
        <w:rPr>
          <w:rFonts w:ascii="Arial" w:hAnsi="Arial" w:cs="Arial"/>
          <w:sz w:val="27"/>
          <w:szCs w:val="27"/>
        </w:rPr>
        <w:t>активні всі. хто бере участь у конструк</w:t>
      </w:r>
      <w:r w:rsidR="00077288">
        <w:rPr>
          <w:rFonts w:ascii="Arial" w:hAnsi="Arial" w:cs="Arial"/>
          <w:sz w:val="27"/>
          <w:szCs w:val="27"/>
        </w:rPr>
        <w:softHyphen/>
      </w:r>
      <w:r w:rsidRPr="009D75F2">
        <w:rPr>
          <w:rFonts w:ascii="Arial" w:hAnsi="Arial" w:cs="Arial"/>
          <w:sz w:val="27"/>
          <w:szCs w:val="27"/>
        </w:rPr>
        <w:t>тив</w:t>
      </w:r>
      <w:r w:rsidR="00077288">
        <w:rPr>
          <w:rFonts w:ascii="Arial" w:hAnsi="Arial" w:cs="Arial"/>
          <w:sz w:val="27"/>
          <w:szCs w:val="27"/>
        </w:rPr>
        <w:softHyphen/>
      </w:r>
      <w:r w:rsidRPr="009D75F2">
        <w:rPr>
          <w:rFonts w:ascii="Arial" w:hAnsi="Arial" w:cs="Arial"/>
          <w:sz w:val="27"/>
          <w:szCs w:val="27"/>
        </w:rPr>
        <w:t>ному співробітництві.</w:t>
      </w:r>
    </w:p>
    <w:p w:rsidR="00C71ED9" w:rsidRPr="009D75F2" w:rsidRDefault="00C71ED9"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 xml:space="preserve">Діалог передбачає багатоголосся, поліфонію </w:t>
      </w:r>
      <w:r w:rsidRPr="009D75F2">
        <w:rPr>
          <w:rFonts w:ascii="Arial" w:hAnsi="Arial" w:cs="Arial"/>
          <w:spacing w:val="-1"/>
          <w:sz w:val="27"/>
          <w:szCs w:val="27"/>
        </w:rPr>
        <w:t xml:space="preserve">думок, висловлювань, </w:t>
      </w:r>
      <w:r w:rsidRPr="009D75F2">
        <w:rPr>
          <w:rFonts w:ascii="Arial" w:hAnsi="Arial" w:cs="Arial"/>
          <w:spacing w:val="20"/>
          <w:sz w:val="27"/>
          <w:szCs w:val="27"/>
        </w:rPr>
        <w:t>дій</w:t>
      </w:r>
      <w:r w:rsidRPr="009D75F2">
        <w:rPr>
          <w:rFonts w:ascii="Arial" w:hAnsi="Arial" w:cs="Arial"/>
          <w:spacing w:val="-1"/>
          <w:sz w:val="27"/>
          <w:szCs w:val="27"/>
        </w:rPr>
        <w:t xml:space="preserve"> </w:t>
      </w:r>
      <w:r w:rsidRPr="009D75F2">
        <w:rPr>
          <w:rFonts w:ascii="Arial" w:hAnsi="Arial" w:cs="Arial"/>
          <w:spacing w:val="21"/>
          <w:sz w:val="27"/>
          <w:szCs w:val="27"/>
        </w:rPr>
        <w:t>усіх</w:t>
      </w:r>
      <w:r w:rsidRPr="009D75F2">
        <w:rPr>
          <w:rFonts w:ascii="Arial" w:hAnsi="Arial" w:cs="Arial"/>
          <w:spacing w:val="-1"/>
          <w:sz w:val="27"/>
          <w:szCs w:val="27"/>
        </w:rPr>
        <w:t xml:space="preserve"> його учасників.</w:t>
      </w:r>
      <w:r w:rsidR="00B520CC" w:rsidRPr="009D75F2">
        <w:rPr>
          <w:rFonts w:ascii="Arial" w:hAnsi="Arial" w:cs="Arial"/>
          <w:spacing w:val="-1"/>
          <w:sz w:val="27"/>
          <w:szCs w:val="27"/>
        </w:rPr>
        <w:t xml:space="preserve"> </w:t>
      </w:r>
      <w:r w:rsidRPr="009D75F2">
        <w:rPr>
          <w:rFonts w:ascii="Arial" w:hAnsi="Arial" w:cs="Arial"/>
          <w:i/>
          <w:sz w:val="27"/>
          <w:szCs w:val="27"/>
        </w:rPr>
        <w:t>Діалог педагогічний</w:t>
      </w:r>
      <w:r w:rsidR="009774C8">
        <w:rPr>
          <w:rFonts w:ascii="Arial" w:hAnsi="Arial" w:cs="Arial"/>
          <w:sz w:val="27"/>
          <w:szCs w:val="27"/>
        </w:rPr>
        <w:t xml:space="preserve"> – </w:t>
      </w:r>
      <w:r w:rsidRPr="009D75F2">
        <w:rPr>
          <w:rFonts w:ascii="Arial" w:hAnsi="Arial" w:cs="Arial"/>
          <w:sz w:val="27"/>
          <w:szCs w:val="27"/>
        </w:rPr>
        <w:t>це дія у педагогічному про</w:t>
      </w:r>
      <w:r w:rsidR="00077288">
        <w:rPr>
          <w:rFonts w:ascii="Arial" w:hAnsi="Arial" w:cs="Arial"/>
          <w:sz w:val="27"/>
          <w:szCs w:val="27"/>
        </w:rPr>
        <w:softHyphen/>
      </w:r>
      <w:r w:rsidRPr="009D75F2">
        <w:rPr>
          <w:rFonts w:ascii="Arial" w:hAnsi="Arial" w:cs="Arial"/>
          <w:sz w:val="27"/>
          <w:szCs w:val="27"/>
        </w:rPr>
        <w:t>цесі, яка дає можливість кожному партнерові для самовираження у спілкуванні.</w:t>
      </w:r>
    </w:p>
    <w:p w:rsidR="00C71ED9" w:rsidRPr="009D75F2" w:rsidRDefault="00C71ED9" w:rsidP="00A80617">
      <w:pPr>
        <w:spacing w:line="230" w:lineRule="auto"/>
        <w:ind w:firstLine="709"/>
        <w:jc w:val="both"/>
        <w:rPr>
          <w:rFonts w:ascii="Arial" w:hAnsi="Arial" w:cs="Arial"/>
          <w:sz w:val="27"/>
          <w:szCs w:val="27"/>
        </w:rPr>
      </w:pPr>
      <w:r w:rsidRPr="009D75F2">
        <w:rPr>
          <w:rFonts w:ascii="Arial" w:hAnsi="Arial" w:cs="Arial"/>
          <w:b/>
          <w:bCs/>
          <w:sz w:val="27"/>
          <w:szCs w:val="27"/>
        </w:rPr>
        <w:t>Діалогічне педагогічне спілкування</w:t>
      </w:r>
      <w:r w:rsidR="005C2358" w:rsidRPr="009D75F2">
        <w:rPr>
          <w:rFonts w:ascii="Arial" w:hAnsi="Arial" w:cs="Arial"/>
          <w:b/>
          <w:bCs/>
          <w:sz w:val="27"/>
          <w:szCs w:val="27"/>
        </w:rPr>
        <w:t xml:space="preserve"> – </w:t>
      </w:r>
      <w:r w:rsidRPr="009D75F2">
        <w:rPr>
          <w:rFonts w:ascii="Arial" w:hAnsi="Arial" w:cs="Arial"/>
          <w:sz w:val="27"/>
          <w:szCs w:val="27"/>
        </w:rPr>
        <w:t>це тип професійного спілку</w:t>
      </w:r>
      <w:r w:rsidR="00077288">
        <w:rPr>
          <w:rFonts w:ascii="Arial" w:hAnsi="Arial" w:cs="Arial"/>
          <w:sz w:val="27"/>
          <w:szCs w:val="27"/>
        </w:rPr>
        <w:softHyphen/>
      </w:r>
      <w:r w:rsidRPr="009D75F2">
        <w:rPr>
          <w:rFonts w:ascii="Arial" w:hAnsi="Arial" w:cs="Arial"/>
          <w:sz w:val="27"/>
          <w:szCs w:val="27"/>
        </w:rPr>
        <w:t>вання,</w:t>
      </w:r>
      <w:r w:rsidR="00FF7769" w:rsidRPr="009D75F2">
        <w:rPr>
          <w:rFonts w:ascii="Arial" w:hAnsi="Arial" w:cs="Arial"/>
          <w:sz w:val="27"/>
          <w:szCs w:val="27"/>
        </w:rPr>
        <w:t xml:space="preserve"> </w:t>
      </w:r>
      <w:r w:rsidRPr="009D75F2">
        <w:rPr>
          <w:rFonts w:ascii="Arial" w:hAnsi="Arial" w:cs="Arial"/>
          <w:sz w:val="27"/>
          <w:szCs w:val="27"/>
        </w:rPr>
        <w:t>що відповідає критеріям діалогу, забезпечуючи суб</w:t>
      </w:r>
      <w:r w:rsidR="00FF7769" w:rsidRPr="009D75F2">
        <w:rPr>
          <w:rFonts w:ascii="Arial" w:hAnsi="Arial" w:cs="Arial"/>
          <w:sz w:val="27"/>
          <w:szCs w:val="27"/>
        </w:rPr>
        <w:t>’</w:t>
      </w:r>
      <w:r w:rsidRPr="009D75F2">
        <w:rPr>
          <w:rFonts w:ascii="Arial" w:hAnsi="Arial" w:cs="Arial"/>
          <w:sz w:val="27"/>
          <w:szCs w:val="27"/>
        </w:rPr>
        <w:t>єкт-суб</w:t>
      </w:r>
      <w:r w:rsidR="00FF7769" w:rsidRPr="009D75F2">
        <w:rPr>
          <w:rFonts w:ascii="Arial" w:hAnsi="Arial" w:cs="Arial"/>
          <w:sz w:val="27"/>
          <w:szCs w:val="27"/>
        </w:rPr>
        <w:t>’</w:t>
      </w:r>
      <w:r w:rsidRPr="009D75F2">
        <w:rPr>
          <w:rFonts w:ascii="Arial" w:hAnsi="Arial" w:cs="Arial"/>
          <w:sz w:val="27"/>
          <w:szCs w:val="27"/>
        </w:rPr>
        <w:t>єктний принцип взаємодії педагога та учнів.</w:t>
      </w:r>
      <w:r w:rsidR="00FF7769" w:rsidRPr="009D75F2">
        <w:rPr>
          <w:rFonts w:ascii="Arial" w:hAnsi="Arial" w:cs="Arial"/>
          <w:sz w:val="27"/>
          <w:szCs w:val="27"/>
        </w:rPr>
        <w:t xml:space="preserve"> </w:t>
      </w:r>
      <w:r w:rsidRPr="009D75F2">
        <w:rPr>
          <w:rFonts w:ascii="Arial" w:hAnsi="Arial" w:cs="Arial"/>
          <w:sz w:val="27"/>
          <w:szCs w:val="27"/>
        </w:rPr>
        <w:t>Сутність суб</w:t>
      </w:r>
      <w:r w:rsidR="00FF7769" w:rsidRPr="009D75F2">
        <w:rPr>
          <w:rFonts w:ascii="Arial" w:hAnsi="Arial" w:cs="Arial"/>
          <w:sz w:val="27"/>
          <w:szCs w:val="27"/>
        </w:rPr>
        <w:t>’</w:t>
      </w:r>
      <w:r w:rsidRPr="009D75F2">
        <w:rPr>
          <w:rFonts w:ascii="Arial" w:hAnsi="Arial" w:cs="Arial"/>
          <w:sz w:val="27"/>
          <w:szCs w:val="27"/>
        </w:rPr>
        <w:t>єкт-суб</w:t>
      </w:r>
      <w:r w:rsidR="00FF7769" w:rsidRPr="009D75F2">
        <w:rPr>
          <w:rFonts w:ascii="Arial" w:hAnsi="Arial" w:cs="Arial"/>
          <w:sz w:val="27"/>
          <w:szCs w:val="27"/>
        </w:rPr>
        <w:t>’</w:t>
      </w:r>
      <w:r w:rsidRPr="009D75F2">
        <w:rPr>
          <w:rFonts w:ascii="Arial" w:hAnsi="Arial" w:cs="Arial"/>
          <w:sz w:val="27"/>
          <w:szCs w:val="27"/>
        </w:rPr>
        <w:t>єктного принципу полягає у детермінації</w:t>
      </w:r>
      <w:r w:rsidR="00FF7769" w:rsidRPr="009D75F2">
        <w:rPr>
          <w:rFonts w:ascii="Arial" w:hAnsi="Arial" w:cs="Arial"/>
          <w:sz w:val="27"/>
          <w:szCs w:val="27"/>
        </w:rPr>
        <w:t xml:space="preserve"> </w:t>
      </w:r>
      <w:r w:rsidRPr="009D75F2">
        <w:rPr>
          <w:rFonts w:ascii="Arial" w:hAnsi="Arial" w:cs="Arial"/>
          <w:sz w:val="27"/>
          <w:szCs w:val="27"/>
        </w:rPr>
        <w:t>основних ознак діалогічного педагогічного спілкуван</w:t>
      </w:r>
      <w:r w:rsidR="00077288">
        <w:rPr>
          <w:rFonts w:ascii="Arial" w:hAnsi="Arial" w:cs="Arial"/>
          <w:sz w:val="27"/>
          <w:szCs w:val="27"/>
        </w:rPr>
        <w:softHyphen/>
      </w:r>
      <w:r w:rsidRPr="009D75F2">
        <w:rPr>
          <w:rFonts w:ascii="Arial" w:hAnsi="Arial" w:cs="Arial"/>
          <w:sz w:val="27"/>
          <w:szCs w:val="27"/>
        </w:rPr>
        <w:t xml:space="preserve">ня. Це і є </w:t>
      </w:r>
      <w:r w:rsidRPr="009D75F2">
        <w:rPr>
          <w:rFonts w:ascii="Arial" w:hAnsi="Arial" w:cs="Arial"/>
          <w:i/>
          <w:sz w:val="27"/>
          <w:szCs w:val="27"/>
        </w:rPr>
        <w:t>критеріями його визначення</w:t>
      </w:r>
      <w:r w:rsidRPr="009D75F2">
        <w:rPr>
          <w:rFonts w:ascii="Arial" w:hAnsi="Arial" w:cs="Arial"/>
          <w:sz w:val="27"/>
          <w:szCs w:val="27"/>
        </w:rPr>
        <w:t xml:space="preserve">, а саме: </w:t>
      </w:r>
    </w:p>
    <w:p w:rsidR="00C71ED9" w:rsidRPr="009D75F2" w:rsidRDefault="00C71ED9" w:rsidP="00A80617">
      <w:pPr>
        <w:widowControl w:val="0"/>
        <w:numPr>
          <w:ilvl w:val="0"/>
          <w:numId w:val="103"/>
        </w:numPr>
        <w:shd w:val="clear" w:color="auto" w:fill="FFFFFF"/>
        <w:tabs>
          <w:tab w:val="left" w:pos="581"/>
        </w:tabs>
        <w:autoSpaceDE w:val="0"/>
        <w:autoSpaceDN w:val="0"/>
        <w:adjustRightInd w:val="0"/>
        <w:spacing w:line="230" w:lineRule="auto"/>
        <w:ind w:firstLine="709"/>
        <w:jc w:val="both"/>
        <w:rPr>
          <w:rFonts w:ascii="Arial" w:hAnsi="Arial" w:cs="Arial"/>
          <w:i/>
          <w:iCs/>
          <w:spacing w:val="-23"/>
          <w:sz w:val="27"/>
          <w:szCs w:val="27"/>
          <w:u w:val="single"/>
        </w:rPr>
      </w:pPr>
      <w:r w:rsidRPr="009D75F2">
        <w:rPr>
          <w:rFonts w:ascii="Arial" w:hAnsi="Arial" w:cs="Arial"/>
          <w:i/>
          <w:iCs/>
          <w:sz w:val="27"/>
          <w:szCs w:val="27"/>
          <w:u w:val="single"/>
        </w:rPr>
        <w:t>Визнання рівності особистіших позицій, відкритість і довіра парт</w:t>
      </w:r>
      <w:r w:rsidR="00077288">
        <w:rPr>
          <w:rFonts w:ascii="Arial" w:hAnsi="Arial" w:cs="Arial"/>
          <w:i/>
          <w:iCs/>
          <w:sz w:val="27"/>
          <w:szCs w:val="27"/>
          <w:u w:val="single"/>
        </w:rPr>
        <w:softHyphen/>
      </w:r>
      <w:r w:rsidRPr="009D75F2">
        <w:rPr>
          <w:rFonts w:ascii="Arial" w:hAnsi="Arial" w:cs="Arial"/>
          <w:i/>
          <w:iCs/>
          <w:sz w:val="27"/>
          <w:szCs w:val="27"/>
          <w:u w:val="single"/>
        </w:rPr>
        <w:t>нерів.</w:t>
      </w:r>
      <w:r w:rsidRPr="009D75F2">
        <w:rPr>
          <w:rFonts w:ascii="Arial" w:hAnsi="Arial" w:cs="Arial"/>
          <w:i/>
          <w:iCs/>
          <w:sz w:val="27"/>
          <w:szCs w:val="27"/>
        </w:rPr>
        <w:t xml:space="preserve"> </w:t>
      </w:r>
      <w:r w:rsidRPr="009D75F2">
        <w:rPr>
          <w:rFonts w:ascii="Arial" w:hAnsi="Arial" w:cs="Arial"/>
          <w:sz w:val="27"/>
          <w:szCs w:val="27"/>
        </w:rPr>
        <w:t>Саме ця ознака є сутністю суб</w:t>
      </w:r>
      <w:r w:rsidR="00FF7769" w:rsidRPr="009D75F2">
        <w:rPr>
          <w:rFonts w:ascii="Arial" w:hAnsi="Arial" w:cs="Arial"/>
          <w:sz w:val="27"/>
          <w:szCs w:val="27"/>
        </w:rPr>
        <w:t>’</w:t>
      </w:r>
      <w:r w:rsidRPr="009D75F2">
        <w:rPr>
          <w:rFonts w:ascii="Arial" w:hAnsi="Arial" w:cs="Arial"/>
          <w:sz w:val="27"/>
          <w:szCs w:val="27"/>
        </w:rPr>
        <w:t>єкт-суб</w:t>
      </w:r>
      <w:r w:rsidR="00FF7769" w:rsidRPr="009D75F2">
        <w:rPr>
          <w:rFonts w:ascii="Arial" w:hAnsi="Arial" w:cs="Arial"/>
          <w:sz w:val="27"/>
          <w:szCs w:val="27"/>
        </w:rPr>
        <w:t>’</w:t>
      </w:r>
      <w:r w:rsidRPr="009D75F2">
        <w:rPr>
          <w:rFonts w:ascii="Arial" w:hAnsi="Arial" w:cs="Arial"/>
          <w:sz w:val="27"/>
          <w:szCs w:val="27"/>
        </w:rPr>
        <w:t>єктних стосунків. У педагогіч</w:t>
      </w:r>
      <w:r w:rsidR="00077288">
        <w:rPr>
          <w:rFonts w:ascii="Arial" w:hAnsi="Arial" w:cs="Arial"/>
          <w:sz w:val="27"/>
          <w:szCs w:val="27"/>
        </w:rPr>
        <w:softHyphen/>
      </w:r>
      <w:r w:rsidRPr="009D75F2">
        <w:rPr>
          <w:rFonts w:ascii="Arial" w:hAnsi="Arial" w:cs="Arial"/>
          <w:sz w:val="27"/>
          <w:szCs w:val="27"/>
        </w:rPr>
        <w:t xml:space="preserve">ному спілкуванні це визначення активної ролі, реальної участі вихованця у педагогічному процесі. </w:t>
      </w:r>
    </w:p>
    <w:p w:rsidR="00C71ED9" w:rsidRPr="009D75F2" w:rsidRDefault="00077288" w:rsidP="00A80617">
      <w:pPr>
        <w:widowControl w:val="0"/>
        <w:numPr>
          <w:ilvl w:val="0"/>
          <w:numId w:val="103"/>
        </w:numPr>
        <w:shd w:val="clear" w:color="auto" w:fill="FFFFFF"/>
        <w:tabs>
          <w:tab w:val="left" w:pos="581"/>
        </w:tabs>
        <w:autoSpaceDE w:val="0"/>
        <w:autoSpaceDN w:val="0"/>
        <w:adjustRightInd w:val="0"/>
        <w:spacing w:line="230" w:lineRule="auto"/>
        <w:ind w:firstLine="709"/>
        <w:jc w:val="both"/>
        <w:rPr>
          <w:rFonts w:ascii="Arial" w:hAnsi="Arial" w:cs="Arial"/>
          <w:sz w:val="27"/>
          <w:szCs w:val="27"/>
        </w:rPr>
      </w:pPr>
      <w:r>
        <w:rPr>
          <w:rFonts w:ascii="Arial" w:hAnsi="Arial" w:cs="Arial"/>
          <w:i/>
          <w:iCs/>
          <w:sz w:val="27"/>
          <w:szCs w:val="27"/>
          <w:u w:val="single"/>
        </w:rPr>
        <w:t xml:space="preserve"> </w:t>
      </w:r>
      <w:r w:rsidR="00C71ED9" w:rsidRPr="009D75F2">
        <w:rPr>
          <w:rFonts w:ascii="Arial" w:hAnsi="Arial" w:cs="Arial"/>
          <w:i/>
          <w:iCs/>
          <w:sz w:val="27"/>
          <w:szCs w:val="27"/>
          <w:u w:val="single"/>
        </w:rPr>
        <w:t>Домінанта педагога на співрозмовникові і взаємовплив поглядів.</w:t>
      </w:r>
      <w:r w:rsidR="00C71ED9" w:rsidRPr="009D75F2">
        <w:rPr>
          <w:rFonts w:ascii="Arial" w:hAnsi="Arial" w:cs="Arial"/>
          <w:i/>
          <w:iCs/>
          <w:sz w:val="27"/>
          <w:szCs w:val="27"/>
        </w:rPr>
        <w:t xml:space="preserve"> </w:t>
      </w:r>
      <w:r w:rsidR="00367013" w:rsidRPr="009D75F2">
        <w:rPr>
          <w:rFonts w:ascii="Arial" w:hAnsi="Arial" w:cs="Arial"/>
          <w:i/>
          <w:iCs/>
          <w:sz w:val="27"/>
          <w:szCs w:val="27"/>
        </w:rPr>
        <w:t>З</w:t>
      </w:r>
      <w:r w:rsidR="00C71ED9" w:rsidRPr="009D75F2">
        <w:rPr>
          <w:rFonts w:ascii="Arial" w:hAnsi="Arial" w:cs="Arial"/>
          <w:i/>
          <w:iCs/>
          <w:sz w:val="27"/>
          <w:szCs w:val="27"/>
        </w:rPr>
        <w:t>осередженість на співрозмовникові</w:t>
      </w:r>
      <w:r w:rsidR="005C2358" w:rsidRPr="009D75F2">
        <w:rPr>
          <w:rFonts w:ascii="Arial" w:hAnsi="Arial" w:cs="Arial"/>
          <w:i/>
          <w:iCs/>
          <w:sz w:val="27"/>
          <w:szCs w:val="27"/>
        </w:rPr>
        <w:t xml:space="preserve"> – </w:t>
      </w:r>
      <w:r w:rsidR="00C71ED9" w:rsidRPr="009D75F2">
        <w:rPr>
          <w:rFonts w:ascii="Arial" w:hAnsi="Arial" w:cs="Arial"/>
          <w:sz w:val="27"/>
          <w:szCs w:val="27"/>
        </w:rPr>
        <w:t>така позиція педагога в професій</w:t>
      </w:r>
      <w:r>
        <w:rPr>
          <w:rFonts w:ascii="Arial" w:hAnsi="Arial" w:cs="Arial"/>
          <w:sz w:val="27"/>
          <w:szCs w:val="27"/>
        </w:rPr>
        <w:softHyphen/>
      </w:r>
      <w:r w:rsidR="00C71ED9" w:rsidRPr="009D75F2">
        <w:rPr>
          <w:rFonts w:ascii="Arial" w:hAnsi="Arial" w:cs="Arial"/>
          <w:sz w:val="27"/>
          <w:szCs w:val="27"/>
        </w:rPr>
        <w:t>ному спілкуванні, коли в центрі його уваги</w:t>
      </w:r>
      <w:r w:rsidR="00FF7769" w:rsidRPr="009D75F2">
        <w:rPr>
          <w:rFonts w:ascii="Arial" w:hAnsi="Arial" w:cs="Arial"/>
          <w:sz w:val="27"/>
          <w:szCs w:val="27"/>
        </w:rPr>
        <w:t xml:space="preserve"> </w:t>
      </w:r>
      <w:r w:rsidR="00C71ED9" w:rsidRPr="009D75F2">
        <w:rPr>
          <w:rFonts w:ascii="Arial" w:hAnsi="Arial" w:cs="Arial"/>
          <w:sz w:val="27"/>
          <w:szCs w:val="27"/>
        </w:rPr>
        <w:t>є особа співрозмовника, його мета, мотиви, точка зору, рівень підготовки до діяльності.</w:t>
      </w:r>
      <w:r w:rsidR="00367013" w:rsidRPr="009D75F2">
        <w:rPr>
          <w:rFonts w:ascii="Arial" w:hAnsi="Arial" w:cs="Arial"/>
          <w:sz w:val="27"/>
          <w:szCs w:val="27"/>
        </w:rPr>
        <w:t xml:space="preserve"> Вона засвідчує</w:t>
      </w:r>
      <w:r w:rsidR="00C71ED9" w:rsidRPr="009D75F2">
        <w:rPr>
          <w:rFonts w:ascii="Arial" w:hAnsi="Arial" w:cs="Arial"/>
          <w:sz w:val="27"/>
          <w:szCs w:val="27"/>
        </w:rPr>
        <w:t xml:space="preserve"> </w:t>
      </w:r>
      <w:r w:rsidR="00C71ED9" w:rsidRPr="009D75F2">
        <w:rPr>
          <w:rFonts w:ascii="Arial" w:hAnsi="Arial" w:cs="Arial"/>
          <w:i/>
          <w:sz w:val="27"/>
          <w:szCs w:val="27"/>
        </w:rPr>
        <w:t>ціннісну орієнтацію викладача на студента як мету у професійному діалозі.</w:t>
      </w:r>
      <w:r w:rsidR="00C71ED9" w:rsidRPr="009D75F2">
        <w:rPr>
          <w:rFonts w:ascii="Arial" w:hAnsi="Arial" w:cs="Arial"/>
          <w:sz w:val="27"/>
          <w:szCs w:val="27"/>
        </w:rPr>
        <w:t xml:space="preserve"> </w:t>
      </w:r>
    </w:p>
    <w:p w:rsidR="00153F4B" w:rsidRPr="009D75F2" w:rsidRDefault="00077288" w:rsidP="00A80617">
      <w:pPr>
        <w:numPr>
          <w:ilvl w:val="0"/>
          <w:numId w:val="103"/>
        </w:numPr>
        <w:shd w:val="clear" w:color="auto" w:fill="FFFFFF"/>
        <w:spacing w:line="230" w:lineRule="auto"/>
        <w:ind w:firstLine="709"/>
        <w:jc w:val="both"/>
        <w:rPr>
          <w:rFonts w:ascii="Arial" w:hAnsi="Arial" w:cs="Arial"/>
          <w:sz w:val="27"/>
          <w:szCs w:val="27"/>
        </w:rPr>
      </w:pPr>
      <w:r>
        <w:rPr>
          <w:rFonts w:ascii="Arial" w:hAnsi="Arial" w:cs="Arial"/>
          <w:i/>
          <w:iCs/>
          <w:sz w:val="27"/>
          <w:szCs w:val="27"/>
          <w:u w:val="single"/>
        </w:rPr>
        <w:t xml:space="preserve"> </w:t>
      </w:r>
      <w:r w:rsidR="00C71ED9" w:rsidRPr="009D75F2">
        <w:rPr>
          <w:rFonts w:ascii="Arial" w:hAnsi="Arial" w:cs="Arial"/>
          <w:i/>
          <w:iCs/>
          <w:sz w:val="27"/>
          <w:szCs w:val="27"/>
          <w:u w:val="single"/>
        </w:rPr>
        <w:t>Модальність висловлювання і персоніфікація повідомлення.</w:t>
      </w:r>
      <w:r w:rsidR="00C71ED9" w:rsidRPr="009D75F2">
        <w:rPr>
          <w:rFonts w:ascii="Arial" w:hAnsi="Arial" w:cs="Arial"/>
          <w:i/>
          <w:iCs/>
          <w:sz w:val="27"/>
          <w:szCs w:val="27"/>
        </w:rPr>
        <w:t xml:space="preserve"> </w:t>
      </w:r>
      <w:r w:rsidR="00C71ED9" w:rsidRPr="009D75F2">
        <w:rPr>
          <w:rFonts w:ascii="Arial" w:hAnsi="Arial" w:cs="Arial"/>
          <w:sz w:val="27"/>
          <w:szCs w:val="27"/>
        </w:rPr>
        <w:t>Спіл</w:t>
      </w:r>
      <w:r>
        <w:rPr>
          <w:rFonts w:ascii="Arial" w:hAnsi="Arial" w:cs="Arial"/>
          <w:sz w:val="27"/>
          <w:szCs w:val="27"/>
        </w:rPr>
        <w:softHyphen/>
      </w:r>
      <w:r w:rsidR="00C71ED9" w:rsidRPr="009D75F2">
        <w:rPr>
          <w:rFonts w:ascii="Arial" w:hAnsi="Arial" w:cs="Arial"/>
          <w:sz w:val="27"/>
          <w:szCs w:val="27"/>
        </w:rPr>
        <w:t>ку</w:t>
      </w:r>
      <w:r>
        <w:rPr>
          <w:rFonts w:ascii="Arial" w:hAnsi="Arial" w:cs="Arial"/>
          <w:sz w:val="27"/>
          <w:szCs w:val="27"/>
        </w:rPr>
        <w:softHyphen/>
      </w:r>
      <w:r w:rsidR="00C71ED9" w:rsidRPr="009D75F2">
        <w:rPr>
          <w:rFonts w:ascii="Arial" w:hAnsi="Arial" w:cs="Arial"/>
          <w:sz w:val="27"/>
          <w:szCs w:val="27"/>
        </w:rPr>
        <w:t>вання-діалог пов</w:t>
      </w:r>
      <w:r w:rsidR="00FF7769" w:rsidRPr="009D75F2">
        <w:rPr>
          <w:rFonts w:ascii="Arial" w:hAnsi="Arial" w:cs="Arial"/>
          <w:sz w:val="27"/>
          <w:szCs w:val="27"/>
        </w:rPr>
        <w:t>’</w:t>
      </w:r>
      <w:r w:rsidR="00C71ED9" w:rsidRPr="009D75F2">
        <w:rPr>
          <w:rFonts w:ascii="Arial" w:hAnsi="Arial" w:cs="Arial"/>
          <w:sz w:val="27"/>
          <w:szCs w:val="27"/>
        </w:rPr>
        <w:t>язане з</w:t>
      </w:r>
      <w:r w:rsidR="00FF7769" w:rsidRPr="009D75F2">
        <w:rPr>
          <w:rFonts w:ascii="Arial" w:hAnsi="Arial" w:cs="Arial"/>
          <w:sz w:val="27"/>
          <w:szCs w:val="27"/>
        </w:rPr>
        <w:t xml:space="preserve"> </w:t>
      </w:r>
      <w:r w:rsidR="00C71ED9" w:rsidRPr="009D75F2">
        <w:rPr>
          <w:rFonts w:ascii="Arial" w:hAnsi="Arial" w:cs="Arial"/>
          <w:sz w:val="27"/>
          <w:szCs w:val="27"/>
        </w:rPr>
        <w:t>відкритою позицією, засобом реалізації якої є персоніфікована манера висловлювання (</w:t>
      </w:r>
      <w:r w:rsidR="00750EA4" w:rsidRPr="009D75F2">
        <w:rPr>
          <w:rFonts w:ascii="Arial" w:hAnsi="Arial" w:cs="Arial"/>
          <w:sz w:val="27"/>
          <w:szCs w:val="27"/>
        </w:rPr>
        <w:t>"</w:t>
      </w:r>
      <w:r w:rsidR="00C71ED9" w:rsidRPr="009D75F2">
        <w:rPr>
          <w:rFonts w:ascii="Arial" w:hAnsi="Arial" w:cs="Arial"/>
          <w:sz w:val="27"/>
          <w:szCs w:val="27"/>
        </w:rPr>
        <w:t>Я вважаю</w:t>
      </w:r>
      <w:r w:rsidR="00750EA4" w:rsidRPr="009D75F2">
        <w:rPr>
          <w:rFonts w:ascii="Arial" w:hAnsi="Arial" w:cs="Arial"/>
          <w:sz w:val="27"/>
          <w:szCs w:val="27"/>
        </w:rPr>
        <w:t>"</w:t>
      </w:r>
      <w:r w:rsidR="00C71ED9" w:rsidRPr="009D75F2">
        <w:rPr>
          <w:rFonts w:ascii="Arial" w:hAnsi="Arial" w:cs="Arial"/>
          <w:sz w:val="27"/>
          <w:szCs w:val="27"/>
        </w:rPr>
        <w:t xml:space="preserve">; </w:t>
      </w:r>
      <w:r w:rsidR="00750EA4" w:rsidRPr="009D75F2">
        <w:rPr>
          <w:rFonts w:ascii="Arial" w:hAnsi="Arial" w:cs="Arial"/>
          <w:sz w:val="27"/>
          <w:szCs w:val="27"/>
        </w:rPr>
        <w:t>"</w:t>
      </w:r>
      <w:r w:rsidR="00C71ED9" w:rsidRPr="009D75F2">
        <w:rPr>
          <w:rFonts w:ascii="Arial" w:hAnsi="Arial" w:cs="Arial"/>
          <w:sz w:val="27"/>
          <w:szCs w:val="27"/>
        </w:rPr>
        <w:t>Я гадаю</w:t>
      </w:r>
      <w:r w:rsidR="00750EA4" w:rsidRPr="009D75F2">
        <w:rPr>
          <w:rFonts w:ascii="Arial" w:hAnsi="Arial" w:cs="Arial"/>
          <w:sz w:val="27"/>
          <w:szCs w:val="27"/>
        </w:rPr>
        <w:t>"</w:t>
      </w:r>
      <w:r w:rsidR="00C71ED9" w:rsidRPr="009D75F2">
        <w:rPr>
          <w:rFonts w:ascii="Arial" w:hAnsi="Arial" w:cs="Arial"/>
          <w:sz w:val="27"/>
          <w:szCs w:val="27"/>
        </w:rPr>
        <w:t xml:space="preserve">) і по можливості мінімізація знеособлених суджень </w:t>
      </w:r>
      <w:r w:rsidR="00367013" w:rsidRPr="009D75F2">
        <w:rPr>
          <w:rFonts w:ascii="Arial" w:hAnsi="Arial" w:cs="Arial"/>
          <w:sz w:val="27"/>
          <w:szCs w:val="27"/>
        </w:rPr>
        <w:t>(</w:t>
      </w:r>
      <w:r w:rsidR="00750EA4" w:rsidRPr="009D75F2">
        <w:rPr>
          <w:rFonts w:ascii="Arial" w:hAnsi="Arial" w:cs="Arial"/>
          <w:sz w:val="27"/>
          <w:szCs w:val="27"/>
        </w:rPr>
        <w:t>"</w:t>
      </w:r>
      <w:r w:rsidR="00367013" w:rsidRPr="009D75F2">
        <w:rPr>
          <w:rFonts w:ascii="Arial" w:hAnsi="Arial" w:cs="Arial"/>
          <w:sz w:val="27"/>
          <w:szCs w:val="27"/>
        </w:rPr>
        <w:t>Вважається...</w:t>
      </w:r>
      <w:r w:rsidR="00750EA4" w:rsidRPr="009D75F2">
        <w:rPr>
          <w:rFonts w:ascii="Arial" w:hAnsi="Arial" w:cs="Arial"/>
          <w:sz w:val="27"/>
          <w:szCs w:val="27"/>
        </w:rPr>
        <w:t>"</w:t>
      </w:r>
      <w:r w:rsidR="00367013" w:rsidRPr="009D75F2">
        <w:rPr>
          <w:rFonts w:ascii="Arial" w:hAnsi="Arial" w:cs="Arial"/>
          <w:sz w:val="27"/>
          <w:szCs w:val="27"/>
        </w:rPr>
        <w:t xml:space="preserve">; </w:t>
      </w:r>
      <w:r w:rsidR="00750EA4" w:rsidRPr="009D75F2">
        <w:rPr>
          <w:rFonts w:ascii="Arial" w:hAnsi="Arial" w:cs="Arial"/>
          <w:sz w:val="27"/>
          <w:szCs w:val="27"/>
        </w:rPr>
        <w:t>"</w:t>
      </w:r>
      <w:r w:rsidR="00367013" w:rsidRPr="009D75F2">
        <w:rPr>
          <w:rFonts w:ascii="Arial" w:hAnsi="Arial" w:cs="Arial"/>
          <w:sz w:val="27"/>
          <w:szCs w:val="27"/>
        </w:rPr>
        <w:t>Кажуть...</w:t>
      </w:r>
      <w:r w:rsidR="00750EA4" w:rsidRPr="009D75F2">
        <w:rPr>
          <w:rFonts w:ascii="Arial" w:hAnsi="Arial" w:cs="Arial"/>
          <w:sz w:val="27"/>
          <w:szCs w:val="27"/>
        </w:rPr>
        <w:t>"</w:t>
      </w:r>
      <w:r w:rsidR="00367013" w:rsidRPr="009D75F2">
        <w:rPr>
          <w:rFonts w:ascii="Arial" w:hAnsi="Arial" w:cs="Arial"/>
          <w:sz w:val="27"/>
          <w:szCs w:val="27"/>
        </w:rPr>
        <w:t>).</w:t>
      </w:r>
    </w:p>
    <w:p w:rsidR="00C71ED9" w:rsidRPr="009D75F2" w:rsidRDefault="00077288" w:rsidP="00A80617">
      <w:pPr>
        <w:numPr>
          <w:ilvl w:val="0"/>
          <w:numId w:val="103"/>
        </w:numPr>
        <w:shd w:val="clear" w:color="auto" w:fill="FFFFFF"/>
        <w:spacing w:line="230" w:lineRule="auto"/>
        <w:ind w:firstLine="709"/>
        <w:jc w:val="both"/>
        <w:rPr>
          <w:rFonts w:ascii="Arial" w:hAnsi="Arial" w:cs="Arial"/>
          <w:sz w:val="27"/>
          <w:szCs w:val="27"/>
        </w:rPr>
      </w:pPr>
      <w:r>
        <w:rPr>
          <w:rFonts w:ascii="Arial" w:hAnsi="Arial" w:cs="Arial"/>
          <w:i/>
          <w:iCs/>
          <w:sz w:val="27"/>
          <w:szCs w:val="27"/>
        </w:rPr>
        <w:t xml:space="preserve"> </w:t>
      </w:r>
      <w:r w:rsidR="00C71ED9" w:rsidRPr="009D75F2">
        <w:rPr>
          <w:rFonts w:ascii="Arial" w:hAnsi="Arial" w:cs="Arial"/>
          <w:i/>
          <w:iCs/>
          <w:sz w:val="27"/>
          <w:szCs w:val="27"/>
        </w:rPr>
        <w:t xml:space="preserve">Персоніфікація </w:t>
      </w:r>
      <w:r w:rsidR="00153F4B" w:rsidRPr="009D75F2">
        <w:rPr>
          <w:rFonts w:ascii="Arial" w:hAnsi="Arial" w:cs="Arial"/>
          <w:sz w:val="27"/>
          <w:szCs w:val="27"/>
        </w:rPr>
        <w:t>тексту повідомлення</w:t>
      </w:r>
      <w:r w:rsidR="005C2358" w:rsidRPr="009D75F2">
        <w:rPr>
          <w:rFonts w:ascii="Arial" w:hAnsi="Arial" w:cs="Arial"/>
          <w:sz w:val="27"/>
          <w:szCs w:val="27"/>
        </w:rPr>
        <w:t xml:space="preserve"> – </w:t>
      </w:r>
      <w:r w:rsidR="00C71ED9" w:rsidRPr="009D75F2">
        <w:rPr>
          <w:rFonts w:ascii="Arial" w:hAnsi="Arial" w:cs="Arial"/>
          <w:sz w:val="27"/>
          <w:szCs w:val="27"/>
        </w:rPr>
        <w:t>критерій діалогічного педаго</w:t>
      </w:r>
      <w:r>
        <w:rPr>
          <w:rFonts w:ascii="Arial" w:hAnsi="Arial" w:cs="Arial"/>
          <w:sz w:val="27"/>
          <w:szCs w:val="27"/>
        </w:rPr>
        <w:softHyphen/>
      </w:r>
      <w:r w:rsidR="00C71ED9" w:rsidRPr="009D75F2">
        <w:rPr>
          <w:rFonts w:ascii="Arial" w:hAnsi="Arial" w:cs="Arial"/>
          <w:sz w:val="27"/>
          <w:szCs w:val="27"/>
        </w:rPr>
        <w:t>гічного спілкування, який передбачає виклад інформації від першої ос</w:t>
      </w:r>
      <w:r w:rsidR="00367013" w:rsidRPr="009D75F2">
        <w:rPr>
          <w:rFonts w:ascii="Arial" w:hAnsi="Arial" w:cs="Arial"/>
          <w:sz w:val="27"/>
          <w:szCs w:val="27"/>
        </w:rPr>
        <w:t xml:space="preserve">оби, звернення педагога і студентів </w:t>
      </w:r>
      <w:r w:rsidR="00C71ED9" w:rsidRPr="009D75F2">
        <w:rPr>
          <w:rFonts w:ascii="Arial" w:hAnsi="Arial" w:cs="Arial"/>
          <w:sz w:val="27"/>
          <w:szCs w:val="27"/>
        </w:rPr>
        <w:t>до особистого досвіду, що пов</w:t>
      </w:r>
      <w:r w:rsidR="00FF7769" w:rsidRPr="009D75F2">
        <w:rPr>
          <w:rFonts w:ascii="Arial" w:hAnsi="Arial" w:cs="Arial"/>
          <w:sz w:val="27"/>
          <w:szCs w:val="27"/>
        </w:rPr>
        <w:t>’</w:t>
      </w:r>
      <w:r w:rsidR="00C71ED9" w:rsidRPr="009D75F2">
        <w:rPr>
          <w:rFonts w:ascii="Arial" w:hAnsi="Arial" w:cs="Arial"/>
          <w:sz w:val="27"/>
          <w:szCs w:val="27"/>
        </w:rPr>
        <w:t>язаний з предметом повідомлення.</w:t>
      </w:r>
    </w:p>
    <w:p w:rsidR="00C71ED9" w:rsidRPr="009D75F2" w:rsidRDefault="00153F4B"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5</w:t>
      </w:r>
      <w:r w:rsidR="00C71ED9" w:rsidRPr="009D75F2">
        <w:rPr>
          <w:rFonts w:ascii="Arial" w:hAnsi="Arial" w:cs="Arial"/>
          <w:sz w:val="27"/>
          <w:szCs w:val="27"/>
        </w:rPr>
        <w:t xml:space="preserve">. </w:t>
      </w:r>
      <w:r w:rsidR="00C71ED9" w:rsidRPr="009D75F2">
        <w:rPr>
          <w:rFonts w:ascii="Arial" w:hAnsi="Arial" w:cs="Arial"/>
          <w:i/>
          <w:iCs/>
          <w:sz w:val="27"/>
          <w:szCs w:val="27"/>
          <w:u w:val="single"/>
        </w:rPr>
        <w:t xml:space="preserve">Поліфонія взаємодії і надання </w:t>
      </w:r>
      <w:r w:rsidR="00367013" w:rsidRPr="009D75F2">
        <w:rPr>
          <w:rFonts w:ascii="Arial" w:hAnsi="Arial" w:cs="Arial"/>
          <w:i/>
          <w:iCs/>
          <w:sz w:val="27"/>
          <w:szCs w:val="27"/>
          <w:u w:val="single"/>
        </w:rPr>
        <w:t xml:space="preserve">педагогом </w:t>
      </w:r>
      <w:r w:rsidR="00C71ED9" w:rsidRPr="009D75F2">
        <w:rPr>
          <w:rFonts w:ascii="Arial" w:hAnsi="Arial" w:cs="Arial"/>
          <w:i/>
          <w:iCs/>
          <w:sz w:val="27"/>
          <w:szCs w:val="27"/>
          <w:u w:val="single"/>
        </w:rPr>
        <w:t>розвивальної допомоги.</w:t>
      </w:r>
      <w:r w:rsidR="00C71ED9" w:rsidRPr="009D75F2">
        <w:rPr>
          <w:rFonts w:ascii="Arial" w:hAnsi="Arial" w:cs="Arial"/>
          <w:i/>
          <w:iCs/>
          <w:sz w:val="27"/>
          <w:szCs w:val="27"/>
        </w:rPr>
        <w:t xml:space="preserve"> </w:t>
      </w:r>
      <w:r w:rsidR="00C71ED9" w:rsidRPr="009D75F2">
        <w:rPr>
          <w:rFonts w:ascii="Arial" w:hAnsi="Arial" w:cs="Arial"/>
          <w:i/>
          <w:sz w:val="27"/>
          <w:szCs w:val="27"/>
        </w:rPr>
        <w:t>Полі</w:t>
      </w:r>
      <w:r w:rsidRPr="009D75F2">
        <w:rPr>
          <w:rFonts w:ascii="Arial" w:hAnsi="Arial" w:cs="Arial"/>
          <w:i/>
          <w:sz w:val="27"/>
          <w:szCs w:val="27"/>
        </w:rPr>
        <w:t>фонія в спілкуванні</w:t>
      </w:r>
      <w:r w:rsidR="005C2358" w:rsidRPr="009D75F2">
        <w:rPr>
          <w:rFonts w:ascii="Arial" w:hAnsi="Arial" w:cs="Arial"/>
          <w:i/>
          <w:sz w:val="27"/>
          <w:szCs w:val="27"/>
        </w:rPr>
        <w:t xml:space="preserve"> – </w:t>
      </w:r>
      <w:r w:rsidR="00C71ED9" w:rsidRPr="009D75F2">
        <w:rPr>
          <w:rFonts w:ascii="Arial" w:hAnsi="Arial" w:cs="Arial"/>
          <w:sz w:val="27"/>
          <w:szCs w:val="27"/>
        </w:rPr>
        <w:t>критерій діалогічного педагогічного спілкування, який передбачає можливість для кожного учасника комунікації викладу своєї позиції.</w:t>
      </w:r>
    </w:p>
    <w:p w:rsidR="00C71ED9" w:rsidRPr="009D75F2" w:rsidRDefault="00153F4B"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lastRenderedPageBreak/>
        <w:t>6</w:t>
      </w:r>
      <w:r w:rsidR="00C71ED9" w:rsidRPr="009D75F2">
        <w:rPr>
          <w:rFonts w:ascii="Arial" w:hAnsi="Arial" w:cs="Arial"/>
          <w:sz w:val="27"/>
          <w:szCs w:val="27"/>
        </w:rPr>
        <w:t xml:space="preserve">. </w:t>
      </w:r>
      <w:r w:rsidR="00C71ED9" w:rsidRPr="009D75F2">
        <w:rPr>
          <w:rFonts w:ascii="Arial" w:hAnsi="Arial" w:cs="Arial"/>
          <w:i/>
          <w:iCs/>
          <w:sz w:val="27"/>
          <w:szCs w:val="27"/>
          <w:u w:val="single"/>
        </w:rPr>
        <w:t>Двоплановість позиції педагога у спілкуванні</w:t>
      </w:r>
      <w:r w:rsidR="00C71ED9" w:rsidRPr="009D75F2">
        <w:rPr>
          <w:rFonts w:ascii="Arial" w:hAnsi="Arial" w:cs="Arial"/>
          <w:i/>
          <w:iCs/>
          <w:sz w:val="27"/>
          <w:szCs w:val="27"/>
        </w:rPr>
        <w:t xml:space="preserve">. </w:t>
      </w:r>
      <w:r w:rsidR="00C71ED9" w:rsidRPr="009D75F2">
        <w:rPr>
          <w:rFonts w:ascii="Arial" w:hAnsi="Arial" w:cs="Arial"/>
          <w:sz w:val="27"/>
          <w:szCs w:val="27"/>
        </w:rPr>
        <w:t>У процесі професій</w:t>
      </w:r>
      <w:r w:rsidR="00077288">
        <w:rPr>
          <w:rFonts w:ascii="Arial" w:hAnsi="Arial" w:cs="Arial"/>
          <w:sz w:val="27"/>
          <w:szCs w:val="27"/>
        </w:rPr>
        <w:softHyphen/>
      </w:r>
      <w:r w:rsidR="00C71ED9" w:rsidRPr="009D75F2">
        <w:rPr>
          <w:rFonts w:ascii="Arial" w:hAnsi="Arial" w:cs="Arial"/>
          <w:sz w:val="27"/>
          <w:szCs w:val="27"/>
        </w:rPr>
        <w:t>ного спілкування педагог веде діалог не лише з партнером, а й з самим собою: активно включаючись у взаємодію, він водночас аналізує ефектив</w:t>
      </w:r>
      <w:r w:rsidR="00077288">
        <w:rPr>
          <w:rFonts w:ascii="Arial" w:hAnsi="Arial" w:cs="Arial"/>
          <w:sz w:val="27"/>
          <w:szCs w:val="27"/>
        </w:rPr>
        <w:softHyphen/>
      </w:r>
      <w:r w:rsidR="00C71ED9" w:rsidRPr="009D75F2">
        <w:rPr>
          <w:rFonts w:ascii="Arial" w:hAnsi="Arial" w:cs="Arial"/>
          <w:sz w:val="27"/>
          <w:szCs w:val="27"/>
        </w:rPr>
        <w:t xml:space="preserve">ність втілення власного задуму. Це дає йому змогу зберегти ініціативу у спілкуванні, дотримуватися надзавдання в педагогічній дії і перебудуватися під час діалогу. </w:t>
      </w:r>
    </w:p>
    <w:p w:rsidR="00C71ED9" w:rsidRPr="009D75F2" w:rsidRDefault="00C71ED9" w:rsidP="00A80617">
      <w:pPr>
        <w:spacing w:line="230" w:lineRule="auto"/>
        <w:ind w:firstLine="709"/>
        <w:jc w:val="both"/>
        <w:rPr>
          <w:rFonts w:ascii="Arial" w:hAnsi="Arial" w:cs="Arial"/>
          <w:sz w:val="27"/>
          <w:szCs w:val="27"/>
        </w:rPr>
      </w:pPr>
      <w:r w:rsidRPr="009D75F2">
        <w:rPr>
          <w:rFonts w:ascii="Arial" w:hAnsi="Arial" w:cs="Arial"/>
          <w:b/>
          <w:sz w:val="27"/>
          <w:szCs w:val="27"/>
        </w:rPr>
        <w:t>Слухання в педагогічному спілкуванні</w:t>
      </w:r>
      <w:r w:rsidR="00323ABF" w:rsidRPr="009D75F2">
        <w:rPr>
          <w:rFonts w:ascii="Arial" w:hAnsi="Arial" w:cs="Arial"/>
          <w:b/>
          <w:sz w:val="27"/>
          <w:szCs w:val="27"/>
        </w:rPr>
        <w:t xml:space="preserve">. </w:t>
      </w:r>
      <w:r w:rsidRPr="009D75F2">
        <w:rPr>
          <w:rFonts w:ascii="Arial" w:hAnsi="Arial" w:cs="Arial"/>
          <w:sz w:val="27"/>
          <w:szCs w:val="27"/>
        </w:rPr>
        <w:t>Педагог у своїй роботі постій</w:t>
      </w:r>
      <w:r w:rsidR="00077288">
        <w:rPr>
          <w:rFonts w:ascii="Arial" w:hAnsi="Arial" w:cs="Arial"/>
          <w:sz w:val="27"/>
          <w:szCs w:val="27"/>
        </w:rPr>
        <w:softHyphen/>
      </w:r>
      <w:r w:rsidRPr="009D75F2">
        <w:rPr>
          <w:rFonts w:ascii="Arial" w:hAnsi="Arial" w:cs="Arial"/>
          <w:sz w:val="27"/>
          <w:szCs w:val="27"/>
        </w:rPr>
        <w:t>но зустрічається з найрізноманітнішими проблемами міжособи</w:t>
      </w:r>
      <w:r w:rsidR="00077288">
        <w:rPr>
          <w:rFonts w:ascii="Arial" w:hAnsi="Arial" w:cs="Arial"/>
          <w:sz w:val="27"/>
          <w:szCs w:val="27"/>
        </w:rPr>
        <w:softHyphen/>
      </w:r>
      <w:r w:rsidRPr="009D75F2">
        <w:rPr>
          <w:rFonts w:ascii="Arial" w:hAnsi="Arial" w:cs="Arial"/>
          <w:sz w:val="27"/>
          <w:szCs w:val="27"/>
        </w:rPr>
        <w:t>стісно</w:t>
      </w:r>
      <w:r w:rsidR="00077288">
        <w:rPr>
          <w:rFonts w:ascii="Arial" w:hAnsi="Arial" w:cs="Arial"/>
          <w:sz w:val="27"/>
          <w:szCs w:val="27"/>
        </w:rPr>
        <w:softHyphen/>
      </w:r>
      <w:r w:rsidRPr="009D75F2">
        <w:rPr>
          <w:rFonts w:ascii="Arial" w:hAnsi="Arial" w:cs="Arial"/>
          <w:sz w:val="27"/>
          <w:szCs w:val="27"/>
        </w:rPr>
        <w:t>го спілкування. Відсутність культури спілкування або її низький рівень нерідко призводить до виникнення конфліктних ситуацій, напруженості у відносинах між педагогом та дітьми, їх батьками, колегами.</w:t>
      </w:r>
    </w:p>
    <w:p w:rsidR="00C71ED9" w:rsidRPr="009D75F2" w:rsidRDefault="00C71ED9"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Процес соціального сприйняття передбачає, перш за все, наявність уміння слухання. Численні дослідження показують, що більшість працівників освіти не володіє достатньою мірою уміннями слухання.</w:t>
      </w:r>
    </w:p>
    <w:p w:rsidR="00C71ED9" w:rsidRPr="009D75F2" w:rsidRDefault="00C71ED9" w:rsidP="00A80617">
      <w:pPr>
        <w:shd w:val="clear" w:color="auto" w:fill="FFFFFF"/>
        <w:spacing w:line="230" w:lineRule="auto"/>
        <w:ind w:firstLine="709"/>
        <w:jc w:val="both"/>
        <w:rPr>
          <w:rFonts w:ascii="Arial" w:hAnsi="Arial" w:cs="Arial"/>
          <w:sz w:val="27"/>
          <w:szCs w:val="27"/>
        </w:rPr>
      </w:pPr>
      <w:r w:rsidRPr="009D75F2">
        <w:rPr>
          <w:rFonts w:ascii="Arial" w:hAnsi="Arial" w:cs="Arial"/>
          <w:b/>
          <w:bCs/>
          <w:iCs/>
          <w:sz w:val="27"/>
          <w:szCs w:val="27"/>
        </w:rPr>
        <w:t xml:space="preserve">Слухання </w:t>
      </w:r>
      <w:r w:rsidRPr="009D75F2">
        <w:rPr>
          <w:rFonts w:ascii="Arial" w:hAnsi="Arial" w:cs="Arial"/>
          <w:b/>
          <w:bCs/>
          <w:i/>
          <w:iCs/>
          <w:sz w:val="27"/>
          <w:szCs w:val="27"/>
        </w:rPr>
        <w:t xml:space="preserve">– </w:t>
      </w:r>
      <w:r w:rsidRPr="009D75F2">
        <w:rPr>
          <w:rFonts w:ascii="Arial" w:hAnsi="Arial" w:cs="Arial"/>
          <w:bCs/>
          <w:iCs/>
          <w:sz w:val="27"/>
          <w:szCs w:val="27"/>
        </w:rPr>
        <w:t>це процес, у ході якого встановлюються зв</w:t>
      </w:r>
      <w:r w:rsidR="00FF7769" w:rsidRPr="009D75F2">
        <w:rPr>
          <w:rFonts w:ascii="Arial" w:hAnsi="Arial" w:cs="Arial"/>
          <w:bCs/>
          <w:iCs/>
          <w:sz w:val="27"/>
          <w:szCs w:val="27"/>
        </w:rPr>
        <w:t>’</w:t>
      </w:r>
      <w:r w:rsidRPr="009D75F2">
        <w:rPr>
          <w:rFonts w:ascii="Arial" w:hAnsi="Arial" w:cs="Arial"/>
          <w:bCs/>
          <w:iCs/>
          <w:sz w:val="27"/>
          <w:szCs w:val="27"/>
        </w:rPr>
        <w:t>язки між людьми, виникає відчуття взаєморозуміння, яке робить ефективним будь-яке спілкування.</w:t>
      </w:r>
    </w:p>
    <w:p w:rsidR="00C71ED9" w:rsidRPr="009D75F2" w:rsidRDefault="00C71ED9" w:rsidP="00A80617">
      <w:pPr>
        <w:shd w:val="clear" w:color="auto" w:fill="FFFFFF"/>
        <w:spacing w:line="230" w:lineRule="auto"/>
        <w:ind w:firstLine="709"/>
        <w:jc w:val="both"/>
        <w:rPr>
          <w:rFonts w:ascii="Arial" w:hAnsi="Arial" w:cs="Arial"/>
          <w:sz w:val="27"/>
          <w:szCs w:val="27"/>
        </w:rPr>
      </w:pPr>
      <w:r w:rsidRPr="009D75F2">
        <w:rPr>
          <w:rFonts w:ascii="Arial" w:hAnsi="Arial" w:cs="Arial"/>
          <w:i/>
          <w:sz w:val="27"/>
          <w:szCs w:val="27"/>
        </w:rPr>
        <w:t xml:space="preserve">Слухання </w:t>
      </w:r>
      <w:r w:rsidRPr="009D75F2">
        <w:rPr>
          <w:rFonts w:ascii="Arial" w:hAnsi="Arial" w:cs="Arial"/>
          <w:sz w:val="27"/>
          <w:szCs w:val="27"/>
        </w:rPr>
        <w:t>є важливим елементом психологічного контакту з</w:t>
      </w:r>
      <w:r w:rsidR="007F4667" w:rsidRPr="009D75F2">
        <w:rPr>
          <w:rFonts w:ascii="Arial" w:hAnsi="Arial" w:cs="Arial"/>
          <w:sz w:val="27"/>
          <w:szCs w:val="27"/>
        </w:rPr>
        <w:t>і студен</w:t>
      </w:r>
      <w:r w:rsidR="00394CC8">
        <w:rPr>
          <w:rFonts w:ascii="Arial" w:hAnsi="Arial" w:cs="Arial"/>
          <w:sz w:val="27"/>
          <w:szCs w:val="27"/>
        </w:rPr>
        <w:softHyphen/>
      </w:r>
      <w:r w:rsidR="007F4667" w:rsidRPr="009D75F2">
        <w:rPr>
          <w:rFonts w:ascii="Arial" w:hAnsi="Arial" w:cs="Arial"/>
          <w:sz w:val="27"/>
          <w:szCs w:val="27"/>
        </w:rPr>
        <w:t>том</w:t>
      </w:r>
      <w:r w:rsidRPr="009D75F2">
        <w:rPr>
          <w:rFonts w:ascii="Arial" w:hAnsi="Arial" w:cs="Arial"/>
          <w:sz w:val="27"/>
          <w:szCs w:val="27"/>
        </w:rPr>
        <w:t xml:space="preserve"> і виконує функцію зворотного зв</w:t>
      </w:r>
      <w:r w:rsidR="00FF7769" w:rsidRPr="009D75F2">
        <w:rPr>
          <w:rFonts w:ascii="Arial" w:hAnsi="Arial" w:cs="Arial"/>
          <w:sz w:val="27"/>
          <w:szCs w:val="27"/>
        </w:rPr>
        <w:t>’</w:t>
      </w:r>
      <w:r w:rsidRPr="009D75F2">
        <w:rPr>
          <w:rFonts w:ascii="Arial" w:hAnsi="Arial" w:cs="Arial"/>
          <w:sz w:val="27"/>
          <w:szCs w:val="27"/>
        </w:rPr>
        <w:t>язку. Під зворотним зв</w:t>
      </w:r>
      <w:r w:rsidR="00FF7769" w:rsidRPr="009D75F2">
        <w:rPr>
          <w:rFonts w:ascii="Arial" w:hAnsi="Arial" w:cs="Arial"/>
          <w:sz w:val="27"/>
          <w:szCs w:val="27"/>
        </w:rPr>
        <w:t>’</w:t>
      </w:r>
      <w:r w:rsidRPr="009D75F2">
        <w:rPr>
          <w:rFonts w:ascii="Arial" w:hAnsi="Arial" w:cs="Arial"/>
          <w:sz w:val="27"/>
          <w:szCs w:val="27"/>
        </w:rPr>
        <w:t xml:space="preserve">язком ми розуміємо інформацію про те. як ми сприймаємо співрозмовника під час спілкування з ним. </w:t>
      </w:r>
    </w:p>
    <w:p w:rsidR="00C71ED9" w:rsidRPr="009D75F2" w:rsidRDefault="00C71ED9" w:rsidP="00A80617">
      <w:pPr>
        <w:spacing w:line="230" w:lineRule="auto"/>
        <w:ind w:firstLine="709"/>
        <w:jc w:val="both"/>
        <w:rPr>
          <w:rFonts w:ascii="Arial" w:hAnsi="Arial" w:cs="Arial"/>
          <w:sz w:val="27"/>
          <w:szCs w:val="27"/>
        </w:rPr>
      </w:pPr>
      <w:r w:rsidRPr="009D75F2">
        <w:rPr>
          <w:rFonts w:ascii="Arial" w:hAnsi="Arial" w:cs="Arial"/>
          <w:sz w:val="27"/>
          <w:szCs w:val="27"/>
        </w:rPr>
        <w:t>Психоемоційними механізмами, що забезпечують здійснення рефлек</w:t>
      </w:r>
      <w:r w:rsidR="00394CC8">
        <w:rPr>
          <w:rFonts w:ascii="Arial" w:hAnsi="Arial" w:cs="Arial"/>
          <w:sz w:val="27"/>
          <w:szCs w:val="27"/>
        </w:rPr>
        <w:softHyphen/>
      </w:r>
      <w:r w:rsidRPr="009D75F2">
        <w:rPr>
          <w:rFonts w:ascii="Arial" w:hAnsi="Arial" w:cs="Arial"/>
          <w:sz w:val="27"/>
          <w:szCs w:val="27"/>
        </w:rPr>
        <w:t>сив</w:t>
      </w:r>
      <w:r w:rsidR="00394CC8">
        <w:rPr>
          <w:rFonts w:ascii="Arial" w:hAnsi="Arial" w:cs="Arial"/>
          <w:sz w:val="27"/>
          <w:szCs w:val="27"/>
        </w:rPr>
        <w:softHyphen/>
      </w:r>
      <w:r w:rsidRPr="009D75F2">
        <w:rPr>
          <w:rFonts w:ascii="Arial" w:hAnsi="Arial" w:cs="Arial"/>
          <w:sz w:val="27"/>
          <w:szCs w:val="27"/>
        </w:rPr>
        <w:softHyphen/>
        <w:t>ного та нерефлексивного слухання, є рефлексія, емпатія, ідентифікація.</w:t>
      </w:r>
    </w:p>
    <w:p w:rsidR="00C71ED9" w:rsidRPr="009D75F2" w:rsidRDefault="00C71ED9" w:rsidP="00A80617">
      <w:pPr>
        <w:spacing w:line="230" w:lineRule="auto"/>
        <w:ind w:firstLine="709"/>
        <w:jc w:val="both"/>
        <w:rPr>
          <w:rFonts w:ascii="Arial" w:hAnsi="Arial" w:cs="Arial"/>
          <w:spacing w:val="-4"/>
          <w:sz w:val="27"/>
          <w:szCs w:val="27"/>
        </w:rPr>
      </w:pPr>
      <w:r w:rsidRPr="009D75F2">
        <w:rPr>
          <w:rFonts w:ascii="Arial" w:hAnsi="Arial" w:cs="Arial"/>
          <w:i/>
          <w:spacing w:val="-4"/>
          <w:sz w:val="27"/>
          <w:szCs w:val="27"/>
        </w:rPr>
        <w:t>Рефлексія</w:t>
      </w:r>
      <w:r w:rsidRPr="009D75F2">
        <w:rPr>
          <w:rFonts w:ascii="Arial" w:hAnsi="Arial" w:cs="Arial"/>
          <w:spacing w:val="-4"/>
          <w:sz w:val="27"/>
          <w:szCs w:val="27"/>
        </w:rPr>
        <w:t xml:space="preserve"> – самопізнання внутрішніх станів на раціональному рівні (аналіз).</w:t>
      </w:r>
    </w:p>
    <w:p w:rsidR="00C71ED9" w:rsidRPr="009D75F2" w:rsidRDefault="00C71ED9" w:rsidP="00A80617">
      <w:pPr>
        <w:spacing w:line="230" w:lineRule="auto"/>
        <w:ind w:firstLine="709"/>
        <w:jc w:val="both"/>
        <w:rPr>
          <w:rFonts w:ascii="Arial" w:hAnsi="Arial" w:cs="Arial"/>
          <w:sz w:val="27"/>
          <w:szCs w:val="27"/>
        </w:rPr>
      </w:pPr>
      <w:r w:rsidRPr="009D75F2">
        <w:rPr>
          <w:rFonts w:ascii="Arial" w:hAnsi="Arial" w:cs="Arial"/>
          <w:i/>
          <w:sz w:val="27"/>
          <w:szCs w:val="27"/>
        </w:rPr>
        <w:t>Емпатія</w:t>
      </w:r>
      <w:r w:rsidRPr="009D75F2">
        <w:rPr>
          <w:rFonts w:ascii="Arial" w:hAnsi="Arial" w:cs="Arial"/>
          <w:sz w:val="27"/>
          <w:szCs w:val="27"/>
        </w:rPr>
        <w:t xml:space="preserve"> – самопізнання внутрішніх станів на емоційному рівні (співчуття, співпереживання).</w:t>
      </w:r>
    </w:p>
    <w:p w:rsidR="00C71ED9" w:rsidRPr="009D75F2" w:rsidRDefault="00C71ED9" w:rsidP="00A80617">
      <w:pPr>
        <w:spacing w:line="230" w:lineRule="auto"/>
        <w:ind w:firstLine="709"/>
        <w:jc w:val="both"/>
        <w:rPr>
          <w:rFonts w:ascii="Arial" w:hAnsi="Arial" w:cs="Arial"/>
          <w:sz w:val="27"/>
          <w:szCs w:val="27"/>
        </w:rPr>
      </w:pPr>
      <w:r w:rsidRPr="009D75F2">
        <w:rPr>
          <w:rFonts w:ascii="Arial" w:hAnsi="Arial" w:cs="Arial"/>
          <w:i/>
          <w:sz w:val="27"/>
          <w:szCs w:val="27"/>
        </w:rPr>
        <w:t>Ідентифікація</w:t>
      </w:r>
      <w:r w:rsidRPr="009D75F2">
        <w:rPr>
          <w:rFonts w:ascii="Arial" w:hAnsi="Arial" w:cs="Arial"/>
          <w:sz w:val="27"/>
          <w:szCs w:val="27"/>
        </w:rPr>
        <w:t xml:space="preserve"> – уподібнення, намагання уподібнитись партнеру у взаємодії.</w:t>
      </w:r>
    </w:p>
    <w:p w:rsidR="007F4667" w:rsidRPr="009D75F2" w:rsidRDefault="007F4667" w:rsidP="00A80617">
      <w:pPr>
        <w:widowControl w:val="0"/>
        <w:shd w:val="clear" w:color="auto" w:fill="FFFFFF"/>
        <w:tabs>
          <w:tab w:val="left" w:pos="0"/>
        </w:tabs>
        <w:autoSpaceDE w:val="0"/>
        <w:autoSpaceDN w:val="0"/>
        <w:adjustRightInd w:val="0"/>
        <w:spacing w:line="230" w:lineRule="auto"/>
        <w:ind w:firstLine="709"/>
        <w:jc w:val="both"/>
        <w:rPr>
          <w:rFonts w:ascii="Arial" w:hAnsi="Arial" w:cs="Arial"/>
          <w:sz w:val="27"/>
          <w:szCs w:val="27"/>
        </w:rPr>
      </w:pPr>
      <w:r w:rsidRPr="009D75F2">
        <w:rPr>
          <w:rFonts w:ascii="Arial" w:hAnsi="Arial" w:cs="Arial"/>
          <w:sz w:val="27"/>
          <w:szCs w:val="27"/>
        </w:rPr>
        <w:t>Слухання може відбуватися як у рефлексивній, так і у нерефлексивній формах.</w:t>
      </w:r>
    </w:p>
    <w:p w:rsidR="007F4667" w:rsidRPr="009D75F2" w:rsidRDefault="007F4667"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Рефлексивне слухання – вид слухання, коли на першому плані виступає віддзеркалення інформації. До нього відносяться постійні уточнення тієї інформації, яку хоче донести співрозмовник, шляхом постановки уточню</w:t>
      </w:r>
      <w:r w:rsidRPr="009D75F2">
        <w:rPr>
          <w:rFonts w:ascii="Arial" w:hAnsi="Arial" w:cs="Arial"/>
          <w:sz w:val="27"/>
          <w:szCs w:val="27"/>
        </w:rPr>
        <w:softHyphen/>
        <w:t>вальних питань.</w:t>
      </w:r>
    </w:p>
    <w:p w:rsidR="007F4667" w:rsidRPr="009D75F2" w:rsidRDefault="007F4667" w:rsidP="00A80617">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 xml:space="preserve">Рефлексивне слухання нерідко називають </w:t>
      </w:r>
      <w:r w:rsidRPr="009D75F2">
        <w:rPr>
          <w:rFonts w:ascii="Arial" w:hAnsi="Arial" w:cs="Arial"/>
          <w:i/>
          <w:iCs/>
          <w:sz w:val="27"/>
          <w:szCs w:val="27"/>
        </w:rPr>
        <w:t xml:space="preserve">активним, </w:t>
      </w:r>
      <w:r w:rsidRPr="009D75F2">
        <w:rPr>
          <w:rFonts w:ascii="Arial" w:hAnsi="Arial" w:cs="Arial"/>
          <w:sz w:val="27"/>
          <w:szCs w:val="27"/>
        </w:rPr>
        <w:t>бо у ньому активніше використовується словесна форма.</w:t>
      </w:r>
    </w:p>
    <w:p w:rsidR="00C71ED9" w:rsidRPr="009D75F2" w:rsidRDefault="00C71ED9" w:rsidP="00A80617">
      <w:pPr>
        <w:spacing w:line="230" w:lineRule="auto"/>
        <w:ind w:firstLine="709"/>
        <w:jc w:val="both"/>
        <w:rPr>
          <w:rFonts w:ascii="Arial" w:hAnsi="Arial" w:cs="Arial"/>
          <w:sz w:val="27"/>
          <w:szCs w:val="27"/>
        </w:rPr>
      </w:pPr>
    </w:p>
    <w:tbl>
      <w:tblPr>
        <w:tblW w:w="936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9D75F2" w:rsidRPr="009D75F2" w:rsidTr="00394CC8">
        <w:trPr>
          <w:trHeight w:val="315"/>
          <w:jc w:val="center"/>
        </w:trPr>
        <w:tc>
          <w:tcPr>
            <w:tcW w:w="4680" w:type="dxa"/>
          </w:tcPr>
          <w:p w:rsidR="00C71ED9" w:rsidRPr="009D75F2" w:rsidRDefault="00C71ED9" w:rsidP="00394CC8">
            <w:pPr>
              <w:jc w:val="both"/>
              <w:rPr>
                <w:rFonts w:ascii="Arial" w:hAnsi="Arial" w:cs="Arial"/>
                <w:b/>
                <w:i/>
                <w:sz w:val="27"/>
                <w:szCs w:val="27"/>
              </w:rPr>
            </w:pPr>
            <w:r w:rsidRPr="009D75F2">
              <w:rPr>
                <w:rFonts w:ascii="Arial" w:hAnsi="Arial" w:cs="Arial"/>
                <w:b/>
                <w:i/>
                <w:sz w:val="27"/>
                <w:szCs w:val="27"/>
              </w:rPr>
              <w:t>Рефлексивне слухання –</w:t>
            </w:r>
          </w:p>
          <w:p w:rsidR="00C71ED9" w:rsidRPr="009D75F2" w:rsidRDefault="00C71ED9" w:rsidP="00394CC8">
            <w:pPr>
              <w:jc w:val="both"/>
              <w:rPr>
                <w:rFonts w:ascii="Arial" w:hAnsi="Arial" w:cs="Arial"/>
                <w:sz w:val="27"/>
                <w:szCs w:val="27"/>
              </w:rPr>
            </w:pPr>
            <w:r w:rsidRPr="009D75F2">
              <w:rPr>
                <w:rFonts w:ascii="Arial" w:hAnsi="Arial" w:cs="Arial"/>
                <w:sz w:val="27"/>
                <w:szCs w:val="27"/>
              </w:rPr>
              <w:t>слухання з втручанням та</w:t>
            </w:r>
          </w:p>
          <w:p w:rsidR="00C71ED9" w:rsidRPr="009D75F2" w:rsidRDefault="00C71ED9" w:rsidP="00394CC8">
            <w:pPr>
              <w:jc w:val="both"/>
              <w:rPr>
                <w:rFonts w:ascii="Arial" w:hAnsi="Arial" w:cs="Arial"/>
                <w:sz w:val="27"/>
                <w:szCs w:val="27"/>
                <w:lang w:val="en-US"/>
              </w:rPr>
            </w:pPr>
            <w:r w:rsidRPr="009D75F2">
              <w:rPr>
                <w:rFonts w:ascii="Arial" w:hAnsi="Arial" w:cs="Arial"/>
                <w:sz w:val="27"/>
                <w:szCs w:val="27"/>
              </w:rPr>
              <w:t>аналізом</w:t>
            </w:r>
          </w:p>
        </w:tc>
        <w:tc>
          <w:tcPr>
            <w:tcW w:w="4680" w:type="dxa"/>
          </w:tcPr>
          <w:p w:rsidR="00C71ED9" w:rsidRPr="009D75F2" w:rsidRDefault="00C71ED9" w:rsidP="00394CC8">
            <w:pPr>
              <w:jc w:val="both"/>
              <w:rPr>
                <w:rFonts w:ascii="Arial" w:hAnsi="Arial" w:cs="Arial"/>
                <w:i/>
                <w:sz w:val="27"/>
                <w:szCs w:val="27"/>
              </w:rPr>
            </w:pPr>
            <w:r w:rsidRPr="009D75F2">
              <w:rPr>
                <w:rFonts w:ascii="Arial" w:hAnsi="Arial" w:cs="Arial"/>
                <w:b/>
                <w:i/>
                <w:sz w:val="27"/>
                <w:szCs w:val="27"/>
              </w:rPr>
              <w:t xml:space="preserve">Нерефлексивне слухання </w:t>
            </w:r>
            <w:r w:rsidRPr="009D75F2">
              <w:rPr>
                <w:rFonts w:ascii="Arial" w:hAnsi="Arial" w:cs="Arial"/>
                <w:i/>
                <w:sz w:val="27"/>
                <w:szCs w:val="27"/>
              </w:rPr>
              <w:t xml:space="preserve">– </w:t>
            </w:r>
          </w:p>
          <w:p w:rsidR="00C71ED9" w:rsidRPr="009D75F2" w:rsidRDefault="00C71ED9" w:rsidP="00394CC8">
            <w:pPr>
              <w:jc w:val="both"/>
              <w:rPr>
                <w:rFonts w:ascii="Arial" w:hAnsi="Arial" w:cs="Arial"/>
                <w:sz w:val="27"/>
                <w:szCs w:val="27"/>
              </w:rPr>
            </w:pPr>
            <w:r w:rsidRPr="009D75F2">
              <w:rPr>
                <w:rFonts w:ascii="Arial" w:hAnsi="Arial" w:cs="Arial"/>
                <w:sz w:val="27"/>
                <w:szCs w:val="27"/>
                <w:lang w:val="en-US"/>
              </w:rPr>
              <w:t>c</w:t>
            </w:r>
            <w:r w:rsidRPr="009D75F2">
              <w:rPr>
                <w:rFonts w:ascii="Arial" w:hAnsi="Arial" w:cs="Arial"/>
                <w:sz w:val="27"/>
                <w:szCs w:val="27"/>
              </w:rPr>
              <w:t>лухання без втручання, без</w:t>
            </w:r>
            <w:r w:rsidR="00FF7769" w:rsidRPr="009D75F2">
              <w:rPr>
                <w:rFonts w:ascii="Arial" w:hAnsi="Arial" w:cs="Arial"/>
                <w:sz w:val="27"/>
                <w:szCs w:val="27"/>
              </w:rPr>
              <w:t xml:space="preserve"> </w:t>
            </w:r>
            <w:r w:rsidRPr="009D75F2">
              <w:rPr>
                <w:rFonts w:ascii="Arial" w:hAnsi="Arial" w:cs="Arial"/>
                <w:sz w:val="27"/>
                <w:szCs w:val="27"/>
              </w:rPr>
              <w:t>відобра</w:t>
            </w:r>
            <w:r w:rsidR="00394CC8">
              <w:rPr>
                <w:rFonts w:ascii="Arial" w:hAnsi="Arial" w:cs="Arial"/>
                <w:sz w:val="27"/>
                <w:szCs w:val="27"/>
              </w:rPr>
              <w:softHyphen/>
            </w:r>
            <w:r w:rsidRPr="009D75F2">
              <w:rPr>
                <w:rFonts w:ascii="Arial" w:hAnsi="Arial" w:cs="Arial"/>
                <w:sz w:val="27"/>
                <w:szCs w:val="27"/>
              </w:rPr>
              <w:t>ження почуттів</w:t>
            </w:r>
          </w:p>
        </w:tc>
      </w:tr>
      <w:tr w:rsidR="009D75F2" w:rsidRPr="009D75F2" w:rsidTr="00394CC8">
        <w:trPr>
          <w:trHeight w:val="315"/>
          <w:jc w:val="center"/>
        </w:trPr>
        <w:tc>
          <w:tcPr>
            <w:tcW w:w="4680" w:type="dxa"/>
          </w:tcPr>
          <w:p w:rsidR="00C71ED9" w:rsidRPr="009D75F2" w:rsidRDefault="00C71ED9" w:rsidP="00394CC8">
            <w:pPr>
              <w:jc w:val="both"/>
              <w:rPr>
                <w:rFonts w:ascii="Arial" w:hAnsi="Arial" w:cs="Arial"/>
                <w:sz w:val="27"/>
                <w:szCs w:val="27"/>
              </w:rPr>
            </w:pPr>
            <w:r w:rsidRPr="009D75F2">
              <w:rPr>
                <w:rFonts w:ascii="Arial" w:hAnsi="Arial" w:cs="Arial"/>
                <w:sz w:val="27"/>
                <w:szCs w:val="27"/>
                <w:u w:val="single"/>
              </w:rPr>
              <w:t>Види втручання</w:t>
            </w:r>
            <w:r w:rsidRPr="009D75F2">
              <w:rPr>
                <w:rFonts w:ascii="Arial" w:hAnsi="Arial" w:cs="Arial"/>
                <w:sz w:val="27"/>
                <w:szCs w:val="27"/>
              </w:rPr>
              <w:t>:</w:t>
            </w:r>
          </w:p>
          <w:p w:rsidR="00C71ED9" w:rsidRPr="009D75F2" w:rsidRDefault="00C71ED9" w:rsidP="00394CC8">
            <w:pPr>
              <w:numPr>
                <w:ilvl w:val="0"/>
                <w:numId w:val="99"/>
              </w:numPr>
              <w:tabs>
                <w:tab w:val="clear" w:pos="720"/>
                <w:tab w:val="num" w:pos="257"/>
              </w:tabs>
              <w:ind w:left="0" w:firstLine="0"/>
              <w:jc w:val="both"/>
              <w:rPr>
                <w:rFonts w:ascii="Arial" w:hAnsi="Arial" w:cs="Arial"/>
                <w:sz w:val="27"/>
                <w:szCs w:val="27"/>
              </w:rPr>
            </w:pPr>
            <w:r w:rsidRPr="009D75F2">
              <w:rPr>
                <w:rFonts w:ascii="Arial" w:hAnsi="Arial" w:cs="Arial"/>
                <w:sz w:val="27"/>
                <w:szCs w:val="27"/>
              </w:rPr>
              <w:t>невербальне (емпатія);</w:t>
            </w:r>
          </w:p>
          <w:p w:rsidR="00C71ED9" w:rsidRPr="009D75F2" w:rsidRDefault="00C71ED9" w:rsidP="00394CC8">
            <w:pPr>
              <w:numPr>
                <w:ilvl w:val="0"/>
                <w:numId w:val="99"/>
              </w:numPr>
              <w:tabs>
                <w:tab w:val="clear" w:pos="720"/>
                <w:tab w:val="num" w:pos="257"/>
              </w:tabs>
              <w:ind w:left="0" w:firstLine="0"/>
              <w:jc w:val="both"/>
              <w:rPr>
                <w:rFonts w:ascii="Arial" w:hAnsi="Arial" w:cs="Arial"/>
                <w:sz w:val="27"/>
                <w:szCs w:val="27"/>
              </w:rPr>
            </w:pPr>
            <w:r w:rsidRPr="009D75F2">
              <w:rPr>
                <w:rFonts w:ascii="Arial" w:hAnsi="Arial" w:cs="Arial"/>
                <w:sz w:val="27"/>
                <w:szCs w:val="27"/>
              </w:rPr>
              <w:t xml:space="preserve">вербальне: </w:t>
            </w:r>
          </w:p>
          <w:p w:rsidR="00C71ED9" w:rsidRPr="009D75F2" w:rsidRDefault="00C71ED9" w:rsidP="00394CC8">
            <w:pPr>
              <w:numPr>
                <w:ilvl w:val="0"/>
                <w:numId w:val="99"/>
              </w:numPr>
              <w:tabs>
                <w:tab w:val="clear" w:pos="720"/>
                <w:tab w:val="num" w:pos="257"/>
              </w:tabs>
              <w:ind w:left="0" w:firstLine="0"/>
              <w:jc w:val="both"/>
              <w:rPr>
                <w:rFonts w:ascii="Arial" w:hAnsi="Arial" w:cs="Arial"/>
                <w:sz w:val="27"/>
                <w:szCs w:val="27"/>
              </w:rPr>
            </w:pPr>
            <w:r w:rsidRPr="009D75F2">
              <w:rPr>
                <w:rFonts w:ascii="Arial" w:hAnsi="Arial" w:cs="Arial"/>
                <w:sz w:val="27"/>
                <w:szCs w:val="27"/>
              </w:rPr>
              <w:t>парафраз,</w:t>
            </w:r>
          </w:p>
          <w:p w:rsidR="00C71ED9" w:rsidRPr="009D75F2" w:rsidRDefault="00C71ED9" w:rsidP="00394CC8">
            <w:pPr>
              <w:numPr>
                <w:ilvl w:val="0"/>
                <w:numId w:val="99"/>
              </w:numPr>
              <w:tabs>
                <w:tab w:val="clear" w:pos="720"/>
                <w:tab w:val="num" w:pos="257"/>
              </w:tabs>
              <w:ind w:left="0" w:firstLine="0"/>
              <w:jc w:val="both"/>
              <w:rPr>
                <w:rFonts w:ascii="Arial" w:hAnsi="Arial" w:cs="Arial"/>
                <w:sz w:val="27"/>
                <w:szCs w:val="27"/>
              </w:rPr>
            </w:pPr>
            <w:r w:rsidRPr="009D75F2">
              <w:rPr>
                <w:rFonts w:ascii="Arial" w:hAnsi="Arial" w:cs="Arial"/>
                <w:sz w:val="27"/>
                <w:szCs w:val="27"/>
              </w:rPr>
              <w:t>уточнення – редагування, вербалізація, резюмування</w:t>
            </w:r>
          </w:p>
        </w:tc>
        <w:tc>
          <w:tcPr>
            <w:tcW w:w="4680" w:type="dxa"/>
          </w:tcPr>
          <w:p w:rsidR="00C71ED9" w:rsidRPr="009D75F2" w:rsidRDefault="00C71ED9" w:rsidP="00394CC8">
            <w:pPr>
              <w:jc w:val="both"/>
              <w:rPr>
                <w:rFonts w:ascii="Arial" w:hAnsi="Arial" w:cs="Arial"/>
                <w:sz w:val="27"/>
                <w:szCs w:val="27"/>
              </w:rPr>
            </w:pPr>
          </w:p>
        </w:tc>
      </w:tr>
    </w:tbl>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Для оволодіння мистецтвом слухання майбутньому педагогові варто формувати відповідні навички і прийоми слухання, а саме:</w:t>
      </w:r>
    </w:p>
    <w:p w:rsidR="00C71ED9" w:rsidRPr="009D75F2" w:rsidRDefault="00C71ED9" w:rsidP="00750EA4">
      <w:pPr>
        <w:widowControl w:val="0"/>
        <w:numPr>
          <w:ilvl w:val="0"/>
          <w:numId w:val="100"/>
        </w:numPr>
        <w:shd w:val="clear" w:color="auto" w:fill="FFFFFF"/>
        <w:tabs>
          <w:tab w:val="left" w:pos="586"/>
        </w:tabs>
        <w:autoSpaceDE w:val="0"/>
        <w:autoSpaceDN w:val="0"/>
        <w:adjustRightInd w:val="0"/>
        <w:ind w:left="0" w:firstLine="709"/>
        <w:jc w:val="both"/>
        <w:rPr>
          <w:rFonts w:ascii="Arial" w:hAnsi="Arial" w:cs="Arial"/>
          <w:sz w:val="27"/>
          <w:szCs w:val="27"/>
        </w:rPr>
      </w:pPr>
      <w:r w:rsidRPr="009D75F2">
        <w:rPr>
          <w:rFonts w:ascii="Arial" w:hAnsi="Arial" w:cs="Arial"/>
          <w:i/>
          <w:iCs/>
          <w:sz w:val="27"/>
          <w:szCs w:val="27"/>
        </w:rPr>
        <w:t xml:space="preserve">підтримку уваги – </w:t>
      </w:r>
      <w:r w:rsidRPr="009D75F2">
        <w:rPr>
          <w:rFonts w:ascii="Arial" w:hAnsi="Arial" w:cs="Arial"/>
          <w:sz w:val="27"/>
          <w:szCs w:val="27"/>
        </w:rPr>
        <w:t>спрямованість і стійкість уваги, візуальний контакт;</w:t>
      </w:r>
    </w:p>
    <w:p w:rsidR="00C71ED9" w:rsidRPr="009D75F2" w:rsidRDefault="00C71ED9" w:rsidP="00750EA4">
      <w:pPr>
        <w:widowControl w:val="0"/>
        <w:numPr>
          <w:ilvl w:val="0"/>
          <w:numId w:val="100"/>
        </w:numPr>
        <w:shd w:val="clear" w:color="auto" w:fill="FFFFFF"/>
        <w:tabs>
          <w:tab w:val="left" w:pos="586"/>
        </w:tabs>
        <w:autoSpaceDE w:val="0"/>
        <w:autoSpaceDN w:val="0"/>
        <w:adjustRightInd w:val="0"/>
        <w:ind w:left="0" w:firstLine="709"/>
        <w:jc w:val="both"/>
        <w:rPr>
          <w:rFonts w:ascii="Arial" w:hAnsi="Arial" w:cs="Arial"/>
          <w:sz w:val="27"/>
          <w:szCs w:val="27"/>
        </w:rPr>
      </w:pPr>
      <w:r w:rsidRPr="009D75F2">
        <w:rPr>
          <w:rFonts w:ascii="Arial" w:hAnsi="Arial" w:cs="Arial"/>
          <w:i/>
          <w:iCs/>
          <w:sz w:val="27"/>
          <w:szCs w:val="27"/>
        </w:rPr>
        <w:t xml:space="preserve">використання елементів невербального спілкування – </w:t>
      </w:r>
      <w:r w:rsidRPr="009D75F2">
        <w:rPr>
          <w:rFonts w:ascii="Arial" w:hAnsi="Arial" w:cs="Arial"/>
          <w:sz w:val="27"/>
          <w:szCs w:val="27"/>
        </w:rPr>
        <w:t>погляд, пози, жести, мова міжособистісного простору, зміна висоти голосу та інтонації;</w:t>
      </w:r>
    </w:p>
    <w:p w:rsidR="00C71ED9" w:rsidRPr="009D75F2" w:rsidRDefault="00C71ED9" w:rsidP="00750EA4">
      <w:pPr>
        <w:widowControl w:val="0"/>
        <w:numPr>
          <w:ilvl w:val="0"/>
          <w:numId w:val="100"/>
        </w:numPr>
        <w:shd w:val="clear" w:color="auto" w:fill="FFFFFF"/>
        <w:tabs>
          <w:tab w:val="left" w:pos="586"/>
        </w:tabs>
        <w:autoSpaceDE w:val="0"/>
        <w:autoSpaceDN w:val="0"/>
        <w:adjustRightInd w:val="0"/>
        <w:ind w:left="0" w:firstLine="709"/>
        <w:jc w:val="both"/>
        <w:rPr>
          <w:rFonts w:ascii="Arial" w:hAnsi="Arial" w:cs="Arial"/>
          <w:sz w:val="27"/>
          <w:szCs w:val="27"/>
        </w:rPr>
      </w:pPr>
      <w:r w:rsidRPr="009D75F2">
        <w:rPr>
          <w:rFonts w:ascii="Arial" w:hAnsi="Arial" w:cs="Arial"/>
          <w:i/>
          <w:iCs/>
          <w:sz w:val="27"/>
          <w:szCs w:val="27"/>
        </w:rPr>
        <w:t>репліки і запитання;</w:t>
      </w:r>
    </w:p>
    <w:p w:rsidR="00C71ED9" w:rsidRPr="009D75F2" w:rsidRDefault="00C71ED9" w:rsidP="00750EA4">
      <w:pPr>
        <w:widowControl w:val="0"/>
        <w:numPr>
          <w:ilvl w:val="0"/>
          <w:numId w:val="100"/>
        </w:numPr>
        <w:shd w:val="clear" w:color="auto" w:fill="FFFFFF"/>
        <w:tabs>
          <w:tab w:val="left" w:pos="586"/>
        </w:tabs>
        <w:autoSpaceDE w:val="0"/>
        <w:autoSpaceDN w:val="0"/>
        <w:adjustRightInd w:val="0"/>
        <w:ind w:left="0" w:firstLine="709"/>
        <w:jc w:val="both"/>
        <w:rPr>
          <w:rFonts w:ascii="Arial" w:hAnsi="Arial" w:cs="Arial"/>
          <w:b/>
          <w:sz w:val="27"/>
          <w:szCs w:val="27"/>
        </w:rPr>
      </w:pPr>
      <w:r w:rsidRPr="009D75F2">
        <w:rPr>
          <w:rFonts w:ascii="Arial" w:hAnsi="Arial" w:cs="Arial"/>
          <w:i/>
          <w:iCs/>
          <w:sz w:val="27"/>
          <w:szCs w:val="27"/>
        </w:rPr>
        <w:t xml:space="preserve">наявність розвинених особистісних утворень </w:t>
      </w:r>
      <w:r w:rsidRPr="009D75F2">
        <w:rPr>
          <w:rFonts w:ascii="Arial" w:hAnsi="Arial" w:cs="Arial"/>
          <w:sz w:val="27"/>
          <w:szCs w:val="27"/>
        </w:rPr>
        <w:t>– розуміння, симпа</w:t>
      </w:r>
      <w:r w:rsidR="00394CC8">
        <w:rPr>
          <w:rFonts w:ascii="Arial" w:hAnsi="Arial" w:cs="Arial"/>
          <w:sz w:val="27"/>
          <w:szCs w:val="27"/>
        </w:rPr>
        <w:softHyphen/>
      </w:r>
      <w:r w:rsidRPr="009D75F2">
        <w:rPr>
          <w:rFonts w:ascii="Arial" w:hAnsi="Arial" w:cs="Arial"/>
          <w:sz w:val="27"/>
          <w:szCs w:val="27"/>
        </w:rPr>
        <w:t>тії, схвалення.</w:t>
      </w:r>
      <w:r w:rsidR="007F4667" w:rsidRPr="009D75F2">
        <w:rPr>
          <w:rFonts w:ascii="Arial" w:hAnsi="Arial" w:cs="Arial"/>
          <w:sz w:val="27"/>
          <w:szCs w:val="27"/>
        </w:rPr>
        <w:t xml:space="preserve"> </w:t>
      </w:r>
      <w:r w:rsidRPr="009D75F2">
        <w:rPr>
          <w:rFonts w:ascii="Arial" w:hAnsi="Arial" w:cs="Arial"/>
          <w:b/>
          <w:sz w:val="27"/>
          <w:szCs w:val="27"/>
        </w:rPr>
        <w:t>Продуктивні способи рефлексивного слухання</w:t>
      </w:r>
    </w:p>
    <w:p w:rsidR="00C71ED9" w:rsidRPr="009D75F2" w:rsidRDefault="00C71ED9" w:rsidP="00750EA4">
      <w:pPr>
        <w:shd w:val="clear" w:color="auto" w:fill="FFFFFF"/>
        <w:ind w:firstLine="709"/>
        <w:jc w:val="both"/>
        <w:rPr>
          <w:rFonts w:ascii="Arial" w:hAnsi="Arial" w:cs="Arial"/>
          <w:b/>
          <w:sz w:val="27"/>
          <w:szCs w:val="27"/>
        </w:rPr>
      </w:pPr>
      <w:r w:rsidRPr="009D75F2">
        <w:rPr>
          <w:rFonts w:ascii="Arial" w:hAnsi="Arial" w:cs="Arial"/>
          <w:b/>
          <w:i/>
          <w:iCs/>
          <w:sz w:val="27"/>
          <w:szCs w:val="27"/>
          <w:u w:val="single"/>
        </w:rPr>
        <w:t>Відображення почуттів (емпатія)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Сутність прийому: </w:t>
      </w:r>
      <w:r w:rsidRPr="009D75F2">
        <w:rPr>
          <w:rFonts w:ascii="Arial" w:hAnsi="Arial" w:cs="Arial"/>
          <w:sz w:val="27"/>
          <w:szCs w:val="27"/>
        </w:rPr>
        <w:t>наголошення на сприйнятті того, хто говорить, його установок та емоційного стану.</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Головна мета – </w:t>
      </w:r>
      <w:r w:rsidRPr="009D75F2">
        <w:rPr>
          <w:rFonts w:ascii="Arial" w:hAnsi="Arial" w:cs="Arial"/>
          <w:sz w:val="27"/>
          <w:szCs w:val="27"/>
        </w:rPr>
        <w:t>відображаючи почуття співрозмовника, продемон</w:t>
      </w:r>
      <w:r w:rsidR="00394CC8">
        <w:rPr>
          <w:rFonts w:ascii="Arial" w:hAnsi="Arial" w:cs="Arial"/>
          <w:sz w:val="27"/>
          <w:szCs w:val="27"/>
        </w:rPr>
        <w:softHyphen/>
      </w:r>
      <w:r w:rsidRPr="009D75F2">
        <w:rPr>
          <w:rFonts w:ascii="Arial" w:hAnsi="Arial" w:cs="Arial"/>
          <w:sz w:val="27"/>
          <w:szCs w:val="27"/>
        </w:rPr>
        <w:t>стру</w:t>
      </w:r>
      <w:r w:rsidRPr="009D75F2">
        <w:rPr>
          <w:rFonts w:ascii="Arial" w:hAnsi="Arial" w:cs="Arial"/>
          <w:sz w:val="27"/>
          <w:szCs w:val="27"/>
        </w:rPr>
        <w:softHyphen/>
        <w:t>вати йому розуміння, забезпечити психологічну підтримку його особистості, зміц</w:t>
      </w:r>
      <w:r w:rsidRPr="009D75F2">
        <w:rPr>
          <w:rFonts w:ascii="Arial" w:hAnsi="Arial" w:cs="Arial"/>
          <w:sz w:val="27"/>
          <w:szCs w:val="27"/>
        </w:rPr>
        <w:softHyphen/>
        <w:t>нити контакт.</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Можливі словесні форми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Мені здається, що... Ви відчуваєте... Я розумію Ваш стан...</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Рефлексивне слухання незамінне у конфліктних ситуаціях, коли співроз</w:t>
      </w:r>
      <w:r w:rsidRPr="009D75F2">
        <w:rPr>
          <w:rFonts w:ascii="Arial" w:hAnsi="Arial" w:cs="Arial"/>
          <w:sz w:val="27"/>
          <w:szCs w:val="27"/>
        </w:rPr>
        <w:softHyphen/>
        <w:t>мовник поводиться агресивно або демонструє свою перевагу. Це дуже дієвий засіб заспокоїтися, якщо виникає бажання розвинути конфлікт, що розпочався.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bCs/>
          <w:i/>
          <w:iCs/>
          <w:sz w:val="27"/>
          <w:szCs w:val="27"/>
          <w:u w:val="single"/>
        </w:rPr>
        <w:t>Перефразування (луна-техніка)</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Сутність прийому: </w:t>
      </w:r>
      <w:r w:rsidRPr="009D75F2">
        <w:rPr>
          <w:rFonts w:ascii="Arial" w:hAnsi="Arial" w:cs="Arial"/>
          <w:sz w:val="27"/>
          <w:szCs w:val="27"/>
        </w:rPr>
        <w:t>повернути співрозмовникові його вислови (одну або декілька фраз), сформулювавши їх своїми словами. Почати можна так: "Як я Вас зрозумів...", "На Вашу думку,</w:t>
      </w:r>
      <w:r w:rsidR="00FF7769" w:rsidRPr="009D75F2">
        <w:rPr>
          <w:rFonts w:ascii="Arial" w:hAnsi="Arial" w:cs="Arial"/>
          <w:sz w:val="27"/>
          <w:szCs w:val="27"/>
        </w:rPr>
        <w:t>.</w:t>
      </w:r>
      <w:r w:rsidRPr="009D75F2">
        <w:rPr>
          <w:rFonts w:ascii="Arial" w:hAnsi="Arial" w:cs="Arial"/>
          <w:sz w:val="27"/>
          <w:szCs w:val="27"/>
        </w:rPr>
        <w:t>..", "Інакше кажучи, Ви вважаєте..."</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Головна мета "луна-техніки" –</w:t>
      </w:r>
      <w:r w:rsidRPr="009D75F2">
        <w:rPr>
          <w:rFonts w:ascii="Arial" w:hAnsi="Arial" w:cs="Arial"/>
          <w:sz w:val="27"/>
          <w:szCs w:val="27"/>
        </w:rPr>
        <w:t xml:space="preserve"> уточнення інформації. Для перефра</w:t>
      </w:r>
      <w:r w:rsidR="00394CC8">
        <w:rPr>
          <w:rFonts w:ascii="Arial" w:hAnsi="Arial" w:cs="Arial"/>
          <w:sz w:val="27"/>
          <w:szCs w:val="27"/>
        </w:rPr>
        <w:softHyphen/>
      </w:r>
      <w:r w:rsidRPr="009D75F2">
        <w:rPr>
          <w:rFonts w:ascii="Arial" w:hAnsi="Arial" w:cs="Arial"/>
          <w:sz w:val="27"/>
          <w:szCs w:val="27"/>
        </w:rPr>
        <w:t>зо</w:t>
      </w:r>
      <w:r w:rsidR="00394CC8">
        <w:rPr>
          <w:rFonts w:ascii="Arial" w:hAnsi="Arial" w:cs="Arial"/>
          <w:sz w:val="27"/>
          <w:szCs w:val="27"/>
        </w:rPr>
        <w:softHyphen/>
      </w:r>
      <w:r w:rsidRPr="009D75F2">
        <w:rPr>
          <w:rFonts w:ascii="Arial" w:hAnsi="Arial" w:cs="Arial"/>
          <w:sz w:val="27"/>
          <w:szCs w:val="27"/>
        </w:rPr>
        <w:t>ву</w:t>
      </w:r>
      <w:r w:rsidRPr="009D75F2">
        <w:rPr>
          <w:rFonts w:ascii="Arial" w:hAnsi="Arial" w:cs="Arial"/>
          <w:sz w:val="27"/>
          <w:szCs w:val="27"/>
        </w:rPr>
        <w:softHyphen/>
        <w:t>вання обираються найістотніші – важливіші моменти повідомлення. Але при "поверненні" репліки не варто нічого додавати "від себе", інтерпре</w:t>
      </w:r>
      <w:r w:rsidR="00394CC8">
        <w:rPr>
          <w:rFonts w:ascii="Arial" w:hAnsi="Arial" w:cs="Arial"/>
          <w:sz w:val="27"/>
          <w:szCs w:val="27"/>
        </w:rPr>
        <w:softHyphen/>
      </w:r>
      <w:r w:rsidRPr="009D75F2">
        <w:rPr>
          <w:rFonts w:ascii="Arial" w:hAnsi="Arial" w:cs="Arial"/>
          <w:sz w:val="27"/>
          <w:szCs w:val="27"/>
        </w:rPr>
        <w:t>тувати сказане. Луна-техніка дозволить дати співрозмовникові уявлення про те, як Ви його зрозуміли, і наштовхнути на розмову про те, що в його словах здається вам найважливішим.</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Можливі словесні форми:</w:t>
      </w:r>
      <w:r w:rsidRPr="009D75F2">
        <w:rPr>
          <w:rFonts w:ascii="Arial" w:hAnsi="Arial" w:cs="Arial"/>
          <w:sz w:val="27"/>
          <w:szCs w:val="27"/>
        </w:rPr>
        <w:t xml:space="preserve"> Як я вас зрозумів... На Вашу думку,</w:t>
      </w:r>
      <w:r w:rsidR="00FF7769" w:rsidRPr="009D75F2">
        <w:rPr>
          <w:rFonts w:ascii="Arial" w:hAnsi="Arial" w:cs="Arial"/>
          <w:sz w:val="27"/>
          <w:szCs w:val="27"/>
        </w:rPr>
        <w:t>.</w:t>
      </w:r>
      <w:r w:rsidRPr="009D75F2">
        <w:rPr>
          <w:rFonts w:ascii="Arial" w:hAnsi="Arial" w:cs="Arial"/>
          <w:sz w:val="27"/>
          <w:szCs w:val="27"/>
        </w:rPr>
        <w:t>.. Ви гадаєте…</w:t>
      </w:r>
    </w:p>
    <w:p w:rsidR="00C71ED9" w:rsidRPr="009D75F2" w:rsidRDefault="00C71ED9" w:rsidP="00750EA4">
      <w:pPr>
        <w:shd w:val="clear" w:color="auto" w:fill="FFFFFF"/>
        <w:ind w:firstLine="709"/>
        <w:jc w:val="both"/>
        <w:rPr>
          <w:rFonts w:ascii="Arial" w:hAnsi="Arial" w:cs="Arial"/>
          <w:b/>
          <w:sz w:val="27"/>
          <w:szCs w:val="27"/>
        </w:rPr>
      </w:pPr>
      <w:r w:rsidRPr="009D75F2">
        <w:rPr>
          <w:rFonts w:ascii="Arial" w:hAnsi="Arial" w:cs="Arial"/>
          <w:b/>
          <w:i/>
          <w:iCs/>
          <w:sz w:val="27"/>
          <w:szCs w:val="27"/>
          <w:u w:val="single"/>
        </w:rPr>
        <w:t>Уточнення (з</w:t>
      </w:r>
      <w:r w:rsidR="00FF7769" w:rsidRPr="009D75F2">
        <w:rPr>
          <w:rFonts w:ascii="Arial" w:hAnsi="Arial" w:cs="Arial"/>
          <w:b/>
          <w:i/>
          <w:iCs/>
          <w:sz w:val="27"/>
          <w:szCs w:val="27"/>
          <w:u w:val="single"/>
        </w:rPr>
        <w:t>’</w:t>
      </w:r>
      <w:r w:rsidRPr="009D75F2">
        <w:rPr>
          <w:rFonts w:ascii="Arial" w:hAnsi="Arial" w:cs="Arial"/>
          <w:b/>
          <w:i/>
          <w:iCs/>
          <w:sz w:val="27"/>
          <w:szCs w:val="27"/>
          <w:u w:val="single"/>
        </w:rPr>
        <w:t>ясування)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Сутність прийому: </w:t>
      </w:r>
      <w:r w:rsidRPr="009D75F2">
        <w:rPr>
          <w:rFonts w:ascii="Arial" w:hAnsi="Arial" w:cs="Arial"/>
          <w:sz w:val="27"/>
          <w:szCs w:val="27"/>
        </w:rPr>
        <w:t>спроба зробити логічний висновок з висловлю</w:t>
      </w:r>
      <w:r w:rsidR="00394CC8">
        <w:rPr>
          <w:rFonts w:ascii="Arial" w:hAnsi="Arial" w:cs="Arial"/>
          <w:sz w:val="27"/>
          <w:szCs w:val="27"/>
        </w:rPr>
        <w:softHyphen/>
      </w:r>
      <w:r w:rsidRPr="009D75F2">
        <w:rPr>
          <w:rFonts w:ascii="Arial" w:hAnsi="Arial" w:cs="Arial"/>
          <w:sz w:val="27"/>
          <w:szCs w:val="27"/>
        </w:rPr>
        <w:t>вань партнера, припущення стосовно причин почутого.</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Головна мета </w:t>
      </w:r>
      <w:r w:rsidRPr="009D75F2">
        <w:rPr>
          <w:rFonts w:ascii="Arial" w:hAnsi="Arial" w:cs="Arial"/>
          <w:sz w:val="27"/>
          <w:szCs w:val="27"/>
        </w:rPr>
        <w:t>– уточнити значення сказаного, швидко просунутися у бесіді вперед, можливість отримати інформацію без прямих запитань. Але слід уникати поспішності у висновках і вживати некатегоричні формулю</w:t>
      </w:r>
      <w:r w:rsidRPr="009D75F2">
        <w:rPr>
          <w:rFonts w:ascii="Arial" w:hAnsi="Arial" w:cs="Arial"/>
          <w:sz w:val="27"/>
          <w:szCs w:val="27"/>
        </w:rPr>
        <w:softHyphen/>
        <w:t>вання і м</w:t>
      </w:r>
      <w:r w:rsidR="00FF7769" w:rsidRPr="009D75F2">
        <w:rPr>
          <w:rFonts w:ascii="Arial" w:hAnsi="Arial" w:cs="Arial"/>
          <w:sz w:val="27"/>
          <w:szCs w:val="27"/>
        </w:rPr>
        <w:t>’</w:t>
      </w:r>
      <w:r w:rsidRPr="009D75F2">
        <w:rPr>
          <w:rFonts w:ascii="Arial" w:hAnsi="Arial" w:cs="Arial"/>
          <w:sz w:val="27"/>
          <w:szCs w:val="27"/>
        </w:rPr>
        <w:t>які тони.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Можливі словесні форми: </w:t>
      </w:r>
      <w:r w:rsidRPr="009D75F2">
        <w:rPr>
          <w:rFonts w:ascii="Arial" w:hAnsi="Arial" w:cs="Arial"/>
          <w:sz w:val="27"/>
          <w:szCs w:val="27"/>
        </w:rPr>
        <w:t>Будь ласка, узгодьте це. Чи не повторите ще раз. Чи не поясните свою думку.</w:t>
      </w:r>
    </w:p>
    <w:p w:rsidR="00A80617" w:rsidRDefault="00A80617">
      <w:pPr>
        <w:rPr>
          <w:rFonts w:ascii="Arial" w:hAnsi="Arial" w:cs="Arial"/>
          <w:b/>
          <w:i/>
          <w:sz w:val="27"/>
          <w:szCs w:val="27"/>
        </w:rPr>
      </w:pPr>
      <w:r>
        <w:rPr>
          <w:rFonts w:ascii="Arial" w:hAnsi="Arial" w:cs="Arial"/>
          <w:b/>
          <w:i/>
          <w:sz w:val="27"/>
          <w:szCs w:val="27"/>
        </w:rPr>
        <w:br w:type="page"/>
      </w:r>
    </w:p>
    <w:p w:rsidR="00C71ED9" w:rsidRPr="009D75F2" w:rsidRDefault="00C71ED9" w:rsidP="00750EA4">
      <w:pPr>
        <w:shd w:val="clear" w:color="auto" w:fill="FFFFFF"/>
        <w:ind w:firstLine="709"/>
        <w:jc w:val="both"/>
        <w:rPr>
          <w:rFonts w:ascii="Arial" w:hAnsi="Arial" w:cs="Arial"/>
          <w:b/>
          <w:i/>
          <w:sz w:val="27"/>
          <w:szCs w:val="27"/>
        </w:rPr>
      </w:pPr>
      <w:r w:rsidRPr="009D75F2">
        <w:rPr>
          <w:rFonts w:ascii="Arial" w:hAnsi="Arial" w:cs="Arial"/>
          <w:b/>
          <w:i/>
          <w:sz w:val="27"/>
          <w:szCs w:val="27"/>
        </w:rPr>
        <w:lastRenderedPageBreak/>
        <w:t>Вербалізація</w:t>
      </w:r>
    </w:p>
    <w:p w:rsidR="00C71ED9" w:rsidRPr="009D75F2" w:rsidRDefault="00C71ED9" w:rsidP="00750EA4">
      <w:pPr>
        <w:shd w:val="clear" w:color="auto" w:fill="FFFFFF"/>
        <w:ind w:firstLine="709"/>
        <w:jc w:val="both"/>
        <w:rPr>
          <w:rFonts w:ascii="Arial" w:hAnsi="Arial" w:cs="Arial"/>
          <w:i/>
          <w:iCs/>
          <w:sz w:val="27"/>
          <w:szCs w:val="27"/>
        </w:rPr>
      </w:pPr>
      <w:r w:rsidRPr="009D75F2">
        <w:rPr>
          <w:rFonts w:ascii="Arial" w:hAnsi="Arial" w:cs="Arial"/>
          <w:i/>
          <w:iCs/>
          <w:sz w:val="27"/>
          <w:szCs w:val="27"/>
        </w:rPr>
        <w:t>Сутність прийому</w:t>
      </w:r>
      <w:r w:rsidRPr="009D75F2">
        <w:rPr>
          <w:rFonts w:ascii="Arial" w:hAnsi="Arial" w:cs="Arial"/>
          <w:iCs/>
          <w:sz w:val="27"/>
          <w:szCs w:val="27"/>
        </w:rPr>
        <w:t>: на основі почутого від партнера по спілкуванню прогнозування можливих чинників, що зумовили ситуацію, про яку він розповів.</w:t>
      </w:r>
    </w:p>
    <w:p w:rsidR="00C71ED9" w:rsidRPr="009D75F2" w:rsidRDefault="00C71ED9" w:rsidP="00750EA4">
      <w:pPr>
        <w:shd w:val="clear" w:color="auto" w:fill="FFFFFF"/>
        <w:ind w:firstLine="709"/>
        <w:jc w:val="both"/>
        <w:rPr>
          <w:rFonts w:ascii="Arial" w:hAnsi="Arial" w:cs="Arial"/>
          <w:i/>
          <w:iCs/>
          <w:sz w:val="27"/>
          <w:szCs w:val="27"/>
        </w:rPr>
      </w:pPr>
      <w:r w:rsidRPr="009D75F2">
        <w:rPr>
          <w:rFonts w:ascii="Arial" w:hAnsi="Arial" w:cs="Arial"/>
          <w:i/>
          <w:iCs/>
          <w:sz w:val="27"/>
          <w:szCs w:val="27"/>
        </w:rPr>
        <w:t xml:space="preserve">Головна мета вербалізації: </w:t>
      </w:r>
      <w:r w:rsidRPr="009D75F2">
        <w:rPr>
          <w:rFonts w:ascii="Arial" w:hAnsi="Arial" w:cs="Arial"/>
          <w:iCs/>
          <w:sz w:val="27"/>
          <w:szCs w:val="27"/>
        </w:rPr>
        <w:t>прогнозування та аналіз можливих чинни</w:t>
      </w:r>
      <w:r w:rsidR="00394CC8">
        <w:rPr>
          <w:rFonts w:ascii="Arial" w:hAnsi="Arial" w:cs="Arial"/>
          <w:iCs/>
          <w:sz w:val="27"/>
          <w:szCs w:val="27"/>
        </w:rPr>
        <w:softHyphen/>
      </w:r>
      <w:r w:rsidRPr="009D75F2">
        <w:rPr>
          <w:rFonts w:ascii="Arial" w:hAnsi="Arial" w:cs="Arial"/>
          <w:iCs/>
          <w:sz w:val="27"/>
          <w:szCs w:val="27"/>
        </w:rPr>
        <w:t>ків, що зумовили ситуацію, про яку розповідав партнер по спілкуванню.</w:t>
      </w:r>
    </w:p>
    <w:p w:rsidR="00C71ED9" w:rsidRPr="009D75F2" w:rsidRDefault="00C71ED9" w:rsidP="00750EA4">
      <w:pPr>
        <w:shd w:val="clear" w:color="auto" w:fill="FFFFFF"/>
        <w:ind w:firstLine="709"/>
        <w:jc w:val="both"/>
        <w:rPr>
          <w:rFonts w:ascii="Arial" w:hAnsi="Arial" w:cs="Arial"/>
          <w:i/>
          <w:iCs/>
          <w:sz w:val="27"/>
          <w:szCs w:val="27"/>
        </w:rPr>
      </w:pPr>
      <w:r w:rsidRPr="009D75F2">
        <w:rPr>
          <w:rFonts w:ascii="Arial" w:hAnsi="Arial" w:cs="Arial"/>
          <w:i/>
          <w:iCs/>
          <w:sz w:val="27"/>
          <w:szCs w:val="27"/>
        </w:rPr>
        <w:t>Можливі словесні форми:</w:t>
      </w:r>
      <w:r w:rsidRPr="009D75F2">
        <w:rPr>
          <w:rFonts w:ascii="Arial" w:hAnsi="Arial" w:cs="Arial"/>
          <w:iCs/>
          <w:sz w:val="27"/>
          <w:szCs w:val="27"/>
        </w:rPr>
        <w:t xml:space="preserve"> Мені здається, що у Вас склалася така ситуація тому, що… У Вас проблема тому, що…</w:t>
      </w:r>
    </w:p>
    <w:p w:rsidR="00C71ED9" w:rsidRPr="009D75F2" w:rsidRDefault="00C71ED9" w:rsidP="00750EA4">
      <w:pPr>
        <w:pStyle w:val="9"/>
        <w:spacing w:line="240" w:lineRule="auto"/>
        <w:ind w:firstLine="709"/>
        <w:jc w:val="both"/>
        <w:rPr>
          <w:rFonts w:ascii="Arial" w:hAnsi="Arial" w:cs="Arial"/>
          <w:color w:val="auto"/>
          <w:sz w:val="27"/>
          <w:szCs w:val="27"/>
          <w:lang w:val="ru-RU"/>
        </w:rPr>
      </w:pPr>
      <w:r w:rsidRPr="009D75F2">
        <w:rPr>
          <w:rFonts w:ascii="Arial" w:hAnsi="Arial" w:cs="Arial"/>
          <w:color w:val="auto"/>
          <w:sz w:val="27"/>
          <w:szCs w:val="27"/>
        </w:rPr>
        <w:t>Резюмування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Сутність прийому: </w:t>
      </w:r>
      <w:r w:rsidRPr="009D75F2">
        <w:rPr>
          <w:rFonts w:ascii="Arial" w:hAnsi="Arial" w:cs="Arial"/>
          <w:sz w:val="27"/>
          <w:szCs w:val="27"/>
        </w:rPr>
        <w:t>відтворення слів партнера у скороченому вигляді, коротке формулювання найголовнішого, підбиття підсумку. "Якщо тепер підсумувати сказане Вами, то..."</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Головна мета резюмування –</w:t>
      </w:r>
      <w:r w:rsidRPr="009D75F2">
        <w:rPr>
          <w:rFonts w:ascii="Arial" w:hAnsi="Arial" w:cs="Arial"/>
          <w:sz w:val="27"/>
          <w:szCs w:val="27"/>
        </w:rPr>
        <w:t xml:space="preserve"> виділення головної думки. Прийом допомагає при обговоренні, розгляді претензій, коли необхідно розв</w:t>
      </w:r>
      <w:r w:rsidR="00FF7769" w:rsidRPr="009D75F2">
        <w:rPr>
          <w:rFonts w:ascii="Arial" w:hAnsi="Arial" w:cs="Arial"/>
          <w:sz w:val="27"/>
          <w:szCs w:val="27"/>
        </w:rPr>
        <w:t>’</w:t>
      </w:r>
      <w:r w:rsidRPr="009D75F2">
        <w:rPr>
          <w:rFonts w:ascii="Arial" w:hAnsi="Arial" w:cs="Arial"/>
          <w:sz w:val="27"/>
          <w:szCs w:val="27"/>
        </w:rPr>
        <w:t>язати які-небудь проблеми. Воно особливо ефективне, якщо обговорення затяглося, йде по колу або потрапило у безвихідь. Резюмування дозволяє не витрачати час на розмови, що не стосуються до справи, і може бути дієвим і необразливим способом закінчити розмову з дуже балакучим співрозмовником.</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Можливі словесні форми</w:t>
      </w:r>
      <w:r w:rsidRPr="009D75F2">
        <w:rPr>
          <w:rFonts w:ascii="Arial" w:hAnsi="Arial" w:cs="Arial"/>
          <w:iCs/>
          <w:sz w:val="27"/>
          <w:szCs w:val="27"/>
        </w:rPr>
        <w:t xml:space="preserve">: </w:t>
      </w:r>
      <w:r w:rsidRPr="009D75F2">
        <w:rPr>
          <w:rFonts w:ascii="Arial" w:hAnsi="Arial" w:cs="Arial"/>
          <w:sz w:val="27"/>
          <w:szCs w:val="27"/>
        </w:rPr>
        <w:t>Якщо тепер підсумувати сказане Вами, то... Вашою головною ідеєю було... Як я Вас зрозумів(ла)...</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Ситуації, в яких доцільно слухати рефлексивно: </w:t>
      </w:r>
    </w:p>
    <w:p w:rsidR="00C71ED9" w:rsidRPr="009D75F2" w:rsidRDefault="00C71ED9" w:rsidP="00394CC8">
      <w:pPr>
        <w:numPr>
          <w:ilvl w:val="0"/>
          <w:numId w:val="101"/>
        </w:numPr>
        <w:shd w:val="clear" w:color="auto" w:fill="FFFFFF"/>
        <w:tabs>
          <w:tab w:val="left" w:pos="851"/>
        </w:tabs>
        <w:ind w:left="0" w:firstLine="709"/>
        <w:jc w:val="both"/>
        <w:rPr>
          <w:rFonts w:ascii="Arial" w:hAnsi="Arial" w:cs="Arial"/>
          <w:sz w:val="27"/>
          <w:szCs w:val="27"/>
        </w:rPr>
      </w:pPr>
      <w:r w:rsidRPr="009D75F2">
        <w:rPr>
          <w:rFonts w:ascii="Arial" w:hAnsi="Arial" w:cs="Arial"/>
          <w:sz w:val="27"/>
          <w:szCs w:val="27"/>
        </w:rPr>
        <w:t>важливі ситуації особистісного життя;</w:t>
      </w:r>
    </w:p>
    <w:p w:rsidR="00C71ED9" w:rsidRPr="009D75F2" w:rsidRDefault="00C71ED9" w:rsidP="00394CC8">
      <w:pPr>
        <w:numPr>
          <w:ilvl w:val="0"/>
          <w:numId w:val="101"/>
        </w:numPr>
        <w:shd w:val="clear" w:color="auto" w:fill="FFFFFF"/>
        <w:tabs>
          <w:tab w:val="left" w:pos="851"/>
        </w:tabs>
        <w:ind w:left="0" w:firstLine="709"/>
        <w:jc w:val="both"/>
        <w:rPr>
          <w:rFonts w:ascii="Arial" w:hAnsi="Arial" w:cs="Arial"/>
          <w:sz w:val="27"/>
          <w:szCs w:val="27"/>
        </w:rPr>
      </w:pPr>
      <w:r w:rsidRPr="009D75F2">
        <w:rPr>
          <w:rFonts w:ascii="Arial" w:hAnsi="Arial" w:cs="Arial"/>
          <w:sz w:val="27"/>
          <w:szCs w:val="27"/>
        </w:rPr>
        <w:t>важливі професійно орієнтовані ситуації;</w:t>
      </w:r>
    </w:p>
    <w:p w:rsidR="00C71ED9" w:rsidRPr="009D75F2" w:rsidRDefault="00C71ED9" w:rsidP="00394CC8">
      <w:pPr>
        <w:numPr>
          <w:ilvl w:val="0"/>
          <w:numId w:val="101"/>
        </w:numPr>
        <w:shd w:val="clear" w:color="auto" w:fill="FFFFFF"/>
        <w:tabs>
          <w:tab w:val="left" w:pos="851"/>
        </w:tabs>
        <w:ind w:left="0" w:firstLine="709"/>
        <w:jc w:val="both"/>
        <w:rPr>
          <w:rFonts w:ascii="Arial" w:hAnsi="Arial" w:cs="Arial"/>
          <w:sz w:val="27"/>
          <w:szCs w:val="27"/>
        </w:rPr>
      </w:pPr>
      <w:r w:rsidRPr="009D75F2">
        <w:rPr>
          <w:rFonts w:ascii="Arial" w:hAnsi="Arial" w:cs="Arial"/>
          <w:sz w:val="27"/>
          <w:szCs w:val="27"/>
        </w:rPr>
        <w:t>ситуації, у яких потрібно оцінити іншу людину (її знання, вміння, поведінку тощо).</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i/>
          <w:iCs/>
          <w:sz w:val="27"/>
          <w:szCs w:val="27"/>
        </w:rPr>
        <w:t>Нерефлексивне слухання</w:t>
      </w:r>
      <w:r w:rsidRPr="009D75F2">
        <w:rPr>
          <w:rFonts w:ascii="Arial" w:hAnsi="Arial" w:cs="Arial"/>
          <w:i/>
          <w:iCs/>
          <w:sz w:val="27"/>
          <w:szCs w:val="27"/>
        </w:rPr>
        <w:t xml:space="preserve"> – уміння дати зрозуміти співрозмовнику, що він не один, що його слухають, розуміють і готові підтримати. </w:t>
      </w:r>
      <w:r w:rsidRPr="009D75F2">
        <w:rPr>
          <w:rFonts w:ascii="Arial" w:hAnsi="Arial" w:cs="Arial"/>
          <w:sz w:val="27"/>
          <w:szCs w:val="27"/>
        </w:rPr>
        <w:t>Нерефлексивне слухання полягає в умінні уважно мовчати, не втручатися у мовлення співрозмовника своїми зауваженнями, проте це мовчання активне, тому що потребує великого зосередження на предметі розмови, вияву розуміння, схвалення й підтримки щодо того, хто говорить. Краще за все при цьому діють так звані "угу-реакції": "так-так", "угу-ствердження"; "ну, звичайно", кивання головою. Також найуживанішими відповідями можуть бути такі:</w:t>
      </w:r>
      <w:r w:rsidR="007F4667" w:rsidRPr="009D75F2">
        <w:rPr>
          <w:rFonts w:ascii="Arial" w:hAnsi="Arial" w:cs="Arial"/>
          <w:sz w:val="27"/>
          <w:szCs w:val="27"/>
        </w:rPr>
        <w:t xml:space="preserve"> п</w:t>
      </w:r>
      <w:r w:rsidRPr="009D75F2">
        <w:rPr>
          <w:rFonts w:ascii="Arial" w:hAnsi="Arial" w:cs="Arial"/>
          <w:sz w:val="27"/>
          <w:szCs w:val="27"/>
        </w:rPr>
        <w:t>родовжуйте</w:t>
      </w:r>
      <w:r w:rsidR="007F4667" w:rsidRPr="009D75F2">
        <w:rPr>
          <w:rFonts w:ascii="Arial" w:hAnsi="Arial" w:cs="Arial"/>
          <w:sz w:val="27"/>
          <w:szCs w:val="27"/>
        </w:rPr>
        <w:t>, ц</w:t>
      </w:r>
      <w:r w:rsidRPr="009D75F2">
        <w:rPr>
          <w:rFonts w:ascii="Arial" w:hAnsi="Arial" w:cs="Arial"/>
          <w:sz w:val="27"/>
          <w:szCs w:val="27"/>
        </w:rPr>
        <w:t>е цікаво</w:t>
      </w:r>
      <w:r w:rsidR="007F4667" w:rsidRPr="009D75F2">
        <w:rPr>
          <w:rFonts w:ascii="Arial" w:hAnsi="Arial" w:cs="Arial"/>
          <w:sz w:val="27"/>
          <w:szCs w:val="27"/>
        </w:rPr>
        <w:t>, р</w:t>
      </w:r>
      <w:r w:rsidRPr="009D75F2">
        <w:rPr>
          <w:rFonts w:ascii="Arial" w:hAnsi="Arial" w:cs="Arial"/>
          <w:sz w:val="27"/>
          <w:szCs w:val="27"/>
        </w:rPr>
        <w:t>озумію</w:t>
      </w:r>
      <w:r w:rsidR="007F4667" w:rsidRPr="009D75F2">
        <w:rPr>
          <w:rFonts w:ascii="Arial" w:hAnsi="Arial" w:cs="Arial"/>
          <w:sz w:val="27"/>
          <w:szCs w:val="27"/>
        </w:rPr>
        <w:t>, п</w:t>
      </w:r>
      <w:r w:rsidRPr="009D75F2">
        <w:rPr>
          <w:rFonts w:ascii="Arial" w:hAnsi="Arial" w:cs="Arial"/>
          <w:sz w:val="27"/>
          <w:szCs w:val="27"/>
        </w:rPr>
        <w:t>риємно чути</w:t>
      </w:r>
      <w:r w:rsidR="007F4667" w:rsidRPr="009D75F2">
        <w:rPr>
          <w:rFonts w:ascii="Arial" w:hAnsi="Arial" w:cs="Arial"/>
          <w:sz w:val="27"/>
          <w:szCs w:val="27"/>
        </w:rPr>
        <w:t>, ч</w:t>
      </w:r>
      <w:r w:rsidRPr="009D75F2">
        <w:rPr>
          <w:rFonts w:ascii="Arial" w:hAnsi="Arial" w:cs="Arial"/>
          <w:sz w:val="27"/>
          <w:szCs w:val="27"/>
        </w:rPr>
        <w:t>и можна докладніше</w:t>
      </w:r>
      <w:r w:rsidR="007F4667" w:rsidRPr="009D75F2">
        <w:rPr>
          <w:rFonts w:ascii="Arial" w:hAnsi="Arial" w:cs="Arial"/>
          <w:sz w:val="27"/>
          <w:szCs w:val="27"/>
        </w:rPr>
        <w:t>, н</w:t>
      </w:r>
      <w:r w:rsidRPr="009D75F2">
        <w:rPr>
          <w:rFonts w:ascii="Arial" w:hAnsi="Arial" w:cs="Arial"/>
          <w:sz w:val="27"/>
          <w:szCs w:val="27"/>
        </w:rPr>
        <w:t>ад цим треба поміркувати.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Неправильна побудова репліки під час нерефлексивного слухання може призвести до порушення контакту зі співрозмовником. Головне у нерефлексивному слуханні: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не мовчати, тому що глухе мовчання у будь-якої людини вик</w:t>
      </w:r>
      <w:r w:rsidRPr="009D75F2">
        <w:rPr>
          <w:rFonts w:ascii="Arial" w:hAnsi="Arial" w:cs="Arial"/>
          <w:i/>
          <w:iCs/>
          <w:sz w:val="27"/>
          <w:szCs w:val="27"/>
        </w:rPr>
        <w:softHyphen/>
      </w:r>
      <w:r w:rsidRPr="009D75F2">
        <w:rPr>
          <w:rFonts w:ascii="Arial" w:hAnsi="Arial" w:cs="Arial"/>
          <w:i/>
          <w:iCs/>
          <w:sz w:val="27"/>
          <w:szCs w:val="27"/>
        </w:rPr>
        <w:softHyphen/>
      </w:r>
      <w:r w:rsidRPr="009D75F2">
        <w:rPr>
          <w:rFonts w:ascii="Arial" w:hAnsi="Arial" w:cs="Arial"/>
          <w:i/>
          <w:iCs/>
          <w:sz w:val="27"/>
          <w:szCs w:val="27"/>
        </w:rPr>
        <w:softHyphen/>
        <w:t>ли</w:t>
      </w:r>
      <w:r w:rsidRPr="009D75F2">
        <w:rPr>
          <w:rFonts w:ascii="Arial" w:hAnsi="Arial" w:cs="Arial"/>
          <w:i/>
          <w:iCs/>
          <w:sz w:val="27"/>
          <w:szCs w:val="27"/>
        </w:rPr>
        <w:softHyphen/>
      </w:r>
      <w:r w:rsidRPr="009D75F2">
        <w:rPr>
          <w:rFonts w:ascii="Arial" w:hAnsi="Arial" w:cs="Arial"/>
          <w:i/>
          <w:iCs/>
          <w:sz w:val="27"/>
          <w:szCs w:val="27"/>
        </w:rPr>
        <w:softHyphen/>
      </w:r>
      <w:r w:rsidRPr="009D75F2">
        <w:rPr>
          <w:rFonts w:ascii="Arial" w:hAnsi="Arial" w:cs="Arial"/>
          <w:i/>
          <w:iCs/>
          <w:sz w:val="27"/>
          <w:szCs w:val="27"/>
        </w:rPr>
        <w:softHyphen/>
        <w:t>кає роздратування, а у збудженої людини тим паче;</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не ставити уточнювальних питань, тому що це тільки викличе у від</w:t>
      </w:r>
      <w:r w:rsidRPr="009D75F2">
        <w:rPr>
          <w:rFonts w:ascii="Arial" w:hAnsi="Arial" w:cs="Arial"/>
          <w:i/>
          <w:iCs/>
          <w:sz w:val="27"/>
          <w:szCs w:val="27"/>
        </w:rPr>
        <w:softHyphen/>
        <w:t>по</w:t>
      </w:r>
      <w:r w:rsidRPr="009D75F2">
        <w:rPr>
          <w:rFonts w:ascii="Arial" w:hAnsi="Arial" w:cs="Arial"/>
          <w:i/>
          <w:iCs/>
          <w:sz w:val="27"/>
          <w:szCs w:val="27"/>
        </w:rPr>
        <w:softHyphen/>
        <w:t>відь вибух обурення;</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iCs/>
          <w:sz w:val="27"/>
          <w:szCs w:val="27"/>
        </w:rPr>
        <w:t>не говорити партнеру: "Заспокойся, не хвилюйся, все налаго</w:t>
      </w:r>
      <w:r w:rsidR="00394CC8">
        <w:rPr>
          <w:rFonts w:ascii="Arial" w:hAnsi="Arial" w:cs="Arial"/>
          <w:i/>
          <w:iCs/>
          <w:sz w:val="27"/>
          <w:szCs w:val="27"/>
        </w:rPr>
        <w:softHyphen/>
      </w:r>
      <w:r w:rsidRPr="009D75F2">
        <w:rPr>
          <w:rFonts w:ascii="Arial" w:hAnsi="Arial" w:cs="Arial"/>
          <w:i/>
          <w:iCs/>
          <w:sz w:val="27"/>
          <w:szCs w:val="27"/>
        </w:rPr>
        <w:t xml:space="preserve">диться" – він цих слів адекватно зрозуміти не може, вони його </w:t>
      </w:r>
      <w:r w:rsidRPr="009D75F2">
        <w:rPr>
          <w:rFonts w:ascii="Arial" w:hAnsi="Arial" w:cs="Arial"/>
          <w:i/>
          <w:iCs/>
          <w:sz w:val="27"/>
          <w:szCs w:val="27"/>
        </w:rPr>
        <w:lastRenderedPageBreak/>
        <w:t>обурюють, йому здається, що його проблему недооцінюють, що його не розуміють.</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b/>
          <w:sz w:val="27"/>
          <w:szCs w:val="27"/>
        </w:rPr>
        <w:t xml:space="preserve">Ситуації, в яких доцільно слухати нерефлексивно: </w:t>
      </w:r>
    </w:p>
    <w:p w:rsidR="00C71ED9" w:rsidRPr="009D75F2" w:rsidRDefault="00C71ED9" w:rsidP="00A80617">
      <w:pPr>
        <w:numPr>
          <w:ilvl w:val="0"/>
          <w:numId w:val="102"/>
        </w:numPr>
        <w:shd w:val="clear" w:color="auto" w:fill="FFFFFF"/>
        <w:tabs>
          <w:tab w:val="left" w:pos="966"/>
        </w:tabs>
        <w:spacing w:line="247" w:lineRule="auto"/>
        <w:ind w:left="0" w:firstLine="709"/>
        <w:jc w:val="both"/>
        <w:rPr>
          <w:rFonts w:ascii="Arial" w:hAnsi="Arial" w:cs="Arial"/>
          <w:sz w:val="27"/>
          <w:szCs w:val="27"/>
        </w:rPr>
      </w:pPr>
      <w:r w:rsidRPr="009D75F2">
        <w:rPr>
          <w:rFonts w:ascii="Arial" w:hAnsi="Arial" w:cs="Arial"/>
          <w:sz w:val="27"/>
          <w:szCs w:val="27"/>
        </w:rPr>
        <w:t>у несуттєвих особистісних ситуаціях;</w:t>
      </w:r>
    </w:p>
    <w:p w:rsidR="00C71ED9" w:rsidRPr="009D75F2" w:rsidRDefault="00C71ED9" w:rsidP="00A80617">
      <w:pPr>
        <w:numPr>
          <w:ilvl w:val="0"/>
          <w:numId w:val="102"/>
        </w:numPr>
        <w:shd w:val="clear" w:color="auto" w:fill="FFFFFF"/>
        <w:tabs>
          <w:tab w:val="left" w:pos="966"/>
        </w:tabs>
        <w:spacing w:line="247" w:lineRule="auto"/>
        <w:ind w:left="0" w:firstLine="709"/>
        <w:jc w:val="both"/>
        <w:rPr>
          <w:rFonts w:ascii="Arial" w:hAnsi="Arial" w:cs="Arial"/>
          <w:sz w:val="27"/>
          <w:szCs w:val="27"/>
        </w:rPr>
      </w:pPr>
      <w:r w:rsidRPr="009D75F2">
        <w:rPr>
          <w:rFonts w:ascii="Arial" w:hAnsi="Arial" w:cs="Arial"/>
          <w:sz w:val="27"/>
          <w:szCs w:val="27"/>
        </w:rPr>
        <w:t>у неважливих та нескладних професійно орієнтованих ситуаціях;</w:t>
      </w:r>
    </w:p>
    <w:p w:rsidR="00C71ED9" w:rsidRPr="009D75F2" w:rsidRDefault="00C71ED9" w:rsidP="00A80617">
      <w:pPr>
        <w:numPr>
          <w:ilvl w:val="0"/>
          <w:numId w:val="102"/>
        </w:numPr>
        <w:shd w:val="clear" w:color="auto" w:fill="FFFFFF"/>
        <w:tabs>
          <w:tab w:val="left" w:pos="966"/>
        </w:tabs>
        <w:spacing w:line="247" w:lineRule="auto"/>
        <w:ind w:left="0" w:firstLine="709"/>
        <w:jc w:val="both"/>
        <w:rPr>
          <w:rFonts w:ascii="Arial" w:hAnsi="Arial" w:cs="Arial"/>
          <w:sz w:val="27"/>
          <w:szCs w:val="27"/>
        </w:rPr>
      </w:pPr>
      <w:r w:rsidRPr="009D75F2">
        <w:rPr>
          <w:rFonts w:ascii="Arial" w:hAnsi="Arial" w:cs="Arial"/>
          <w:sz w:val="27"/>
          <w:szCs w:val="27"/>
        </w:rPr>
        <w:t>коли співрозмовник знаходиться у негативній емоційній домінанті з тим, щоб не підсилювати його емоційного стану.</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i/>
          <w:iCs/>
          <w:sz w:val="27"/>
          <w:szCs w:val="27"/>
        </w:rPr>
        <w:t>Емпатійне слухання дозволяє переживати ті відчуття, які пере</w:t>
      </w:r>
      <w:r w:rsidR="00394CC8">
        <w:rPr>
          <w:rFonts w:ascii="Arial" w:hAnsi="Arial" w:cs="Arial"/>
          <w:i/>
          <w:iCs/>
          <w:sz w:val="27"/>
          <w:szCs w:val="27"/>
        </w:rPr>
        <w:softHyphen/>
      </w:r>
      <w:r w:rsidRPr="009D75F2">
        <w:rPr>
          <w:rFonts w:ascii="Arial" w:hAnsi="Arial" w:cs="Arial"/>
          <w:i/>
          <w:iCs/>
          <w:sz w:val="27"/>
          <w:szCs w:val="27"/>
        </w:rPr>
        <w:t>живає співрозмовник, відображати їх, розуміти емоційний стан співроз</w:t>
      </w:r>
      <w:r w:rsidR="00394CC8">
        <w:rPr>
          <w:rFonts w:ascii="Arial" w:hAnsi="Arial" w:cs="Arial"/>
          <w:i/>
          <w:iCs/>
          <w:sz w:val="27"/>
          <w:szCs w:val="27"/>
        </w:rPr>
        <w:softHyphen/>
      </w:r>
      <w:r w:rsidRPr="009D75F2">
        <w:rPr>
          <w:rFonts w:ascii="Arial" w:hAnsi="Arial" w:cs="Arial"/>
          <w:i/>
          <w:iCs/>
          <w:sz w:val="27"/>
          <w:szCs w:val="27"/>
        </w:rPr>
        <w:t>мов</w:t>
      </w:r>
      <w:r w:rsidR="00394CC8">
        <w:rPr>
          <w:rFonts w:ascii="Arial" w:hAnsi="Arial" w:cs="Arial"/>
          <w:i/>
          <w:iCs/>
          <w:sz w:val="27"/>
          <w:szCs w:val="27"/>
        </w:rPr>
        <w:softHyphen/>
      </w:r>
      <w:r w:rsidRPr="009D75F2">
        <w:rPr>
          <w:rFonts w:ascii="Arial" w:hAnsi="Arial" w:cs="Arial"/>
          <w:i/>
          <w:iCs/>
          <w:sz w:val="27"/>
          <w:szCs w:val="27"/>
        </w:rPr>
        <w:t>ника і розділяти його.</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При емпатійному слуханні не дають порад, не прагнуть оцінити співроз</w:t>
      </w:r>
      <w:r w:rsidRPr="009D75F2">
        <w:rPr>
          <w:rFonts w:ascii="Arial" w:hAnsi="Arial" w:cs="Arial"/>
          <w:sz w:val="27"/>
          <w:szCs w:val="27"/>
        </w:rPr>
        <w:softHyphen/>
        <w:t>мовника, не критикують, не повчають. Саме у цьому і полягає секрет гарного слухання – такого, яке дає іншій людині полегшення і відкриває йому нові шляхи для розуміння самого себе.</w:t>
      </w:r>
    </w:p>
    <w:p w:rsidR="00C71ED9" w:rsidRPr="009D75F2" w:rsidRDefault="00C71ED9" w:rsidP="00A80617">
      <w:pPr>
        <w:pStyle w:val="9"/>
        <w:spacing w:line="247" w:lineRule="auto"/>
        <w:ind w:firstLine="709"/>
        <w:jc w:val="both"/>
        <w:rPr>
          <w:rFonts w:ascii="Arial" w:hAnsi="Arial" w:cs="Arial"/>
          <w:bCs/>
          <w:color w:val="auto"/>
          <w:sz w:val="27"/>
          <w:szCs w:val="27"/>
        </w:rPr>
      </w:pPr>
      <w:r w:rsidRPr="009D75F2">
        <w:rPr>
          <w:rFonts w:ascii="Arial" w:hAnsi="Arial" w:cs="Arial"/>
          <w:bCs/>
          <w:color w:val="auto"/>
          <w:sz w:val="27"/>
          <w:szCs w:val="27"/>
        </w:rPr>
        <w:t>Правила емпатійного слухання:</w:t>
      </w:r>
    </w:p>
    <w:p w:rsidR="007F4667" w:rsidRPr="009D75F2" w:rsidRDefault="00C71ED9" w:rsidP="00A80617">
      <w:pPr>
        <w:widowControl w:val="0"/>
        <w:numPr>
          <w:ilvl w:val="0"/>
          <w:numId w:val="98"/>
        </w:numPr>
        <w:shd w:val="clear" w:color="auto" w:fill="FFFFFF"/>
        <w:tabs>
          <w:tab w:val="clear" w:pos="720"/>
          <w:tab w:val="num" w:pos="748"/>
          <w:tab w:val="left" w:pos="1050"/>
        </w:tabs>
        <w:autoSpaceDE w:val="0"/>
        <w:autoSpaceDN w:val="0"/>
        <w:adjustRightInd w:val="0"/>
        <w:spacing w:line="247" w:lineRule="auto"/>
        <w:ind w:left="0" w:firstLine="709"/>
        <w:jc w:val="both"/>
        <w:rPr>
          <w:rFonts w:ascii="Arial" w:hAnsi="Arial" w:cs="Arial"/>
          <w:sz w:val="27"/>
          <w:szCs w:val="27"/>
        </w:rPr>
      </w:pPr>
      <w:r w:rsidRPr="009D75F2">
        <w:rPr>
          <w:rFonts w:ascii="Arial" w:hAnsi="Arial" w:cs="Arial"/>
          <w:sz w:val="27"/>
          <w:szCs w:val="27"/>
        </w:rPr>
        <w:t>Необхідно налаштуватися на слухання: на певний час забути п</w:t>
      </w:r>
      <w:r w:rsidR="007F4667" w:rsidRPr="009D75F2">
        <w:rPr>
          <w:rFonts w:ascii="Arial" w:hAnsi="Arial" w:cs="Arial"/>
          <w:sz w:val="27"/>
          <w:szCs w:val="27"/>
        </w:rPr>
        <w:t>ро свої проблеми, звільнитися</w:t>
      </w:r>
      <w:r w:rsidRPr="009D75F2">
        <w:rPr>
          <w:rFonts w:ascii="Arial" w:hAnsi="Arial" w:cs="Arial"/>
          <w:sz w:val="27"/>
          <w:szCs w:val="27"/>
        </w:rPr>
        <w:t xml:space="preserve"> від власних переживань і спробувати відійти від готових установок і упереджень щодо співрозмовника. </w:t>
      </w:r>
    </w:p>
    <w:p w:rsidR="00C71ED9" w:rsidRPr="009D75F2" w:rsidRDefault="00C71ED9" w:rsidP="00A80617">
      <w:pPr>
        <w:widowControl w:val="0"/>
        <w:numPr>
          <w:ilvl w:val="0"/>
          <w:numId w:val="98"/>
        </w:numPr>
        <w:shd w:val="clear" w:color="auto" w:fill="FFFFFF"/>
        <w:tabs>
          <w:tab w:val="clear" w:pos="720"/>
          <w:tab w:val="num" w:pos="748"/>
          <w:tab w:val="left" w:pos="1050"/>
        </w:tabs>
        <w:autoSpaceDE w:val="0"/>
        <w:autoSpaceDN w:val="0"/>
        <w:adjustRightInd w:val="0"/>
        <w:spacing w:line="247" w:lineRule="auto"/>
        <w:ind w:left="0" w:firstLine="709"/>
        <w:jc w:val="both"/>
        <w:rPr>
          <w:rFonts w:ascii="Arial" w:hAnsi="Arial" w:cs="Arial"/>
          <w:sz w:val="27"/>
          <w:szCs w:val="27"/>
        </w:rPr>
      </w:pPr>
      <w:r w:rsidRPr="009D75F2">
        <w:rPr>
          <w:rFonts w:ascii="Arial" w:hAnsi="Arial" w:cs="Arial"/>
          <w:sz w:val="27"/>
          <w:szCs w:val="27"/>
        </w:rPr>
        <w:t>У своїй реакції на слова партнера необхідно відображати у точності переживання, відчуття, емоц</w:t>
      </w:r>
      <w:r w:rsidR="007F4667" w:rsidRPr="009D75F2">
        <w:rPr>
          <w:rFonts w:ascii="Arial" w:hAnsi="Arial" w:cs="Arial"/>
          <w:sz w:val="27"/>
          <w:szCs w:val="27"/>
        </w:rPr>
        <w:t>ії, що стоять за його висловами</w:t>
      </w:r>
      <w:r w:rsidRPr="009D75F2">
        <w:rPr>
          <w:rFonts w:ascii="Arial" w:hAnsi="Arial" w:cs="Arial"/>
          <w:sz w:val="27"/>
          <w:szCs w:val="27"/>
        </w:rPr>
        <w:t>.</w:t>
      </w:r>
    </w:p>
    <w:p w:rsidR="007F4667" w:rsidRPr="009D75F2" w:rsidRDefault="00C71ED9" w:rsidP="00A80617">
      <w:pPr>
        <w:widowControl w:val="0"/>
        <w:numPr>
          <w:ilvl w:val="0"/>
          <w:numId w:val="98"/>
        </w:numPr>
        <w:shd w:val="clear" w:color="auto" w:fill="FFFFFF"/>
        <w:tabs>
          <w:tab w:val="clear" w:pos="720"/>
          <w:tab w:val="num" w:pos="748"/>
          <w:tab w:val="left" w:pos="1050"/>
        </w:tabs>
        <w:autoSpaceDE w:val="0"/>
        <w:autoSpaceDN w:val="0"/>
        <w:adjustRightInd w:val="0"/>
        <w:spacing w:line="247" w:lineRule="auto"/>
        <w:ind w:left="0" w:firstLine="709"/>
        <w:jc w:val="both"/>
        <w:rPr>
          <w:rFonts w:ascii="Arial" w:hAnsi="Arial" w:cs="Arial"/>
          <w:sz w:val="27"/>
          <w:szCs w:val="27"/>
        </w:rPr>
      </w:pPr>
      <w:r w:rsidRPr="009D75F2">
        <w:rPr>
          <w:rFonts w:ascii="Arial" w:hAnsi="Arial" w:cs="Arial"/>
          <w:sz w:val="27"/>
          <w:szCs w:val="27"/>
        </w:rPr>
        <w:t xml:space="preserve">Необхідно тримати паузу. </w:t>
      </w:r>
    </w:p>
    <w:p w:rsidR="00C71ED9" w:rsidRPr="009D75F2" w:rsidRDefault="00C71ED9" w:rsidP="00A80617">
      <w:pPr>
        <w:widowControl w:val="0"/>
        <w:numPr>
          <w:ilvl w:val="0"/>
          <w:numId w:val="98"/>
        </w:numPr>
        <w:shd w:val="clear" w:color="auto" w:fill="FFFFFF"/>
        <w:tabs>
          <w:tab w:val="clear" w:pos="720"/>
          <w:tab w:val="num" w:pos="748"/>
          <w:tab w:val="left" w:pos="1050"/>
        </w:tabs>
        <w:autoSpaceDE w:val="0"/>
        <w:autoSpaceDN w:val="0"/>
        <w:adjustRightInd w:val="0"/>
        <w:spacing w:line="247" w:lineRule="auto"/>
        <w:ind w:left="0" w:firstLine="709"/>
        <w:jc w:val="both"/>
        <w:rPr>
          <w:rFonts w:ascii="Arial" w:hAnsi="Arial" w:cs="Arial"/>
          <w:sz w:val="27"/>
          <w:szCs w:val="27"/>
        </w:rPr>
      </w:pPr>
      <w:r w:rsidRPr="009D75F2">
        <w:rPr>
          <w:rFonts w:ascii="Arial" w:hAnsi="Arial" w:cs="Arial"/>
          <w:sz w:val="27"/>
          <w:szCs w:val="27"/>
        </w:rPr>
        <w:t>Необхідно пам</w:t>
      </w:r>
      <w:r w:rsidR="00FF7769" w:rsidRPr="009D75F2">
        <w:rPr>
          <w:rFonts w:ascii="Arial" w:hAnsi="Arial" w:cs="Arial"/>
          <w:sz w:val="27"/>
          <w:szCs w:val="27"/>
        </w:rPr>
        <w:t>’</w:t>
      </w:r>
      <w:r w:rsidRPr="009D75F2">
        <w:rPr>
          <w:rFonts w:ascii="Arial" w:hAnsi="Arial" w:cs="Arial"/>
          <w:sz w:val="27"/>
          <w:szCs w:val="27"/>
        </w:rPr>
        <w:t xml:space="preserve">ятати, що емпатійне слухання – не інтерпретація прихованих від співрозмовника таємних мотивів його поведінки. </w:t>
      </w:r>
    </w:p>
    <w:p w:rsidR="00C71ED9" w:rsidRPr="009D75F2" w:rsidRDefault="00C71ED9" w:rsidP="00A80617">
      <w:pPr>
        <w:widowControl w:val="0"/>
        <w:numPr>
          <w:ilvl w:val="0"/>
          <w:numId w:val="98"/>
        </w:numPr>
        <w:shd w:val="clear" w:color="auto" w:fill="FFFFFF"/>
        <w:tabs>
          <w:tab w:val="left" w:pos="1050"/>
        </w:tabs>
        <w:autoSpaceDE w:val="0"/>
        <w:autoSpaceDN w:val="0"/>
        <w:adjustRightInd w:val="0"/>
        <w:spacing w:line="247" w:lineRule="auto"/>
        <w:ind w:left="0" w:firstLine="709"/>
        <w:jc w:val="both"/>
        <w:rPr>
          <w:rFonts w:ascii="Arial" w:hAnsi="Arial" w:cs="Arial"/>
          <w:sz w:val="27"/>
          <w:szCs w:val="27"/>
        </w:rPr>
      </w:pPr>
      <w:r w:rsidRPr="009D75F2">
        <w:rPr>
          <w:rFonts w:ascii="Arial" w:hAnsi="Arial" w:cs="Arial"/>
          <w:sz w:val="27"/>
          <w:szCs w:val="27"/>
        </w:rPr>
        <w:t>У випадках, коли партнер збуджений і бесіда складається таким чином, що партнер говорить "не закриваючи рота", а Ваша бесіда має дос</w:t>
      </w:r>
      <w:r w:rsidR="00394CC8">
        <w:rPr>
          <w:rFonts w:ascii="Arial" w:hAnsi="Arial" w:cs="Arial"/>
          <w:sz w:val="27"/>
          <w:szCs w:val="27"/>
        </w:rPr>
        <w:softHyphen/>
      </w:r>
      <w:r w:rsidRPr="009D75F2">
        <w:rPr>
          <w:rFonts w:ascii="Arial" w:hAnsi="Arial" w:cs="Arial"/>
          <w:sz w:val="27"/>
          <w:szCs w:val="27"/>
        </w:rPr>
        <w:t>тат</w:t>
      </w:r>
      <w:r w:rsidR="00394CC8">
        <w:rPr>
          <w:rFonts w:ascii="Arial" w:hAnsi="Arial" w:cs="Arial"/>
          <w:sz w:val="27"/>
          <w:szCs w:val="27"/>
        </w:rPr>
        <w:softHyphen/>
      </w:r>
      <w:r w:rsidRPr="009D75F2">
        <w:rPr>
          <w:rFonts w:ascii="Arial" w:hAnsi="Arial" w:cs="Arial"/>
          <w:sz w:val="27"/>
          <w:szCs w:val="27"/>
        </w:rPr>
        <w:softHyphen/>
        <w:t>ньо довірчий характер, зовсім не обов</w:t>
      </w:r>
      <w:r w:rsidR="00FF7769" w:rsidRPr="009D75F2">
        <w:rPr>
          <w:rFonts w:ascii="Arial" w:hAnsi="Arial" w:cs="Arial"/>
          <w:sz w:val="27"/>
          <w:szCs w:val="27"/>
        </w:rPr>
        <w:t>’</w:t>
      </w:r>
      <w:r w:rsidRPr="009D75F2">
        <w:rPr>
          <w:rFonts w:ascii="Arial" w:hAnsi="Arial" w:cs="Arial"/>
          <w:sz w:val="27"/>
          <w:szCs w:val="27"/>
        </w:rPr>
        <w:t xml:space="preserve">язково відповідати розгорненими фразами, достатньо просто підтримувати партнера короткими </w:t>
      </w:r>
      <w:r w:rsidR="007F4667" w:rsidRPr="009D75F2">
        <w:rPr>
          <w:rFonts w:ascii="Arial" w:hAnsi="Arial" w:cs="Arial"/>
          <w:sz w:val="27"/>
          <w:szCs w:val="27"/>
        </w:rPr>
        <w:t>фразами,</w:t>
      </w:r>
      <w:r w:rsidRPr="009D75F2">
        <w:rPr>
          <w:rFonts w:ascii="Arial" w:hAnsi="Arial" w:cs="Arial"/>
          <w:sz w:val="27"/>
          <w:szCs w:val="27"/>
        </w:rPr>
        <w:t xml:space="preserve"> кивати головою або повторювати його останні слова.</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 xml:space="preserve">Методика емпатійного слухання застосовується тільки у тому разі, коли людина сама хоче поділитися якимись переживаннями. Емпатійне слухання забезпечує краще </w:t>
      </w:r>
      <w:r w:rsidR="007F4667" w:rsidRPr="009D75F2">
        <w:rPr>
          <w:rFonts w:ascii="Arial" w:hAnsi="Arial" w:cs="Arial"/>
          <w:sz w:val="27"/>
          <w:szCs w:val="27"/>
        </w:rPr>
        <w:t>взаємо</w:t>
      </w:r>
      <w:r w:rsidRPr="009D75F2">
        <w:rPr>
          <w:rFonts w:ascii="Arial" w:hAnsi="Arial" w:cs="Arial"/>
          <w:sz w:val="27"/>
          <w:szCs w:val="27"/>
        </w:rPr>
        <w:t>розуміння, допомагає нейтралізува</w:t>
      </w:r>
      <w:r w:rsidR="00AA3A55" w:rsidRPr="009D75F2">
        <w:rPr>
          <w:rFonts w:ascii="Arial" w:hAnsi="Arial" w:cs="Arial"/>
          <w:sz w:val="27"/>
          <w:szCs w:val="27"/>
        </w:rPr>
        <w:t xml:space="preserve">ти схильність педагога до оцінювання, що </w:t>
      </w:r>
      <w:r w:rsidRPr="009D75F2">
        <w:rPr>
          <w:rFonts w:ascii="Arial" w:hAnsi="Arial" w:cs="Arial"/>
          <w:sz w:val="27"/>
          <w:szCs w:val="27"/>
        </w:rPr>
        <w:t>часто стає причиною комуніка</w:t>
      </w:r>
      <w:r w:rsidRPr="009D75F2">
        <w:rPr>
          <w:rFonts w:ascii="Arial" w:hAnsi="Arial" w:cs="Arial"/>
          <w:sz w:val="27"/>
          <w:szCs w:val="27"/>
        </w:rPr>
        <w:softHyphen/>
        <w:t>тивних бар</w:t>
      </w:r>
      <w:r w:rsidR="00FF7769" w:rsidRPr="009D75F2">
        <w:rPr>
          <w:rFonts w:ascii="Arial" w:hAnsi="Arial" w:cs="Arial"/>
          <w:sz w:val="27"/>
          <w:szCs w:val="27"/>
        </w:rPr>
        <w:t>’</w:t>
      </w:r>
      <w:r w:rsidR="00AA3A55" w:rsidRPr="009D75F2">
        <w:rPr>
          <w:rFonts w:ascii="Arial" w:hAnsi="Arial" w:cs="Arial"/>
          <w:sz w:val="27"/>
          <w:szCs w:val="27"/>
        </w:rPr>
        <w:t xml:space="preserve">єрів </w:t>
      </w:r>
      <w:r w:rsidRPr="009D75F2">
        <w:rPr>
          <w:rFonts w:ascii="Arial" w:hAnsi="Arial" w:cs="Arial"/>
          <w:sz w:val="27"/>
          <w:szCs w:val="27"/>
        </w:rPr>
        <w:t>діалогічного спілкування (упередження, недовіра, відсут</w:t>
      </w:r>
      <w:r w:rsidR="00394CC8">
        <w:rPr>
          <w:rFonts w:ascii="Arial" w:hAnsi="Arial" w:cs="Arial"/>
          <w:sz w:val="27"/>
          <w:szCs w:val="27"/>
        </w:rPr>
        <w:softHyphen/>
      </w:r>
      <w:r w:rsidRPr="009D75F2">
        <w:rPr>
          <w:rFonts w:ascii="Arial" w:hAnsi="Arial" w:cs="Arial"/>
          <w:sz w:val="27"/>
          <w:szCs w:val="27"/>
        </w:rPr>
        <w:t xml:space="preserve">ність почуття гумору, уміння соціального контакту). </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 xml:space="preserve">Важливим елементом техніки слухання є </w:t>
      </w:r>
      <w:r w:rsidRPr="009D75F2">
        <w:rPr>
          <w:rFonts w:ascii="Arial" w:hAnsi="Arial" w:cs="Arial"/>
          <w:i/>
          <w:iCs/>
          <w:sz w:val="27"/>
          <w:szCs w:val="27"/>
        </w:rPr>
        <w:t xml:space="preserve">уміння ставити запитання. </w:t>
      </w:r>
      <w:r w:rsidRPr="009D75F2">
        <w:rPr>
          <w:rFonts w:ascii="Arial" w:hAnsi="Arial" w:cs="Arial"/>
          <w:sz w:val="27"/>
          <w:szCs w:val="27"/>
        </w:rPr>
        <w:t>Вони дають змогу підтримати співрозмовника, допомогти при викладі міркувань. За допомогою умілих і вчасних запитань педагог може керувати діалогом з учнем.</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Правильно обрана педагогом тактика формулювання запитань, спри</w:t>
      </w:r>
      <w:r w:rsidR="00394CC8">
        <w:rPr>
          <w:rFonts w:ascii="Arial" w:hAnsi="Arial" w:cs="Arial"/>
          <w:sz w:val="27"/>
          <w:szCs w:val="27"/>
        </w:rPr>
        <w:softHyphen/>
      </w:r>
      <w:r w:rsidRPr="009D75F2">
        <w:rPr>
          <w:rFonts w:ascii="Arial" w:hAnsi="Arial" w:cs="Arial"/>
          <w:sz w:val="27"/>
          <w:szCs w:val="27"/>
        </w:rPr>
        <w:t>яє створенню сприятливої психологічної атмосфери взаємодії зі студента</w:t>
      </w:r>
      <w:r w:rsidR="00394CC8">
        <w:rPr>
          <w:rFonts w:ascii="Arial" w:hAnsi="Arial" w:cs="Arial"/>
          <w:sz w:val="27"/>
          <w:szCs w:val="27"/>
        </w:rPr>
        <w:softHyphen/>
      </w:r>
      <w:r w:rsidRPr="009D75F2">
        <w:rPr>
          <w:rFonts w:ascii="Arial" w:hAnsi="Arial" w:cs="Arial"/>
          <w:sz w:val="27"/>
          <w:szCs w:val="27"/>
        </w:rPr>
        <w:t>ми, розкриттю їх творчих можливостей з достатньою повнотою, виявленню рівня засвоєння навчальної інформації.</w:t>
      </w:r>
    </w:p>
    <w:p w:rsidR="00C71ED9" w:rsidRPr="009D75F2" w:rsidRDefault="00C71ED9" w:rsidP="00A80617">
      <w:pPr>
        <w:shd w:val="clear" w:color="auto" w:fill="FFFFFF"/>
        <w:spacing w:line="247" w:lineRule="auto"/>
        <w:ind w:firstLine="709"/>
        <w:jc w:val="both"/>
        <w:rPr>
          <w:rFonts w:ascii="Arial" w:hAnsi="Arial" w:cs="Arial"/>
          <w:sz w:val="27"/>
          <w:szCs w:val="27"/>
        </w:rPr>
      </w:pPr>
      <w:r w:rsidRPr="009D75F2">
        <w:rPr>
          <w:rFonts w:ascii="Arial" w:hAnsi="Arial" w:cs="Arial"/>
          <w:sz w:val="27"/>
          <w:szCs w:val="27"/>
        </w:rPr>
        <w:t>Слухання відповідей студентів може відбуватися як у рефлексивній,</w:t>
      </w:r>
      <w:r w:rsidR="0067151C" w:rsidRPr="009D75F2">
        <w:rPr>
          <w:rFonts w:ascii="Arial" w:hAnsi="Arial" w:cs="Arial"/>
          <w:sz w:val="27"/>
          <w:szCs w:val="27"/>
        </w:rPr>
        <w:t xml:space="preserve"> </w:t>
      </w:r>
      <w:r w:rsidRPr="009D75F2">
        <w:rPr>
          <w:rFonts w:ascii="Arial" w:hAnsi="Arial" w:cs="Arial"/>
          <w:sz w:val="27"/>
          <w:szCs w:val="27"/>
        </w:rPr>
        <w:t xml:space="preserve">так і в </w:t>
      </w:r>
      <w:r w:rsidR="0067151C" w:rsidRPr="009D75F2">
        <w:rPr>
          <w:rFonts w:ascii="Arial" w:hAnsi="Arial" w:cs="Arial"/>
          <w:sz w:val="27"/>
          <w:szCs w:val="27"/>
        </w:rPr>
        <w:t>нерефлексивній формі.</w:t>
      </w:r>
    </w:p>
    <w:p w:rsidR="00A80617" w:rsidRDefault="00A80617">
      <w:pPr>
        <w:rPr>
          <w:rFonts w:ascii="Arial" w:hAnsi="Arial" w:cs="Arial"/>
          <w:b/>
          <w:sz w:val="27"/>
          <w:szCs w:val="27"/>
        </w:rPr>
      </w:pPr>
      <w:r>
        <w:rPr>
          <w:rFonts w:ascii="Arial" w:hAnsi="Arial" w:cs="Arial"/>
          <w:b/>
          <w:sz w:val="27"/>
          <w:szCs w:val="27"/>
        </w:rPr>
        <w:br w:type="page"/>
      </w:r>
    </w:p>
    <w:p w:rsidR="00C71ED9" w:rsidRPr="009D75F2" w:rsidRDefault="00C71ED9" w:rsidP="00394CC8">
      <w:pPr>
        <w:numPr>
          <w:ilvl w:val="0"/>
          <w:numId w:val="94"/>
        </w:numPr>
        <w:shd w:val="clear" w:color="auto" w:fill="FFFFFF"/>
        <w:tabs>
          <w:tab w:val="left" w:pos="900"/>
          <w:tab w:val="left" w:pos="1022"/>
        </w:tabs>
        <w:ind w:left="0" w:firstLine="709"/>
        <w:jc w:val="both"/>
        <w:rPr>
          <w:rFonts w:ascii="Arial" w:hAnsi="Arial" w:cs="Arial"/>
          <w:b/>
          <w:sz w:val="27"/>
          <w:szCs w:val="27"/>
        </w:rPr>
      </w:pPr>
      <w:r w:rsidRPr="009D75F2">
        <w:rPr>
          <w:rFonts w:ascii="Arial" w:hAnsi="Arial" w:cs="Arial"/>
          <w:b/>
          <w:sz w:val="27"/>
          <w:szCs w:val="27"/>
        </w:rPr>
        <w:lastRenderedPageBreak/>
        <w:t>Оцінка знань у педагогічній взаємодії.</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Навчання не обмежене простою передачею знань і суспільного досвіду, а опосередковане всією системою відносин людини з іншими людьми і суспільством </w:t>
      </w:r>
      <w:r w:rsidR="0067151C" w:rsidRPr="009D75F2">
        <w:rPr>
          <w:rFonts w:ascii="Arial" w:hAnsi="Arial" w:cs="Arial"/>
          <w:sz w:val="27"/>
          <w:szCs w:val="27"/>
        </w:rPr>
        <w:t xml:space="preserve">загалом у процесі її навчання. </w:t>
      </w:r>
      <w:r w:rsidRPr="009D75F2">
        <w:rPr>
          <w:rFonts w:ascii="Arial" w:hAnsi="Arial" w:cs="Arial"/>
          <w:sz w:val="27"/>
          <w:szCs w:val="27"/>
        </w:rPr>
        <w:t>У цьому контексті особливу відводиться педагогічній оцінці як найважливішому чиннику розвитку особистості студентів</w:t>
      </w:r>
      <w:r w:rsidR="0067151C" w:rsidRPr="009D75F2">
        <w:rPr>
          <w:rFonts w:ascii="Arial" w:hAnsi="Arial" w:cs="Arial"/>
          <w:sz w:val="27"/>
          <w:szCs w:val="27"/>
        </w:rPr>
        <w:t>. П</w:t>
      </w:r>
      <w:r w:rsidRPr="009D75F2">
        <w:rPr>
          <w:rFonts w:ascii="Arial" w:hAnsi="Arial" w:cs="Arial"/>
          <w:i/>
          <w:sz w:val="27"/>
          <w:szCs w:val="27"/>
        </w:rPr>
        <w:t xml:space="preserve">едагогічна оцінка в усіх її формах і проявах, </w:t>
      </w:r>
      <w:r w:rsidR="0067151C" w:rsidRPr="009D75F2">
        <w:rPr>
          <w:rFonts w:ascii="Arial" w:hAnsi="Arial" w:cs="Arial"/>
          <w:i/>
          <w:sz w:val="27"/>
          <w:szCs w:val="27"/>
        </w:rPr>
        <w:t>впливає на формування у студентів відповід</w:t>
      </w:r>
      <w:r w:rsidRPr="009D75F2">
        <w:rPr>
          <w:rFonts w:ascii="Arial" w:hAnsi="Arial" w:cs="Arial"/>
          <w:i/>
          <w:sz w:val="27"/>
          <w:szCs w:val="27"/>
        </w:rPr>
        <w:t xml:space="preserve">ного рівня домагань (цілей навчання), самооцінки і ставлення до навчання, на психологічний клімат у </w:t>
      </w:r>
      <w:r w:rsidR="0067151C" w:rsidRPr="009D75F2">
        <w:rPr>
          <w:rFonts w:ascii="Arial" w:hAnsi="Arial" w:cs="Arial"/>
          <w:i/>
          <w:sz w:val="27"/>
          <w:szCs w:val="27"/>
        </w:rPr>
        <w:t xml:space="preserve">студентському </w:t>
      </w:r>
      <w:r w:rsidRPr="009D75F2">
        <w:rPr>
          <w:rFonts w:ascii="Arial" w:hAnsi="Arial" w:cs="Arial"/>
          <w:i/>
          <w:sz w:val="27"/>
          <w:szCs w:val="27"/>
        </w:rPr>
        <w:t>колективі,</w:t>
      </w:r>
      <w:r w:rsidRPr="009D75F2">
        <w:rPr>
          <w:rFonts w:ascii="Arial" w:hAnsi="Arial" w:cs="Arial"/>
          <w:sz w:val="27"/>
          <w:szCs w:val="27"/>
        </w:rPr>
        <w:t xml:space="preserve"> </w:t>
      </w:r>
      <w:r w:rsidRPr="009D75F2">
        <w:rPr>
          <w:rFonts w:ascii="Arial" w:hAnsi="Arial" w:cs="Arial"/>
          <w:i/>
          <w:sz w:val="27"/>
          <w:szCs w:val="27"/>
        </w:rPr>
        <w:t>визначає місце в ньому кожного учасника навчального процесу.</w:t>
      </w:r>
      <w:r w:rsidRPr="009D75F2">
        <w:rPr>
          <w:rFonts w:ascii="Arial" w:hAnsi="Arial" w:cs="Arial"/>
          <w:sz w:val="27"/>
          <w:szCs w:val="27"/>
        </w:rPr>
        <w:t xml:space="preserve"> </w:t>
      </w:r>
      <w:r w:rsidR="0067151C" w:rsidRPr="009D75F2">
        <w:rPr>
          <w:rFonts w:ascii="Arial" w:hAnsi="Arial" w:cs="Arial"/>
          <w:sz w:val="27"/>
          <w:szCs w:val="27"/>
        </w:rPr>
        <w:t>П</w:t>
      </w:r>
      <w:r w:rsidRPr="009D75F2">
        <w:rPr>
          <w:rFonts w:ascii="Arial" w:hAnsi="Arial" w:cs="Arial"/>
          <w:sz w:val="27"/>
          <w:szCs w:val="27"/>
        </w:rPr>
        <w:t>едагогічна оцінка формує ставлення колективу до особистості й особистості до колективу, відносини між усіма суб</w:t>
      </w:r>
      <w:r w:rsidR="00FF7769" w:rsidRPr="009D75F2">
        <w:rPr>
          <w:rFonts w:ascii="Arial" w:hAnsi="Arial" w:cs="Arial"/>
          <w:sz w:val="27"/>
          <w:szCs w:val="27"/>
        </w:rPr>
        <w:t>’</w:t>
      </w:r>
      <w:r w:rsidRPr="009D75F2">
        <w:rPr>
          <w:rFonts w:ascii="Arial" w:hAnsi="Arial" w:cs="Arial"/>
          <w:sz w:val="27"/>
          <w:szCs w:val="27"/>
        </w:rPr>
        <w:t>єктами освітнього процесу</w:t>
      </w:r>
      <w:r w:rsidR="00E7428C" w:rsidRPr="009D75F2">
        <w:rPr>
          <w:rFonts w:ascii="Arial" w:hAnsi="Arial" w:cs="Arial"/>
          <w:sz w:val="27"/>
          <w:szCs w:val="27"/>
        </w:rPr>
        <w:t xml:space="preserve">, </w:t>
      </w:r>
      <w:r w:rsidRPr="009D75F2">
        <w:rPr>
          <w:rFonts w:ascii="Arial" w:hAnsi="Arial" w:cs="Arial"/>
          <w:sz w:val="27"/>
          <w:szCs w:val="27"/>
        </w:rPr>
        <w:t>веде до змін у позиціях педагогів і батьків, їхнього авторитету, а у зв</w:t>
      </w:r>
      <w:r w:rsidR="00FF7769" w:rsidRPr="009D75F2">
        <w:rPr>
          <w:rFonts w:ascii="Arial" w:hAnsi="Arial" w:cs="Arial"/>
          <w:sz w:val="27"/>
          <w:szCs w:val="27"/>
        </w:rPr>
        <w:t>’</w:t>
      </w:r>
      <w:r w:rsidRPr="009D75F2">
        <w:rPr>
          <w:rFonts w:ascii="Arial" w:hAnsi="Arial" w:cs="Arial"/>
          <w:sz w:val="27"/>
          <w:szCs w:val="27"/>
        </w:rPr>
        <w:t>язку з цим змінюється: підвищується чи знижується ефективність їх</w:t>
      </w:r>
      <w:r w:rsidR="0067151C" w:rsidRPr="009D75F2">
        <w:rPr>
          <w:rFonts w:ascii="Arial" w:hAnsi="Arial" w:cs="Arial"/>
          <w:sz w:val="27"/>
          <w:szCs w:val="27"/>
        </w:rPr>
        <w:t>нього подальшого впливу на учнів</w:t>
      </w:r>
      <w:r w:rsidRPr="009D75F2">
        <w:rPr>
          <w:rFonts w:ascii="Arial" w:hAnsi="Arial" w:cs="Arial"/>
          <w:sz w:val="27"/>
          <w:szCs w:val="27"/>
        </w:rPr>
        <w:t xml:space="preserve">. </w:t>
      </w:r>
    </w:p>
    <w:p w:rsidR="00E7428C" w:rsidRPr="009D75F2" w:rsidRDefault="00C71ED9" w:rsidP="00750EA4">
      <w:pPr>
        <w:shd w:val="clear" w:color="auto" w:fill="FFFFFF"/>
        <w:tabs>
          <w:tab w:val="left" w:pos="900"/>
        </w:tabs>
        <w:ind w:firstLine="709"/>
        <w:jc w:val="both"/>
        <w:rPr>
          <w:rFonts w:ascii="Arial" w:hAnsi="Arial" w:cs="Arial"/>
          <w:sz w:val="27"/>
          <w:szCs w:val="27"/>
        </w:rPr>
      </w:pPr>
      <w:r w:rsidRPr="009D75F2">
        <w:rPr>
          <w:rFonts w:ascii="Arial" w:hAnsi="Arial" w:cs="Arial"/>
          <w:i/>
          <w:sz w:val="27"/>
          <w:szCs w:val="27"/>
        </w:rPr>
        <w:t xml:space="preserve">У контексті спілкування і міжособистісної взаємодії </w:t>
      </w:r>
      <w:r w:rsidRPr="009D75F2">
        <w:rPr>
          <w:rFonts w:ascii="Arial" w:hAnsi="Arial" w:cs="Arial"/>
          <w:b/>
          <w:i/>
          <w:sz w:val="27"/>
          <w:szCs w:val="27"/>
        </w:rPr>
        <w:t>контроль</w:t>
      </w:r>
      <w:r w:rsidRPr="009D75F2">
        <w:rPr>
          <w:rFonts w:ascii="Arial" w:hAnsi="Arial" w:cs="Arial"/>
          <w:b/>
          <w:sz w:val="27"/>
          <w:szCs w:val="27"/>
        </w:rPr>
        <w:t xml:space="preserve"> </w:t>
      </w:r>
      <w:r w:rsidRPr="009D75F2">
        <w:rPr>
          <w:rFonts w:ascii="Arial" w:hAnsi="Arial" w:cs="Arial"/>
          <w:sz w:val="27"/>
          <w:szCs w:val="27"/>
        </w:rPr>
        <w:t>ви</w:t>
      </w:r>
      <w:r w:rsidR="00394CC8">
        <w:rPr>
          <w:rFonts w:ascii="Arial" w:hAnsi="Arial" w:cs="Arial"/>
          <w:sz w:val="27"/>
          <w:szCs w:val="27"/>
        </w:rPr>
        <w:softHyphen/>
      </w:r>
      <w:r w:rsidRPr="009D75F2">
        <w:rPr>
          <w:rFonts w:ascii="Arial" w:hAnsi="Arial" w:cs="Arial"/>
          <w:sz w:val="27"/>
          <w:szCs w:val="27"/>
        </w:rPr>
        <w:t>сту</w:t>
      </w:r>
      <w:r w:rsidR="00394CC8">
        <w:rPr>
          <w:rFonts w:ascii="Arial" w:hAnsi="Arial" w:cs="Arial"/>
          <w:sz w:val="27"/>
          <w:szCs w:val="27"/>
        </w:rPr>
        <w:softHyphen/>
      </w:r>
      <w:r w:rsidRPr="009D75F2">
        <w:rPr>
          <w:rFonts w:ascii="Arial" w:hAnsi="Arial" w:cs="Arial"/>
          <w:sz w:val="27"/>
          <w:szCs w:val="27"/>
        </w:rPr>
        <w:t xml:space="preserve">пає як будь-яка </w:t>
      </w:r>
      <w:r w:rsidR="00750EA4" w:rsidRPr="009D75F2">
        <w:rPr>
          <w:rFonts w:ascii="Arial" w:hAnsi="Arial" w:cs="Arial"/>
          <w:sz w:val="27"/>
          <w:szCs w:val="27"/>
        </w:rPr>
        <w:t>"</w:t>
      </w:r>
      <w:r w:rsidRPr="009D75F2">
        <w:rPr>
          <w:rFonts w:ascii="Arial" w:hAnsi="Arial" w:cs="Arial"/>
          <w:sz w:val="27"/>
          <w:szCs w:val="27"/>
        </w:rPr>
        <w:t>зворотна</w:t>
      </w:r>
      <w:r w:rsidR="00750EA4" w:rsidRPr="009D75F2">
        <w:rPr>
          <w:rFonts w:ascii="Arial" w:hAnsi="Arial" w:cs="Arial"/>
          <w:sz w:val="27"/>
          <w:szCs w:val="27"/>
        </w:rPr>
        <w:t>"</w:t>
      </w:r>
      <w:r w:rsidRPr="009D75F2">
        <w:rPr>
          <w:rFonts w:ascii="Arial" w:hAnsi="Arial" w:cs="Arial"/>
          <w:sz w:val="27"/>
          <w:szCs w:val="27"/>
        </w:rPr>
        <w:t xml:space="preserve"> інформація, яку отримає людина (викладач, студент, батьки) у відповідь на дії іншого. </w:t>
      </w:r>
    </w:p>
    <w:p w:rsidR="00C71ED9" w:rsidRPr="009D75F2" w:rsidRDefault="00C71ED9" w:rsidP="00750EA4">
      <w:pPr>
        <w:shd w:val="clear" w:color="auto" w:fill="FFFFFF"/>
        <w:tabs>
          <w:tab w:val="left" w:pos="900"/>
        </w:tabs>
        <w:ind w:firstLine="709"/>
        <w:jc w:val="both"/>
        <w:rPr>
          <w:rFonts w:ascii="Arial" w:hAnsi="Arial" w:cs="Arial"/>
          <w:sz w:val="27"/>
          <w:szCs w:val="27"/>
        </w:rPr>
      </w:pPr>
      <w:r w:rsidRPr="009D75F2">
        <w:rPr>
          <w:rFonts w:ascii="Arial" w:hAnsi="Arial" w:cs="Arial"/>
          <w:sz w:val="27"/>
          <w:szCs w:val="27"/>
        </w:rPr>
        <w:t xml:space="preserve">Випадки, коли у такій інформації зацікавлені обидва партнери, утворюють </w:t>
      </w:r>
      <w:r w:rsidRPr="009D75F2">
        <w:rPr>
          <w:rFonts w:ascii="Arial" w:hAnsi="Arial" w:cs="Arial"/>
          <w:i/>
          <w:sz w:val="27"/>
          <w:szCs w:val="27"/>
        </w:rPr>
        <w:t>ситуацію взаємоконтролю</w:t>
      </w:r>
      <w:r w:rsidRPr="009D75F2">
        <w:rPr>
          <w:rFonts w:ascii="Arial" w:hAnsi="Arial" w:cs="Arial"/>
          <w:sz w:val="27"/>
          <w:szCs w:val="27"/>
        </w:rPr>
        <w:t xml:space="preserve">. </w:t>
      </w:r>
      <w:r w:rsidR="0067151C" w:rsidRPr="009D75F2">
        <w:rPr>
          <w:rFonts w:ascii="Arial" w:hAnsi="Arial" w:cs="Arial"/>
          <w:sz w:val="27"/>
          <w:szCs w:val="27"/>
        </w:rPr>
        <w:t>К</w:t>
      </w:r>
      <w:r w:rsidRPr="009D75F2">
        <w:rPr>
          <w:rFonts w:ascii="Arial" w:hAnsi="Arial" w:cs="Arial"/>
          <w:i/>
          <w:sz w:val="27"/>
          <w:szCs w:val="27"/>
        </w:rPr>
        <w:t>онтроль і взаємоконтроль, оцінка і взаємооцінка стають чинниками управління людьми, поведінкою і вчинками один одного</w:t>
      </w:r>
      <w:r w:rsidRPr="009D75F2">
        <w:rPr>
          <w:rFonts w:ascii="Arial" w:hAnsi="Arial" w:cs="Arial"/>
          <w:sz w:val="27"/>
          <w:szCs w:val="27"/>
        </w:rPr>
        <w:t>. Контроль та взаємоконтроль є вихідними позиціями для формування</w:t>
      </w:r>
      <w:r w:rsidRPr="009D75F2">
        <w:rPr>
          <w:rFonts w:ascii="Arial" w:hAnsi="Arial" w:cs="Arial"/>
          <w:i/>
          <w:sz w:val="27"/>
          <w:szCs w:val="27"/>
        </w:rPr>
        <w:t xml:space="preserve"> самоконтролю як механізму саморегуляції людини </w:t>
      </w:r>
      <w:r w:rsidRPr="009D75F2">
        <w:rPr>
          <w:rFonts w:ascii="Arial" w:hAnsi="Arial" w:cs="Arial"/>
          <w:sz w:val="27"/>
          <w:szCs w:val="27"/>
        </w:rPr>
        <w:t xml:space="preserve">в ситуаціях спілкування і спільної навчальної діяльності. </w:t>
      </w:r>
    </w:p>
    <w:p w:rsidR="00C71ED9" w:rsidRPr="009D75F2" w:rsidRDefault="00C71ED9" w:rsidP="00750EA4">
      <w:pPr>
        <w:shd w:val="clear" w:color="auto" w:fill="FFFFFF"/>
        <w:tabs>
          <w:tab w:val="left" w:pos="900"/>
        </w:tabs>
        <w:ind w:firstLine="709"/>
        <w:jc w:val="both"/>
        <w:rPr>
          <w:rFonts w:ascii="Arial" w:hAnsi="Arial" w:cs="Arial"/>
          <w:i/>
          <w:sz w:val="27"/>
          <w:szCs w:val="27"/>
        </w:rPr>
      </w:pPr>
      <w:r w:rsidRPr="009D75F2">
        <w:rPr>
          <w:rFonts w:ascii="Arial" w:hAnsi="Arial" w:cs="Arial"/>
          <w:i/>
          <w:sz w:val="27"/>
          <w:szCs w:val="27"/>
        </w:rPr>
        <w:t xml:space="preserve">Педагогічна оцінка виконує дві головні </w:t>
      </w:r>
      <w:r w:rsidRPr="009D75F2">
        <w:rPr>
          <w:rFonts w:ascii="Arial" w:hAnsi="Arial" w:cs="Arial"/>
          <w:b/>
          <w:i/>
          <w:sz w:val="27"/>
          <w:szCs w:val="27"/>
        </w:rPr>
        <w:t>функції:</w:t>
      </w:r>
      <w:r w:rsidRPr="009D75F2">
        <w:rPr>
          <w:rFonts w:ascii="Arial" w:hAnsi="Arial" w:cs="Arial"/>
          <w:sz w:val="27"/>
          <w:szCs w:val="27"/>
        </w:rPr>
        <w:t xml:space="preserve"> </w:t>
      </w:r>
      <w:r w:rsidRPr="009D75F2">
        <w:rPr>
          <w:rFonts w:ascii="Arial" w:hAnsi="Arial" w:cs="Arial"/>
          <w:sz w:val="27"/>
          <w:szCs w:val="27"/>
          <w:u w:val="single"/>
        </w:rPr>
        <w:t>функцію орієнтації і функцію стимулювання.</w:t>
      </w:r>
      <w:r w:rsidRPr="009D75F2">
        <w:rPr>
          <w:rFonts w:ascii="Arial" w:hAnsi="Arial" w:cs="Arial"/>
          <w:sz w:val="27"/>
          <w:szCs w:val="27"/>
        </w:rPr>
        <w:t xml:space="preserve"> У своїй першій функції педагогічна оцінка виступає як </w:t>
      </w:r>
      <w:r w:rsidRPr="009D75F2">
        <w:rPr>
          <w:rFonts w:ascii="Arial" w:hAnsi="Arial" w:cs="Arial"/>
          <w:sz w:val="27"/>
          <w:szCs w:val="27"/>
          <w:u w:val="single"/>
        </w:rPr>
        <w:t>індикатор певних результатів і рівня досягнень</w:t>
      </w:r>
      <w:r w:rsidRPr="009D75F2">
        <w:rPr>
          <w:rFonts w:ascii="Arial" w:hAnsi="Arial" w:cs="Arial"/>
          <w:sz w:val="27"/>
          <w:szCs w:val="27"/>
        </w:rPr>
        <w:t xml:space="preserve">, яких домігся той чи інший учень у навчальній діяльності. </w:t>
      </w:r>
      <w:r w:rsidRPr="009D75F2">
        <w:rPr>
          <w:rFonts w:ascii="Arial" w:hAnsi="Arial" w:cs="Arial"/>
          <w:sz w:val="27"/>
          <w:szCs w:val="27"/>
          <w:u w:val="single"/>
        </w:rPr>
        <w:t>Стимулювальна функція</w:t>
      </w:r>
      <w:r w:rsidRPr="009D75F2">
        <w:rPr>
          <w:rFonts w:ascii="Arial" w:hAnsi="Arial" w:cs="Arial"/>
          <w:sz w:val="27"/>
          <w:szCs w:val="27"/>
        </w:rPr>
        <w:t xml:space="preserve"> педагогічної оцінки пов</w:t>
      </w:r>
      <w:r w:rsidR="00FF7769" w:rsidRPr="009D75F2">
        <w:rPr>
          <w:rFonts w:ascii="Arial" w:hAnsi="Arial" w:cs="Arial"/>
          <w:sz w:val="27"/>
          <w:szCs w:val="27"/>
        </w:rPr>
        <w:t>’</w:t>
      </w:r>
      <w:r w:rsidRPr="009D75F2">
        <w:rPr>
          <w:rFonts w:ascii="Arial" w:hAnsi="Arial" w:cs="Arial"/>
          <w:sz w:val="27"/>
          <w:szCs w:val="27"/>
        </w:rPr>
        <w:t>язана зі спонукальним впливом на афективно-вольову сферу ос</w:t>
      </w:r>
      <w:r w:rsidR="0067151C" w:rsidRPr="009D75F2">
        <w:rPr>
          <w:rFonts w:ascii="Arial" w:hAnsi="Arial" w:cs="Arial"/>
          <w:sz w:val="27"/>
          <w:szCs w:val="27"/>
        </w:rPr>
        <w:t>о</w:t>
      </w:r>
      <w:r w:rsidR="00320E4B">
        <w:rPr>
          <w:rFonts w:ascii="Arial" w:hAnsi="Arial" w:cs="Arial"/>
          <w:sz w:val="27"/>
          <w:szCs w:val="27"/>
        </w:rPr>
        <w:softHyphen/>
      </w:r>
      <w:r w:rsidR="0067151C" w:rsidRPr="009D75F2">
        <w:rPr>
          <w:rFonts w:ascii="Arial" w:hAnsi="Arial" w:cs="Arial"/>
          <w:sz w:val="27"/>
          <w:szCs w:val="27"/>
        </w:rPr>
        <w:t xml:space="preserve">бистості того, хто навчається. Тому </w:t>
      </w:r>
      <w:r w:rsidRPr="009D75F2">
        <w:rPr>
          <w:rFonts w:ascii="Arial" w:hAnsi="Arial" w:cs="Arial"/>
          <w:i/>
          <w:sz w:val="27"/>
          <w:szCs w:val="27"/>
        </w:rPr>
        <w:t xml:space="preserve">в педагогічній оцінці </w:t>
      </w:r>
      <w:r w:rsidRPr="009D75F2">
        <w:rPr>
          <w:rFonts w:ascii="Arial" w:hAnsi="Arial" w:cs="Arial"/>
          <w:sz w:val="27"/>
          <w:szCs w:val="27"/>
        </w:rPr>
        <w:t>особливо важ</w:t>
      </w:r>
      <w:r w:rsidR="00320E4B">
        <w:rPr>
          <w:rFonts w:ascii="Arial" w:hAnsi="Arial" w:cs="Arial"/>
          <w:sz w:val="27"/>
          <w:szCs w:val="27"/>
        </w:rPr>
        <w:softHyphen/>
      </w:r>
      <w:r w:rsidRPr="009D75F2">
        <w:rPr>
          <w:rFonts w:ascii="Arial" w:hAnsi="Arial" w:cs="Arial"/>
          <w:sz w:val="27"/>
          <w:szCs w:val="27"/>
        </w:rPr>
        <w:t>ли</w:t>
      </w:r>
      <w:r w:rsidR="00320E4B">
        <w:rPr>
          <w:rFonts w:ascii="Arial" w:hAnsi="Arial" w:cs="Arial"/>
          <w:sz w:val="27"/>
          <w:szCs w:val="27"/>
        </w:rPr>
        <w:softHyphen/>
      </w:r>
      <w:r w:rsidRPr="009D75F2">
        <w:rPr>
          <w:rFonts w:ascii="Arial" w:hAnsi="Arial" w:cs="Arial"/>
          <w:sz w:val="27"/>
          <w:szCs w:val="27"/>
        </w:rPr>
        <w:t xml:space="preserve">вими є саме </w:t>
      </w:r>
      <w:r w:rsidRPr="009D75F2">
        <w:rPr>
          <w:rFonts w:ascii="Arial" w:hAnsi="Arial" w:cs="Arial"/>
          <w:i/>
          <w:sz w:val="27"/>
          <w:szCs w:val="27"/>
        </w:rPr>
        <w:t>стимулюю</w:t>
      </w:r>
      <w:r w:rsidR="00E7428C" w:rsidRPr="009D75F2">
        <w:rPr>
          <w:rFonts w:ascii="Arial" w:hAnsi="Arial" w:cs="Arial"/>
          <w:i/>
          <w:sz w:val="27"/>
          <w:szCs w:val="27"/>
        </w:rPr>
        <w:t>ча, спонукальна, а також виховна</w:t>
      </w:r>
      <w:r w:rsidRPr="009D75F2">
        <w:rPr>
          <w:rFonts w:ascii="Arial" w:hAnsi="Arial" w:cs="Arial"/>
          <w:i/>
          <w:sz w:val="27"/>
          <w:szCs w:val="27"/>
        </w:rPr>
        <w:t xml:space="preserve"> її функції.</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Розрізняють такі </w:t>
      </w:r>
      <w:r w:rsidRPr="009D75F2">
        <w:rPr>
          <w:rFonts w:ascii="Arial" w:hAnsi="Arial" w:cs="Arial"/>
          <w:b/>
          <w:sz w:val="27"/>
          <w:szCs w:val="27"/>
        </w:rPr>
        <w:t>реакції педагога на відповіді студентів:</w:t>
      </w:r>
    </w:p>
    <w:p w:rsidR="00C71ED9" w:rsidRPr="009D75F2" w:rsidRDefault="00E7428C" w:rsidP="00750EA4">
      <w:pPr>
        <w:widowControl w:val="0"/>
        <w:numPr>
          <w:ilvl w:val="0"/>
          <w:numId w:val="104"/>
        </w:numPr>
        <w:shd w:val="clear" w:color="auto" w:fill="FFFFFF"/>
        <w:tabs>
          <w:tab w:val="left" w:pos="557"/>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Реакція-</w:t>
      </w:r>
      <w:r w:rsidR="00C71ED9" w:rsidRPr="009D75F2">
        <w:rPr>
          <w:rFonts w:ascii="Arial" w:hAnsi="Arial" w:cs="Arial"/>
          <w:i/>
          <w:iCs/>
          <w:sz w:val="27"/>
          <w:szCs w:val="27"/>
        </w:rPr>
        <w:t>заохочення зусиль, схвалення діяльност</w:t>
      </w:r>
      <w:r w:rsidRPr="009D75F2">
        <w:rPr>
          <w:rFonts w:ascii="Arial" w:hAnsi="Arial" w:cs="Arial"/>
          <w:i/>
          <w:iCs/>
          <w:sz w:val="27"/>
          <w:szCs w:val="27"/>
        </w:rPr>
        <w:t>і:</w:t>
      </w:r>
      <w:r w:rsidR="00C71ED9" w:rsidRPr="009D75F2">
        <w:rPr>
          <w:rFonts w:ascii="Arial" w:hAnsi="Arial" w:cs="Arial"/>
          <w:spacing w:val="22"/>
          <w:sz w:val="27"/>
          <w:szCs w:val="27"/>
        </w:rPr>
        <w:t xml:space="preserve"> </w:t>
      </w:r>
      <w:r w:rsidR="00750EA4" w:rsidRPr="009D75F2">
        <w:rPr>
          <w:rFonts w:ascii="Arial" w:hAnsi="Arial" w:cs="Arial"/>
          <w:sz w:val="27"/>
          <w:szCs w:val="27"/>
        </w:rPr>
        <w:t>"</w:t>
      </w:r>
      <w:r w:rsidR="00C71ED9" w:rsidRPr="009D75F2">
        <w:rPr>
          <w:rFonts w:ascii="Arial" w:hAnsi="Arial" w:cs="Arial"/>
          <w:sz w:val="27"/>
          <w:szCs w:val="27"/>
        </w:rPr>
        <w:t>Так, думка цікава, але треба більш детально...</w:t>
      </w:r>
      <w:r w:rsidR="00750EA4" w:rsidRPr="009D75F2">
        <w:rPr>
          <w:rFonts w:ascii="Arial" w:hAnsi="Arial" w:cs="Arial"/>
          <w:sz w:val="27"/>
          <w:szCs w:val="27"/>
        </w:rPr>
        <w:t>"</w:t>
      </w:r>
      <w:r w:rsidR="00C71ED9" w:rsidRPr="009D75F2">
        <w:rPr>
          <w:rFonts w:ascii="Arial" w:hAnsi="Arial" w:cs="Arial"/>
          <w:sz w:val="27"/>
          <w:szCs w:val="27"/>
        </w:rPr>
        <w:t>;</w:t>
      </w:r>
    </w:p>
    <w:p w:rsidR="00C71ED9" w:rsidRPr="009D75F2" w:rsidRDefault="00C71ED9" w:rsidP="00750EA4">
      <w:pPr>
        <w:widowControl w:val="0"/>
        <w:numPr>
          <w:ilvl w:val="0"/>
          <w:numId w:val="104"/>
        </w:numPr>
        <w:shd w:val="clear" w:color="auto" w:fill="FFFFFF"/>
        <w:tabs>
          <w:tab w:val="left" w:pos="557"/>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реакція як створення установки на подальшу активну піз</w:t>
      </w:r>
      <w:r w:rsidR="00E7428C" w:rsidRPr="009D75F2">
        <w:rPr>
          <w:rFonts w:ascii="Arial" w:hAnsi="Arial" w:cs="Arial"/>
          <w:i/>
          <w:iCs/>
          <w:sz w:val="27"/>
          <w:szCs w:val="27"/>
        </w:rPr>
        <w:t>навальну діяльність:</w:t>
      </w:r>
      <w:r w:rsidRPr="009D75F2">
        <w:rPr>
          <w:rFonts w:ascii="Arial" w:hAnsi="Arial" w:cs="Arial"/>
          <w:i/>
          <w:iCs/>
          <w:sz w:val="27"/>
          <w:szCs w:val="27"/>
        </w:rPr>
        <w:t xml:space="preserve"> </w:t>
      </w:r>
      <w:r w:rsidR="00750EA4" w:rsidRPr="009D75F2">
        <w:rPr>
          <w:rFonts w:ascii="Arial" w:hAnsi="Arial" w:cs="Arial"/>
          <w:sz w:val="27"/>
          <w:szCs w:val="27"/>
        </w:rPr>
        <w:t>"</w:t>
      </w:r>
      <w:r w:rsidRPr="009D75F2">
        <w:rPr>
          <w:rFonts w:ascii="Arial" w:hAnsi="Arial" w:cs="Arial"/>
          <w:sz w:val="27"/>
          <w:szCs w:val="27"/>
        </w:rPr>
        <w:t>Не поспішайте, зосередьтеся, зверніть увагу на...</w:t>
      </w:r>
      <w:r w:rsidR="00750EA4" w:rsidRPr="009D75F2">
        <w:rPr>
          <w:rFonts w:ascii="Arial" w:hAnsi="Arial" w:cs="Arial"/>
          <w:sz w:val="27"/>
          <w:szCs w:val="27"/>
        </w:rPr>
        <w:t>"</w:t>
      </w:r>
      <w:r w:rsidRPr="009D75F2">
        <w:rPr>
          <w:rFonts w:ascii="Arial" w:hAnsi="Arial" w:cs="Arial"/>
          <w:sz w:val="27"/>
          <w:szCs w:val="27"/>
        </w:rPr>
        <w:t>;</w:t>
      </w:r>
    </w:p>
    <w:p w:rsidR="00C71ED9" w:rsidRPr="00320E4B" w:rsidRDefault="00C71ED9" w:rsidP="00750EA4">
      <w:pPr>
        <w:widowControl w:val="0"/>
        <w:numPr>
          <w:ilvl w:val="0"/>
          <w:numId w:val="104"/>
        </w:numPr>
        <w:shd w:val="clear" w:color="auto" w:fill="FFFFFF"/>
        <w:tabs>
          <w:tab w:val="left" w:pos="557"/>
        </w:tabs>
        <w:autoSpaceDE w:val="0"/>
        <w:autoSpaceDN w:val="0"/>
        <w:adjustRightInd w:val="0"/>
        <w:ind w:firstLine="709"/>
        <w:jc w:val="both"/>
        <w:rPr>
          <w:rFonts w:ascii="Arial" w:hAnsi="Arial" w:cs="Arial"/>
          <w:i/>
          <w:iCs/>
          <w:spacing w:val="-4"/>
          <w:sz w:val="27"/>
          <w:szCs w:val="27"/>
        </w:rPr>
      </w:pPr>
      <w:r w:rsidRPr="00320E4B">
        <w:rPr>
          <w:rFonts w:ascii="Arial" w:hAnsi="Arial" w:cs="Arial"/>
          <w:i/>
          <w:iCs/>
          <w:spacing w:val="-4"/>
          <w:sz w:val="27"/>
          <w:szCs w:val="27"/>
        </w:rPr>
        <w:t>реакція</w:t>
      </w:r>
      <w:r w:rsidR="00E7428C" w:rsidRPr="00320E4B">
        <w:rPr>
          <w:rFonts w:ascii="Arial" w:hAnsi="Arial" w:cs="Arial"/>
          <w:spacing w:val="-4"/>
          <w:sz w:val="27"/>
          <w:szCs w:val="27"/>
        </w:rPr>
        <w:t>-</w:t>
      </w:r>
      <w:r w:rsidR="00E7428C" w:rsidRPr="00320E4B">
        <w:rPr>
          <w:rFonts w:ascii="Arial" w:hAnsi="Arial" w:cs="Arial"/>
          <w:i/>
          <w:iCs/>
          <w:spacing w:val="-4"/>
          <w:sz w:val="27"/>
          <w:szCs w:val="27"/>
        </w:rPr>
        <w:t>уточнення відповіді:</w:t>
      </w:r>
      <w:r w:rsidRPr="00320E4B">
        <w:rPr>
          <w:rFonts w:ascii="Arial" w:hAnsi="Arial" w:cs="Arial"/>
          <w:i/>
          <w:iCs/>
          <w:spacing w:val="-4"/>
          <w:sz w:val="27"/>
          <w:szCs w:val="27"/>
        </w:rPr>
        <w:t xml:space="preserve"> </w:t>
      </w:r>
      <w:r w:rsidR="00750EA4" w:rsidRPr="00320E4B">
        <w:rPr>
          <w:rFonts w:ascii="Arial" w:hAnsi="Arial" w:cs="Arial"/>
          <w:spacing w:val="-4"/>
          <w:sz w:val="27"/>
          <w:szCs w:val="27"/>
        </w:rPr>
        <w:t>"</w:t>
      </w:r>
      <w:r w:rsidRPr="00320E4B">
        <w:rPr>
          <w:rFonts w:ascii="Arial" w:hAnsi="Arial" w:cs="Arial"/>
          <w:spacing w:val="-4"/>
          <w:sz w:val="27"/>
          <w:szCs w:val="27"/>
        </w:rPr>
        <w:t>Хто може зап</w:t>
      </w:r>
      <w:r w:rsidR="00607681" w:rsidRPr="00320E4B">
        <w:rPr>
          <w:rFonts w:ascii="Arial" w:hAnsi="Arial" w:cs="Arial"/>
          <w:spacing w:val="-4"/>
          <w:sz w:val="27"/>
          <w:szCs w:val="27"/>
        </w:rPr>
        <w:t>ропонувати інше рішен</w:t>
      </w:r>
      <w:r w:rsidR="00320E4B" w:rsidRPr="00320E4B">
        <w:rPr>
          <w:rFonts w:ascii="Arial" w:hAnsi="Arial" w:cs="Arial"/>
          <w:spacing w:val="-4"/>
          <w:sz w:val="27"/>
          <w:szCs w:val="27"/>
        </w:rPr>
        <w:softHyphen/>
      </w:r>
      <w:r w:rsidR="00607681" w:rsidRPr="00320E4B">
        <w:rPr>
          <w:rFonts w:ascii="Arial" w:hAnsi="Arial" w:cs="Arial"/>
          <w:spacing w:val="-4"/>
          <w:sz w:val="27"/>
          <w:szCs w:val="27"/>
        </w:rPr>
        <w:t>ня?</w:t>
      </w:r>
      <w:r w:rsidR="00750EA4" w:rsidRPr="00320E4B">
        <w:rPr>
          <w:rFonts w:ascii="Arial" w:hAnsi="Arial" w:cs="Arial"/>
          <w:spacing w:val="-4"/>
          <w:sz w:val="27"/>
          <w:szCs w:val="27"/>
        </w:rPr>
        <w:t>"</w:t>
      </w:r>
      <w:r w:rsidR="00607681" w:rsidRPr="00320E4B">
        <w:rPr>
          <w:rFonts w:ascii="Arial" w:hAnsi="Arial" w:cs="Arial"/>
          <w:spacing w:val="-4"/>
          <w:sz w:val="27"/>
          <w:szCs w:val="27"/>
        </w:rPr>
        <w:t>;</w:t>
      </w:r>
    </w:p>
    <w:p w:rsidR="00C71ED9" w:rsidRPr="009D75F2" w:rsidRDefault="00C71ED9" w:rsidP="00750EA4">
      <w:pPr>
        <w:widowControl w:val="0"/>
        <w:numPr>
          <w:ilvl w:val="0"/>
          <w:numId w:val="104"/>
        </w:numPr>
        <w:shd w:val="clear" w:color="auto" w:fill="FFFFFF"/>
        <w:tabs>
          <w:tab w:val="left" w:pos="557"/>
        </w:tabs>
        <w:autoSpaceDE w:val="0"/>
        <w:autoSpaceDN w:val="0"/>
        <w:adjustRightInd w:val="0"/>
        <w:ind w:firstLine="709"/>
        <w:jc w:val="both"/>
        <w:rPr>
          <w:rFonts w:ascii="Arial" w:hAnsi="Arial" w:cs="Arial"/>
          <w:sz w:val="27"/>
          <w:szCs w:val="27"/>
        </w:rPr>
      </w:pPr>
      <w:r w:rsidRPr="009D75F2">
        <w:rPr>
          <w:rFonts w:ascii="Arial" w:hAnsi="Arial" w:cs="Arial"/>
          <w:i/>
          <w:iCs/>
          <w:sz w:val="27"/>
          <w:szCs w:val="27"/>
        </w:rPr>
        <w:t>реакція</w:t>
      </w:r>
      <w:r w:rsidR="00E7428C" w:rsidRPr="009D75F2">
        <w:rPr>
          <w:rFonts w:ascii="Arial" w:hAnsi="Arial" w:cs="Arial"/>
          <w:i/>
          <w:iCs/>
          <w:sz w:val="27"/>
          <w:szCs w:val="27"/>
        </w:rPr>
        <w:t>-</w:t>
      </w:r>
      <w:r w:rsidRPr="009D75F2">
        <w:rPr>
          <w:rFonts w:ascii="Arial" w:hAnsi="Arial" w:cs="Arial"/>
          <w:i/>
          <w:iCs/>
          <w:sz w:val="27"/>
          <w:szCs w:val="27"/>
        </w:rPr>
        <w:t>вияв невдоволення відповіддю і сти</w:t>
      </w:r>
      <w:r w:rsidR="00607681" w:rsidRPr="009D75F2">
        <w:rPr>
          <w:rFonts w:ascii="Arial" w:hAnsi="Arial" w:cs="Arial"/>
          <w:i/>
          <w:iCs/>
          <w:sz w:val="27"/>
          <w:szCs w:val="27"/>
        </w:rPr>
        <w:t>мулювання додаткових зусиль студента</w:t>
      </w:r>
      <w:r w:rsidR="00E7428C" w:rsidRPr="009D75F2">
        <w:rPr>
          <w:rFonts w:ascii="Arial" w:hAnsi="Arial" w:cs="Arial"/>
          <w:i/>
          <w:iCs/>
          <w:sz w:val="27"/>
          <w:szCs w:val="27"/>
        </w:rPr>
        <w:t>:</w:t>
      </w:r>
      <w:r w:rsidRPr="009D75F2">
        <w:rPr>
          <w:rFonts w:ascii="Arial" w:hAnsi="Arial" w:cs="Arial"/>
          <w:i/>
          <w:iCs/>
          <w:sz w:val="27"/>
          <w:szCs w:val="27"/>
        </w:rPr>
        <w:t xml:space="preserve"> </w:t>
      </w:r>
      <w:r w:rsidR="00750EA4" w:rsidRPr="009D75F2">
        <w:rPr>
          <w:rFonts w:ascii="Arial" w:hAnsi="Arial" w:cs="Arial"/>
          <w:sz w:val="27"/>
          <w:szCs w:val="27"/>
        </w:rPr>
        <w:t>"</w:t>
      </w:r>
      <w:r w:rsidRPr="009D75F2">
        <w:rPr>
          <w:rFonts w:ascii="Arial" w:hAnsi="Arial" w:cs="Arial"/>
          <w:sz w:val="27"/>
          <w:szCs w:val="27"/>
        </w:rPr>
        <w:t>Важко погодитися з вашими висновками. Вони</w:t>
      </w:r>
      <w:r w:rsidR="00607681" w:rsidRPr="009D75F2">
        <w:rPr>
          <w:rFonts w:ascii="Arial" w:hAnsi="Arial" w:cs="Arial"/>
          <w:sz w:val="27"/>
          <w:szCs w:val="27"/>
        </w:rPr>
        <w:t xml:space="preserve"> не переконують, подумайте ще</w:t>
      </w:r>
      <w:r w:rsidR="00750EA4" w:rsidRPr="009D75F2">
        <w:rPr>
          <w:rFonts w:ascii="Arial" w:hAnsi="Arial" w:cs="Arial"/>
          <w:sz w:val="27"/>
          <w:szCs w:val="27"/>
        </w:rPr>
        <w:t>"</w:t>
      </w:r>
      <w:r w:rsidR="00607681" w:rsidRPr="009D75F2">
        <w:rPr>
          <w:rFonts w:ascii="Arial" w:hAnsi="Arial" w:cs="Arial"/>
          <w:sz w:val="27"/>
          <w:szCs w:val="27"/>
        </w:rPr>
        <w:t>.</w:t>
      </w:r>
    </w:p>
    <w:p w:rsidR="00E7428C" w:rsidRPr="009D75F2" w:rsidRDefault="00607681" w:rsidP="00750EA4">
      <w:pPr>
        <w:shd w:val="clear" w:color="auto" w:fill="FFFFFF"/>
        <w:ind w:firstLine="709"/>
        <w:jc w:val="both"/>
        <w:rPr>
          <w:rFonts w:ascii="Arial" w:hAnsi="Arial" w:cs="Arial"/>
          <w:sz w:val="27"/>
          <w:szCs w:val="27"/>
        </w:rPr>
      </w:pPr>
      <w:r w:rsidRPr="009D75F2">
        <w:rPr>
          <w:rFonts w:ascii="Arial" w:hAnsi="Arial" w:cs="Arial"/>
          <w:sz w:val="27"/>
          <w:szCs w:val="27"/>
        </w:rPr>
        <w:t>В</w:t>
      </w:r>
      <w:r w:rsidR="00C71ED9" w:rsidRPr="009D75F2">
        <w:rPr>
          <w:rFonts w:ascii="Arial" w:hAnsi="Arial" w:cs="Arial"/>
          <w:sz w:val="27"/>
          <w:szCs w:val="27"/>
        </w:rPr>
        <w:t xml:space="preserve">сі люди в оцінці один одного можуть виявляти низку </w:t>
      </w:r>
      <w:r w:rsidR="00C71ED9" w:rsidRPr="009D75F2">
        <w:rPr>
          <w:rFonts w:ascii="Arial" w:hAnsi="Arial" w:cs="Arial"/>
          <w:i/>
          <w:sz w:val="27"/>
          <w:szCs w:val="27"/>
        </w:rPr>
        <w:t>типових суб</w:t>
      </w:r>
      <w:r w:rsidR="00FF7769" w:rsidRPr="009D75F2">
        <w:rPr>
          <w:rFonts w:ascii="Arial" w:hAnsi="Arial" w:cs="Arial"/>
          <w:i/>
          <w:sz w:val="27"/>
          <w:szCs w:val="27"/>
        </w:rPr>
        <w:t>’</w:t>
      </w:r>
      <w:r w:rsidR="00C71ED9" w:rsidRPr="009D75F2">
        <w:rPr>
          <w:rFonts w:ascii="Arial" w:hAnsi="Arial" w:cs="Arial"/>
          <w:i/>
          <w:sz w:val="27"/>
          <w:szCs w:val="27"/>
        </w:rPr>
        <w:t>єктивних тенденцій чи помилок</w:t>
      </w:r>
      <w:r w:rsidR="00C71ED9" w:rsidRPr="009D75F2">
        <w:rPr>
          <w:rFonts w:ascii="Arial" w:hAnsi="Arial" w:cs="Arial"/>
          <w:sz w:val="27"/>
          <w:szCs w:val="27"/>
        </w:rPr>
        <w:t xml:space="preserve">, від яких не захищені й педагоги.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До основних типових суб</w:t>
      </w:r>
      <w:r w:rsidR="00FF7769" w:rsidRPr="009D75F2">
        <w:rPr>
          <w:rFonts w:ascii="Arial" w:hAnsi="Arial" w:cs="Arial"/>
          <w:i/>
          <w:sz w:val="27"/>
          <w:szCs w:val="27"/>
        </w:rPr>
        <w:t>’</w:t>
      </w:r>
      <w:r w:rsidRPr="009D75F2">
        <w:rPr>
          <w:rFonts w:ascii="Arial" w:hAnsi="Arial" w:cs="Arial"/>
          <w:i/>
          <w:sz w:val="27"/>
          <w:szCs w:val="27"/>
        </w:rPr>
        <w:t>єктивних помилок оцінювання відносять</w:t>
      </w:r>
      <w:r w:rsidRPr="009D75F2">
        <w:rPr>
          <w:rFonts w:ascii="Arial" w:hAnsi="Arial" w:cs="Arial"/>
          <w:sz w:val="27"/>
          <w:szCs w:val="27"/>
        </w:rPr>
        <w:t xml:space="preserve"> </w:t>
      </w:r>
      <w:r w:rsidRPr="009D75F2">
        <w:rPr>
          <w:rFonts w:ascii="Arial" w:hAnsi="Arial" w:cs="Arial"/>
          <w:sz w:val="27"/>
          <w:szCs w:val="27"/>
          <w:u w:val="single"/>
        </w:rPr>
        <w:t>помилки великодушності, ореола, центральної тенденції, контрасту, близь</w:t>
      </w:r>
      <w:r w:rsidR="00320E4B">
        <w:rPr>
          <w:rFonts w:ascii="Arial" w:hAnsi="Arial" w:cs="Arial"/>
          <w:sz w:val="27"/>
          <w:szCs w:val="27"/>
          <w:u w:val="single"/>
        </w:rPr>
        <w:softHyphen/>
      </w:r>
      <w:r w:rsidRPr="009D75F2">
        <w:rPr>
          <w:rFonts w:ascii="Arial" w:hAnsi="Arial" w:cs="Arial"/>
          <w:sz w:val="27"/>
          <w:szCs w:val="27"/>
          <w:u w:val="single"/>
        </w:rPr>
        <w:t>кості і логічні помилки.</w:t>
      </w:r>
      <w:r w:rsidRPr="009D75F2">
        <w:rPr>
          <w:rFonts w:ascii="Arial" w:hAnsi="Arial" w:cs="Arial"/>
          <w:sz w:val="27"/>
          <w:szCs w:val="27"/>
        </w:rPr>
        <w:t xml:space="preserve"> </w:t>
      </w:r>
    </w:p>
    <w:p w:rsidR="00607681"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lastRenderedPageBreak/>
        <w:t>Помилки великодушності, чи поблажливості</w:t>
      </w:r>
      <w:r w:rsidR="00E7428C" w:rsidRPr="009D75F2">
        <w:rPr>
          <w:rFonts w:ascii="Arial" w:hAnsi="Arial" w:cs="Arial"/>
          <w:sz w:val="27"/>
          <w:szCs w:val="27"/>
        </w:rPr>
        <w:t xml:space="preserve"> </w:t>
      </w:r>
      <w:r w:rsidRPr="009D75F2">
        <w:rPr>
          <w:rFonts w:ascii="Arial" w:hAnsi="Arial" w:cs="Arial"/>
          <w:sz w:val="27"/>
          <w:szCs w:val="27"/>
        </w:rPr>
        <w:t>(особливо спостеріга</w:t>
      </w:r>
      <w:r w:rsidR="00320E4B">
        <w:rPr>
          <w:rFonts w:ascii="Arial" w:hAnsi="Arial" w:cs="Arial"/>
          <w:sz w:val="27"/>
          <w:szCs w:val="27"/>
        </w:rPr>
        <w:softHyphen/>
      </w:r>
      <w:r w:rsidRPr="009D75F2">
        <w:rPr>
          <w:rFonts w:ascii="Arial" w:hAnsi="Arial" w:cs="Arial"/>
          <w:sz w:val="27"/>
          <w:szCs w:val="27"/>
        </w:rPr>
        <w:t xml:space="preserve">ються часто в педагогічній практиці в останні роки) виявляються у винесенні викладачами завищених оцінок. Крайньою і перекрученою формою </w:t>
      </w:r>
      <w:r w:rsidR="00750EA4" w:rsidRPr="009D75F2">
        <w:rPr>
          <w:rFonts w:ascii="Arial" w:hAnsi="Arial" w:cs="Arial"/>
          <w:sz w:val="27"/>
          <w:szCs w:val="27"/>
        </w:rPr>
        <w:t>"</w:t>
      </w:r>
      <w:r w:rsidRPr="009D75F2">
        <w:rPr>
          <w:rFonts w:ascii="Arial" w:hAnsi="Arial" w:cs="Arial"/>
          <w:sz w:val="27"/>
          <w:szCs w:val="27"/>
        </w:rPr>
        <w:t>великодушності</w:t>
      </w:r>
      <w:r w:rsidR="00750EA4" w:rsidRPr="009D75F2">
        <w:rPr>
          <w:rFonts w:ascii="Arial" w:hAnsi="Arial" w:cs="Arial"/>
          <w:sz w:val="27"/>
          <w:szCs w:val="27"/>
        </w:rPr>
        <w:t>"</w:t>
      </w:r>
      <w:r w:rsidRPr="009D75F2">
        <w:rPr>
          <w:rFonts w:ascii="Arial" w:hAnsi="Arial" w:cs="Arial"/>
          <w:sz w:val="27"/>
          <w:szCs w:val="27"/>
        </w:rPr>
        <w:t xml:space="preserve"> в оцінках студентів є процентоманія (середній бал, відсо</w:t>
      </w:r>
      <w:r w:rsidR="00320E4B">
        <w:rPr>
          <w:rFonts w:ascii="Arial" w:hAnsi="Arial" w:cs="Arial"/>
          <w:sz w:val="27"/>
          <w:szCs w:val="27"/>
        </w:rPr>
        <w:softHyphen/>
      </w:r>
      <w:r w:rsidRPr="009D75F2">
        <w:rPr>
          <w:rFonts w:ascii="Arial" w:hAnsi="Arial" w:cs="Arial"/>
          <w:sz w:val="27"/>
          <w:szCs w:val="27"/>
        </w:rPr>
        <w:t>ток успішності та відсоток якості)</w:t>
      </w:r>
      <w:r w:rsidR="00607681" w:rsidRPr="009D75F2">
        <w:rPr>
          <w:rFonts w:ascii="Arial" w:hAnsi="Arial" w:cs="Arial"/>
          <w:sz w:val="27"/>
          <w:szCs w:val="27"/>
        </w:rPr>
        <w:t>.</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Помилки </w:t>
      </w:r>
      <w:r w:rsidR="00750EA4" w:rsidRPr="009D75F2">
        <w:rPr>
          <w:rFonts w:ascii="Arial" w:hAnsi="Arial" w:cs="Arial"/>
          <w:b/>
          <w:sz w:val="27"/>
          <w:szCs w:val="27"/>
        </w:rPr>
        <w:t>"</w:t>
      </w:r>
      <w:r w:rsidRPr="009D75F2">
        <w:rPr>
          <w:rFonts w:ascii="Arial" w:hAnsi="Arial" w:cs="Arial"/>
          <w:b/>
          <w:sz w:val="27"/>
          <w:szCs w:val="27"/>
        </w:rPr>
        <w:t>центральної тенденції</w:t>
      </w:r>
      <w:r w:rsidR="00750EA4" w:rsidRPr="009D75F2">
        <w:rPr>
          <w:rFonts w:ascii="Arial" w:hAnsi="Arial" w:cs="Arial"/>
          <w:b/>
          <w:sz w:val="27"/>
          <w:szCs w:val="27"/>
        </w:rPr>
        <w:t>"</w:t>
      </w:r>
      <w:r w:rsidRPr="009D75F2">
        <w:rPr>
          <w:rFonts w:ascii="Arial" w:hAnsi="Arial" w:cs="Arial"/>
          <w:sz w:val="27"/>
          <w:szCs w:val="27"/>
        </w:rPr>
        <w:t xml:space="preserve"> виявляються у викладачів у праг</w:t>
      </w:r>
      <w:r w:rsidR="00320E4B">
        <w:rPr>
          <w:rFonts w:ascii="Arial" w:hAnsi="Arial" w:cs="Arial"/>
          <w:sz w:val="27"/>
          <w:szCs w:val="27"/>
        </w:rPr>
        <w:softHyphen/>
      </w:r>
      <w:r w:rsidRPr="009D75F2">
        <w:rPr>
          <w:rFonts w:ascii="Arial" w:hAnsi="Arial" w:cs="Arial"/>
          <w:sz w:val="27"/>
          <w:szCs w:val="27"/>
        </w:rPr>
        <w:t xml:space="preserve">ненні уникнути крайніх оцінок. Наприклад, не ставити </w:t>
      </w:r>
      <w:r w:rsidR="00750EA4" w:rsidRPr="009D75F2">
        <w:rPr>
          <w:rFonts w:ascii="Arial" w:hAnsi="Arial" w:cs="Arial"/>
          <w:sz w:val="27"/>
          <w:szCs w:val="27"/>
        </w:rPr>
        <w:t>"</w:t>
      </w:r>
      <w:r w:rsidRPr="009D75F2">
        <w:rPr>
          <w:rFonts w:ascii="Arial" w:hAnsi="Arial" w:cs="Arial"/>
          <w:sz w:val="27"/>
          <w:szCs w:val="27"/>
        </w:rPr>
        <w:t>двійок</w:t>
      </w:r>
      <w:r w:rsidR="00750EA4" w:rsidRPr="009D75F2">
        <w:rPr>
          <w:rFonts w:ascii="Arial" w:hAnsi="Arial" w:cs="Arial"/>
          <w:sz w:val="27"/>
          <w:szCs w:val="27"/>
        </w:rPr>
        <w:t>"</w:t>
      </w:r>
      <w:r w:rsidRPr="009D75F2">
        <w:rPr>
          <w:rFonts w:ascii="Arial" w:hAnsi="Arial" w:cs="Arial"/>
          <w:sz w:val="27"/>
          <w:szCs w:val="27"/>
        </w:rPr>
        <w:t xml:space="preserve"> і </w:t>
      </w:r>
      <w:r w:rsidR="00750EA4" w:rsidRPr="009D75F2">
        <w:rPr>
          <w:rFonts w:ascii="Arial" w:hAnsi="Arial" w:cs="Arial"/>
          <w:sz w:val="27"/>
          <w:szCs w:val="27"/>
        </w:rPr>
        <w:t>"</w:t>
      </w:r>
      <w:r w:rsidRPr="009D75F2">
        <w:rPr>
          <w:rFonts w:ascii="Arial" w:hAnsi="Arial" w:cs="Arial"/>
          <w:sz w:val="27"/>
          <w:szCs w:val="27"/>
        </w:rPr>
        <w:t>п</w:t>
      </w:r>
      <w:r w:rsidR="00FF7769" w:rsidRPr="009D75F2">
        <w:rPr>
          <w:rFonts w:ascii="Arial" w:hAnsi="Arial" w:cs="Arial"/>
          <w:sz w:val="27"/>
          <w:szCs w:val="27"/>
        </w:rPr>
        <w:t>’</w:t>
      </w:r>
      <w:r w:rsidRPr="009D75F2">
        <w:rPr>
          <w:rFonts w:ascii="Arial" w:hAnsi="Arial" w:cs="Arial"/>
          <w:sz w:val="27"/>
          <w:szCs w:val="27"/>
        </w:rPr>
        <w:t>ятірок</w:t>
      </w:r>
      <w:r w:rsidR="00750EA4" w:rsidRPr="009D75F2">
        <w:rPr>
          <w:rFonts w:ascii="Arial" w:hAnsi="Arial" w:cs="Arial"/>
          <w:sz w:val="27"/>
          <w:szCs w:val="27"/>
        </w:rPr>
        <w:t>"</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Помилки ореола</w:t>
      </w:r>
      <w:r w:rsidRPr="009D75F2">
        <w:rPr>
          <w:rFonts w:ascii="Arial" w:hAnsi="Arial" w:cs="Arial"/>
          <w:sz w:val="27"/>
          <w:szCs w:val="27"/>
        </w:rPr>
        <w:t xml:space="preserve"> пов</w:t>
      </w:r>
      <w:r w:rsidR="00FF7769" w:rsidRPr="009D75F2">
        <w:rPr>
          <w:rFonts w:ascii="Arial" w:hAnsi="Arial" w:cs="Arial"/>
          <w:sz w:val="27"/>
          <w:szCs w:val="27"/>
        </w:rPr>
        <w:t>’</w:t>
      </w:r>
      <w:r w:rsidRPr="009D75F2">
        <w:rPr>
          <w:rFonts w:ascii="Arial" w:hAnsi="Arial" w:cs="Arial"/>
          <w:sz w:val="27"/>
          <w:szCs w:val="27"/>
        </w:rPr>
        <w:t xml:space="preserve">язані з відомою упередженістю викладачів і виявляються в тенденції оцінювати тільки позитивно чи тільки негативно тих студентів, до яких вони ставляться відповідно або позитивно, або негативно. </w:t>
      </w:r>
    </w:p>
    <w:p w:rsidR="00607681"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Помилки контрасту</w:t>
      </w:r>
      <w:r w:rsidRPr="009D75F2">
        <w:rPr>
          <w:rFonts w:ascii="Arial" w:hAnsi="Arial" w:cs="Arial"/>
          <w:sz w:val="27"/>
          <w:szCs w:val="27"/>
        </w:rPr>
        <w:t xml:space="preserve"> в оцінці інших людей пол</w:t>
      </w:r>
      <w:r w:rsidR="00E7428C" w:rsidRPr="009D75F2">
        <w:rPr>
          <w:rFonts w:ascii="Arial" w:hAnsi="Arial" w:cs="Arial"/>
          <w:sz w:val="27"/>
          <w:szCs w:val="27"/>
        </w:rPr>
        <w:t>ягають у тому, що знання, якостей</w:t>
      </w:r>
      <w:r w:rsidRPr="009D75F2">
        <w:rPr>
          <w:rFonts w:ascii="Arial" w:hAnsi="Arial" w:cs="Arial"/>
          <w:sz w:val="27"/>
          <w:szCs w:val="27"/>
        </w:rPr>
        <w:t xml:space="preserve"> особистості й поведінки людини оцінюються вище чи нижче залежно від того, вище чи нижче виражені ті ж характеристики в самого викладача.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Помилка близькості</w:t>
      </w:r>
      <w:r w:rsidRPr="009D75F2">
        <w:rPr>
          <w:rFonts w:ascii="Arial" w:hAnsi="Arial" w:cs="Arial"/>
          <w:sz w:val="27"/>
          <w:szCs w:val="27"/>
        </w:rPr>
        <w:t xml:space="preserve"> знаходить своє відображення в тенденції вино</w:t>
      </w:r>
      <w:r w:rsidR="00320E4B">
        <w:rPr>
          <w:rFonts w:ascii="Arial" w:hAnsi="Arial" w:cs="Arial"/>
          <w:sz w:val="27"/>
          <w:szCs w:val="27"/>
        </w:rPr>
        <w:softHyphen/>
      </w:r>
      <w:r w:rsidRPr="009D75F2">
        <w:rPr>
          <w:rFonts w:ascii="Arial" w:hAnsi="Arial" w:cs="Arial"/>
          <w:sz w:val="27"/>
          <w:szCs w:val="27"/>
        </w:rPr>
        <w:t xml:space="preserve">сити подібні за часом і місцем оцінки. Педагогу, наприклад, важко відразу </w:t>
      </w:r>
      <w:r w:rsidRPr="009D75F2">
        <w:rPr>
          <w:rFonts w:ascii="Arial" w:hAnsi="Arial" w:cs="Arial"/>
          <w:spacing w:val="26"/>
          <w:sz w:val="27"/>
          <w:szCs w:val="27"/>
        </w:rPr>
        <w:t>після</w:t>
      </w:r>
      <w:r w:rsidRPr="009D75F2">
        <w:rPr>
          <w:rFonts w:ascii="Arial" w:hAnsi="Arial" w:cs="Arial"/>
          <w:sz w:val="27"/>
          <w:szCs w:val="27"/>
        </w:rPr>
        <w:t xml:space="preserve"> </w:t>
      </w:r>
      <w:r w:rsidRPr="009D75F2">
        <w:rPr>
          <w:rFonts w:ascii="Arial" w:hAnsi="Arial" w:cs="Arial"/>
          <w:spacing w:val="29"/>
          <w:sz w:val="27"/>
          <w:szCs w:val="27"/>
        </w:rPr>
        <w:t>двійки</w:t>
      </w:r>
      <w:r w:rsidR="00607681" w:rsidRPr="009D75F2">
        <w:rPr>
          <w:rFonts w:ascii="Arial" w:hAnsi="Arial" w:cs="Arial"/>
          <w:sz w:val="27"/>
          <w:szCs w:val="27"/>
        </w:rPr>
        <w:t xml:space="preserve"> поставити п</w:t>
      </w:r>
      <w:r w:rsidR="00FF7769" w:rsidRPr="009D75F2">
        <w:rPr>
          <w:rFonts w:ascii="Arial" w:hAnsi="Arial" w:cs="Arial"/>
          <w:sz w:val="27"/>
          <w:szCs w:val="27"/>
        </w:rPr>
        <w:t>’</w:t>
      </w:r>
      <w:r w:rsidR="00607681" w:rsidRPr="009D75F2">
        <w:rPr>
          <w:rFonts w:ascii="Arial" w:hAnsi="Arial" w:cs="Arial"/>
          <w:sz w:val="27"/>
          <w:szCs w:val="27"/>
        </w:rPr>
        <w:t>ятірку</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Логічні помилки</w:t>
      </w:r>
      <w:r w:rsidRPr="009D75F2">
        <w:rPr>
          <w:rFonts w:ascii="Arial" w:hAnsi="Arial" w:cs="Arial"/>
          <w:sz w:val="27"/>
          <w:szCs w:val="27"/>
        </w:rPr>
        <w:t xml:space="preserve"> виявляються у винесенні подібних оцінок різним психологічним властивостям і характеристикам, що здаються їм логічно пов</w:t>
      </w:r>
      <w:r w:rsidR="00FF7769" w:rsidRPr="009D75F2">
        <w:rPr>
          <w:rFonts w:ascii="Arial" w:hAnsi="Arial" w:cs="Arial"/>
          <w:sz w:val="27"/>
          <w:szCs w:val="27"/>
        </w:rPr>
        <w:t>’</w:t>
      </w:r>
      <w:r w:rsidRPr="009D75F2">
        <w:rPr>
          <w:rFonts w:ascii="Arial" w:hAnsi="Arial" w:cs="Arial"/>
          <w:sz w:val="27"/>
          <w:szCs w:val="27"/>
        </w:rPr>
        <w:t>язаними. У педагогічній практиці подібні помилки знаходять своє відо</w:t>
      </w:r>
      <w:r w:rsidR="00320E4B">
        <w:rPr>
          <w:rFonts w:ascii="Arial" w:hAnsi="Arial" w:cs="Arial"/>
          <w:sz w:val="27"/>
          <w:szCs w:val="27"/>
        </w:rPr>
        <w:softHyphen/>
      </w:r>
      <w:r w:rsidRPr="009D75F2">
        <w:rPr>
          <w:rFonts w:ascii="Arial" w:hAnsi="Arial" w:cs="Arial"/>
          <w:sz w:val="27"/>
          <w:szCs w:val="27"/>
        </w:rPr>
        <w:t>бра</w:t>
      </w:r>
      <w:r w:rsidR="00320E4B">
        <w:rPr>
          <w:rFonts w:ascii="Arial" w:hAnsi="Arial" w:cs="Arial"/>
          <w:sz w:val="27"/>
          <w:szCs w:val="27"/>
        </w:rPr>
        <w:softHyphen/>
      </w:r>
      <w:r w:rsidRPr="009D75F2">
        <w:rPr>
          <w:rFonts w:ascii="Arial" w:hAnsi="Arial" w:cs="Arial"/>
          <w:sz w:val="27"/>
          <w:szCs w:val="27"/>
        </w:rPr>
        <w:t xml:space="preserve">ження в перенесенні оцінок за поведінку на оцінки з навчального предмета.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Встановлено, що </w:t>
      </w:r>
      <w:r w:rsidRPr="009D75F2">
        <w:rPr>
          <w:rFonts w:ascii="Arial" w:hAnsi="Arial" w:cs="Arial"/>
          <w:i/>
          <w:sz w:val="27"/>
          <w:szCs w:val="27"/>
        </w:rPr>
        <w:t>дві третини педагогів виявляють так звані помилки центральної тенденції, одна половина третини, що залишилася, виявляє помилки великодушності, інша половина</w:t>
      </w:r>
      <w:r w:rsidR="009774C8">
        <w:rPr>
          <w:rFonts w:ascii="Arial" w:hAnsi="Arial" w:cs="Arial"/>
          <w:i/>
          <w:sz w:val="27"/>
          <w:szCs w:val="27"/>
        </w:rPr>
        <w:t xml:space="preserve"> – </w:t>
      </w:r>
      <w:r w:rsidRPr="009D75F2">
        <w:rPr>
          <w:rFonts w:ascii="Arial" w:hAnsi="Arial" w:cs="Arial"/>
          <w:i/>
          <w:sz w:val="27"/>
          <w:szCs w:val="27"/>
        </w:rPr>
        <w:t>занижений тип оцінки.</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Абсолютна об</w:t>
      </w:r>
      <w:r w:rsidR="00FF7769" w:rsidRPr="009D75F2">
        <w:rPr>
          <w:rFonts w:ascii="Arial" w:hAnsi="Arial" w:cs="Arial"/>
          <w:i/>
          <w:sz w:val="27"/>
          <w:szCs w:val="27"/>
        </w:rPr>
        <w:t>’</w:t>
      </w:r>
      <w:r w:rsidRPr="009D75F2">
        <w:rPr>
          <w:rFonts w:ascii="Arial" w:hAnsi="Arial" w:cs="Arial"/>
          <w:i/>
          <w:sz w:val="27"/>
          <w:szCs w:val="27"/>
        </w:rPr>
        <w:t>єктивність педагогічної оцінки не завжди доцільна насамперед з огляду на забезпечення індивідуального підходу в навчанні і вихованні студентів</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До параметрів, що формують індивідуально-оцінний стиль,</w:t>
      </w:r>
      <w:r w:rsidRPr="009D75F2">
        <w:rPr>
          <w:rFonts w:ascii="Arial" w:hAnsi="Arial" w:cs="Arial"/>
          <w:sz w:val="27"/>
          <w:szCs w:val="27"/>
        </w:rPr>
        <w:t xml:space="preserve"> нале</w:t>
      </w:r>
      <w:r w:rsidR="00320E4B">
        <w:rPr>
          <w:rFonts w:ascii="Arial" w:hAnsi="Arial" w:cs="Arial"/>
          <w:sz w:val="27"/>
          <w:szCs w:val="27"/>
        </w:rPr>
        <w:softHyphen/>
      </w:r>
      <w:r w:rsidRPr="009D75F2">
        <w:rPr>
          <w:rFonts w:ascii="Arial" w:hAnsi="Arial" w:cs="Arial"/>
          <w:sz w:val="27"/>
          <w:szCs w:val="27"/>
        </w:rPr>
        <w:t xml:space="preserve">жить </w:t>
      </w:r>
      <w:r w:rsidRPr="009D75F2">
        <w:rPr>
          <w:rFonts w:ascii="Arial" w:hAnsi="Arial" w:cs="Arial"/>
          <w:sz w:val="27"/>
          <w:szCs w:val="27"/>
          <w:u w:val="single"/>
        </w:rPr>
        <w:t>параметр частоти винесення педагогом парціальних оцінних суджень</w:t>
      </w:r>
      <w:r w:rsidRPr="009D75F2">
        <w:rPr>
          <w:rFonts w:ascii="Arial" w:hAnsi="Arial" w:cs="Arial"/>
          <w:sz w:val="27"/>
          <w:szCs w:val="27"/>
        </w:rPr>
        <w:t xml:space="preserve">. </w:t>
      </w:r>
      <w:r w:rsidR="00607681" w:rsidRPr="009D75F2">
        <w:rPr>
          <w:rFonts w:ascii="Arial" w:hAnsi="Arial" w:cs="Arial"/>
          <w:sz w:val="27"/>
          <w:szCs w:val="27"/>
        </w:rPr>
        <w:t>В</w:t>
      </w:r>
      <w:r w:rsidRPr="009D75F2">
        <w:rPr>
          <w:rFonts w:ascii="Arial" w:hAnsi="Arial" w:cs="Arial"/>
          <w:sz w:val="27"/>
          <w:szCs w:val="27"/>
          <w:u w:val="single"/>
        </w:rPr>
        <w:t>ідсутність оцінок чи їхня невелика кількість веде до деформації особистості</w:t>
      </w:r>
      <w:r w:rsidRPr="009D75F2">
        <w:rPr>
          <w:rFonts w:ascii="Arial" w:hAnsi="Arial" w:cs="Arial"/>
          <w:sz w:val="27"/>
          <w:szCs w:val="27"/>
        </w:rPr>
        <w:t xml:space="preserve"> і порушення відносин між педагогами й вихованцями, з іншого боку, </w:t>
      </w:r>
      <w:r w:rsidRPr="009D75F2">
        <w:rPr>
          <w:rFonts w:ascii="Arial" w:hAnsi="Arial" w:cs="Arial"/>
          <w:sz w:val="27"/>
          <w:szCs w:val="27"/>
          <w:u w:val="single"/>
        </w:rPr>
        <w:t>надмірно велика кількість парціальних оцінок і систематичний зовніш</w:t>
      </w:r>
      <w:r w:rsidR="00320E4B">
        <w:rPr>
          <w:rFonts w:ascii="Arial" w:hAnsi="Arial" w:cs="Arial"/>
          <w:sz w:val="27"/>
          <w:szCs w:val="27"/>
          <w:u w:val="single"/>
        </w:rPr>
        <w:softHyphen/>
      </w:r>
      <w:r w:rsidRPr="009D75F2">
        <w:rPr>
          <w:rFonts w:ascii="Arial" w:hAnsi="Arial" w:cs="Arial"/>
          <w:sz w:val="27"/>
          <w:szCs w:val="27"/>
          <w:u w:val="single"/>
        </w:rPr>
        <w:t>ній контроль стримує розвиток самостійності, ініціативи, відповідальності і самоконтролю,</w:t>
      </w:r>
      <w:r w:rsidRPr="009D75F2">
        <w:rPr>
          <w:rFonts w:ascii="Arial" w:hAnsi="Arial" w:cs="Arial"/>
          <w:sz w:val="27"/>
          <w:szCs w:val="27"/>
        </w:rPr>
        <w:t xml:space="preserve"> викликає почуття незадоволеності через суворість і обме</w:t>
      </w:r>
      <w:r w:rsidR="00320E4B">
        <w:rPr>
          <w:rFonts w:ascii="Arial" w:hAnsi="Arial" w:cs="Arial"/>
          <w:sz w:val="27"/>
          <w:szCs w:val="27"/>
        </w:rPr>
        <w:softHyphen/>
      </w:r>
      <w:r w:rsidRPr="009D75F2">
        <w:rPr>
          <w:rFonts w:ascii="Arial" w:hAnsi="Arial" w:cs="Arial"/>
          <w:sz w:val="27"/>
          <w:szCs w:val="27"/>
        </w:rPr>
        <w:t>ження потреб у самовираженні й самореалізації особистості.</w:t>
      </w:r>
    </w:p>
    <w:p w:rsidR="00C71ED9" w:rsidRPr="009D75F2" w:rsidRDefault="00C71ED9"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t xml:space="preserve">Таким чином, </w:t>
      </w:r>
      <w:r w:rsidRPr="009D75F2">
        <w:rPr>
          <w:rFonts w:ascii="Arial" w:hAnsi="Arial" w:cs="Arial"/>
          <w:i/>
          <w:sz w:val="27"/>
          <w:szCs w:val="27"/>
        </w:rPr>
        <w:t>мистецтво спілкування є важливою складовою оціню</w:t>
      </w:r>
      <w:r w:rsidR="00320E4B">
        <w:rPr>
          <w:rFonts w:ascii="Arial" w:hAnsi="Arial" w:cs="Arial"/>
          <w:i/>
          <w:sz w:val="27"/>
          <w:szCs w:val="27"/>
        </w:rPr>
        <w:softHyphen/>
      </w:r>
      <w:r w:rsidRPr="009D75F2">
        <w:rPr>
          <w:rFonts w:ascii="Arial" w:hAnsi="Arial" w:cs="Arial"/>
          <w:i/>
          <w:sz w:val="27"/>
          <w:szCs w:val="27"/>
        </w:rPr>
        <w:t>вання діяльності учнів, що служить, з одного боку, каналом зворотного зв</w:t>
      </w:r>
      <w:r w:rsidR="00FF7769" w:rsidRPr="009D75F2">
        <w:rPr>
          <w:rFonts w:ascii="Arial" w:hAnsi="Arial" w:cs="Arial"/>
          <w:i/>
          <w:sz w:val="27"/>
          <w:szCs w:val="27"/>
        </w:rPr>
        <w:t>’</w:t>
      </w:r>
      <w:r w:rsidRPr="009D75F2">
        <w:rPr>
          <w:rFonts w:ascii="Arial" w:hAnsi="Arial" w:cs="Arial"/>
          <w:i/>
          <w:sz w:val="27"/>
          <w:szCs w:val="27"/>
        </w:rPr>
        <w:t xml:space="preserve">язку між педагогом та учнями, а з іншого боку, актом взаємодії між ними. </w:t>
      </w:r>
      <w:r w:rsidRPr="009D75F2">
        <w:rPr>
          <w:rFonts w:ascii="Arial" w:hAnsi="Arial" w:cs="Arial"/>
          <w:sz w:val="27"/>
          <w:szCs w:val="27"/>
        </w:rPr>
        <w:t xml:space="preserve">Тому </w:t>
      </w:r>
      <w:r w:rsidRPr="009D75F2">
        <w:rPr>
          <w:rFonts w:ascii="Arial" w:hAnsi="Arial" w:cs="Arial"/>
          <w:sz w:val="27"/>
          <w:szCs w:val="27"/>
          <w:u w:val="single"/>
        </w:rPr>
        <w:t>адекватність, справедливість, своєчасність і гласність оцінюван</w:t>
      </w:r>
      <w:r w:rsidR="00320E4B">
        <w:rPr>
          <w:rFonts w:ascii="Arial" w:hAnsi="Arial" w:cs="Arial"/>
          <w:sz w:val="27"/>
          <w:szCs w:val="27"/>
          <w:u w:val="single"/>
        </w:rPr>
        <w:softHyphen/>
      </w:r>
      <w:r w:rsidRPr="009D75F2">
        <w:rPr>
          <w:rFonts w:ascii="Arial" w:hAnsi="Arial" w:cs="Arial"/>
          <w:sz w:val="27"/>
          <w:szCs w:val="27"/>
          <w:u w:val="single"/>
        </w:rPr>
        <w:t>ня є чинниками оптимізації, педагогічного спілкування та педагогічної діяльності загалом.</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Серед перелічених критеріїв, з огляду на ефективність комунікативної взаємоді</w:t>
      </w:r>
      <w:r w:rsidR="00607681" w:rsidRPr="009D75F2">
        <w:rPr>
          <w:rFonts w:ascii="Arial" w:hAnsi="Arial" w:cs="Arial"/>
          <w:sz w:val="27"/>
          <w:szCs w:val="27"/>
        </w:rPr>
        <w:t>ї</w:t>
      </w:r>
      <w:r w:rsidRPr="009D75F2">
        <w:rPr>
          <w:rFonts w:ascii="Arial" w:hAnsi="Arial" w:cs="Arial"/>
          <w:sz w:val="27"/>
          <w:szCs w:val="27"/>
        </w:rPr>
        <w:t xml:space="preserve"> особливо важливим є </w:t>
      </w:r>
      <w:r w:rsidRPr="009D75F2">
        <w:rPr>
          <w:rFonts w:ascii="Arial" w:hAnsi="Arial" w:cs="Arial"/>
          <w:i/>
          <w:sz w:val="27"/>
          <w:szCs w:val="27"/>
        </w:rPr>
        <w:t>гласність оцінювання</w:t>
      </w:r>
      <w:r w:rsidRPr="009D75F2">
        <w:rPr>
          <w:rFonts w:ascii="Arial" w:hAnsi="Arial" w:cs="Arial"/>
          <w:sz w:val="27"/>
          <w:szCs w:val="27"/>
        </w:rPr>
        <w:t xml:space="preserve">. Дуже важливо не просто перевірити роботу тих, що навчаються (задавати завдання, які потім </w:t>
      </w:r>
      <w:r w:rsidRPr="009D75F2">
        <w:rPr>
          <w:rFonts w:ascii="Arial" w:hAnsi="Arial" w:cs="Arial"/>
          <w:sz w:val="27"/>
          <w:szCs w:val="27"/>
        </w:rPr>
        <w:lastRenderedPageBreak/>
        <w:t xml:space="preserve">не перевіряються, не можна ні в якому разі), треба </w:t>
      </w:r>
      <w:r w:rsidRPr="009D75F2">
        <w:rPr>
          <w:rFonts w:ascii="Arial" w:hAnsi="Arial" w:cs="Arial"/>
          <w:sz w:val="27"/>
          <w:szCs w:val="27"/>
          <w:u w:val="single"/>
        </w:rPr>
        <w:t>обов</w:t>
      </w:r>
      <w:r w:rsidR="00FF7769" w:rsidRPr="009D75F2">
        <w:rPr>
          <w:rFonts w:ascii="Arial" w:hAnsi="Arial" w:cs="Arial"/>
          <w:sz w:val="27"/>
          <w:szCs w:val="27"/>
          <w:u w:val="single"/>
        </w:rPr>
        <w:t>’</w:t>
      </w:r>
      <w:r w:rsidRPr="009D75F2">
        <w:rPr>
          <w:rFonts w:ascii="Arial" w:hAnsi="Arial" w:cs="Arial"/>
          <w:sz w:val="27"/>
          <w:szCs w:val="27"/>
          <w:u w:val="single"/>
        </w:rPr>
        <w:t>язково повідомити студентам власну думку про їх діяльність</w:t>
      </w:r>
      <w:r w:rsidRPr="009D75F2">
        <w:rPr>
          <w:rFonts w:ascii="Arial" w:hAnsi="Arial" w:cs="Arial"/>
          <w:sz w:val="27"/>
          <w:szCs w:val="27"/>
        </w:rPr>
        <w:t xml:space="preserve"> (тобто не тільки назвати оцінку, а й пояснити, що саме вплинуло на одержання такої оцінки).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Кожен повинен розуміти, що він може поліпшити надалі у власній роботі. </w:t>
      </w:r>
      <w:r w:rsidRPr="009D75F2">
        <w:rPr>
          <w:rFonts w:ascii="Arial" w:hAnsi="Arial" w:cs="Arial"/>
          <w:sz w:val="27"/>
          <w:szCs w:val="27"/>
          <w:u w:val="single"/>
        </w:rPr>
        <w:t>Студент, який отримав високу оцінку, може бути мотивований на подальшу гарну роботу, якщо його заохотити публічно</w:t>
      </w:r>
      <w:r w:rsidRPr="009D75F2">
        <w:rPr>
          <w:rFonts w:ascii="Arial" w:hAnsi="Arial" w:cs="Arial"/>
          <w:sz w:val="27"/>
          <w:szCs w:val="27"/>
        </w:rPr>
        <w:t xml:space="preserve">. Відсутність мотивованої оцінки слабких відповідей студентів може призвести до того, що протягом трьох місяців вони перестають розуміти запитання педагога, через непевність засвоюють звичку перепитувати, мовчати у разі повторних запитань. </w:t>
      </w:r>
    </w:p>
    <w:p w:rsidR="00C71ED9" w:rsidRPr="009D75F2" w:rsidRDefault="00C71ED9" w:rsidP="00750EA4">
      <w:pPr>
        <w:shd w:val="clear" w:color="auto" w:fill="FFFFFF"/>
        <w:ind w:firstLine="709"/>
        <w:jc w:val="both"/>
        <w:rPr>
          <w:rFonts w:ascii="Arial" w:hAnsi="Arial" w:cs="Arial"/>
          <w:b/>
          <w:i/>
          <w:sz w:val="27"/>
          <w:szCs w:val="27"/>
        </w:rPr>
      </w:pPr>
      <w:r w:rsidRPr="009D75F2">
        <w:rPr>
          <w:rFonts w:ascii="Arial" w:hAnsi="Arial" w:cs="Arial"/>
          <w:sz w:val="27"/>
          <w:szCs w:val="27"/>
        </w:rPr>
        <w:t>Оцінювання навчальної діяльності і поведінки студентів тісно пов</w:t>
      </w:r>
      <w:r w:rsidR="00FF7769" w:rsidRPr="009D75F2">
        <w:rPr>
          <w:rFonts w:ascii="Arial" w:hAnsi="Arial" w:cs="Arial"/>
          <w:sz w:val="27"/>
          <w:szCs w:val="27"/>
        </w:rPr>
        <w:t>’</w:t>
      </w:r>
      <w:r w:rsidRPr="009D75F2">
        <w:rPr>
          <w:rFonts w:ascii="Arial" w:hAnsi="Arial" w:cs="Arial"/>
          <w:sz w:val="27"/>
          <w:szCs w:val="27"/>
        </w:rPr>
        <w:t>язано з визнанням їх абсолютної особистостісної цінності, індивідуаль</w:t>
      </w:r>
      <w:r w:rsidR="00320E4B">
        <w:rPr>
          <w:rFonts w:ascii="Arial" w:hAnsi="Arial" w:cs="Arial"/>
          <w:sz w:val="27"/>
          <w:szCs w:val="27"/>
        </w:rPr>
        <w:softHyphen/>
      </w:r>
      <w:r w:rsidRPr="009D75F2">
        <w:rPr>
          <w:rFonts w:ascii="Arial" w:hAnsi="Arial" w:cs="Arial"/>
          <w:sz w:val="27"/>
          <w:szCs w:val="27"/>
        </w:rPr>
        <w:t xml:space="preserve">ності. У цьому важливо використовувати </w:t>
      </w:r>
      <w:r w:rsidRPr="009D75F2">
        <w:rPr>
          <w:rFonts w:ascii="Arial" w:hAnsi="Arial" w:cs="Arial"/>
          <w:i/>
          <w:sz w:val="27"/>
          <w:szCs w:val="27"/>
        </w:rPr>
        <w:t>одне з головних правил педаго</w:t>
      </w:r>
      <w:r w:rsidR="00320E4B">
        <w:rPr>
          <w:rFonts w:ascii="Arial" w:hAnsi="Arial" w:cs="Arial"/>
          <w:i/>
          <w:sz w:val="27"/>
          <w:szCs w:val="27"/>
        </w:rPr>
        <w:softHyphen/>
      </w:r>
      <w:r w:rsidRPr="009D75F2">
        <w:rPr>
          <w:rFonts w:ascii="Arial" w:hAnsi="Arial" w:cs="Arial"/>
          <w:i/>
          <w:sz w:val="27"/>
          <w:szCs w:val="27"/>
        </w:rPr>
        <w:t>гічного спілкування</w:t>
      </w:r>
      <w:r w:rsidRPr="009D75F2">
        <w:rPr>
          <w:rFonts w:ascii="Arial" w:hAnsi="Arial" w:cs="Arial"/>
          <w:sz w:val="27"/>
          <w:szCs w:val="27"/>
        </w:rPr>
        <w:t xml:space="preserve">: </w:t>
      </w:r>
      <w:r w:rsidRPr="009D75F2">
        <w:rPr>
          <w:rFonts w:ascii="Arial" w:hAnsi="Arial" w:cs="Arial"/>
          <w:i/>
          <w:sz w:val="27"/>
          <w:szCs w:val="27"/>
          <w:u w:val="single"/>
        </w:rPr>
        <w:t>оцінювати потрібно дії, знання, вчинки того, хто навчається, а не його особистість, індивідуальність</w:t>
      </w:r>
      <w:r w:rsidRPr="009D75F2">
        <w:rPr>
          <w:rFonts w:ascii="Arial" w:hAnsi="Arial" w:cs="Arial"/>
          <w:sz w:val="27"/>
          <w:szCs w:val="27"/>
        </w:rPr>
        <w:t>. Щоб не принижу</w:t>
      </w:r>
      <w:r w:rsidR="00320E4B">
        <w:rPr>
          <w:rFonts w:ascii="Arial" w:hAnsi="Arial" w:cs="Arial"/>
          <w:sz w:val="27"/>
          <w:szCs w:val="27"/>
        </w:rPr>
        <w:softHyphen/>
      </w:r>
      <w:r w:rsidRPr="009D75F2">
        <w:rPr>
          <w:rFonts w:ascii="Arial" w:hAnsi="Arial" w:cs="Arial"/>
          <w:sz w:val="27"/>
          <w:szCs w:val="27"/>
        </w:rPr>
        <w:t>вати гідності студентів, оцінюючи їхні знання і поведінку, важливо пам</w:t>
      </w:r>
      <w:r w:rsidR="00FF7769" w:rsidRPr="009D75F2">
        <w:rPr>
          <w:rFonts w:ascii="Arial" w:hAnsi="Arial" w:cs="Arial"/>
          <w:sz w:val="27"/>
          <w:szCs w:val="27"/>
        </w:rPr>
        <w:t>’</w:t>
      </w:r>
      <w:r w:rsidRPr="009D75F2">
        <w:rPr>
          <w:rFonts w:ascii="Arial" w:hAnsi="Arial" w:cs="Arial"/>
          <w:sz w:val="27"/>
          <w:szCs w:val="27"/>
        </w:rPr>
        <w:t>ята</w:t>
      </w:r>
      <w:r w:rsidR="00320E4B">
        <w:rPr>
          <w:rFonts w:ascii="Arial" w:hAnsi="Arial" w:cs="Arial"/>
          <w:sz w:val="27"/>
          <w:szCs w:val="27"/>
        </w:rPr>
        <w:softHyphen/>
      </w:r>
      <w:r w:rsidRPr="009D75F2">
        <w:rPr>
          <w:rFonts w:ascii="Arial" w:hAnsi="Arial" w:cs="Arial"/>
          <w:sz w:val="27"/>
          <w:szCs w:val="27"/>
        </w:rPr>
        <w:t xml:space="preserve">ти, що будь-яка </w:t>
      </w:r>
      <w:r w:rsidRPr="009D75F2">
        <w:rPr>
          <w:rFonts w:ascii="Arial" w:hAnsi="Arial" w:cs="Arial"/>
          <w:i/>
          <w:sz w:val="27"/>
          <w:szCs w:val="27"/>
        </w:rPr>
        <w:t>педагогічна ситуація є результатом діяльності викла</w:t>
      </w:r>
      <w:r w:rsidR="00320E4B">
        <w:rPr>
          <w:rFonts w:ascii="Arial" w:hAnsi="Arial" w:cs="Arial"/>
          <w:i/>
          <w:sz w:val="27"/>
          <w:szCs w:val="27"/>
        </w:rPr>
        <w:softHyphen/>
      </w:r>
      <w:r w:rsidRPr="009D75F2">
        <w:rPr>
          <w:rFonts w:ascii="Arial" w:hAnsi="Arial" w:cs="Arial"/>
          <w:i/>
          <w:sz w:val="27"/>
          <w:szCs w:val="27"/>
        </w:rPr>
        <w:t xml:space="preserve">дача і студентів, тому </w:t>
      </w:r>
      <w:r w:rsidRPr="009D75F2">
        <w:rPr>
          <w:rFonts w:ascii="Arial" w:hAnsi="Arial" w:cs="Arial"/>
          <w:b/>
          <w:i/>
          <w:sz w:val="27"/>
          <w:szCs w:val="27"/>
        </w:rPr>
        <w:t>педагог відповідальний</w:t>
      </w:r>
      <w:r w:rsidRPr="009D75F2">
        <w:rPr>
          <w:rFonts w:ascii="Arial" w:hAnsi="Arial" w:cs="Arial"/>
          <w:i/>
          <w:sz w:val="27"/>
          <w:szCs w:val="27"/>
        </w:rPr>
        <w:t xml:space="preserve"> за її вирішення.</w:t>
      </w:r>
    </w:p>
    <w:p w:rsidR="00C71ED9" w:rsidRPr="009D75F2" w:rsidRDefault="00C71ED9" w:rsidP="00750EA4">
      <w:pPr>
        <w:shd w:val="clear" w:color="auto" w:fill="FFFFFF"/>
        <w:tabs>
          <w:tab w:val="left" w:pos="900"/>
        </w:tabs>
        <w:ind w:firstLine="709"/>
        <w:jc w:val="both"/>
        <w:rPr>
          <w:rFonts w:ascii="Arial" w:hAnsi="Arial" w:cs="Arial"/>
          <w:b/>
          <w:sz w:val="27"/>
          <w:szCs w:val="27"/>
        </w:rPr>
      </w:pPr>
    </w:p>
    <w:p w:rsidR="00C71ED9" w:rsidRPr="009D75F2" w:rsidRDefault="00C71ED9" w:rsidP="00320E4B">
      <w:pPr>
        <w:numPr>
          <w:ilvl w:val="0"/>
          <w:numId w:val="94"/>
        </w:numPr>
        <w:shd w:val="clear" w:color="auto" w:fill="FFFFFF"/>
        <w:tabs>
          <w:tab w:val="left" w:pos="900"/>
          <w:tab w:val="left" w:pos="1050"/>
        </w:tabs>
        <w:ind w:left="0" w:firstLine="709"/>
        <w:jc w:val="both"/>
        <w:rPr>
          <w:rFonts w:ascii="Arial" w:hAnsi="Arial" w:cs="Arial"/>
          <w:b/>
          <w:sz w:val="27"/>
          <w:szCs w:val="27"/>
        </w:rPr>
      </w:pPr>
      <w:r w:rsidRPr="009D75F2">
        <w:rPr>
          <w:rFonts w:ascii="Arial" w:hAnsi="Arial" w:cs="Arial"/>
          <w:b/>
          <w:sz w:val="27"/>
          <w:szCs w:val="27"/>
        </w:rPr>
        <w:t>Використання психологічних способів впливу у процесі навчання. Маніпуляції в навчанні.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Специфіка будь-якої професійної діяльності накладає відбиток на людину, і деформація особистості викладача не є винятком, скоріше це навіть дуже типовий випадок.</w:t>
      </w:r>
      <w:r w:rsidR="0088497F" w:rsidRPr="009D75F2">
        <w:rPr>
          <w:rFonts w:ascii="Arial" w:hAnsi="Arial" w:cs="Arial"/>
          <w:sz w:val="27"/>
          <w:szCs w:val="27"/>
        </w:rPr>
        <w:t xml:space="preserve"> </w:t>
      </w:r>
      <w:r w:rsidRPr="009D75F2">
        <w:rPr>
          <w:rFonts w:ascii="Arial" w:hAnsi="Arial" w:cs="Arial"/>
          <w:sz w:val="27"/>
          <w:szCs w:val="27"/>
        </w:rPr>
        <w:t xml:space="preserve">Занадто часто </w:t>
      </w:r>
      <w:r w:rsidRPr="009D75F2">
        <w:rPr>
          <w:rFonts w:ascii="Arial" w:hAnsi="Arial" w:cs="Arial"/>
          <w:i/>
          <w:sz w:val="27"/>
          <w:szCs w:val="27"/>
        </w:rPr>
        <w:t>відбувається неусвідомлене ототожн</w:t>
      </w:r>
      <w:r w:rsidR="004B20F5" w:rsidRPr="009D75F2">
        <w:rPr>
          <w:rFonts w:ascii="Arial" w:hAnsi="Arial" w:cs="Arial"/>
          <w:i/>
          <w:sz w:val="27"/>
          <w:szCs w:val="27"/>
        </w:rPr>
        <w:t>ення себе з професійною роллю</w:t>
      </w:r>
      <w:r w:rsidR="005C2358" w:rsidRPr="009D75F2">
        <w:rPr>
          <w:rFonts w:ascii="Arial" w:hAnsi="Arial" w:cs="Arial"/>
          <w:i/>
          <w:sz w:val="27"/>
          <w:szCs w:val="27"/>
        </w:rPr>
        <w:t xml:space="preserve"> – </w:t>
      </w:r>
      <w:r w:rsidR="00750EA4" w:rsidRPr="009D75F2">
        <w:rPr>
          <w:rFonts w:ascii="Arial" w:hAnsi="Arial" w:cs="Arial"/>
          <w:i/>
          <w:sz w:val="27"/>
          <w:szCs w:val="27"/>
        </w:rPr>
        <w:t>"</w:t>
      </w:r>
      <w:r w:rsidRPr="009D75F2">
        <w:rPr>
          <w:rFonts w:ascii="Arial" w:hAnsi="Arial" w:cs="Arial"/>
          <w:i/>
          <w:sz w:val="27"/>
          <w:szCs w:val="27"/>
        </w:rPr>
        <w:t>злиття</w:t>
      </w:r>
      <w:r w:rsidR="00750EA4" w:rsidRPr="009D75F2">
        <w:rPr>
          <w:rFonts w:ascii="Arial" w:hAnsi="Arial" w:cs="Arial"/>
          <w:i/>
          <w:sz w:val="27"/>
          <w:szCs w:val="27"/>
        </w:rPr>
        <w:t>"</w:t>
      </w:r>
      <w:r w:rsidRPr="009D75F2">
        <w:rPr>
          <w:rFonts w:ascii="Arial" w:hAnsi="Arial" w:cs="Arial"/>
          <w:i/>
          <w:sz w:val="27"/>
          <w:szCs w:val="27"/>
        </w:rPr>
        <w:t xml:space="preserve"> з нею.</w:t>
      </w:r>
      <w:r w:rsidRPr="009D75F2">
        <w:rPr>
          <w:rFonts w:ascii="Arial" w:hAnsi="Arial" w:cs="Arial"/>
          <w:sz w:val="27"/>
          <w:szCs w:val="27"/>
        </w:rPr>
        <w:t xml:space="preserve"> При цьому деякі характерні для викладацької діяльності риси переносяться на особистість, і вони стають невід</w:t>
      </w:r>
      <w:r w:rsidR="00FF7769" w:rsidRPr="009D75F2">
        <w:rPr>
          <w:rFonts w:ascii="Arial" w:hAnsi="Arial" w:cs="Arial"/>
          <w:sz w:val="27"/>
          <w:szCs w:val="27"/>
        </w:rPr>
        <w:t>’</w:t>
      </w:r>
      <w:r w:rsidRPr="009D75F2">
        <w:rPr>
          <w:rFonts w:ascii="Arial" w:hAnsi="Arial" w:cs="Arial"/>
          <w:sz w:val="27"/>
          <w:szCs w:val="27"/>
        </w:rPr>
        <w:t>ємною рисою особистості.</w:t>
      </w:r>
      <w:r w:rsidR="0088497F" w:rsidRPr="009D75F2">
        <w:rPr>
          <w:rFonts w:ascii="Arial" w:hAnsi="Arial" w:cs="Arial"/>
          <w:sz w:val="27"/>
          <w:szCs w:val="27"/>
        </w:rPr>
        <w:t xml:space="preserve"> П</w:t>
      </w:r>
      <w:r w:rsidRPr="009D75F2">
        <w:rPr>
          <w:rFonts w:ascii="Arial" w:hAnsi="Arial" w:cs="Arial"/>
          <w:sz w:val="27"/>
          <w:szCs w:val="27"/>
        </w:rPr>
        <w:t xml:space="preserve">оведінка, що виражається в неусвідомленій спробі контролювати ситуацію, підкоряти собі волю інших людей для досягнення власних цілей, є </w:t>
      </w:r>
      <w:r w:rsidRPr="009D75F2">
        <w:rPr>
          <w:rFonts w:ascii="Arial" w:hAnsi="Arial" w:cs="Arial"/>
          <w:i/>
          <w:sz w:val="27"/>
          <w:szCs w:val="27"/>
        </w:rPr>
        <w:t>маніпулятивною.</w:t>
      </w:r>
      <w:r w:rsidR="0088497F" w:rsidRPr="009D75F2">
        <w:rPr>
          <w:rFonts w:ascii="Arial" w:hAnsi="Arial" w:cs="Arial"/>
          <w:sz w:val="27"/>
          <w:szCs w:val="27"/>
        </w:rPr>
        <w:t xml:space="preserve"> Сьогодні, нажаль, </w:t>
      </w:r>
      <w:r w:rsidRPr="009D75F2">
        <w:rPr>
          <w:rFonts w:ascii="Arial" w:hAnsi="Arial" w:cs="Arial"/>
          <w:sz w:val="27"/>
          <w:szCs w:val="27"/>
        </w:rPr>
        <w:t>кожна людина деякою мірою є маніпулятором.</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Маніпуляторство у викладацькій діяльності є своєрідним способом психологічного захисту</w:t>
      </w:r>
      <w:r w:rsidRPr="009D75F2">
        <w:rPr>
          <w:rFonts w:ascii="Arial" w:hAnsi="Arial" w:cs="Arial"/>
          <w:sz w:val="27"/>
          <w:szCs w:val="27"/>
        </w:rPr>
        <w:t>, і, як і будь-який захист, він не дозволяє людині бути самою собою, відкрито й вільно висловлюват</w:t>
      </w:r>
      <w:r w:rsidR="0088497F" w:rsidRPr="009D75F2">
        <w:rPr>
          <w:rFonts w:ascii="Arial" w:hAnsi="Arial" w:cs="Arial"/>
          <w:sz w:val="27"/>
          <w:szCs w:val="27"/>
        </w:rPr>
        <w:t>и свої думки, почуття, бажання.</w:t>
      </w:r>
      <w:r w:rsidR="00770579" w:rsidRPr="009D75F2">
        <w:rPr>
          <w:rFonts w:ascii="Arial" w:hAnsi="Arial" w:cs="Arial"/>
          <w:sz w:val="27"/>
          <w:szCs w:val="27"/>
        </w:rPr>
        <w:t xml:space="preserve"> </w:t>
      </w:r>
      <w:r w:rsidRPr="009D75F2">
        <w:rPr>
          <w:rFonts w:ascii="Arial" w:hAnsi="Arial" w:cs="Arial"/>
          <w:sz w:val="27"/>
          <w:szCs w:val="27"/>
        </w:rPr>
        <w:t>У гуманістичній психології існує уявлення про наявність протилеж</w:t>
      </w:r>
      <w:r w:rsidR="00320E4B">
        <w:rPr>
          <w:rFonts w:ascii="Arial" w:hAnsi="Arial" w:cs="Arial"/>
          <w:sz w:val="27"/>
          <w:szCs w:val="27"/>
        </w:rPr>
        <w:softHyphen/>
      </w:r>
      <w:r w:rsidRPr="009D75F2">
        <w:rPr>
          <w:rFonts w:ascii="Arial" w:hAnsi="Arial" w:cs="Arial"/>
          <w:sz w:val="27"/>
          <w:szCs w:val="27"/>
        </w:rPr>
        <w:t xml:space="preserve">ного маніпулятивному </w:t>
      </w:r>
      <w:r w:rsidR="0088497F" w:rsidRPr="009D75F2">
        <w:rPr>
          <w:rFonts w:ascii="Arial" w:hAnsi="Arial" w:cs="Arial"/>
          <w:sz w:val="27"/>
          <w:szCs w:val="27"/>
        </w:rPr>
        <w:t>позитивного потенціалу, який А.</w:t>
      </w:r>
      <w:r w:rsidRPr="009D75F2">
        <w:rPr>
          <w:rFonts w:ascii="Arial" w:hAnsi="Arial" w:cs="Arial"/>
          <w:sz w:val="27"/>
          <w:szCs w:val="27"/>
        </w:rPr>
        <w:t xml:space="preserve"> Маслоу назвав </w:t>
      </w:r>
      <w:r w:rsidR="00750EA4" w:rsidRPr="009D75F2">
        <w:rPr>
          <w:rFonts w:ascii="Arial" w:hAnsi="Arial" w:cs="Arial"/>
          <w:i/>
          <w:sz w:val="27"/>
          <w:szCs w:val="27"/>
        </w:rPr>
        <w:t>"</w:t>
      </w:r>
      <w:r w:rsidRPr="009D75F2">
        <w:rPr>
          <w:rFonts w:ascii="Arial" w:hAnsi="Arial" w:cs="Arial"/>
          <w:i/>
          <w:sz w:val="27"/>
          <w:szCs w:val="27"/>
        </w:rPr>
        <w:t>самоактуалізацією</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w:t>
      </w:r>
      <w:r w:rsidR="0088497F" w:rsidRPr="009D75F2">
        <w:rPr>
          <w:rFonts w:ascii="Arial" w:hAnsi="Arial" w:cs="Arial"/>
          <w:sz w:val="27"/>
          <w:szCs w:val="27"/>
        </w:rPr>
        <w:t>Л</w:t>
      </w:r>
      <w:r w:rsidRPr="009D75F2">
        <w:rPr>
          <w:rFonts w:ascii="Arial" w:hAnsi="Arial" w:cs="Arial"/>
          <w:spacing w:val="-1"/>
          <w:sz w:val="27"/>
          <w:szCs w:val="27"/>
          <w:u w:val="single"/>
        </w:rPr>
        <w:t>юдина не народжується маніпулятором</w:t>
      </w:r>
      <w:r w:rsidRPr="009D75F2">
        <w:rPr>
          <w:rFonts w:ascii="Arial" w:hAnsi="Arial" w:cs="Arial"/>
          <w:spacing w:val="-1"/>
          <w:sz w:val="27"/>
          <w:szCs w:val="27"/>
        </w:rPr>
        <w:t xml:space="preserve">. Це </w:t>
      </w:r>
      <w:r w:rsidRPr="009D75F2">
        <w:rPr>
          <w:rFonts w:ascii="Arial" w:hAnsi="Arial" w:cs="Arial"/>
          <w:sz w:val="27"/>
          <w:szCs w:val="27"/>
          <w:u w:val="single"/>
        </w:rPr>
        <w:t>резуль</w:t>
      </w:r>
      <w:r w:rsidR="00320E4B">
        <w:rPr>
          <w:rFonts w:ascii="Arial" w:hAnsi="Arial" w:cs="Arial"/>
          <w:sz w:val="27"/>
          <w:szCs w:val="27"/>
          <w:u w:val="single"/>
        </w:rPr>
        <w:softHyphen/>
      </w:r>
      <w:r w:rsidRPr="009D75F2">
        <w:rPr>
          <w:rFonts w:ascii="Arial" w:hAnsi="Arial" w:cs="Arial"/>
          <w:sz w:val="27"/>
          <w:szCs w:val="27"/>
          <w:u w:val="single"/>
        </w:rPr>
        <w:t>тат взаємодії із суспільним середовищем, зокрема із професійним</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b/>
          <w:sz w:val="27"/>
          <w:szCs w:val="27"/>
          <w:u w:val="single"/>
        </w:rPr>
      </w:pPr>
      <w:r w:rsidRPr="009D75F2">
        <w:rPr>
          <w:rFonts w:ascii="Arial" w:hAnsi="Arial" w:cs="Arial"/>
          <w:b/>
          <w:sz w:val="27"/>
          <w:szCs w:val="27"/>
        </w:rPr>
        <w:t xml:space="preserve">Існує низка </w:t>
      </w:r>
      <w:r w:rsidRPr="009D75F2">
        <w:rPr>
          <w:rFonts w:ascii="Arial" w:hAnsi="Arial" w:cs="Arial"/>
          <w:b/>
          <w:sz w:val="27"/>
          <w:szCs w:val="27"/>
          <w:u w:val="single"/>
        </w:rPr>
        <w:t>причин маніпулятивної поведінки.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1) </w:t>
      </w:r>
      <w:r w:rsidR="004B20F5" w:rsidRPr="009D75F2">
        <w:rPr>
          <w:rFonts w:ascii="Arial" w:hAnsi="Arial" w:cs="Arial"/>
          <w:i/>
          <w:sz w:val="27"/>
          <w:szCs w:val="27"/>
        </w:rPr>
        <w:t>Н</w:t>
      </w:r>
      <w:r w:rsidRPr="009D75F2">
        <w:rPr>
          <w:rFonts w:ascii="Arial" w:hAnsi="Arial" w:cs="Arial"/>
          <w:i/>
          <w:sz w:val="27"/>
          <w:szCs w:val="27"/>
        </w:rPr>
        <w:t>едовіра до себе та інших</w:t>
      </w:r>
      <w:r w:rsidRPr="009D75F2">
        <w:rPr>
          <w:rFonts w:ascii="Arial" w:hAnsi="Arial" w:cs="Arial"/>
          <w:sz w:val="27"/>
          <w:szCs w:val="27"/>
        </w:rPr>
        <w:t>. Недовіра викладача до студентів зму</w:t>
      </w:r>
      <w:r w:rsidR="00320E4B">
        <w:rPr>
          <w:rFonts w:ascii="Arial" w:hAnsi="Arial" w:cs="Arial"/>
          <w:sz w:val="27"/>
          <w:szCs w:val="27"/>
        </w:rPr>
        <w:softHyphen/>
      </w:r>
      <w:r w:rsidRPr="009D75F2">
        <w:rPr>
          <w:rFonts w:ascii="Arial" w:hAnsi="Arial" w:cs="Arial"/>
          <w:sz w:val="27"/>
          <w:szCs w:val="27"/>
        </w:rPr>
        <w:t>шує вимагати від них суворого виконання його розпоряджень, що пере</w:t>
      </w:r>
      <w:r w:rsidR="00320E4B">
        <w:rPr>
          <w:rFonts w:ascii="Arial" w:hAnsi="Arial" w:cs="Arial"/>
          <w:sz w:val="27"/>
          <w:szCs w:val="27"/>
        </w:rPr>
        <w:softHyphen/>
      </w:r>
      <w:r w:rsidRPr="009D75F2">
        <w:rPr>
          <w:rFonts w:ascii="Arial" w:hAnsi="Arial" w:cs="Arial"/>
          <w:sz w:val="27"/>
          <w:szCs w:val="27"/>
        </w:rPr>
        <w:t>шкоджає розвитку їхньої самостійності, блокує їхнє прагнення до творчості й самовираження.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2) </w:t>
      </w:r>
      <w:r w:rsidRPr="009D75F2">
        <w:rPr>
          <w:rFonts w:ascii="Arial" w:hAnsi="Arial" w:cs="Arial"/>
          <w:i/>
          <w:sz w:val="27"/>
          <w:szCs w:val="27"/>
        </w:rPr>
        <w:t>Нездатність любити безумовно себе та інших</w:t>
      </w:r>
      <w:r w:rsidRPr="009D75F2">
        <w:rPr>
          <w:rFonts w:ascii="Arial" w:hAnsi="Arial" w:cs="Arial"/>
          <w:sz w:val="27"/>
          <w:szCs w:val="27"/>
        </w:rPr>
        <w:t xml:space="preserve">. </w:t>
      </w:r>
      <w:r w:rsidR="007E0972" w:rsidRPr="009D75F2">
        <w:rPr>
          <w:rFonts w:ascii="Arial" w:hAnsi="Arial" w:cs="Arial"/>
          <w:sz w:val="27"/>
          <w:szCs w:val="27"/>
        </w:rPr>
        <w:t>Н</w:t>
      </w:r>
      <w:r w:rsidR="007E0972" w:rsidRPr="009D75F2">
        <w:rPr>
          <w:rFonts w:ascii="Arial" w:hAnsi="Arial" w:cs="Arial"/>
          <w:spacing w:val="-1"/>
          <w:sz w:val="27"/>
          <w:szCs w:val="27"/>
        </w:rPr>
        <w:t>е можна любити інших</w:t>
      </w:r>
      <w:r w:rsidRPr="009D75F2">
        <w:rPr>
          <w:rFonts w:ascii="Arial" w:hAnsi="Arial" w:cs="Arial"/>
          <w:spacing w:val="-1"/>
          <w:sz w:val="27"/>
          <w:szCs w:val="27"/>
        </w:rPr>
        <w:t xml:space="preserve">, </w:t>
      </w:r>
      <w:r w:rsidR="007E0972" w:rsidRPr="009D75F2">
        <w:rPr>
          <w:rFonts w:ascii="Arial" w:hAnsi="Arial" w:cs="Arial"/>
          <w:spacing w:val="-1"/>
          <w:sz w:val="27"/>
          <w:szCs w:val="27"/>
        </w:rPr>
        <w:t>не полюбивши</w:t>
      </w:r>
      <w:r w:rsidRPr="009D75F2">
        <w:rPr>
          <w:rFonts w:ascii="Arial" w:hAnsi="Arial" w:cs="Arial"/>
          <w:spacing w:val="-1"/>
          <w:sz w:val="27"/>
          <w:szCs w:val="27"/>
        </w:rPr>
        <w:t xml:space="preserve"> </w:t>
      </w:r>
      <w:r w:rsidRPr="009D75F2">
        <w:rPr>
          <w:rFonts w:ascii="Arial" w:hAnsi="Arial" w:cs="Arial"/>
          <w:sz w:val="27"/>
          <w:szCs w:val="27"/>
        </w:rPr>
        <w:t xml:space="preserve">себе. </w:t>
      </w:r>
      <w:r w:rsidR="007E0972" w:rsidRPr="009D75F2">
        <w:rPr>
          <w:rFonts w:ascii="Arial" w:hAnsi="Arial" w:cs="Arial"/>
          <w:sz w:val="27"/>
          <w:szCs w:val="27"/>
        </w:rPr>
        <w:t>Л</w:t>
      </w:r>
      <w:r w:rsidR="004B20F5" w:rsidRPr="009D75F2">
        <w:rPr>
          <w:rFonts w:ascii="Arial" w:hAnsi="Arial" w:cs="Arial"/>
          <w:i/>
          <w:sz w:val="27"/>
          <w:szCs w:val="27"/>
        </w:rPr>
        <w:t>юбити себе</w:t>
      </w:r>
      <w:r w:rsidR="005C2358" w:rsidRPr="009D75F2">
        <w:rPr>
          <w:rFonts w:ascii="Arial" w:hAnsi="Arial" w:cs="Arial"/>
          <w:i/>
          <w:sz w:val="27"/>
          <w:szCs w:val="27"/>
        </w:rPr>
        <w:t xml:space="preserve"> – </w:t>
      </w:r>
      <w:r w:rsidR="007E0972" w:rsidRPr="009D75F2">
        <w:rPr>
          <w:rFonts w:ascii="Arial" w:hAnsi="Arial" w:cs="Arial"/>
          <w:i/>
          <w:sz w:val="27"/>
          <w:szCs w:val="27"/>
        </w:rPr>
        <w:t>означає</w:t>
      </w:r>
      <w:r w:rsidRPr="009D75F2">
        <w:rPr>
          <w:rFonts w:ascii="Arial" w:hAnsi="Arial" w:cs="Arial"/>
          <w:i/>
          <w:sz w:val="27"/>
          <w:szCs w:val="27"/>
        </w:rPr>
        <w:t xml:space="preserve"> п</w:t>
      </w:r>
      <w:r w:rsidR="007E0972" w:rsidRPr="009D75F2">
        <w:rPr>
          <w:rFonts w:ascii="Arial" w:hAnsi="Arial" w:cs="Arial"/>
          <w:i/>
          <w:sz w:val="27"/>
          <w:szCs w:val="27"/>
        </w:rPr>
        <w:t>рийма</w:t>
      </w:r>
      <w:r w:rsidRPr="009D75F2">
        <w:rPr>
          <w:rFonts w:ascii="Arial" w:hAnsi="Arial" w:cs="Arial"/>
          <w:i/>
          <w:sz w:val="27"/>
          <w:szCs w:val="27"/>
        </w:rPr>
        <w:t xml:space="preserve">ти себе </w:t>
      </w:r>
      <w:r w:rsidR="007E0972" w:rsidRPr="009D75F2">
        <w:rPr>
          <w:rFonts w:ascii="Arial" w:hAnsi="Arial" w:cs="Arial"/>
          <w:i/>
          <w:sz w:val="27"/>
          <w:szCs w:val="27"/>
        </w:rPr>
        <w:t xml:space="preserve">таким як є, </w:t>
      </w:r>
      <w:r w:rsidRPr="009D75F2">
        <w:rPr>
          <w:rFonts w:ascii="Arial" w:hAnsi="Arial" w:cs="Arial"/>
          <w:i/>
          <w:sz w:val="27"/>
          <w:szCs w:val="27"/>
        </w:rPr>
        <w:t>з усіма своїми недоліками</w:t>
      </w:r>
      <w:r w:rsidRPr="009D75F2">
        <w:rPr>
          <w:rFonts w:ascii="Arial" w:hAnsi="Arial" w:cs="Arial"/>
          <w:sz w:val="27"/>
          <w:szCs w:val="27"/>
        </w:rPr>
        <w:t xml:space="preserve">. Таке ж ставлення повинно бути й до інших людей, тобто любов до людей повинна бути </w:t>
      </w:r>
      <w:r w:rsidRPr="009D75F2">
        <w:rPr>
          <w:rFonts w:ascii="Arial" w:hAnsi="Arial" w:cs="Arial"/>
          <w:i/>
          <w:sz w:val="27"/>
          <w:szCs w:val="27"/>
        </w:rPr>
        <w:t>безумовна</w:t>
      </w:r>
      <w:r w:rsidRPr="009D75F2">
        <w:rPr>
          <w:rFonts w:ascii="Arial" w:hAnsi="Arial" w:cs="Arial"/>
          <w:sz w:val="27"/>
          <w:szCs w:val="27"/>
        </w:rPr>
        <w:t xml:space="preserve">. </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lastRenderedPageBreak/>
        <w:t xml:space="preserve">3) </w:t>
      </w:r>
      <w:r w:rsidRPr="009D75F2">
        <w:rPr>
          <w:rFonts w:ascii="Arial" w:hAnsi="Arial" w:cs="Arial"/>
          <w:i/>
          <w:sz w:val="27"/>
          <w:szCs w:val="27"/>
        </w:rPr>
        <w:t>Страх залишитися на самоті</w:t>
      </w:r>
      <w:r w:rsidRPr="009D75F2">
        <w:rPr>
          <w:rFonts w:ascii="Arial" w:hAnsi="Arial" w:cs="Arial"/>
          <w:sz w:val="27"/>
          <w:szCs w:val="27"/>
        </w:rPr>
        <w:t>. Ризик і невизначеність у житті настільки великі, що людина почуває себе в сучасному світі безпомічною і самотньою. Часто викладачі готові йти на всілякі поступки у відносинах зі своїми студентами заради того, щоб не бути відкинутими ними цілком і не залишитися на самоті.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4) </w:t>
      </w:r>
      <w:r w:rsidRPr="009D75F2">
        <w:rPr>
          <w:rFonts w:ascii="Arial" w:hAnsi="Arial" w:cs="Arial"/>
          <w:i/>
          <w:sz w:val="27"/>
          <w:szCs w:val="27"/>
        </w:rPr>
        <w:t>Страх перед скрутним станом</w:t>
      </w:r>
      <w:r w:rsidRPr="009D75F2">
        <w:rPr>
          <w:rFonts w:ascii="Arial" w:hAnsi="Arial" w:cs="Arial"/>
          <w:sz w:val="27"/>
          <w:szCs w:val="27"/>
        </w:rPr>
        <w:t xml:space="preserve">. Побоюючись потрапити в будь-який скрутний стан, людина, зокрема, викладач, може уникати </w:t>
      </w:r>
      <w:r w:rsidRPr="009D75F2">
        <w:rPr>
          <w:rFonts w:ascii="Arial" w:hAnsi="Arial" w:cs="Arial"/>
          <w:spacing w:val="-2"/>
          <w:sz w:val="27"/>
          <w:szCs w:val="27"/>
        </w:rPr>
        <w:t>рішучих дій, не йти на ризик, не експериментувати, а дотри</w:t>
      </w:r>
      <w:r w:rsidRPr="009D75F2">
        <w:rPr>
          <w:rFonts w:ascii="Arial" w:hAnsi="Arial" w:cs="Arial"/>
          <w:sz w:val="27"/>
          <w:szCs w:val="27"/>
        </w:rPr>
        <w:t xml:space="preserve">муватися неодноразово перевірених, нехай навіть застарілих, принципів, правил, норм поведінки. </w:t>
      </w:r>
      <w:r w:rsidR="004B20F5" w:rsidRPr="009D75F2">
        <w:rPr>
          <w:rFonts w:ascii="Arial" w:hAnsi="Arial" w:cs="Arial"/>
          <w:sz w:val="27"/>
          <w:szCs w:val="27"/>
        </w:rPr>
        <w:t>Суттєвий показник цього</w:t>
      </w:r>
      <w:r w:rsidR="005C2358" w:rsidRPr="009D75F2">
        <w:rPr>
          <w:rFonts w:ascii="Arial" w:hAnsi="Arial" w:cs="Arial"/>
          <w:sz w:val="27"/>
          <w:szCs w:val="27"/>
        </w:rPr>
        <w:t xml:space="preserve"> – </w:t>
      </w:r>
      <w:r w:rsidRPr="009D75F2">
        <w:rPr>
          <w:rFonts w:ascii="Arial" w:hAnsi="Arial" w:cs="Arial"/>
          <w:sz w:val="27"/>
          <w:szCs w:val="27"/>
        </w:rPr>
        <w:t>дискомфорт перед запитаннями студентів, навіть якщо вони</w:t>
      </w:r>
      <w:r w:rsidR="005C2358" w:rsidRPr="009D75F2">
        <w:rPr>
          <w:rFonts w:ascii="Arial" w:hAnsi="Arial" w:cs="Arial"/>
          <w:sz w:val="27"/>
          <w:szCs w:val="27"/>
        </w:rPr>
        <w:t xml:space="preserve"> – </w:t>
      </w:r>
      <w:r w:rsidRPr="009D75F2">
        <w:rPr>
          <w:rFonts w:ascii="Arial" w:hAnsi="Arial" w:cs="Arial"/>
          <w:sz w:val="27"/>
          <w:szCs w:val="27"/>
        </w:rPr>
        <w:t>ознака зацікавленості і спроба розібратися в проблемі.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5) </w:t>
      </w:r>
      <w:r w:rsidRPr="009D75F2">
        <w:rPr>
          <w:rFonts w:ascii="Arial" w:hAnsi="Arial" w:cs="Arial"/>
          <w:i/>
          <w:sz w:val="27"/>
          <w:szCs w:val="27"/>
        </w:rPr>
        <w:t>Необхідність отримувати схвалення від інших людей.</w:t>
      </w:r>
      <w:r w:rsidRPr="009D75F2">
        <w:rPr>
          <w:rFonts w:ascii="Arial" w:hAnsi="Arial" w:cs="Arial"/>
          <w:sz w:val="27"/>
          <w:szCs w:val="27"/>
        </w:rPr>
        <w:t xml:space="preserve"> Викладач, що прагне в усьому догодити своїм студентам, є прикладом маніпулювання. Взаємна повага і п</w:t>
      </w:r>
      <w:r w:rsidR="004B20F5" w:rsidRPr="009D75F2">
        <w:rPr>
          <w:rFonts w:ascii="Arial" w:hAnsi="Arial" w:cs="Arial"/>
          <w:sz w:val="27"/>
          <w:szCs w:val="27"/>
        </w:rPr>
        <w:t>рагнення зрозуміти один одного</w:t>
      </w:r>
      <w:r w:rsidR="005C2358" w:rsidRPr="009D75F2">
        <w:rPr>
          <w:rFonts w:ascii="Arial" w:hAnsi="Arial" w:cs="Arial"/>
          <w:sz w:val="27"/>
          <w:szCs w:val="27"/>
        </w:rPr>
        <w:t xml:space="preserve"> – </w:t>
      </w:r>
      <w:r w:rsidRPr="009D75F2">
        <w:rPr>
          <w:rFonts w:ascii="Arial" w:hAnsi="Arial" w:cs="Arial"/>
          <w:sz w:val="27"/>
          <w:szCs w:val="27"/>
        </w:rPr>
        <w:t>це оптимальний спосіб взаємодії викладача зі студентами, що дозволяє найбільш повно виразити і задовольнити потреби та інтереси обох сторін.</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У діяльності викладача часто виникають ситуації, очікування яких несе потужне емоційне забарвлення і</w:t>
      </w:r>
      <w:r w:rsidR="007E0972" w:rsidRPr="009D75F2">
        <w:rPr>
          <w:rFonts w:ascii="Arial" w:hAnsi="Arial" w:cs="Arial"/>
          <w:sz w:val="27"/>
          <w:szCs w:val="27"/>
        </w:rPr>
        <w:t xml:space="preserve"> страх</w:t>
      </w:r>
      <w:r w:rsidRPr="009D75F2">
        <w:rPr>
          <w:rFonts w:ascii="Arial" w:hAnsi="Arial" w:cs="Arial"/>
          <w:sz w:val="27"/>
          <w:szCs w:val="27"/>
        </w:rPr>
        <w:t>. Ц</w:t>
      </w:r>
      <w:r w:rsidR="004B20F5" w:rsidRPr="009D75F2">
        <w:rPr>
          <w:rFonts w:ascii="Arial" w:hAnsi="Arial" w:cs="Arial"/>
          <w:sz w:val="27"/>
          <w:szCs w:val="27"/>
        </w:rPr>
        <w:t>е</w:t>
      </w:r>
      <w:r w:rsidR="005C2358" w:rsidRPr="009D75F2">
        <w:rPr>
          <w:rFonts w:ascii="Arial" w:hAnsi="Arial" w:cs="Arial"/>
          <w:sz w:val="27"/>
          <w:szCs w:val="27"/>
        </w:rPr>
        <w:t xml:space="preserve"> – </w:t>
      </w:r>
      <w:r w:rsidRPr="009D75F2">
        <w:rPr>
          <w:rFonts w:ascii="Arial" w:hAnsi="Arial" w:cs="Arial"/>
          <w:b/>
          <w:sz w:val="27"/>
          <w:szCs w:val="27"/>
        </w:rPr>
        <w:t>соціальні страхи викла</w:t>
      </w:r>
      <w:r w:rsidR="00320E4B">
        <w:rPr>
          <w:rFonts w:ascii="Arial" w:hAnsi="Arial" w:cs="Arial"/>
          <w:b/>
          <w:sz w:val="27"/>
          <w:szCs w:val="27"/>
        </w:rPr>
        <w:softHyphen/>
      </w:r>
      <w:r w:rsidRPr="009D75F2">
        <w:rPr>
          <w:rFonts w:ascii="Arial" w:hAnsi="Arial" w:cs="Arial"/>
          <w:b/>
          <w:sz w:val="27"/>
          <w:szCs w:val="27"/>
        </w:rPr>
        <w:t>дача</w:t>
      </w:r>
      <w:r w:rsidRPr="009D75F2">
        <w:rPr>
          <w:rFonts w:ascii="Arial" w:hAnsi="Arial" w:cs="Arial"/>
          <w:sz w:val="27"/>
          <w:szCs w:val="27"/>
        </w:rPr>
        <w:t xml:space="preserve">, </w:t>
      </w:r>
      <w:r w:rsidRPr="009D75F2">
        <w:rPr>
          <w:rFonts w:ascii="Arial" w:hAnsi="Arial" w:cs="Arial"/>
          <w:sz w:val="27"/>
          <w:szCs w:val="27"/>
          <w:u w:val="single"/>
        </w:rPr>
        <w:t>викликані зовнішніми і внутрішніми причинами</w:t>
      </w:r>
      <w:r w:rsidRPr="009D75F2">
        <w:rPr>
          <w:rFonts w:ascii="Arial" w:hAnsi="Arial" w:cs="Arial"/>
          <w:sz w:val="27"/>
          <w:szCs w:val="27"/>
        </w:rPr>
        <w:t xml:space="preserve">. </w:t>
      </w:r>
      <w:r w:rsidRPr="009D75F2">
        <w:rPr>
          <w:rFonts w:ascii="Arial" w:hAnsi="Arial" w:cs="Arial"/>
          <w:i/>
          <w:sz w:val="27"/>
          <w:szCs w:val="27"/>
        </w:rPr>
        <w:t>До зовнішніх</w:t>
      </w:r>
      <w:r w:rsidRPr="009D75F2">
        <w:rPr>
          <w:rFonts w:ascii="Arial" w:hAnsi="Arial" w:cs="Arial"/>
          <w:sz w:val="27"/>
          <w:szCs w:val="27"/>
        </w:rPr>
        <w:t xml:space="preserve"> нале</w:t>
      </w:r>
      <w:r w:rsidR="00320E4B">
        <w:rPr>
          <w:rFonts w:ascii="Arial" w:hAnsi="Arial" w:cs="Arial"/>
          <w:sz w:val="27"/>
          <w:szCs w:val="27"/>
        </w:rPr>
        <w:softHyphen/>
      </w:r>
      <w:r w:rsidRPr="009D75F2">
        <w:rPr>
          <w:rFonts w:ascii="Arial" w:hAnsi="Arial" w:cs="Arial"/>
          <w:sz w:val="27"/>
          <w:szCs w:val="27"/>
        </w:rPr>
        <w:t xml:space="preserve">жать </w:t>
      </w:r>
      <w:r w:rsidRPr="009D75F2">
        <w:rPr>
          <w:rFonts w:ascii="Arial" w:hAnsi="Arial" w:cs="Arial"/>
          <w:sz w:val="27"/>
          <w:szCs w:val="27"/>
          <w:u w:val="single"/>
        </w:rPr>
        <w:t>особливості поведінки студентів та діяльності адміністрації.</w:t>
      </w:r>
      <w:r w:rsidRPr="009D75F2">
        <w:rPr>
          <w:rFonts w:ascii="Arial" w:hAnsi="Arial" w:cs="Arial"/>
          <w:sz w:val="27"/>
          <w:szCs w:val="27"/>
        </w:rPr>
        <w:t xml:space="preserve"> </w:t>
      </w:r>
      <w:r w:rsidRPr="009D75F2">
        <w:rPr>
          <w:rFonts w:ascii="Arial" w:hAnsi="Arial" w:cs="Arial"/>
          <w:i/>
          <w:sz w:val="27"/>
          <w:szCs w:val="27"/>
        </w:rPr>
        <w:t>До внутрішніх</w:t>
      </w:r>
      <w:r w:rsidRPr="009D75F2">
        <w:rPr>
          <w:rFonts w:ascii="Arial" w:hAnsi="Arial" w:cs="Arial"/>
          <w:sz w:val="27"/>
          <w:szCs w:val="27"/>
        </w:rPr>
        <w:t>, пов</w:t>
      </w:r>
      <w:r w:rsidR="00FF7769" w:rsidRPr="009D75F2">
        <w:rPr>
          <w:rFonts w:ascii="Arial" w:hAnsi="Arial" w:cs="Arial"/>
          <w:sz w:val="27"/>
          <w:szCs w:val="27"/>
        </w:rPr>
        <w:t>’</w:t>
      </w:r>
      <w:r w:rsidRPr="009D75F2">
        <w:rPr>
          <w:rFonts w:ascii="Arial" w:hAnsi="Arial" w:cs="Arial"/>
          <w:sz w:val="27"/>
          <w:szCs w:val="27"/>
        </w:rPr>
        <w:t>язаних з індивідуальністю викладача, належать ускладнен</w:t>
      </w:r>
      <w:r w:rsidR="00320E4B">
        <w:rPr>
          <w:rFonts w:ascii="Arial" w:hAnsi="Arial" w:cs="Arial"/>
          <w:sz w:val="27"/>
          <w:szCs w:val="27"/>
        </w:rPr>
        <w:softHyphen/>
      </w:r>
      <w:r w:rsidRPr="009D75F2">
        <w:rPr>
          <w:rFonts w:ascii="Arial" w:hAnsi="Arial" w:cs="Arial"/>
          <w:sz w:val="27"/>
          <w:szCs w:val="27"/>
        </w:rPr>
        <w:t>ня в спілкуванні, неадекватність самооцінки</w:t>
      </w:r>
      <w:r w:rsidR="004B20F5" w:rsidRPr="009D75F2">
        <w:rPr>
          <w:rFonts w:ascii="Arial" w:hAnsi="Arial" w:cs="Arial"/>
          <w:sz w:val="27"/>
          <w:szCs w:val="27"/>
        </w:rPr>
        <w:t xml:space="preserve"> викладача</w:t>
      </w:r>
      <w:r w:rsidRPr="009D75F2">
        <w:rPr>
          <w:rFonts w:ascii="Arial" w:hAnsi="Arial" w:cs="Arial"/>
          <w:sz w:val="27"/>
          <w:szCs w:val="27"/>
        </w:rPr>
        <w:t>.</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Дуже часто </w:t>
      </w:r>
      <w:r w:rsidRPr="009D75F2">
        <w:rPr>
          <w:rFonts w:ascii="Arial" w:hAnsi="Arial" w:cs="Arial"/>
          <w:b/>
          <w:sz w:val="27"/>
          <w:szCs w:val="27"/>
        </w:rPr>
        <w:t>маніпулятивні прийоми</w:t>
      </w:r>
      <w:r w:rsidRPr="009D75F2">
        <w:rPr>
          <w:rFonts w:ascii="Arial" w:hAnsi="Arial" w:cs="Arial"/>
          <w:sz w:val="27"/>
          <w:szCs w:val="27"/>
        </w:rPr>
        <w:t>, якими користуються студенти (особливо школярі), є наслідком розчарування в навчанні чи у педагогах. Зупинимос</w:t>
      </w:r>
      <w:r w:rsidR="007E0972" w:rsidRPr="009D75F2">
        <w:rPr>
          <w:rFonts w:ascii="Arial" w:hAnsi="Arial" w:cs="Arial"/>
          <w:sz w:val="27"/>
          <w:szCs w:val="27"/>
        </w:rPr>
        <w:t>ь на аналізі найбільш поширених</w:t>
      </w:r>
      <w:r w:rsidRPr="009D75F2">
        <w:rPr>
          <w:rFonts w:ascii="Arial" w:hAnsi="Arial" w:cs="Arial"/>
          <w:sz w:val="27"/>
          <w:szCs w:val="27"/>
        </w:rPr>
        <w:t>.</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Спро</w:t>
      </w:r>
      <w:r w:rsidR="007E0972" w:rsidRPr="009D75F2">
        <w:rPr>
          <w:rFonts w:ascii="Arial" w:hAnsi="Arial" w:cs="Arial"/>
          <w:i/>
          <w:iCs/>
          <w:sz w:val="27"/>
          <w:szCs w:val="27"/>
        </w:rPr>
        <w:t>ба зіштовхнути батьків і педагогів; б</w:t>
      </w:r>
      <w:r w:rsidRPr="009D75F2">
        <w:rPr>
          <w:rFonts w:ascii="Arial" w:hAnsi="Arial" w:cs="Arial"/>
          <w:i/>
          <w:iCs/>
          <w:sz w:val="27"/>
          <w:szCs w:val="27"/>
        </w:rPr>
        <w:t>езпорадність</w:t>
      </w:r>
      <w:r w:rsidR="007E0972" w:rsidRPr="009D75F2">
        <w:rPr>
          <w:rFonts w:ascii="Arial" w:hAnsi="Arial" w:cs="Arial"/>
          <w:i/>
          <w:iCs/>
          <w:sz w:val="27"/>
          <w:szCs w:val="27"/>
        </w:rPr>
        <w:t>; х</w:t>
      </w:r>
      <w:r w:rsidRPr="009D75F2">
        <w:rPr>
          <w:rFonts w:ascii="Arial" w:hAnsi="Arial" w:cs="Arial"/>
          <w:i/>
          <w:iCs/>
          <w:sz w:val="27"/>
          <w:szCs w:val="27"/>
        </w:rPr>
        <w:t>вороба</w:t>
      </w:r>
      <w:r w:rsidR="007E0972" w:rsidRPr="009D75F2">
        <w:rPr>
          <w:rFonts w:ascii="Arial" w:hAnsi="Arial" w:cs="Arial"/>
          <w:i/>
          <w:iCs/>
          <w:sz w:val="27"/>
          <w:szCs w:val="27"/>
        </w:rPr>
        <w:t>; л</w:t>
      </w:r>
      <w:r w:rsidRPr="009D75F2">
        <w:rPr>
          <w:rFonts w:ascii="Arial" w:hAnsi="Arial" w:cs="Arial"/>
          <w:i/>
          <w:iCs/>
          <w:sz w:val="27"/>
          <w:szCs w:val="27"/>
        </w:rPr>
        <w:t>естощі</w:t>
      </w:r>
      <w:r w:rsidR="00041D39" w:rsidRPr="009D75F2">
        <w:rPr>
          <w:rFonts w:ascii="Arial" w:hAnsi="Arial" w:cs="Arial"/>
          <w:i/>
          <w:iCs/>
          <w:sz w:val="27"/>
          <w:szCs w:val="27"/>
        </w:rPr>
        <w:t>; с</w:t>
      </w:r>
      <w:r w:rsidRPr="009D75F2">
        <w:rPr>
          <w:rFonts w:ascii="Arial" w:hAnsi="Arial" w:cs="Arial"/>
          <w:i/>
          <w:iCs/>
          <w:sz w:val="27"/>
          <w:szCs w:val="27"/>
        </w:rPr>
        <w:t>проба налаштувати одного педагога проти іншого</w:t>
      </w:r>
      <w:r w:rsidR="00041D39" w:rsidRPr="009D75F2">
        <w:rPr>
          <w:rFonts w:ascii="Arial" w:hAnsi="Arial" w:cs="Arial"/>
          <w:i/>
          <w:iCs/>
          <w:sz w:val="27"/>
          <w:szCs w:val="27"/>
        </w:rPr>
        <w:t>.</w:t>
      </w:r>
    </w:p>
    <w:p w:rsidR="00041D39" w:rsidRPr="009D75F2" w:rsidRDefault="00C71ED9"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У педагогів </w:t>
      </w:r>
      <w:r w:rsidRPr="009D75F2">
        <w:rPr>
          <w:rFonts w:ascii="Arial" w:hAnsi="Arial" w:cs="Arial"/>
          <w:sz w:val="27"/>
          <w:szCs w:val="27"/>
        </w:rPr>
        <w:t xml:space="preserve">теж вироблена чітка </w:t>
      </w:r>
      <w:r w:rsidRPr="009D75F2">
        <w:rPr>
          <w:rFonts w:ascii="Arial" w:hAnsi="Arial" w:cs="Arial"/>
          <w:b/>
          <w:sz w:val="27"/>
          <w:szCs w:val="27"/>
        </w:rPr>
        <w:t>система маніпуляцій, за допо</w:t>
      </w:r>
      <w:r w:rsidR="00320E4B">
        <w:rPr>
          <w:rFonts w:ascii="Arial" w:hAnsi="Arial" w:cs="Arial"/>
          <w:b/>
          <w:sz w:val="27"/>
          <w:szCs w:val="27"/>
        </w:rPr>
        <w:softHyphen/>
      </w:r>
      <w:r w:rsidRPr="009D75F2">
        <w:rPr>
          <w:rFonts w:ascii="Arial" w:hAnsi="Arial" w:cs="Arial"/>
          <w:b/>
          <w:sz w:val="27"/>
          <w:szCs w:val="27"/>
        </w:rPr>
        <w:t>могою яких вони захищаються</w:t>
      </w:r>
      <w:r w:rsidRPr="009D75F2">
        <w:rPr>
          <w:rFonts w:ascii="Arial" w:hAnsi="Arial" w:cs="Arial"/>
          <w:sz w:val="27"/>
          <w:szCs w:val="27"/>
        </w:rPr>
        <w:t>, а саме:</w:t>
      </w:r>
      <w:r w:rsidR="00041D39" w:rsidRPr="009D75F2">
        <w:rPr>
          <w:rFonts w:ascii="Arial" w:hAnsi="Arial" w:cs="Arial"/>
          <w:sz w:val="27"/>
          <w:szCs w:val="27"/>
        </w:rPr>
        <w:t xml:space="preserve"> </w:t>
      </w:r>
    </w:p>
    <w:p w:rsidR="00C71ED9" w:rsidRPr="009D75F2" w:rsidRDefault="00041D39" w:rsidP="00750EA4">
      <w:pPr>
        <w:shd w:val="clear" w:color="auto" w:fill="FFFFFF"/>
        <w:ind w:firstLine="709"/>
        <w:jc w:val="both"/>
        <w:rPr>
          <w:rFonts w:ascii="Arial" w:hAnsi="Arial" w:cs="Arial"/>
          <w:sz w:val="27"/>
          <w:szCs w:val="27"/>
        </w:rPr>
      </w:pPr>
      <w:r w:rsidRPr="009D75F2">
        <w:rPr>
          <w:rFonts w:ascii="Arial" w:hAnsi="Arial" w:cs="Arial"/>
          <w:i/>
          <w:iCs/>
          <w:sz w:val="27"/>
          <w:szCs w:val="27"/>
        </w:rPr>
        <w:t>С</w:t>
      </w:r>
      <w:r w:rsidR="00C71ED9" w:rsidRPr="009D75F2">
        <w:rPr>
          <w:rFonts w:ascii="Arial" w:hAnsi="Arial" w:cs="Arial"/>
          <w:i/>
          <w:iCs/>
          <w:sz w:val="27"/>
          <w:szCs w:val="27"/>
        </w:rPr>
        <w:t xml:space="preserve">истема доносів. </w:t>
      </w:r>
      <w:r w:rsidR="00C71ED9" w:rsidRPr="009D75F2">
        <w:rPr>
          <w:rFonts w:ascii="Arial" w:hAnsi="Arial" w:cs="Arial"/>
          <w:sz w:val="27"/>
          <w:szCs w:val="27"/>
        </w:rPr>
        <w:t>Педагоги часто привчають учнів до того, щоб вони все доповідали їм та адміністрації (хто пропустив заняття без поважної причини тощо).</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Існування мазунчиків та заохочування улюбленців. </w:t>
      </w:r>
      <w:r w:rsidRPr="009D75F2">
        <w:rPr>
          <w:rFonts w:ascii="Arial" w:hAnsi="Arial" w:cs="Arial"/>
          <w:sz w:val="27"/>
          <w:szCs w:val="27"/>
        </w:rPr>
        <w:t>Педагогу спокій</w:t>
      </w:r>
      <w:r w:rsidR="00320E4B">
        <w:rPr>
          <w:rFonts w:ascii="Arial" w:hAnsi="Arial" w:cs="Arial"/>
          <w:sz w:val="27"/>
          <w:szCs w:val="27"/>
        </w:rPr>
        <w:softHyphen/>
      </w:r>
      <w:r w:rsidRPr="009D75F2">
        <w:rPr>
          <w:rFonts w:ascii="Arial" w:hAnsi="Arial" w:cs="Arial"/>
          <w:sz w:val="27"/>
          <w:szCs w:val="27"/>
        </w:rPr>
        <w:t xml:space="preserve">ніше, коли серед учнів є </w:t>
      </w:r>
      <w:r w:rsidR="00750EA4" w:rsidRPr="009D75F2">
        <w:rPr>
          <w:rFonts w:ascii="Arial" w:hAnsi="Arial" w:cs="Arial"/>
          <w:sz w:val="27"/>
          <w:szCs w:val="27"/>
        </w:rPr>
        <w:t>"</w:t>
      </w:r>
      <w:r w:rsidRPr="009D75F2">
        <w:rPr>
          <w:rFonts w:ascii="Arial" w:hAnsi="Arial" w:cs="Arial"/>
          <w:sz w:val="27"/>
          <w:szCs w:val="27"/>
        </w:rPr>
        <w:t>свої</w:t>
      </w:r>
      <w:r w:rsidR="00750EA4" w:rsidRPr="009D75F2">
        <w:rPr>
          <w:rFonts w:ascii="Arial" w:hAnsi="Arial" w:cs="Arial"/>
          <w:sz w:val="27"/>
          <w:szCs w:val="27"/>
        </w:rPr>
        <w:t>"</w:t>
      </w:r>
      <w:r w:rsidRPr="009D75F2">
        <w:rPr>
          <w:rFonts w:ascii="Arial" w:hAnsi="Arial" w:cs="Arial"/>
          <w:sz w:val="27"/>
          <w:szCs w:val="27"/>
        </w:rPr>
        <w:t>, приручені, на яких можна завжди розрахову</w:t>
      </w:r>
      <w:r w:rsidR="00320E4B">
        <w:rPr>
          <w:rFonts w:ascii="Arial" w:hAnsi="Arial" w:cs="Arial"/>
          <w:sz w:val="27"/>
          <w:szCs w:val="27"/>
        </w:rPr>
        <w:softHyphen/>
      </w:r>
      <w:r w:rsidRPr="009D75F2">
        <w:rPr>
          <w:rFonts w:ascii="Arial" w:hAnsi="Arial" w:cs="Arial"/>
          <w:sz w:val="27"/>
          <w:szCs w:val="27"/>
        </w:rPr>
        <w:t>вати.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Створення атмосфери невідомості. </w:t>
      </w:r>
      <w:r w:rsidR="00041D39" w:rsidRPr="009D75F2">
        <w:rPr>
          <w:rFonts w:ascii="Arial" w:hAnsi="Arial" w:cs="Arial"/>
          <w:i/>
          <w:iCs/>
          <w:sz w:val="27"/>
          <w:szCs w:val="27"/>
        </w:rPr>
        <w:t>С</w:t>
      </w:r>
      <w:r w:rsidRPr="009D75F2">
        <w:rPr>
          <w:rFonts w:ascii="Arial" w:hAnsi="Arial" w:cs="Arial"/>
          <w:sz w:val="27"/>
          <w:szCs w:val="27"/>
        </w:rPr>
        <w:t>кладними студентами</w:t>
      </w:r>
      <w:r w:rsidR="00041D39" w:rsidRPr="009D75F2">
        <w:rPr>
          <w:rFonts w:ascii="Arial" w:hAnsi="Arial" w:cs="Arial"/>
          <w:sz w:val="27"/>
          <w:szCs w:val="27"/>
        </w:rPr>
        <w:t xml:space="preserve"> просто маніпулювати</w:t>
      </w:r>
      <w:r w:rsidRPr="009D75F2">
        <w:rPr>
          <w:rFonts w:ascii="Arial" w:hAnsi="Arial" w:cs="Arial"/>
          <w:sz w:val="27"/>
          <w:szCs w:val="27"/>
        </w:rPr>
        <w:t>, якщо тримати їх у стані занепокоєння з приводу їхньої по</w:t>
      </w:r>
      <w:r w:rsidR="00320E4B">
        <w:rPr>
          <w:rFonts w:ascii="Arial" w:hAnsi="Arial" w:cs="Arial"/>
          <w:sz w:val="27"/>
          <w:szCs w:val="27"/>
        </w:rPr>
        <w:softHyphen/>
      </w:r>
      <w:r w:rsidRPr="009D75F2">
        <w:rPr>
          <w:rFonts w:ascii="Arial" w:hAnsi="Arial" w:cs="Arial"/>
          <w:sz w:val="27"/>
          <w:szCs w:val="27"/>
        </w:rPr>
        <w:t>даль</w:t>
      </w:r>
      <w:r w:rsidR="00320E4B">
        <w:rPr>
          <w:rFonts w:ascii="Arial" w:hAnsi="Arial" w:cs="Arial"/>
          <w:sz w:val="27"/>
          <w:szCs w:val="27"/>
        </w:rPr>
        <w:softHyphen/>
      </w:r>
      <w:r w:rsidRPr="009D75F2">
        <w:rPr>
          <w:rFonts w:ascii="Arial" w:hAnsi="Arial" w:cs="Arial"/>
          <w:sz w:val="27"/>
          <w:szCs w:val="27"/>
        </w:rPr>
        <w:t>шої долі (наприклад, з питань складання заліку, екзамену). Створюючи атмосферу невизначеності чи загрози, викладач маніпулює студентами.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Приниження. </w:t>
      </w:r>
      <w:r w:rsidRPr="009D75F2">
        <w:rPr>
          <w:rFonts w:ascii="Arial" w:hAnsi="Arial" w:cs="Arial"/>
          <w:sz w:val="27"/>
          <w:szCs w:val="27"/>
        </w:rPr>
        <w:t>Проблемні студенти мають ризик бути регулярно вистав</w:t>
      </w:r>
      <w:r w:rsidR="00320E4B">
        <w:rPr>
          <w:rFonts w:ascii="Arial" w:hAnsi="Arial" w:cs="Arial"/>
          <w:sz w:val="27"/>
          <w:szCs w:val="27"/>
        </w:rPr>
        <w:softHyphen/>
      </w:r>
      <w:r w:rsidRPr="009D75F2">
        <w:rPr>
          <w:rFonts w:ascii="Arial" w:hAnsi="Arial" w:cs="Arial"/>
          <w:sz w:val="27"/>
          <w:szCs w:val="27"/>
        </w:rPr>
        <w:t>леним на посміх, доводячи оточенню, що вони погано розуміються в предметі.</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Оцінка як покарання. </w:t>
      </w:r>
      <w:r w:rsidRPr="009D75F2">
        <w:rPr>
          <w:rFonts w:ascii="Arial" w:hAnsi="Arial" w:cs="Arial"/>
          <w:sz w:val="27"/>
          <w:szCs w:val="27"/>
        </w:rPr>
        <w:t xml:space="preserve">Покарання низькою оцінкою позбавляє </w:t>
      </w:r>
      <w:r w:rsidR="00041D39" w:rsidRPr="009D75F2">
        <w:rPr>
          <w:rFonts w:ascii="Arial" w:hAnsi="Arial" w:cs="Arial"/>
          <w:sz w:val="27"/>
          <w:szCs w:val="27"/>
        </w:rPr>
        <w:t>студента</w:t>
      </w:r>
      <w:r w:rsidRPr="009D75F2">
        <w:rPr>
          <w:rFonts w:ascii="Arial" w:hAnsi="Arial" w:cs="Arial"/>
          <w:sz w:val="27"/>
          <w:szCs w:val="27"/>
        </w:rPr>
        <w:t xml:space="preserve"> </w:t>
      </w:r>
      <w:r w:rsidR="00041D39" w:rsidRPr="009D75F2">
        <w:rPr>
          <w:rFonts w:ascii="Arial" w:hAnsi="Arial" w:cs="Arial"/>
          <w:sz w:val="27"/>
          <w:szCs w:val="27"/>
        </w:rPr>
        <w:t xml:space="preserve">високого соціального </w:t>
      </w:r>
      <w:r w:rsidRPr="009D75F2">
        <w:rPr>
          <w:rFonts w:ascii="Arial" w:hAnsi="Arial" w:cs="Arial"/>
          <w:sz w:val="27"/>
          <w:szCs w:val="27"/>
        </w:rPr>
        <w:t>ста</w:t>
      </w:r>
      <w:r w:rsidR="00041D39" w:rsidRPr="009D75F2">
        <w:rPr>
          <w:rFonts w:ascii="Arial" w:hAnsi="Arial" w:cs="Arial"/>
          <w:sz w:val="27"/>
          <w:szCs w:val="27"/>
        </w:rPr>
        <w:t>тус</w:t>
      </w:r>
      <w:r w:rsidRPr="009D75F2">
        <w:rPr>
          <w:rFonts w:ascii="Arial" w:hAnsi="Arial" w:cs="Arial"/>
          <w:sz w:val="27"/>
          <w:szCs w:val="27"/>
        </w:rPr>
        <w:t>у в колективі, ставить під загрозу її захоплення і загострює її стосунки з оточуючими.</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iCs/>
          <w:sz w:val="27"/>
          <w:szCs w:val="27"/>
        </w:rPr>
        <w:lastRenderedPageBreak/>
        <w:t xml:space="preserve">Невтішні порівняння. </w:t>
      </w:r>
      <w:r w:rsidRPr="009D75F2">
        <w:rPr>
          <w:rFonts w:ascii="Arial" w:hAnsi="Arial" w:cs="Arial"/>
          <w:sz w:val="27"/>
          <w:szCs w:val="27"/>
        </w:rPr>
        <w:t>Можна нескінченно довго ставити проблемному студенту за приклад його однокурсників, старших братів чи сестер, говорячи, що вони кращі. Проте це не поліпшує ситуації.</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i/>
          <w:sz w:val="27"/>
          <w:szCs w:val="27"/>
        </w:rPr>
        <w:t>Конформізм і активний контроль</w:t>
      </w:r>
      <w:r w:rsidR="009774C8">
        <w:rPr>
          <w:rFonts w:ascii="Arial" w:hAnsi="Arial" w:cs="Arial"/>
          <w:sz w:val="27"/>
          <w:szCs w:val="27"/>
        </w:rPr>
        <w:t xml:space="preserve"> – </w:t>
      </w:r>
      <w:r w:rsidRPr="009D75F2">
        <w:rPr>
          <w:rFonts w:ascii="Arial" w:hAnsi="Arial" w:cs="Arial"/>
          <w:sz w:val="27"/>
          <w:szCs w:val="27"/>
        </w:rPr>
        <w:t>це цінності середньостатистич</w:t>
      </w:r>
      <w:r w:rsidR="00320E4B">
        <w:rPr>
          <w:rFonts w:ascii="Arial" w:hAnsi="Arial" w:cs="Arial"/>
          <w:sz w:val="27"/>
          <w:szCs w:val="27"/>
        </w:rPr>
        <w:softHyphen/>
      </w:r>
      <w:r w:rsidRPr="009D75F2">
        <w:rPr>
          <w:rFonts w:ascii="Arial" w:hAnsi="Arial" w:cs="Arial"/>
          <w:sz w:val="27"/>
          <w:szCs w:val="27"/>
        </w:rPr>
        <w:t>ного педагога. Навчання, яке б допомогло учням розвинути їхні творчі здібності, повинно спиратися на взаємний інтерес педагога й вихованця.</w:t>
      </w:r>
    </w:p>
    <w:p w:rsidR="00C71ED9" w:rsidRPr="009D75F2" w:rsidRDefault="00C71ED9"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Науковці зафіксували цікавий факт, що </w:t>
      </w:r>
      <w:r w:rsidRPr="009D75F2">
        <w:rPr>
          <w:rFonts w:ascii="Arial" w:hAnsi="Arial" w:cs="Arial"/>
          <w:i/>
          <w:sz w:val="27"/>
          <w:szCs w:val="27"/>
        </w:rPr>
        <w:t>маніпулятивну поведінку в процесі навчання демонструють обидві сторони: і ті, хто навчає, і ті, кого навчають</w:t>
      </w:r>
      <w:r w:rsidRPr="009D75F2">
        <w:rPr>
          <w:rFonts w:ascii="Arial" w:hAnsi="Arial" w:cs="Arial"/>
          <w:sz w:val="27"/>
          <w:szCs w:val="27"/>
        </w:rPr>
        <w:t xml:space="preserve">. </w:t>
      </w:r>
      <w:r w:rsidR="00EF682D" w:rsidRPr="009D75F2">
        <w:rPr>
          <w:rFonts w:ascii="Arial" w:hAnsi="Arial" w:cs="Arial"/>
          <w:sz w:val="27"/>
          <w:szCs w:val="27"/>
        </w:rPr>
        <w:t>С</w:t>
      </w:r>
      <w:r w:rsidRPr="009D75F2">
        <w:rPr>
          <w:rFonts w:ascii="Arial" w:hAnsi="Arial" w:cs="Arial"/>
          <w:i/>
          <w:sz w:val="27"/>
          <w:szCs w:val="27"/>
        </w:rPr>
        <w:t>тудентська група</w:t>
      </w:r>
      <w:r w:rsidR="005C2358" w:rsidRPr="009D75F2">
        <w:rPr>
          <w:rFonts w:ascii="Arial" w:hAnsi="Arial" w:cs="Arial"/>
          <w:i/>
          <w:sz w:val="27"/>
          <w:szCs w:val="27"/>
        </w:rPr>
        <w:t xml:space="preserve"> – </w:t>
      </w:r>
      <w:r w:rsidRPr="009D75F2">
        <w:rPr>
          <w:rFonts w:ascii="Arial" w:hAnsi="Arial" w:cs="Arial"/>
          <w:i/>
          <w:sz w:val="27"/>
          <w:szCs w:val="27"/>
        </w:rPr>
        <w:t>одне із найпридатніших місць для маніпуляцій.</w:t>
      </w:r>
      <w:r w:rsidRPr="009D75F2">
        <w:rPr>
          <w:rFonts w:ascii="Arial" w:hAnsi="Arial" w:cs="Arial"/>
          <w:sz w:val="27"/>
          <w:szCs w:val="27"/>
        </w:rPr>
        <w:t xml:space="preserve"> Основна причина цього </w:t>
      </w:r>
      <w:r w:rsidR="00EF682D" w:rsidRPr="009D75F2">
        <w:rPr>
          <w:rFonts w:ascii="Arial" w:hAnsi="Arial" w:cs="Arial"/>
          <w:sz w:val="27"/>
          <w:szCs w:val="27"/>
        </w:rPr>
        <w:t>явища полягає</w:t>
      </w:r>
      <w:r w:rsidRPr="009D75F2">
        <w:rPr>
          <w:rFonts w:ascii="Arial" w:hAnsi="Arial" w:cs="Arial"/>
          <w:sz w:val="27"/>
          <w:szCs w:val="27"/>
        </w:rPr>
        <w:t xml:space="preserve"> в усередненні</w:t>
      </w:r>
      <w:r w:rsidR="004B20F5" w:rsidRPr="009D75F2">
        <w:rPr>
          <w:rFonts w:ascii="Arial" w:hAnsi="Arial" w:cs="Arial"/>
          <w:sz w:val="27"/>
          <w:szCs w:val="27"/>
        </w:rPr>
        <w:t>,</w:t>
      </w:r>
      <w:r w:rsidRPr="009D75F2">
        <w:rPr>
          <w:rFonts w:ascii="Arial" w:hAnsi="Arial" w:cs="Arial"/>
          <w:sz w:val="27"/>
          <w:szCs w:val="27"/>
        </w:rPr>
        <w:t xml:space="preserve"> в оцінюванні</w:t>
      </w:r>
      <w:r w:rsidR="00EF682D" w:rsidRPr="009D75F2">
        <w:rPr>
          <w:rFonts w:ascii="Arial" w:hAnsi="Arial" w:cs="Arial"/>
          <w:sz w:val="27"/>
          <w:szCs w:val="27"/>
        </w:rPr>
        <w:t>. З</w:t>
      </w:r>
      <w:r w:rsidRPr="009D75F2">
        <w:rPr>
          <w:rFonts w:ascii="Arial" w:hAnsi="Arial" w:cs="Arial"/>
          <w:sz w:val="27"/>
          <w:szCs w:val="27"/>
        </w:rPr>
        <w:t>амість стимулювання винахідливості, продуктивності, активності в навчанні маніпулятивна поведінка викладача призводить до п</w:t>
      </w:r>
      <w:r w:rsidR="004B20F5" w:rsidRPr="009D75F2">
        <w:rPr>
          <w:rFonts w:ascii="Arial" w:hAnsi="Arial" w:cs="Arial"/>
          <w:sz w:val="27"/>
          <w:szCs w:val="27"/>
        </w:rPr>
        <w:t>ротилежного результату У цьому</w:t>
      </w:r>
      <w:r w:rsidR="005C2358" w:rsidRPr="009D75F2">
        <w:rPr>
          <w:rFonts w:ascii="Arial" w:hAnsi="Arial" w:cs="Arial"/>
          <w:sz w:val="27"/>
          <w:szCs w:val="27"/>
        </w:rPr>
        <w:t xml:space="preserve"> – </w:t>
      </w:r>
      <w:r w:rsidRPr="009D75F2">
        <w:rPr>
          <w:rFonts w:ascii="Arial" w:hAnsi="Arial" w:cs="Arial"/>
          <w:sz w:val="27"/>
          <w:szCs w:val="27"/>
        </w:rPr>
        <w:t>стійкий парадокс сучасного стану в галузі освіти.</w:t>
      </w:r>
    </w:p>
    <w:p w:rsidR="00C71ED9" w:rsidRPr="009D75F2" w:rsidRDefault="00C71ED9" w:rsidP="00750EA4">
      <w:pPr>
        <w:ind w:firstLine="709"/>
        <w:jc w:val="both"/>
        <w:rPr>
          <w:rFonts w:ascii="Arial" w:hAnsi="Arial" w:cs="Arial"/>
          <w:b/>
          <w:sz w:val="27"/>
          <w:szCs w:val="27"/>
        </w:rPr>
      </w:pPr>
    </w:p>
    <w:p w:rsidR="00C70EB1" w:rsidRPr="00320E4B" w:rsidRDefault="00C70EB1" w:rsidP="00750EA4">
      <w:pPr>
        <w:ind w:firstLine="709"/>
        <w:jc w:val="both"/>
        <w:rPr>
          <w:rFonts w:ascii="Arial" w:hAnsi="Arial" w:cs="Arial"/>
          <w:b/>
          <w:spacing w:val="-4"/>
          <w:sz w:val="27"/>
          <w:szCs w:val="27"/>
        </w:rPr>
      </w:pPr>
      <w:r w:rsidRPr="00320E4B">
        <w:rPr>
          <w:rFonts w:ascii="Arial" w:hAnsi="Arial" w:cs="Arial"/>
          <w:b/>
          <w:spacing w:val="-4"/>
          <w:sz w:val="27"/>
          <w:szCs w:val="27"/>
        </w:rPr>
        <w:t>Тема 3.3. Переконання і навіювання у міжособистісній взаємодії викладача та особливості їх застосування у професійному спілкуванні.</w:t>
      </w:r>
    </w:p>
    <w:p w:rsidR="00C70EB1" w:rsidRPr="009D75F2" w:rsidRDefault="00C70EB1" w:rsidP="00320E4B">
      <w:pPr>
        <w:numPr>
          <w:ilvl w:val="0"/>
          <w:numId w:val="25"/>
        </w:numPr>
        <w:tabs>
          <w:tab w:val="left" w:pos="1134"/>
        </w:tabs>
        <w:ind w:left="0" w:firstLine="709"/>
        <w:jc w:val="both"/>
        <w:rPr>
          <w:rFonts w:ascii="Arial" w:hAnsi="Arial" w:cs="Arial"/>
          <w:bCs/>
          <w:sz w:val="27"/>
          <w:szCs w:val="27"/>
        </w:rPr>
      </w:pPr>
      <w:r w:rsidRPr="009D75F2">
        <w:rPr>
          <w:rFonts w:ascii="Arial" w:hAnsi="Arial" w:cs="Arial"/>
          <w:sz w:val="27"/>
          <w:szCs w:val="27"/>
        </w:rPr>
        <w:t>Психологічні способи впливу у процесі спілкування. Переконання і навіювання як елементи соціально-психологічного впливу у педагогічному процесі;</w:t>
      </w:r>
    </w:p>
    <w:p w:rsidR="00C70EB1" w:rsidRPr="009D75F2" w:rsidRDefault="00C70EB1" w:rsidP="00320E4B">
      <w:pPr>
        <w:numPr>
          <w:ilvl w:val="0"/>
          <w:numId w:val="25"/>
        </w:numPr>
        <w:tabs>
          <w:tab w:val="left" w:pos="1134"/>
        </w:tabs>
        <w:ind w:left="0" w:firstLine="709"/>
        <w:jc w:val="both"/>
        <w:rPr>
          <w:rFonts w:ascii="Arial" w:hAnsi="Arial" w:cs="Arial"/>
          <w:sz w:val="27"/>
          <w:szCs w:val="27"/>
        </w:rPr>
      </w:pPr>
      <w:r w:rsidRPr="009D75F2">
        <w:rPr>
          <w:rFonts w:ascii="Arial" w:hAnsi="Arial" w:cs="Arial"/>
          <w:sz w:val="27"/>
          <w:szCs w:val="27"/>
        </w:rPr>
        <w:t xml:space="preserve">Практичне використання тактик впливу у спілкуванні. </w:t>
      </w:r>
      <w:r w:rsidRPr="009D75F2">
        <w:rPr>
          <w:rFonts w:ascii="Arial" w:hAnsi="Arial" w:cs="Arial"/>
          <w:bCs/>
          <w:sz w:val="27"/>
          <w:szCs w:val="27"/>
        </w:rPr>
        <w:t>Поради щодо особливостей переконання аудиторії під час публічного виступу;</w:t>
      </w:r>
    </w:p>
    <w:p w:rsidR="00C70EB1" w:rsidRPr="009D75F2" w:rsidRDefault="00C70EB1" w:rsidP="00320E4B">
      <w:pPr>
        <w:numPr>
          <w:ilvl w:val="0"/>
          <w:numId w:val="25"/>
        </w:numPr>
        <w:tabs>
          <w:tab w:val="left" w:pos="1134"/>
        </w:tabs>
        <w:ind w:left="0" w:firstLine="709"/>
        <w:jc w:val="both"/>
        <w:rPr>
          <w:rFonts w:ascii="Arial" w:hAnsi="Arial" w:cs="Arial"/>
          <w:sz w:val="27"/>
          <w:szCs w:val="27"/>
        </w:rPr>
      </w:pPr>
      <w:r w:rsidRPr="009D75F2">
        <w:rPr>
          <w:rFonts w:ascii="Arial" w:hAnsi="Arial" w:cs="Arial"/>
          <w:sz w:val="27"/>
          <w:szCs w:val="27"/>
        </w:rPr>
        <w:t>Асертивні техніки у спілкуванні.</w:t>
      </w:r>
    </w:p>
    <w:p w:rsidR="00C70EB1" w:rsidRPr="009D75F2" w:rsidRDefault="00C70EB1"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C70EB1" w:rsidRPr="009D75F2" w:rsidRDefault="00C70EB1" w:rsidP="00320E4B">
      <w:pPr>
        <w:widowControl w:val="0"/>
        <w:numPr>
          <w:ilvl w:val="0"/>
          <w:numId w:val="26"/>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C70EB1" w:rsidRPr="009D75F2" w:rsidRDefault="00C70EB1" w:rsidP="00320E4B">
      <w:pPr>
        <w:widowControl w:val="0"/>
        <w:numPr>
          <w:ilvl w:val="0"/>
          <w:numId w:val="26"/>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C70EB1" w:rsidRPr="009D75F2" w:rsidRDefault="00C70EB1" w:rsidP="00320E4B">
      <w:pPr>
        <w:widowControl w:val="0"/>
        <w:numPr>
          <w:ilvl w:val="0"/>
          <w:numId w:val="26"/>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Зязюн І. Основи професійної майстерності / І. Зязюн. – К., 2004.</w:t>
      </w:r>
    </w:p>
    <w:p w:rsidR="00C70EB1" w:rsidRPr="009D75F2" w:rsidRDefault="00C70EB1" w:rsidP="00320E4B">
      <w:pPr>
        <w:numPr>
          <w:ilvl w:val="0"/>
          <w:numId w:val="26"/>
        </w:numPr>
        <w:tabs>
          <w:tab w:val="left" w:pos="900"/>
          <w:tab w:val="left" w:pos="1134"/>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[текст] : навчальний посібник.</w:t>
      </w:r>
      <w:r w:rsidR="00FF7769" w:rsidRPr="009D75F2">
        <w:rPr>
          <w:rFonts w:ascii="Arial" w:hAnsi="Arial" w:cs="Arial"/>
          <w:noProof/>
          <w:sz w:val="27"/>
          <w:szCs w:val="27"/>
        </w:rPr>
        <w:t xml:space="preserve"> </w:t>
      </w:r>
      <w:r w:rsidRPr="009D75F2">
        <w:rPr>
          <w:rFonts w:ascii="Arial" w:hAnsi="Arial" w:cs="Arial"/>
          <w:noProof/>
          <w:sz w:val="27"/>
          <w:szCs w:val="27"/>
        </w:rPr>
        <w:t>Н. П. Пихтіна. – Ніжин : Вид-во НДУ ім. М. Гоголя, 2012. – 312 с.</w:t>
      </w:r>
    </w:p>
    <w:p w:rsidR="00C70EB1" w:rsidRPr="009D75F2" w:rsidRDefault="00C70EB1" w:rsidP="00320E4B">
      <w:pPr>
        <w:numPr>
          <w:ilvl w:val="0"/>
          <w:numId w:val="26"/>
        </w:numPr>
        <w:tabs>
          <w:tab w:val="left" w:pos="900"/>
          <w:tab w:val="left" w:pos="1134"/>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320E4B">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C70EB1" w:rsidRPr="009D75F2" w:rsidRDefault="00C70EB1" w:rsidP="00320E4B">
      <w:pPr>
        <w:widowControl w:val="0"/>
        <w:numPr>
          <w:ilvl w:val="0"/>
          <w:numId w:val="26"/>
        </w:numPr>
        <w:shd w:val="clear" w:color="auto" w:fill="FFFFFF"/>
        <w:tabs>
          <w:tab w:val="left" w:pos="900"/>
          <w:tab w:val="left" w:pos="1134"/>
        </w:tabs>
        <w:autoSpaceDE w:val="0"/>
        <w:autoSpaceDN w:val="0"/>
        <w:adjustRightInd w:val="0"/>
        <w:ind w:left="0" w:firstLine="709"/>
        <w:jc w:val="both"/>
        <w:rPr>
          <w:rFonts w:ascii="Arial" w:hAnsi="Arial" w:cs="Arial"/>
          <w:b/>
          <w:sz w:val="27"/>
          <w:szCs w:val="27"/>
        </w:rPr>
      </w:pPr>
      <w:r w:rsidRPr="009D75F2">
        <w:rPr>
          <w:rFonts w:ascii="Arial" w:hAnsi="Arial" w:cs="Arial"/>
          <w:sz w:val="27"/>
          <w:szCs w:val="27"/>
        </w:rPr>
        <w:t>Станкин М. Профессиональные способности педагога / М. Снанкин. – М., 1998.</w:t>
      </w:r>
    </w:p>
    <w:p w:rsidR="00C70EB1" w:rsidRPr="009D75F2" w:rsidRDefault="00C70EB1" w:rsidP="00750EA4">
      <w:pPr>
        <w:ind w:firstLine="709"/>
        <w:jc w:val="both"/>
        <w:rPr>
          <w:rFonts w:ascii="Arial" w:hAnsi="Arial" w:cs="Arial"/>
          <w:b/>
          <w:sz w:val="27"/>
          <w:szCs w:val="27"/>
        </w:rPr>
      </w:pPr>
    </w:p>
    <w:p w:rsidR="00C70EB1" w:rsidRPr="009D75F2" w:rsidRDefault="00C70EB1" w:rsidP="00320E4B">
      <w:pPr>
        <w:numPr>
          <w:ilvl w:val="0"/>
          <w:numId w:val="92"/>
        </w:numPr>
        <w:tabs>
          <w:tab w:val="left" w:pos="1134"/>
        </w:tabs>
        <w:ind w:left="0" w:firstLine="709"/>
        <w:jc w:val="both"/>
        <w:rPr>
          <w:rFonts w:ascii="Arial" w:hAnsi="Arial" w:cs="Arial"/>
          <w:b/>
          <w:sz w:val="27"/>
          <w:szCs w:val="27"/>
        </w:rPr>
      </w:pPr>
      <w:r w:rsidRPr="009D75F2">
        <w:rPr>
          <w:rFonts w:ascii="Arial" w:hAnsi="Arial" w:cs="Arial"/>
          <w:b/>
          <w:sz w:val="27"/>
          <w:szCs w:val="27"/>
        </w:rPr>
        <w:t>Психологічні способи впливу у процесі спілкування.</w:t>
      </w:r>
      <w:r w:rsidRPr="009D75F2">
        <w:rPr>
          <w:rFonts w:ascii="Arial" w:hAnsi="Arial" w:cs="Arial"/>
          <w:sz w:val="27"/>
          <w:szCs w:val="27"/>
        </w:rPr>
        <w:t xml:space="preserve"> </w:t>
      </w:r>
      <w:r w:rsidRPr="009D75F2">
        <w:rPr>
          <w:rFonts w:ascii="Arial" w:hAnsi="Arial" w:cs="Arial"/>
          <w:b/>
          <w:sz w:val="27"/>
          <w:szCs w:val="27"/>
        </w:rPr>
        <w:t>Пере</w:t>
      </w:r>
      <w:r w:rsidR="00320E4B">
        <w:rPr>
          <w:rFonts w:ascii="Arial" w:hAnsi="Arial" w:cs="Arial"/>
          <w:b/>
          <w:sz w:val="27"/>
          <w:szCs w:val="27"/>
        </w:rPr>
        <w:softHyphen/>
      </w:r>
      <w:r w:rsidRPr="009D75F2">
        <w:rPr>
          <w:rFonts w:ascii="Arial" w:hAnsi="Arial" w:cs="Arial"/>
          <w:b/>
          <w:sz w:val="27"/>
          <w:szCs w:val="27"/>
        </w:rPr>
        <w:t>ко</w:t>
      </w:r>
      <w:r w:rsidR="00320E4B">
        <w:rPr>
          <w:rFonts w:ascii="Arial" w:hAnsi="Arial" w:cs="Arial"/>
          <w:b/>
          <w:sz w:val="27"/>
          <w:szCs w:val="27"/>
        </w:rPr>
        <w:softHyphen/>
      </w:r>
      <w:r w:rsidRPr="009D75F2">
        <w:rPr>
          <w:rFonts w:ascii="Arial" w:hAnsi="Arial" w:cs="Arial"/>
          <w:b/>
          <w:sz w:val="27"/>
          <w:szCs w:val="27"/>
        </w:rPr>
        <w:t>нання і навіювання як елементи соціально-психологічного впливу у педагогічному процесі.</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pacing w:val="-1"/>
          <w:sz w:val="27"/>
          <w:szCs w:val="27"/>
        </w:rPr>
        <w:t xml:space="preserve">Оскільки спілкування не існує поза діяльністю, а процес </w:t>
      </w:r>
      <w:r w:rsidRPr="009D75F2">
        <w:rPr>
          <w:rFonts w:ascii="Arial" w:hAnsi="Arial" w:cs="Arial"/>
          <w:sz w:val="27"/>
          <w:szCs w:val="27"/>
        </w:rPr>
        <w:t>діяльності організовується в групах, головною детермінантою впли</w:t>
      </w:r>
      <w:r w:rsidRPr="009D75F2">
        <w:rPr>
          <w:rFonts w:ascii="Arial" w:hAnsi="Arial" w:cs="Arial"/>
          <w:spacing w:val="-1"/>
          <w:sz w:val="27"/>
          <w:szCs w:val="27"/>
        </w:rPr>
        <w:t>ву людей один на одного є спільна групова</w:t>
      </w:r>
      <w:r w:rsidR="00FF7769" w:rsidRPr="009D75F2">
        <w:rPr>
          <w:rFonts w:ascii="Arial" w:hAnsi="Arial" w:cs="Arial"/>
          <w:spacing w:val="-1"/>
          <w:sz w:val="27"/>
          <w:szCs w:val="27"/>
        </w:rPr>
        <w:t xml:space="preserve"> </w:t>
      </w:r>
      <w:r w:rsidR="00FA2F69" w:rsidRPr="009D75F2">
        <w:rPr>
          <w:rFonts w:ascii="Arial" w:hAnsi="Arial" w:cs="Arial"/>
          <w:spacing w:val="-1"/>
          <w:sz w:val="27"/>
          <w:szCs w:val="27"/>
        </w:rPr>
        <w:t xml:space="preserve">навчальна </w:t>
      </w:r>
      <w:r w:rsidRPr="009D75F2">
        <w:rPr>
          <w:rFonts w:ascii="Arial" w:hAnsi="Arial" w:cs="Arial"/>
          <w:spacing w:val="-1"/>
          <w:sz w:val="27"/>
          <w:szCs w:val="27"/>
        </w:rPr>
        <w:t>діяльність. Усі</w:t>
      </w:r>
      <w:r w:rsidR="00FF7769" w:rsidRPr="009D75F2">
        <w:rPr>
          <w:rFonts w:ascii="Arial" w:hAnsi="Arial" w:cs="Arial"/>
          <w:spacing w:val="-1"/>
          <w:sz w:val="27"/>
          <w:szCs w:val="27"/>
        </w:rPr>
        <w:t xml:space="preserve"> </w:t>
      </w:r>
      <w:r w:rsidRPr="009D75F2">
        <w:rPr>
          <w:rFonts w:ascii="Arial" w:hAnsi="Arial" w:cs="Arial"/>
          <w:spacing w:val="-3"/>
          <w:sz w:val="27"/>
          <w:szCs w:val="27"/>
        </w:rPr>
        <w:t>психологічні механізми впливу опосередковані цією діяльністю.</w:t>
      </w:r>
      <w:r w:rsidR="0037386D" w:rsidRPr="009D75F2">
        <w:rPr>
          <w:rFonts w:ascii="Arial" w:hAnsi="Arial" w:cs="Arial"/>
          <w:sz w:val="27"/>
          <w:szCs w:val="27"/>
        </w:rPr>
        <w:t xml:space="preserve"> Всю інформацію, передану від людини до людини, класи</w:t>
      </w:r>
      <w:r w:rsidR="0037386D" w:rsidRPr="009D75F2">
        <w:rPr>
          <w:rFonts w:ascii="Arial" w:hAnsi="Arial" w:cs="Arial"/>
          <w:spacing w:val="-1"/>
          <w:sz w:val="27"/>
          <w:szCs w:val="27"/>
        </w:rPr>
        <w:t>фікують саме з погляду ступеня активності</w:t>
      </w:r>
      <w:r w:rsidR="00EA5E84" w:rsidRPr="009D75F2">
        <w:rPr>
          <w:rFonts w:ascii="Arial" w:hAnsi="Arial" w:cs="Arial"/>
          <w:spacing w:val="-1"/>
          <w:sz w:val="27"/>
          <w:szCs w:val="27"/>
        </w:rPr>
        <w:t>,</w:t>
      </w:r>
      <w:r w:rsidR="0037386D" w:rsidRPr="009D75F2">
        <w:rPr>
          <w:rFonts w:ascii="Arial" w:hAnsi="Arial" w:cs="Arial"/>
          <w:spacing w:val="-1"/>
          <w:sz w:val="27"/>
          <w:szCs w:val="27"/>
        </w:rPr>
        <w:t xml:space="preserve"> позиції </w:t>
      </w:r>
      <w:r w:rsidR="0037386D" w:rsidRPr="009D75F2">
        <w:rPr>
          <w:rFonts w:ascii="Arial" w:hAnsi="Arial" w:cs="Arial"/>
          <w:spacing w:val="-1"/>
          <w:sz w:val="27"/>
          <w:szCs w:val="27"/>
        </w:rPr>
        <w:lastRenderedPageBreak/>
        <w:t xml:space="preserve">комунікатора, </w:t>
      </w:r>
      <w:r w:rsidR="0037386D" w:rsidRPr="009D75F2">
        <w:rPr>
          <w:rFonts w:ascii="Arial" w:hAnsi="Arial" w:cs="Arial"/>
          <w:sz w:val="27"/>
          <w:szCs w:val="27"/>
        </w:rPr>
        <w:t xml:space="preserve">розрізняючи в ній </w:t>
      </w:r>
      <w:r w:rsidR="0037386D" w:rsidRPr="009D75F2">
        <w:rPr>
          <w:rFonts w:ascii="Arial" w:hAnsi="Arial" w:cs="Arial"/>
          <w:i/>
          <w:sz w:val="27"/>
          <w:szCs w:val="27"/>
        </w:rPr>
        <w:t>повідомлення, переконання і навіювання</w:t>
      </w:r>
      <w:r w:rsidR="0037386D" w:rsidRPr="009D75F2">
        <w:rPr>
          <w:rFonts w:ascii="Arial" w:hAnsi="Arial" w:cs="Arial"/>
          <w:sz w:val="27"/>
          <w:szCs w:val="27"/>
        </w:rPr>
        <w:t xml:space="preserve">. </w:t>
      </w:r>
      <w:r w:rsidRPr="009D75F2">
        <w:rPr>
          <w:rFonts w:ascii="Arial" w:hAnsi="Arial" w:cs="Arial"/>
          <w:i/>
          <w:sz w:val="27"/>
          <w:szCs w:val="27"/>
        </w:rPr>
        <w:t>До психологічних способів вп</w:t>
      </w:r>
      <w:r w:rsidR="00FA2F69" w:rsidRPr="009D75F2">
        <w:rPr>
          <w:rFonts w:ascii="Arial" w:hAnsi="Arial" w:cs="Arial"/>
          <w:i/>
          <w:sz w:val="27"/>
          <w:szCs w:val="27"/>
        </w:rPr>
        <w:t>ливу у</w:t>
      </w:r>
      <w:r w:rsidRPr="009D75F2">
        <w:rPr>
          <w:rFonts w:ascii="Arial" w:hAnsi="Arial" w:cs="Arial"/>
          <w:i/>
          <w:sz w:val="27"/>
          <w:szCs w:val="27"/>
        </w:rPr>
        <w:t xml:space="preserve"> спілкування </w:t>
      </w:r>
      <w:r w:rsidR="00FA2F69" w:rsidRPr="009D75F2">
        <w:rPr>
          <w:rFonts w:ascii="Arial" w:hAnsi="Arial" w:cs="Arial"/>
          <w:i/>
          <w:sz w:val="27"/>
          <w:szCs w:val="27"/>
        </w:rPr>
        <w:t>в межах групової нав</w:t>
      </w:r>
      <w:r w:rsidR="00320E4B">
        <w:rPr>
          <w:rFonts w:ascii="Arial" w:hAnsi="Arial" w:cs="Arial"/>
          <w:i/>
          <w:sz w:val="27"/>
          <w:szCs w:val="27"/>
        </w:rPr>
        <w:softHyphen/>
      </w:r>
      <w:r w:rsidR="00FA2F69" w:rsidRPr="009D75F2">
        <w:rPr>
          <w:rFonts w:ascii="Arial" w:hAnsi="Arial" w:cs="Arial"/>
          <w:i/>
          <w:sz w:val="27"/>
          <w:szCs w:val="27"/>
        </w:rPr>
        <w:t>чальної</w:t>
      </w:r>
      <w:r w:rsidR="00FF7769" w:rsidRPr="009D75F2">
        <w:rPr>
          <w:rFonts w:ascii="Arial" w:hAnsi="Arial" w:cs="Arial"/>
          <w:i/>
          <w:sz w:val="27"/>
          <w:szCs w:val="27"/>
        </w:rPr>
        <w:t xml:space="preserve"> </w:t>
      </w:r>
      <w:r w:rsidRPr="009D75F2">
        <w:rPr>
          <w:rFonts w:ascii="Arial" w:hAnsi="Arial" w:cs="Arial"/>
          <w:i/>
          <w:sz w:val="27"/>
          <w:szCs w:val="27"/>
        </w:rPr>
        <w:t>належать:</w:t>
      </w:r>
      <w:r w:rsidRPr="009D75F2">
        <w:rPr>
          <w:rFonts w:ascii="Arial" w:hAnsi="Arial" w:cs="Arial"/>
          <w:sz w:val="27"/>
          <w:szCs w:val="27"/>
        </w:rPr>
        <w:t xml:space="preserve"> </w:t>
      </w:r>
      <w:r w:rsidRPr="009D75F2">
        <w:rPr>
          <w:rFonts w:ascii="Arial" w:hAnsi="Arial" w:cs="Arial"/>
          <w:b/>
          <w:sz w:val="27"/>
          <w:szCs w:val="27"/>
        </w:rPr>
        <w:t>зараження, навіювання, переконання та наслідува</w:t>
      </w:r>
      <w:r w:rsidR="00320E4B">
        <w:rPr>
          <w:rFonts w:ascii="Arial" w:hAnsi="Arial" w:cs="Arial"/>
          <w:b/>
          <w:sz w:val="27"/>
          <w:szCs w:val="27"/>
        </w:rPr>
        <w:softHyphen/>
      </w:r>
      <w:r w:rsidRPr="009D75F2">
        <w:rPr>
          <w:rFonts w:ascii="Arial" w:hAnsi="Arial" w:cs="Arial"/>
          <w:b/>
          <w:sz w:val="27"/>
          <w:szCs w:val="27"/>
        </w:rPr>
        <w:t>н</w:t>
      </w:r>
      <w:r w:rsidR="00320E4B">
        <w:rPr>
          <w:rFonts w:ascii="Arial" w:hAnsi="Arial" w:cs="Arial"/>
          <w:b/>
          <w:sz w:val="27"/>
          <w:szCs w:val="27"/>
        </w:rPr>
        <w:softHyphen/>
      </w:r>
      <w:r w:rsidRPr="009D75F2">
        <w:rPr>
          <w:rFonts w:ascii="Arial" w:hAnsi="Arial" w:cs="Arial"/>
          <w:b/>
          <w:sz w:val="27"/>
          <w:szCs w:val="27"/>
        </w:rPr>
        <w:t>ня.</w:t>
      </w:r>
      <w:r w:rsidRPr="009D75F2">
        <w:rPr>
          <w:rFonts w:ascii="Arial" w:hAnsi="Arial" w:cs="Arial"/>
          <w:sz w:val="27"/>
          <w:szCs w:val="27"/>
        </w:rPr>
        <w:t xml:space="preserve"> </w:t>
      </w:r>
      <w:r w:rsidR="00683BC7" w:rsidRPr="009D75F2">
        <w:rPr>
          <w:rFonts w:ascii="Arial" w:hAnsi="Arial" w:cs="Arial"/>
          <w:sz w:val="27"/>
          <w:szCs w:val="27"/>
        </w:rPr>
        <w:t>Навіювання й н</w:t>
      </w:r>
      <w:r w:rsidR="00EA5E84" w:rsidRPr="009D75F2">
        <w:rPr>
          <w:rFonts w:ascii="Arial" w:hAnsi="Arial" w:cs="Arial"/>
          <w:sz w:val="27"/>
          <w:szCs w:val="27"/>
        </w:rPr>
        <w:t>аслідування є способами зараже</w:t>
      </w:r>
      <w:r w:rsidR="00683BC7" w:rsidRPr="009D75F2">
        <w:rPr>
          <w:rFonts w:ascii="Arial" w:hAnsi="Arial" w:cs="Arial"/>
          <w:sz w:val="27"/>
          <w:szCs w:val="27"/>
        </w:rPr>
        <w:t>ння.</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bCs/>
          <w:sz w:val="27"/>
          <w:szCs w:val="27"/>
        </w:rPr>
        <w:t>Зараження</w:t>
      </w:r>
      <w:r w:rsidR="005C2358" w:rsidRPr="009D75F2">
        <w:rPr>
          <w:rFonts w:ascii="Arial" w:hAnsi="Arial" w:cs="Arial"/>
          <w:b/>
          <w:bCs/>
          <w:sz w:val="27"/>
          <w:szCs w:val="27"/>
        </w:rPr>
        <w:t xml:space="preserve"> – </w:t>
      </w:r>
      <w:r w:rsidR="004870F7" w:rsidRPr="009D75F2">
        <w:rPr>
          <w:rFonts w:ascii="Arial" w:hAnsi="Arial" w:cs="Arial"/>
          <w:sz w:val="27"/>
          <w:szCs w:val="27"/>
        </w:rPr>
        <w:t>визначають</w:t>
      </w:r>
      <w:r w:rsidRPr="009D75F2">
        <w:rPr>
          <w:rFonts w:ascii="Arial" w:hAnsi="Arial" w:cs="Arial"/>
          <w:sz w:val="27"/>
          <w:szCs w:val="27"/>
        </w:rPr>
        <w:t xml:space="preserve"> як </w:t>
      </w:r>
      <w:r w:rsidRPr="009D75F2">
        <w:rPr>
          <w:rFonts w:ascii="Arial" w:hAnsi="Arial" w:cs="Arial"/>
          <w:i/>
          <w:sz w:val="27"/>
          <w:szCs w:val="27"/>
        </w:rPr>
        <w:t>несвідому, мимовільну схильність індивіда</w:t>
      </w:r>
      <w:r w:rsidRPr="009D75F2">
        <w:rPr>
          <w:rFonts w:ascii="Arial" w:hAnsi="Arial" w:cs="Arial"/>
          <w:sz w:val="27"/>
          <w:szCs w:val="27"/>
        </w:rPr>
        <w:t xml:space="preserve"> до певних психологічних станів, що виявляється не через усвідом</w:t>
      </w:r>
      <w:r w:rsidR="00320E4B">
        <w:rPr>
          <w:rFonts w:ascii="Arial" w:hAnsi="Arial" w:cs="Arial"/>
          <w:sz w:val="27"/>
          <w:szCs w:val="27"/>
        </w:rPr>
        <w:softHyphen/>
      </w:r>
      <w:r w:rsidRPr="009D75F2">
        <w:rPr>
          <w:rFonts w:ascii="Arial" w:hAnsi="Arial" w:cs="Arial"/>
          <w:sz w:val="27"/>
          <w:szCs w:val="27"/>
        </w:rPr>
        <w:t xml:space="preserve">лене прийняття якоїсь інформації чи зразків поведінки, а через передачу певного емоційного стану. </w:t>
      </w:r>
      <w:r w:rsidR="00C041E7" w:rsidRPr="009D75F2">
        <w:rPr>
          <w:rFonts w:ascii="Arial" w:hAnsi="Arial" w:cs="Arial"/>
          <w:sz w:val="27"/>
          <w:szCs w:val="27"/>
        </w:rPr>
        <w:t>Особлива</w:t>
      </w:r>
      <w:r w:rsidRPr="009D75F2">
        <w:rPr>
          <w:rFonts w:ascii="Arial" w:hAnsi="Arial" w:cs="Arial"/>
          <w:sz w:val="27"/>
          <w:szCs w:val="27"/>
        </w:rPr>
        <w:t xml:space="preserve"> </w:t>
      </w:r>
      <w:r w:rsidR="00750EA4" w:rsidRPr="009D75F2">
        <w:rPr>
          <w:rFonts w:ascii="Arial" w:hAnsi="Arial" w:cs="Arial"/>
          <w:i/>
          <w:sz w:val="27"/>
          <w:szCs w:val="27"/>
        </w:rPr>
        <w:t>"</w:t>
      </w:r>
      <w:r w:rsidR="00C041E7" w:rsidRPr="009D75F2">
        <w:rPr>
          <w:rFonts w:ascii="Arial" w:hAnsi="Arial" w:cs="Arial"/>
          <w:i/>
          <w:sz w:val="27"/>
          <w:szCs w:val="27"/>
        </w:rPr>
        <w:t xml:space="preserve">реакція </w:t>
      </w:r>
      <w:r w:rsidRPr="009D75F2">
        <w:rPr>
          <w:rFonts w:ascii="Arial" w:hAnsi="Arial" w:cs="Arial"/>
          <w:i/>
          <w:sz w:val="27"/>
          <w:szCs w:val="27"/>
        </w:rPr>
        <w:t>зараження</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що виникає зокрема </w:t>
      </w:r>
      <w:r w:rsidR="00C041E7" w:rsidRPr="009D75F2">
        <w:rPr>
          <w:rFonts w:ascii="Arial" w:hAnsi="Arial" w:cs="Arial"/>
          <w:sz w:val="27"/>
          <w:szCs w:val="27"/>
        </w:rPr>
        <w:t xml:space="preserve">у великих відкритих аудиторіях та підсилює </w:t>
      </w:r>
      <w:r w:rsidRPr="009D75F2">
        <w:rPr>
          <w:rFonts w:ascii="Arial" w:hAnsi="Arial" w:cs="Arial"/>
          <w:sz w:val="27"/>
          <w:szCs w:val="27"/>
        </w:rPr>
        <w:t xml:space="preserve">емоційний стан </w:t>
      </w:r>
      <w:r w:rsidR="00C041E7" w:rsidRPr="009D75F2">
        <w:rPr>
          <w:rFonts w:ascii="Arial" w:hAnsi="Arial" w:cs="Arial"/>
          <w:sz w:val="27"/>
          <w:szCs w:val="27"/>
        </w:rPr>
        <w:t xml:space="preserve">людей є своєрідним </w:t>
      </w:r>
      <w:r w:rsidR="00750EA4" w:rsidRPr="009D75F2">
        <w:rPr>
          <w:rFonts w:ascii="Arial" w:hAnsi="Arial" w:cs="Arial"/>
          <w:sz w:val="27"/>
          <w:szCs w:val="27"/>
          <w:u w:val="single"/>
        </w:rPr>
        <w:t>"</w:t>
      </w:r>
      <w:r w:rsidRPr="009D75F2">
        <w:rPr>
          <w:rFonts w:ascii="Arial" w:hAnsi="Arial" w:cs="Arial"/>
          <w:sz w:val="27"/>
          <w:szCs w:val="27"/>
          <w:u w:val="single"/>
        </w:rPr>
        <w:t>прискорювачем</w:t>
      </w:r>
      <w:r w:rsidR="00750EA4" w:rsidRPr="009D75F2">
        <w:rPr>
          <w:rFonts w:ascii="Arial" w:hAnsi="Arial" w:cs="Arial"/>
          <w:sz w:val="27"/>
          <w:szCs w:val="27"/>
          <w:u w:val="single"/>
        </w:rPr>
        <w:t>"</w:t>
      </w:r>
      <w:r w:rsidRPr="009D75F2">
        <w:rPr>
          <w:rFonts w:ascii="Arial" w:hAnsi="Arial" w:cs="Arial"/>
          <w:sz w:val="27"/>
          <w:szCs w:val="27"/>
          <w:u w:val="single"/>
        </w:rPr>
        <w:t xml:space="preserve">, що </w:t>
      </w:r>
      <w:r w:rsidR="00750EA4" w:rsidRPr="009D75F2">
        <w:rPr>
          <w:rFonts w:ascii="Arial" w:hAnsi="Arial" w:cs="Arial"/>
          <w:sz w:val="27"/>
          <w:szCs w:val="27"/>
          <w:u w:val="single"/>
        </w:rPr>
        <w:t>"</w:t>
      </w:r>
      <w:r w:rsidRPr="009D75F2">
        <w:rPr>
          <w:rFonts w:ascii="Arial" w:hAnsi="Arial" w:cs="Arial"/>
          <w:sz w:val="27"/>
          <w:szCs w:val="27"/>
          <w:u w:val="single"/>
        </w:rPr>
        <w:t>збільшує</w:t>
      </w:r>
      <w:r w:rsidR="00750EA4" w:rsidRPr="009D75F2">
        <w:rPr>
          <w:rFonts w:ascii="Arial" w:hAnsi="Arial" w:cs="Arial"/>
          <w:sz w:val="27"/>
          <w:szCs w:val="27"/>
          <w:u w:val="single"/>
        </w:rPr>
        <w:t>"</w:t>
      </w:r>
      <w:r w:rsidRPr="009D75F2">
        <w:rPr>
          <w:rFonts w:ascii="Arial" w:hAnsi="Arial" w:cs="Arial"/>
          <w:sz w:val="27"/>
          <w:szCs w:val="27"/>
          <w:u w:val="single"/>
        </w:rPr>
        <w:t xml:space="preserve"> схильність</w:t>
      </w:r>
      <w:r w:rsidR="00C041E7" w:rsidRPr="009D75F2">
        <w:rPr>
          <w:rFonts w:ascii="Arial" w:hAnsi="Arial" w:cs="Arial"/>
          <w:sz w:val="27"/>
          <w:szCs w:val="27"/>
          <w:u w:val="single"/>
        </w:rPr>
        <w:t xml:space="preserve"> до зараж</w:t>
      </w:r>
      <w:r w:rsidRPr="009D75F2">
        <w:rPr>
          <w:rFonts w:ascii="Arial" w:hAnsi="Arial" w:cs="Arial"/>
          <w:sz w:val="27"/>
          <w:szCs w:val="27"/>
          <w:u w:val="single"/>
        </w:rPr>
        <w:t>ення</w:t>
      </w:r>
      <w:r w:rsidRPr="009D75F2">
        <w:rPr>
          <w:rFonts w:ascii="Arial" w:hAnsi="Arial" w:cs="Arial"/>
          <w:sz w:val="27"/>
          <w:szCs w:val="27"/>
        </w:rPr>
        <w:t>.</w:t>
      </w:r>
      <w:r w:rsidR="00C041E7" w:rsidRPr="009D75F2">
        <w:rPr>
          <w:rFonts w:ascii="Arial" w:hAnsi="Arial" w:cs="Arial"/>
          <w:sz w:val="27"/>
          <w:szCs w:val="27"/>
        </w:rPr>
        <w:t xml:space="preserve"> </w:t>
      </w:r>
      <w:r w:rsidRPr="009D75F2">
        <w:rPr>
          <w:rFonts w:ascii="Arial" w:hAnsi="Arial" w:cs="Arial"/>
          <w:spacing w:val="-1"/>
          <w:sz w:val="27"/>
          <w:szCs w:val="27"/>
        </w:rPr>
        <w:t xml:space="preserve">Особливою ситуацією, де підсилюється вплив через зараження, є </w:t>
      </w:r>
      <w:r w:rsidRPr="009D75F2">
        <w:rPr>
          <w:rFonts w:ascii="Arial" w:hAnsi="Arial" w:cs="Arial"/>
          <w:spacing w:val="-1"/>
          <w:sz w:val="27"/>
          <w:szCs w:val="27"/>
          <w:u w:val="single"/>
        </w:rPr>
        <w:t>ситуація паніки.</w:t>
      </w:r>
      <w:r w:rsidRPr="009D75F2">
        <w:rPr>
          <w:rFonts w:ascii="Arial" w:hAnsi="Arial" w:cs="Arial"/>
          <w:spacing w:val="-1"/>
          <w:sz w:val="27"/>
          <w:szCs w:val="27"/>
        </w:rPr>
        <w:t xml:space="preserve">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Ступінь, до якого різні аудиторії піддаються зараженню, залежить, від загального рівня розвитку особистостей, що утворюють аудиторію, і від рівня розвитку їх самосвідомості. Том</w:t>
      </w:r>
      <w:r w:rsidR="00C041E7" w:rsidRPr="009D75F2">
        <w:rPr>
          <w:rFonts w:ascii="Arial" w:hAnsi="Arial" w:cs="Arial"/>
          <w:sz w:val="27"/>
          <w:szCs w:val="27"/>
        </w:rPr>
        <w:t>у</w:t>
      </w:r>
      <w:r w:rsidRPr="009D75F2">
        <w:rPr>
          <w:rFonts w:ascii="Arial" w:hAnsi="Arial" w:cs="Arial"/>
          <w:sz w:val="27"/>
          <w:szCs w:val="27"/>
        </w:rPr>
        <w:t>, чим вище рівень розвитку суспіль</w:t>
      </w:r>
      <w:r w:rsidR="00320E4B">
        <w:rPr>
          <w:rFonts w:ascii="Arial" w:hAnsi="Arial" w:cs="Arial"/>
          <w:sz w:val="27"/>
          <w:szCs w:val="27"/>
        </w:rPr>
        <w:softHyphen/>
      </w:r>
      <w:r w:rsidRPr="009D75F2">
        <w:rPr>
          <w:rFonts w:ascii="Arial" w:hAnsi="Arial" w:cs="Arial"/>
          <w:sz w:val="27"/>
          <w:szCs w:val="27"/>
        </w:rPr>
        <w:t>ства, тим критичніше ставлення індивідів до сил, які автоматично ведуть їх до тих чи інших дій чи переживань, тим, отже, слабкіше дія механізму зараження.</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sz w:val="27"/>
          <w:szCs w:val="27"/>
        </w:rPr>
        <w:t>Навіювання</w:t>
      </w:r>
      <w:r w:rsidR="0037386D" w:rsidRPr="009D75F2">
        <w:rPr>
          <w:rFonts w:ascii="Arial" w:hAnsi="Arial" w:cs="Arial"/>
          <w:sz w:val="27"/>
          <w:szCs w:val="27"/>
        </w:rPr>
        <w:t>. С</w:t>
      </w:r>
      <w:r w:rsidR="0037386D" w:rsidRPr="009D75F2">
        <w:rPr>
          <w:rFonts w:ascii="Arial" w:hAnsi="Arial" w:cs="Arial"/>
          <w:i/>
          <w:iCs/>
          <w:sz w:val="27"/>
          <w:szCs w:val="27"/>
        </w:rPr>
        <w:t>угестія</w:t>
      </w:r>
      <w:r w:rsidR="009774C8">
        <w:rPr>
          <w:rFonts w:ascii="Arial" w:hAnsi="Arial" w:cs="Arial"/>
          <w:i/>
          <w:iCs/>
          <w:sz w:val="27"/>
          <w:szCs w:val="27"/>
        </w:rPr>
        <w:t xml:space="preserve"> – </w:t>
      </w:r>
      <w:r w:rsidR="0037386D" w:rsidRPr="009D75F2">
        <w:rPr>
          <w:rFonts w:ascii="Arial" w:hAnsi="Arial" w:cs="Arial"/>
          <w:sz w:val="27"/>
          <w:szCs w:val="27"/>
        </w:rPr>
        <w:t xml:space="preserve">феномен навіювання, </w:t>
      </w:r>
      <w:r w:rsidRPr="009D75F2">
        <w:rPr>
          <w:rFonts w:ascii="Arial" w:hAnsi="Arial" w:cs="Arial"/>
          <w:sz w:val="27"/>
          <w:szCs w:val="27"/>
        </w:rPr>
        <w:t>осо</w:t>
      </w:r>
      <w:r w:rsidR="0037386D" w:rsidRPr="009D75F2">
        <w:rPr>
          <w:rFonts w:ascii="Arial" w:hAnsi="Arial" w:cs="Arial"/>
          <w:sz w:val="27"/>
          <w:szCs w:val="27"/>
        </w:rPr>
        <w:t>бливий вид впливу</w:t>
      </w:r>
      <w:r w:rsidRPr="009D75F2">
        <w:rPr>
          <w:rFonts w:ascii="Arial" w:hAnsi="Arial" w:cs="Arial"/>
          <w:sz w:val="27"/>
          <w:szCs w:val="27"/>
        </w:rPr>
        <w:t xml:space="preserve">: цілеспрямований, неаргументований вплив однієї людини на іншу чи на групу. Під час навіювання здійснюється </w:t>
      </w:r>
      <w:r w:rsidRPr="009D75F2">
        <w:rPr>
          <w:rFonts w:ascii="Arial" w:hAnsi="Arial" w:cs="Arial"/>
          <w:sz w:val="27"/>
          <w:szCs w:val="27"/>
          <w:u w:val="single"/>
        </w:rPr>
        <w:t>процес передачі інформації, заснованої на її некритичному сприйнятті</w:t>
      </w:r>
      <w:r w:rsidRPr="009D75F2">
        <w:rPr>
          <w:rFonts w:ascii="Arial" w:hAnsi="Arial" w:cs="Arial"/>
          <w:sz w:val="27"/>
          <w:szCs w:val="27"/>
        </w:rPr>
        <w:t>.</w:t>
      </w:r>
      <w:r w:rsidR="0037386D" w:rsidRPr="009D75F2">
        <w:rPr>
          <w:rFonts w:ascii="Arial" w:hAnsi="Arial" w:cs="Arial"/>
          <w:sz w:val="27"/>
          <w:szCs w:val="27"/>
        </w:rPr>
        <w:t xml:space="preserve"> В різних си</w:t>
      </w:r>
      <w:r w:rsidRPr="009D75F2">
        <w:rPr>
          <w:rFonts w:ascii="Arial" w:hAnsi="Arial" w:cs="Arial"/>
          <w:sz w:val="27"/>
          <w:szCs w:val="27"/>
        </w:rPr>
        <w:t>туаціях і для різних груп людей ступінь неаргументованості, який припускає некритичне прийняття інформації, стає дуже різним.</w:t>
      </w:r>
      <w:r w:rsidR="0037386D" w:rsidRPr="009D75F2">
        <w:rPr>
          <w:rFonts w:ascii="Arial" w:hAnsi="Arial" w:cs="Arial"/>
          <w:sz w:val="27"/>
          <w:szCs w:val="27"/>
        </w:rPr>
        <w:t xml:space="preserve"> </w:t>
      </w:r>
    </w:p>
    <w:p w:rsidR="00C70EB1" w:rsidRPr="009D75F2" w:rsidRDefault="00C70EB1" w:rsidP="00750EA4">
      <w:pPr>
        <w:shd w:val="clear" w:color="auto" w:fill="FFFFFF"/>
        <w:ind w:firstLine="709"/>
        <w:jc w:val="both"/>
        <w:rPr>
          <w:rFonts w:ascii="Arial" w:hAnsi="Arial" w:cs="Arial"/>
          <w:i/>
          <w:sz w:val="27"/>
          <w:szCs w:val="27"/>
        </w:rPr>
      </w:pPr>
      <w:r w:rsidRPr="009D75F2">
        <w:rPr>
          <w:rFonts w:ascii="Arial" w:hAnsi="Arial" w:cs="Arial"/>
          <w:sz w:val="27"/>
          <w:szCs w:val="27"/>
        </w:rPr>
        <w:t>Л</w:t>
      </w:r>
      <w:r w:rsidR="00EA5E84" w:rsidRPr="009D75F2">
        <w:rPr>
          <w:rFonts w:ascii="Arial" w:hAnsi="Arial" w:cs="Arial"/>
          <w:sz w:val="27"/>
          <w:szCs w:val="27"/>
        </w:rPr>
        <w:t>юдину</w:t>
      </w:r>
      <w:r w:rsidRPr="009D75F2">
        <w:rPr>
          <w:rFonts w:ascii="Arial" w:hAnsi="Arial" w:cs="Arial"/>
          <w:sz w:val="27"/>
          <w:szCs w:val="27"/>
        </w:rPr>
        <w:t xml:space="preserve">, яка здійснює навіювання назвають </w:t>
      </w:r>
      <w:r w:rsidRPr="009D75F2">
        <w:rPr>
          <w:rFonts w:ascii="Arial" w:hAnsi="Arial" w:cs="Arial"/>
          <w:i/>
          <w:iCs/>
          <w:sz w:val="27"/>
          <w:szCs w:val="27"/>
        </w:rPr>
        <w:t xml:space="preserve">сугестор; </w:t>
      </w:r>
      <w:r w:rsidRPr="009D75F2">
        <w:rPr>
          <w:rFonts w:ascii="Arial" w:hAnsi="Arial" w:cs="Arial"/>
          <w:sz w:val="27"/>
          <w:szCs w:val="27"/>
        </w:rPr>
        <w:t>люди</w:t>
      </w:r>
      <w:r w:rsidR="00EA5E84" w:rsidRPr="009D75F2">
        <w:rPr>
          <w:rFonts w:ascii="Arial" w:hAnsi="Arial" w:cs="Arial"/>
          <w:sz w:val="27"/>
          <w:szCs w:val="27"/>
        </w:rPr>
        <w:t>ну</w:t>
      </w:r>
      <w:r w:rsidRPr="009D75F2">
        <w:rPr>
          <w:rFonts w:ascii="Arial" w:hAnsi="Arial" w:cs="Arial"/>
          <w:sz w:val="27"/>
          <w:szCs w:val="27"/>
        </w:rPr>
        <w:t>, яка піддається навіюванню та є об</w:t>
      </w:r>
      <w:r w:rsidR="00FF7769" w:rsidRPr="009D75F2">
        <w:rPr>
          <w:rFonts w:ascii="Arial" w:hAnsi="Arial" w:cs="Arial"/>
          <w:sz w:val="27"/>
          <w:szCs w:val="27"/>
        </w:rPr>
        <w:t>’</w:t>
      </w:r>
      <w:r w:rsidRPr="009D75F2">
        <w:rPr>
          <w:rFonts w:ascii="Arial" w:hAnsi="Arial" w:cs="Arial"/>
          <w:sz w:val="27"/>
          <w:szCs w:val="27"/>
        </w:rPr>
        <w:t xml:space="preserve">єктом навіювання, називають </w:t>
      </w:r>
      <w:r w:rsidRPr="009D75F2">
        <w:rPr>
          <w:rFonts w:ascii="Arial" w:hAnsi="Arial" w:cs="Arial"/>
          <w:i/>
          <w:iCs/>
          <w:sz w:val="27"/>
          <w:szCs w:val="27"/>
        </w:rPr>
        <w:t xml:space="preserve">сугеренд. </w:t>
      </w:r>
      <w:r w:rsidRPr="009D75F2">
        <w:rPr>
          <w:rFonts w:ascii="Arial" w:hAnsi="Arial" w:cs="Arial"/>
          <w:sz w:val="27"/>
          <w:szCs w:val="27"/>
        </w:rPr>
        <w:t xml:space="preserve">Явище опору навіюючому впливу, називають </w:t>
      </w:r>
      <w:r w:rsidRPr="009D75F2">
        <w:rPr>
          <w:rFonts w:ascii="Arial" w:hAnsi="Arial" w:cs="Arial"/>
          <w:i/>
          <w:iCs/>
          <w:sz w:val="27"/>
          <w:szCs w:val="27"/>
        </w:rPr>
        <w:t xml:space="preserve">контрсугестією. </w:t>
      </w:r>
      <w:r w:rsidRPr="009D75F2">
        <w:rPr>
          <w:rFonts w:ascii="Arial" w:hAnsi="Arial" w:cs="Arial"/>
          <w:iCs/>
          <w:sz w:val="27"/>
          <w:szCs w:val="27"/>
        </w:rPr>
        <w:t>Навіювання в освітньому процесі відносять до</w:t>
      </w:r>
      <w:r w:rsidR="00FF7769" w:rsidRPr="009D75F2">
        <w:rPr>
          <w:rFonts w:ascii="Arial" w:hAnsi="Arial" w:cs="Arial"/>
          <w:iCs/>
          <w:sz w:val="27"/>
          <w:szCs w:val="27"/>
        </w:rPr>
        <w:t xml:space="preserve"> </w:t>
      </w:r>
      <w:r w:rsidRPr="009D75F2">
        <w:rPr>
          <w:rFonts w:ascii="Arial" w:hAnsi="Arial" w:cs="Arial"/>
          <w:i/>
          <w:iCs/>
          <w:sz w:val="27"/>
          <w:szCs w:val="27"/>
        </w:rPr>
        <w:t>соціальної сугестії</w:t>
      </w:r>
      <w:r w:rsidR="0037386D" w:rsidRPr="009D75F2">
        <w:rPr>
          <w:rFonts w:ascii="Arial" w:hAnsi="Arial" w:cs="Arial"/>
          <w:i/>
          <w:iCs/>
          <w:sz w:val="27"/>
          <w:szCs w:val="27"/>
        </w:rPr>
        <w:t xml:space="preserve">, </w:t>
      </w:r>
      <w:r w:rsidR="0037386D" w:rsidRPr="009D75F2">
        <w:rPr>
          <w:rFonts w:ascii="Arial" w:hAnsi="Arial" w:cs="Arial"/>
          <w:sz w:val="27"/>
          <w:szCs w:val="27"/>
        </w:rPr>
        <w:t>з деякими конкрет</w:t>
      </w:r>
      <w:r w:rsidR="00320E4B">
        <w:rPr>
          <w:rFonts w:ascii="Arial" w:hAnsi="Arial" w:cs="Arial"/>
          <w:sz w:val="27"/>
          <w:szCs w:val="27"/>
        </w:rPr>
        <w:softHyphen/>
      </w:r>
      <w:r w:rsidR="0037386D" w:rsidRPr="009D75F2">
        <w:rPr>
          <w:rFonts w:ascii="Arial" w:hAnsi="Arial" w:cs="Arial"/>
          <w:sz w:val="27"/>
          <w:szCs w:val="27"/>
        </w:rPr>
        <w:t>ними формами навчання</w:t>
      </w:r>
      <w:r w:rsidR="00FF7769" w:rsidRPr="009D75F2">
        <w:rPr>
          <w:rFonts w:ascii="Arial" w:hAnsi="Arial" w:cs="Arial"/>
          <w:sz w:val="27"/>
          <w:szCs w:val="27"/>
        </w:rPr>
        <w:t xml:space="preserve"> </w:t>
      </w:r>
      <w:r w:rsidR="005C2358" w:rsidRPr="009D75F2">
        <w:rPr>
          <w:rFonts w:ascii="Arial" w:hAnsi="Arial" w:cs="Arial"/>
          <w:sz w:val="27"/>
          <w:szCs w:val="27"/>
        </w:rPr>
        <w:t xml:space="preserve">– </w:t>
      </w:r>
      <w:r w:rsidR="0037386D" w:rsidRPr="009D75F2">
        <w:rPr>
          <w:rFonts w:ascii="Arial" w:hAnsi="Arial" w:cs="Arial"/>
          <w:i/>
          <w:sz w:val="27"/>
          <w:szCs w:val="27"/>
        </w:rPr>
        <w:t>сугестопедією.</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Існують різні погляди щодо співвідношення </w:t>
      </w:r>
      <w:r w:rsidRPr="009D75F2">
        <w:rPr>
          <w:rFonts w:ascii="Arial" w:hAnsi="Arial" w:cs="Arial"/>
          <w:i/>
          <w:sz w:val="27"/>
          <w:szCs w:val="27"/>
        </w:rPr>
        <w:t>навіювання та зараження</w:t>
      </w:r>
      <w:r w:rsidRPr="009D75F2">
        <w:rPr>
          <w:rFonts w:ascii="Arial" w:hAnsi="Arial" w:cs="Arial"/>
          <w:sz w:val="27"/>
          <w:szCs w:val="27"/>
        </w:rPr>
        <w:t xml:space="preserve"> як специфічних засобів впливу.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Зараження відрізняється від навіювання </w:t>
      </w:r>
      <w:r w:rsidRPr="009D75F2">
        <w:rPr>
          <w:rFonts w:ascii="Arial" w:hAnsi="Arial" w:cs="Arial"/>
          <w:sz w:val="27"/>
          <w:szCs w:val="27"/>
        </w:rPr>
        <w:t>тим, що: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1) під час зараження здійснюється </w:t>
      </w:r>
      <w:r w:rsidRPr="009D75F2">
        <w:rPr>
          <w:rFonts w:ascii="Arial" w:hAnsi="Arial" w:cs="Arial"/>
          <w:sz w:val="27"/>
          <w:szCs w:val="27"/>
          <w:u w:val="single"/>
        </w:rPr>
        <w:t>співпереживання великої маси людей загальному психічному стану</w:t>
      </w:r>
      <w:r w:rsidRPr="009D75F2">
        <w:rPr>
          <w:rFonts w:ascii="Arial" w:hAnsi="Arial" w:cs="Arial"/>
          <w:sz w:val="27"/>
          <w:szCs w:val="27"/>
        </w:rPr>
        <w:t xml:space="preserve">; навіювання ж не пропонує такої </w:t>
      </w:r>
      <w:r w:rsidR="00750EA4" w:rsidRPr="009D75F2">
        <w:rPr>
          <w:rFonts w:ascii="Arial" w:hAnsi="Arial" w:cs="Arial"/>
          <w:sz w:val="27"/>
          <w:szCs w:val="27"/>
        </w:rPr>
        <w:t>"</w:t>
      </w:r>
      <w:r w:rsidRPr="009D75F2">
        <w:rPr>
          <w:rFonts w:ascii="Arial" w:hAnsi="Arial" w:cs="Arial"/>
          <w:sz w:val="27"/>
          <w:szCs w:val="27"/>
        </w:rPr>
        <w:t>рівності</w:t>
      </w:r>
      <w:r w:rsidR="00750EA4" w:rsidRPr="009D75F2">
        <w:rPr>
          <w:rFonts w:ascii="Arial" w:hAnsi="Arial" w:cs="Arial"/>
          <w:sz w:val="27"/>
          <w:szCs w:val="27"/>
        </w:rPr>
        <w:t>"</w:t>
      </w:r>
      <w:r w:rsidRPr="009D75F2">
        <w:rPr>
          <w:rFonts w:ascii="Arial" w:hAnsi="Arial" w:cs="Arial"/>
          <w:sz w:val="27"/>
          <w:szCs w:val="27"/>
        </w:rPr>
        <w:t xml:space="preserve"> у співпереживанні ідентичних емоцій: </w:t>
      </w:r>
      <w:r w:rsidRPr="009D75F2">
        <w:rPr>
          <w:rFonts w:ascii="Arial" w:hAnsi="Arial" w:cs="Arial"/>
          <w:sz w:val="27"/>
          <w:szCs w:val="27"/>
          <w:u w:val="single"/>
        </w:rPr>
        <w:t xml:space="preserve">сугестор </w:t>
      </w:r>
      <w:r w:rsidRPr="009D75F2">
        <w:rPr>
          <w:rFonts w:ascii="Arial" w:hAnsi="Arial" w:cs="Arial"/>
          <w:sz w:val="27"/>
          <w:szCs w:val="27"/>
        </w:rPr>
        <w:t xml:space="preserve">не підданий тому самому стану, що й </w:t>
      </w:r>
      <w:r w:rsidRPr="009D75F2">
        <w:rPr>
          <w:rFonts w:ascii="Arial" w:hAnsi="Arial" w:cs="Arial"/>
          <w:sz w:val="27"/>
          <w:szCs w:val="27"/>
          <w:u w:val="single"/>
        </w:rPr>
        <w:t>сугеренд.</w:t>
      </w:r>
      <w:r w:rsidRPr="009D75F2">
        <w:rPr>
          <w:rFonts w:ascii="Arial" w:hAnsi="Arial" w:cs="Arial"/>
          <w:sz w:val="27"/>
          <w:szCs w:val="27"/>
        </w:rPr>
        <w:t xml:space="preserve"> </w:t>
      </w:r>
      <w:r w:rsidRPr="009D75F2">
        <w:rPr>
          <w:rFonts w:ascii="Arial" w:hAnsi="Arial" w:cs="Arial"/>
          <w:sz w:val="27"/>
          <w:szCs w:val="27"/>
          <w:u w:val="single"/>
        </w:rPr>
        <w:t>Процес навіювання має однобічну спр</w:t>
      </w:r>
      <w:r w:rsidR="00EA5E84" w:rsidRPr="009D75F2">
        <w:rPr>
          <w:rFonts w:ascii="Arial" w:hAnsi="Arial" w:cs="Arial"/>
          <w:sz w:val="27"/>
          <w:szCs w:val="27"/>
          <w:u w:val="single"/>
        </w:rPr>
        <w:t>ямо</w:t>
      </w:r>
      <w:r w:rsidR="00320E4B">
        <w:rPr>
          <w:rFonts w:ascii="Arial" w:hAnsi="Arial" w:cs="Arial"/>
          <w:sz w:val="27"/>
          <w:szCs w:val="27"/>
          <w:u w:val="single"/>
        </w:rPr>
        <w:softHyphen/>
      </w:r>
      <w:r w:rsidR="00EA5E84" w:rsidRPr="009D75F2">
        <w:rPr>
          <w:rFonts w:ascii="Arial" w:hAnsi="Arial" w:cs="Arial"/>
          <w:sz w:val="27"/>
          <w:szCs w:val="27"/>
          <w:u w:val="single"/>
        </w:rPr>
        <w:t>ваність</w:t>
      </w:r>
      <w:r w:rsidR="005C2358" w:rsidRPr="009D75F2">
        <w:rPr>
          <w:rFonts w:ascii="Arial" w:hAnsi="Arial" w:cs="Arial"/>
          <w:sz w:val="27"/>
          <w:szCs w:val="27"/>
          <w:u w:val="single"/>
        </w:rPr>
        <w:t xml:space="preserve"> – </w:t>
      </w:r>
      <w:r w:rsidRPr="009D75F2">
        <w:rPr>
          <w:rFonts w:ascii="Arial" w:hAnsi="Arial" w:cs="Arial"/>
          <w:sz w:val="27"/>
          <w:szCs w:val="27"/>
          <w:u w:val="single"/>
        </w:rPr>
        <w:t>це не спонтанна тонізація стану групи, а персоніфікований, активний вплив однієї людини на іншу чи на групу</w:t>
      </w:r>
      <w:r w:rsidRPr="009D75F2">
        <w:rPr>
          <w:rFonts w:ascii="Arial" w:hAnsi="Arial" w:cs="Arial"/>
          <w:sz w:val="27"/>
          <w:szCs w:val="27"/>
        </w:rPr>
        <w:t>;</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2) </w:t>
      </w:r>
      <w:r w:rsidRPr="009D75F2">
        <w:rPr>
          <w:rFonts w:ascii="Arial" w:hAnsi="Arial" w:cs="Arial"/>
          <w:sz w:val="27"/>
          <w:szCs w:val="27"/>
          <w:u w:val="single"/>
        </w:rPr>
        <w:t>навіювання, як правило, має вербальний характер</w:t>
      </w:r>
      <w:r w:rsidRPr="009D75F2">
        <w:rPr>
          <w:rFonts w:ascii="Arial" w:hAnsi="Arial" w:cs="Arial"/>
          <w:sz w:val="27"/>
          <w:szCs w:val="27"/>
        </w:rPr>
        <w:t>, тоді як під час зараження крім мовленнєвого впливу, використовуються інші засоби (вигуки, ритми тощо).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З іншого боку, </w:t>
      </w:r>
      <w:r w:rsidRPr="009D75F2">
        <w:rPr>
          <w:rFonts w:ascii="Arial" w:hAnsi="Arial" w:cs="Arial"/>
          <w:b/>
          <w:sz w:val="27"/>
          <w:szCs w:val="27"/>
        </w:rPr>
        <w:t>навіювання відрізняється від переконання</w:t>
      </w:r>
      <w:r w:rsidRPr="009D75F2">
        <w:rPr>
          <w:rFonts w:ascii="Arial" w:hAnsi="Arial" w:cs="Arial"/>
          <w:sz w:val="27"/>
          <w:szCs w:val="27"/>
        </w:rPr>
        <w:t>. Безпо</w:t>
      </w:r>
      <w:r w:rsidR="00320E4B">
        <w:rPr>
          <w:rFonts w:ascii="Arial" w:hAnsi="Arial" w:cs="Arial"/>
          <w:sz w:val="27"/>
          <w:szCs w:val="27"/>
        </w:rPr>
        <w:softHyphen/>
      </w:r>
      <w:r w:rsidRPr="009D75F2">
        <w:rPr>
          <w:rFonts w:ascii="Arial" w:hAnsi="Arial" w:cs="Arial"/>
          <w:sz w:val="27"/>
          <w:szCs w:val="27"/>
        </w:rPr>
        <w:t>се</w:t>
      </w:r>
      <w:r w:rsidR="00320E4B">
        <w:rPr>
          <w:rFonts w:ascii="Arial" w:hAnsi="Arial" w:cs="Arial"/>
          <w:sz w:val="27"/>
          <w:szCs w:val="27"/>
        </w:rPr>
        <w:softHyphen/>
      </w:r>
      <w:r w:rsidRPr="009D75F2">
        <w:rPr>
          <w:rFonts w:ascii="Arial" w:hAnsi="Arial" w:cs="Arial"/>
          <w:sz w:val="27"/>
          <w:szCs w:val="27"/>
        </w:rPr>
        <w:t xml:space="preserve">реднє навіювання викликає виразно психічний стан, що не потребує доказів і логіки. Переконання, навпаки, побудоване на тому, щоб </w:t>
      </w:r>
      <w:r w:rsidRPr="009D75F2">
        <w:rPr>
          <w:rFonts w:ascii="Arial" w:hAnsi="Arial" w:cs="Arial"/>
          <w:i/>
          <w:sz w:val="27"/>
          <w:szCs w:val="27"/>
        </w:rPr>
        <w:t xml:space="preserve">за допомогою логічного </w:t>
      </w:r>
      <w:r w:rsidR="00320E4B" w:rsidRPr="009D75F2">
        <w:rPr>
          <w:rFonts w:ascii="Arial" w:hAnsi="Arial" w:cs="Arial"/>
          <w:i/>
          <w:sz w:val="27"/>
          <w:szCs w:val="27"/>
        </w:rPr>
        <w:t>обґрунтування</w:t>
      </w:r>
      <w:r w:rsidRPr="009D75F2">
        <w:rPr>
          <w:rFonts w:ascii="Arial" w:hAnsi="Arial" w:cs="Arial"/>
          <w:i/>
          <w:sz w:val="27"/>
          <w:szCs w:val="27"/>
        </w:rPr>
        <w:t xml:space="preserve"> домогтися згоди від людини</w:t>
      </w:r>
      <w:r w:rsidRPr="009D75F2">
        <w:rPr>
          <w:rFonts w:ascii="Arial" w:hAnsi="Arial" w:cs="Arial"/>
          <w:sz w:val="27"/>
          <w:szCs w:val="27"/>
        </w:rPr>
        <w:t>, що приймає інформацію.</w:t>
      </w:r>
    </w:p>
    <w:p w:rsidR="00C70EB1" w:rsidRPr="009D75F2" w:rsidRDefault="00C70EB1" w:rsidP="00750EA4">
      <w:pPr>
        <w:shd w:val="clear" w:color="auto" w:fill="FFFFFF"/>
        <w:ind w:firstLine="709"/>
        <w:jc w:val="both"/>
        <w:rPr>
          <w:rFonts w:ascii="Arial" w:hAnsi="Arial" w:cs="Arial"/>
          <w:i/>
          <w:sz w:val="27"/>
          <w:szCs w:val="27"/>
        </w:rPr>
      </w:pPr>
      <w:r w:rsidRPr="009D75F2">
        <w:rPr>
          <w:rFonts w:ascii="Arial" w:hAnsi="Arial" w:cs="Arial"/>
          <w:spacing w:val="-1"/>
          <w:sz w:val="27"/>
          <w:szCs w:val="27"/>
        </w:rPr>
        <w:lastRenderedPageBreak/>
        <w:t>Під час навіювання ж досягається не згода, а просте прийняття інформації, засноване на готовому висновку, тоді як під час переко</w:t>
      </w:r>
      <w:r w:rsidRPr="009D75F2">
        <w:rPr>
          <w:rFonts w:ascii="Arial" w:hAnsi="Arial" w:cs="Arial"/>
          <w:sz w:val="27"/>
          <w:szCs w:val="27"/>
        </w:rPr>
        <w:t>нання висновок повинен бути зроблений самостійно тим, хто прий</w:t>
      </w:r>
      <w:r w:rsidRPr="009D75F2">
        <w:rPr>
          <w:rFonts w:ascii="Arial" w:hAnsi="Arial" w:cs="Arial"/>
          <w:spacing w:val="-1"/>
          <w:sz w:val="27"/>
          <w:szCs w:val="27"/>
        </w:rPr>
        <w:t xml:space="preserve">має інформацію. Тому </w:t>
      </w:r>
      <w:r w:rsidRPr="009D75F2">
        <w:rPr>
          <w:rFonts w:ascii="Arial" w:hAnsi="Arial" w:cs="Arial"/>
          <w:i/>
          <w:spacing w:val="-1"/>
          <w:sz w:val="27"/>
          <w:szCs w:val="27"/>
        </w:rPr>
        <w:t>переконання</w:t>
      </w:r>
      <w:r w:rsidR="005C2358" w:rsidRPr="009D75F2">
        <w:rPr>
          <w:rFonts w:ascii="Arial" w:hAnsi="Arial" w:cs="Arial"/>
          <w:i/>
          <w:spacing w:val="-1"/>
          <w:sz w:val="27"/>
          <w:szCs w:val="27"/>
        </w:rPr>
        <w:t xml:space="preserve"> – </w:t>
      </w:r>
      <w:r w:rsidRPr="009D75F2">
        <w:rPr>
          <w:rFonts w:ascii="Arial" w:hAnsi="Arial" w:cs="Arial"/>
          <w:i/>
          <w:spacing w:val="-1"/>
          <w:sz w:val="27"/>
          <w:szCs w:val="27"/>
        </w:rPr>
        <w:t>переважно інтелек</w:t>
      </w:r>
      <w:r w:rsidRPr="009D75F2">
        <w:rPr>
          <w:rFonts w:ascii="Arial" w:hAnsi="Arial" w:cs="Arial"/>
          <w:i/>
          <w:sz w:val="27"/>
          <w:szCs w:val="27"/>
        </w:rPr>
        <w:t>туальний, а навіювання</w:t>
      </w:r>
      <w:r w:rsidR="009774C8">
        <w:rPr>
          <w:rFonts w:ascii="Arial" w:hAnsi="Arial" w:cs="Arial"/>
          <w:i/>
          <w:sz w:val="27"/>
          <w:szCs w:val="27"/>
        </w:rPr>
        <w:t xml:space="preserve"> – </w:t>
      </w:r>
      <w:r w:rsidRPr="009D75F2">
        <w:rPr>
          <w:rFonts w:ascii="Arial" w:hAnsi="Arial" w:cs="Arial"/>
          <w:i/>
          <w:sz w:val="27"/>
          <w:szCs w:val="27"/>
        </w:rPr>
        <w:t>пере</w:t>
      </w:r>
      <w:r w:rsidR="00320E4B">
        <w:rPr>
          <w:rFonts w:ascii="Arial" w:hAnsi="Arial" w:cs="Arial"/>
          <w:i/>
          <w:sz w:val="27"/>
          <w:szCs w:val="27"/>
        </w:rPr>
        <w:softHyphen/>
      </w:r>
      <w:r w:rsidRPr="009D75F2">
        <w:rPr>
          <w:rFonts w:ascii="Arial" w:hAnsi="Arial" w:cs="Arial"/>
          <w:i/>
          <w:sz w:val="27"/>
          <w:szCs w:val="27"/>
        </w:rPr>
        <w:t>важно емоційно-вольовий вплив.</w:t>
      </w:r>
    </w:p>
    <w:p w:rsidR="00C70EB1" w:rsidRPr="009D75F2" w:rsidRDefault="00C70EB1" w:rsidP="00750EA4">
      <w:pPr>
        <w:shd w:val="clear" w:color="auto" w:fill="FFFFFF"/>
        <w:ind w:firstLine="709"/>
        <w:jc w:val="both"/>
        <w:rPr>
          <w:rFonts w:ascii="Arial" w:hAnsi="Arial" w:cs="Arial"/>
          <w:i/>
          <w:sz w:val="27"/>
          <w:szCs w:val="27"/>
        </w:rPr>
      </w:pPr>
      <w:r w:rsidRPr="009D75F2">
        <w:rPr>
          <w:rFonts w:ascii="Arial" w:hAnsi="Arial" w:cs="Arial"/>
          <w:sz w:val="27"/>
          <w:szCs w:val="27"/>
        </w:rPr>
        <w:t xml:space="preserve">Під час навіювання діють специфічні </w:t>
      </w:r>
      <w:r w:rsidRPr="009D75F2">
        <w:rPr>
          <w:rFonts w:ascii="Arial" w:hAnsi="Arial" w:cs="Arial"/>
          <w:i/>
          <w:sz w:val="27"/>
          <w:szCs w:val="27"/>
        </w:rPr>
        <w:t>соціально-психологічні чинники</w:t>
      </w:r>
      <w:r w:rsidRPr="009D75F2">
        <w:rPr>
          <w:rFonts w:ascii="Arial" w:hAnsi="Arial" w:cs="Arial"/>
          <w:sz w:val="27"/>
          <w:szCs w:val="27"/>
        </w:rPr>
        <w:t>, зокрема, авторитет сугестора та створюваний ним особливий додатко</w:t>
      </w:r>
      <w:r w:rsidR="0098511B" w:rsidRPr="009D75F2">
        <w:rPr>
          <w:rFonts w:ascii="Arial" w:hAnsi="Arial" w:cs="Arial"/>
          <w:sz w:val="27"/>
          <w:szCs w:val="27"/>
        </w:rPr>
        <w:t>вий чинник впливу</w:t>
      </w:r>
      <w:r w:rsidR="005C2358" w:rsidRPr="009D75F2">
        <w:rPr>
          <w:rFonts w:ascii="Arial" w:hAnsi="Arial" w:cs="Arial"/>
          <w:sz w:val="27"/>
          <w:szCs w:val="27"/>
        </w:rPr>
        <w:t xml:space="preserve"> – </w:t>
      </w:r>
      <w:r w:rsidRPr="009D75F2">
        <w:rPr>
          <w:rFonts w:ascii="Arial" w:hAnsi="Arial" w:cs="Arial"/>
          <w:sz w:val="27"/>
          <w:szCs w:val="27"/>
        </w:rPr>
        <w:t>д</w:t>
      </w:r>
      <w:r w:rsidR="0098511B" w:rsidRPr="009D75F2">
        <w:rPr>
          <w:rFonts w:ascii="Arial" w:hAnsi="Arial" w:cs="Arial"/>
          <w:sz w:val="27"/>
          <w:szCs w:val="27"/>
        </w:rPr>
        <w:t>овіра</w:t>
      </w:r>
      <w:r w:rsidRPr="009D75F2">
        <w:rPr>
          <w:rFonts w:ascii="Arial" w:hAnsi="Arial" w:cs="Arial"/>
          <w:sz w:val="27"/>
          <w:szCs w:val="27"/>
        </w:rPr>
        <w:t xml:space="preserve"> до джерела інформації (</w:t>
      </w:r>
      <w:r w:rsidR="00750EA4" w:rsidRPr="009D75F2">
        <w:rPr>
          <w:rFonts w:ascii="Arial" w:hAnsi="Arial" w:cs="Arial"/>
          <w:sz w:val="27"/>
          <w:szCs w:val="27"/>
        </w:rPr>
        <w:t>"</w:t>
      </w:r>
      <w:r w:rsidRPr="009D75F2">
        <w:rPr>
          <w:rFonts w:ascii="Arial" w:hAnsi="Arial" w:cs="Arial"/>
          <w:sz w:val="27"/>
          <w:szCs w:val="27"/>
        </w:rPr>
        <w:t>ефект довіри</w:t>
      </w:r>
      <w:r w:rsidR="00750EA4" w:rsidRPr="009D75F2">
        <w:rPr>
          <w:rFonts w:ascii="Arial" w:hAnsi="Arial" w:cs="Arial"/>
          <w:sz w:val="27"/>
          <w:szCs w:val="27"/>
        </w:rPr>
        <w:t>"</w:t>
      </w:r>
      <w:r w:rsidR="0098511B" w:rsidRPr="009D75F2">
        <w:rPr>
          <w:rFonts w:ascii="Arial" w:hAnsi="Arial" w:cs="Arial"/>
          <w:sz w:val="27"/>
          <w:szCs w:val="27"/>
        </w:rPr>
        <w:t>);</w:t>
      </w:r>
      <w:r w:rsidRPr="009D75F2">
        <w:rPr>
          <w:rFonts w:ascii="Arial" w:hAnsi="Arial" w:cs="Arial"/>
          <w:sz w:val="27"/>
          <w:szCs w:val="27"/>
        </w:rPr>
        <w:t xml:space="preserve"> характе</w:t>
      </w:r>
      <w:r w:rsidR="00320E4B">
        <w:rPr>
          <w:rFonts w:ascii="Arial" w:hAnsi="Arial" w:cs="Arial"/>
          <w:sz w:val="27"/>
          <w:szCs w:val="27"/>
        </w:rPr>
        <w:softHyphen/>
      </w:r>
      <w:r w:rsidRPr="009D75F2">
        <w:rPr>
          <w:rFonts w:ascii="Arial" w:hAnsi="Arial" w:cs="Arial"/>
          <w:sz w:val="27"/>
          <w:szCs w:val="27"/>
        </w:rPr>
        <w:t xml:space="preserve">ристик </w:t>
      </w:r>
      <w:r w:rsidR="00703DBF" w:rsidRPr="009D75F2">
        <w:rPr>
          <w:rFonts w:ascii="Arial" w:hAnsi="Arial" w:cs="Arial"/>
          <w:sz w:val="27"/>
          <w:szCs w:val="27"/>
        </w:rPr>
        <w:t>та особистостей</w:t>
      </w:r>
      <w:r w:rsidRPr="009D75F2">
        <w:rPr>
          <w:rFonts w:ascii="Arial" w:hAnsi="Arial" w:cs="Arial"/>
          <w:sz w:val="27"/>
          <w:szCs w:val="27"/>
        </w:rPr>
        <w:t xml:space="preserve"> сугеренда, контреугестії.</w:t>
      </w:r>
      <w:r w:rsidR="00703DBF" w:rsidRPr="009D75F2">
        <w:rPr>
          <w:rFonts w:ascii="Arial" w:hAnsi="Arial" w:cs="Arial"/>
          <w:sz w:val="27"/>
          <w:szCs w:val="27"/>
        </w:rPr>
        <w:t xml:space="preserve"> </w:t>
      </w:r>
      <w:r w:rsidRPr="009D75F2">
        <w:rPr>
          <w:rFonts w:ascii="Arial" w:hAnsi="Arial" w:cs="Arial"/>
          <w:sz w:val="27"/>
          <w:szCs w:val="27"/>
        </w:rPr>
        <w:t xml:space="preserve">У прикладному аспекті дослідження навіювання мають більше значення для таких сфер, як </w:t>
      </w:r>
      <w:r w:rsidRPr="009D75F2">
        <w:rPr>
          <w:rFonts w:ascii="Arial" w:hAnsi="Arial" w:cs="Arial"/>
          <w:i/>
          <w:sz w:val="27"/>
          <w:szCs w:val="27"/>
        </w:rPr>
        <w:t>пропаганда та реклама.</w:t>
      </w:r>
    </w:p>
    <w:p w:rsidR="0098511B"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Пропаганда </w:t>
      </w:r>
      <w:r w:rsidRPr="009D75F2">
        <w:rPr>
          <w:rFonts w:ascii="Arial" w:hAnsi="Arial" w:cs="Arial"/>
          <w:sz w:val="27"/>
          <w:szCs w:val="27"/>
        </w:rPr>
        <w:t xml:space="preserve">може апелювати до логіки й свідомості, і тоді вона використовує такі засоби, як </w:t>
      </w:r>
      <w:r w:rsidRPr="009D75F2">
        <w:rPr>
          <w:rFonts w:ascii="Arial" w:hAnsi="Arial" w:cs="Arial"/>
          <w:i/>
          <w:sz w:val="27"/>
          <w:szCs w:val="27"/>
        </w:rPr>
        <w:t>переконання.</w:t>
      </w:r>
      <w:r w:rsidRPr="009D75F2">
        <w:rPr>
          <w:rFonts w:ascii="Arial" w:hAnsi="Arial" w:cs="Arial"/>
          <w:sz w:val="27"/>
          <w:szCs w:val="27"/>
        </w:rPr>
        <w:t xml:space="preserve"> З іншого боку, метод </w:t>
      </w:r>
      <w:r w:rsidRPr="009D75F2">
        <w:rPr>
          <w:rFonts w:ascii="Arial" w:hAnsi="Arial" w:cs="Arial"/>
          <w:i/>
          <w:sz w:val="27"/>
          <w:szCs w:val="27"/>
        </w:rPr>
        <w:t>навіювання</w:t>
      </w:r>
      <w:r w:rsidRPr="009D75F2">
        <w:rPr>
          <w:rFonts w:ascii="Arial" w:hAnsi="Arial" w:cs="Arial"/>
          <w:sz w:val="27"/>
          <w:szCs w:val="27"/>
        </w:rPr>
        <w:t xml:space="preserve"> може використовуватися </w:t>
      </w:r>
      <w:r w:rsidRPr="009D75F2">
        <w:rPr>
          <w:rFonts w:ascii="Arial" w:hAnsi="Arial" w:cs="Arial"/>
          <w:i/>
          <w:sz w:val="27"/>
          <w:szCs w:val="27"/>
        </w:rPr>
        <w:t>як метод своєрідного психопрограмування ауди</w:t>
      </w:r>
      <w:r w:rsidR="00320E4B">
        <w:rPr>
          <w:rFonts w:ascii="Arial" w:hAnsi="Arial" w:cs="Arial"/>
          <w:i/>
          <w:sz w:val="27"/>
          <w:szCs w:val="27"/>
        </w:rPr>
        <w:softHyphen/>
      </w:r>
      <w:r w:rsidRPr="009D75F2">
        <w:rPr>
          <w:rFonts w:ascii="Arial" w:hAnsi="Arial" w:cs="Arial"/>
          <w:i/>
          <w:sz w:val="27"/>
          <w:szCs w:val="27"/>
        </w:rPr>
        <w:t>торії</w:t>
      </w:r>
      <w:r w:rsidRPr="009D75F2">
        <w:rPr>
          <w:rFonts w:ascii="Arial" w:hAnsi="Arial" w:cs="Arial"/>
          <w:sz w:val="27"/>
          <w:szCs w:val="27"/>
        </w:rPr>
        <w:t>, тобто виступати як метод маніпулятивного впливу на особистість.</w:t>
      </w:r>
      <w:r w:rsidR="0098511B" w:rsidRPr="009D75F2">
        <w:rPr>
          <w:rFonts w:ascii="Arial" w:hAnsi="Arial" w:cs="Arial"/>
          <w:sz w:val="27"/>
          <w:szCs w:val="27"/>
        </w:rPr>
        <w:t xml:space="preserve"> </w:t>
      </w:r>
      <w:r w:rsidRPr="009D75F2">
        <w:rPr>
          <w:rFonts w:ascii="Arial" w:hAnsi="Arial" w:cs="Arial"/>
          <w:sz w:val="27"/>
          <w:szCs w:val="27"/>
        </w:rPr>
        <w:t>Особливо очевидним є застосування цього методу</w:t>
      </w:r>
      <w:r w:rsidRPr="009D75F2">
        <w:rPr>
          <w:rFonts w:ascii="Arial" w:hAnsi="Arial" w:cs="Arial"/>
          <w:i/>
          <w:sz w:val="27"/>
          <w:szCs w:val="27"/>
        </w:rPr>
        <w:t xml:space="preserve"> </w:t>
      </w:r>
      <w:r w:rsidRPr="009D75F2">
        <w:rPr>
          <w:rFonts w:ascii="Arial" w:hAnsi="Arial" w:cs="Arial"/>
          <w:b/>
          <w:sz w:val="27"/>
          <w:szCs w:val="27"/>
        </w:rPr>
        <w:t>в галузі реклами</w:t>
      </w:r>
      <w:r w:rsidRPr="009D75F2">
        <w:rPr>
          <w:rFonts w:ascii="Arial" w:hAnsi="Arial" w:cs="Arial"/>
          <w:sz w:val="27"/>
          <w:szCs w:val="27"/>
        </w:rPr>
        <w:t xml:space="preserve">. Тут розроблена особлива </w:t>
      </w:r>
      <w:r w:rsidRPr="009D75F2">
        <w:rPr>
          <w:rFonts w:ascii="Arial" w:hAnsi="Arial" w:cs="Arial"/>
          <w:i/>
          <w:sz w:val="27"/>
          <w:szCs w:val="27"/>
        </w:rPr>
        <w:t xml:space="preserve">концепція </w:t>
      </w:r>
      <w:r w:rsidR="00750EA4" w:rsidRPr="009D75F2">
        <w:rPr>
          <w:rFonts w:ascii="Arial" w:hAnsi="Arial" w:cs="Arial"/>
          <w:i/>
          <w:sz w:val="27"/>
          <w:szCs w:val="27"/>
        </w:rPr>
        <w:t>"</w:t>
      </w:r>
      <w:r w:rsidRPr="009D75F2">
        <w:rPr>
          <w:rFonts w:ascii="Arial" w:hAnsi="Arial" w:cs="Arial"/>
          <w:i/>
          <w:sz w:val="27"/>
          <w:szCs w:val="27"/>
        </w:rPr>
        <w:t>іміджу</w:t>
      </w:r>
      <w:r w:rsidR="00750EA4" w:rsidRPr="009D75F2">
        <w:rPr>
          <w:rFonts w:ascii="Arial" w:hAnsi="Arial" w:cs="Arial"/>
          <w:sz w:val="27"/>
          <w:szCs w:val="27"/>
        </w:rPr>
        <w:t>"</w:t>
      </w:r>
      <w:r w:rsidRPr="009D75F2">
        <w:rPr>
          <w:rFonts w:ascii="Arial" w:hAnsi="Arial" w:cs="Arial"/>
          <w:sz w:val="27"/>
          <w:szCs w:val="27"/>
        </w:rPr>
        <w:t xml:space="preserve">, де </w:t>
      </w:r>
      <w:r w:rsidR="00750EA4" w:rsidRPr="009D75F2">
        <w:rPr>
          <w:rFonts w:ascii="Arial" w:hAnsi="Arial" w:cs="Arial"/>
          <w:sz w:val="27"/>
          <w:szCs w:val="27"/>
        </w:rPr>
        <w:t>"</w:t>
      </w:r>
      <w:r w:rsidRPr="009D75F2">
        <w:rPr>
          <w:rFonts w:ascii="Arial" w:hAnsi="Arial" w:cs="Arial"/>
          <w:i/>
          <w:sz w:val="27"/>
          <w:szCs w:val="27"/>
        </w:rPr>
        <w:t>імідж</w:t>
      </w:r>
      <w:r w:rsidR="00750EA4" w:rsidRPr="009D75F2">
        <w:rPr>
          <w:rFonts w:ascii="Arial" w:hAnsi="Arial" w:cs="Arial"/>
          <w:i/>
          <w:sz w:val="27"/>
          <w:szCs w:val="27"/>
        </w:rPr>
        <w:t>"</w:t>
      </w:r>
      <w:r w:rsidRPr="009D75F2">
        <w:rPr>
          <w:rFonts w:ascii="Arial" w:hAnsi="Arial" w:cs="Arial"/>
          <w:i/>
          <w:sz w:val="27"/>
          <w:szCs w:val="27"/>
        </w:rPr>
        <w:t xml:space="preserve"> використовується не в буквальному значенні, як образ, а виступає як ланка в механізмі сугестії</w:t>
      </w:r>
      <w:r w:rsidR="0098511B" w:rsidRPr="009D75F2">
        <w:rPr>
          <w:rFonts w:ascii="Arial" w:hAnsi="Arial" w:cs="Arial"/>
          <w:sz w:val="27"/>
          <w:szCs w:val="27"/>
        </w:rPr>
        <w:t>.</w:t>
      </w:r>
    </w:p>
    <w:p w:rsidR="00C70EB1" w:rsidRPr="009D75F2" w:rsidRDefault="0098511B" w:rsidP="00750EA4">
      <w:pPr>
        <w:shd w:val="clear" w:color="auto" w:fill="FFFFFF"/>
        <w:ind w:firstLine="709"/>
        <w:jc w:val="both"/>
        <w:rPr>
          <w:rFonts w:ascii="Arial" w:hAnsi="Arial" w:cs="Arial"/>
          <w:sz w:val="27"/>
          <w:szCs w:val="27"/>
        </w:rPr>
      </w:pPr>
      <w:r w:rsidRPr="009D75F2">
        <w:rPr>
          <w:rFonts w:ascii="Arial" w:hAnsi="Arial" w:cs="Arial"/>
          <w:i/>
          <w:sz w:val="27"/>
          <w:szCs w:val="27"/>
        </w:rPr>
        <w:t>Імідж</w:t>
      </w:r>
      <w:r w:rsidR="005C2358" w:rsidRPr="009D75F2">
        <w:rPr>
          <w:rFonts w:ascii="Arial" w:hAnsi="Arial" w:cs="Arial"/>
          <w:i/>
          <w:sz w:val="27"/>
          <w:szCs w:val="27"/>
        </w:rPr>
        <w:t xml:space="preserve"> – </w:t>
      </w:r>
      <w:r w:rsidR="00C70EB1" w:rsidRPr="009D75F2">
        <w:rPr>
          <w:rFonts w:ascii="Arial" w:hAnsi="Arial" w:cs="Arial"/>
          <w:i/>
          <w:sz w:val="27"/>
          <w:szCs w:val="27"/>
        </w:rPr>
        <w:t xml:space="preserve">це специфічний </w:t>
      </w:r>
      <w:r w:rsidR="00750EA4" w:rsidRPr="009D75F2">
        <w:rPr>
          <w:rFonts w:ascii="Arial" w:hAnsi="Arial" w:cs="Arial"/>
          <w:i/>
          <w:sz w:val="27"/>
          <w:szCs w:val="27"/>
        </w:rPr>
        <w:t>"</w:t>
      </w:r>
      <w:r w:rsidR="00C70EB1" w:rsidRPr="009D75F2">
        <w:rPr>
          <w:rFonts w:ascii="Arial" w:hAnsi="Arial" w:cs="Arial"/>
          <w:i/>
          <w:sz w:val="27"/>
          <w:szCs w:val="27"/>
        </w:rPr>
        <w:t>образ</w:t>
      </w:r>
      <w:r w:rsidR="00750EA4" w:rsidRPr="009D75F2">
        <w:rPr>
          <w:rFonts w:ascii="Arial" w:hAnsi="Arial" w:cs="Arial"/>
          <w:i/>
          <w:sz w:val="27"/>
          <w:szCs w:val="27"/>
        </w:rPr>
        <w:t>"</w:t>
      </w:r>
      <w:r w:rsidR="00C70EB1" w:rsidRPr="009D75F2">
        <w:rPr>
          <w:rFonts w:ascii="Arial" w:hAnsi="Arial" w:cs="Arial"/>
          <w:i/>
          <w:sz w:val="27"/>
          <w:szCs w:val="27"/>
        </w:rPr>
        <w:t xml:space="preserve"> предмета</w:t>
      </w:r>
      <w:r w:rsidR="00C70EB1" w:rsidRPr="009D75F2">
        <w:rPr>
          <w:rFonts w:ascii="Arial" w:hAnsi="Arial" w:cs="Arial"/>
          <w:sz w:val="27"/>
          <w:szCs w:val="27"/>
        </w:rPr>
        <w:t xml:space="preserve">, </w:t>
      </w:r>
      <w:r w:rsidR="00C70EB1" w:rsidRPr="009D75F2">
        <w:rPr>
          <w:rFonts w:ascii="Arial" w:hAnsi="Arial" w:cs="Arial"/>
          <w:i/>
          <w:sz w:val="27"/>
          <w:szCs w:val="27"/>
        </w:rPr>
        <w:t>коли ракурс сприйняття навмисне зміщений і акцентуються лише певні сторони об</w:t>
      </w:r>
      <w:r w:rsidR="00FF7769" w:rsidRPr="009D75F2">
        <w:rPr>
          <w:rFonts w:ascii="Arial" w:hAnsi="Arial" w:cs="Arial"/>
          <w:i/>
          <w:sz w:val="27"/>
          <w:szCs w:val="27"/>
        </w:rPr>
        <w:t>’</w:t>
      </w:r>
      <w:r w:rsidR="00C70EB1" w:rsidRPr="009D75F2">
        <w:rPr>
          <w:rFonts w:ascii="Arial" w:hAnsi="Arial" w:cs="Arial"/>
          <w:i/>
          <w:sz w:val="27"/>
          <w:szCs w:val="27"/>
        </w:rPr>
        <w:t>єкта.</w:t>
      </w:r>
      <w:r w:rsidR="00C70EB1" w:rsidRPr="009D75F2">
        <w:rPr>
          <w:rFonts w:ascii="Arial" w:hAnsi="Arial" w:cs="Arial"/>
          <w:sz w:val="27"/>
          <w:szCs w:val="27"/>
        </w:rPr>
        <w:t xml:space="preserve"> Тому досягається ілюзорне відображення об</w:t>
      </w:r>
      <w:r w:rsidR="00FF7769" w:rsidRPr="009D75F2">
        <w:rPr>
          <w:rFonts w:ascii="Arial" w:hAnsi="Arial" w:cs="Arial"/>
          <w:sz w:val="27"/>
          <w:szCs w:val="27"/>
        </w:rPr>
        <w:t>’</w:t>
      </w:r>
      <w:r w:rsidR="00C70EB1" w:rsidRPr="009D75F2">
        <w:rPr>
          <w:rFonts w:ascii="Arial" w:hAnsi="Arial" w:cs="Arial"/>
          <w:sz w:val="27"/>
          <w:szCs w:val="27"/>
        </w:rPr>
        <w:t>єкта чи явища. Між іміджем і реальним об</w:t>
      </w:r>
      <w:r w:rsidR="00FF7769" w:rsidRPr="009D75F2">
        <w:rPr>
          <w:rFonts w:ascii="Arial" w:hAnsi="Arial" w:cs="Arial"/>
          <w:sz w:val="27"/>
          <w:szCs w:val="27"/>
        </w:rPr>
        <w:t>’</w:t>
      </w:r>
      <w:r w:rsidR="00C70EB1" w:rsidRPr="009D75F2">
        <w:rPr>
          <w:rFonts w:ascii="Arial" w:hAnsi="Arial" w:cs="Arial"/>
          <w:sz w:val="27"/>
          <w:szCs w:val="27"/>
        </w:rPr>
        <w:t xml:space="preserve">єктом існує так званий </w:t>
      </w:r>
      <w:r w:rsidR="00750EA4" w:rsidRPr="009D75F2">
        <w:rPr>
          <w:rFonts w:ascii="Arial" w:hAnsi="Arial" w:cs="Arial"/>
          <w:i/>
          <w:sz w:val="27"/>
          <w:szCs w:val="27"/>
        </w:rPr>
        <w:t>"</w:t>
      </w:r>
      <w:r w:rsidR="00C70EB1" w:rsidRPr="009D75F2">
        <w:rPr>
          <w:rFonts w:ascii="Arial" w:hAnsi="Arial" w:cs="Arial"/>
          <w:i/>
          <w:sz w:val="27"/>
          <w:szCs w:val="27"/>
        </w:rPr>
        <w:t>розрив у вірогідності</w:t>
      </w:r>
      <w:r w:rsidR="00750EA4" w:rsidRPr="009D75F2">
        <w:rPr>
          <w:rFonts w:ascii="Arial" w:hAnsi="Arial" w:cs="Arial"/>
          <w:i/>
          <w:sz w:val="27"/>
          <w:szCs w:val="27"/>
        </w:rPr>
        <w:t>"</w:t>
      </w:r>
      <w:r w:rsidR="00C70EB1" w:rsidRPr="009D75F2">
        <w:rPr>
          <w:rFonts w:ascii="Arial" w:hAnsi="Arial" w:cs="Arial"/>
          <w:i/>
          <w:sz w:val="27"/>
          <w:szCs w:val="27"/>
        </w:rPr>
        <w:t>,</w:t>
      </w:r>
      <w:r w:rsidR="00C70EB1" w:rsidRPr="009D75F2">
        <w:rPr>
          <w:rFonts w:ascii="Arial" w:hAnsi="Arial" w:cs="Arial"/>
          <w:sz w:val="27"/>
          <w:szCs w:val="27"/>
        </w:rPr>
        <w:t xml:space="preserve"> оскільки імідж згущає фарби образу і тим самим виконує функцію механізму навіювання.</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sz w:val="27"/>
          <w:szCs w:val="27"/>
        </w:rPr>
        <w:t xml:space="preserve">Наслідування </w:t>
      </w:r>
      <w:r w:rsidRPr="009D75F2">
        <w:rPr>
          <w:rFonts w:ascii="Arial" w:hAnsi="Arial" w:cs="Arial"/>
          <w:sz w:val="27"/>
          <w:szCs w:val="27"/>
        </w:rPr>
        <w:t xml:space="preserve">також належить до механізмів, способів впливу людей один на одного </w:t>
      </w:r>
      <w:r w:rsidRPr="009D75F2">
        <w:rPr>
          <w:rFonts w:ascii="Arial" w:hAnsi="Arial" w:cs="Arial"/>
          <w:i/>
          <w:sz w:val="27"/>
          <w:szCs w:val="27"/>
        </w:rPr>
        <w:t>в умовах переважно позаколективної поведінки</w:t>
      </w:r>
      <w:r w:rsidRPr="009D75F2">
        <w:rPr>
          <w:rFonts w:ascii="Arial" w:hAnsi="Arial" w:cs="Arial"/>
          <w:sz w:val="27"/>
          <w:szCs w:val="27"/>
        </w:rPr>
        <w:t>, хоча його роль у групах, особливо в специфічних видах діяльності, також досить значна.</w:t>
      </w:r>
    </w:p>
    <w:p w:rsidR="00E76D8F"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Розрізняється </w:t>
      </w:r>
      <w:r w:rsidRPr="009D75F2">
        <w:rPr>
          <w:rFonts w:ascii="Arial" w:hAnsi="Arial" w:cs="Arial"/>
          <w:i/>
          <w:sz w:val="27"/>
          <w:szCs w:val="27"/>
        </w:rPr>
        <w:t>кілька видів наслідування</w:t>
      </w:r>
      <w:r w:rsidRPr="009D75F2">
        <w:rPr>
          <w:rFonts w:ascii="Arial" w:hAnsi="Arial" w:cs="Arial"/>
          <w:sz w:val="27"/>
          <w:szCs w:val="27"/>
        </w:rPr>
        <w:t xml:space="preserve">: </w:t>
      </w:r>
    </w:p>
    <w:p w:rsidR="00E76D8F" w:rsidRPr="009D75F2" w:rsidRDefault="00E76D8F" w:rsidP="00320E4B">
      <w:pPr>
        <w:numPr>
          <w:ilvl w:val="0"/>
          <w:numId w:val="102"/>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u w:val="single"/>
        </w:rPr>
        <w:t>логічне і нелогічне;</w:t>
      </w:r>
      <w:r w:rsidR="00C70EB1" w:rsidRPr="009D75F2">
        <w:rPr>
          <w:rFonts w:ascii="Arial" w:hAnsi="Arial" w:cs="Arial"/>
          <w:sz w:val="27"/>
          <w:szCs w:val="27"/>
          <w:u w:val="single"/>
        </w:rPr>
        <w:t xml:space="preserve"> </w:t>
      </w:r>
    </w:p>
    <w:p w:rsidR="00E76D8F" w:rsidRPr="009D75F2" w:rsidRDefault="00E76D8F" w:rsidP="00320E4B">
      <w:pPr>
        <w:numPr>
          <w:ilvl w:val="0"/>
          <w:numId w:val="102"/>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u w:val="single"/>
        </w:rPr>
        <w:t>внутрішнє і зовнішнє;</w:t>
      </w:r>
      <w:r w:rsidR="00C70EB1" w:rsidRPr="009D75F2">
        <w:rPr>
          <w:rFonts w:ascii="Arial" w:hAnsi="Arial" w:cs="Arial"/>
          <w:sz w:val="27"/>
          <w:szCs w:val="27"/>
          <w:u w:val="single"/>
        </w:rPr>
        <w:t xml:space="preserve"> </w:t>
      </w:r>
    </w:p>
    <w:p w:rsidR="00E76D8F" w:rsidRPr="009D75F2" w:rsidRDefault="00C70EB1" w:rsidP="00320E4B">
      <w:pPr>
        <w:numPr>
          <w:ilvl w:val="0"/>
          <w:numId w:val="102"/>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u w:val="single"/>
        </w:rPr>
        <w:t>наслідув</w:t>
      </w:r>
      <w:r w:rsidR="00E76D8F" w:rsidRPr="009D75F2">
        <w:rPr>
          <w:rFonts w:ascii="Arial" w:hAnsi="Arial" w:cs="Arial"/>
          <w:sz w:val="27"/>
          <w:szCs w:val="27"/>
          <w:u w:val="single"/>
        </w:rPr>
        <w:t>ання-мода і наслідування-звичай;</w:t>
      </w:r>
      <w:r w:rsidRPr="009D75F2">
        <w:rPr>
          <w:rFonts w:ascii="Arial" w:hAnsi="Arial" w:cs="Arial"/>
          <w:sz w:val="27"/>
          <w:szCs w:val="27"/>
          <w:u w:val="single"/>
        </w:rPr>
        <w:t xml:space="preserve"> </w:t>
      </w:r>
    </w:p>
    <w:p w:rsidR="00E76D8F" w:rsidRPr="009D75F2" w:rsidRDefault="00C70EB1" w:rsidP="00320E4B">
      <w:pPr>
        <w:numPr>
          <w:ilvl w:val="0"/>
          <w:numId w:val="102"/>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u w:val="single"/>
        </w:rPr>
        <w:t>наслідування всередині одного соціального класу і наслідування одного класу іншому</w:t>
      </w:r>
      <w:r w:rsidRPr="009D75F2">
        <w:rPr>
          <w:rFonts w:ascii="Arial" w:hAnsi="Arial" w:cs="Arial"/>
          <w:sz w:val="27"/>
          <w:szCs w:val="27"/>
        </w:rPr>
        <w:t xml:space="preserve">. </w:t>
      </w:r>
    </w:p>
    <w:p w:rsidR="00E76D8F"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Аналіз цих різних видів наслідування дозволив сформулювати </w:t>
      </w:r>
      <w:r w:rsidRPr="009D75F2">
        <w:rPr>
          <w:rFonts w:ascii="Arial" w:hAnsi="Arial" w:cs="Arial"/>
          <w:i/>
          <w:sz w:val="27"/>
          <w:szCs w:val="27"/>
        </w:rPr>
        <w:t>закони наслідування:</w:t>
      </w:r>
      <w:r w:rsidRPr="009D75F2">
        <w:rPr>
          <w:rFonts w:ascii="Arial" w:hAnsi="Arial" w:cs="Arial"/>
          <w:sz w:val="27"/>
          <w:szCs w:val="27"/>
        </w:rPr>
        <w:t xml:space="preserve"> </w:t>
      </w:r>
    </w:p>
    <w:p w:rsidR="00E76D8F" w:rsidRPr="009D75F2" w:rsidRDefault="00C70EB1" w:rsidP="00320E4B">
      <w:pPr>
        <w:numPr>
          <w:ilvl w:val="0"/>
          <w:numId w:val="102"/>
        </w:numPr>
        <w:shd w:val="clear" w:color="auto" w:fill="FFFFFF"/>
        <w:tabs>
          <w:tab w:val="left" w:pos="938"/>
        </w:tabs>
        <w:ind w:left="0" w:firstLine="709"/>
        <w:jc w:val="both"/>
        <w:rPr>
          <w:rFonts w:ascii="Arial" w:hAnsi="Arial" w:cs="Arial"/>
          <w:sz w:val="27"/>
          <w:szCs w:val="27"/>
          <w:u w:val="single"/>
        </w:rPr>
      </w:pPr>
      <w:r w:rsidRPr="009D75F2">
        <w:rPr>
          <w:rFonts w:ascii="Arial" w:hAnsi="Arial" w:cs="Arial"/>
          <w:sz w:val="27"/>
          <w:szCs w:val="27"/>
          <w:u w:val="single"/>
        </w:rPr>
        <w:t xml:space="preserve">наслідування здійснюється </w:t>
      </w:r>
      <w:r w:rsidRPr="009D75F2">
        <w:rPr>
          <w:rFonts w:ascii="Arial" w:hAnsi="Arial" w:cs="Arial"/>
          <w:spacing w:val="15"/>
          <w:sz w:val="27"/>
          <w:szCs w:val="27"/>
          <w:u w:val="single"/>
        </w:rPr>
        <w:t>від</w:t>
      </w:r>
      <w:r w:rsidRPr="009D75F2">
        <w:rPr>
          <w:rFonts w:ascii="Arial" w:hAnsi="Arial" w:cs="Arial"/>
          <w:sz w:val="27"/>
          <w:szCs w:val="27"/>
          <w:u w:val="single"/>
        </w:rPr>
        <w:t xml:space="preserve"> внутрішнього до зовнішнього (тобто внутрішні зразки викликають наслідування раніше, ніж зовнішні</w:t>
      </w:r>
      <w:r w:rsidRPr="009D75F2">
        <w:rPr>
          <w:rFonts w:ascii="Arial" w:hAnsi="Arial" w:cs="Arial"/>
          <w:sz w:val="27"/>
          <w:szCs w:val="27"/>
        </w:rPr>
        <w:t>: духу релігії наслідують раніше, ніж обрядам);</w:t>
      </w:r>
      <w:r w:rsidRPr="009D75F2">
        <w:rPr>
          <w:rFonts w:ascii="Arial" w:hAnsi="Arial" w:cs="Arial"/>
          <w:sz w:val="27"/>
          <w:szCs w:val="27"/>
          <w:u w:val="single"/>
        </w:rPr>
        <w:t xml:space="preserve"> </w:t>
      </w:r>
    </w:p>
    <w:p w:rsidR="00C70EB1" w:rsidRPr="009D75F2" w:rsidRDefault="00C70EB1" w:rsidP="00320E4B">
      <w:pPr>
        <w:numPr>
          <w:ilvl w:val="0"/>
          <w:numId w:val="102"/>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u w:val="single"/>
        </w:rPr>
        <w:t xml:space="preserve">нижчі </w:t>
      </w:r>
      <w:r w:rsidRPr="009D75F2">
        <w:rPr>
          <w:rFonts w:ascii="Arial" w:hAnsi="Arial" w:cs="Arial"/>
          <w:spacing w:val="-1"/>
          <w:sz w:val="27"/>
          <w:szCs w:val="27"/>
          <w:u w:val="single"/>
        </w:rPr>
        <w:t xml:space="preserve">(мається на увазі, нижчі на соціальних сходах) наслідують вищим </w:t>
      </w:r>
      <w:r w:rsidRPr="009D75F2">
        <w:rPr>
          <w:rFonts w:ascii="Arial" w:hAnsi="Arial" w:cs="Arial"/>
          <w:sz w:val="27"/>
          <w:szCs w:val="27"/>
          <w:u w:val="single"/>
        </w:rPr>
        <w:t>(</w:t>
      </w:r>
      <w:r w:rsidR="00E76D8F" w:rsidRPr="009D75F2">
        <w:rPr>
          <w:rFonts w:ascii="Arial" w:hAnsi="Arial" w:cs="Arial"/>
          <w:sz w:val="27"/>
          <w:szCs w:val="27"/>
          <w:u w:val="single"/>
        </w:rPr>
        <w:t>провінція</w:t>
      </w:r>
      <w:r w:rsidR="005C2358" w:rsidRPr="009D75F2">
        <w:rPr>
          <w:rFonts w:ascii="Arial" w:hAnsi="Arial" w:cs="Arial"/>
          <w:sz w:val="27"/>
          <w:szCs w:val="27"/>
          <w:u w:val="single"/>
        </w:rPr>
        <w:t xml:space="preserve"> – </w:t>
      </w:r>
      <w:r w:rsidRPr="009D75F2">
        <w:rPr>
          <w:rFonts w:ascii="Arial" w:hAnsi="Arial" w:cs="Arial"/>
          <w:sz w:val="27"/>
          <w:szCs w:val="27"/>
          <w:u w:val="single"/>
        </w:rPr>
        <w:t>центру, дворянство</w:t>
      </w:r>
      <w:r w:rsidR="005C2358" w:rsidRPr="009D75F2">
        <w:rPr>
          <w:rFonts w:ascii="Arial" w:hAnsi="Arial" w:cs="Arial"/>
          <w:sz w:val="27"/>
          <w:szCs w:val="27"/>
          <w:u w:val="single"/>
        </w:rPr>
        <w:t xml:space="preserve"> –</w:t>
      </w:r>
      <w:r w:rsidR="00FF7769" w:rsidRPr="009D75F2">
        <w:rPr>
          <w:rFonts w:ascii="Arial" w:hAnsi="Arial" w:cs="Arial"/>
          <w:sz w:val="27"/>
          <w:szCs w:val="27"/>
          <w:u w:val="single"/>
        </w:rPr>
        <w:t xml:space="preserve"> </w:t>
      </w:r>
      <w:r w:rsidRPr="009D75F2">
        <w:rPr>
          <w:rFonts w:ascii="Arial" w:hAnsi="Arial" w:cs="Arial"/>
          <w:sz w:val="27"/>
          <w:szCs w:val="27"/>
          <w:u w:val="single"/>
        </w:rPr>
        <w:t xml:space="preserve">королівському двору) </w:t>
      </w:r>
      <w:r w:rsidRPr="009D75F2">
        <w:rPr>
          <w:rFonts w:ascii="Arial" w:hAnsi="Arial" w:cs="Arial"/>
          <w:sz w:val="27"/>
          <w:szCs w:val="27"/>
        </w:rPr>
        <w:t>тощо.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Особливе значення наслідування має в процесі розвитку дитини. Навіть для дитини, для якої наслідування виступає на певних етапах основною формою освоєння дійсності, характерні різні стадії наслідування: від сліпого копіювання зразків поведінки дорослих до мотивованого наслідування. Наслідування у дорослих має місце тоді, коли не можливо застосувати будь-який інший спосіб оволодіння незнайомою дією.</w:t>
      </w:r>
    </w:p>
    <w:p w:rsidR="006F579C" w:rsidRPr="009D75F2" w:rsidRDefault="006F579C" w:rsidP="00FA72CA">
      <w:pPr>
        <w:numPr>
          <w:ilvl w:val="0"/>
          <w:numId w:val="92"/>
        </w:numPr>
        <w:shd w:val="clear" w:color="auto" w:fill="FFFFFF"/>
        <w:tabs>
          <w:tab w:val="left" w:pos="1120"/>
        </w:tabs>
        <w:ind w:left="0" w:firstLine="709"/>
        <w:jc w:val="both"/>
        <w:rPr>
          <w:rFonts w:ascii="Arial" w:hAnsi="Arial" w:cs="Arial"/>
          <w:sz w:val="27"/>
          <w:szCs w:val="27"/>
        </w:rPr>
      </w:pPr>
      <w:r w:rsidRPr="009D75F2">
        <w:rPr>
          <w:rFonts w:ascii="Arial" w:hAnsi="Arial" w:cs="Arial"/>
          <w:b/>
          <w:sz w:val="27"/>
          <w:szCs w:val="27"/>
        </w:rPr>
        <w:lastRenderedPageBreak/>
        <w:t>Переконання як технологія соціально-психологічного впливу у педагогічному процесі.</w:t>
      </w:r>
    </w:p>
    <w:p w:rsidR="00C70EB1" w:rsidRPr="009D75F2" w:rsidRDefault="00C70EB1" w:rsidP="00FA72CA">
      <w:pPr>
        <w:shd w:val="clear" w:color="auto" w:fill="FFFFFF"/>
        <w:ind w:firstLine="709"/>
        <w:jc w:val="both"/>
        <w:rPr>
          <w:rFonts w:ascii="Arial" w:hAnsi="Arial" w:cs="Arial"/>
          <w:b/>
          <w:sz w:val="27"/>
          <w:szCs w:val="27"/>
        </w:rPr>
      </w:pPr>
      <w:r w:rsidRPr="009D75F2">
        <w:rPr>
          <w:rFonts w:ascii="Arial" w:hAnsi="Arial" w:cs="Arial"/>
          <w:b/>
          <w:i/>
          <w:iCs/>
          <w:sz w:val="27"/>
          <w:szCs w:val="27"/>
        </w:rPr>
        <w:t>А) Характеристика основних правил переконання.</w:t>
      </w:r>
    </w:p>
    <w:p w:rsidR="00C70EB1" w:rsidRPr="009D75F2" w:rsidRDefault="00C70EB1" w:rsidP="00FA72CA">
      <w:pPr>
        <w:shd w:val="clear" w:color="auto" w:fill="FFFFFF"/>
        <w:ind w:firstLine="709"/>
        <w:jc w:val="both"/>
        <w:rPr>
          <w:rFonts w:ascii="Arial" w:hAnsi="Arial" w:cs="Arial"/>
          <w:sz w:val="27"/>
          <w:szCs w:val="27"/>
        </w:rPr>
      </w:pPr>
      <w:r w:rsidRPr="009D75F2">
        <w:rPr>
          <w:rFonts w:ascii="Arial" w:hAnsi="Arial" w:cs="Arial"/>
          <w:sz w:val="27"/>
          <w:szCs w:val="27"/>
        </w:rPr>
        <w:t>Існує чотирнадцять правил переконуючого впливу на іншу людину. Їх можна умовно згрупувати на три групи. Активні – правила, використання яких підсилює переконання. Пасивні – правила, порушення яких може послабити чи зруйнувати процес переконання. Третя група – активно-пасивні правила. Детально про зміст правил у таблиці 1.</w:t>
      </w:r>
    </w:p>
    <w:p w:rsidR="00FA72CA" w:rsidRDefault="00FA72CA" w:rsidP="00FA72CA">
      <w:pPr>
        <w:shd w:val="clear" w:color="auto" w:fill="FFFFFF"/>
        <w:ind w:firstLine="709"/>
        <w:jc w:val="right"/>
        <w:rPr>
          <w:rFonts w:ascii="Arial" w:hAnsi="Arial" w:cs="Arial"/>
          <w:i/>
          <w:sz w:val="27"/>
          <w:szCs w:val="27"/>
        </w:rPr>
      </w:pPr>
    </w:p>
    <w:p w:rsidR="00C70EB1" w:rsidRPr="009D75F2" w:rsidRDefault="00320E4B" w:rsidP="00FA72CA">
      <w:pPr>
        <w:shd w:val="clear" w:color="auto" w:fill="FFFFFF"/>
        <w:ind w:firstLine="709"/>
        <w:jc w:val="right"/>
        <w:rPr>
          <w:rFonts w:ascii="Arial" w:hAnsi="Arial" w:cs="Arial"/>
          <w:i/>
          <w:sz w:val="27"/>
          <w:szCs w:val="27"/>
        </w:rPr>
      </w:pPr>
      <w:r>
        <w:rPr>
          <w:rFonts w:ascii="Arial" w:hAnsi="Arial" w:cs="Arial"/>
          <w:i/>
          <w:sz w:val="27"/>
          <w:szCs w:val="27"/>
        </w:rPr>
        <w:t>Таблиця 1</w:t>
      </w:r>
    </w:p>
    <w:p w:rsidR="00C70EB1" w:rsidRDefault="00C70EB1" w:rsidP="00FA72CA">
      <w:pPr>
        <w:shd w:val="clear" w:color="auto" w:fill="FFFFFF"/>
        <w:jc w:val="center"/>
        <w:rPr>
          <w:rFonts w:ascii="Arial" w:hAnsi="Arial" w:cs="Arial"/>
          <w:b/>
          <w:i/>
          <w:sz w:val="27"/>
          <w:szCs w:val="27"/>
        </w:rPr>
      </w:pPr>
      <w:r w:rsidRPr="00320E4B">
        <w:rPr>
          <w:rFonts w:ascii="Arial" w:hAnsi="Arial" w:cs="Arial"/>
          <w:b/>
          <w:i/>
          <w:sz w:val="27"/>
          <w:szCs w:val="27"/>
        </w:rPr>
        <w:t>Правила переконання</w:t>
      </w:r>
    </w:p>
    <w:p w:rsidR="00FA72CA" w:rsidRPr="00320E4B" w:rsidRDefault="00FA72CA" w:rsidP="00FA72CA">
      <w:pPr>
        <w:shd w:val="clear" w:color="auto" w:fill="FFFFFF"/>
        <w:jc w:val="center"/>
        <w:rPr>
          <w:rFonts w:ascii="Arial" w:hAnsi="Arial" w:cs="Arial"/>
          <w:b/>
          <w:i/>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560"/>
      </w:tblGrid>
      <w:tr w:rsidR="009D75F2" w:rsidRPr="009D75F2" w:rsidTr="001512F8">
        <w:trPr>
          <w:trHeight w:val="360"/>
        </w:trPr>
        <w:tc>
          <w:tcPr>
            <w:tcW w:w="2160" w:type="dxa"/>
          </w:tcPr>
          <w:p w:rsidR="00C70EB1" w:rsidRPr="009D75F2" w:rsidRDefault="00C70EB1" w:rsidP="00FA72CA">
            <w:pPr>
              <w:shd w:val="clear" w:color="auto" w:fill="FFFFFF"/>
              <w:ind w:right="-75" w:hanging="108"/>
              <w:jc w:val="center"/>
              <w:rPr>
                <w:rFonts w:ascii="Arial" w:hAnsi="Arial" w:cs="Arial"/>
                <w:b/>
                <w:i/>
                <w:sz w:val="27"/>
                <w:szCs w:val="27"/>
              </w:rPr>
            </w:pPr>
            <w:r w:rsidRPr="009D75F2">
              <w:rPr>
                <w:rFonts w:ascii="Arial" w:hAnsi="Arial" w:cs="Arial"/>
                <w:b/>
                <w:bCs/>
                <w:i/>
                <w:sz w:val="27"/>
                <w:szCs w:val="27"/>
              </w:rPr>
              <w:t xml:space="preserve">Номер та назва </w:t>
            </w:r>
            <w:r w:rsidR="00320E4B">
              <w:rPr>
                <w:rFonts w:ascii="Arial" w:hAnsi="Arial" w:cs="Arial"/>
                <w:b/>
                <w:bCs/>
                <w:i/>
                <w:sz w:val="27"/>
                <w:szCs w:val="27"/>
              </w:rPr>
              <w:t>п</w:t>
            </w:r>
            <w:r w:rsidRPr="009D75F2">
              <w:rPr>
                <w:rFonts w:ascii="Arial" w:hAnsi="Arial" w:cs="Arial"/>
                <w:b/>
                <w:bCs/>
                <w:i/>
                <w:sz w:val="27"/>
                <w:szCs w:val="27"/>
              </w:rPr>
              <w:t>равила</w:t>
            </w:r>
          </w:p>
        </w:tc>
        <w:tc>
          <w:tcPr>
            <w:tcW w:w="7560" w:type="dxa"/>
            <w:vAlign w:val="center"/>
          </w:tcPr>
          <w:p w:rsidR="00C70EB1" w:rsidRPr="009D75F2" w:rsidRDefault="00C70EB1" w:rsidP="00FA72CA">
            <w:pPr>
              <w:shd w:val="clear" w:color="auto" w:fill="FFFFFF"/>
              <w:jc w:val="center"/>
              <w:rPr>
                <w:rFonts w:ascii="Arial" w:hAnsi="Arial" w:cs="Arial"/>
                <w:b/>
                <w:i/>
                <w:sz w:val="27"/>
                <w:szCs w:val="27"/>
              </w:rPr>
            </w:pPr>
            <w:r w:rsidRPr="009D75F2">
              <w:rPr>
                <w:rFonts w:ascii="Arial" w:hAnsi="Arial" w:cs="Arial"/>
                <w:b/>
                <w:i/>
                <w:sz w:val="27"/>
                <w:szCs w:val="27"/>
              </w:rPr>
              <w:t>ХАРАКТЕРИСТИКА</w:t>
            </w:r>
            <w:r w:rsidR="00FF7769" w:rsidRPr="009D75F2">
              <w:rPr>
                <w:rFonts w:ascii="Arial" w:hAnsi="Arial" w:cs="Arial"/>
                <w:b/>
                <w:i/>
                <w:sz w:val="27"/>
                <w:szCs w:val="27"/>
              </w:rPr>
              <w:t xml:space="preserve"> </w:t>
            </w:r>
            <w:r w:rsidRPr="009D75F2">
              <w:rPr>
                <w:rFonts w:ascii="Arial" w:hAnsi="Arial" w:cs="Arial"/>
                <w:b/>
                <w:i/>
                <w:sz w:val="27"/>
                <w:szCs w:val="27"/>
              </w:rPr>
              <w:t>ПРАВИЛА</w:t>
            </w:r>
          </w:p>
        </w:tc>
      </w:tr>
      <w:tr w:rsidR="00FA72CA" w:rsidRPr="009D75F2" w:rsidTr="001512F8">
        <w:trPr>
          <w:trHeight w:val="360"/>
        </w:trPr>
        <w:tc>
          <w:tcPr>
            <w:tcW w:w="2160" w:type="dxa"/>
          </w:tcPr>
          <w:p w:rsidR="00FA72CA" w:rsidRPr="00FA72CA" w:rsidRDefault="00FA72CA" w:rsidP="00FA72CA">
            <w:pPr>
              <w:shd w:val="clear" w:color="auto" w:fill="FFFFFF"/>
              <w:ind w:right="-75" w:hanging="108"/>
              <w:jc w:val="center"/>
              <w:rPr>
                <w:rFonts w:ascii="Arial" w:hAnsi="Arial" w:cs="Arial"/>
                <w:b/>
                <w:bCs/>
                <w:sz w:val="27"/>
                <w:szCs w:val="27"/>
              </w:rPr>
            </w:pPr>
            <w:r w:rsidRPr="00FA72CA">
              <w:rPr>
                <w:rFonts w:ascii="Arial" w:hAnsi="Arial" w:cs="Arial"/>
                <w:b/>
                <w:bCs/>
                <w:sz w:val="27"/>
                <w:szCs w:val="27"/>
              </w:rPr>
              <w:t>1</w:t>
            </w:r>
          </w:p>
        </w:tc>
        <w:tc>
          <w:tcPr>
            <w:tcW w:w="7560" w:type="dxa"/>
            <w:vAlign w:val="center"/>
          </w:tcPr>
          <w:p w:rsidR="00FA72CA" w:rsidRPr="00FA72CA" w:rsidRDefault="00FA72CA" w:rsidP="00FA72CA">
            <w:pPr>
              <w:shd w:val="clear" w:color="auto" w:fill="FFFFFF"/>
              <w:jc w:val="center"/>
              <w:rPr>
                <w:rFonts w:ascii="Arial" w:hAnsi="Arial" w:cs="Arial"/>
                <w:b/>
                <w:sz w:val="27"/>
                <w:szCs w:val="27"/>
              </w:rPr>
            </w:pPr>
            <w:r w:rsidRPr="00FA72CA">
              <w:rPr>
                <w:rFonts w:ascii="Arial" w:hAnsi="Arial" w:cs="Arial"/>
                <w:b/>
                <w:sz w:val="27"/>
                <w:szCs w:val="27"/>
              </w:rPr>
              <w:t>2</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№1.</w:t>
            </w:r>
          </w:p>
          <w:p w:rsidR="00C70EB1" w:rsidRPr="009D75F2" w:rsidRDefault="00C70EB1" w:rsidP="00FA72CA">
            <w:pPr>
              <w:shd w:val="clear" w:color="auto" w:fill="FFFFFF"/>
              <w:jc w:val="both"/>
              <w:rPr>
                <w:rFonts w:ascii="Arial" w:hAnsi="Arial" w:cs="Arial"/>
                <w:i/>
                <w:iCs/>
                <w:sz w:val="27"/>
                <w:szCs w:val="27"/>
              </w:rPr>
            </w:pPr>
            <w:r w:rsidRPr="009D75F2">
              <w:rPr>
                <w:rFonts w:ascii="Arial" w:hAnsi="Arial" w:cs="Arial"/>
                <w:i/>
                <w:iCs/>
                <w:sz w:val="27"/>
                <w:szCs w:val="27"/>
              </w:rPr>
              <w:t>Правило Гомера</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Активне</w:t>
            </w:r>
          </w:p>
        </w:tc>
        <w:tc>
          <w:tcPr>
            <w:tcW w:w="75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Черговість переконуючих аргументів впливає на їх пере</w:t>
            </w:r>
            <w:r w:rsidR="00320E4B">
              <w:rPr>
                <w:rFonts w:ascii="Arial" w:hAnsi="Arial" w:cs="Arial"/>
                <w:sz w:val="27"/>
                <w:szCs w:val="27"/>
              </w:rPr>
              <w:softHyphen/>
            </w:r>
            <w:r w:rsidRPr="009D75F2">
              <w:rPr>
                <w:rFonts w:ascii="Arial" w:hAnsi="Arial" w:cs="Arial"/>
                <w:sz w:val="27"/>
                <w:szCs w:val="27"/>
              </w:rPr>
              <w:t>кон</w:t>
            </w:r>
            <w:r w:rsidR="00320E4B">
              <w:rPr>
                <w:rFonts w:ascii="Arial" w:hAnsi="Arial" w:cs="Arial"/>
                <w:sz w:val="27"/>
                <w:szCs w:val="27"/>
              </w:rPr>
              <w:softHyphen/>
            </w:r>
            <w:r w:rsidRPr="009D75F2">
              <w:rPr>
                <w:rFonts w:ascii="Arial" w:hAnsi="Arial" w:cs="Arial"/>
                <w:sz w:val="27"/>
                <w:szCs w:val="27"/>
              </w:rPr>
              <w:t>ливість. Найбільш оптимальним є наступний порядок аргументів: сильний, середній, найбільш переконливий. Аргумент має бути переконуючим не для того, хто переконує, а для того, кого переконують.</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№2.</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i/>
                <w:sz w:val="27"/>
                <w:szCs w:val="27"/>
              </w:rPr>
              <w:t>Правило</w:t>
            </w:r>
            <w:r w:rsidRPr="009D75F2">
              <w:rPr>
                <w:rFonts w:ascii="Arial" w:hAnsi="Arial" w:cs="Arial"/>
                <w:sz w:val="27"/>
                <w:szCs w:val="27"/>
              </w:rPr>
              <w:t xml:space="preserve"> </w:t>
            </w:r>
            <w:r w:rsidRPr="009D75F2">
              <w:rPr>
                <w:rFonts w:ascii="Arial" w:hAnsi="Arial" w:cs="Arial"/>
                <w:i/>
                <w:sz w:val="27"/>
                <w:szCs w:val="27"/>
              </w:rPr>
              <w:t>Сократа.</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Активне</w:t>
            </w:r>
          </w:p>
        </w:tc>
        <w:tc>
          <w:tcPr>
            <w:tcW w:w="75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Для отримання позитивної відповіді з дуже важливого для Вас питання, варто поставити його на третє місце після двох простих, коротких запитання, на які співрозмовник без ускладнень скаже: "Так". Зміст цих питань може не стосуватись самого найважливішого запитання.</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№3.</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i/>
                <w:iCs/>
                <w:sz w:val="27"/>
                <w:szCs w:val="27"/>
              </w:rPr>
              <w:t>Правило Паскаля.</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 xml:space="preserve">Переконуючи співрозмовника, не заганяти його в глухий кут. Дати йому можливість "зберегти обличчя". Часто співрозмовник з нами не погоджується тільки тому, що згода може асоціюватися з втратою власної гідності. </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№4.</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Активне</w:t>
            </w:r>
          </w:p>
        </w:tc>
        <w:tc>
          <w:tcPr>
            <w:tcW w:w="7560" w:type="dxa"/>
          </w:tcPr>
          <w:p w:rsidR="00C70EB1" w:rsidRPr="00320E4B" w:rsidRDefault="00C70EB1" w:rsidP="00FA72CA">
            <w:pPr>
              <w:shd w:val="clear" w:color="auto" w:fill="FFFFFF"/>
              <w:jc w:val="both"/>
              <w:rPr>
                <w:rFonts w:ascii="Arial" w:hAnsi="Arial" w:cs="Arial"/>
                <w:spacing w:val="-4"/>
                <w:sz w:val="27"/>
                <w:szCs w:val="27"/>
              </w:rPr>
            </w:pPr>
            <w:r w:rsidRPr="00320E4B">
              <w:rPr>
                <w:rFonts w:ascii="Arial" w:hAnsi="Arial" w:cs="Arial"/>
                <w:spacing w:val="-4"/>
                <w:sz w:val="27"/>
                <w:szCs w:val="27"/>
              </w:rPr>
              <w:t>Переконливість аргументів значною мірою залежить від іміджу і статусу людини, яка здійснює переконання. Засто</w:t>
            </w:r>
            <w:r w:rsidR="00320E4B" w:rsidRPr="00320E4B">
              <w:rPr>
                <w:rFonts w:ascii="Arial" w:hAnsi="Arial" w:cs="Arial"/>
                <w:spacing w:val="-4"/>
                <w:sz w:val="27"/>
                <w:szCs w:val="27"/>
              </w:rPr>
              <w:softHyphen/>
            </w:r>
            <w:r w:rsidR="00320E4B" w:rsidRPr="00320E4B">
              <w:rPr>
                <w:rFonts w:ascii="Arial" w:hAnsi="Arial" w:cs="Arial"/>
                <w:spacing w:val="-4"/>
                <w:sz w:val="27"/>
                <w:szCs w:val="27"/>
              </w:rPr>
              <w:softHyphen/>
            </w:r>
            <w:r w:rsidRPr="00320E4B">
              <w:rPr>
                <w:rFonts w:ascii="Arial" w:hAnsi="Arial" w:cs="Arial"/>
                <w:spacing w:val="-4"/>
                <w:sz w:val="27"/>
                <w:szCs w:val="27"/>
              </w:rPr>
              <w:t>совуючи це правило, варто враховувати, що сприйняття статусу іншої людини пов</w:t>
            </w:r>
            <w:r w:rsidR="00FF7769" w:rsidRPr="00320E4B">
              <w:rPr>
                <w:rFonts w:ascii="Arial" w:hAnsi="Arial" w:cs="Arial"/>
                <w:spacing w:val="-4"/>
                <w:sz w:val="27"/>
                <w:szCs w:val="27"/>
              </w:rPr>
              <w:t>’</w:t>
            </w:r>
            <w:r w:rsidRPr="00320E4B">
              <w:rPr>
                <w:rFonts w:ascii="Arial" w:hAnsi="Arial" w:cs="Arial"/>
                <w:spacing w:val="-4"/>
                <w:sz w:val="27"/>
                <w:szCs w:val="27"/>
              </w:rPr>
              <w:t>язане із ситуацією, стереотипами (статус конфліктуючої людини, людини високого та низько</w:t>
            </w:r>
            <w:r w:rsidR="00320E4B">
              <w:rPr>
                <w:rFonts w:ascii="Arial" w:hAnsi="Arial" w:cs="Arial"/>
                <w:spacing w:val="-4"/>
                <w:sz w:val="27"/>
                <w:szCs w:val="27"/>
              </w:rPr>
              <w:softHyphen/>
            </w:r>
            <w:r w:rsidRPr="00320E4B">
              <w:rPr>
                <w:rFonts w:ascii="Arial" w:hAnsi="Arial" w:cs="Arial"/>
                <w:spacing w:val="-4"/>
                <w:sz w:val="27"/>
                <w:szCs w:val="27"/>
              </w:rPr>
              <w:t>го зросту, людини, яка звинувачує і виправдовується).</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№5.</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Переконуючи іншого, не принижувати власний статус, особливо, якщо статуси співрозмовників різні. Варто уника</w:t>
            </w:r>
            <w:r w:rsidR="00FA72CA">
              <w:rPr>
                <w:rFonts w:ascii="Arial" w:hAnsi="Arial" w:cs="Arial"/>
                <w:sz w:val="27"/>
                <w:szCs w:val="27"/>
              </w:rPr>
              <w:softHyphen/>
            </w:r>
            <w:r w:rsidRPr="009D75F2">
              <w:rPr>
                <w:rFonts w:ascii="Arial" w:hAnsi="Arial" w:cs="Arial"/>
                <w:sz w:val="27"/>
                <w:szCs w:val="27"/>
              </w:rPr>
              <w:t>ти вибачень, ознак невпевненості. Невпевнена поведінка переконуючого знижує його статус.</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№6.</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320E4B" w:rsidRDefault="00C70EB1" w:rsidP="00FA72CA">
            <w:pPr>
              <w:shd w:val="clear" w:color="auto" w:fill="FFFFFF"/>
              <w:jc w:val="both"/>
              <w:rPr>
                <w:rFonts w:ascii="Arial" w:hAnsi="Arial" w:cs="Arial"/>
                <w:spacing w:val="-4"/>
                <w:sz w:val="27"/>
                <w:szCs w:val="27"/>
              </w:rPr>
            </w:pPr>
            <w:r w:rsidRPr="00320E4B">
              <w:rPr>
                <w:rFonts w:ascii="Arial" w:hAnsi="Arial" w:cs="Arial"/>
                <w:spacing w:val="-4"/>
                <w:sz w:val="27"/>
                <w:szCs w:val="27"/>
              </w:rPr>
              <w:t>Переконуючи, не принижувати статус та імідж співроз</w:t>
            </w:r>
            <w:r w:rsidR="00320E4B" w:rsidRPr="00320E4B">
              <w:rPr>
                <w:rFonts w:ascii="Arial" w:hAnsi="Arial" w:cs="Arial"/>
                <w:spacing w:val="-4"/>
                <w:sz w:val="27"/>
                <w:szCs w:val="27"/>
              </w:rPr>
              <w:softHyphen/>
            </w:r>
            <w:r w:rsidRPr="00320E4B">
              <w:rPr>
                <w:rFonts w:ascii="Arial" w:hAnsi="Arial" w:cs="Arial"/>
                <w:spacing w:val="-4"/>
                <w:sz w:val="27"/>
                <w:szCs w:val="27"/>
              </w:rPr>
              <w:t>мов</w:t>
            </w:r>
            <w:r w:rsidR="00320E4B" w:rsidRPr="00320E4B">
              <w:rPr>
                <w:rFonts w:ascii="Arial" w:hAnsi="Arial" w:cs="Arial"/>
                <w:spacing w:val="-4"/>
                <w:sz w:val="27"/>
                <w:szCs w:val="27"/>
              </w:rPr>
              <w:softHyphen/>
            </w:r>
            <w:r w:rsidRPr="00320E4B">
              <w:rPr>
                <w:rFonts w:ascii="Arial" w:hAnsi="Arial" w:cs="Arial"/>
                <w:spacing w:val="-4"/>
                <w:sz w:val="27"/>
                <w:szCs w:val="27"/>
              </w:rPr>
              <w:t>ника. Вияв неповаги, презирства до співрозмовника принижує його статус та викликає негативну реакцію. Варто знати й уникати ситуацій пониження статусу (дис</w:t>
            </w:r>
            <w:r w:rsidR="00320E4B" w:rsidRPr="00320E4B">
              <w:rPr>
                <w:rFonts w:ascii="Arial" w:hAnsi="Arial" w:cs="Arial"/>
                <w:spacing w:val="-4"/>
                <w:sz w:val="27"/>
                <w:szCs w:val="27"/>
              </w:rPr>
              <w:softHyphen/>
            </w:r>
            <w:r w:rsidRPr="00320E4B">
              <w:rPr>
                <w:rFonts w:ascii="Arial" w:hAnsi="Arial" w:cs="Arial"/>
                <w:spacing w:val="-4"/>
                <w:sz w:val="27"/>
                <w:szCs w:val="27"/>
              </w:rPr>
              <w:t>тан</w:t>
            </w:r>
            <w:r w:rsidR="00320E4B" w:rsidRPr="00320E4B">
              <w:rPr>
                <w:rFonts w:ascii="Arial" w:hAnsi="Arial" w:cs="Arial"/>
                <w:spacing w:val="-4"/>
                <w:sz w:val="27"/>
                <w:szCs w:val="27"/>
              </w:rPr>
              <w:softHyphen/>
            </w:r>
            <w:r w:rsidRPr="00320E4B">
              <w:rPr>
                <w:rFonts w:ascii="Arial" w:hAnsi="Arial" w:cs="Arial"/>
                <w:spacing w:val="-4"/>
                <w:sz w:val="27"/>
                <w:szCs w:val="27"/>
              </w:rPr>
              <w:t>ція, погляд). Використовувати штучні способи підви</w:t>
            </w:r>
            <w:r w:rsidR="00320E4B" w:rsidRPr="00320E4B">
              <w:rPr>
                <w:rFonts w:ascii="Arial" w:hAnsi="Arial" w:cs="Arial"/>
                <w:spacing w:val="-4"/>
                <w:sz w:val="27"/>
                <w:szCs w:val="27"/>
              </w:rPr>
              <w:softHyphen/>
            </w:r>
            <w:r w:rsidRPr="00320E4B">
              <w:rPr>
                <w:rFonts w:ascii="Arial" w:hAnsi="Arial" w:cs="Arial"/>
                <w:spacing w:val="-4"/>
                <w:sz w:val="27"/>
                <w:szCs w:val="27"/>
              </w:rPr>
              <w:t>щен</w:t>
            </w:r>
            <w:r w:rsidR="00320E4B" w:rsidRPr="00320E4B">
              <w:rPr>
                <w:rFonts w:ascii="Arial" w:hAnsi="Arial" w:cs="Arial"/>
                <w:spacing w:val="-4"/>
                <w:sz w:val="27"/>
                <w:szCs w:val="27"/>
              </w:rPr>
              <w:softHyphen/>
            </w:r>
            <w:r w:rsidRPr="00320E4B">
              <w:rPr>
                <w:rFonts w:ascii="Arial" w:hAnsi="Arial" w:cs="Arial"/>
                <w:spacing w:val="-4"/>
                <w:sz w:val="27"/>
                <w:szCs w:val="27"/>
              </w:rPr>
              <w:t>ня ста</w:t>
            </w:r>
            <w:r w:rsidR="00320E4B">
              <w:rPr>
                <w:rFonts w:ascii="Arial" w:hAnsi="Arial" w:cs="Arial"/>
                <w:spacing w:val="-4"/>
                <w:sz w:val="27"/>
                <w:szCs w:val="27"/>
              </w:rPr>
              <w:softHyphen/>
            </w:r>
            <w:r w:rsidRPr="00320E4B">
              <w:rPr>
                <w:rFonts w:ascii="Arial" w:hAnsi="Arial" w:cs="Arial"/>
                <w:spacing w:val="-4"/>
                <w:sz w:val="27"/>
                <w:szCs w:val="27"/>
              </w:rPr>
              <w:t>тусу (зміна форми власного крісла, розміщення, дистанція).</w:t>
            </w:r>
          </w:p>
        </w:tc>
      </w:tr>
    </w:tbl>
    <w:p w:rsidR="00FA72CA" w:rsidRDefault="00FA72C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560"/>
      </w:tblGrid>
      <w:tr w:rsidR="00FA72CA" w:rsidRPr="009D75F2" w:rsidTr="00FA72CA">
        <w:trPr>
          <w:trHeight w:val="360"/>
        </w:trPr>
        <w:tc>
          <w:tcPr>
            <w:tcW w:w="9720" w:type="dxa"/>
            <w:gridSpan w:val="2"/>
            <w:tcBorders>
              <w:top w:val="nil"/>
              <w:left w:val="nil"/>
              <w:right w:val="nil"/>
            </w:tcBorders>
          </w:tcPr>
          <w:p w:rsidR="00FA72CA" w:rsidRPr="00FA72CA" w:rsidRDefault="00FA72CA" w:rsidP="00FA72CA">
            <w:pPr>
              <w:shd w:val="clear" w:color="auto" w:fill="FFFFFF"/>
              <w:jc w:val="right"/>
              <w:rPr>
                <w:rFonts w:ascii="Arial" w:hAnsi="Arial" w:cs="Arial"/>
                <w:i/>
                <w:sz w:val="27"/>
                <w:szCs w:val="27"/>
              </w:rPr>
            </w:pPr>
            <w:r w:rsidRPr="00FA72CA">
              <w:rPr>
                <w:rFonts w:ascii="Arial" w:hAnsi="Arial" w:cs="Arial"/>
                <w:i/>
                <w:sz w:val="27"/>
                <w:szCs w:val="27"/>
              </w:rPr>
              <w:lastRenderedPageBreak/>
              <w:t>Продовження таблиці</w:t>
            </w:r>
          </w:p>
        </w:tc>
      </w:tr>
      <w:tr w:rsidR="00FA72CA" w:rsidRPr="009D75F2" w:rsidTr="001512F8">
        <w:trPr>
          <w:trHeight w:val="360"/>
        </w:trPr>
        <w:tc>
          <w:tcPr>
            <w:tcW w:w="2160" w:type="dxa"/>
          </w:tcPr>
          <w:p w:rsidR="00FA72CA" w:rsidRPr="00FA72CA" w:rsidRDefault="00FA72CA" w:rsidP="00FA72CA">
            <w:pPr>
              <w:shd w:val="clear" w:color="auto" w:fill="FFFFFF"/>
              <w:jc w:val="center"/>
              <w:rPr>
                <w:rFonts w:ascii="Arial" w:hAnsi="Arial" w:cs="Arial"/>
                <w:b/>
                <w:sz w:val="27"/>
                <w:szCs w:val="27"/>
              </w:rPr>
            </w:pPr>
            <w:r w:rsidRPr="00FA72CA">
              <w:rPr>
                <w:rFonts w:ascii="Arial" w:hAnsi="Arial" w:cs="Arial"/>
                <w:b/>
                <w:sz w:val="27"/>
                <w:szCs w:val="27"/>
              </w:rPr>
              <w:t>1</w:t>
            </w:r>
          </w:p>
        </w:tc>
        <w:tc>
          <w:tcPr>
            <w:tcW w:w="7560" w:type="dxa"/>
          </w:tcPr>
          <w:p w:rsidR="00FA72CA" w:rsidRPr="00FA72CA" w:rsidRDefault="00FA72CA" w:rsidP="00FA72CA">
            <w:pPr>
              <w:shd w:val="clear" w:color="auto" w:fill="FFFFFF"/>
              <w:jc w:val="center"/>
              <w:rPr>
                <w:rFonts w:ascii="Arial" w:hAnsi="Arial" w:cs="Arial"/>
                <w:b/>
                <w:sz w:val="27"/>
                <w:szCs w:val="27"/>
              </w:rPr>
            </w:pPr>
            <w:r w:rsidRPr="00FA72CA">
              <w:rPr>
                <w:rFonts w:ascii="Arial" w:hAnsi="Arial" w:cs="Arial"/>
                <w:b/>
                <w:sz w:val="27"/>
                <w:szCs w:val="27"/>
              </w:rPr>
              <w:t>2</w:t>
            </w:r>
          </w:p>
        </w:tc>
      </w:tr>
      <w:tr w:rsidR="009D75F2" w:rsidRPr="009D75F2" w:rsidTr="001512F8">
        <w:trPr>
          <w:trHeight w:val="360"/>
        </w:trPr>
        <w:tc>
          <w:tcPr>
            <w:tcW w:w="216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Правило №7.</w:t>
            </w:r>
          </w:p>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Активно-пасивне</w:t>
            </w:r>
          </w:p>
        </w:tc>
        <w:tc>
          <w:tcPr>
            <w:tcW w:w="7560" w:type="dxa"/>
          </w:tcPr>
          <w:p w:rsidR="00C70EB1" w:rsidRPr="00FA72CA" w:rsidRDefault="00C70EB1" w:rsidP="00FA72CA">
            <w:pPr>
              <w:shd w:val="clear" w:color="auto" w:fill="FFFFFF"/>
              <w:jc w:val="both"/>
              <w:rPr>
                <w:rFonts w:ascii="Arial" w:hAnsi="Arial" w:cs="Arial"/>
                <w:spacing w:val="-4"/>
                <w:sz w:val="27"/>
                <w:szCs w:val="27"/>
              </w:rPr>
            </w:pPr>
            <w:r w:rsidRPr="00FA72CA">
              <w:rPr>
                <w:rFonts w:ascii="Arial" w:hAnsi="Arial" w:cs="Arial"/>
                <w:spacing w:val="-4"/>
                <w:sz w:val="27"/>
                <w:szCs w:val="27"/>
              </w:rPr>
              <w:t>Під час переконання варто пам</w:t>
            </w:r>
            <w:r w:rsidR="00FF7769" w:rsidRPr="00FA72CA">
              <w:rPr>
                <w:rFonts w:ascii="Arial" w:hAnsi="Arial" w:cs="Arial"/>
                <w:spacing w:val="-4"/>
                <w:sz w:val="27"/>
                <w:szCs w:val="27"/>
              </w:rPr>
              <w:t>’</w:t>
            </w:r>
            <w:r w:rsidRPr="00FA72CA">
              <w:rPr>
                <w:rFonts w:ascii="Arial" w:hAnsi="Arial" w:cs="Arial"/>
                <w:spacing w:val="-4"/>
                <w:sz w:val="27"/>
                <w:szCs w:val="27"/>
              </w:rPr>
              <w:t>ятати, що на перекон</w:t>
            </w:r>
            <w:r w:rsidR="00320E4B" w:rsidRPr="00FA72CA">
              <w:rPr>
                <w:rFonts w:ascii="Arial" w:hAnsi="Arial" w:cs="Arial"/>
                <w:spacing w:val="-4"/>
                <w:sz w:val="27"/>
                <w:szCs w:val="27"/>
              </w:rPr>
              <w:softHyphen/>
            </w:r>
            <w:r w:rsidRPr="00FA72CA">
              <w:rPr>
                <w:rFonts w:ascii="Arial" w:hAnsi="Arial" w:cs="Arial"/>
                <w:spacing w:val="-4"/>
                <w:sz w:val="27"/>
                <w:szCs w:val="27"/>
              </w:rPr>
              <w:t>ливість аргументів співрозмовника впливає власна позитивна установка та ставлення. До аргументів приємно</w:t>
            </w:r>
            <w:r w:rsidR="00FA72CA">
              <w:rPr>
                <w:rFonts w:ascii="Arial" w:hAnsi="Arial" w:cs="Arial"/>
                <w:spacing w:val="-4"/>
                <w:sz w:val="27"/>
                <w:szCs w:val="27"/>
              </w:rPr>
              <w:softHyphen/>
            </w:r>
            <w:r w:rsidRPr="00FA72CA">
              <w:rPr>
                <w:rFonts w:ascii="Arial" w:hAnsi="Arial" w:cs="Arial"/>
                <w:spacing w:val="-4"/>
                <w:sz w:val="27"/>
                <w:szCs w:val="27"/>
              </w:rPr>
              <w:t>го, авторитетного співрозмовника ставляться менш критично, сприймають їх безумовно. Приємний співрозмов</w:t>
            </w:r>
            <w:r w:rsidR="00FA72CA">
              <w:rPr>
                <w:rFonts w:ascii="Arial" w:hAnsi="Arial" w:cs="Arial"/>
                <w:spacing w:val="-4"/>
                <w:sz w:val="27"/>
                <w:szCs w:val="27"/>
              </w:rPr>
              <w:softHyphen/>
            </w:r>
            <w:r w:rsidRPr="00FA72CA">
              <w:rPr>
                <w:rFonts w:ascii="Arial" w:hAnsi="Arial" w:cs="Arial"/>
                <w:spacing w:val="-4"/>
                <w:sz w:val="27"/>
                <w:szCs w:val="27"/>
              </w:rPr>
              <w:t>ник стимулює вироблення гормонів задоволення. "Міцний засіб переконання оратора – це його особисте благород</w:t>
            </w:r>
            <w:r w:rsidR="00FA72CA">
              <w:rPr>
                <w:rFonts w:ascii="Arial" w:hAnsi="Arial" w:cs="Arial"/>
                <w:spacing w:val="-4"/>
                <w:sz w:val="27"/>
                <w:szCs w:val="27"/>
              </w:rPr>
              <w:softHyphen/>
            </w:r>
            <w:r w:rsidRPr="00FA72CA">
              <w:rPr>
                <w:rFonts w:ascii="Arial" w:hAnsi="Arial" w:cs="Arial"/>
                <w:spacing w:val="-4"/>
                <w:sz w:val="27"/>
                <w:szCs w:val="27"/>
              </w:rPr>
              <w:t>ство" (Аристотель).</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№8.</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Активно-пасивне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Переконуючи співрозмовника, варто починати з того, що об</w:t>
            </w:r>
            <w:r w:rsidR="00FF7769" w:rsidRPr="009D75F2">
              <w:rPr>
                <w:rFonts w:ascii="Arial" w:hAnsi="Arial" w:cs="Arial"/>
                <w:sz w:val="27"/>
                <w:szCs w:val="27"/>
              </w:rPr>
              <w:t>’</w:t>
            </w:r>
            <w:r w:rsidRPr="009D75F2">
              <w:rPr>
                <w:rFonts w:ascii="Arial" w:hAnsi="Arial" w:cs="Arial"/>
                <w:sz w:val="27"/>
                <w:szCs w:val="27"/>
              </w:rPr>
              <w:t>єднує чи є спільним з опонентом. Небажано починати з моментів, що роз</w:t>
            </w:r>
            <w:r w:rsidR="00FF7769" w:rsidRPr="009D75F2">
              <w:rPr>
                <w:rFonts w:ascii="Arial" w:hAnsi="Arial" w:cs="Arial"/>
                <w:sz w:val="27"/>
                <w:szCs w:val="27"/>
              </w:rPr>
              <w:t>’</w:t>
            </w:r>
            <w:r w:rsidRPr="009D75F2">
              <w:rPr>
                <w:rFonts w:ascii="Arial" w:hAnsi="Arial" w:cs="Arial"/>
                <w:sz w:val="27"/>
                <w:szCs w:val="27"/>
              </w:rPr>
              <w:t>єднують чи протиставляють опонентів.</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№9.</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Активно-пасивне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 xml:space="preserve">Під час переконання вербально та невербально виражати емпатію, відображати емоції та почуття співрозмовника. Це допоможе краще його зрозуміти. </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№10.</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Активно-пасивне.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Під час переконання варто зосереджуватися не тільки на говоріння, але й приділяти увагу слуханню. Уважне, рефлексивне слухання умова власної переконливості. Уважний слухач викликає позитивне ставлення до себе, підвищує власний імідж та статус, а отже й результа</w:t>
            </w:r>
            <w:r w:rsidR="00FA72CA">
              <w:rPr>
                <w:rFonts w:ascii="Arial" w:hAnsi="Arial" w:cs="Arial"/>
                <w:sz w:val="27"/>
                <w:szCs w:val="27"/>
              </w:rPr>
              <w:softHyphen/>
            </w:r>
            <w:r w:rsidRPr="009D75F2">
              <w:rPr>
                <w:rFonts w:ascii="Arial" w:hAnsi="Arial" w:cs="Arial"/>
                <w:sz w:val="27"/>
                <w:szCs w:val="27"/>
              </w:rPr>
              <w:t>тивність переконання.</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№11.</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Під чає переконання уникати конфліктогенів – слова, дії або бездіяльність, що можуть призвести до конфлікту.</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№12.</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Під час переконання, перевіряти, чи правильно співроз</w:t>
            </w:r>
            <w:r w:rsidR="00FA72CA">
              <w:rPr>
                <w:rFonts w:ascii="Arial" w:hAnsi="Arial" w:cs="Arial"/>
                <w:sz w:val="27"/>
                <w:szCs w:val="27"/>
              </w:rPr>
              <w:softHyphen/>
            </w:r>
            <w:r w:rsidRPr="009D75F2">
              <w:rPr>
                <w:rFonts w:ascii="Arial" w:hAnsi="Arial" w:cs="Arial"/>
                <w:sz w:val="27"/>
                <w:szCs w:val="27"/>
              </w:rPr>
              <w:t>мов</w:t>
            </w:r>
            <w:r w:rsidR="00FA72CA">
              <w:rPr>
                <w:rFonts w:ascii="Arial" w:hAnsi="Arial" w:cs="Arial"/>
                <w:sz w:val="27"/>
                <w:szCs w:val="27"/>
              </w:rPr>
              <w:softHyphen/>
            </w:r>
            <w:r w:rsidRPr="009D75F2">
              <w:rPr>
                <w:rFonts w:ascii="Arial" w:hAnsi="Arial" w:cs="Arial"/>
                <w:sz w:val="27"/>
                <w:szCs w:val="27"/>
              </w:rPr>
              <w:t>ники розуміють один одного. Для цього потрібно аналізувати невербальні знаки, використовувати прийоми рефлексивного слухання: парафраз, уточнення, резюмування.</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№13.</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Пасивне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Під час переконання варто слідкувати чи забезпечується зворотній зв</w:t>
            </w:r>
            <w:r w:rsidR="00FF7769" w:rsidRPr="009D75F2">
              <w:rPr>
                <w:rFonts w:ascii="Arial" w:hAnsi="Arial" w:cs="Arial"/>
                <w:sz w:val="27"/>
                <w:szCs w:val="27"/>
              </w:rPr>
              <w:t>’</w:t>
            </w:r>
            <w:r w:rsidRPr="009D75F2">
              <w:rPr>
                <w:rFonts w:ascii="Arial" w:hAnsi="Arial" w:cs="Arial"/>
                <w:sz w:val="27"/>
                <w:szCs w:val="27"/>
              </w:rPr>
              <w:t>язок, слідкувати за мімікою, жестами, пантомімікою – власними та співрозмовника і конструктивно їх використовувати.</w:t>
            </w:r>
          </w:p>
        </w:tc>
      </w:tr>
      <w:tr w:rsidR="009D75F2" w:rsidRPr="009D75F2" w:rsidTr="001512F8">
        <w:trPr>
          <w:trHeight w:val="360"/>
        </w:trPr>
        <w:tc>
          <w:tcPr>
            <w:tcW w:w="21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Правило №14.</w:t>
            </w:r>
          </w:p>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Активне</w:t>
            </w:r>
          </w:p>
        </w:tc>
        <w:tc>
          <w:tcPr>
            <w:tcW w:w="7560" w:type="dxa"/>
          </w:tcPr>
          <w:p w:rsidR="00C70EB1" w:rsidRPr="009D75F2" w:rsidRDefault="00C70EB1" w:rsidP="00320E4B">
            <w:pPr>
              <w:shd w:val="clear" w:color="auto" w:fill="FFFFFF"/>
              <w:spacing w:line="230" w:lineRule="auto"/>
              <w:jc w:val="both"/>
              <w:rPr>
                <w:rFonts w:ascii="Arial" w:hAnsi="Arial" w:cs="Arial"/>
                <w:sz w:val="27"/>
                <w:szCs w:val="27"/>
              </w:rPr>
            </w:pPr>
            <w:r w:rsidRPr="009D75F2">
              <w:rPr>
                <w:rFonts w:ascii="Arial" w:hAnsi="Arial" w:cs="Arial"/>
                <w:sz w:val="27"/>
                <w:szCs w:val="27"/>
              </w:rPr>
              <w:t>Переконуючи, продемонструвати те, що пропонується, задовольняє одну чи декілька значущих потреб співрозмовника. Потреби людини можна класифікувати на 5 груп: фізіологічні; потреби в безпеці, впевненості в майбутньому; потреба належати до якоїсь спільноти; потреба в повазі і визнанні; потреба в самореалізації.</w:t>
            </w:r>
          </w:p>
        </w:tc>
      </w:tr>
    </w:tbl>
    <w:p w:rsidR="00C70EB1" w:rsidRPr="009D75F2" w:rsidRDefault="00C70EB1" w:rsidP="00750EA4">
      <w:pPr>
        <w:shd w:val="clear" w:color="auto" w:fill="FFFFFF"/>
        <w:ind w:firstLine="709"/>
        <w:jc w:val="both"/>
        <w:rPr>
          <w:rFonts w:ascii="Arial" w:hAnsi="Arial" w:cs="Arial"/>
          <w:sz w:val="27"/>
          <w:szCs w:val="27"/>
        </w:rPr>
      </w:pP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У процесі переконання </w:t>
      </w:r>
      <w:r w:rsidRPr="009D75F2">
        <w:rPr>
          <w:rFonts w:ascii="Arial" w:hAnsi="Arial" w:cs="Arial"/>
          <w:b/>
          <w:sz w:val="27"/>
          <w:szCs w:val="27"/>
        </w:rPr>
        <w:t xml:space="preserve">важливо: </w:t>
      </w:r>
      <w:r w:rsidRPr="009D75F2">
        <w:rPr>
          <w:rFonts w:ascii="Arial" w:hAnsi="Arial" w:cs="Arial"/>
          <w:sz w:val="27"/>
          <w:szCs w:val="27"/>
        </w:rPr>
        <w:t>1) не порушувати жодного "пасив</w:t>
      </w:r>
      <w:r w:rsidR="00FA72CA">
        <w:rPr>
          <w:rFonts w:ascii="Arial" w:hAnsi="Arial" w:cs="Arial"/>
          <w:sz w:val="27"/>
          <w:szCs w:val="27"/>
        </w:rPr>
        <w:softHyphen/>
      </w:r>
      <w:r w:rsidRPr="009D75F2">
        <w:rPr>
          <w:rFonts w:ascii="Arial" w:hAnsi="Arial" w:cs="Arial"/>
          <w:sz w:val="27"/>
          <w:szCs w:val="27"/>
        </w:rPr>
        <w:t>ного" правила;</w:t>
      </w:r>
      <w:r w:rsidR="00FF7769" w:rsidRPr="009D75F2">
        <w:rPr>
          <w:rFonts w:ascii="Arial" w:hAnsi="Arial" w:cs="Arial"/>
          <w:sz w:val="27"/>
          <w:szCs w:val="27"/>
        </w:rPr>
        <w:t xml:space="preserve"> </w:t>
      </w:r>
      <w:r w:rsidRPr="009D75F2">
        <w:rPr>
          <w:rFonts w:ascii="Arial" w:hAnsi="Arial" w:cs="Arial"/>
          <w:sz w:val="27"/>
          <w:szCs w:val="27"/>
        </w:rPr>
        <w:t>2) використовувати 2–3 "активних" правила.</w:t>
      </w:r>
    </w:p>
    <w:p w:rsidR="00C70EB1" w:rsidRPr="009D75F2" w:rsidRDefault="00C70EB1" w:rsidP="00750EA4">
      <w:pPr>
        <w:shd w:val="clear" w:color="auto" w:fill="FFFFFF"/>
        <w:tabs>
          <w:tab w:val="left" w:leader="underscore" w:pos="9523"/>
        </w:tabs>
        <w:ind w:firstLine="709"/>
        <w:jc w:val="both"/>
        <w:rPr>
          <w:rFonts w:ascii="Arial" w:hAnsi="Arial" w:cs="Arial"/>
          <w:b/>
          <w:sz w:val="27"/>
          <w:szCs w:val="27"/>
        </w:rPr>
      </w:pPr>
    </w:p>
    <w:p w:rsidR="00C70EB1" w:rsidRPr="009D75F2" w:rsidRDefault="00C70EB1" w:rsidP="00750EA4">
      <w:pPr>
        <w:shd w:val="clear" w:color="auto" w:fill="FFFFFF"/>
        <w:tabs>
          <w:tab w:val="left" w:leader="underscore" w:pos="9523"/>
        </w:tabs>
        <w:ind w:firstLine="709"/>
        <w:jc w:val="both"/>
        <w:rPr>
          <w:rFonts w:ascii="Arial" w:hAnsi="Arial" w:cs="Arial"/>
          <w:b/>
          <w:i/>
          <w:sz w:val="27"/>
          <w:szCs w:val="27"/>
        </w:rPr>
      </w:pPr>
      <w:r w:rsidRPr="009D75F2">
        <w:rPr>
          <w:rFonts w:ascii="Arial" w:hAnsi="Arial" w:cs="Arial"/>
          <w:b/>
          <w:i/>
          <w:sz w:val="27"/>
          <w:szCs w:val="27"/>
        </w:rPr>
        <w:t>Б) Особливості застосування переконуючих впливів (операцій) на співрозмовника у процесі переконання.</w:t>
      </w:r>
    </w:p>
    <w:p w:rsidR="00C70EB1" w:rsidRPr="009D75F2" w:rsidRDefault="00C70EB1" w:rsidP="00750EA4">
      <w:pPr>
        <w:shd w:val="clear" w:color="auto" w:fill="FFFFFF"/>
        <w:tabs>
          <w:tab w:val="left" w:leader="underscore" w:pos="9523"/>
        </w:tabs>
        <w:ind w:firstLine="709"/>
        <w:jc w:val="both"/>
        <w:rPr>
          <w:rFonts w:ascii="Arial" w:hAnsi="Arial" w:cs="Arial"/>
          <w:b/>
          <w:bCs/>
          <w:sz w:val="27"/>
          <w:szCs w:val="27"/>
        </w:rPr>
      </w:pPr>
      <w:r w:rsidRPr="009D75F2">
        <w:rPr>
          <w:rFonts w:ascii="Arial" w:hAnsi="Arial" w:cs="Arial"/>
          <w:sz w:val="27"/>
          <w:szCs w:val="27"/>
        </w:rPr>
        <w:t xml:space="preserve">Процедура переконуючого впливу включає </w:t>
      </w:r>
      <w:r w:rsidRPr="009D75F2">
        <w:rPr>
          <w:rFonts w:ascii="Arial" w:hAnsi="Arial" w:cs="Arial"/>
          <w:b/>
          <w:bCs/>
          <w:sz w:val="27"/>
          <w:szCs w:val="27"/>
        </w:rPr>
        <w:t xml:space="preserve">4 види переконуючого впливу: </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bCs/>
          <w:i/>
          <w:sz w:val="27"/>
          <w:szCs w:val="27"/>
        </w:rPr>
        <w:lastRenderedPageBreak/>
        <w:t xml:space="preserve">1) </w:t>
      </w:r>
      <w:r w:rsidRPr="009D75F2">
        <w:rPr>
          <w:rFonts w:ascii="Arial" w:hAnsi="Arial" w:cs="Arial"/>
          <w:bCs/>
          <w:i/>
          <w:iCs/>
          <w:sz w:val="27"/>
          <w:szCs w:val="27"/>
        </w:rPr>
        <w:t>інформування</w:t>
      </w:r>
      <w:r w:rsidRPr="009D75F2">
        <w:rPr>
          <w:rFonts w:ascii="Arial" w:hAnsi="Arial" w:cs="Arial"/>
          <w:b/>
          <w:bCs/>
          <w:i/>
          <w:iCs/>
          <w:sz w:val="27"/>
          <w:szCs w:val="27"/>
        </w:rPr>
        <w:t xml:space="preserve"> </w:t>
      </w:r>
      <w:r w:rsidRPr="009D75F2">
        <w:rPr>
          <w:rFonts w:ascii="Arial" w:hAnsi="Arial" w:cs="Arial"/>
          <w:sz w:val="27"/>
          <w:szCs w:val="27"/>
        </w:rPr>
        <w:t>– використовується для інформування слухача про мету, засоби її досягнення. Інформування реалізується різними методами, найголовніший – розповідь – живий і образний виклад суті справи. Цей вид здійснюється двома способами: індуктивним (коли рухаються від загальних положень до окремих фактів) і дедуктивним (коли йдуть від окремих фактів до узагальнень). Традиційно, при індуктивному викладі, на початку розповіді формулюється питання, відповіддю на яке є подальша розповідь. При дедуктивному викладі, запитання формулюється після узагальнень та повідомлення головної думки;</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i/>
          <w:sz w:val="27"/>
          <w:szCs w:val="27"/>
        </w:rPr>
        <w:t xml:space="preserve">2) </w:t>
      </w:r>
      <w:r w:rsidRPr="009D75F2">
        <w:rPr>
          <w:rFonts w:ascii="Arial" w:hAnsi="Arial" w:cs="Arial"/>
          <w:bCs/>
          <w:i/>
          <w:iCs/>
          <w:sz w:val="27"/>
          <w:szCs w:val="27"/>
        </w:rPr>
        <w:t>пояснення.</w:t>
      </w:r>
      <w:r w:rsidRPr="009D75F2">
        <w:rPr>
          <w:rFonts w:ascii="Arial" w:hAnsi="Arial" w:cs="Arial"/>
          <w:b/>
          <w:bCs/>
          <w:i/>
          <w:iCs/>
          <w:sz w:val="27"/>
          <w:szCs w:val="27"/>
        </w:rPr>
        <w:t xml:space="preserve"> </w:t>
      </w:r>
      <w:r w:rsidRPr="009D75F2">
        <w:rPr>
          <w:rFonts w:ascii="Arial" w:hAnsi="Arial" w:cs="Arial"/>
          <w:sz w:val="27"/>
          <w:szCs w:val="27"/>
        </w:rPr>
        <w:t xml:space="preserve">Виділяють такі види пояснення: а) </w:t>
      </w:r>
      <w:r w:rsidRPr="009D75F2">
        <w:rPr>
          <w:rFonts w:ascii="Arial" w:hAnsi="Arial" w:cs="Arial"/>
          <w:i/>
          <w:sz w:val="27"/>
          <w:szCs w:val="27"/>
        </w:rPr>
        <w:t>інструктивне</w:t>
      </w:r>
      <w:r w:rsidRPr="009D75F2">
        <w:rPr>
          <w:rFonts w:ascii="Arial" w:hAnsi="Arial" w:cs="Arial"/>
          <w:sz w:val="27"/>
          <w:szCs w:val="27"/>
        </w:rPr>
        <w:t xml:space="preserve"> пояснення проводиться, коли необхідно, щоб слухач зрозумів і запам</w:t>
      </w:r>
      <w:r w:rsidR="00FF7769" w:rsidRPr="009D75F2">
        <w:rPr>
          <w:rFonts w:ascii="Arial" w:hAnsi="Arial" w:cs="Arial"/>
          <w:sz w:val="27"/>
          <w:szCs w:val="27"/>
        </w:rPr>
        <w:t>’</w:t>
      </w:r>
      <w:r w:rsidRPr="009D75F2">
        <w:rPr>
          <w:rFonts w:ascii="Arial" w:hAnsi="Arial" w:cs="Arial"/>
          <w:sz w:val="27"/>
          <w:szCs w:val="27"/>
        </w:rPr>
        <w:t>ятав послідовність власних дій. Під час такого пояснення максимально задіюється пам</w:t>
      </w:r>
      <w:r w:rsidR="00FF7769" w:rsidRPr="009D75F2">
        <w:rPr>
          <w:rFonts w:ascii="Arial" w:hAnsi="Arial" w:cs="Arial"/>
          <w:sz w:val="27"/>
          <w:szCs w:val="27"/>
        </w:rPr>
        <w:t>’</w:t>
      </w:r>
      <w:r w:rsidRPr="009D75F2">
        <w:rPr>
          <w:rFonts w:ascii="Arial" w:hAnsi="Arial" w:cs="Arial"/>
          <w:sz w:val="27"/>
          <w:szCs w:val="27"/>
        </w:rPr>
        <w:t xml:space="preserve">ять, незначною мірою – мислення. Малоефективне для використання у творчих ситуаціях; б) </w:t>
      </w:r>
      <w:r w:rsidRPr="009D75F2">
        <w:rPr>
          <w:rFonts w:ascii="Arial" w:hAnsi="Arial" w:cs="Arial"/>
          <w:i/>
          <w:sz w:val="27"/>
          <w:szCs w:val="27"/>
        </w:rPr>
        <w:t>розповідне</w:t>
      </w:r>
      <w:r w:rsidRPr="009D75F2">
        <w:rPr>
          <w:rFonts w:ascii="Arial" w:hAnsi="Arial" w:cs="Arial"/>
          <w:sz w:val="27"/>
          <w:szCs w:val="27"/>
        </w:rPr>
        <w:t xml:space="preserve"> пояснення – спрямоване на виклад фактів у вигляді живої, емоційної розповіді, що призводить до необхідних висновків; в) розмірковуючи пояснення будується таким чином, щоб перед співрозмовником сформулювати питання: "за" та "проти", що змусять його самостійно мислити і робити висновки. Якщо відповідь на поставлене питання робить той, хто запитував – має місце розмірковуючи пояснення. Якщо відповідь дає слухач – маємо </w:t>
      </w:r>
      <w:r w:rsidRPr="009D75F2">
        <w:rPr>
          <w:rFonts w:ascii="Arial" w:hAnsi="Arial" w:cs="Arial"/>
          <w:i/>
          <w:sz w:val="27"/>
          <w:szCs w:val="27"/>
        </w:rPr>
        <w:t>проблемне</w:t>
      </w:r>
      <w:r w:rsidRPr="009D75F2">
        <w:rPr>
          <w:rFonts w:ascii="Arial" w:hAnsi="Arial" w:cs="Arial"/>
          <w:sz w:val="27"/>
          <w:szCs w:val="27"/>
        </w:rPr>
        <w:t xml:space="preserve"> пояснення;</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i/>
          <w:sz w:val="27"/>
          <w:szCs w:val="27"/>
        </w:rPr>
        <w:t xml:space="preserve">3) </w:t>
      </w:r>
      <w:r w:rsidRPr="009D75F2">
        <w:rPr>
          <w:rFonts w:ascii="Arial" w:hAnsi="Arial" w:cs="Arial"/>
          <w:i/>
          <w:iCs/>
          <w:sz w:val="27"/>
          <w:szCs w:val="27"/>
        </w:rPr>
        <w:t xml:space="preserve">доведення </w:t>
      </w:r>
      <w:r w:rsidRPr="009D75F2">
        <w:rPr>
          <w:rFonts w:ascii="Arial" w:hAnsi="Arial" w:cs="Arial"/>
          <w:sz w:val="27"/>
          <w:szCs w:val="27"/>
        </w:rPr>
        <w:t xml:space="preserve">– будується на основі законів логіки: </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sz w:val="27"/>
          <w:szCs w:val="27"/>
        </w:rPr>
        <w:t xml:space="preserve">а) </w:t>
      </w:r>
      <w:r w:rsidRPr="009D75F2">
        <w:rPr>
          <w:rFonts w:ascii="Arial" w:hAnsi="Arial" w:cs="Arial"/>
          <w:sz w:val="27"/>
          <w:szCs w:val="27"/>
          <w:u w:val="single"/>
        </w:rPr>
        <w:t>закону тотожності:</w:t>
      </w:r>
      <w:r w:rsidRPr="009D75F2">
        <w:rPr>
          <w:rFonts w:ascii="Arial" w:hAnsi="Arial" w:cs="Arial"/>
          <w:sz w:val="27"/>
          <w:szCs w:val="27"/>
        </w:rPr>
        <w:t xml:space="preserve"> висловлена думка тотожна сама собі, якщо в момент її висловлювання її об</w:t>
      </w:r>
      <w:r w:rsidR="00FF7769" w:rsidRPr="009D75F2">
        <w:rPr>
          <w:rFonts w:ascii="Arial" w:hAnsi="Arial" w:cs="Arial"/>
          <w:sz w:val="27"/>
          <w:szCs w:val="27"/>
        </w:rPr>
        <w:t>’</w:t>
      </w:r>
      <w:r w:rsidRPr="009D75F2">
        <w:rPr>
          <w:rFonts w:ascii="Arial" w:hAnsi="Arial" w:cs="Arial"/>
          <w:sz w:val="27"/>
          <w:szCs w:val="27"/>
        </w:rPr>
        <w:t xml:space="preserve">єм залишається незмінним; </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sz w:val="27"/>
          <w:szCs w:val="27"/>
        </w:rPr>
        <w:t xml:space="preserve">б) </w:t>
      </w:r>
      <w:r w:rsidRPr="009D75F2">
        <w:rPr>
          <w:rFonts w:ascii="Arial" w:hAnsi="Arial" w:cs="Arial"/>
          <w:sz w:val="27"/>
          <w:szCs w:val="27"/>
          <w:u w:val="single"/>
        </w:rPr>
        <w:t>закон протиріччя:</w:t>
      </w:r>
      <w:r w:rsidRPr="009D75F2">
        <w:rPr>
          <w:rFonts w:ascii="Arial" w:hAnsi="Arial" w:cs="Arial"/>
          <w:sz w:val="27"/>
          <w:szCs w:val="27"/>
        </w:rPr>
        <w:t xml:space="preserve"> два судження, з яких в одному щось ствер</w:t>
      </w:r>
      <w:r w:rsidR="00FA72CA">
        <w:rPr>
          <w:rFonts w:ascii="Arial" w:hAnsi="Arial" w:cs="Arial"/>
          <w:sz w:val="27"/>
          <w:szCs w:val="27"/>
        </w:rPr>
        <w:softHyphen/>
      </w:r>
      <w:r w:rsidRPr="009D75F2">
        <w:rPr>
          <w:rFonts w:ascii="Arial" w:hAnsi="Arial" w:cs="Arial"/>
          <w:sz w:val="27"/>
          <w:szCs w:val="27"/>
        </w:rPr>
        <w:t>джується (А є В), а в іншому те саме заперечується (А не є В), не можуть бути істинними;</w:t>
      </w:r>
    </w:p>
    <w:p w:rsidR="00C70EB1" w:rsidRPr="009D75F2" w:rsidRDefault="00C70EB1" w:rsidP="00750EA4">
      <w:pPr>
        <w:shd w:val="clear" w:color="auto" w:fill="FFFFFF"/>
        <w:tabs>
          <w:tab w:val="left" w:leader="underscore" w:pos="9523"/>
        </w:tabs>
        <w:ind w:firstLine="709"/>
        <w:jc w:val="both"/>
        <w:rPr>
          <w:rFonts w:ascii="Arial" w:hAnsi="Arial" w:cs="Arial"/>
          <w:sz w:val="27"/>
          <w:szCs w:val="27"/>
        </w:rPr>
      </w:pPr>
      <w:r w:rsidRPr="009D75F2">
        <w:rPr>
          <w:rFonts w:ascii="Arial" w:hAnsi="Arial" w:cs="Arial"/>
          <w:sz w:val="27"/>
          <w:szCs w:val="27"/>
        </w:rPr>
        <w:t xml:space="preserve">в) </w:t>
      </w:r>
      <w:r w:rsidRPr="009D75F2">
        <w:rPr>
          <w:rFonts w:ascii="Arial" w:hAnsi="Arial" w:cs="Arial"/>
          <w:sz w:val="27"/>
          <w:szCs w:val="27"/>
          <w:u w:val="single"/>
        </w:rPr>
        <w:t>закон виключення третього:</w:t>
      </w:r>
      <w:r w:rsidRPr="009D75F2">
        <w:rPr>
          <w:rFonts w:ascii="Arial" w:hAnsi="Arial" w:cs="Arial"/>
          <w:sz w:val="27"/>
          <w:szCs w:val="27"/>
        </w:rPr>
        <w:t xml:space="preserve"> з двох заперечуючи один одного суджень, одне обов</w:t>
      </w:r>
      <w:r w:rsidR="00FF7769" w:rsidRPr="009D75F2">
        <w:rPr>
          <w:rFonts w:ascii="Arial" w:hAnsi="Arial" w:cs="Arial"/>
          <w:sz w:val="27"/>
          <w:szCs w:val="27"/>
        </w:rPr>
        <w:t>’</w:t>
      </w:r>
      <w:r w:rsidRPr="009D75F2">
        <w:rPr>
          <w:rFonts w:ascii="Arial" w:hAnsi="Arial" w:cs="Arial"/>
          <w:sz w:val="27"/>
          <w:szCs w:val="27"/>
        </w:rPr>
        <w:t>язково істинне, інше – хибне, третього – не дано;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г) </w:t>
      </w:r>
      <w:r w:rsidRPr="009D75F2">
        <w:rPr>
          <w:rFonts w:ascii="Arial" w:hAnsi="Arial" w:cs="Arial"/>
          <w:sz w:val="27"/>
          <w:szCs w:val="27"/>
          <w:u w:val="single"/>
        </w:rPr>
        <w:t>закон достатнього обґрунтування</w:t>
      </w:r>
      <w:r w:rsidRPr="009D75F2">
        <w:rPr>
          <w:rFonts w:ascii="Arial" w:hAnsi="Arial" w:cs="Arial"/>
          <w:sz w:val="27"/>
          <w:szCs w:val="27"/>
        </w:rPr>
        <w:t>: будь-яке положення вважається істинним, якщо воно доведене;</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i/>
          <w:iCs/>
          <w:sz w:val="27"/>
          <w:szCs w:val="27"/>
        </w:rPr>
        <w:t xml:space="preserve">4) </w:t>
      </w:r>
      <w:r w:rsidRPr="009D75F2">
        <w:rPr>
          <w:rFonts w:ascii="Arial" w:hAnsi="Arial" w:cs="Arial"/>
          <w:bCs/>
          <w:i/>
          <w:iCs/>
          <w:sz w:val="27"/>
          <w:szCs w:val="27"/>
        </w:rPr>
        <w:t>відхилення:</w:t>
      </w:r>
      <w:r w:rsidRPr="009D75F2">
        <w:rPr>
          <w:rFonts w:ascii="Arial" w:hAnsi="Arial" w:cs="Arial"/>
          <w:b/>
          <w:bCs/>
          <w:i/>
          <w:iCs/>
          <w:sz w:val="27"/>
          <w:szCs w:val="27"/>
        </w:rPr>
        <w:t xml:space="preserve"> </w:t>
      </w:r>
      <w:r w:rsidRPr="009D75F2">
        <w:rPr>
          <w:rFonts w:ascii="Arial" w:hAnsi="Arial" w:cs="Arial"/>
          <w:sz w:val="27"/>
          <w:szCs w:val="27"/>
        </w:rPr>
        <w:t>якщо погляди співрозмовників не співпадають, то для того, щоб довести власну точку зору, варто відхилити точку зору опонента. Це найбільш складний вид переконання, при його використанні варто дотримуватись законів переконання, в першу чергу – 3, 8, 6, 9, 10, 11.</w:t>
      </w:r>
    </w:p>
    <w:p w:rsidR="00C70EB1" w:rsidRPr="009D75F2" w:rsidRDefault="00C70EB1" w:rsidP="00750EA4">
      <w:pPr>
        <w:shd w:val="clear" w:color="auto" w:fill="FFFFFF"/>
        <w:ind w:firstLine="709"/>
        <w:jc w:val="both"/>
        <w:rPr>
          <w:rFonts w:ascii="Arial" w:hAnsi="Arial" w:cs="Arial"/>
          <w:sz w:val="27"/>
          <w:szCs w:val="27"/>
        </w:rPr>
      </w:pPr>
    </w:p>
    <w:p w:rsidR="00C70EB1" w:rsidRPr="009D75F2" w:rsidRDefault="00C70EB1" w:rsidP="00750EA4">
      <w:pPr>
        <w:shd w:val="clear" w:color="auto" w:fill="FFFFFF"/>
        <w:tabs>
          <w:tab w:val="left" w:pos="10773"/>
        </w:tabs>
        <w:ind w:firstLine="709"/>
        <w:jc w:val="both"/>
        <w:rPr>
          <w:rFonts w:ascii="Arial" w:hAnsi="Arial" w:cs="Arial"/>
          <w:b/>
          <w:i/>
          <w:sz w:val="27"/>
          <w:szCs w:val="27"/>
        </w:rPr>
      </w:pPr>
      <w:r w:rsidRPr="009D75F2">
        <w:rPr>
          <w:rFonts w:ascii="Arial" w:hAnsi="Arial" w:cs="Arial"/>
          <w:b/>
          <w:i/>
          <w:sz w:val="27"/>
          <w:szCs w:val="27"/>
        </w:rPr>
        <w:t>В)</w:t>
      </w:r>
      <w:r w:rsidR="00FA72CA">
        <w:rPr>
          <w:rFonts w:ascii="Arial" w:hAnsi="Arial" w:cs="Arial"/>
          <w:b/>
          <w:i/>
          <w:sz w:val="27"/>
          <w:szCs w:val="27"/>
        </w:rPr>
        <w:t xml:space="preserve"> </w:t>
      </w:r>
      <w:r w:rsidRPr="009D75F2">
        <w:rPr>
          <w:rFonts w:ascii="Arial" w:hAnsi="Arial" w:cs="Arial"/>
          <w:b/>
          <w:i/>
          <w:sz w:val="27"/>
          <w:szCs w:val="27"/>
        </w:rPr>
        <w:t>Використання свідомості, підсвідомості, моторики співроз</w:t>
      </w:r>
      <w:r w:rsidR="00FA72CA">
        <w:rPr>
          <w:rFonts w:ascii="Arial" w:hAnsi="Arial" w:cs="Arial"/>
          <w:b/>
          <w:i/>
          <w:sz w:val="27"/>
          <w:szCs w:val="27"/>
        </w:rPr>
        <w:softHyphen/>
      </w:r>
      <w:r w:rsidRPr="009D75F2">
        <w:rPr>
          <w:rFonts w:ascii="Arial" w:hAnsi="Arial" w:cs="Arial"/>
          <w:b/>
          <w:i/>
          <w:sz w:val="27"/>
          <w:szCs w:val="27"/>
        </w:rPr>
        <w:t>мов</w:t>
      </w:r>
      <w:r w:rsidR="00FA72CA">
        <w:rPr>
          <w:rFonts w:ascii="Arial" w:hAnsi="Arial" w:cs="Arial"/>
          <w:b/>
          <w:i/>
          <w:sz w:val="27"/>
          <w:szCs w:val="27"/>
        </w:rPr>
        <w:softHyphen/>
      </w:r>
      <w:r w:rsidRPr="009D75F2">
        <w:rPr>
          <w:rFonts w:ascii="Arial" w:hAnsi="Arial" w:cs="Arial"/>
          <w:b/>
          <w:i/>
          <w:sz w:val="27"/>
          <w:szCs w:val="27"/>
        </w:rPr>
        <w:t>ника у процесі його переконання.</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Структурно психіку людини можна представити в єдності трьох її складових: свідомості, підсвідомості, моторики. Тому для переконання іншого до необхідності в якійсь діяльності важливо задіяти його свідомість, підсвідомість (головним чином емоційний бік) та включити у відповідну діяльність. Важливо, щоб охарактеризовані вище види переконання: інформування, пояснення, доведення, відхилення, були насичені прийо</w:t>
      </w:r>
      <w:r w:rsidR="00FA72CA">
        <w:rPr>
          <w:rFonts w:ascii="Arial" w:hAnsi="Arial" w:cs="Arial"/>
          <w:sz w:val="27"/>
          <w:szCs w:val="27"/>
        </w:rPr>
        <w:softHyphen/>
      </w:r>
      <w:r w:rsidRPr="009D75F2">
        <w:rPr>
          <w:rFonts w:ascii="Arial" w:hAnsi="Arial" w:cs="Arial"/>
          <w:sz w:val="27"/>
          <w:szCs w:val="27"/>
        </w:rPr>
        <w:t>мами, які задіюють три складові психіки.</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Залежно від поєднання </w:t>
      </w:r>
      <w:r w:rsidRPr="009D75F2">
        <w:rPr>
          <w:rFonts w:ascii="Arial" w:hAnsi="Arial" w:cs="Arial"/>
          <w:sz w:val="27"/>
          <w:szCs w:val="27"/>
          <w:u w:val="single"/>
        </w:rPr>
        <w:t>свідомості, підсвідомості і моторики</w:t>
      </w:r>
      <w:r w:rsidRPr="009D75F2">
        <w:rPr>
          <w:rFonts w:ascii="Arial" w:hAnsi="Arial" w:cs="Arial"/>
          <w:sz w:val="27"/>
          <w:szCs w:val="27"/>
        </w:rPr>
        <w:t xml:space="preserve"> виділяють </w:t>
      </w:r>
      <w:r w:rsidRPr="009D75F2">
        <w:rPr>
          <w:rFonts w:ascii="Arial" w:hAnsi="Arial" w:cs="Arial"/>
          <w:b/>
          <w:bCs/>
          <w:sz w:val="27"/>
          <w:szCs w:val="27"/>
        </w:rPr>
        <w:t>чотири фонових стани переконання:</w:t>
      </w:r>
    </w:p>
    <w:p w:rsidR="00C70EB1" w:rsidRPr="009D75F2" w:rsidRDefault="00C70EB1" w:rsidP="00750EA4">
      <w:pPr>
        <w:shd w:val="clear" w:color="auto" w:fill="FFFFFF"/>
        <w:tabs>
          <w:tab w:val="left" w:pos="1051"/>
        </w:tabs>
        <w:ind w:firstLine="709"/>
        <w:jc w:val="both"/>
        <w:rPr>
          <w:rFonts w:ascii="Arial" w:hAnsi="Arial" w:cs="Arial"/>
          <w:b/>
          <w:bCs/>
          <w:sz w:val="27"/>
          <w:szCs w:val="27"/>
        </w:rPr>
      </w:pPr>
      <w:r w:rsidRPr="009D75F2">
        <w:rPr>
          <w:rFonts w:ascii="Arial" w:hAnsi="Arial" w:cs="Arial"/>
          <w:bCs/>
          <w:i/>
          <w:iCs/>
          <w:sz w:val="27"/>
          <w:szCs w:val="27"/>
        </w:rPr>
        <w:lastRenderedPageBreak/>
        <w:t>1. Релаксація (розслаблення)</w:t>
      </w:r>
      <w:r w:rsidRPr="009D75F2">
        <w:rPr>
          <w:rFonts w:ascii="Arial" w:hAnsi="Arial" w:cs="Arial"/>
          <w:b/>
          <w:bCs/>
          <w:i/>
          <w:iCs/>
          <w:sz w:val="27"/>
          <w:szCs w:val="27"/>
        </w:rPr>
        <w:t xml:space="preserve"> –</w:t>
      </w:r>
      <w:r w:rsidRPr="009D75F2">
        <w:rPr>
          <w:rFonts w:ascii="Arial" w:hAnsi="Arial" w:cs="Arial"/>
          <w:sz w:val="27"/>
          <w:szCs w:val="27"/>
        </w:rPr>
        <w:t xml:space="preserve"> стан, при якому кора головного мозку вивільняється від сторонніх впливів, організм розслаблений. Це готує підґрунтя для сприйняття інформації у процесі переконання. Стан релак</w:t>
      </w:r>
      <w:r w:rsidR="00FA72CA">
        <w:rPr>
          <w:rFonts w:ascii="Arial" w:hAnsi="Arial" w:cs="Arial"/>
          <w:sz w:val="27"/>
          <w:szCs w:val="27"/>
        </w:rPr>
        <w:softHyphen/>
      </w:r>
      <w:r w:rsidRPr="009D75F2">
        <w:rPr>
          <w:rFonts w:ascii="Arial" w:hAnsi="Arial" w:cs="Arial"/>
          <w:sz w:val="27"/>
          <w:szCs w:val="27"/>
        </w:rPr>
        <w:t>сації можуть забезпечувати – зручна невимушена поза, м</w:t>
      </w:r>
      <w:r w:rsidR="00FF7769" w:rsidRPr="009D75F2">
        <w:rPr>
          <w:rFonts w:ascii="Arial" w:hAnsi="Arial" w:cs="Arial"/>
          <w:sz w:val="27"/>
          <w:szCs w:val="27"/>
        </w:rPr>
        <w:t>’</w:t>
      </w:r>
      <w:r w:rsidRPr="009D75F2">
        <w:rPr>
          <w:rFonts w:ascii="Arial" w:hAnsi="Arial" w:cs="Arial"/>
          <w:sz w:val="27"/>
          <w:szCs w:val="27"/>
        </w:rPr>
        <w:t>яке, неяскраве світло, зручні меблі, відсутність сторонніх звуків тощо.</w:t>
      </w:r>
    </w:p>
    <w:p w:rsidR="00C70EB1" w:rsidRPr="009D75F2" w:rsidRDefault="00C70EB1" w:rsidP="00750EA4">
      <w:pPr>
        <w:shd w:val="clear" w:color="auto" w:fill="FFFFFF"/>
        <w:tabs>
          <w:tab w:val="left" w:pos="1051"/>
        </w:tabs>
        <w:ind w:firstLine="709"/>
        <w:jc w:val="both"/>
        <w:rPr>
          <w:rFonts w:ascii="Arial" w:hAnsi="Arial" w:cs="Arial"/>
          <w:sz w:val="27"/>
          <w:szCs w:val="27"/>
        </w:rPr>
      </w:pPr>
      <w:r w:rsidRPr="009D75F2">
        <w:rPr>
          <w:rFonts w:ascii="Arial" w:hAnsi="Arial" w:cs="Arial"/>
          <w:bCs/>
          <w:i/>
          <w:iCs/>
          <w:sz w:val="27"/>
          <w:szCs w:val="27"/>
        </w:rPr>
        <w:t>2. Напружений стан</w:t>
      </w:r>
      <w:r w:rsidRPr="009D75F2">
        <w:rPr>
          <w:rFonts w:ascii="Arial" w:hAnsi="Arial" w:cs="Arial"/>
          <w:b/>
          <w:bCs/>
          <w:i/>
          <w:iCs/>
          <w:sz w:val="27"/>
          <w:szCs w:val="27"/>
        </w:rPr>
        <w:t xml:space="preserve"> </w:t>
      </w:r>
      <w:r w:rsidRPr="009D75F2">
        <w:rPr>
          <w:rFonts w:ascii="Arial" w:hAnsi="Arial" w:cs="Arial"/>
          <w:sz w:val="27"/>
          <w:szCs w:val="27"/>
        </w:rPr>
        <w:t>– демонструє мобілізацію сил і готовність до сприйняття і аналізу інформації. Виражається через відповідні засоби зовніш</w:t>
      </w:r>
      <w:r w:rsidR="00FA72CA">
        <w:rPr>
          <w:rFonts w:ascii="Arial" w:hAnsi="Arial" w:cs="Arial"/>
          <w:sz w:val="27"/>
          <w:szCs w:val="27"/>
        </w:rPr>
        <w:softHyphen/>
      </w:r>
      <w:r w:rsidRPr="009D75F2">
        <w:rPr>
          <w:rFonts w:ascii="Arial" w:hAnsi="Arial" w:cs="Arial"/>
          <w:sz w:val="27"/>
          <w:szCs w:val="27"/>
        </w:rPr>
        <w:t>ньої виразності: зібраність у статурі, сконцентрований погляд, змор</w:t>
      </w:r>
      <w:r w:rsidR="00FA72CA">
        <w:rPr>
          <w:rFonts w:ascii="Arial" w:hAnsi="Arial" w:cs="Arial"/>
          <w:sz w:val="27"/>
          <w:szCs w:val="27"/>
        </w:rPr>
        <w:softHyphen/>
      </w:r>
      <w:r w:rsidRPr="009D75F2">
        <w:rPr>
          <w:rFonts w:ascii="Arial" w:hAnsi="Arial" w:cs="Arial"/>
          <w:sz w:val="27"/>
          <w:szCs w:val="27"/>
        </w:rPr>
        <w:t>шки на лобі, вертикальні складки на переніссі.</w:t>
      </w:r>
    </w:p>
    <w:p w:rsidR="00C70EB1" w:rsidRPr="009D75F2" w:rsidRDefault="00C70EB1" w:rsidP="00750EA4">
      <w:pPr>
        <w:shd w:val="clear" w:color="auto" w:fill="FFFFFF"/>
        <w:tabs>
          <w:tab w:val="left" w:pos="10773"/>
        </w:tabs>
        <w:ind w:firstLine="709"/>
        <w:jc w:val="both"/>
        <w:rPr>
          <w:rFonts w:ascii="Arial" w:hAnsi="Arial" w:cs="Arial"/>
          <w:sz w:val="27"/>
          <w:szCs w:val="27"/>
        </w:rPr>
      </w:pPr>
      <w:r w:rsidRPr="009D75F2">
        <w:rPr>
          <w:rFonts w:ascii="Arial" w:hAnsi="Arial" w:cs="Arial"/>
          <w:bCs/>
          <w:i/>
          <w:iCs/>
          <w:sz w:val="27"/>
          <w:szCs w:val="27"/>
        </w:rPr>
        <w:t>3. Ідентифікація</w:t>
      </w:r>
      <w:r w:rsidRPr="009D75F2">
        <w:rPr>
          <w:rFonts w:ascii="Arial" w:hAnsi="Arial" w:cs="Arial"/>
          <w:b/>
          <w:bCs/>
          <w:i/>
          <w:iCs/>
          <w:sz w:val="27"/>
          <w:szCs w:val="27"/>
        </w:rPr>
        <w:t xml:space="preserve"> –</w:t>
      </w:r>
      <w:r w:rsidRPr="009D75F2">
        <w:rPr>
          <w:rFonts w:ascii="Arial" w:hAnsi="Arial" w:cs="Arial"/>
          <w:sz w:val="27"/>
          <w:szCs w:val="27"/>
        </w:rPr>
        <w:t xml:space="preserve"> уподібнення на основі взаємного переживання спільних чи схожих сторін життєдіяльності (наприклад: лікар – лікарю, близькі по проблемі...) Уподібнення забезпечує інтенсивну налаштованість оди на одного, емпатію, позитивні емоції.</w:t>
      </w:r>
    </w:p>
    <w:p w:rsidR="00C70EB1" w:rsidRPr="009D75F2" w:rsidRDefault="00C70EB1" w:rsidP="00750EA4">
      <w:pPr>
        <w:shd w:val="clear" w:color="auto" w:fill="FFFFFF"/>
        <w:tabs>
          <w:tab w:val="left" w:pos="1051"/>
        </w:tabs>
        <w:ind w:firstLine="709"/>
        <w:jc w:val="both"/>
        <w:rPr>
          <w:rFonts w:ascii="Arial" w:hAnsi="Arial" w:cs="Arial"/>
          <w:sz w:val="27"/>
          <w:szCs w:val="27"/>
        </w:rPr>
      </w:pPr>
      <w:r w:rsidRPr="009D75F2">
        <w:rPr>
          <w:rFonts w:ascii="Arial" w:hAnsi="Arial" w:cs="Arial"/>
          <w:bCs/>
          <w:i/>
          <w:iCs/>
          <w:sz w:val="27"/>
          <w:szCs w:val="27"/>
        </w:rPr>
        <w:t>4. Ігровий настрій</w:t>
      </w:r>
      <w:r w:rsidRPr="009D75F2">
        <w:rPr>
          <w:rFonts w:ascii="Arial" w:hAnsi="Arial" w:cs="Arial"/>
          <w:b/>
          <w:bCs/>
          <w:i/>
          <w:iCs/>
          <w:sz w:val="27"/>
          <w:szCs w:val="27"/>
        </w:rPr>
        <w:t xml:space="preserve"> –</w:t>
      </w:r>
      <w:r w:rsidRPr="009D75F2">
        <w:rPr>
          <w:rFonts w:ascii="Arial" w:hAnsi="Arial" w:cs="Arial"/>
          <w:i/>
          <w:iCs/>
          <w:sz w:val="27"/>
          <w:szCs w:val="27"/>
        </w:rPr>
        <w:t xml:space="preserve"> </w:t>
      </w:r>
      <w:r w:rsidRPr="009D75F2">
        <w:rPr>
          <w:rFonts w:ascii="Arial" w:hAnsi="Arial" w:cs="Arial"/>
          <w:sz w:val="27"/>
          <w:szCs w:val="27"/>
        </w:rPr>
        <w:t>полягає у тому, що особистість, налаштована на ігровий тон краще сприймає і засвоює інформацію через опору на позитивні емоції, що об</w:t>
      </w:r>
      <w:r w:rsidR="00FF7769" w:rsidRPr="009D75F2">
        <w:rPr>
          <w:rFonts w:ascii="Arial" w:hAnsi="Arial" w:cs="Arial"/>
          <w:sz w:val="27"/>
          <w:szCs w:val="27"/>
        </w:rPr>
        <w:t>’</w:t>
      </w:r>
      <w:r w:rsidRPr="009D75F2">
        <w:rPr>
          <w:rFonts w:ascii="Arial" w:hAnsi="Arial" w:cs="Arial"/>
          <w:sz w:val="27"/>
          <w:szCs w:val="27"/>
        </w:rPr>
        <w:t>єктивно супроводжують ігровий настрій. Цей фоновий стан описав і застосував на практиці болгарський педагог-психотерапевт Г.Лоза</w:t>
      </w:r>
      <w:r w:rsidR="00FA72CA">
        <w:rPr>
          <w:rFonts w:ascii="Arial" w:hAnsi="Arial" w:cs="Arial"/>
          <w:sz w:val="27"/>
          <w:szCs w:val="27"/>
        </w:rPr>
        <w:softHyphen/>
      </w:r>
      <w:r w:rsidRPr="009D75F2">
        <w:rPr>
          <w:rFonts w:ascii="Arial" w:hAnsi="Arial" w:cs="Arial"/>
          <w:sz w:val="27"/>
          <w:szCs w:val="27"/>
        </w:rPr>
        <w:t>нов при вивченні іноземних мов.</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Для кожного фону характерним є використання відповідних прийомів переконання.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300"/>
      </w:tblGrid>
      <w:tr w:rsidR="009D75F2" w:rsidRPr="009D75F2" w:rsidTr="001512F8">
        <w:trPr>
          <w:trHeight w:val="262"/>
        </w:trPr>
        <w:tc>
          <w:tcPr>
            <w:tcW w:w="3240" w:type="dxa"/>
            <w:vAlign w:val="center"/>
          </w:tcPr>
          <w:p w:rsidR="00C70EB1" w:rsidRPr="009D75F2" w:rsidRDefault="00C70EB1" w:rsidP="00FA72CA">
            <w:pPr>
              <w:shd w:val="clear" w:color="auto" w:fill="FFFFFF"/>
              <w:jc w:val="center"/>
              <w:rPr>
                <w:rFonts w:ascii="Arial" w:hAnsi="Arial" w:cs="Arial"/>
                <w:b/>
                <w:i/>
                <w:iCs/>
                <w:sz w:val="27"/>
                <w:szCs w:val="27"/>
              </w:rPr>
            </w:pPr>
            <w:r w:rsidRPr="009D75F2">
              <w:rPr>
                <w:rFonts w:ascii="Arial" w:hAnsi="Arial" w:cs="Arial"/>
                <w:b/>
                <w:i/>
                <w:iCs/>
                <w:sz w:val="27"/>
                <w:szCs w:val="27"/>
              </w:rPr>
              <w:t>Фоновий стан</w:t>
            </w:r>
          </w:p>
        </w:tc>
        <w:tc>
          <w:tcPr>
            <w:tcW w:w="6300" w:type="dxa"/>
            <w:vAlign w:val="center"/>
          </w:tcPr>
          <w:p w:rsidR="00C70EB1" w:rsidRPr="009D75F2" w:rsidRDefault="00C70EB1" w:rsidP="00FA72CA">
            <w:pPr>
              <w:shd w:val="clear" w:color="auto" w:fill="FFFFFF"/>
              <w:jc w:val="center"/>
              <w:rPr>
                <w:rFonts w:ascii="Arial" w:hAnsi="Arial" w:cs="Arial"/>
                <w:b/>
                <w:i/>
                <w:iCs/>
                <w:sz w:val="27"/>
                <w:szCs w:val="27"/>
              </w:rPr>
            </w:pPr>
            <w:r w:rsidRPr="009D75F2">
              <w:rPr>
                <w:rFonts w:ascii="Arial" w:hAnsi="Arial" w:cs="Arial"/>
                <w:b/>
                <w:i/>
                <w:iCs/>
                <w:sz w:val="27"/>
                <w:szCs w:val="27"/>
              </w:rPr>
              <w:t>Прийоми</w:t>
            </w:r>
            <w:r w:rsidR="00FF7769" w:rsidRPr="009D75F2">
              <w:rPr>
                <w:rFonts w:ascii="Arial" w:hAnsi="Arial" w:cs="Arial"/>
                <w:b/>
                <w:i/>
                <w:iCs/>
                <w:sz w:val="27"/>
                <w:szCs w:val="27"/>
              </w:rPr>
              <w:t xml:space="preserve"> </w:t>
            </w:r>
            <w:r w:rsidRPr="009D75F2">
              <w:rPr>
                <w:rFonts w:ascii="Arial" w:hAnsi="Arial" w:cs="Arial"/>
                <w:b/>
                <w:i/>
                <w:iCs/>
                <w:sz w:val="27"/>
                <w:szCs w:val="27"/>
              </w:rPr>
              <w:t>переконання</w:t>
            </w:r>
          </w:p>
        </w:tc>
      </w:tr>
      <w:tr w:rsidR="009D75F2" w:rsidRPr="009D75F2" w:rsidTr="001512F8">
        <w:trPr>
          <w:trHeight w:val="262"/>
        </w:trPr>
        <w:tc>
          <w:tcPr>
            <w:tcW w:w="3240" w:type="dxa"/>
          </w:tcPr>
          <w:p w:rsidR="00C70EB1" w:rsidRPr="009D75F2" w:rsidRDefault="00C70EB1" w:rsidP="00FA72CA">
            <w:pPr>
              <w:shd w:val="clear" w:color="auto" w:fill="FFFFFF"/>
              <w:jc w:val="both"/>
              <w:rPr>
                <w:rFonts w:ascii="Arial" w:hAnsi="Arial" w:cs="Arial"/>
                <w:i/>
                <w:sz w:val="27"/>
                <w:szCs w:val="27"/>
              </w:rPr>
            </w:pPr>
            <w:r w:rsidRPr="009D75F2">
              <w:rPr>
                <w:rFonts w:ascii="Arial" w:hAnsi="Arial" w:cs="Arial"/>
                <w:i/>
                <w:sz w:val="27"/>
                <w:szCs w:val="27"/>
              </w:rPr>
              <w:t>Релаксація</w:t>
            </w:r>
          </w:p>
        </w:tc>
        <w:tc>
          <w:tcPr>
            <w:tcW w:w="630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Настанова, опосередковане схвалення, метод Сократа.</w:t>
            </w:r>
          </w:p>
        </w:tc>
      </w:tr>
      <w:tr w:rsidR="009D75F2" w:rsidRPr="009D75F2" w:rsidTr="001512F8">
        <w:trPr>
          <w:trHeight w:val="262"/>
        </w:trPr>
        <w:tc>
          <w:tcPr>
            <w:tcW w:w="3240" w:type="dxa"/>
          </w:tcPr>
          <w:p w:rsidR="00C70EB1" w:rsidRPr="009D75F2" w:rsidRDefault="00C70EB1" w:rsidP="00FA72CA">
            <w:pPr>
              <w:shd w:val="clear" w:color="auto" w:fill="FFFFFF"/>
              <w:jc w:val="both"/>
              <w:rPr>
                <w:rFonts w:ascii="Arial" w:hAnsi="Arial" w:cs="Arial"/>
                <w:i/>
                <w:sz w:val="27"/>
                <w:szCs w:val="27"/>
              </w:rPr>
            </w:pPr>
            <w:r w:rsidRPr="009D75F2">
              <w:rPr>
                <w:rFonts w:ascii="Arial" w:hAnsi="Arial" w:cs="Arial"/>
                <w:i/>
                <w:sz w:val="27"/>
                <w:szCs w:val="27"/>
              </w:rPr>
              <w:t>Емоційна напруга</w:t>
            </w:r>
          </w:p>
        </w:tc>
        <w:tc>
          <w:tcPr>
            <w:tcW w:w="630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Команди, накази, "обмануте очікування", "вибух", категорична вимога, заборона.</w:t>
            </w:r>
          </w:p>
        </w:tc>
      </w:tr>
      <w:tr w:rsidR="009D75F2" w:rsidRPr="009D75F2" w:rsidTr="001512F8">
        <w:trPr>
          <w:trHeight w:val="262"/>
        </w:trPr>
        <w:tc>
          <w:tcPr>
            <w:tcW w:w="3240" w:type="dxa"/>
          </w:tcPr>
          <w:p w:rsidR="00C70EB1" w:rsidRPr="009D75F2" w:rsidRDefault="00C70EB1" w:rsidP="00FA72CA">
            <w:pPr>
              <w:shd w:val="clear" w:color="auto" w:fill="FFFFFF"/>
              <w:jc w:val="both"/>
              <w:rPr>
                <w:rFonts w:ascii="Arial" w:hAnsi="Arial" w:cs="Arial"/>
                <w:i/>
                <w:sz w:val="27"/>
                <w:szCs w:val="27"/>
              </w:rPr>
            </w:pPr>
            <w:r w:rsidRPr="009D75F2">
              <w:rPr>
                <w:rFonts w:ascii="Arial" w:hAnsi="Arial" w:cs="Arial"/>
                <w:i/>
                <w:sz w:val="27"/>
                <w:szCs w:val="27"/>
              </w:rPr>
              <w:t>Ідентифікація</w:t>
            </w:r>
          </w:p>
        </w:tc>
        <w:tc>
          <w:tcPr>
            <w:tcW w:w="630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Порада, "плацебо", осуд</w:t>
            </w:r>
          </w:p>
        </w:tc>
      </w:tr>
      <w:tr w:rsidR="009D75F2" w:rsidRPr="009D75F2" w:rsidTr="001512F8">
        <w:trPr>
          <w:trHeight w:val="262"/>
        </w:trPr>
        <w:tc>
          <w:tcPr>
            <w:tcW w:w="3240" w:type="dxa"/>
          </w:tcPr>
          <w:p w:rsidR="00C70EB1" w:rsidRPr="009D75F2" w:rsidRDefault="00C70EB1" w:rsidP="00FA72CA">
            <w:pPr>
              <w:shd w:val="clear" w:color="auto" w:fill="FFFFFF"/>
              <w:jc w:val="both"/>
              <w:rPr>
                <w:rFonts w:ascii="Arial" w:hAnsi="Arial" w:cs="Arial"/>
                <w:i/>
                <w:sz w:val="27"/>
                <w:szCs w:val="27"/>
              </w:rPr>
            </w:pPr>
            <w:r w:rsidRPr="009D75F2">
              <w:rPr>
                <w:rFonts w:ascii="Arial" w:hAnsi="Arial" w:cs="Arial"/>
                <w:i/>
                <w:sz w:val="27"/>
                <w:szCs w:val="27"/>
              </w:rPr>
              <w:t>Ігровий настрій</w:t>
            </w:r>
          </w:p>
        </w:tc>
        <w:tc>
          <w:tcPr>
            <w:tcW w:w="6300" w:type="dxa"/>
          </w:tcPr>
          <w:p w:rsidR="00C70EB1" w:rsidRPr="009D75F2" w:rsidRDefault="00C70EB1" w:rsidP="00FA72CA">
            <w:pPr>
              <w:shd w:val="clear" w:color="auto" w:fill="FFFFFF"/>
              <w:jc w:val="both"/>
              <w:rPr>
                <w:rFonts w:ascii="Arial" w:hAnsi="Arial" w:cs="Arial"/>
                <w:sz w:val="27"/>
                <w:szCs w:val="27"/>
              </w:rPr>
            </w:pPr>
            <w:r w:rsidRPr="009D75F2">
              <w:rPr>
                <w:rFonts w:ascii="Arial" w:hAnsi="Arial" w:cs="Arial"/>
                <w:sz w:val="27"/>
                <w:szCs w:val="27"/>
              </w:rPr>
              <w:t>Натяк, комплімент.</w:t>
            </w:r>
          </w:p>
        </w:tc>
      </w:tr>
    </w:tbl>
    <w:p w:rsidR="00FA72CA" w:rsidRDefault="00FA72CA" w:rsidP="00750EA4">
      <w:pPr>
        <w:shd w:val="clear" w:color="auto" w:fill="FFFFFF"/>
        <w:ind w:firstLine="709"/>
        <w:jc w:val="both"/>
        <w:rPr>
          <w:rFonts w:ascii="Arial" w:hAnsi="Arial" w:cs="Arial"/>
          <w:b/>
          <w:bCs/>
          <w:sz w:val="27"/>
          <w:szCs w:val="27"/>
        </w:rPr>
      </w:pP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bCs/>
          <w:sz w:val="27"/>
          <w:szCs w:val="27"/>
        </w:rPr>
        <w:t>Прийоми переконання на фоні релаксації:</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НАСТАНОВА – здійснюється тільки при позитивному ставленні співрозмовника до переконуючого, формує цілісну установку на діяльність. Словесними формами установки можуть бути: укази, розпорядження, заборони, які готуються попередньо і продумано. Для настанови є важли</w:t>
      </w:r>
      <w:r w:rsidR="00F728F3">
        <w:rPr>
          <w:rFonts w:ascii="Arial" w:hAnsi="Arial" w:cs="Arial"/>
          <w:sz w:val="27"/>
          <w:szCs w:val="27"/>
        </w:rPr>
        <w:softHyphen/>
      </w:r>
      <w:r w:rsidRPr="009D75F2">
        <w:rPr>
          <w:rFonts w:ascii="Arial" w:hAnsi="Arial" w:cs="Arial"/>
          <w:sz w:val="27"/>
          <w:szCs w:val="27"/>
        </w:rPr>
        <w:t>вими стиль мови і форми представлення.</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ОПОСЕРЕДКОВАНЕ СХВАЛЕННЯ – здійснюється тоді, коли звичайне схвалення може сприйматись як лестощі. Важливо слідкувати за емоційним забарвленням голосу при опосередкованому схваленні.</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МЕТОД СОКРАТА – полягає у тому, щоб на початку бесіди не дати співрозмовнику сказати: "Ні". Стверджувальні відповіді на другорядні питан</w:t>
      </w:r>
      <w:r w:rsidR="00F728F3">
        <w:rPr>
          <w:rFonts w:ascii="Arial" w:hAnsi="Arial" w:cs="Arial"/>
          <w:sz w:val="27"/>
          <w:szCs w:val="27"/>
        </w:rPr>
        <w:softHyphen/>
      </w:r>
      <w:r w:rsidRPr="009D75F2">
        <w:rPr>
          <w:rFonts w:ascii="Arial" w:hAnsi="Arial" w:cs="Arial"/>
          <w:sz w:val="27"/>
          <w:szCs w:val="27"/>
        </w:rPr>
        <w:t>ня допомагають отримати від співрозмовника стверджувальну відповідь.</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bCs/>
          <w:sz w:val="27"/>
          <w:szCs w:val="27"/>
        </w:rPr>
        <w:t>Прийоми переконання на фоні емоційної напруги:</w:t>
      </w:r>
    </w:p>
    <w:p w:rsidR="00C70EB1" w:rsidRPr="009D75F2" w:rsidRDefault="00C70EB1" w:rsidP="00750EA4">
      <w:pPr>
        <w:shd w:val="clear" w:color="auto" w:fill="FFFFFF"/>
        <w:tabs>
          <w:tab w:val="left" w:pos="3437"/>
        </w:tabs>
        <w:ind w:firstLine="709"/>
        <w:jc w:val="both"/>
        <w:rPr>
          <w:rFonts w:ascii="Arial" w:hAnsi="Arial" w:cs="Arial"/>
          <w:sz w:val="27"/>
          <w:szCs w:val="27"/>
        </w:rPr>
      </w:pPr>
      <w:r w:rsidRPr="009D75F2">
        <w:rPr>
          <w:rFonts w:ascii="Arial" w:hAnsi="Arial" w:cs="Arial"/>
          <w:sz w:val="27"/>
          <w:szCs w:val="27"/>
        </w:rPr>
        <w:t>КОМАНДИ І НАКАЗИ вимагають від людини швидкого і точного виконання без аналізу і критики. Інформація сприймається безумовно. Використовується два різновиди команд: заборонні (припинити), мотиваційні (принесіть).</w:t>
      </w:r>
    </w:p>
    <w:p w:rsidR="00C70EB1" w:rsidRPr="009D75F2" w:rsidRDefault="00C70EB1" w:rsidP="00750EA4">
      <w:pPr>
        <w:shd w:val="clear" w:color="auto" w:fill="FFFFFF"/>
        <w:tabs>
          <w:tab w:val="left" w:pos="3437"/>
        </w:tabs>
        <w:ind w:firstLine="709"/>
        <w:jc w:val="both"/>
        <w:rPr>
          <w:rFonts w:ascii="Arial" w:hAnsi="Arial" w:cs="Arial"/>
          <w:sz w:val="27"/>
          <w:szCs w:val="27"/>
        </w:rPr>
      </w:pPr>
      <w:r w:rsidRPr="009D75F2">
        <w:rPr>
          <w:rFonts w:ascii="Arial" w:hAnsi="Arial" w:cs="Arial"/>
          <w:sz w:val="27"/>
          <w:szCs w:val="27"/>
        </w:rPr>
        <w:lastRenderedPageBreak/>
        <w:t>ОБМАНУТЕ ОЧІКУВАННЯ – використовується, якщо попередньо переконуючим було створене напружене очікування. Попередня робота забезпечує чіткий напрямок думок, який в останній момент різко зміню</w:t>
      </w:r>
      <w:r w:rsidR="00F728F3">
        <w:rPr>
          <w:rFonts w:ascii="Arial" w:hAnsi="Arial" w:cs="Arial"/>
          <w:sz w:val="27"/>
          <w:szCs w:val="27"/>
        </w:rPr>
        <w:softHyphen/>
      </w:r>
      <w:r w:rsidRPr="009D75F2">
        <w:rPr>
          <w:rFonts w:ascii="Arial" w:hAnsi="Arial" w:cs="Arial"/>
          <w:sz w:val="27"/>
          <w:szCs w:val="27"/>
        </w:rPr>
        <w:t>ється. Це зумовлює розгубленість співрозмовника і тому він беззаперечно сприймає запропоновану ідею.</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"ВИБУХ" – миттєва перебудова поведінки особистості під впливом інтенсивних емоцій. Наукове обґрунтування методики дав А.С.Макаренко. Застосування прийому вимагає створення спеціальної обстановки, за якої б відбулося зіткнення нервових процесів та зміна поглядів на події.</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КАТЕГОРИЧНА ВИМОГА – має силу наказу, тому може бути ефективна тільки тоді, коли керівник володіє владою або беззаперечним авторитетом. </w:t>
      </w:r>
    </w:p>
    <w:p w:rsidR="00C70EB1" w:rsidRPr="009D75F2" w:rsidRDefault="00C70EB1" w:rsidP="00750EA4">
      <w:pPr>
        <w:shd w:val="clear" w:color="auto" w:fill="FFFFFF"/>
        <w:ind w:firstLine="709"/>
        <w:jc w:val="both"/>
        <w:rPr>
          <w:rFonts w:ascii="Arial" w:hAnsi="Arial" w:cs="Arial"/>
          <w:i/>
          <w:sz w:val="27"/>
          <w:szCs w:val="27"/>
        </w:rPr>
      </w:pPr>
      <w:r w:rsidRPr="009D75F2">
        <w:rPr>
          <w:rFonts w:ascii="Arial" w:hAnsi="Arial" w:cs="Arial"/>
          <w:i/>
          <w:sz w:val="27"/>
          <w:szCs w:val="27"/>
        </w:rPr>
        <w:t xml:space="preserve">Виділяють два види заборон: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1) заборона імпульсивних дій;</w:t>
      </w:r>
      <w:r w:rsidR="00FF7769" w:rsidRPr="009D75F2">
        <w:rPr>
          <w:rFonts w:ascii="Arial" w:hAnsi="Arial" w:cs="Arial"/>
          <w:sz w:val="27"/>
          <w:szCs w:val="27"/>
        </w:rPr>
        <w:t xml:space="preserve">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2) заборона недозволеної поведінки.</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bCs/>
          <w:sz w:val="27"/>
          <w:szCs w:val="27"/>
        </w:rPr>
        <w:t>Прийоми переконання на фоні ідентифікації:</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ПОРАДА – найбільш ефективна, коли співрозмовник довіряє. Важли</w:t>
      </w:r>
      <w:r w:rsidR="00F728F3">
        <w:rPr>
          <w:rFonts w:ascii="Arial" w:hAnsi="Arial" w:cs="Arial"/>
          <w:sz w:val="27"/>
          <w:szCs w:val="27"/>
        </w:rPr>
        <w:softHyphen/>
      </w:r>
      <w:r w:rsidRPr="009D75F2">
        <w:rPr>
          <w:rFonts w:ascii="Arial" w:hAnsi="Arial" w:cs="Arial"/>
          <w:sz w:val="27"/>
          <w:szCs w:val="27"/>
        </w:rPr>
        <w:t>вою є форма надання поради: тембр та емоційне забарвлення голосу.</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"ПЛАЦЕБО" – прийом навіювання, який давно використовується у медицині. Він ґрунтується на глибокій довірі. Прийом ефективний до першої невдачі.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ОСУД – ефективне, коли переконуючий є авторитетом для того, кого переконують. В інших ситуаціях прийом має негативний опір і результат.</w:t>
      </w:r>
    </w:p>
    <w:p w:rsidR="00C70EB1" w:rsidRPr="009D75F2" w:rsidRDefault="00C70EB1"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Прийоми переконання на фоні ігрового настрою:</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НАТЯК – здійснюється шляхом аналогії чи жарту. Щоб правильно використовувати прийом, варто попередньо виявивши емпатію, спрогно</w:t>
      </w:r>
      <w:r w:rsidR="00F728F3">
        <w:rPr>
          <w:rFonts w:ascii="Arial" w:hAnsi="Arial" w:cs="Arial"/>
          <w:sz w:val="27"/>
          <w:szCs w:val="27"/>
        </w:rPr>
        <w:softHyphen/>
      </w:r>
      <w:r w:rsidRPr="009D75F2">
        <w:rPr>
          <w:rFonts w:ascii="Arial" w:hAnsi="Arial" w:cs="Arial"/>
          <w:sz w:val="27"/>
          <w:szCs w:val="27"/>
        </w:rPr>
        <w:t>зувати реакцію людини, до якої метод буде застосовано.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КОМПЛІМЕНТ – використовувати, дотримуючись вимог до компліменту.</w:t>
      </w:r>
    </w:p>
    <w:p w:rsidR="00C70EB1" w:rsidRPr="009D75F2" w:rsidRDefault="00C70EB1" w:rsidP="00750EA4">
      <w:pPr>
        <w:shd w:val="clear" w:color="auto" w:fill="FFFFFF"/>
        <w:ind w:firstLine="709"/>
        <w:jc w:val="both"/>
        <w:rPr>
          <w:rFonts w:ascii="Arial" w:hAnsi="Arial" w:cs="Arial"/>
          <w:sz w:val="27"/>
          <w:szCs w:val="27"/>
        </w:rPr>
      </w:pP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b/>
          <w:i/>
          <w:sz w:val="27"/>
          <w:szCs w:val="27"/>
        </w:rPr>
        <w:t>Г) Вибір тактики переконання залежно від типу співрозмов</w:t>
      </w:r>
      <w:r w:rsidR="00F728F3">
        <w:rPr>
          <w:rFonts w:ascii="Arial" w:hAnsi="Arial" w:cs="Arial"/>
          <w:b/>
          <w:i/>
          <w:sz w:val="27"/>
          <w:szCs w:val="27"/>
        </w:rPr>
        <w:softHyphen/>
      </w:r>
      <w:r w:rsidRPr="009D75F2">
        <w:rPr>
          <w:rFonts w:ascii="Arial" w:hAnsi="Arial" w:cs="Arial"/>
          <w:b/>
          <w:i/>
          <w:sz w:val="27"/>
          <w:szCs w:val="27"/>
        </w:rPr>
        <w:t>ника.</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ПОЗИТИВНИЙ – найбільш сприятливий для ведення бесід, легко знайти спільну мову. </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КОНФЛІКТНИЙ – нетерплячий, нестриманий, збуджений, тому часто виходить за професійні межі бесіди. </w:t>
      </w:r>
      <w:r w:rsidRPr="009D75F2">
        <w:rPr>
          <w:rFonts w:ascii="Arial" w:hAnsi="Arial" w:cs="Arial"/>
          <w:sz w:val="27"/>
          <w:szCs w:val="27"/>
          <w:u w:val="single"/>
        </w:rPr>
        <w:t>Стосовно цього типу варто:</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 xml:space="preserve">обговорити спірні моменти до початку бесіди; </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залишатися спокійним;</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якщо є можливість, давати іншим відхиляти його твердження;</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слідкувати за тим, щоб під час прийняття рішення враховувались його пропозиції;</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привертати на свій бік дружньою поведінкою;</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поспілкуватися попередньо, щоб з</w:t>
      </w:r>
      <w:r w:rsidR="00FF7769" w:rsidRPr="009D75F2">
        <w:rPr>
          <w:rFonts w:ascii="Arial" w:hAnsi="Arial" w:cs="Arial"/>
          <w:sz w:val="27"/>
          <w:szCs w:val="27"/>
        </w:rPr>
        <w:t>’</w:t>
      </w:r>
      <w:r w:rsidRPr="009D75F2">
        <w:rPr>
          <w:rFonts w:ascii="Arial" w:hAnsi="Arial" w:cs="Arial"/>
          <w:sz w:val="27"/>
          <w:szCs w:val="27"/>
        </w:rPr>
        <w:t>ясувати чинники його негативної поведінки;</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в екстремальних ситуаціях бесіду зупиняти;</w:t>
      </w:r>
    </w:p>
    <w:p w:rsidR="00C70EB1" w:rsidRPr="009D75F2" w:rsidRDefault="00C70EB1" w:rsidP="00F728F3">
      <w:pPr>
        <w:numPr>
          <w:ilvl w:val="1"/>
          <w:numId w:val="111"/>
        </w:numPr>
        <w:shd w:val="clear" w:color="auto" w:fill="FFFFFF"/>
        <w:tabs>
          <w:tab w:val="clear" w:pos="1440"/>
          <w:tab w:val="num" w:pos="720"/>
          <w:tab w:val="left" w:pos="938"/>
        </w:tabs>
        <w:ind w:left="0" w:firstLine="709"/>
        <w:jc w:val="both"/>
        <w:rPr>
          <w:rFonts w:ascii="Arial" w:hAnsi="Arial" w:cs="Arial"/>
          <w:sz w:val="27"/>
          <w:szCs w:val="27"/>
        </w:rPr>
      </w:pPr>
      <w:r w:rsidRPr="009D75F2">
        <w:rPr>
          <w:rFonts w:ascii="Arial" w:hAnsi="Arial" w:cs="Arial"/>
          <w:sz w:val="27"/>
          <w:szCs w:val="27"/>
        </w:rPr>
        <w:t>садити його в центрі.</w:t>
      </w:r>
    </w:p>
    <w:p w:rsidR="00C70EB1" w:rsidRPr="009D75F2" w:rsidRDefault="00C70EB1" w:rsidP="00750EA4">
      <w:pPr>
        <w:shd w:val="clear" w:color="auto" w:fill="FFFFFF"/>
        <w:ind w:firstLine="709"/>
        <w:jc w:val="both"/>
        <w:rPr>
          <w:rFonts w:ascii="Arial" w:hAnsi="Arial" w:cs="Arial"/>
          <w:sz w:val="27"/>
          <w:szCs w:val="27"/>
          <w:u w:val="single"/>
        </w:rPr>
      </w:pPr>
      <w:r w:rsidRPr="009D75F2">
        <w:rPr>
          <w:rFonts w:ascii="Arial" w:hAnsi="Arial" w:cs="Arial"/>
          <w:sz w:val="27"/>
          <w:szCs w:val="27"/>
        </w:rPr>
        <w:lastRenderedPageBreak/>
        <w:t>ВСЕЗНАЙКА – думає, що знає все. Має свою думку, завжди вимагає слова.</w:t>
      </w:r>
      <w:r w:rsidR="00FF7769" w:rsidRPr="009D75F2">
        <w:rPr>
          <w:rFonts w:ascii="Arial" w:hAnsi="Arial" w:cs="Arial"/>
          <w:sz w:val="27"/>
          <w:szCs w:val="27"/>
        </w:rPr>
        <w:t xml:space="preserve">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2"/>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посадити поряд з позитивним співрозмовником або із собою поряд;</w:t>
      </w:r>
    </w:p>
    <w:p w:rsidR="00C70EB1" w:rsidRPr="009D75F2" w:rsidRDefault="00C70EB1" w:rsidP="00F728F3">
      <w:pPr>
        <w:numPr>
          <w:ilvl w:val="0"/>
          <w:numId w:val="112"/>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нагадувати, що інші теж хочуть висловитись;</w:t>
      </w:r>
    </w:p>
    <w:p w:rsidR="00C70EB1" w:rsidRPr="009D75F2" w:rsidRDefault="00C70EB1" w:rsidP="00F728F3">
      <w:pPr>
        <w:numPr>
          <w:ilvl w:val="0"/>
          <w:numId w:val="112"/>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дозволяти формувати проміжні висновки;</w:t>
      </w:r>
    </w:p>
    <w:p w:rsidR="00C70EB1" w:rsidRPr="009D75F2" w:rsidRDefault="00C70EB1" w:rsidP="00F728F3">
      <w:pPr>
        <w:numPr>
          <w:ilvl w:val="0"/>
          <w:numId w:val="112"/>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іноді задавати складні запитання – "на засипку".</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ГОВІРЛИВИЙ – часто і безтактно перериває хід бесіди, незважаючи на витрачений час.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3"/>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застосовувати поради такі, як до "Всезнайки";</w:t>
      </w:r>
    </w:p>
    <w:p w:rsidR="00C70EB1" w:rsidRPr="009D75F2" w:rsidRDefault="00C70EB1" w:rsidP="00F728F3">
      <w:pPr>
        <w:numPr>
          <w:ilvl w:val="0"/>
          <w:numId w:val="113"/>
        </w:numPr>
        <w:shd w:val="clear" w:color="auto" w:fill="FFFFFF"/>
        <w:tabs>
          <w:tab w:val="left" w:pos="910"/>
        </w:tabs>
        <w:ind w:left="0" w:firstLine="709"/>
        <w:jc w:val="both"/>
        <w:rPr>
          <w:rFonts w:ascii="Arial" w:hAnsi="Arial" w:cs="Arial"/>
          <w:sz w:val="27"/>
          <w:szCs w:val="27"/>
        </w:rPr>
      </w:pPr>
      <w:r w:rsidRPr="009D75F2">
        <w:rPr>
          <w:rFonts w:ascii="Arial" w:hAnsi="Arial" w:cs="Arial"/>
          <w:sz w:val="27"/>
          <w:szCs w:val="27"/>
        </w:rPr>
        <w:t>якщо відхиляється від теми, тактовно спрямувати у правильний напрямок.</w:t>
      </w:r>
    </w:p>
    <w:p w:rsidR="00C70EB1" w:rsidRPr="009D75F2" w:rsidRDefault="00C70EB1" w:rsidP="00750EA4">
      <w:pPr>
        <w:shd w:val="clear" w:color="auto" w:fill="FFFFFF"/>
        <w:tabs>
          <w:tab w:val="left" w:pos="1070"/>
        </w:tabs>
        <w:ind w:firstLine="709"/>
        <w:jc w:val="both"/>
        <w:rPr>
          <w:rFonts w:ascii="Arial" w:hAnsi="Arial" w:cs="Arial"/>
          <w:sz w:val="27"/>
          <w:szCs w:val="27"/>
        </w:rPr>
      </w:pPr>
      <w:r w:rsidRPr="009D75F2">
        <w:rPr>
          <w:rFonts w:ascii="Arial" w:hAnsi="Arial" w:cs="Arial"/>
          <w:sz w:val="27"/>
          <w:szCs w:val="27"/>
        </w:rPr>
        <w:t xml:space="preserve">БОЯЗЛИВИЙ – характерна невпевненість у собі на публіці.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4"/>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задавати нескладні питання;</w:t>
      </w:r>
    </w:p>
    <w:p w:rsidR="00C70EB1" w:rsidRPr="009D75F2" w:rsidRDefault="00C70EB1" w:rsidP="00F728F3">
      <w:pPr>
        <w:numPr>
          <w:ilvl w:val="0"/>
          <w:numId w:val="114"/>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звертатися до нього з проханням пояснити;</w:t>
      </w:r>
    </w:p>
    <w:p w:rsidR="00C70EB1" w:rsidRPr="009D75F2" w:rsidRDefault="00C70EB1" w:rsidP="00F728F3">
      <w:pPr>
        <w:numPr>
          <w:ilvl w:val="0"/>
          <w:numId w:val="114"/>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допомагати формулювати думки;</w:t>
      </w:r>
    </w:p>
    <w:p w:rsidR="00C70EB1" w:rsidRPr="009D75F2" w:rsidRDefault="00C70EB1" w:rsidP="00F728F3">
      <w:pPr>
        <w:numPr>
          <w:ilvl w:val="0"/>
          <w:numId w:val="114"/>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контролювати спроби насмішок у його адресу;</w:t>
      </w:r>
    </w:p>
    <w:p w:rsidR="00C70EB1" w:rsidRPr="009D75F2" w:rsidRDefault="00C70EB1" w:rsidP="00F728F3">
      <w:pPr>
        <w:numPr>
          <w:ilvl w:val="0"/>
          <w:numId w:val="114"/>
        </w:numPr>
        <w:shd w:val="clear" w:color="auto" w:fill="FFFFFF"/>
        <w:tabs>
          <w:tab w:val="left" w:pos="924"/>
        </w:tabs>
        <w:ind w:left="0" w:firstLine="709"/>
        <w:jc w:val="both"/>
        <w:rPr>
          <w:rFonts w:ascii="Arial" w:hAnsi="Arial" w:cs="Arial"/>
          <w:sz w:val="27"/>
          <w:szCs w:val="27"/>
        </w:rPr>
      </w:pPr>
      <w:r w:rsidRPr="009D75F2">
        <w:rPr>
          <w:rFonts w:ascii="Arial" w:hAnsi="Arial" w:cs="Arial"/>
          <w:sz w:val="27"/>
          <w:szCs w:val="27"/>
        </w:rPr>
        <w:t>спеціально дякувати за будь-який вклад у бесіду.</w:t>
      </w:r>
    </w:p>
    <w:p w:rsidR="00C70EB1" w:rsidRPr="009D75F2" w:rsidRDefault="00C70EB1" w:rsidP="00750EA4">
      <w:pPr>
        <w:shd w:val="clear" w:color="auto" w:fill="FFFFFF"/>
        <w:tabs>
          <w:tab w:val="left" w:pos="10773"/>
        </w:tabs>
        <w:ind w:firstLine="709"/>
        <w:jc w:val="both"/>
        <w:rPr>
          <w:rFonts w:ascii="Arial" w:hAnsi="Arial" w:cs="Arial"/>
          <w:sz w:val="27"/>
          <w:szCs w:val="27"/>
        </w:rPr>
      </w:pPr>
      <w:r w:rsidRPr="009D75F2">
        <w:rPr>
          <w:rFonts w:ascii="Arial" w:hAnsi="Arial" w:cs="Arial"/>
          <w:sz w:val="27"/>
          <w:szCs w:val="27"/>
        </w:rPr>
        <w:t xml:space="preserve">ЗВЕРХНІЙ – вважає, що оточуючі – не варті його уваги і зусиль, а тому закутий почуває себе поза темою розмови.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5"/>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спробувати зацікавити;</w:t>
      </w:r>
    </w:p>
    <w:p w:rsidR="00C70EB1" w:rsidRPr="009D75F2" w:rsidRDefault="00C70EB1" w:rsidP="00F728F3">
      <w:pPr>
        <w:numPr>
          <w:ilvl w:val="0"/>
          <w:numId w:val="115"/>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у перервах і паузах спробувати дізнатися чинники такої поведінки.</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НЕЗАЦІКАВЛЕНИЙ – тема розмови його не цікавить, він незадово</w:t>
      </w:r>
      <w:r w:rsidR="00F728F3">
        <w:rPr>
          <w:rFonts w:ascii="Arial" w:hAnsi="Arial" w:cs="Arial"/>
          <w:sz w:val="27"/>
          <w:szCs w:val="27"/>
        </w:rPr>
        <w:softHyphen/>
      </w:r>
      <w:r w:rsidRPr="009D75F2">
        <w:rPr>
          <w:rFonts w:ascii="Arial" w:hAnsi="Arial" w:cs="Arial"/>
          <w:sz w:val="27"/>
          <w:szCs w:val="27"/>
        </w:rPr>
        <w:t xml:space="preserve">лений, що знаходиться тут.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6"/>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задавати йому питання;</w:t>
      </w:r>
    </w:p>
    <w:p w:rsidR="00C70EB1" w:rsidRPr="009D75F2" w:rsidRDefault="00C70EB1" w:rsidP="00F728F3">
      <w:pPr>
        <w:numPr>
          <w:ilvl w:val="0"/>
          <w:numId w:val="116"/>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надати бесіді цікавої і привабливої форми;</w:t>
      </w:r>
    </w:p>
    <w:p w:rsidR="00C70EB1" w:rsidRPr="009D75F2" w:rsidRDefault="00C70EB1" w:rsidP="00F728F3">
      <w:pPr>
        <w:numPr>
          <w:ilvl w:val="0"/>
          <w:numId w:val="116"/>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спробувати з</w:t>
      </w:r>
      <w:r w:rsidR="00FF7769" w:rsidRPr="009D75F2">
        <w:rPr>
          <w:rFonts w:ascii="Arial" w:hAnsi="Arial" w:cs="Arial"/>
          <w:sz w:val="27"/>
          <w:szCs w:val="27"/>
        </w:rPr>
        <w:t>’</w:t>
      </w:r>
      <w:r w:rsidRPr="009D75F2">
        <w:rPr>
          <w:rFonts w:ascii="Arial" w:hAnsi="Arial" w:cs="Arial"/>
          <w:sz w:val="27"/>
          <w:szCs w:val="27"/>
        </w:rPr>
        <w:t>ясувати, що його цікавить особисто.</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ЧОМУЧКА – задає запитання, незалежно від того, чи мають вони відношення до теми бесіди. </w:t>
      </w:r>
      <w:r w:rsidRPr="009D75F2">
        <w:rPr>
          <w:rFonts w:ascii="Arial" w:hAnsi="Arial" w:cs="Arial"/>
          <w:sz w:val="27"/>
          <w:szCs w:val="27"/>
          <w:u w:val="single"/>
        </w:rPr>
        <w:t>Стосовно цього типу варто:</w:t>
      </w:r>
    </w:p>
    <w:p w:rsidR="00C70EB1" w:rsidRPr="009D75F2" w:rsidRDefault="00C70EB1" w:rsidP="00F728F3">
      <w:pPr>
        <w:numPr>
          <w:ilvl w:val="0"/>
          <w:numId w:val="117"/>
        </w:numPr>
        <w:shd w:val="clear" w:color="auto" w:fill="FFFFFF"/>
        <w:tabs>
          <w:tab w:val="left" w:pos="952"/>
        </w:tabs>
        <w:ind w:left="0" w:firstLine="709"/>
        <w:jc w:val="both"/>
        <w:rPr>
          <w:rFonts w:ascii="Arial" w:hAnsi="Arial" w:cs="Arial"/>
          <w:sz w:val="27"/>
          <w:szCs w:val="27"/>
        </w:rPr>
      </w:pPr>
      <w:r w:rsidRPr="009D75F2">
        <w:rPr>
          <w:rFonts w:ascii="Arial" w:hAnsi="Arial" w:cs="Arial"/>
          <w:sz w:val="27"/>
          <w:szCs w:val="27"/>
        </w:rPr>
        <w:t>усі його питання, якщо вони "мають відношення до теми, задавати іншим; якщо запитання одне, переадресувати його автору;</w:t>
      </w:r>
    </w:p>
    <w:p w:rsidR="00C70EB1" w:rsidRPr="009D75F2" w:rsidRDefault="00C70EB1" w:rsidP="00F728F3">
      <w:pPr>
        <w:numPr>
          <w:ilvl w:val="0"/>
          <w:numId w:val="117"/>
        </w:numPr>
        <w:shd w:val="clear" w:color="auto" w:fill="FFFFFF"/>
        <w:tabs>
          <w:tab w:val="left" w:pos="952"/>
        </w:tabs>
        <w:ind w:left="0" w:firstLine="709"/>
        <w:jc w:val="both"/>
        <w:rPr>
          <w:rFonts w:ascii="Arial" w:hAnsi="Arial" w:cs="Arial"/>
          <w:sz w:val="27"/>
          <w:szCs w:val="27"/>
        </w:rPr>
      </w:pPr>
      <w:r w:rsidRPr="009D75F2">
        <w:rPr>
          <w:rFonts w:ascii="Arial" w:hAnsi="Arial" w:cs="Arial"/>
          <w:sz w:val="27"/>
          <w:szCs w:val="27"/>
        </w:rPr>
        <w:t>на питання інформаційного характеру відповідати коротко;</w:t>
      </w:r>
    </w:p>
    <w:p w:rsidR="00C70EB1" w:rsidRPr="009D75F2" w:rsidRDefault="00C70EB1" w:rsidP="00F728F3">
      <w:pPr>
        <w:numPr>
          <w:ilvl w:val="0"/>
          <w:numId w:val="117"/>
        </w:numPr>
        <w:shd w:val="clear" w:color="auto" w:fill="FFFFFF"/>
        <w:tabs>
          <w:tab w:val="left" w:pos="952"/>
        </w:tabs>
        <w:ind w:left="0" w:firstLine="709"/>
        <w:jc w:val="both"/>
        <w:rPr>
          <w:rFonts w:ascii="Arial" w:hAnsi="Arial" w:cs="Arial"/>
          <w:sz w:val="27"/>
          <w:szCs w:val="27"/>
        </w:rPr>
      </w:pPr>
      <w:r w:rsidRPr="009D75F2">
        <w:rPr>
          <w:rFonts w:ascii="Arial" w:hAnsi="Arial" w:cs="Arial"/>
          <w:sz w:val="27"/>
          <w:szCs w:val="27"/>
        </w:rPr>
        <w:t>не затягуючи визнавати його правоту, якщо це так насправді.</w:t>
      </w:r>
    </w:p>
    <w:p w:rsidR="00C70EB1" w:rsidRPr="009D75F2" w:rsidRDefault="00C70EB1" w:rsidP="00750EA4">
      <w:pPr>
        <w:shd w:val="clear" w:color="auto" w:fill="FFFFFF"/>
        <w:tabs>
          <w:tab w:val="left" w:pos="1080"/>
        </w:tabs>
        <w:ind w:firstLine="709"/>
        <w:jc w:val="both"/>
        <w:rPr>
          <w:rFonts w:ascii="Arial" w:hAnsi="Arial" w:cs="Arial"/>
          <w:sz w:val="27"/>
          <w:szCs w:val="27"/>
        </w:rPr>
      </w:pPr>
      <w:r w:rsidRPr="009D75F2">
        <w:rPr>
          <w:rFonts w:ascii="Arial" w:hAnsi="Arial" w:cs="Arial"/>
          <w:sz w:val="27"/>
          <w:szCs w:val="27"/>
        </w:rPr>
        <w:t xml:space="preserve">ВАЖЛИВА ОСОБА – не виносить критики. </w:t>
      </w:r>
      <w:r w:rsidRPr="009D75F2">
        <w:rPr>
          <w:rFonts w:ascii="Arial" w:hAnsi="Arial" w:cs="Arial"/>
          <w:sz w:val="27"/>
          <w:szCs w:val="27"/>
          <w:u w:val="single"/>
        </w:rPr>
        <w:t>Стосовно цієї особи варто:</w:t>
      </w:r>
    </w:p>
    <w:p w:rsidR="00C70EB1" w:rsidRPr="009D75F2" w:rsidRDefault="00C70EB1" w:rsidP="00F728F3">
      <w:pPr>
        <w:numPr>
          <w:ilvl w:val="0"/>
          <w:numId w:val="118"/>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не дозволяти йому дотримуватися ролі гостя;</w:t>
      </w:r>
    </w:p>
    <w:p w:rsidR="00C70EB1" w:rsidRPr="009D75F2" w:rsidRDefault="00C70EB1" w:rsidP="00F728F3">
      <w:pPr>
        <w:numPr>
          <w:ilvl w:val="0"/>
          <w:numId w:val="118"/>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непомітно дати йому можливість зайняти рівноправне місце серед інших учасників бесіди;</w:t>
      </w:r>
    </w:p>
    <w:p w:rsidR="00C70EB1" w:rsidRPr="009D75F2" w:rsidRDefault="00C70EB1" w:rsidP="00F728F3">
      <w:pPr>
        <w:numPr>
          <w:ilvl w:val="0"/>
          <w:numId w:val="118"/>
        </w:numPr>
        <w:shd w:val="clear" w:color="auto" w:fill="FFFFFF"/>
        <w:tabs>
          <w:tab w:val="left" w:pos="938"/>
        </w:tabs>
        <w:ind w:left="0" w:firstLine="709"/>
        <w:jc w:val="both"/>
        <w:rPr>
          <w:rFonts w:ascii="Arial" w:hAnsi="Arial" w:cs="Arial"/>
          <w:sz w:val="27"/>
          <w:szCs w:val="27"/>
        </w:rPr>
      </w:pPr>
      <w:r w:rsidRPr="009D75F2">
        <w:rPr>
          <w:rFonts w:ascii="Arial" w:hAnsi="Arial" w:cs="Arial"/>
          <w:sz w:val="27"/>
          <w:szCs w:val="27"/>
        </w:rPr>
        <w:t>у діалозі з ним використовувати метод "так – але".</w:t>
      </w:r>
    </w:p>
    <w:p w:rsidR="00C70EB1" w:rsidRPr="009D75F2" w:rsidRDefault="00C70EB1" w:rsidP="00750EA4">
      <w:pPr>
        <w:shd w:val="clear" w:color="auto" w:fill="FFFFFF"/>
        <w:ind w:firstLine="709"/>
        <w:jc w:val="both"/>
        <w:rPr>
          <w:rFonts w:ascii="Arial" w:hAnsi="Arial" w:cs="Arial"/>
          <w:sz w:val="27"/>
          <w:szCs w:val="27"/>
        </w:rPr>
      </w:pPr>
    </w:p>
    <w:p w:rsidR="00C70EB1" w:rsidRPr="009D75F2" w:rsidRDefault="00C70EB1" w:rsidP="00F728F3">
      <w:pPr>
        <w:numPr>
          <w:ilvl w:val="0"/>
          <w:numId w:val="92"/>
        </w:numPr>
        <w:tabs>
          <w:tab w:val="left" w:pos="1050"/>
        </w:tabs>
        <w:ind w:left="0" w:firstLine="709"/>
        <w:jc w:val="both"/>
        <w:rPr>
          <w:rFonts w:ascii="Arial" w:hAnsi="Arial" w:cs="Arial"/>
          <w:b/>
          <w:sz w:val="27"/>
          <w:szCs w:val="27"/>
        </w:rPr>
      </w:pPr>
      <w:r w:rsidRPr="009D75F2">
        <w:rPr>
          <w:rFonts w:ascii="Arial" w:hAnsi="Arial" w:cs="Arial"/>
          <w:b/>
          <w:sz w:val="27"/>
          <w:szCs w:val="27"/>
        </w:rPr>
        <w:t xml:space="preserve">Практичне використання тактик впливу у спілкуванні. </w:t>
      </w:r>
    </w:p>
    <w:p w:rsidR="00C70EB1" w:rsidRPr="009D75F2" w:rsidRDefault="00CB5F14" w:rsidP="00750EA4">
      <w:pPr>
        <w:widowControl w:val="0"/>
        <w:shd w:val="clear" w:color="auto" w:fill="FFFFFF"/>
        <w:autoSpaceDE w:val="0"/>
        <w:autoSpaceDN w:val="0"/>
        <w:adjustRightInd w:val="0"/>
        <w:ind w:firstLine="709"/>
        <w:jc w:val="both"/>
        <w:rPr>
          <w:rFonts w:ascii="Arial" w:hAnsi="Arial" w:cs="Arial"/>
          <w:b/>
          <w:bCs/>
          <w:sz w:val="27"/>
          <w:szCs w:val="27"/>
        </w:rPr>
      </w:pPr>
      <w:r w:rsidRPr="009D75F2">
        <w:rPr>
          <w:rFonts w:ascii="Arial" w:hAnsi="Arial" w:cs="Arial"/>
          <w:b/>
          <w:bCs/>
          <w:sz w:val="27"/>
          <w:szCs w:val="27"/>
        </w:rPr>
        <w:t>Особливості</w:t>
      </w:r>
      <w:r w:rsidR="00C70EB1" w:rsidRPr="009D75F2">
        <w:rPr>
          <w:rFonts w:ascii="Arial" w:hAnsi="Arial" w:cs="Arial"/>
          <w:b/>
          <w:bCs/>
          <w:sz w:val="27"/>
          <w:szCs w:val="27"/>
        </w:rPr>
        <w:t xml:space="preserve"> переконання аудиторії під час публічного виступу</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Відомо, що </w:t>
      </w:r>
      <w:r w:rsidRPr="009D75F2">
        <w:rPr>
          <w:rFonts w:ascii="Arial" w:hAnsi="Arial" w:cs="Arial"/>
          <w:i/>
          <w:sz w:val="27"/>
          <w:szCs w:val="27"/>
        </w:rPr>
        <w:t>переконати велику кількість слухачів значно важче, ніж переконати одного,</w:t>
      </w:r>
      <w:r w:rsidRPr="009D75F2">
        <w:rPr>
          <w:rFonts w:ascii="Arial" w:hAnsi="Arial" w:cs="Arial"/>
          <w:sz w:val="27"/>
          <w:szCs w:val="27"/>
        </w:rPr>
        <w:t xml:space="preserve"> оскільки аргумент, що є переконливим для одного, може бути непереконливим для іншого. Це зумовлене системою цінностей слухачів та їх відповідними світоглядними позиціями, авторитетністю і </w:t>
      </w:r>
      <w:r w:rsidRPr="009D75F2">
        <w:rPr>
          <w:rFonts w:ascii="Arial" w:hAnsi="Arial" w:cs="Arial"/>
          <w:sz w:val="27"/>
          <w:szCs w:val="27"/>
        </w:rPr>
        <w:lastRenderedPageBreak/>
        <w:t>статусом доповідача. Так, для одного слухача доповідач може мати високий статус та авторитет, а для іншого – навпаки (наприклад, через їх належність до різних соціальних груп). Тому, як свідчить правило іміджу і статусу у переконанні, аргументи доповідача для одного слухача будуть більш вагомі, ніж для іншого.</w:t>
      </w:r>
    </w:p>
    <w:p w:rsidR="00C70EB1" w:rsidRPr="009D75F2" w:rsidRDefault="00C70EB1" w:rsidP="00750EA4">
      <w:pPr>
        <w:shd w:val="clear" w:color="auto" w:fill="FFFFFF"/>
        <w:autoSpaceDE w:val="0"/>
        <w:autoSpaceDN w:val="0"/>
        <w:adjustRightInd w:val="0"/>
        <w:ind w:firstLine="709"/>
        <w:jc w:val="both"/>
        <w:rPr>
          <w:rFonts w:ascii="Arial" w:hAnsi="Arial" w:cs="Arial"/>
          <w:i/>
          <w:sz w:val="27"/>
          <w:szCs w:val="27"/>
        </w:rPr>
      </w:pPr>
      <w:r w:rsidRPr="009D75F2">
        <w:rPr>
          <w:rFonts w:ascii="Arial" w:hAnsi="Arial" w:cs="Arial"/>
          <w:sz w:val="27"/>
          <w:szCs w:val="27"/>
        </w:rPr>
        <w:t xml:space="preserve">Наступна обставина, що ускладнює переконання аудиторії, – </w:t>
      </w:r>
      <w:r w:rsidRPr="009D75F2">
        <w:rPr>
          <w:rFonts w:ascii="Arial" w:hAnsi="Arial" w:cs="Arial"/>
          <w:i/>
          <w:sz w:val="27"/>
          <w:szCs w:val="27"/>
        </w:rPr>
        <w:t>відсутність повноцінного зворотного зв</w:t>
      </w:r>
      <w:r w:rsidR="00FF7769" w:rsidRPr="009D75F2">
        <w:rPr>
          <w:rFonts w:ascii="Arial" w:hAnsi="Arial" w:cs="Arial"/>
          <w:i/>
          <w:sz w:val="27"/>
          <w:szCs w:val="27"/>
        </w:rPr>
        <w:t>’</w:t>
      </w:r>
      <w:r w:rsidRPr="009D75F2">
        <w:rPr>
          <w:rFonts w:ascii="Arial" w:hAnsi="Arial" w:cs="Arial"/>
          <w:i/>
          <w:sz w:val="27"/>
          <w:szCs w:val="27"/>
        </w:rPr>
        <w:t>язку зі слухачами.</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У переконанні однієї-двох осіб не складно побачити та оцінити їх реак</w:t>
      </w:r>
      <w:r w:rsidRPr="009D75F2">
        <w:rPr>
          <w:rFonts w:ascii="Arial" w:hAnsi="Arial" w:cs="Arial"/>
          <w:sz w:val="27"/>
          <w:szCs w:val="27"/>
        </w:rPr>
        <w:softHyphen/>
        <w:t>цію на власні слова за відповідями, запитаннями, запереченнями, виразом очей, мімікою, позами, жестами, оскільки все це вказує, як сприймаються аргументи того, хто переконує. Це дозволяє керувати процесом переко</w:t>
      </w:r>
      <w:r w:rsidR="00712963">
        <w:rPr>
          <w:rFonts w:ascii="Arial" w:hAnsi="Arial" w:cs="Arial"/>
          <w:sz w:val="27"/>
          <w:szCs w:val="27"/>
        </w:rPr>
        <w:softHyphen/>
      </w:r>
      <w:r w:rsidRPr="009D75F2">
        <w:rPr>
          <w:rFonts w:ascii="Arial" w:hAnsi="Arial" w:cs="Arial"/>
          <w:sz w:val="27"/>
          <w:szCs w:val="27"/>
        </w:rPr>
        <w:t>нування.</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У теорії управління доведено, що ефективно управляти можна тільки за умови ефективного зворотного зв</w:t>
      </w:r>
      <w:r w:rsidR="00FF7769" w:rsidRPr="009D75F2">
        <w:rPr>
          <w:rFonts w:ascii="Arial" w:hAnsi="Arial" w:cs="Arial"/>
          <w:sz w:val="27"/>
          <w:szCs w:val="27"/>
        </w:rPr>
        <w:t>’</w:t>
      </w:r>
      <w:r w:rsidRPr="009D75F2">
        <w:rPr>
          <w:rFonts w:ascii="Arial" w:hAnsi="Arial" w:cs="Arial"/>
          <w:sz w:val="27"/>
          <w:szCs w:val="27"/>
        </w:rPr>
        <w:t>язку зі співрозмовником.</w:t>
      </w:r>
    </w:p>
    <w:p w:rsidR="00C70EB1" w:rsidRPr="009D75F2" w:rsidRDefault="00C70EB1" w:rsidP="00750EA4">
      <w:pPr>
        <w:shd w:val="clear" w:color="auto" w:fill="FFFFFF"/>
        <w:tabs>
          <w:tab w:val="left" w:pos="3821"/>
        </w:tabs>
        <w:autoSpaceDE w:val="0"/>
        <w:autoSpaceDN w:val="0"/>
        <w:adjustRightInd w:val="0"/>
        <w:ind w:firstLine="709"/>
        <w:jc w:val="both"/>
        <w:rPr>
          <w:rFonts w:ascii="Arial" w:hAnsi="Arial" w:cs="Arial"/>
          <w:sz w:val="27"/>
          <w:szCs w:val="27"/>
        </w:rPr>
      </w:pPr>
      <w:r w:rsidRPr="009D75F2">
        <w:rPr>
          <w:rFonts w:ascii="Arial" w:hAnsi="Arial" w:cs="Arial"/>
          <w:i/>
          <w:sz w:val="27"/>
          <w:szCs w:val="27"/>
        </w:rPr>
        <w:t>При публічному виступі можливості забезпечення зворотного зв</w:t>
      </w:r>
      <w:r w:rsidR="00FF7769" w:rsidRPr="009D75F2">
        <w:rPr>
          <w:rFonts w:ascii="Arial" w:hAnsi="Arial" w:cs="Arial"/>
          <w:i/>
          <w:sz w:val="27"/>
          <w:szCs w:val="27"/>
        </w:rPr>
        <w:t>’</w:t>
      </w:r>
      <w:r w:rsidRPr="009D75F2">
        <w:rPr>
          <w:rFonts w:ascii="Arial" w:hAnsi="Arial" w:cs="Arial"/>
          <w:i/>
          <w:sz w:val="27"/>
          <w:szCs w:val="27"/>
        </w:rPr>
        <w:t>язку обмежені:</w:t>
      </w:r>
      <w:r w:rsidRPr="009D75F2">
        <w:rPr>
          <w:rFonts w:ascii="Arial" w:hAnsi="Arial" w:cs="Arial"/>
          <w:sz w:val="27"/>
          <w:szCs w:val="27"/>
        </w:rPr>
        <w:t xml:space="preserve"> об</w:t>
      </w:r>
      <w:r w:rsidR="00FF7769" w:rsidRPr="009D75F2">
        <w:rPr>
          <w:rFonts w:ascii="Arial" w:hAnsi="Arial" w:cs="Arial"/>
          <w:sz w:val="27"/>
          <w:szCs w:val="27"/>
        </w:rPr>
        <w:t>’</w:t>
      </w:r>
      <w:r w:rsidRPr="009D75F2">
        <w:rPr>
          <w:rFonts w:ascii="Arial" w:hAnsi="Arial" w:cs="Arial"/>
          <w:sz w:val="27"/>
          <w:szCs w:val="27"/>
        </w:rPr>
        <w:t>єктивно не може бути відповідей усіх слухачів на слова лектора, не можна забезпечити повноцінного візуального контакту одно</w:t>
      </w:r>
      <w:r w:rsidR="00712963">
        <w:rPr>
          <w:rFonts w:ascii="Arial" w:hAnsi="Arial" w:cs="Arial"/>
          <w:sz w:val="27"/>
          <w:szCs w:val="27"/>
        </w:rPr>
        <w:softHyphen/>
      </w:r>
      <w:r w:rsidRPr="009D75F2">
        <w:rPr>
          <w:rFonts w:ascii="Arial" w:hAnsi="Arial" w:cs="Arial"/>
          <w:sz w:val="27"/>
          <w:szCs w:val="27"/>
        </w:rPr>
        <w:t>часно з біль</w:t>
      </w:r>
      <w:r w:rsidRPr="009D75F2">
        <w:rPr>
          <w:rFonts w:ascii="Arial" w:hAnsi="Arial" w:cs="Arial"/>
          <w:sz w:val="27"/>
          <w:szCs w:val="27"/>
        </w:rPr>
        <w:softHyphen/>
        <w:t>шістю присутніх. Можуть бути тільки крайні вияви ставлення окремими слухачами до сказаного та до особистісної позиції лектора: вигуки або обурений шум при різкій незгоді з оратором, або аплодисменти і вигуки підтримки при схвалювальній позиції.</w:t>
      </w:r>
    </w:p>
    <w:p w:rsidR="00C70EB1" w:rsidRPr="009D75F2" w:rsidRDefault="00C70EB1" w:rsidP="00750EA4">
      <w:pPr>
        <w:shd w:val="clear" w:color="auto" w:fill="FFFFFF"/>
        <w:tabs>
          <w:tab w:val="left" w:pos="3821"/>
        </w:tabs>
        <w:autoSpaceDE w:val="0"/>
        <w:autoSpaceDN w:val="0"/>
        <w:adjustRightInd w:val="0"/>
        <w:ind w:firstLine="709"/>
        <w:jc w:val="both"/>
        <w:rPr>
          <w:rFonts w:ascii="Arial" w:hAnsi="Arial" w:cs="Arial"/>
          <w:sz w:val="27"/>
          <w:szCs w:val="27"/>
        </w:rPr>
      </w:pPr>
      <w:r w:rsidRPr="009D75F2">
        <w:rPr>
          <w:rFonts w:ascii="Arial" w:hAnsi="Arial" w:cs="Arial"/>
          <w:b/>
          <w:bCs/>
          <w:sz w:val="27"/>
          <w:szCs w:val="27"/>
        </w:rPr>
        <w:t>Умови переконливості лектора</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Виступ лектора переконливий, якщо виконано </w:t>
      </w:r>
      <w:r w:rsidRPr="009D75F2">
        <w:rPr>
          <w:rFonts w:ascii="Arial" w:hAnsi="Arial" w:cs="Arial"/>
          <w:b/>
          <w:sz w:val="27"/>
          <w:szCs w:val="27"/>
        </w:rPr>
        <w:t>дві умови</w:t>
      </w:r>
      <w:r w:rsidRPr="009D75F2">
        <w:rPr>
          <w:rFonts w:ascii="Arial" w:hAnsi="Arial" w:cs="Arial"/>
          <w:sz w:val="27"/>
          <w:szCs w:val="27"/>
        </w:rPr>
        <w:t>:</w:t>
      </w:r>
    </w:p>
    <w:p w:rsidR="00C70EB1" w:rsidRPr="009D75F2" w:rsidRDefault="00C70EB1" w:rsidP="00750EA4">
      <w:pPr>
        <w:widowControl w:val="0"/>
        <w:numPr>
          <w:ilvl w:val="0"/>
          <w:numId w:val="91"/>
        </w:numPr>
        <w:shd w:val="clear" w:color="auto" w:fill="FFFFFF"/>
        <w:tabs>
          <w:tab w:val="left" w:pos="514"/>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sz w:val="27"/>
          <w:szCs w:val="27"/>
        </w:rPr>
        <w:t>високий рівень культури, професіоналізму доповідача</w:t>
      </w:r>
      <w:r w:rsidRPr="009D75F2">
        <w:rPr>
          <w:rFonts w:ascii="Arial" w:hAnsi="Arial" w:cs="Arial"/>
          <w:sz w:val="27"/>
          <w:szCs w:val="27"/>
        </w:rPr>
        <w:t xml:space="preserve"> (не нижче, ніж у слухачів), що об</w:t>
      </w:r>
      <w:r w:rsidR="00FF7769" w:rsidRPr="009D75F2">
        <w:rPr>
          <w:rFonts w:ascii="Arial" w:hAnsi="Arial" w:cs="Arial"/>
          <w:sz w:val="27"/>
          <w:szCs w:val="27"/>
        </w:rPr>
        <w:t>’</w:t>
      </w:r>
      <w:r w:rsidRPr="009D75F2">
        <w:rPr>
          <w:rFonts w:ascii="Arial" w:hAnsi="Arial" w:cs="Arial"/>
          <w:sz w:val="27"/>
          <w:szCs w:val="27"/>
        </w:rPr>
        <w:t>єктивно відображається у його мові та забезпечує високий рівень її переконливості;</w:t>
      </w:r>
    </w:p>
    <w:p w:rsidR="00C70EB1" w:rsidRPr="009D75F2" w:rsidRDefault="00C70EB1" w:rsidP="00750EA4">
      <w:pPr>
        <w:widowControl w:val="0"/>
        <w:numPr>
          <w:ilvl w:val="0"/>
          <w:numId w:val="91"/>
        </w:numPr>
        <w:shd w:val="clear" w:color="auto" w:fill="FFFFFF"/>
        <w:tabs>
          <w:tab w:val="left" w:pos="514"/>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 </w:t>
      </w:r>
      <w:r w:rsidRPr="009D75F2">
        <w:rPr>
          <w:rFonts w:ascii="Arial" w:hAnsi="Arial" w:cs="Arial"/>
          <w:i/>
          <w:sz w:val="27"/>
          <w:szCs w:val="27"/>
        </w:rPr>
        <w:t>ґрунтовна підготовка лектора до виступу</w:t>
      </w:r>
      <w:r w:rsidRPr="009D75F2">
        <w:rPr>
          <w:rFonts w:ascii="Arial" w:hAnsi="Arial" w:cs="Arial"/>
          <w:sz w:val="27"/>
          <w:szCs w:val="27"/>
        </w:rPr>
        <w:t>.</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sz w:val="27"/>
          <w:szCs w:val="27"/>
          <w:u w:val="single"/>
        </w:rPr>
        <w:t>Після блискучої, переконливої лекції оратора запитали, скільки часу він до неї готувався. "Все життя і останні два дні", – відповів лектор.</w:t>
      </w:r>
    </w:p>
    <w:p w:rsidR="00C70EB1" w:rsidRPr="009D75F2" w:rsidRDefault="00C70EB1" w:rsidP="00750EA4">
      <w:pPr>
        <w:shd w:val="clear" w:color="auto" w:fill="FFFFFF"/>
        <w:autoSpaceDE w:val="0"/>
        <w:autoSpaceDN w:val="0"/>
        <w:adjustRightInd w:val="0"/>
        <w:ind w:firstLine="709"/>
        <w:jc w:val="both"/>
        <w:rPr>
          <w:rFonts w:ascii="Arial" w:hAnsi="Arial" w:cs="Arial"/>
          <w:sz w:val="27"/>
          <w:szCs w:val="27"/>
          <w:u w:val="single"/>
        </w:rPr>
      </w:pPr>
    </w:p>
    <w:p w:rsidR="00C70EB1" w:rsidRPr="009D75F2" w:rsidRDefault="00C70EB1" w:rsidP="00712963">
      <w:pPr>
        <w:numPr>
          <w:ilvl w:val="0"/>
          <w:numId w:val="92"/>
        </w:numPr>
        <w:tabs>
          <w:tab w:val="left" w:pos="1050"/>
        </w:tabs>
        <w:ind w:left="0" w:firstLine="709"/>
        <w:jc w:val="both"/>
        <w:rPr>
          <w:rFonts w:ascii="Arial" w:hAnsi="Arial" w:cs="Arial"/>
          <w:b/>
          <w:sz w:val="27"/>
          <w:szCs w:val="27"/>
        </w:rPr>
      </w:pPr>
      <w:r w:rsidRPr="009D75F2">
        <w:rPr>
          <w:rFonts w:ascii="Arial" w:hAnsi="Arial" w:cs="Arial"/>
          <w:b/>
          <w:sz w:val="27"/>
          <w:szCs w:val="27"/>
        </w:rPr>
        <w:t>Асертивні техніки у спілкуванні.</w:t>
      </w:r>
    </w:p>
    <w:p w:rsidR="00C70EB1" w:rsidRPr="009D75F2" w:rsidRDefault="00C70EB1" w:rsidP="00750EA4">
      <w:pPr>
        <w:ind w:firstLine="709"/>
        <w:jc w:val="both"/>
        <w:rPr>
          <w:rFonts w:ascii="Arial" w:hAnsi="Arial" w:cs="Arial"/>
          <w:sz w:val="27"/>
          <w:szCs w:val="27"/>
        </w:rPr>
      </w:pPr>
      <w:r w:rsidRPr="009D75F2">
        <w:rPr>
          <w:rFonts w:ascii="Arial" w:hAnsi="Arial" w:cs="Arial"/>
          <w:b/>
          <w:sz w:val="27"/>
          <w:szCs w:val="27"/>
        </w:rPr>
        <w:t>Асертивність</w:t>
      </w:r>
      <w:r w:rsidRPr="009D75F2">
        <w:rPr>
          <w:rFonts w:ascii="Arial" w:hAnsi="Arial" w:cs="Arial"/>
          <w:sz w:val="27"/>
          <w:szCs w:val="27"/>
        </w:rPr>
        <w:t xml:space="preserve"> – самодостатність, особистісна якість, що передбачає відповідальність людини за наслідки своїх рішень і вчинків. </w:t>
      </w:r>
      <w:r w:rsidRPr="009D75F2">
        <w:rPr>
          <w:rFonts w:ascii="Arial" w:hAnsi="Arial" w:cs="Arial"/>
          <w:sz w:val="27"/>
          <w:szCs w:val="27"/>
          <w:u w:val="single"/>
        </w:rPr>
        <w:t>Реалізація асертивної поведінки передбачає використання різних асертивних технік.</w:t>
      </w:r>
      <w:r w:rsidR="002A1D84" w:rsidRPr="009D75F2">
        <w:rPr>
          <w:rFonts w:ascii="Arial" w:hAnsi="Arial" w:cs="Arial"/>
          <w:sz w:val="27"/>
          <w:szCs w:val="27"/>
        </w:rPr>
        <w:t xml:space="preserve"> Їх </w:t>
      </w:r>
      <w:r w:rsidRPr="009D75F2">
        <w:rPr>
          <w:rFonts w:ascii="Arial" w:hAnsi="Arial" w:cs="Arial"/>
          <w:sz w:val="27"/>
          <w:szCs w:val="27"/>
        </w:rPr>
        <w:t xml:space="preserve">застосування залежить від конкретних ситуацій взаємодії, відносин </w:t>
      </w:r>
      <w:r w:rsidRPr="009D75F2">
        <w:rPr>
          <w:rFonts w:ascii="Arial" w:hAnsi="Arial" w:cs="Arial"/>
          <w:spacing w:val="22"/>
          <w:sz w:val="27"/>
          <w:szCs w:val="27"/>
        </w:rPr>
        <w:t>між</w:t>
      </w:r>
      <w:r w:rsidRPr="009D75F2">
        <w:rPr>
          <w:rFonts w:ascii="Arial" w:hAnsi="Arial" w:cs="Arial"/>
          <w:sz w:val="27"/>
          <w:szCs w:val="27"/>
        </w:rPr>
        <w:t xml:space="preserve"> тими, хто спілкується і деяких інших чинників.</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Існує ряд </w:t>
      </w:r>
      <w:r w:rsidRPr="009D75F2">
        <w:rPr>
          <w:rFonts w:ascii="Arial" w:hAnsi="Arial" w:cs="Arial"/>
          <w:b/>
          <w:bCs/>
          <w:sz w:val="27"/>
          <w:szCs w:val="27"/>
        </w:rPr>
        <w:t xml:space="preserve">асертивних технік, </w:t>
      </w:r>
      <w:r w:rsidRPr="009D75F2">
        <w:rPr>
          <w:rFonts w:ascii="Arial" w:hAnsi="Arial" w:cs="Arial"/>
          <w:sz w:val="27"/>
          <w:szCs w:val="27"/>
        </w:rPr>
        <w:t>що розрізняються, в основному за дидактичними ознаками:</w:t>
      </w:r>
    </w:p>
    <w:p w:rsidR="002A1D84" w:rsidRPr="009D75F2" w:rsidRDefault="00C70EB1" w:rsidP="00712963">
      <w:pPr>
        <w:numPr>
          <w:ilvl w:val="0"/>
          <w:numId w:val="110"/>
        </w:numPr>
        <w:tabs>
          <w:tab w:val="left" w:pos="1036"/>
        </w:tabs>
        <w:ind w:left="0" w:firstLine="709"/>
        <w:jc w:val="both"/>
        <w:rPr>
          <w:rFonts w:ascii="Arial" w:hAnsi="Arial" w:cs="Arial"/>
          <w:sz w:val="27"/>
          <w:szCs w:val="27"/>
        </w:rPr>
      </w:pPr>
      <w:r w:rsidRPr="009D75F2">
        <w:rPr>
          <w:rFonts w:ascii="Arial" w:hAnsi="Arial" w:cs="Arial"/>
          <w:sz w:val="27"/>
          <w:szCs w:val="27"/>
        </w:rPr>
        <w:t xml:space="preserve">Поширеною є </w:t>
      </w:r>
      <w:r w:rsidRPr="009D75F2">
        <w:rPr>
          <w:rFonts w:ascii="Arial" w:hAnsi="Arial" w:cs="Arial"/>
          <w:i/>
          <w:sz w:val="27"/>
          <w:szCs w:val="27"/>
        </w:rPr>
        <w:t xml:space="preserve">техніка </w:t>
      </w:r>
      <w:r w:rsidR="00750EA4" w:rsidRPr="009D75F2">
        <w:rPr>
          <w:rFonts w:ascii="Arial" w:hAnsi="Arial" w:cs="Arial"/>
          <w:i/>
          <w:sz w:val="27"/>
          <w:szCs w:val="27"/>
        </w:rPr>
        <w:t>"</w:t>
      </w:r>
      <w:r w:rsidRPr="009D75F2">
        <w:rPr>
          <w:rFonts w:ascii="Arial" w:hAnsi="Arial" w:cs="Arial"/>
          <w:i/>
          <w:sz w:val="27"/>
          <w:szCs w:val="27"/>
        </w:rPr>
        <w:t>заїжджена платівка</w:t>
      </w:r>
      <w:r w:rsidR="00750EA4" w:rsidRPr="009D75F2">
        <w:rPr>
          <w:rFonts w:ascii="Arial" w:hAnsi="Arial" w:cs="Arial"/>
          <w:i/>
          <w:sz w:val="27"/>
          <w:szCs w:val="27"/>
        </w:rPr>
        <w:t>"</w:t>
      </w:r>
      <w:r w:rsidRPr="009D75F2">
        <w:rPr>
          <w:rFonts w:ascii="Arial" w:hAnsi="Arial" w:cs="Arial"/>
          <w:i/>
          <w:sz w:val="27"/>
          <w:szCs w:val="27"/>
        </w:rPr>
        <w:t>.</w:t>
      </w:r>
      <w:r w:rsidRPr="009D75F2">
        <w:rPr>
          <w:rFonts w:ascii="Arial" w:hAnsi="Arial" w:cs="Arial"/>
          <w:sz w:val="27"/>
          <w:szCs w:val="27"/>
        </w:rPr>
        <w:t xml:space="preserve"> Нею користуються коли хочуть домогтися задоволення своїх справедливих вимог, перш за все тих</w:t>
      </w:r>
      <w:r w:rsidR="002A1D84" w:rsidRPr="009D75F2">
        <w:rPr>
          <w:rFonts w:ascii="Arial" w:hAnsi="Arial" w:cs="Arial"/>
          <w:sz w:val="27"/>
          <w:szCs w:val="27"/>
        </w:rPr>
        <w:t>,</w:t>
      </w:r>
      <w:r w:rsidRPr="009D75F2">
        <w:rPr>
          <w:rFonts w:ascii="Arial" w:hAnsi="Arial" w:cs="Arial"/>
          <w:sz w:val="27"/>
          <w:szCs w:val="27"/>
        </w:rPr>
        <w:t xml:space="preserve"> на які є</w:t>
      </w:r>
      <w:r w:rsidR="002A1D84" w:rsidRPr="009D75F2">
        <w:rPr>
          <w:rFonts w:ascii="Arial" w:hAnsi="Arial" w:cs="Arial"/>
          <w:sz w:val="27"/>
          <w:szCs w:val="27"/>
        </w:rPr>
        <w:t xml:space="preserve"> без</w:t>
      </w:r>
      <w:r w:rsidRPr="009D75F2">
        <w:rPr>
          <w:rFonts w:ascii="Arial" w:hAnsi="Arial" w:cs="Arial"/>
          <w:sz w:val="27"/>
          <w:szCs w:val="27"/>
        </w:rPr>
        <w:t>заперечне право, тобто визначені формально</w:t>
      </w:r>
      <w:r w:rsidR="009774C8">
        <w:rPr>
          <w:rFonts w:ascii="Arial" w:hAnsi="Arial" w:cs="Arial"/>
          <w:sz w:val="27"/>
          <w:szCs w:val="27"/>
        </w:rPr>
        <w:t xml:space="preserve"> – </w:t>
      </w:r>
      <w:r w:rsidRPr="009D75F2">
        <w:rPr>
          <w:rFonts w:ascii="Arial" w:hAnsi="Arial" w:cs="Arial"/>
          <w:sz w:val="27"/>
          <w:szCs w:val="27"/>
        </w:rPr>
        <w:t>законом чи якимись розпорядженнями. За допомогою даної техніки можна висувати претензії з приводу чого-небудь, наполягати на одержанні страховки, вико</w:t>
      </w:r>
      <w:r w:rsidR="00712963">
        <w:rPr>
          <w:rFonts w:ascii="Arial" w:hAnsi="Arial" w:cs="Arial"/>
          <w:sz w:val="27"/>
          <w:szCs w:val="27"/>
        </w:rPr>
        <w:softHyphen/>
      </w:r>
      <w:r w:rsidRPr="009D75F2">
        <w:rPr>
          <w:rFonts w:ascii="Arial" w:hAnsi="Arial" w:cs="Arial"/>
          <w:sz w:val="27"/>
          <w:szCs w:val="27"/>
        </w:rPr>
        <w:t>ри</w:t>
      </w:r>
      <w:r w:rsidR="00712963">
        <w:rPr>
          <w:rFonts w:ascii="Arial" w:hAnsi="Arial" w:cs="Arial"/>
          <w:sz w:val="27"/>
          <w:szCs w:val="27"/>
        </w:rPr>
        <w:softHyphen/>
      </w:r>
      <w:r w:rsidRPr="009D75F2">
        <w:rPr>
          <w:rFonts w:ascii="Arial" w:hAnsi="Arial" w:cs="Arial"/>
          <w:sz w:val="27"/>
          <w:szCs w:val="27"/>
        </w:rPr>
        <w:t>стовувати у деяких сімейних ситуаціях. Принцип дії техніки заснова</w:t>
      </w:r>
      <w:r w:rsidR="00712963">
        <w:rPr>
          <w:rFonts w:ascii="Arial" w:hAnsi="Arial" w:cs="Arial"/>
          <w:sz w:val="27"/>
          <w:szCs w:val="27"/>
        </w:rPr>
        <w:softHyphen/>
      </w:r>
      <w:r w:rsidRPr="009D75F2">
        <w:rPr>
          <w:rFonts w:ascii="Arial" w:hAnsi="Arial" w:cs="Arial"/>
          <w:sz w:val="27"/>
          <w:szCs w:val="27"/>
        </w:rPr>
        <w:t xml:space="preserve">ний на однозначному і найлаконічнішому вираженні своїх вимог. </w:t>
      </w:r>
    </w:p>
    <w:p w:rsidR="00C70EB1" w:rsidRPr="009D75F2" w:rsidRDefault="00C70EB1" w:rsidP="00712963">
      <w:pPr>
        <w:numPr>
          <w:ilvl w:val="0"/>
          <w:numId w:val="110"/>
        </w:numPr>
        <w:tabs>
          <w:tab w:val="left" w:pos="1008"/>
        </w:tabs>
        <w:spacing w:line="230" w:lineRule="auto"/>
        <w:ind w:left="0" w:firstLine="709"/>
        <w:jc w:val="both"/>
        <w:rPr>
          <w:rFonts w:ascii="Arial" w:hAnsi="Arial" w:cs="Arial"/>
          <w:sz w:val="27"/>
          <w:szCs w:val="27"/>
        </w:rPr>
      </w:pPr>
      <w:r w:rsidRPr="009D75F2">
        <w:rPr>
          <w:rFonts w:ascii="Arial" w:hAnsi="Arial" w:cs="Arial"/>
          <w:i/>
          <w:sz w:val="27"/>
          <w:szCs w:val="27"/>
        </w:rPr>
        <w:lastRenderedPageBreak/>
        <w:t xml:space="preserve">Техніки </w:t>
      </w:r>
      <w:r w:rsidR="00750EA4" w:rsidRPr="009D75F2">
        <w:rPr>
          <w:rFonts w:ascii="Arial" w:hAnsi="Arial" w:cs="Arial"/>
          <w:i/>
          <w:sz w:val="27"/>
          <w:szCs w:val="27"/>
        </w:rPr>
        <w:t>"</w:t>
      </w:r>
      <w:r w:rsidRPr="009D75F2">
        <w:rPr>
          <w:rFonts w:ascii="Arial" w:hAnsi="Arial" w:cs="Arial"/>
          <w:i/>
          <w:sz w:val="27"/>
          <w:szCs w:val="27"/>
        </w:rPr>
        <w:t>прохання про послугу</w:t>
      </w:r>
      <w:r w:rsidR="00750EA4" w:rsidRPr="009D75F2">
        <w:rPr>
          <w:rFonts w:ascii="Arial" w:hAnsi="Arial" w:cs="Arial"/>
          <w:i/>
          <w:sz w:val="27"/>
          <w:szCs w:val="27"/>
        </w:rPr>
        <w:t>"</w:t>
      </w:r>
      <w:r w:rsidR="00FF7769" w:rsidRPr="009D75F2">
        <w:rPr>
          <w:rFonts w:ascii="Arial" w:hAnsi="Arial" w:cs="Arial"/>
          <w:sz w:val="27"/>
          <w:szCs w:val="27"/>
        </w:rPr>
        <w:t xml:space="preserve"> </w:t>
      </w:r>
      <w:r w:rsidRPr="009D75F2">
        <w:rPr>
          <w:rFonts w:ascii="Arial" w:hAnsi="Arial" w:cs="Arial"/>
          <w:sz w:val="27"/>
          <w:szCs w:val="27"/>
        </w:rPr>
        <w:t>ефективна у ситуації, коли ініціатор застосування техніки</w:t>
      </w:r>
      <w:r w:rsidR="00FF7769" w:rsidRPr="009D75F2">
        <w:rPr>
          <w:rFonts w:ascii="Arial" w:hAnsi="Arial" w:cs="Arial"/>
          <w:sz w:val="27"/>
          <w:szCs w:val="27"/>
        </w:rPr>
        <w:t xml:space="preserve"> </w:t>
      </w:r>
      <w:r w:rsidRPr="009D75F2">
        <w:rPr>
          <w:rFonts w:ascii="Arial" w:hAnsi="Arial" w:cs="Arial"/>
          <w:sz w:val="27"/>
          <w:szCs w:val="27"/>
        </w:rPr>
        <w:t xml:space="preserve">перебуває в домінантному становищі. Нічим не ризикуючи, її доцільно використовувати батькам стосовно своїх дітей. Авторитет батьків обумовлений їхньою суверенною роллю. </w:t>
      </w:r>
    </w:p>
    <w:p w:rsidR="002A1D84" w:rsidRPr="009D75F2" w:rsidRDefault="00C70EB1" w:rsidP="00712963">
      <w:pPr>
        <w:numPr>
          <w:ilvl w:val="0"/>
          <w:numId w:val="110"/>
        </w:numPr>
        <w:shd w:val="clear" w:color="auto" w:fill="FFFFFF"/>
        <w:tabs>
          <w:tab w:val="left" w:pos="1008"/>
        </w:tabs>
        <w:spacing w:line="230" w:lineRule="auto"/>
        <w:ind w:left="0" w:firstLine="709"/>
        <w:jc w:val="both"/>
        <w:rPr>
          <w:rFonts w:ascii="Arial" w:hAnsi="Arial" w:cs="Arial"/>
          <w:i/>
          <w:sz w:val="27"/>
          <w:szCs w:val="27"/>
        </w:rPr>
      </w:pPr>
      <w:r w:rsidRPr="009D75F2">
        <w:rPr>
          <w:rFonts w:ascii="Arial" w:hAnsi="Arial" w:cs="Arial"/>
          <w:i/>
          <w:sz w:val="27"/>
          <w:szCs w:val="27"/>
        </w:rPr>
        <w:t xml:space="preserve">Техніка </w:t>
      </w:r>
      <w:r w:rsidR="00750EA4" w:rsidRPr="009D75F2">
        <w:rPr>
          <w:rFonts w:ascii="Arial" w:hAnsi="Arial" w:cs="Arial"/>
          <w:i/>
          <w:sz w:val="27"/>
          <w:szCs w:val="27"/>
        </w:rPr>
        <w:t>"</w:t>
      </w:r>
      <w:r w:rsidRPr="009D75F2">
        <w:rPr>
          <w:rFonts w:ascii="Arial" w:hAnsi="Arial" w:cs="Arial"/>
          <w:i/>
          <w:sz w:val="27"/>
          <w:szCs w:val="27"/>
        </w:rPr>
        <w:t>перманентного відмовлення</w:t>
      </w:r>
      <w:r w:rsidR="00750EA4" w:rsidRPr="009D75F2">
        <w:rPr>
          <w:rFonts w:ascii="Arial" w:hAnsi="Arial" w:cs="Arial"/>
          <w:sz w:val="27"/>
          <w:szCs w:val="27"/>
        </w:rPr>
        <w:t>"</w:t>
      </w:r>
      <w:r w:rsidRPr="009D75F2">
        <w:rPr>
          <w:rFonts w:ascii="Arial" w:hAnsi="Arial" w:cs="Arial"/>
          <w:sz w:val="27"/>
          <w:szCs w:val="27"/>
        </w:rPr>
        <w:t>, по суті, мало чим відрізня</w:t>
      </w:r>
      <w:r w:rsidR="00712963">
        <w:rPr>
          <w:rFonts w:ascii="Arial" w:hAnsi="Arial" w:cs="Arial"/>
          <w:sz w:val="27"/>
          <w:szCs w:val="27"/>
        </w:rPr>
        <w:softHyphen/>
      </w:r>
      <w:r w:rsidRPr="009D75F2">
        <w:rPr>
          <w:rFonts w:ascii="Arial" w:hAnsi="Arial" w:cs="Arial"/>
          <w:sz w:val="27"/>
          <w:szCs w:val="27"/>
        </w:rPr>
        <w:t xml:space="preserve">ється від </w:t>
      </w:r>
      <w:r w:rsidR="00750EA4" w:rsidRPr="009D75F2">
        <w:rPr>
          <w:rFonts w:ascii="Arial" w:hAnsi="Arial" w:cs="Arial"/>
          <w:sz w:val="27"/>
          <w:szCs w:val="27"/>
        </w:rPr>
        <w:t>"</w:t>
      </w:r>
      <w:r w:rsidRPr="009D75F2">
        <w:rPr>
          <w:rFonts w:ascii="Arial" w:hAnsi="Arial" w:cs="Arial"/>
          <w:sz w:val="27"/>
          <w:szCs w:val="27"/>
        </w:rPr>
        <w:t>задоволення справедливих вимог</w:t>
      </w:r>
      <w:r w:rsidR="00750EA4" w:rsidRPr="009D75F2">
        <w:rPr>
          <w:rFonts w:ascii="Arial" w:hAnsi="Arial" w:cs="Arial"/>
          <w:sz w:val="27"/>
          <w:szCs w:val="27"/>
        </w:rPr>
        <w:t>"</w:t>
      </w:r>
      <w:r w:rsidRPr="009D75F2">
        <w:rPr>
          <w:rFonts w:ascii="Arial" w:hAnsi="Arial" w:cs="Arial"/>
          <w:sz w:val="27"/>
          <w:szCs w:val="27"/>
        </w:rPr>
        <w:t xml:space="preserve">. Різниця в тому, що замість </w:t>
      </w:r>
      <w:r w:rsidR="00750EA4" w:rsidRPr="009D75F2">
        <w:rPr>
          <w:rFonts w:ascii="Arial" w:hAnsi="Arial" w:cs="Arial"/>
          <w:sz w:val="27"/>
          <w:szCs w:val="27"/>
        </w:rPr>
        <w:t>"</w:t>
      </w:r>
      <w:r w:rsidRPr="009D75F2">
        <w:rPr>
          <w:rFonts w:ascii="Arial" w:hAnsi="Arial" w:cs="Arial"/>
          <w:sz w:val="27"/>
          <w:szCs w:val="27"/>
        </w:rPr>
        <w:t>я хочу</w:t>
      </w:r>
      <w:r w:rsidR="00750EA4" w:rsidRPr="009D75F2">
        <w:rPr>
          <w:rFonts w:ascii="Arial" w:hAnsi="Arial" w:cs="Arial"/>
          <w:sz w:val="27"/>
          <w:szCs w:val="27"/>
        </w:rPr>
        <w:t>"</w:t>
      </w:r>
      <w:r w:rsidRPr="009D75F2">
        <w:rPr>
          <w:rFonts w:ascii="Arial" w:hAnsi="Arial" w:cs="Arial"/>
          <w:sz w:val="27"/>
          <w:szCs w:val="27"/>
        </w:rPr>
        <w:t xml:space="preserve"> той, хто говорить, невпинно повторює </w:t>
      </w:r>
      <w:r w:rsidR="00750EA4" w:rsidRPr="009D75F2">
        <w:rPr>
          <w:rFonts w:ascii="Arial" w:hAnsi="Arial" w:cs="Arial"/>
          <w:sz w:val="27"/>
          <w:szCs w:val="27"/>
        </w:rPr>
        <w:t>"</w:t>
      </w:r>
      <w:r w:rsidRPr="009D75F2">
        <w:rPr>
          <w:rFonts w:ascii="Arial" w:hAnsi="Arial" w:cs="Arial"/>
          <w:sz w:val="27"/>
          <w:szCs w:val="27"/>
        </w:rPr>
        <w:t>я не хочу</w:t>
      </w:r>
      <w:r w:rsidR="00750EA4" w:rsidRPr="009D75F2">
        <w:rPr>
          <w:rFonts w:ascii="Arial" w:hAnsi="Arial" w:cs="Arial"/>
          <w:sz w:val="27"/>
          <w:szCs w:val="27"/>
        </w:rPr>
        <w:t>"</w:t>
      </w:r>
      <w:r w:rsidRPr="009D75F2">
        <w:rPr>
          <w:rFonts w:ascii="Arial" w:hAnsi="Arial" w:cs="Arial"/>
          <w:sz w:val="27"/>
          <w:szCs w:val="27"/>
        </w:rPr>
        <w:t>.</w:t>
      </w:r>
      <w:r w:rsidR="00FF7769" w:rsidRPr="009D75F2">
        <w:rPr>
          <w:rFonts w:ascii="Arial" w:hAnsi="Arial" w:cs="Arial"/>
          <w:sz w:val="27"/>
          <w:szCs w:val="27"/>
        </w:rPr>
        <w:t xml:space="preserve"> </w:t>
      </w:r>
      <w:r w:rsidR="00750EA4" w:rsidRPr="009D75F2">
        <w:rPr>
          <w:rFonts w:ascii="Arial" w:hAnsi="Arial" w:cs="Arial"/>
          <w:sz w:val="27"/>
          <w:szCs w:val="27"/>
        </w:rPr>
        <w:t>"</w:t>
      </w:r>
      <w:r w:rsidRPr="009D75F2">
        <w:rPr>
          <w:rFonts w:ascii="Arial" w:hAnsi="Arial" w:cs="Arial"/>
          <w:sz w:val="27"/>
          <w:szCs w:val="27"/>
        </w:rPr>
        <w:t>Відмовлення</w:t>
      </w:r>
      <w:r w:rsidR="00750EA4" w:rsidRPr="009D75F2">
        <w:rPr>
          <w:rFonts w:ascii="Arial" w:hAnsi="Arial" w:cs="Arial"/>
          <w:sz w:val="27"/>
          <w:szCs w:val="27"/>
        </w:rPr>
        <w:t>"</w:t>
      </w:r>
      <w:r w:rsidRPr="009D75F2">
        <w:rPr>
          <w:rFonts w:ascii="Arial" w:hAnsi="Arial" w:cs="Arial"/>
          <w:sz w:val="27"/>
          <w:szCs w:val="27"/>
        </w:rPr>
        <w:t xml:space="preserve"> прийнятні в усіх ситуаціях, коли ви що-небудь відхиляєте на законній підставі. </w:t>
      </w:r>
    </w:p>
    <w:p w:rsidR="00C70EB1" w:rsidRPr="009D75F2" w:rsidRDefault="00C70EB1" w:rsidP="00712963">
      <w:pPr>
        <w:shd w:val="clear" w:color="auto" w:fill="FFFFFF"/>
        <w:spacing w:line="230" w:lineRule="auto"/>
        <w:ind w:firstLine="709"/>
        <w:jc w:val="both"/>
        <w:rPr>
          <w:rFonts w:ascii="Arial" w:hAnsi="Arial" w:cs="Arial"/>
          <w:sz w:val="27"/>
          <w:szCs w:val="27"/>
        </w:rPr>
      </w:pPr>
      <w:r w:rsidRPr="009D75F2">
        <w:rPr>
          <w:rFonts w:ascii="Arial" w:hAnsi="Arial" w:cs="Arial"/>
          <w:i/>
          <w:sz w:val="27"/>
          <w:szCs w:val="27"/>
        </w:rPr>
        <w:t>4. Досягнення консенсусу</w:t>
      </w:r>
      <w:r w:rsidRPr="009D75F2">
        <w:rPr>
          <w:rFonts w:ascii="Arial" w:hAnsi="Arial" w:cs="Arial"/>
          <w:sz w:val="27"/>
          <w:szCs w:val="27"/>
        </w:rPr>
        <w:t>, за якого обидві сторони домовляються.</w:t>
      </w:r>
    </w:p>
    <w:p w:rsidR="002A1D84" w:rsidRPr="009D75F2" w:rsidRDefault="00C70EB1" w:rsidP="00712963">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У суб</w:t>
      </w:r>
      <w:r w:rsidR="00FF7769" w:rsidRPr="009D75F2">
        <w:rPr>
          <w:rFonts w:ascii="Arial" w:hAnsi="Arial" w:cs="Arial"/>
          <w:sz w:val="27"/>
          <w:szCs w:val="27"/>
        </w:rPr>
        <w:t>’</w:t>
      </w:r>
      <w:r w:rsidRPr="009D75F2">
        <w:rPr>
          <w:rFonts w:ascii="Arial" w:hAnsi="Arial" w:cs="Arial"/>
          <w:sz w:val="27"/>
          <w:szCs w:val="27"/>
        </w:rPr>
        <w:t xml:space="preserve">єктивному плані для людини набагато приємніше домовитися з ким-небудь і одночасно досягти своєї мети, ніж просто домогтися бажаного і потім жити з думками про те, що протилежна сторона не в захваті від результату. </w:t>
      </w:r>
    </w:p>
    <w:p w:rsidR="00C70EB1" w:rsidRPr="009D75F2" w:rsidRDefault="00750EA4" w:rsidP="00712963">
      <w:pPr>
        <w:numPr>
          <w:ilvl w:val="0"/>
          <w:numId w:val="110"/>
        </w:numPr>
        <w:shd w:val="clear" w:color="auto" w:fill="FFFFFF"/>
        <w:tabs>
          <w:tab w:val="left" w:pos="1022"/>
        </w:tabs>
        <w:spacing w:line="230" w:lineRule="auto"/>
        <w:ind w:left="0" w:firstLine="709"/>
        <w:jc w:val="both"/>
        <w:rPr>
          <w:rFonts w:ascii="Arial" w:hAnsi="Arial" w:cs="Arial"/>
          <w:sz w:val="27"/>
          <w:szCs w:val="27"/>
          <w:u w:val="single"/>
        </w:rPr>
      </w:pPr>
      <w:r w:rsidRPr="009D75F2">
        <w:rPr>
          <w:rFonts w:ascii="Arial" w:hAnsi="Arial" w:cs="Arial"/>
          <w:sz w:val="27"/>
          <w:szCs w:val="27"/>
        </w:rPr>
        <w:t>"</w:t>
      </w:r>
      <w:r w:rsidR="00C70EB1" w:rsidRPr="009D75F2">
        <w:rPr>
          <w:rFonts w:ascii="Arial" w:hAnsi="Arial" w:cs="Arial"/>
          <w:sz w:val="27"/>
          <w:szCs w:val="27"/>
        </w:rPr>
        <w:t>Компроміс</w:t>
      </w:r>
      <w:r w:rsidRPr="009D75F2">
        <w:rPr>
          <w:rFonts w:ascii="Arial" w:hAnsi="Arial" w:cs="Arial"/>
          <w:sz w:val="27"/>
          <w:szCs w:val="27"/>
        </w:rPr>
        <w:t>"</w:t>
      </w:r>
      <w:r w:rsidR="00C70EB1" w:rsidRPr="009D75F2">
        <w:rPr>
          <w:rFonts w:ascii="Arial" w:hAnsi="Arial" w:cs="Arial"/>
          <w:sz w:val="27"/>
          <w:szCs w:val="27"/>
        </w:rPr>
        <w:t xml:space="preserve"> можливий завжди, коли задоволення вимог чи прохань іншої сторони не занадто глибоко торкається наших особистих інтересів і не зачіпає нашого самолюбства. Люди охоче йдуть </w:t>
      </w:r>
      <w:r w:rsidRPr="009D75F2">
        <w:rPr>
          <w:rFonts w:ascii="Arial" w:hAnsi="Arial" w:cs="Arial"/>
          <w:sz w:val="27"/>
          <w:szCs w:val="27"/>
        </w:rPr>
        <w:t>"</w:t>
      </w:r>
      <w:r w:rsidR="00C70EB1" w:rsidRPr="009D75F2">
        <w:rPr>
          <w:rFonts w:ascii="Arial" w:hAnsi="Arial" w:cs="Arial"/>
          <w:sz w:val="27"/>
          <w:szCs w:val="27"/>
        </w:rPr>
        <w:t>на угоду</w:t>
      </w:r>
      <w:r w:rsidRPr="009D75F2">
        <w:rPr>
          <w:rFonts w:ascii="Arial" w:hAnsi="Arial" w:cs="Arial"/>
          <w:sz w:val="27"/>
          <w:szCs w:val="27"/>
        </w:rPr>
        <w:t>"</w:t>
      </w:r>
      <w:r w:rsidR="00C70EB1" w:rsidRPr="009D75F2">
        <w:rPr>
          <w:rFonts w:ascii="Arial" w:hAnsi="Arial" w:cs="Arial"/>
          <w:sz w:val="27"/>
          <w:szCs w:val="27"/>
        </w:rPr>
        <w:t>, якщо, звичайно, інша сторона не намагається пошити їх у дурні.</w:t>
      </w:r>
      <w:r w:rsidR="002A1D84" w:rsidRPr="009D75F2">
        <w:rPr>
          <w:rFonts w:ascii="Arial" w:hAnsi="Arial" w:cs="Arial"/>
          <w:sz w:val="27"/>
          <w:szCs w:val="27"/>
        </w:rPr>
        <w:t xml:space="preserve"> </w:t>
      </w:r>
      <w:r w:rsidR="00C70EB1" w:rsidRPr="009D75F2">
        <w:rPr>
          <w:rFonts w:ascii="Arial" w:hAnsi="Arial" w:cs="Arial"/>
          <w:sz w:val="27"/>
          <w:szCs w:val="27"/>
        </w:rPr>
        <w:t xml:space="preserve">Використовуючи метод </w:t>
      </w:r>
      <w:r w:rsidRPr="009D75F2">
        <w:rPr>
          <w:rFonts w:ascii="Arial" w:hAnsi="Arial" w:cs="Arial"/>
          <w:sz w:val="27"/>
          <w:szCs w:val="27"/>
        </w:rPr>
        <w:t>"</w:t>
      </w:r>
      <w:r w:rsidR="00C70EB1" w:rsidRPr="009D75F2">
        <w:rPr>
          <w:rFonts w:ascii="Arial" w:hAnsi="Arial" w:cs="Arial"/>
          <w:sz w:val="27"/>
          <w:szCs w:val="27"/>
        </w:rPr>
        <w:t>прийнятного компромісу</w:t>
      </w:r>
      <w:r w:rsidRPr="009D75F2">
        <w:rPr>
          <w:rFonts w:ascii="Arial" w:hAnsi="Arial" w:cs="Arial"/>
          <w:sz w:val="27"/>
          <w:szCs w:val="27"/>
        </w:rPr>
        <w:t>"</w:t>
      </w:r>
      <w:r w:rsidR="00C70EB1" w:rsidRPr="009D75F2">
        <w:rPr>
          <w:rFonts w:ascii="Arial" w:hAnsi="Arial" w:cs="Arial"/>
          <w:sz w:val="27"/>
          <w:szCs w:val="27"/>
        </w:rPr>
        <w:t xml:space="preserve">, спираються на навички наполягати на своєму і просити, аби зробити послугу. Необхідно </w:t>
      </w:r>
      <w:r w:rsidR="00C70EB1" w:rsidRPr="009D75F2">
        <w:rPr>
          <w:rFonts w:ascii="Arial" w:hAnsi="Arial" w:cs="Arial"/>
          <w:sz w:val="27"/>
          <w:szCs w:val="27"/>
          <w:u w:val="single"/>
        </w:rPr>
        <w:t>з повагою ставитися до іншої сторони, не нападати на неї і не намагатися маніпулювати нею за допомогою почуття провини.</w:t>
      </w:r>
    </w:p>
    <w:p w:rsidR="00C70EB1" w:rsidRPr="00712963" w:rsidRDefault="00C70EB1" w:rsidP="00712963">
      <w:pPr>
        <w:shd w:val="clear" w:color="auto" w:fill="FFFFFF"/>
        <w:spacing w:line="230" w:lineRule="auto"/>
        <w:ind w:firstLine="709"/>
        <w:jc w:val="both"/>
        <w:rPr>
          <w:rFonts w:ascii="Arial" w:hAnsi="Arial" w:cs="Arial"/>
          <w:spacing w:val="-4"/>
          <w:sz w:val="27"/>
          <w:szCs w:val="27"/>
        </w:rPr>
      </w:pPr>
      <w:r w:rsidRPr="009D75F2">
        <w:rPr>
          <w:rFonts w:ascii="Arial" w:hAnsi="Arial" w:cs="Arial"/>
          <w:i/>
          <w:sz w:val="27"/>
          <w:szCs w:val="27"/>
        </w:rPr>
        <w:t xml:space="preserve">5. </w:t>
      </w:r>
      <w:r w:rsidR="00750EA4" w:rsidRPr="009D75F2">
        <w:rPr>
          <w:rFonts w:ascii="Arial" w:hAnsi="Arial" w:cs="Arial"/>
          <w:i/>
          <w:sz w:val="27"/>
          <w:szCs w:val="27"/>
        </w:rPr>
        <w:t>"</w:t>
      </w:r>
      <w:r w:rsidRPr="00712963">
        <w:rPr>
          <w:rFonts w:ascii="Arial" w:hAnsi="Arial" w:cs="Arial"/>
          <w:i/>
          <w:spacing w:val="-4"/>
          <w:sz w:val="27"/>
          <w:szCs w:val="27"/>
        </w:rPr>
        <w:t>Позитивна критика</w:t>
      </w:r>
      <w:r w:rsidR="00750EA4" w:rsidRPr="00712963">
        <w:rPr>
          <w:rFonts w:ascii="Arial" w:hAnsi="Arial" w:cs="Arial"/>
          <w:i/>
          <w:spacing w:val="-4"/>
          <w:sz w:val="27"/>
          <w:szCs w:val="27"/>
        </w:rPr>
        <w:t>"</w:t>
      </w:r>
      <w:r w:rsidRPr="00712963">
        <w:rPr>
          <w:rFonts w:ascii="Arial" w:hAnsi="Arial" w:cs="Arial"/>
          <w:i/>
          <w:spacing w:val="-4"/>
          <w:sz w:val="27"/>
          <w:szCs w:val="27"/>
        </w:rPr>
        <w:t>.</w:t>
      </w:r>
      <w:r w:rsidRPr="00712963">
        <w:rPr>
          <w:rFonts w:ascii="Arial" w:hAnsi="Arial" w:cs="Arial"/>
          <w:spacing w:val="-4"/>
          <w:sz w:val="27"/>
          <w:szCs w:val="27"/>
        </w:rPr>
        <w:t xml:space="preserve"> </w:t>
      </w:r>
      <w:r w:rsidRPr="00712963">
        <w:rPr>
          <w:rFonts w:ascii="Arial" w:hAnsi="Arial" w:cs="Arial"/>
          <w:i/>
          <w:spacing w:val="-4"/>
          <w:sz w:val="27"/>
          <w:szCs w:val="27"/>
        </w:rPr>
        <w:t>Критика</w:t>
      </w:r>
      <w:r w:rsidR="009774C8" w:rsidRPr="00712963">
        <w:rPr>
          <w:rFonts w:ascii="Arial" w:hAnsi="Arial" w:cs="Arial"/>
          <w:spacing w:val="-4"/>
          <w:sz w:val="27"/>
          <w:szCs w:val="27"/>
        </w:rPr>
        <w:t xml:space="preserve"> – </w:t>
      </w:r>
      <w:r w:rsidRPr="00712963">
        <w:rPr>
          <w:rFonts w:ascii="Arial" w:hAnsi="Arial" w:cs="Arial"/>
          <w:spacing w:val="-4"/>
          <w:sz w:val="27"/>
          <w:szCs w:val="27"/>
        </w:rPr>
        <w:t>це великий маніпулятор. Людям рекомендується уникати критики, бачачи те добре, що роблять для них</w:t>
      </w:r>
      <w:r w:rsidR="002A1D84" w:rsidRPr="00712963">
        <w:rPr>
          <w:rFonts w:ascii="Arial" w:hAnsi="Arial" w:cs="Arial"/>
          <w:spacing w:val="-4"/>
          <w:sz w:val="27"/>
          <w:szCs w:val="27"/>
        </w:rPr>
        <w:t xml:space="preserve"> інші</w:t>
      </w:r>
      <w:r w:rsidRPr="00712963">
        <w:rPr>
          <w:rFonts w:ascii="Arial" w:hAnsi="Arial" w:cs="Arial"/>
          <w:spacing w:val="-4"/>
          <w:sz w:val="27"/>
          <w:szCs w:val="27"/>
        </w:rPr>
        <w:t>.</w:t>
      </w:r>
    </w:p>
    <w:p w:rsidR="00C70EB1" w:rsidRPr="009D75F2" w:rsidRDefault="00C70EB1" w:rsidP="00712963">
      <w:pPr>
        <w:spacing w:line="230" w:lineRule="auto"/>
        <w:ind w:firstLine="709"/>
        <w:jc w:val="both"/>
        <w:rPr>
          <w:rFonts w:ascii="Arial" w:hAnsi="Arial" w:cs="Arial"/>
          <w:sz w:val="27"/>
          <w:szCs w:val="27"/>
        </w:rPr>
      </w:pPr>
      <w:r w:rsidRPr="009D75F2">
        <w:rPr>
          <w:rFonts w:ascii="Arial" w:hAnsi="Arial" w:cs="Arial"/>
          <w:i/>
          <w:sz w:val="27"/>
          <w:szCs w:val="27"/>
        </w:rPr>
        <w:t xml:space="preserve">Правила асертивної критики: </w:t>
      </w:r>
      <w:r w:rsidR="002A1D84" w:rsidRPr="009D75F2">
        <w:rPr>
          <w:rFonts w:ascii="Arial" w:hAnsi="Arial" w:cs="Arial"/>
          <w:i/>
          <w:sz w:val="27"/>
          <w:szCs w:val="27"/>
        </w:rPr>
        <w:t>ч</w:t>
      </w:r>
      <w:r w:rsidRPr="009D75F2">
        <w:rPr>
          <w:rFonts w:ascii="Arial" w:hAnsi="Arial" w:cs="Arial"/>
          <w:sz w:val="27"/>
          <w:szCs w:val="27"/>
        </w:rPr>
        <w:t>іт</w:t>
      </w:r>
      <w:r w:rsidR="002A1D84" w:rsidRPr="009D75F2">
        <w:rPr>
          <w:rFonts w:ascii="Arial" w:hAnsi="Arial" w:cs="Arial"/>
          <w:sz w:val="27"/>
          <w:szCs w:val="27"/>
        </w:rPr>
        <w:t xml:space="preserve">ко висловлювати свої побажання; </w:t>
      </w:r>
      <w:r w:rsidRPr="009D75F2">
        <w:rPr>
          <w:rFonts w:ascii="Arial" w:hAnsi="Arial" w:cs="Arial"/>
          <w:sz w:val="27"/>
          <w:szCs w:val="27"/>
        </w:rPr>
        <w:t>те, чого не бажаєш, краще формулювати в дзеркальній версії</w:t>
      </w:r>
      <w:r w:rsidR="009774C8">
        <w:rPr>
          <w:rFonts w:ascii="Arial" w:hAnsi="Arial" w:cs="Arial"/>
          <w:sz w:val="27"/>
          <w:szCs w:val="27"/>
        </w:rPr>
        <w:t xml:space="preserve"> – </w:t>
      </w:r>
      <w:r w:rsidRPr="009D75F2">
        <w:rPr>
          <w:rFonts w:ascii="Arial" w:hAnsi="Arial" w:cs="Arial"/>
          <w:sz w:val="27"/>
          <w:szCs w:val="27"/>
        </w:rPr>
        <w:t>через бажання, мрії, сподівання</w:t>
      </w:r>
      <w:r w:rsidR="002A1D84" w:rsidRPr="009D75F2">
        <w:rPr>
          <w:rFonts w:ascii="Arial" w:hAnsi="Arial" w:cs="Arial"/>
          <w:sz w:val="27"/>
          <w:szCs w:val="27"/>
        </w:rPr>
        <w:t xml:space="preserve">; </w:t>
      </w:r>
      <w:r w:rsidRPr="009D75F2">
        <w:rPr>
          <w:rFonts w:ascii="Arial" w:hAnsi="Arial" w:cs="Arial"/>
          <w:sz w:val="27"/>
          <w:szCs w:val="27"/>
        </w:rPr>
        <w:t>говорити про справу, а не про особистість партнера та його</w:t>
      </w:r>
      <w:r w:rsidR="002A1D84" w:rsidRPr="009D75F2">
        <w:rPr>
          <w:rFonts w:ascii="Arial" w:hAnsi="Arial" w:cs="Arial"/>
          <w:sz w:val="27"/>
          <w:szCs w:val="27"/>
        </w:rPr>
        <w:t xml:space="preserve"> негативні риси; </w:t>
      </w:r>
      <w:r w:rsidRPr="009D75F2">
        <w:rPr>
          <w:rFonts w:ascii="Arial" w:hAnsi="Arial" w:cs="Arial"/>
          <w:sz w:val="27"/>
          <w:szCs w:val="27"/>
        </w:rPr>
        <w:t>хвалити партнера за все, що гідно схвалення</w:t>
      </w:r>
      <w:r w:rsidR="002A1D84" w:rsidRPr="009D75F2">
        <w:rPr>
          <w:rFonts w:ascii="Arial" w:hAnsi="Arial" w:cs="Arial"/>
          <w:sz w:val="27"/>
          <w:szCs w:val="27"/>
        </w:rPr>
        <w:t xml:space="preserve">; </w:t>
      </w:r>
      <w:r w:rsidRPr="009D75F2">
        <w:rPr>
          <w:rFonts w:ascii="Arial" w:hAnsi="Arial" w:cs="Arial"/>
          <w:sz w:val="27"/>
          <w:szCs w:val="27"/>
        </w:rPr>
        <w:t>погоджуватися з усім, що є правдоподібним</w:t>
      </w:r>
      <w:r w:rsidR="002A1D84" w:rsidRPr="009D75F2">
        <w:rPr>
          <w:rFonts w:ascii="Arial" w:hAnsi="Arial" w:cs="Arial"/>
          <w:sz w:val="27"/>
          <w:szCs w:val="27"/>
        </w:rPr>
        <w:t xml:space="preserve"> і не дуже стосується проблеми; </w:t>
      </w:r>
      <w:r w:rsidRPr="009D75F2">
        <w:rPr>
          <w:rFonts w:ascii="Arial" w:hAnsi="Arial" w:cs="Arial"/>
          <w:sz w:val="27"/>
          <w:szCs w:val="27"/>
        </w:rPr>
        <w:t>не виявляйте сарказму та іншої агресії.</w:t>
      </w:r>
    </w:p>
    <w:p w:rsidR="00C70EB1" w:rsidRPr="009D75F2" w:rsidRDefault="00C70EB1" w:rsidP="00712963">
      <w:pPr>
        <w:shd w:val="clear" w:color="auto" w:fill="FFFFFF"/>
        <w:spacing w:line="230" w:lineRule="auto"/>
        <w:ind w:firstLine="709"/>
        <w:jc w:val="both"/>
        <w:rPr>
          <w:rFonts w:ascii="Arial" w:hAnsi="Arial" w:cs="Arial"/>
          <w:sz w:val="27"/>
          <w:szCs w:val="27"/>
        </w:rPr>
      </w:pPr>
      <w:r w:rsidRPr="009D75F2">
        <w:rPr>
          <w:rFonts w:ascii="Arial" w:hAnsi="Arial" w:cs="Arial"/>
          <w:i/>
          <w:sz w:val="27"/>
          <w:szCs w:val="27"/>
        </w:rPr>
        <w:t>До асертивних навичок належить</w:t>
      </w:r>
      <w:r w:rsidRPr="009D75F2">
        <w:rPr>
          <w:rFonts w:ascii="Arial" w:hAnsi="Arial" w:cs="Arial"/>
          <w:sz w:val="27"/>
          <w:szCs w:val="27"/>
        </w:rPr>
        <w:t xml:space="preserve"> уміння правильно сприймати критику, уміння бути люб</w:t>
      </w:r>
      <w:r w:rsidR="00FF7769" w:rsidRPr="009D75F2">
        <w:rPr>
          <w:rFonts w:ascii="Arial" w:hAnsi="Arial" w:cs="Arial"/>
          <w:sz w:val="27"/>
          <w:szCs w:val="27"/>
        </w:rPr>
        <w:t>’</w:t>
      </w:r>
      <w:r w:rsidRPr="009D75F2">
        <w:rPr>
          <w:rFonts w:ascii="Arial" w:hAnsi="Arial" w:cs="Arial"/>
          <w:sz w:val="27"/>
          <w:szCs w:val="27"/>
        </w:rPr>
        <w:t>язним, уміння налагоджувати контакт, бути побла</w:t>
      </w:r>
      <w:r w:rsidR="00712963">
        <w:rPr>
          <w:rFonts w:ascii="Arial" w:hAnsi="Arial" w:cs="Arial"/>
          <w:sz w:val="27"/>
          <w:szCs w:val="27"/>
        </w:rPr>
        <w:softHyphen/>
      </w:r>
      <w:r w:rsidRPr="009D75F2">
        <w:rPr>
          <w:rFonts w:ascii="Arial" w:hAnsi="Arial" w:cs="Arial"/>
          <w:sz w:val="27"/>
          <w:szCs w:val="27"/>
        </w:rPr>
        <w:t>жливим до людських слабостей, шарм тощо.</w:t>
      </w:r>
    </w:p>
    <w:p w:rsidR="00C70EB1" w:rsidRPr="009D75F2" w:rsidRDefault="00C70EB1" w:rsidP="00712963">
      <w:pPr>
        <w:spacing w:line="230" w:lineRule="auto"/>
        <w:ind w:firstLine="709"/>
        <w:jc w:val="both"/>
        <w:rPr>
          <w:rFonts w:ascii="Arial" w:hAnsi="Arial" w:cs="Arial"/>
          <w:b/>
          <w:sz w:val="27"/>
          <w:szCs w:val="27"/>
        </w:rPr>
      </w:pPr>
      <w:r w:rsidRPr="009D75F2">
        <w:rPr>
          <w:rFonts w:ascii="Arial" w:hAnsi="Arial" w:cs="Arial"/>
          <w:b/>
          <w:sz w:val="27"/>
          <w:szCs w:val="27"/>
        </w:rPr>
        <w:t xml:space="preserve">Заповіді асертивності: </w:t>
      </w:r>
    </w:p>
    <w:p w:rsidR="00C70EB1" w:rsidRPr="009D75F2" w:rsidRDefault="00C70EB1" w:rsidP="00712963">
      <w:pPr>
        <w:shd w:val="clear" w:color="auto" w:fill="FFFFFF"/>
        <w:tabs>
          <w:tab w:val="left" w:pos="586"/>
          <w:tab w:val="left" w:pos="966"/>
          <w:tab w:val="left" w:pos="1008"/>
        </w:tabs>
        <w:spacing w:line="230" w:lineRule="auto"/>
        <w:ind w:firstLine="709"/>
        <w:jc w:val="both"/>
        <w:rPr>
          <w:rFonts w:ascii="Arial" w:hAnsi="Arial" w:cs="Arial"/>
          <w:i/>
          <w:iCs/>
          <w:sz w:val="27"/>
          <w:szCs w:val="27"/>
        </w:rPr>
      </w:pPr>
      <w:r w:rsidRPr="009D75F2">
        <w:rPr>
          <w:rFonts w:ascii="Arial" w:hAnsi="Arial" w:cs="Arial"/>
          <w:sz w:val="27"/>
          <w:szCs w:val="27"/>
        </w:rPr>
        <w:t>1.</w:t>
      </w:r>
      <w:r w:rsidR="00712963">
        <w:rPr>
          <w:rFonts w:ascii="Arial" w:hAnsi="Arial" w:cs="Arial"/>
          <w:sz w:val="27"/>
          <w:szCs w:val="27"/>
        </w:rPr>
        <w:t xml:space="preserve"> </w:t>
      </w:r>
      <w:r w:rsidRPr="009D75F2">
        <w:rPr>
          <w:rFonts w:ascii="Arial" w:hAnsi="Arial" w:cs="Arial"/>
          <w:i/>
          <w:iCs/>
          <w:sz w:val="27"/>
          <w:szCs w:val="27"/>
        </w:rPr>
        <w:t>Людина має право сама судити про свою поведінку, думки та емоції і несе відповідальність за їхні наслідки.</w:t>
      </w:r>
    </w:p>
    <w:p w:rsidR="00C70EB1" w:rsidRPr="009D75F2" w:rsidRDefault="00C70EB1" w:rsidP="00712963">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Психологи, що займаються проблемами морального виховання осо</w:t>
      </w:r>
      <w:r w:rsidR="00712963">
        <w:rPr>
          <w:rFonts w:ascii="Arial" w:hAnsi="Arial" w:cs="Arial"/>
          <w:sz w:val="27"/>
          <w:szCs w:val="27"/>
        </w:rPr>
        <w:softHyphen/>
      </w:r>
      <w:r w:rsidRPr="009D75F2">
        <w:rPr>
          <w:rFonts w:ascii="Arial" w:hAnsi="Arial" w:cs="Arial"/>
          <w:sz w:val="27"/>
          <w:szCs w:val="27"/>
        </w:rPr>
        <w:t>би</w:t>
      </w:r>
      <w:r w:rsidR="00712963">
        <w:rPr>
          <w:rFonts w:ascii="Arial" w:hAnsi="Arial" w:cs="Arial"/>
          <w:sz w:val="27"/>
          <w:szCs w:val="27"/>
        </w:rPr>
        <w:softHyphen/>
      </w:r>
      <w:r w:rsidRPr="009D75F2">
        <w:rPr>
          <w:rFonts w:ascii="Arial" w:hAnsi="Arial" w:cs="Arial"/>
          <w:sz w:val="27"/>
          <w:szCs w:val="27"/>
        </w:rPr>
        <w:t xml:space="preserve">стості, виокремлюють кілька </w:t>
      </w:r>
      <w:r w:rsidRPr="009D75F2">
        <w:rPr>
          <w:rFonts w:ascii="Arial" w:hAnsi="Arial" w:cs="Arial"/>
          <w:spacing w:val="24"/>
          <w:sz w:val="27"/>
          <w:szCs w:val="27"/>
          <w:u w:val="single"/>
        </w:rPr>
        <w:t>рівнів</w:t>
      </w:r>
      <w:r w:rsidRPr="009D75F2">
        <w:rPr>
          <w:rFonts w:ascii="Arial" w:hAnsi="Arial" w:cs="Arial"/>
          <w:sz w:val="27"/>
          <w:szCs w:val="27"/>
          <w:u w:val="single"/>
        </w:rPr>
        <w:t xml:space="preserve"> моральної поведінки</w:t>
      </w:r>
      <w:r w:rsidRPr="009D75F2">
        <w:rPr>
          <w:rFonts w:ascii="Arial" w:hAnsi="Arial" w:cs="Arial"/>
          <w:sz w:val="27"/>
          <w:szCs w:val="27"/>
        </w:rPr>
        <w:t xml:space="preserve">. Якщо людина поводиться порядно лише з тієї причини, що за нею спостерігають, то вона перебуває на нижчій стадії морального розвитку. Якщо ж вона поводиться морально </w:t>
      </w:r>
      <w:r w:rsidR="00750EA4" w:rsidRPr="009D75F2">
        <w:rPr>
          <w:rFonts w:ascii="Arial" w:hAnsi="Arial" w:cs="Arial"/>
          <w:sz w:val="27"/>
          <w:szCs w:val="27"/>
        </w:rPr>
        <w:t>"</w:t>
      </w:r>
      <w:r w:rsidRPr="009D75F2">
        <w:rPr>
          <w:rFonts w:ascii="Arial" w:hAnsi="Arial" w:cs="Arial"/>
          <w:sz w:val="27"/>
          <w:szCs w:val="27"/>
        </w:rPr>
        <w:t>без контролю</w:t>
      </w:r>
      <w:r w:rsidR="00750EA4" w:rsidRPr="009D75F2">
        <w:rPr>
          <w:rFonts w:ascii="Arial" w:hAnsi="Arial" w:cs="Arial"/>
          <w:sz w:val="27"/>
          <w:szCs w:val="27"/>
        </w:rPr>
        <w:t>"</w:t>
      </w:r>
      <w:r w:rsidRPr="009D75F2">
        <w:rPr>
          <w:rFonts w:ascii="Arial" w:hAnsi="Arial" w:cs="Arial"/>
          <w:sz w:val="27"/>
          <w:szCs w:val="27"/>
        </w:rPr>
        <w:t>, то її поведінка оцінюється по максимуму.</w:t>
      </w:r>
    </w:p>
    <w:p w:rsidR="00C70EB1" w:rsidRPr="009D75F2" w:rsidRDefault="00C70EB1" w:rsidP="00712963">
      <w:pPr>
        <w:shd w:val="clear" w:color="auto" w:fill="FFFFFF"/>
        <w:spacing w:line="230" w:lineRule="auto"/>
        <w:ind w:firstLine="709"/>
        <w:jc w:val="both"/>
        <w:rPr>
          <w:rFonts w:ascii="Arial" w:hAnsi="Arial" w:cs="Arial"/>
          <w:sz w:val="27"/>
          <w:szCs w:val="27"/>
        </w:rPr>
      </w:pPr>
      <w:r w:rsidRPr="009D75F2">
        <w:rPr>
          <w:rFonts w:ascii="Arial" w:hAnsi="Arial" w:cs="Arial"/>
          <w:sz w:val="27"/>
          <w:szCs w:val="27"/>
        </w:rPr>
        <w:t>Асертивність же вчить розумінню того, що все, що в відбудеться в житті людини, залежить від неї самої. Ми самі повинні бути суддями своєї поведінки. Не слід посилатися на кого-небудь чи на що-небудь.</w:t>
      </w:r>
    </w:p>
    <w:p w:rsidR="00C70EB1" w:rsidRPr="009D75F2" w:rsidRDefault="00C70EB1" w:rsidP="00712963">
      <w:pPr>
        <w:shd w:val="clear" w:color="auto" w:fill="FFFFFF"/>
        <w:spacing w:line="230" w:lineRule="auto"/>
        <w:ind w:firstLine="709"/>
        <w:jc w:val="both"/>
        <w:rPr>
          <w:rFonts w:ascii="Arial" w:hAnsi="Arial" w:cs="Arial"/>
          <w:b/>
          <w:sz w:val="27"/>
          <w:szCs w:val="27"/>
        </w:rPr>
      </w:pPr>
      <w:r w:rsidRPr="009D75F2">
        <w:rPr>
          <w:rFonts w:ascii="Arial" w:hAnsi="Arial" w:cs="Arial"/>
          <w:sz w:val="27"/>
          <w:szCs w:val="27"/>
        </w:rPr>
        <w:t>Усі основні асертивні заповіді грунтуються на цій першій і головній</w:t>
      </w:r>
      <w:r w:rsidR="001512F8" w:rsidRPr="009D75F2">
        <w:rPr>
          <w:rFonts w:ascii="Arial" w:hAnsi="Arial" w:cs="Arial"/>
          <w:sz w:val="27"/>
          <w:szCs w:val="27"/>
        </w:rPr>
        <w:t xml:space="preserve"> заповіді</w:t>
      </w:r>
      <w:r w:rsidRPr="009D75F2">
        <w:rPr>
          <w:rFonts w:ascii="Arial" w:hAnsi="Arial" w:cs="Arial"/>
          <w:sz w:val="27"/>
          <w:szCs w:val="27"/>
        </w:rPr>
        <w:t xml:space="preserve">, відповідно до якої </w:t>
      </w:r>
      <w:r w:rsidRPr="009D75F2">
        <w:rPr>
          <w:rFonts w:ascii="Arial" w:hAnsi="Arial" w:cs="Arial"/>
          <w:b/>
          <w:sz w:val="27"/>
          <w:szCs w:val="27"/>
        </w:rPr>
        <w:t>за нами визнається право самим приймати рішення в життєвих ситуаціях і нести за них відповідальність.</w:t>
      </w:r>
    </w:p>
    <w:p w:rsidR="00C70EB1" w:rsidRPr="009D75F2" w:rsidRDefault="00C70EB1" w:rsidP="00750EA4">
      <w:pPr>
        <w:shd w:val="clear" w:color="auto" w:fill="FFFFFF"/>
        <w:tabs>
          <w:tab w:val="left" w:pos="586"/>
        </w:tabs>
        <w:ind w:firstLine="709"/>
        <w:jc w:val="both"/>
        <w:rPr>
          <w:rFonts w:ascii="Arial" w:hAnsi="Arial" w:cs="Arial"/>
          <w:i/>
          <w:iCs/>
          <w:sz w:val="27"/>
          <w:szCs w:val="27"/>
        </w:rPr>
      </w:pPr>
      <w:r w:rsidRPr="009D75F2">
        <w:rPr>
          <w:rFonts w:ascii="Arial" w:hAnsi="Arial" w:cs="Arial"/>
          <w:sz w:val="27"/>
          <w:szCs w:val="27"/>
        </w:rPr>
        <w:lastRenderedPageBreak/>
        <w:t xml:space="preserve">2. </w:t>
      </w:r>
      <w:r w:rsidRPr="009D75F2">
        <w:rPr>
          <w:rFonts w:ascii="Arial" w:hAnsi="Arial" w:cs="Arial"/>
          <w:i/>
          <w:iCs/>
          <w:sz w:val="27"/>
          <w:szCs w:val="27"/>
        </w:rPr>
        <w:t>Людина має право не давати ніяких пояснень і обґрунтувань, що виправдують її поведінку.</w:t>
      </w:r>
    </w:p>
    <w:p w:rsidR="00C70EB1" w:rsidRPr="009D75F2" w:rsidRDefault="00181002"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Вважається, що </w:t>
      </w:r>
      <w:r w:rsidR="00C70EB1" w:rsidRPr="009D75F2">
        <w:rPr>
          <w:rFonts w:ascii="Arial" w:hAnsi="Arial" w:cs="Arial"/>
          <w:sz w:val="27"/>
          <w:szCs w:val="27"/>
        </w:rPr>
        <w:t>за свої дії ми відповідальні перед іншими людьми і, отже, усе, що ми робимо, ми повинні їм пояснювати, обґрунтовувати і виправдовувати.</w:t>
      </w:r>
    </w:p>
    <w:p w:rsidR="00C70EB1" w:rsidRPr="009D75F2" w:rsidRDefault="00C70EB1" w:rsidP="00750EA4">
      <w:pPr>
        <w:shd w:val="clear" w:color="auto" w:fill="FFFFFF"/>
        <w:tabs>
          <w:tab w:val="left" w:pos="566"/>
        </w:tabs>
        <w:ind w:firstLine="709"/>
        <w:jc w:val="both"/>
        <w:rPr>
          <w:rFonts w:ascii="Arial" w:hAnsi="Arial" w:cs="Arial"/>
          <w:sz w:val="27"/>
          <w:szCs w:val="27"/>
        </w:rPr>
      </w:pPr>
      <w:r w:rsidRPr="009D75F2">
        <w:rPr>
          <w:rFonts w:ascii="Arial" w:hAnsi="Arial" w:cs="Arial"/>
          <w:spacing w:val="-13"/>
          <w:sz w:val="27"/>
          <w:szCs w:val="27"/>
        </w:rPr>
        <w:t>3.</w:t>
      </w:r>
      <w:r w:rsidR="00712963">
        <w:rPr>
          <w:rFonts w:ascii="Arial" w:hAnsi="Arial" w:cs="Arial"/>
          <w:sz w:val="27"/>
          <w:szCs w:val="27"/>
        </w:rPr>
        <w:t xml:space="preserve"> </w:t>
      </w:r>
      <w:r w:rsidR="00181002" w:rsidRPr="009D75F2">
        <w:rPr>
          <w:rFonts w:ascii="Arial" w:hAnsi="Arial" w:cs="Arial"/>
          <w:i/>
          <w:iCs/>
          <w:sz w:val="27"/>
          <w:szCs w:val="27"/>
        </w:rPr>
        <w:t>Людина має</w:t>
      </w:r>
      <w:r w:rsidRPr="009D75F2">
        <w:rPr>
          <w:rFonts w:ascii="Arial" w:hAnsi="Arial" w:cs="Arial"/>
          <w:i/>
          <w:iCs/>
          <w:sz w:val="27"/>
          <w:szCs w:val="27"/>
        </w:rPr>
        <w:t xml:space="preserve"> право сама вирішити, чи відповідає вона і якою мірою за проблеми інших людей.</w:t>
      </w:r>
      <w:r w:rsidR="00181002" w:rsidRPr="009D75F2">
        <w:rPr>
          <w:rFonts w:ascii="Arial" w:hAnsi="Arial" w:cs="Arial"/>
          <w:i/>
          <w:iCs/>
          <w:sz w:val="27"/>
          <w:szCs w:val="27"/>
        </w:rPr>
        <w:t xml:space="preserve"> Л</w:t>
      </w:r>
      <w:r w:rsidRPr="009D75F2">
        <w:rPr>
          <w:rFonts w:ascii="Arial" w:hAnsi="Arial" w:cs="Arial"/>
          <w:sz w:val="27"/>
          <w:szCs w:val="27"/>
        </w:rPr>
        <w:t xml:space="preserve">юдина, яка бере на себе відповідальність за проблеми </w:t>
      </w:r>
      <w:r w:rsidR="00750EA4" w:rsidRPr="009D75F2">
        <w:rPr>
          <w:rFonts w:ascii="Arial" w:hAnsi="Arial" w:cs="Arial"/>
          <w:sz w:val="27"/>
          <w:szCs w:val="27"/>
        </w:rPr>
        <w:t>"</w:t>
      </w:r>
      <w:r w:rsidRPr="009D75F2">
        <w:rPr>
          <w:rFonts w:ascii="Arial" w:hAnsi="Arial" w:cs="Arial"/>
          <w:sz w:val="27"/>
          <w:szCs w:val="27"/>
        </w:rPr>
        <w:t>всього світу</w:t>
      </w:r>
      <w:r w:rsidR="00750EA4" w:rsidRPr="009D75F2">
        <w:rPr>
          <w:rFonts w:ascii="Arial" w:hAnsi="Arial" w:cs="Arial"/>
          <w:sz w:val="27"/>
          <w:szCs w:val="27"/>
        </w:rPr>
        <w:t>"</w:t>
      </w:r>
      <w:r w:rsidRPr="009D75F2">
        <w:rPr>
          <w:rFonts w:ascii="Arial" w:hAnsi="Arial" w:cs="Arial"/>
          <w:sz w:val="27"/>
          <w:szCs w:val="27"/>
        </w:rPr>
        <w:t>, зрештою не допомагає нікому.</w:t>
      </w:r>
    </w:p>
    <w:p w:rsidR="00C70EB1" w:rsidRPr="009D75F2" w:rsidRDefault="00C70EB1" w:rsidP="00750EA4">
      <w:pPr>
        <w:shd w:val="clear" w:color="auto" w:fill="FFFFFF"/>
        <w:tabs>
          <w:tab w:val="left" w:pos="566"/>
        </w:tabs>
        <w:ind w:firstLine="709"/>
        <w:jc w:val="both"/>
        <w:rPr>
          <w:rFonts w:ascii="Arial" w:hAnsi="Arial" w:cs="Arial"/>
          <w:sz w:val="27"/>
          <w:szCs w:val="27"/>
        </w:rPr>
      </w:pPr>
      <w:r w:rsidRPr="009D75F2">
        <w:rPr>
          <w:rFonts w:ascii="Arial" w:hAnsi="Arial" w:cs="Arial"/>
          <w:spacing w:val="-10"/>
          <w:sz w:val="27"/>
          <w:szCs w:val="27"/>
        </w:rPr>
        <w:t>4.</w:t>
      </w:r>
      <w:r w:rsidR="00712963">
        <w:rPr>
          <w:rFonts w:ascii="Arial" w:hAnsi="Arial" w:cs="Arial"/>
          <w:sz w:val="27"/>
          <w:szCs w:val="27"/>
        </w:rPr>
        <w:t xml:space="preserve"> </w:t>
      </w:r>
      <w:r w:rsidR="00181002" w:rsidRPr="009D75F2">
        <w:rPr>
          <w:rFonts w:ascii="Arial" w:hAnsi="Arial" w:cs="Arial"/>
          <w:i/>
          <w:iCs/>
          <w:sz w:val="27"/>
          <w:szCs w:val="27"/>
        </w:rPr>
        <w:t>Людина має</w:t>
      </w:r>
      <w:r w:rsidRPr="009D75F2">
        <w:rPr>
          <w:rFonts w:ascii="Arial" w:hAnsi="Arial" w:cs="Arial"/>
          <w:i/>
          <w:iCs/>
          <w:sz w:val="27"/>
          <w:szCs w:val="27"/>
        </w:rPr>
        <w:t xml:space="preserve"> право змінювати погляди.</w:t>
      </w:r>
      <w:r w:rsidR="00181002" w:rsidRPr="009D75F2">
        <w:rPr>
          <w:rFonts w:ascii="Arial" w:hAnsi="Arial" w:cs="Arial"/>
          <w:i/>
          <w:iCs/>
          <w:sz w:val="27"/>
          <w:szCs w:val="27"/>
        </w:rPr>
        <w:t xml:space="preserve"> </w:t>
      </w:r>
      <w:r w:rsidRPr="009D75F2">
        <w:rPr>
          <w:rFonts w:ascii="Arial" w:hAnsi="Arial" w:cs="Arial"/>
          <w:sz w:val="27"/>
          <w:szCs w:val="27"/>
        </w:rPr>
        <w:t xml:space="preserve">Поширеною є думка про те, що серйозна людина дотримується один раз прийнятих поглядів. Теорія асертивності не поділяє цієї позиції. З погляду етики, вирішальним є те, чи наблизилася людина завдяки </w:t>
      </w:r>
      <w:r w:rsidR="00750EA4" w:rsidRPr="009D75F2">
        <w:rPr>
          <w:rFonts w:ascii="Arial" w:hAnsi="Arial" w:cs="Arial"/>
          <w:sz w:val="27"/>
          <w:szCs w:val="27"/>
        </w:rPr>
        <w:t>"</w:t>
      </w:r>
      <w:r w:rsidRPr="009D75F2">
        <w:rPr>
          <w:rFonts w:ascii="Arial" w:hAnsi="Arial" w:cs="Arial"/>
          <w:sz w:val="27"/>
          <w:szCs w:val="27"/>
        </w:rPr>
        <w:t>зміні поглядів</w:t>
      </w:r>
      <w:r w:rsidR="00750EA4" w:rsidRPr="009D75F2">
        <w:rPr>
          <w:rFonts w:ascii="Arial" w:hAnsi="Arial" w:cs="Arial"/>
          <w:sz w:val="27"/>
          <w:szCs w:val="27"/>
        </w:rPr>
        <w:t>"</w:t>
      </w:r>
      <w:r w:rsidRPr="009D75F2">
        <w:rPr>
          <w:rFonts w:ascii="Arial" w:hAnsi="Arial" w:cs="Arial"/>
          <w:sz w:val="27"/>
          <w:szCs w:val="27"/>
        </w:rPr>
        <w:t xml:space="preserve"> до істини. </w:t>
      </w:r>
    </w:p>
    <w:p w:rsidR="00C70EB1" w:rsidRPr="009D75F2" w:rsidRDefault="00712963" w:rsidP="00712963">
      <w:pPr>
        <w:widowControl w:val="0"/>
        <w:shd w:val="clear" w:color="auto" w:fill="FFFFFF"/>
        <w:tabs>
          <w:tab w:val="left" w:pos="566"/>
        </w:tabs>
        <w:autoSpaceDE w:val="0"/>
        <w:autoSpaceDN w:val="0"/>
        <w:adjustRightInd w:val="0"/>
        <w:ind w:firstLine="672"/>
        <w:jc w:val="both"/>
        <w:rPr>
          <w:rFonts w:ascii="Arial" w:hAnsi="Arial" w:cs="Arial"/>
          <w:spacing w:val="-13"/>
          <w:sz w:val="27"/>
          <w:szCs w:val="27"/>
        </w:rPr>
      </w:pPr>
      <w:r w:rsidRPr="00712963">
        <w:rPr>
          <w:rFonts w:ascii="Arial" w:hAnsi="Arial" w:cs="Arial"/>
          <w:iCs/>
          <w:sz w:val="27"/>
          <w:szCs w:val="27"/>
        </w:rPr>
        <w:t>5.</w:t>
      </w:r>
      <w:r>
        <w:rPr>
          <w:rFonts w:ascii="Arial" w:hAnsi="Arial" w:cs="Arial"/>
          <w:i/>
          <w:iCs/>
          <w:sz w:val="27"/>
          <w:szCs w:val="27"/>
        </w:rPr>
        <w:t xml:space="preserve"> </w:t>
      </w:r>
      <w:r w:rsidR="00181002" w:rsidRPr="009D75F2">
        <w:rPr>
          <w:rFonts w:ascii="Arial" w:hAnsi="Arial" w:cs="Arial"/>
          <w:i/>
          <w:iCs/>
          <w:sz w:val="27"/>
          <w:szCs w:val="27"/>
        </w:rPr>
        <w:t>Людина має</w:t>
      </w:r>
      <w:r w:rsidR="00C70EB1" w:rsidRPr="009D75F2">
        <w:rPr>
          <w:rFonts w:ascii="Arial" w:hAnsi="Arial" w:cs="Arial"/>
          <w:i/>
          <w:iCs/>
          <w:sz w:val="27"/>
          <w:szCs w:val="27"/>
        </w:rPr>
        <w:t xml:space="preserve"> право робити помилки і відповідати за них.</w:t>
      </w:r>
    </w:p>
    <w:p w:rsidR="00C70EB1" w:rsidRPr="009D75F2" w:rsidRDefault="00712963" w:rsidP="00712963">
      <w:pPr>
        <w:widowControl w:val="0"/>
        <w:shd w:val="clear" w:color="auto" w:fill="FFFFFF"/>
        <w:tabs>
          <w:tab w:val="left" w:pos="566"/>
        </w:tabs>
        <w:autoSpaceDE w:val="0"/>
        <w:autoSpaceDN w:val="0"/>
        <w:adjustRightInd w:val="0"/>
        <w:ind w:firstLine="672"/>
        <w:jc w:val="both"/>
        <w:rPr>
          <w:rFonts w:ascii="Arial" w:hAnsi="Arial" w:cs="Arial"/>
          <w:spacing w:val="-11"/>
          <w:sz w:val="27"/>
          <w:szCs w:val="27"/>
        </w:rPr>
      </w:pPr>
      <w:r w:rsidRPr="00712963">
        <w:rPr>
          <w:rFonts w:ascii="Arial" w:hAnsi="Arial" w:cs="Arial"/>
          <w:iCs/>
          <w:sz w:val="27"/>
          <w:szCs w:val="27"/>
        </w:rPr>
        <w:t>6.</w:t>
      </w:r>
      <w:r>
        <w:rPr>
          <w:rFonts w:ascii="Arial" w:hAnsi="Arial" w:cs="Arial"/>
          <w:i/>
          <w:iCs/>
          <w:sz w:val="27"/>
          <w:szCs w:val="27"/>
        </w:rPr>
        <w:t xml:space="preserve"> </w:t>
      </w:r>
      <w:r w:rsidR="00181002" w:rsidRPr="009D75F2">
        <w:rPr>
          <w:rFonts w:ascii="Arial" w:hAnsi="Arial" w:cs="Arial"/>
          <w:i/>
          <w:iCs/>
          <w:sz w:val="27"/>
          <w:szCs w:val="27"/>
        </w:rPr>
        <w:t>Людина має</w:t>
      </w:r>
      <w:r w:rsidR="00C70EB1" w:rsidRPr="009D75F2">
        <w:rPr>
          <w:rFonts w:ascii="Arial" w:hAnsi="Arial" w:cs="Arial"/>
          <w:i/>
          <w:iCs/>
          <w:sz w:val="27"/>
          <w:szCs w:val="27"/>
        </w:rPr>
        <w:t xml:space="preserve"> право сказати: </w:t>
      </w:r>
      <w:r w:rsidR="00750EA4" w:rsidRPr="009D75F2">
        <w:rPr>
          <w:rFonts w:ascii="Arial" w:hAnsi="Arial" w:cs="Arial"/>
          <w:i/>
          <w:iCs/>
          <w:sz w:val="27"/>
          <w:szCs w:val="27"/>
        </w:rPr>
        <w:t>"</w:t>
      </w:r>
      <w:r w:rsidR="00C70EB1" w:rsidRPr="009D75F2">
        <w:rPr>
          <w:rFonts w:ascii="Arial" w:hAnsi="Arial" w:cs="Arial"/>
          <w:i/>
          <w:iCs/>
          <w:sz w:val="27"/>
          <w:szCs w:val="27"/>
        </w:rPr>
        <w:t>Я не знаю</w:t>
      </w:r>
      <w:r w:rsidR="00750EA4" w:rsidRPr="009D75F2">
        <w:rPr>
          <w:rFonts w:ascii="Arial" w:hAnsi="Arial" w:cs="Arial"/>
          <w:i/>
          <w:iCs/>
          <w:sz w:val="27"/>
          <w:szCs w:val="27"/>
        </w:rPr>
        <w:t>"</w:t>
      </w:r>
      <w:r w:rsidR="00C70EB1" w:rsidRPr="009D75F2">
        <w:rPr>
          <w:rFonts w:ascii="Arial" w:hAnsi="Arial" w:cs="Arial"/>
          <w:i/>
          <w:iCs/>
          <w:sz w:val="27"/>
          <w:szCs w:val="27"/>
        </w:rPr>
        <w:t>.</w:t>
      </w:r>
    </w:p>
    <w:p w:rsidR="00C70EB1" w:rsidRPr="009D75F2" w:rsidRDefault="00C70EB1" w:rsidP="00750EA4">
      <w:pPr>
        <w:shd w:val="clear" w:color="auto" w:fill="FFFFFF"/>
        <w:ind w:firstLine="709"/>
        <w:jc w:val="both"/>
        <w:rPr>
          <w:rFonts w:ascii="Arial" w:hAnsi="Arial" w:cs="Arial"/>
          <w:sz w:val="27"/>
          <w:szCs w:val="27"/>
        </w:rPr>
      </w:pPr>
      <w:r w:rsidRPr="009D75F2">
        <w:rPr>
          <w:rFonts w:ascii="Arial" w:hAnsi="Arial" w:cs="Arial"/>
          <w:sz w:val="27"/>
          <w:szCs w:val="27"/>
        </w:rPr>
        <w:t xml:space="preserve">Соціальний міф говорить, що доросла сильна людина </w:t>
      </w:r>
      <w:r w:rsidR="00181002" w:rsidRPr="009D75F2">
        <w:rPr>
          <w:rFonts w:ascii="Arial" w:hAnsi="Arial" w:cs="Arial"/>
          <w:sz w:val="27"/>
          <w:szCs w:val="27"/>
        </w:rPr>
        <w:t>роблячи що-небудь,</w:t>
      </w:r>
      <w:r w:rsidRPr="009D75F2">
        <w:rPr>
          <w:rFonts w:ascii="Arial" w:hAnsi="Arial" w:cs="Arial"/>
          <w:sz w:val="27"/>
          <w:szCs w:val="27"/>
        </w:rPr>
        <w:t xml:space="preserve"> знає, чому так ро</w:t>
      </w:r>
      <w:r w:rsidR="00181002" w:rsidRPr="009D75F2">
        <w:rPr>
          <w:rFonts w:ascii="Arial" w:hAnsi="Arial" w:cs="Arial"/>
          <w:sz w:val="27"/>
          <w:szCs w:val="27"/>
        </w:rPr>
        <w:t>бить. Хто цього не знає</w:t>
      </w:r>
      <w:r w:rsidR="009774C8">
        <w:rPr>
          <w:rFonts w:ascii="Arial" w:hAnsi="Arial" w:cs="Arial"/>
          <w:sz w:val="27"/>
          <w:szCs w:val="27"/>
        </w:rPr>
        <w:t xml:space="preserve"> – </w:t>
      </w:r>
      <w:r w:rsidR="00181002" w:rsidRPr="009D75F2">
        <w:rPr>
          <w:rFonts w:ascii="Arial" w:hAnsi="Arial" w:cs="Arial"/>
          <w:sz w:val="27"/>
          <w:szCs w:val="27"/>
        </w:rPr>
        <w:t xml:space="preserve">той погана </w:t>
      </w:r>
      <w:r w:rsidRPr="009D75F2">
        <w:rPr>
          <w:rFonts w:ascii="Arial" w:hAnsi="Arial" w:cs="Arial"/>
          <w:sz w:val="27"/>
          <w:szCs w:val="27"/>
        </w:rPr>
        <w:t>або нерозумна</w:t>
      </w:r>
      <w:r w:rsidR="00181002" w:rsidRPr="009D75F2">
        <w:rPr>
          <w:rFonts w:ascii="Arial" w:hAnsi="Arial" w:cs="Arial"/>
          <w:sz w:val="27"/>
          <w:szCs w:val="27"/>
        </w:rPr>
        <w:t xml:space="preserve"> людина</w:t>
      </w:r>
      <w:r w:rsidRPr="009D75F2">
        <w:rPr>
          <w:rFonts w:ascii="Arial" w:hAnsi="Arial" w:cs="Arial"/>
          <w:sz w:val="27"/>
          <w:szCs w:val="27"/>
        </w:rPr>
        <w:t>. Це</w:t>
      </w:r>
      <w:r w:rsidR="009774C8">
        <w:rPr>
          <w:rFonts w:ascii="Arial" w:hAnsi="Arial" w:cs="Arial"/>
          <w:sz w:val="27"/>
          <w:szCs w:val="27"/>
        </w:rPr>
        <w:t xml:space="preserve"> – </w:t>
      </w:r>
      <w:r w:rsidRPr="009D75F2">
        <w:rPr>
          <w:rFonts w:ascii="Arial" w:hAnsi="Arial" w:cs="Arial"/>
          <w:sz w:val="27"/>
          <w:szCs w:val="27"/>
        </w:rPr>
        <w:t>помилкове твердження.</w:t>
      </w:r>
    </w:p>
    <w:p w:rsidR="00C70EB1" w:rsidRPr="009D75F2" w:rsidRDefault="00C70EB1" w:rsidP="00712963">
      <w:pPr>
        <w:shd w:val="clear" w:color="auto" w:fill="FFFFFF"/>
        <w:tabs>
          <w:tab w:val="left" w:pos="557"/>
          <w:tab w:val="left" w:pos="980"/>
        </w:tabs>
        <w:ind w:firstLine="709"/>
        <w:jc w:val="both"/>
        <w:rPr>
          <w:rFonts w:ascii="Arial" w:hAnsi="Arial" w:cs="Arial"/>
          <w:sz w:val="27"/>
          <w:szCs w:val="27"/>
        </w:rPr>
      </w:pPr>
      <w:r w:rsidRPr="009D75F2">
        <w:rPr>
          <w:rFonts w:ascii="Arial" w:hAnsi="Arial" w:cs="Arial"/>
          <w:spacing w:val="-19"/>
          <w:sz w:val="27"/>
          <w:szCs w:val="27"/>
        </w:rPr>
        <w:t>7.</w:t>
      </w:r>
      <w:r w:rsidRPr="009D75F2">
        <w:rPr>
          <w:rFonts w:ascii="Arial" w:hAnsi="Arial" w:cs="Arial"/>
          <w:sz w:val="27"/>
          <w:szCs w:val="27"/>
        </w:rPr>
        <w:tab/>
      </w:r>
      <w:r w:rsidR="00181002" w:rsidRPr="009D75F2">
        <w:rPr>
          <w:rFonts w:ascii="Arial" w:hAnsi="Arial" w:cs="Arial"/>
          <w:i/>
          <w:iCs/>
          <w:sz w:val="27"/>
          <w:szCs w:val="27"/>
        </w:rPr>
        <w:t>Людина має</w:t>
      </w:r>
      <w:r w:rsidRPr="009D75F2">
        <w:rPr>
          <w:rFonts w:ascii="Arial" w:hAnsi="Arial" w:cs="Arial"/>
          <w:i/>
          <w:iCs/>
          <w:sz w:val="27"/>
          <w:szCs w:val="27"/>
        </w:rPr>
        <w:t xml:space="preserve"> право не залежати від доброї волі інших людей.</w:t>
      </w:r>
      <w:r w:rsidR="00181002" w:rsidRPr="009D75F2">
        <w:rPr>
          <w:rFonts w:ascii="Arial" w:hAnsi="Arial" w:cs="Arial"/>
          <w:i/>
          <w:iCs/>
          <w:sz w:val="27"/>
          <w:szCs w:val="27"/>
        </w:rPr>
        <w:t xml:space="preserve"> </w:t>
      </w:r>
      <w:r w:rsidR="00181002" w:rsidRPr="009D75F2">
        <w:rPr>
          <w:rFonts w:ascii="Arial" w:hAnsi="Arial" w:cs="Arial"/>
          <w:iCs/>
          <w:sz w:val="27"/>
          <w:szCs w:val="27"/>
        </w:rPr>
        <w:t>Абсо</w:t>
      </w:r>
      <w:r w:rsidR="00712963">
        <w:rPr>
          <w:rFonts w:ascii="Arial" w:hAnsi="Arial" w:cs="Arial"/>
          <w:iCs/>
          <w:sz w:val="27"/>
          <w:szCs w:val="27"/>
        </w:rPr>
        <w:softHyphen/>
      </w:r>
      <w:r w:rsidR="00181002" w:rsidRPr="009D75F2">
        <w:rPr>
          <w:rFonts w:ascii="Arial" w:hAnsi="Arial" w:cs="Arial"/>
          <w:iCs/>
          <w:sz w:val="27"/>
          <w:szCs w:val="27"/>
        </w:rPr>
        <w:t>лют</w:t>
      </w:r>
      <w:r w:rsidR="00712963">
        <w:rPr>
          <w:rFonts w:ascii="Arial" w:hAnsi="Arial" w:cs="Arial"/>
          <w:iCs/>
          <w:sz w:val="27"/>
          <w:szCs w:val="27"/>
        </w:rPr>
        <w:softHyphen/>
      </w:r>
      <w:r w:rsidR="00181002" w:rsidRPr="009D75F2">
        <w:rPr>
          <w:rFonts w:ascii="Arial" w:hAnsi="Arial" w:cs="Arial"/>
          <w:iCs/>
          <w:sz w:val="27"/>
          <w:szCs w:val="27"/>
        </w:rPr>
        <w:t>но в</w:t>
      </w:r>
      <w:r w:rsidRPr="009D75F2">
        <w:rPr>
          <w:rFonts w:ascii="Arial" w:hAnsi="Arial" w:cs="Arial"/>
          <w:sz w:val="27"/>
          <w:szCs w:val="27"/>
        </w:rPr>
        <w:t xml:space="preserve">сі люди, з якими ми спілкуємося, </w:t>
      </w:r>
      <w:r w:rsidR="00181002" w:rsidRPr="009D75F2">
        <w:rPr>
          <w:rFonts w:ascii="Arial" w:hAnsi="Arial" w:cs="Arial"/>
          <w:sz w:val="27"/>
          <w:szCs w:val="27"/>
        </w:rPr>
        <w:t xml:space="preserve">не можуть </w:t>
      </w:r>
      <w:r w:rsidRPr="009D75F2">
        <w:rPr>
          <w:rFonts w:ascii="Arial" w:hAnsi="Arial" w:cs="Arial"/>
          <w:sz w:val="27"/>
          <w:szCs w:val="27"/>
        </w:rPr>
        <w:t xml:space="preserve">бути про нас гарної думки. </w:t>
      </w:r>
      <w:r w:rsidR="00181002" w:rsidRPr="009D75F2">
        <w:rPr>
          <w:rFonts w:ascii="Arial" w:hAnsi="Arial" w:cs="Arial"/>
          <w:sz w:val="27"/>
          <w:szCs w:val="27"/>
        </w:rPr>
        <w:t xml:space="preserve">Неможна </w:t>
      </w:r>
      <w:r w:rsidRPr="009D75F2">
        <w:rPr>
          <w:rFonts w:ascii="Arial" w:hAnsi="Arial" w:cs="Arial"/>
          <w:sz w:val="27"/>
          <w:szCs w:val="27"/>
        </w:rPr>
        <w:t>усім</w:t>
      </w:r>
      <w:r w:rsidR="00181002" w:rsidRPr="009D75F2">
        <w:rPr>
          <w:rFonts w:ascii="Arial" w:hAnsi="Arial" w:cs="Arial"/>
          <w:sz w:val="27"/>
          <w:szCs w:val="27"/>
        </w:rPr>
        <w:t xml:space="preserve"> подобатися</w:t>
      </w:r>
      <w:r w:rsidRPr="009D75F2">
        <w:rPr>
          <w:rFonts w:ascii="Arial" w:hAnsi="Arial" w:cs="Arial"/>
          <w:sz w:val="27"/>
          <w:szCs w:val="27"/>
        </w:rPr>
        <w:t xml:space="preserve">. </w:t>
      </w:r>
    </w:p>
    <w:p w:rsidR="00C70EB1" w:rsidRPr="009D75F2" w:rsidRDefault="00C70EB1" w:rsidP="00712963">
      <w:pPr>
        <w:shd w:val="clear" w:color="auto" w:fill="FFFFFF"/>
        <w:tabs>
          <w:tab w:val="left" w:pos="562"/>
          <w:tab w:val="left" w:pos="980"/>
        </w:tabs>
        <w:ind w:firstLine="709"/>
        <w:jc w:val="both"/>
        <w:rPr>
          <w:rFonts w:ascii="Arial" w:hAnsi="Arial" w:cs="Arial"/>
          <w:sz w:val="27"/>
          <w:szCs w:val="27"/>
        </w:rPr>
      </w:pPr>
      <w:r w:rsidRPr="009D75F2">
        <w:rPr>
          <w:rFonts w:ascii="Arial" w:hAnsi="Arial" w:cs="Arial"/>
          <w:spacing w:val="-15"/>
          <w:sz w:val="27"/>
          <w:szCs w:val="27"/>
        </w:rPr>
        <w:t>8.</w:t>
      </w:r>
      <w:r w:rsidRPr="009D75F2">
        <w:rPr>
          <w:rFonts w:ascii="Arial" w:hAnsi="Arial" w:cs="Arial"/>
          <w:sz w:val="27"/>
          <w:szCs w:val="27"/>
        </w:rPr>
        <w:tab/>
      </w:r>
      <w:r w:rsidRPr="009D75F2">
        <w:rPr>
          <w:rFonts w:ascii="Arial" w:hAnsi="Arial" w:cs="Arial"/>
          <w:i/>
          <w:iCs/>
          <w:sz w:val="27"/>
          <w:szCs w:val="27"/>
        </w:rPr>
        <w:t>Людина має право на нелогічні рішення.</w:t>
      </w:r>
      <w:r w:rsidR="00181002" w:rsidRPr="009D75F2">
        <w:rPr>
          <w:rFonts w:ascii="Arial" w:hAnsi="Arial" w:cs="Arial"/>
          <w:i/>
          <w:iCs/>
          <w:sz w:val="27"/>
          <w:szCs w:val="27"/>
        </w:rPr>
        <w:t xml:space="preserve"> </w:t>
      </w:r>
      <w:r w:rsidRPr="009D75F2">
        <w:rPr>
          <w:rFonts w:ascii="Arial" w:hAnsi="Arial" w:cs="Arial"/>
          <w:sz w:val="27"/>
          <w:szCs w:val="27"/>
        </w:rPr>
        <w:t>Життя</w:t>
      </w:r>
      <w:r w:rsidR="009774C8">
        <w:rPr>
          <w:rFonts w:ascii="Arial" w:hAnsi="Arial" w:cs="Arial"/>
          <w:sz w:val="27"/>
          <w:szCs w:val="27"/>
        </w:rPr>
        <w:t xml:space="preserve"> – </w:t>
      </w:r>
      <w:r w:rsidRPr="009D75F2">
        <w:rPr>
          <w:rFonts w:ascii="Arial" w:hAnsi="Arial" w:cs="Arial"/>
          <w:sz w:val="27"/>
          <w:szCs w:val="27"/>
        </w:rPr>
        <w:t>не комп</w:t>
      </w:r>
      <w:r w:rsidR="00FF7769" w:rsidRPr="009D75F2">
        <w:rPr>
          <w:rFonts w:ascii="Arial" w:hAnsi="Arial" w:cs="Arial"/>
          <w:sz w:val="27"/>
          <w:szCs w:val="27"/>
        </w:rPr>
        <w:t>’</w:t>
      </w:r>
      <w:r w:rsidRPr="009D75F2">
        <w:rPr>
          <w:rFonts w:ascii="Arial" w:hAnsi="Arial" w:cs="Arial"/>
          <w:sz w:val="27"/>
          <w:szCs w:val="27"/>
        </w:rPr>
        <w:t xml:space="preserve">ютерна програма, де окремі фази й стадії замінюють одна одну, підкоряючись певній логіці. Часом </w:t>
      </w:r>
      <w:r w:rsidR="00750EA4" w:rsidRPr="009D75F2">
        <w:rPr>
          <w:rFonts w:ascii="Arial" w:hAnsi="Arial" w:cs="Arial"/>
          <w:sz w:val="27"/>
          <w:szCs w:val="27"/>
        </w:rPr>
        <w:t>"</w:t>
      </w:r>
      <w:r w:rsidRPr="009D75F2">
        <w:rPr>
          <w:rFonts w:ascii="Arial" w:hAnsi="Arial" w:cs="Arial"/>
          <w:sz w:val="27"/>
          <w:szCs w:val="27"/>
        </w:rPr>
        <w:t>логічні</w:t>
      </w:r>
      <w:r w:rsidR="00750EA4" w:rsidRPr="009D75F2">
        <w:rPr>
          <w:rFonts w:ascii="Arial" w:hAnsi="Arial" w:cs="Arial"/>
          <w:sz w:val="27"/>
          <w:szCs w:val="27"/>
        </w:rPr>
        <w:t>"</w:t>
      </w:r>
      <w:r w:rsidRPr="009D75F2">
        <w:rPr>
          <w:rFonts w:ascii="Arial" w:hAnsi="Arial" w:cs="Arial"/>
          <w:sz w:val="27"/>
          <w:szCs w:val="27"/>
        </w:rPr>
        <w:t xml:space="preserve"> рішення себе не виправдовують. </w:t>
      </w:r>
      <w:r w:rsidR="00750EA4" w:rsidRPr="009D75F2">
        <w:rPr>
          <w:rFonts w:ascii="Arial" w:hAnsi="Arial" w:cs="Arial"/>
          <w:sz w:val="27"/>
          <w:szCs w:val="27"/>
        </w:rPr>
        <w:t>"</w:t>
      </w:r>
      <w:r w:rsidRPr="009D75F2">
        <w:rPr>
          <w:rFonts w:ascii="Arial" w:hAnsi="Arial" w:cs="Arial"/>
          <w:sz w:val="27"/>
          <w:szCs w:val="27"/>
        </w:rPr>
        <w:t>Логічно</w:t>
      </w:r>
      <w:r w:rsidR="00750EA4" w:rsidRPr="009D75F2">
        <w:rPr>
          <w:rFonts w:ascii="Arial" w:hAnsi="Arial" w:cs="Arial"/>
          <w:sz w:val="27"/>
          <w:szCs w:val="27"/>
        </w:rPr>
        <w:t>"</w:t>
      </w:r>
      <w:r w:rsidRPr="009D75F2">
        <w:rPr>
          <w:rFonts w:ascii="Arial" w:hAnsi="Arial" w:cs="Arial"/>
          <w:sz w:val="27"/>
          <w:szCs w:val="27"/>
        </w:rPr>
        <w:t xml:space="preserve"> можна діяти тільки тоді, коли нам від початку ясно, про що йдеться.</w:t>
      </w:r>
    </w:p>
    <w:p w:rsidR="00C70EB1" w:rsidRPr="009D75F2" w:rsidRDefault="00C70EB1" w:rsidP="00712963">
      <w:pPr>
        <w:shd w:val="clear" w:color="auto" w:fill="FFFFFF"/>
        <w:tabs>
          <w:tab w:val="left" w:pos="562"/>
          <w:tab w:val="left" w:pos="980"/>
        </w:tabs>
        <w:ind w:firstLine="709"/>
        <w:jc w:val="both"/>
        <w:rPr>
          <w:rFonts w:ascii="Arial" w:hAnsi="Arial" w:cs="Arial"/>
          <w:sz w:val="27"/>
          <w:szCs w:val="27"/>
        </w:rPr>
      </w:pPr>
      <w:r w:rsidRPr="009D75F2">
        <w:rPr>
          <w:rFonts w:ascii="Arial" w:hAnsi="Arial" w:cs="Arial"/>
          <w:spacing w:val="-11"/>
          <w:sz w:val="27"/>
          <w:szCs w:val="27"/>
        </w:rPr>
        <w:t>9.</w:t>
      </w:r>
      <w:r w:rsidRPr="009D75F2">
        <w:rPr>
          <w:rFonts w:ascii="Arial" w:hAnsi="Arial" w:cs="Arial"/>
          <w:sz w:val="27"/>
          <w:szCs w:val="27"/>
        </w:rPr>
        <w:tab/>
      </w:r>
      <w:r w:rsidRPr="009D75F2">
        <w:rPr>
          <w:rFonts w:ascii="Arial" w:hAnsi="Arial" w:cs="Arial"/>
          <w:i/>
          <w:iCs/>
          <w:sz w:val="27"/>
          <w:szCs w:val="27"/>
        </w:rPr>
        <w:t xml:space="preserve">Людина мас право сказати: </w:t>
      </w:r>
      <w:r w:rsidR="00750EA4" w:rsidRPr="009D75F2">
        <w:rPr>
          <w:rFonts w:ascii="Arial" w:hAnsi="Arial" w:cs="Arial"/>
          <w:i/>
          <w:iCs/>
          <w:sz w:val="27"/>
          <w:szCs w:val="27"/>
        </w:rPr>
        <w:t>"</w:t>
      </w:r>
      <w:r w:rsidRPr="009D75F2">
        <w:rPr>
          <w:rFonts w:ascii="Arial" w:hAnsi="Arial" w:cs="Arial"/>
          <w:i/>
          <w:iCs/>
          <w:sz w:val="27"/>
          <w:szCs w:val="27"/>
        </w:rPr>
        <w:t>Я тебе не розумію</w:t>
      </w:r>
      <w:r w:rsidR="00750EA4" w:rsidRPr="009D75F2">
        <w:rPr>
          <w:rFonts w:ascii="Arial" w:hAnsi="Arial" w:cs="Arial"/>
          <w:i/>
          <w:iCs/>
          <w:sz w:val="27"/>
          <w:szCs w:val="27"/>
        </w:rPr>
        <w:t>"</w:t>
      </w:r>
      <w:r w:rsidRPr="009D75F2">
        <w:rPr>
          <w:rFonts w:ascii="Arial" w:hAnsi="Arial" w:cs="Arial"/>
          <w:i/>
          <w:iCs/>
          <w:sz w:val="27"/>
          <w:szCs w:val="27"/>
        </w:rPr>
        <w:t>.</w:t>
      </w:r>
      <w:r w:rsidR="00181002" w:rsidRPr="009D75F2">
        <w:rPr>
          <w:rFonts w:ascii="Arial" w:hAnsi="Arial" w:cs="Arial"/>
          <w:i/>
          <w:iCs/>
          <w:sz w:val="27"/>
          <w:szCs w:val="27"/>
        </w:rPr>
        <w:t xml:space="preserve"> </w:t>
      </w:r>
      <w:r w:rsidRPr="009D75F2">
        <w:rPr>
          <w:rFonts w:ascii="Arial" w:hAnsi="Arial" w:cs="Arial"/>
          <w:sz w:val="27"/>
          <w:szCs w:val="27"/>
        </w:rPr>
        <w:t>Ми прагнемо зрозуміти іншого, передбачити його бажання й вчинки, виявляти емпатію. Однак окрема людина не може постійно співчувати іншим людям. У нас є право дати й негативну, відповідь.</w:t>
      </w:r>
    </w:p>
    <w:p w:rsidR="00C70EB1" w:rsidRPr="009D75F2" w:rsidRDefault="00C70EB1" w:rsidP="00712963">
      <w:pPr>
        <w:shd w:val="clear" w:color="auto" w:fill="FFFFFF"/>
        <w:tabs>
          <w:tab w:val="left" w:pos="734"/>
          <w:tab w:val="left" w:pos="1204"/>
        </w:tabs>
        <w:ind w:firstLine="709"/>
        <w:jc w:val="both"/>
        <w:rPr>
          <w:rFonts w:ascii="Arial" w:hAnsi="Arial" w:cs="Arial"/>
          <w:sz w:val="27"/>
          <w:szCs w:val="27"/>
        </w:rPr>
      </w:pPr>
      <w:r w:rsidRPr="009D75F2">
        <w:rPr>
          <w:rFonts w:ascii="Arial" w:hAnsi="Arial" w:cs="Arial"/>
          <w:spacing w:val="-16"/>
          <w:sz w:val="27"/>
          <w:szCs w:val="27"/>
        </w:rPr>
        <w:t>10.</w:t>
      </w:r>
      <w:r w:rsidRPr="009D75F2">
        <w:rPr>
          <w:rFonts w:ascii="Arial" w:hAnsi="Arial" w:cs="Arial"/>
          <w:sz w:val="27"/>
          <w:szCs w:val="27"/>
        </w:rPr>
        <w:tab/>
      </w:r>
      <w:r w:rsidRPr="009D75F2">
        <w:rPr>
          <w:rFonts w:ascii="Arial" w:hAnsi="Arial" w:cs="Arial"/>
          <w:i/>
          <w:iCs/>
          <w:sz w:val="27"/>
          <w:szCs w:val="27"/>
        </w:rPr>
        <w:t xml:space="preserve">Людина має право сказати: </w:t>
      </w:r>
      <w:r w:rsidR="00750EA4" w:rsidRPr="009D75F2">
        <w:rPr>
          <w:rFonts w:ascii="Arial" w:hAnsi="Arial" w:cs="Arial"/>
          <w:i/>
          <w:iCs/>
          <w:sz w:val="27"/>
          <w:szCs w:val="27"/>
        </w:rPr>
        <w:t>"</w:t>
      </w:r>
      <w:r w:rsidRPr="009D75F2">
        <w:rPr>
          <w:rFonts w:ascii="Arial" w:hAnsi="Arial" w:cs="Arial"/>
          <w:i/>
          <w:iCs/>
          <w:sz w:val="27"/>
          <w:szCs w:val="27"/>
        </w:rPr>
        <w:t>Мене це не хвилює</w:t>
      </w:r>
      <w:r w:rsidR="00750EA4" w:rsidRPr="009D75F2">
        <w:rPr>
          <w:rFonts w:ascii="Arial" w:hAnsi="Arial" w:cs="Arial"/>
          <w:i/>
          <w:iCs/>
          <w:sz w:val="27"/>
          <w:szCs w:val="27"/>
        </w:rPr>
        <w:t>"</w:t>
      </w:r>
      <w:r w:rsidRPr="009D75F2">
        <w:rPr>
          <w:rFonts w:ascii="Arial" w:hAnsi="Arial" w:cs="Arial"/>
          <w:i/>
          <w:iCs/>
          <w:sz w:val="27"/>
          <w:szCs w:val="27"/>
        </w:rPr>
        <w:t>.</w:t>
      </w:r>
      <w:r w:rsidR="00181002" w:rsidRPr="009D75F2">
        <w:rPr>
          <w:rFonts w:ascii="Arial" w:hAnsi="Arial" w:cs="Arial"/>
          <w:i/>
          <w:iCs/>
          <w:sz w:val="27"/>
          <w:szCs w:val="27"/>
        </w:rPr>
        <w:t xml:space="preserve"> </w:t>
      </w:r>
      <w:r w:rsidRPr="009D75F2">
        <w:rPr>
          <w:rFonts w:ascii="Arial" w:hAnsi="Arial" w:cs="Arial"/>
          <w:sz w:val="27"/>
          <w:szCs w:val="27"/>
        </w:rPr>
        <w:t>Ми маємо повне право не бути гарними відповідно до мірок усього оточення. Тому що те, що для одного прекрасно, для іншого може бути жахливо. Інша думка</w:t>
      </w:r>
      <w:r w:rsidR="009774C8">
        <w:rPr>
          <w:rFonts w:ascii="Arial" w:hAnsi="Arial" w:cs="Arial"/>
          <w:sz w:val="27"/>
          <w:szCs w:val="27"/>
        </w:rPr>
        <w:t xml:space="preserve"> – </w:t>
      </w:r>
      <w:r w:rsidRPr="009D75F2">
        <w:rPr>
          <w:rFonts w:ascii="Arial" w:hAnsi="Arial" w:cs="Arial"/>
          <w:sz w:val="27"/>
          <w:szCs w:val="27"/>
        </w:rPr>
        <w:t>не обов</w:t>
      </w:r>
      <w:r w:rsidR="00FF7769" w:rsidRPr="009D75F2">
        <w:rPr>
          <w:rFonts w:ascii="Arial" w:hAnsi="Arial" w:cs="Arial"/>
          <w:sz w:val="27"/>
          <w:szCs w:val="27"/>
        </w:rPr>
        <w:t>’</w:t>
      </w:r>
      <w:r w:rsidRPr="009D75F2">
        <w:rPr>
          <w:rFonts w:ascii="Arial" w:hAnsi="Arial" w:cs="Arial"/>
          <w:sz w:val="27"/>
          <w:szCs w:val="27"/>
        </w:rPr>
        <w:t>язково погана думка.</w:t>
      </w:r>
    </w:p>
    <w:p w:rsidR="00C70EB1" w:rsidRPr="009D75F2" w:rsidRDefault="00C70EB1" w:rsidP="00750EA4">
      <w:pPr>
        <w:widowControl w:val="0"/>
        <w:shd w:val="clear" w:color="auto" w:fill="FFFFFF"/>
        <w:tabs>
          <w:tab w:val="left" w:pos="581"/>
          <w:tab w:val="num" w:pos="720"/>
        </w:tabs>
        <w:autoSpaceDE w:val="0"/>
        <w:autoSpaceDN w:val="0"/>
        <w:adjustRightInd w:val="0"/>
        <w:ind w:firstLine="709"/>
        <w:jc w:val="both"/>
        <w:rPr>
          <w:rFonts w:ascii="Arial" w:hAnsi="Arial" w:cs="Arial"/>
          <w:spacing w:val="-27"/>
          <w:sz w:val="27"/>
          <w:szCs w:val="27"/>
        </w:rPr>
      </w:pPr>
      <w:r w:rsidRPr="009D75F2">
        <w:rPr>
          <w:rFonts w:ascii="Arial" w:hAnsi="Arial" w:cs="Arial"/>
          <w:sz w:val="27"/>
          <w:szCs w:val="27"/>
        </w:rPr>
        <w:t xml:space="preserve">11. Якщо </w:t>
      </w:r>
      <w:r w:rsidR="00181002" w:rsidRPr="009D75F2">
        <w:rPr>
          <w:rFonts w:ascii="Arial" w:hAnsi="Arial" w:cs="Arial"/>
          <w:sz w:val="27"/>
          <w:szCs w:val="27"/>
        </w:rPr>
        <w:t xml:space="preserve">потрібно </w:t>
      </w:r>
      <w:r w:rsidRPr="009D75F2">
        <w:rPr>
          <w:rFonts w:ascii="Arial" w:hAnsi="Arial" w:cs="Arial"/>
          <w:sz w:val="27"/>
          <w:szCs w:val="27"/>
        </w:rPr>
        <w:t xml:space="preserve">з ким-небудь домовитися (наполягти на своєму), варто </w:t>
      </w:r>
      <w:r w:rsidRPr="009D75F2">
        <w:rPr>
          <w:rFonts w:ascii="Arial" w:hAnsi="Arial" w:cs="Arial"/>
          <w:i/>
          <w:sz w:val="27"/>
          <w:szCs w:val="27"/>
        </w:rPr>
        <w:t>позитивно сформулювати те, чого хочете</w:t>
      </w:r>
      <w:r w:rsidRPr="009D75F2">
        <w:rPr>
          <w:rFonts w:ascii="Arial" w:hAnsi="Arial" w:cs="Arial"/>
          <w:sz w:val="27"/>
          <w:szCs w:val="27"/>
        </w:rPr>
        <w:t xml:space="preserve">. </w:t>
      </w:r>
    </w:p>
    <w:p w:rsidR="00C70EB1" w:rsidRPr="009D75F2" w:rsidRDefault="00C70EB1" w:rsidP="00750EA4">
      <w:pPr>
        <w:widowControl w:val="0"/>
        <w:shd w:val="clear" w:color="auto" w:fill="FFFFFF"/>
        <w:tabs>
          <w:tab w:val="left" w:pos="581"/>
          <w:tab w:val="num" w:pos="720"/>
        </w:tabs>
        <w:autoSpaceDE w:val="0"/>
        <w:autoSpaceDN w:val="0"/>
        <w:adjustRightInd w:val="0"/>
        <w:ind w:firstLine="709"/>
        <w:jc w:val="both"/>
        <w:rPr>
          <w:rFonts w:ascii="Arial" w:hAnsi="Arial" w:cs="Arial"/>
          <w:spacing w:val="-13"/>
          <w:sz w:val="27"/>
          <w:szCs w:val="27"/>
        </w:rPr>
      </w:pPr>
      <w:r w:rsidRPr="009D75F2">
        <w:rPr>
          <w:rFonts w:ascii="Arial" w:hAnsi="Arial" w:cs="Arial"/>
          <w:sz w:val="27"/>
          <w:szCs w:val="27"/>
        </w:rPr>
        <w:t xml:space="preserve">12. Якщо близькі вам люди поводяться не так, як вам би цього хотілося, не слід думати, </w:t>
      </w:r>
      <w:r w:rsidRPr="009D75F2">
        <w:rPr>
          <w:rFonts w:ascii="Arial" w:hAnsi="Arial" w:cs="Arial"/>
          <w:spacing w:val="21"/>
          <w:sz w:val="27"/>
          <w:szCs w:val="27"/>
        </w:rPr>
        <w:t>ніби</w:t>
      </w:r>
      <w:r w:rsidRPr="009D75F2">
        <w:rPr>
          <w:rFonts w:ascii="Arial" w:hAnsi="Arial" w:cs="Arial"/>
          <w:sz w:val="27"/>
          <w:szCs w:val="27"/>
        </w:rPr>
        <w:t xml:space="preserve"> вони не здатні змінитися. Іноді причиною цього є те, що ми </w:t>
      </w:r>
      <w:r w:rsidRPr="009D75F2">
        <w:rPr>
          <w:rFonts w:ascii="Arial" w:hAnsi="Arial" w:cs="Arial"/>
          <w:i/>
          <w:sz w:val="27"/>
          <w:szCs w:val="27"/>
        </w:rPr>
        <w:t>неправильно висловити</w:t>
      </w:r>
      <w:r w:rsidR="00FF7769" w:rsidRPr="009D75F2">
        <w:rPr>
          <w:rFonts w:ascii="Arial" w:hAnsi="Arial" w:cs="Arial"/>
          <w:i/>
          <w:sz w:val="27"/>
          <w:szCs w:val="27"/>
        </w:rPr>
        <w:t xml:space="preserve"> </w:t>
      </w:r>
      <w:r w:rsidRPr="009D75F2">
        <w:rPr>
          <w:rFonts w:ascii="Arial" w:hAnsi="Arial" w:cs="Arial"/>
          <w:i/>
          <w:sz w:val="27"/>
          <w:szCs w:val="27"/>
        </w:rPr>
        <w:t>своє бажання</w:t>
      </w:r>
      <w:r w:rsidRPr="009D75F2">
        <w:rPr>
          <w:rFonts w:ascii="Arial" w:hAnsi="Arial" w:cs="Arial"/>
          <w:sz w:val="27"/>
          <w:szCs w:val="27"/>
        </w:rPr>
        <w:t>.</w:t>
      </w:r>
    </w:p>
    <w:p w:rsidR="00181002" w:rsidRPr="009D75F2" w:rsidRDefault="00C70EB1" w:rsidP="00750EA4">
      <w:pPr>
        <w:widowControl w:val="0"/>
        <w:shd w:val="clear" w:color="auto" w:fill="FFFFFF"/>
        <w:tabs>
          <w:tab w:val="left" w:pos="586"/>
          <w:tab w:val="num" w:pos="72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13. Якщо ми хочемо з ким-небудь домовитися, необхідно зберегти </w:t>
      </w:r>
      <w:r w:rsidRPr="009D75F2">
        <w:rPr>
          <w:rFonts w:ascii="Arial" w:hAnsi="Arial" w:cs="Arial"/>
          <w:i/>
          <w:sz w:val="27"/>
          <w:szCs w:val="27"/>
        </w:rPr>
        <w:t>атмосферу дружнього діалогу.</w:t>
      </w:r>
      <w:r w:rsidRPr="009D75F2">
        <w:rPr>
          <w:rFonts w:ascii="Arial" w:hAnsi="Arial" w:cs="Arial"/>
          <w:sz w:val="27"/>
          <w:szCs w:val="27"/>
        </w:rPr>
        <w:t xml:space="preserve"> </w:t>
      </w:r>
    </w:p>
    <w:p w:rsidR="00C70EB1" w:rsidRPr="009D75F2" w:rsidRDefault="00C70EB1" w:rsidP="00750EA4">
      <w:pPr>
        <w:widowControl w:val="0"/>
        <w:shd w:val="clear" w:color="auto" w:fill="FFFFFF"/>
        <w:tabs>
          <w:tab w:val="left" w:pos="586"/>
          <w:tab w:val="num" w:pos="72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14. </w:t>
      </w:r>
      <w:r w:rsidRPr="009D75F2">
        <w:rPr>
          <w:rFonts w:ascii="Arial" w:hAnsi="Arial" w:cs="Arial"/>
          <w:i/>
          <w:sz w:val="27"/>
          <w:szCs w:val="27"/>
        </w:rPr>
        <w:t>Схвалення</w:t>
      </w:r>
      <w:r w:rsidR="009774C8">
        <w:rPr>
          <w:rFonts w:ascii="Arial" w:hAnsi="Arial" w:cs="Arial"/>
          <w:i/>
          <w:sz w:val="27"/>
          <w:szCs w:val="27"/>
        </w:rPr>
        <w:t xml:space="preserve"> – </w:t>
      </w:r>
      <w:r w:rsidRPr="009D75F2">
        <w:rPr>
          <w:rFonts w:ascii="Arial" w:hAnsi="Arial" w:cs="Arial"/>
          <w:i/>
          <w:sz w:val="27"/>
          <w:szCs w:val="27"/>
        </w:rPr>
        <w:t>золотий ключик до воріт душі</w:t>
      </w:r>
      <w:r w:rsidRPr="009D75F2">
        <w:rPr>
          <w:rFonts w:ascii="Arial" w:hAnsi="Arial" w:cs="Arial"/>
          <w:sz w:val="27"/>
          <w:szCs w:val="27"/>
        </w:rPr>
        <w:t xml:space="preserve">. Розхвалюйте все, гідне заохочення. У більшості випадків приводів для цього багато. Просто через стереотипи поведінки ми перестаємо помічати добре. </w:t>
      </w:r>
    </w:p>
    <w:p w:rsidR="00C70EB1" w:rsidRPr="009D75F2" w:rsidRDefault="00C70EB1" w:rsidP="00750EA4">
      <w:pPr>
        <w:widowControl w:val="0"/>
        <w:shd w:val="clear" w:color="auto" w:fill="FFFFFF"/>
        <w:tabs>
          <w:tab w:val="left" w:pos="586"/>
          <w:tab w:val="num" w:pos="720"/>
        </w:tabs>
        <w:autoSpaceDE w:val="0"/>
        <w:autoSpaceDN w:val="0"/>
        <w:adjustRightInd w:val="0"/>
        <w:ind w:firstLine="709"/>
        <w:jc w:val="both"/>
        <w:rPr>
          <w:rFonts w:ascii="Arial" w:hAnsi="Arial" w:cs="Arial"/>
          <w:sz w:val="27"/>
          <w:szCs w:val="27"/>
        </w:rPr>
      </w:pPr>
      <w:r w:rsidRPr="009D75F2">
        <w:rPr>
          <w:rFonts w:ascii="Arial" w:hAnsi="Arial" w:cs="Arial"/>
          <w:sz w:val="27"/>
          <w:szCs w:val="27"/>
        </w:rPr>
        <w:t>15. Як</w:t>
      </w:r>
      <w:r w:rsidR="00712963">
        <w:rPr>
          <w:rFonts w:ascii="Arial" w:hAnsi="Arial" w:cs="Arial"/>
          <w:sz w:val="27"/>
          <w:szCs w:val="27"/>
        </w:rPr>
        <w:t>щ</w:t>
      </w:r>
      <w:r w:rsidRPr="009D75F2">
        <w:rPr>
          <w:rFonts w:ascii="Arial" w:hAnsi="Arial" w:cs="Arial"/>
          <w:sz w:val="27"/>
          <w:szCs w:val="27"/>
        </w:rPr>
        <w:t>о хочеться що-небудь змінити, необхідно чітко і ясно сформу</w:t>
      </w:r>
      <w:r w:rsidR="00712963">
        <w:rPr>
          <w:rFonts w:ascii="Arial" w:hAnsi="Arial" w:cs="Arial"/>
          <w:sz w:val="27"/>
          <w:szCs w:val="27"/>
        </w:rPr>
        <w:softHyphen/>
      </w:r>
      <w:r w:rsidRPr="009D75F2">
        <w:rPr>
          <w:rFonts w:ascii="Arial" w:hAnsi="Arial" w:cs="Arial"/>
          <w:sz w:val="27"/>
          <w:szCs w:val="27"/>
        </w:rPr>
        <w:t xml:space="preserve">лювати, що саме. </w:t>
      </w:r>
    </w:p>
    <w:p w:rsidR="00C70EB1" w:rsidRPr="009D75F2" w:rsidRDefault="00C70EB1" w:rsidP="00750EA4">
      <w:pPr>
        <w:shd w:val="clear" w:color="auto" w:fill="FFFFFF"/>
        <w:ind w:firstLine="709"/>
        <w:jc w:val="both"/>
        <w:rPr>
          <w:rFonts w:ascii="Arial" w:hAnsi="Arial" w:cs="Arial"/>
          <w:i/>
          <w:sz w:val="27"/>
          <w:szCs w:val="27"/>
        </w:rPr>
      </w:pPr>
      <w:r w:rsidRPr="009D75F2">
        <w:rPr>
          <w:rFonts w:ascii="Arial" w:hAnsi="Arial" w:cs="Arial"/>
          <w:i/>
          <w:sz w:val="27"/>
          <w:szCs w:val="27"/>
        </w:rPr>
        <w:t>Майстри комунікаційних тактик усвідомлюють, що компроміс</w:t>
      </w:r>
      <w:r w:rsidR="009774C8">
        <w:rPr>
          <w:rFonts w:ascii="Arial" w:hAnsi="Arial" w:cs="Arial"/>
          <w:i/>
          <w:sz w:val="27"/>
          <w:szCs w:val="27"/>
        </w:rPr>
        <w:t xml:space="preserve"> – </w:t>
      </w:r>
      <w:r w:rsidRPr="009D75F2">
        <w:rPr>
          <w:rFonts w:ascii="Arial" w:hAnsi="Arial" w:cs="Arial"/>
          <w:i/>
          <w:sz w:val="27"/>
          <w:szCs w:val="27"/>
        </w:rPr>
        <w:t>це краща з перемог (оскільки задовольняє інтереси обох сторін).</w:t>
      </w:r>
    </w:p>
    <w:p w:rsidR="005E6F31" w:rsidRPr="009D75F2" w:rsidRDefault="005E6F31" w:rsidP="00750EA4">
      <w:pPr>
        <w:ind w:firstLine="709"/>
        <w:jc w:val="both"/>
        <w:rPr>
          <w:rFonts w:ascii="Arial" w:hAnsi="Arial" w:cs="Arial"/>
          <w:b/>
          <w:sz w:val="27"/>
          <w:szCs w:val="27"/>
        </w:rPr>
      </w:pPr>
      <w:r w:rsidRPr="009D75F2">
        <w:rPr>
          <w:rFonts w:ascii="Arial" w:hAnsi="Arial" w:cs="Arial"/>
          <w:b/>
          <w:sz w:val="27"/>
          <w:szCs w:val="27"/>
        </w:rPr>
        <w:lastRenderedPageBreak/>
        <w:t>Тема 3.5. Комунікативна компетентність як умова успішності публічного виступу.</w:t>
      </w:r>
    </w:p>
    <w:p w:rsidR="005E6F31" w:rsidRPr="009D75F2" w:rsidRDefault="005E6F31" w:rsidP="00712963">
      <w:pPr>
        <w:numPr>
          <w:ilvl w:val="0"/>
          <w:numId w:val="28"/>
        </w:numPr>
        <w:tabs>
          <w:tab w:val="left" w:pos="1022"/>
        </w:tabs>
        <w:ind w:left="0" w:firstLine="709"/>
        <w:jc w:val="both"/>
        <w:rPr>
          <w:rFonts w:ascii="Arial" w:hAnsi="Arial" w:cs="Arial"/>
          <w:sz w:val="27"/>
          <w:szCs w:val="27"/>
        </w:rPr>
      </w:pPr>
      <w:r w:rsidRPr="009D75F2">
        <w:rPr>
          <w:rFonts w:ascii="Arial" w:hAnsi="Arial" w:cs="Arial"/>
          <w:sz w:val="27"/>
          <w:szCs w:val="27"/>
        </w:rPr>
        <w:t>Ритиальна комунікація та її форми у професійній діяльності викладача. Врахування структури лекції як умова її ефективності.</w:t>
      </w:r>
    </w:p>
    <w:p w:rsidR="005E6F31" w:rsidRPr="009D75F2" w:rsidRDefault="005E6F31" w:rsidP="00712963">
      <w:pPr>
        <w:numPr>
          <w:ilvl w:val="0"/>
          <w:numId w:val="28"/>
        </w:numPr>
        <w:tabs>
          <w:tab w:val="left" w:pos="1022"/>
        </w:tabs>
        <w:ind w:left="0" w:firstLine="709"/>
        <w:jc w:val="both"/>
        <w:rPr>
          <w:rFonts w:ascii="Arial" w:hAnsi="Arial" w:cs="Arial"/>
          <w:sz w:val="27"/>
          <w:szCs w:val="27"/>
        </w:rPr>
      </w:pPr>
      <w:r w:rsidRPr="009D75F2">
        <w:rPr>
          <w:rFonts w:ascii="Arial" w:hAnsi="Arial" w:cs="Arial"/>
          <w:sz w:val="27"/>
          <w:szCs w:val="27"/>
        </w:rPr>
        <w:t xml:space="preserve">Ролі слухачів та врахування типів слухання у процесі читання лекції; </w:t>
      </w:r>
    </w:p>
    <w:p w:rsidR="005E6F31" w:rsidRPr="009D75F2" w:rsidRDefault="005E6F31" w:rsidP="00712963">
      <w:pPr>
        <w:numPr>
          <w:ilvl w:val="0"/>
          <w:numId w:val="28"/>
        </w:numPr>
        <w:tabs>
          <w:tab w:val="left" w:pos="1022"/>
        </w:tabs>
        <w:ind w:left="0" w:firstLine="709"/>
        <w:jc w:val="both"/>
        <w:rPr>
          <w:rFonts w:ascii="Arial" w:hAnsi="Arial" w:cs="Arial"/>
          <w:sz w:val="27"/>
          <w:szCs w:val="27"/>
        </w:rPr>
      </w:pPr>
      <w:r w:rsidRPr="009D75F2">
        <w:rPr>
          <w:rFonts w:ascii="Arial" w:hAnsi="Arial" w:cs="Arial"/>
          <w:sz w:val="27"/>
          <w:szCs w:val="27"/>
        </w:rPr>
        <w:t>Психотехніка саморегуляції як умова комунікативної компетент</w:t>
      </w:r>
      <w:r w:rsidR="00712963">
        <w:rPr>
          <w:rFonts w:ascii="Arial" w:hAnsi="Arial" w:cs="Arial"/>
          <w:sz w:val="27"/>
          <w:szCs w:val="27"/>
        </w:rPr>
        <w:softHyphen/>
      </w:r>
      <w:r w:rsidRPr="009D75F2">
        <w:rPr>
          <w:rFonts w:ascii="Arial" w:hAnsi="Arial" w:cs="Arial"/>
          <w:sz w:val="27"/>
          <w:szCs w:val="27"/>
        </w:rPr>
        <w:t xml:space="preserve">ності лектора; </w:t>
      </w:r>
    </w:p>
    <w:p w:rsidR="005E6F31" w:rsidRPr="009D75F2" w:rsidRDefault="005E6F31" w:rsidP="00712963">
      <w:pPr>
        <w:numPr>
          <w:ilvl w:val="0"/>
          <w:numId w:val="28"/>
        </w:numPr>
        <w:tabs>
          <w:tab w:val="left" w:pos="1022"/>
        </w:tabs>
        <w:ind w:left="0" w:firstLine="709"/>
        <w:jc w:val="both"/>
        <w:rPr>
          <w:rFonts w:ascii="Arial" w:hAnsi="Arial" w:cs="Arial"/>
          <w:sz w:val="27"/>
          <w:szCs w:val="27"/>
        </w:rPr>
      </w:pPr>
      <w:r w:rsidRPr="009D75F2">
        <w:rPr>
          <w:rFonts w:ascii="Arial" w:hAnsi="Arial" w:cs="Arial"/>
          <w:sz w:val="27"/>
          <w:szCs w:val="27"/>
        </w:rPr>
        <w:t>Використання вербальних та невербальних засобів під час публіч</w:t>
      </w:r>
      <w:r w:rsidR="00712963">
        <w:rPr>
          <w:rFonts w:ascii="Arial" w:hAnsi="Arial" w:cs="Arial"/>
          <w:sz w:val="27"/>
          <w:szCs w:val="27"/>
        </w:rPr>
        <w:softHyphen/>
      </w:r>
      <w:r w:rsidRPr="009D75F2">
        <w:rPr>
          <w:rFonts w:ascii="Arial" w:hAnsi="Arial" w:cs="Arial"/>
          <w:sz w:val="27"/>
          <w:szCs w:val="27"/>
        </w:rPr>
        <w:t>ного виступу;</w:t>
      </w:r>
    </w:p>
    <w:p w:rsidR="005E6F31" w:rsidRPr="009D75F2" w:rsidRDefault="005E6F31"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5E6F31" w:rsidRPr="009D75F2" w:rsidRDefault="005E6F31" w:rsidP="00712963">
      <w:pPr>
        <w:widowControl w:val="0"/>
        <w:numPr>
          <w:ilvl w:val="0"/>
          <w:numId w:val="27"/>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5E6F31" w:rsidRPr="009D75F2" w:rsidRDefault="005E6F31" w:rsidP="00712963">
      <w:pPr>
        <w:widowControl w:val="0"/>
        <w:numPr>
          <w:ilvl w:val="0"/>
          <w:numId w:val="27"/>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712963">
        <w:rPr>
          <w:rFonts w:ascii="Arial" w:hAnsi="Arial" w:cs="Arial"/>
          <w:sz w:val="27"/>
          <w:szCs w:val="27"/>
        </w:rPr>
        <w:t xml:space="preserve"> </w:t>
      </w:r>
      <w:r w:rsidRPr="009D75F2">
        <w:rPr>
          <w:rFonts w:ascii="Arial" w:hAnsi="Arial" w:cs="Arial"/>
          <w:sz w:val="27"/>
          <w:szCs w:val="27"/>
        </w:rPr>
        <w:t>Суми, 2010. – 319с.</w:t>
      </w:r>
    </w:p>
    <w:p w:rsidR="005E6F31" w:rsidRPr="009D75F2" w:rsidRDefault="005E6F31" w:rsidP="00712963">
      <w:pPr>
        <w:numPr>
          <w:ilvl w:val="0"/>
          <w:numId w:val="27"/>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[текст] : навчальний посібник.</w:t>
      </w:r>
      <w:r w:rsidR="00FF7769" w:rsidRPr="009D75F2">
        <w:rPr>
          <w:rFonts w:ascii="Arial" w:hAnsi="Arial" w:cs="Arial"/>
          <w:noProof/>
          <w:sz w:val="27"/>
          <w:szCs w:val="27"/>
        </w:rPr>
        <w:t xml:space="preserve"> </w:t>
      </w:r>
      <w:r w:rsidRPr="009D75F2">
        <w:rPr>
          <w:rFonts w:ascii="Arial" w:hAnsi="Arial" w:cs="Arial"/>
          <w:noProof/>
          <w:sz w:val="27"/>
          <w:szCs w:val="27"/>
        </w:rPr>
        <w:t>Н. П. Пихтіна. – Ніжин : Вид-во НДУ ім. М. Гоголя, 2012. – 312 с.</w:t>
      </w:r>
    </w:p>
    <w:p w:rsidR="005E6F31" w:rsidRPr="009D75F2" w:rsidRDefault="005E6F31" w:rsidP="00712963">
      <w:pPr>
        <w:numPr>
          <w:ilvl w:val="0"/>
          <w:numId w:val="27"/>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5E6F31" w:rsidRPr="009D75F2" w:rsidRDefault="005E6F31" w:rsidP="00712963">
      <w:pPr>
        <w:widowControl w:val="0"/>
        <w:numPr>
          <w:ilvl w:val="0"/>
          <w:numId w:val="27"/>
        </w:numPr>
        <w:shd w:val="clear" w:color="auto" w:fill="FFFFFF"/>
        <w:tabs>
          <w:tab w:val="left" w:pos="900"/>
          <w:tab w:val="left" w:pos="1050"/>
        </w:tabs>
        <w:autoSpaceDE w:val="0"/>
        <w:autoSpaceDN w:val="0"/>
        <w:adjustRightInd w:val="0"/>
        <w:ind w:left="0" w:firstLine="709"/>
        <w:jc w:val="both"/>
        <w:rPr>
          <w:rFonts w:ascii="Arial" w:hAnsi="Arial" w:cs="Arial"/>
          <w:b/>
          <w:sz w:val="27"/>
          <w:szCs w:val="27"/>
        </w:rPr>
      </w:pPr>
      <w:r w:rsidRPr="009D75F2">
        <w:rPr>
          <w:rFonts w:ascii="Arial" w:hAnsi="Arial" w:cs="Arial"/>
          <w:sz w:val="27"/>
          <w:szCs w:val="27"/>
        </w:rPr>
        <w:t>Станкин М. Профессиональные способности педагога / М. Снанкин. – М., 1998.</w:t>
      </w:r>
    </w:p>
    <w:p w:rsidR="005E6F31" w:rsidRPr="009D75F2" w:rsidRDefault="005E6F31" w:rsidP="00750EA4">
      <w:pPr>
        <w:widowControl w:val="0"/>
        <w:shd w:val="clear" w:color="auto" w:fill="FFFFFF"/>
        <w:tabs>
          <w:tab w:val="left" w:pos="900"/>
        </w:tabs>
        <w:autoSpaceDE w:val="0"/>
        <w:autoSpaceDN w:val="0"/>
        <w:adjustRightInd w:val="0"/>
        <w:ind w:firstLine="709"/>
        <w:jc w:val="both"/>
        <w:rPr>
          <w:rFonts w:ascii="Arial" w:hAnsi="Arial" w:cs="Arial"/>
          <w:b/>
          <w:sz w:val="27"/>
          <w:szCs w:val="27"/>
        </w:rPr>
      </w:pPr>
    </w:p>
    <w:p w:rsidR="005E6F31" w:rsidRPr="009D75F2" w:rsidRDefault="00CB5F14" w:rsidP="00712963">
      <w:pPr>
        <w:numPr>
          <w:ilvl w:val="0"/>
          <w:numId w:val="85"/>
        </w:numPr>
        <w:tabs>
          <w:tab w:val="left" w:pos="1008"/>
        </w:tabs>
        <w:ind w:left="0" w:firstLine="709"/>
        <w:jc w:val="both"/>
        <w:rPr>
          <w:rFonts w:ascii="Arial" w:hAnsi="Arial" w:cs="Arial"/>
          <w:b/>
          <w:sz w:val="27"/>
          <w:szCs w:val="27"/>
        </w:rPr>
      </w:pPr>
      <w:r w:rsidRPr="009D75F2">
        <w:rPr>
          <w:rFonts w:ascii="Arial" w:hAnsi="Arial" w:cs="Arial"/>
          <w:b/>
          <w:sz w:val="27"/>
          <w:szCs w:val="27"/>
        </w:rPr>
        <w:t>Ре</w:t>
      </w:r>
      <w:r w:rsidR="005E6F31" w:rsidRPr="009D75F2">
        <w:rPr>
          <w:rFonts w:ascii="Arial" w:hAnsi="Arial" w:cs="Arial"/>
          <w:b/>
          <w:sz w:val="27"/>
          <w:szCs w:val="27"/>
        </w:rPr>
        <w:t xml:space="preserve">тиальна </w:t>
      </w:r>
      <w:r w:rsidRPr="009D75F2">
        <w:rPr>
          <w:rFonts w:ascii="Arial" w:hAnsi="Arial" w:cs="Arial"/>
          <w:b/>
          <w:sz w:val="27"/>
          <w:szCs w:val="27"/>
        </w:rPr>
        <w:t xml:space="preserve">мовна </w:t>
      </w:r>
      <w:r w:rsidR="005E6F31" w:rsidRPr="009D75F2">
        <w:rPr>
          <w:rFonts w:ascii="Arial" w:hAnsi="Arial" w:cs="Arial"/>
          <w:b/>
          <w:sz w:val="27"/>
          <w:szCs w:val="27"/>
        </w:rPr>
        <w:t>комунікація та її форми у професійній діяль</w:t>
      </w:r>
      <w:r w:rsidR="00712963">
        <w:rPr>
          <w:rFonts w:ascii="Arial" w:hAnsi="Arial" w:cs="Arial"/>
          <w:b/>
          <w:sz w:val="27"/>
          <w:szCs w:val="27"/>
        </w:rPr>
        <w:softHyphen/>
      </w:r>
      <w:r w:rsidR="005E6F31" w:rsidRPr="009D75F2">
        <w:rPr>
          <w:rFonts w:ascii="Arial" w:hAnsi="Arial" w:cs="Arial"/>
          <w:b/>
          <w:sz w:val="27"/>
          <w:szCs w:val="27"/>
        </w:rPr>
        <w:t>ності викладача. Врахування структури лекції як умова її ефектив</w:t>
      </w:r>
      <w:r w:rsidR="00712963">
        <w:rPr>
          <w:rFonts w:ascii="Arial" w:hAnsi="Arial" w:cs="Arial"/>
          <w:b/>
          <w:sz w:val="27"/>
          <w:szCs w:val="27"/>
        </w:rPr>
        <w:softHyphen/>
      </w:r>
      <w:r w:rsidR="005E6F31" w:rsidRPr="009D75F2">
        <w:rPr>
          <w:rFonts w:ascii="Arial" w:hAnsi="Arial" w:cs="Arial"/>
          <w:b/>
          <w:sz w:val="27"/>
          <w:szCs w:val="27"/>
        </w:rPr>
        <w:t>ності.</w:t>
      </w:r>
    </w:p>
    <w:p w:rsidR="00CB5F14" w:rsidRPr="009D75F2" w:rsidRDefault="005E6F31" w:rsidP="00750EA4">
      <w:pPr>
        <w:ind w:firstLine="709"/>
        <w:jc w:val="both"/>
        <w:rPr>
          <w:rFonts w:ascii="Arial" w:hAnsi="Arial" w:cs="Arial"/>
          <w:sz w:val="27"/>
          <w:szCs w:val="27"/>
        </w:rPr>
      </w:pPr>
      <w:r w:rsidRPr="009D75F2">
        <w:rPr>
          <w:rFonts w:ascii="Arial" w:hAnsi="Arial" w:cs="Arial"/>
          <w:b/>
          <w:sz w:val="27"/>
          <w:szCs w:val="27"/>
        </w:rPr>
        <w:t>Ретиальна мовна комунікація</w:t>
      </w:r>
      <w:r w:rsidRPr="009D75F2">
        <w:rPr>
          <w:rFonts w:ascii="Arial" w:hAnsi="Arial" w:cs="Arial"/>
          <w:sz w:val="27"/>
          <w:szCs w:val="27"/>
        </w:rPr>
        <w:t xml:space="preserve"> – це вербальна взаємодія однієї людини з групою людей. </w:t>
      </w:r>
      <w:r w:rsidR="00CB5F14" w:rsidRPr="009D75F2">
        <w:rPr>
          <w:rFonts w:ascii="Arial" w:hAnsi="Arial" w:cs="Arial"/>
          <w:i/>
          <w:sz w:val="27"/>
          <w:szCs w:val="27"/>
        </w:rPr>
        <w:t>Формами такої комунікації</w:t>
      </w:r>
      <w:r w:rsidR="00CB5F14" w:rsidRPr="009D75F2">
        <w:rPr>
          <w:rFonts w:ascii="Arial" w:hAnsi="Arial" w:cs="Arial"/>
          <w:sz w:val="27"/>
          <w:szCs w:val="27"/>
        </w:rPr>
        <w:t xml:space="preserve"> у професійній діяльності викладача є лекція, семінар, лабораторне заняття, групова чи колективна бесіда, тренінг. </w:t>
      </w:r>
      <w:r w:rsidR="00CB5F14" w:rsidRPr="009D75F2">
        <w:rPr>
          <w:rFonts w:ascii="Arial" w:hAnsi="Arial" w:cs="Arial"/>
          <w:i/>
          <w:sz w:val="27"/>
          <w:szCs w:val="27"/>
        </w:rPr>
        <w:t>Найбільш поширеною</w:t>
      </w:r>
      <w:r w:rsidRPr="009D75F2">
        <w:rPr>
          <w:rFonts w:ascii="Arial" w:hAnsi="Arial" w:cs="Arial"/>
          <w:i/>
          <w:sz w:val="27"/>
          <w:szCs w:val="27"/>
        </w:rPr>
        <w:t xml:space="preserve"> форм</w:t>
      </w:r>
      <w:r w:rsidR="00CB5F14" w:rsidRPr="009D75F2">
        <w:rPr>
          <w:rFonts w:ascii="Arial" w:hAnsi="Arial" w:cs="Arial"/>
          <w:i/>
          <w:sz w:val="27"/>
          <w:szCs w:val="27"/>
        </w:rPr>
        <w:t>ою</w:t>
      </w:r>
      <w:r w:rsidRPr="009D75F2">
        <w:rPr>
          <w:rFonts w:ascii="Arial" w:hAnsi="Arial" w:cs="Arial"/>
          <w:i/>
          <w:sz w:val="27"/>
          <w:szCs w:val="27"/>
        </w:rPr>
        <w:t xml:space="preserve"> ретиальної комунікації викладача є </w:t>
      </w:r>
      <w:r w:rsidRPr="009D75F2">
        <w:rPr>
          <w:rFonts w:ascii="Arial" w:hAnsi="Arial" w:cs="Arial"/>
          <w:i/>
          <w:sz w:val="27"/>
          <w:szCs w:val="27"/>
          <w:u w:val="single"/>
        </w:rPr>
        <w:t>лекція.</w:t>
      </w:r>
      <w:r w:rsidRPr="009D75F2">
        <w:rPr>
          <w:rFonts w:ascii="Arial" w:hAnsi="Arial" w:cs="Arial"/>
          <w:sz w:val="27"/>
          <w:szCs w:val="27"/>
        </w:rPr>
        <w:t xml:space="preserve"> </w:t>
      </w:r>
    </w:p>
    <w:p w:rsidR="005E6F31" w:rsidRPr="009D75F2" w:rsidRDefault="005E6F31" w:rsidP="00750EA4">
      <w:pPr>
        <w:ind w:firstLine="709"/>
        <w:jc w:val="both"/>
        <w:rPr>
          <w:rFonts w:ascii="Arial" w:hAnsi="Arial" w:cs="Arial"/>
          <w:sz w:val="27"/>
          <w:szCs w:val="27"/>
        </w:rPr>
      </w:pPr>
      <w:r w:rsidRPr="009D75F2">
        <w:rPr>
          <w:rFonts w:ascii="Arial" w:hAnsi="Arial" w:cs="Arial"/>
          <w:i/>
          <w:sz w:val="27"/>
          <w:szCs w:val="27"/>
        </w:rPr>
        <w:t>Лекція</w:t>
      </w:r>
      <w:r w:rsidRPr="009D75F2">
        <w:rPr>
          <w:rFonts w:ascii="Arial" w:hAnsi="Arial" w:cs="Arial"/>
          <w:sz w:val="27"/>
          <w:szCs w:val="27"/>
        </w:rPr>
        <w:t xml:space="preserve"> </w:t>
      </w:r>
      <w:r w:rsidRPr="009D75F2">
        <w:rPr>
          <w:rFonts w:ascii="Arial" w:hAnsi="Arial" w:cs="Arial"/>
          <w:i/>
          <w:sz w:val="27"/>
          <w:szCs w:val="27"/>
        </w:rPr>
        <w:t>складається з вступної, основної і заключної частин</w:t>
      </w:r>
      <w:r w:rsidRPr="009D75F2">
        <w:rPr>
          <w:rFonts w:ascii="Arial" w:hAnsi="Arial" w:cs="Arial"/>
          <w:sz w:val="27"/>
          <w:szCs w:val="27"/>
        </w:rPr>
        <w:t>. Дотри</w:t>
      </w:r>
      <w:r w:rsidR="00712963">
        <w:rPr>
          <w:rFonts w:ascii="Arial" w:hAnsi="Arial" w:cs="Arial"/>
          <w:sz w:val="27"/>
          <w:szCs w:val="27"/>
        </w:rPr>
        <w:softHyphen/>
      </w:r>
      <w:r w:rsidRPr="009D75F2">
        <w:rPr>
          <w:rFonts w:ascii="Arial" w:hAnsi="Arial" w:cs="Arial"/>
          <w:sz w:val="27"/>
          <w:szCs w:val="27"/>
        </w:rPr>
        <w:t xml:space="preserve">мання вимог до тривалості, змісту та особливостей </w:t>
      </w:r>
      <w:r w:rsidR="00CB5F14" w:rsidRPr="009D75F2">
        <w:rPr>
          <w:rFonts w:ascii="Arial" w:hAnsi="Arial" w:cs="Arial"/>
          <w:sz w:val="27"/>
          <w:szCs w:val="27"/>
        </w:rPr>
        <w:t xml:space="preserve">побудови </w:t>
      </w:r>
      <w:r w:rsidRPr="009D75F2">
        <w:rPr>
          <w:rFonts w:ascii="Arial" w:hAnsi="Arial" w:cs="Arial"/>
          <w:sz w:val="27"/>
          <w:szCs w:val="27"/>
        </w:rPr>
        <w:t>кожної частини – важлива умова її ефективності.</w:t>
      </w:r>
    </w:p>
    <w:p w:rsidR="00F433AC" w:rsidRDefault="00F433AC" w:rsidP="00712963">
      <w:pPr>
        <w:jc w:val="center"/>
        <w:rPr>
          <w:rFonts w:ascii="Arial" w:hAnsi="Arial" w:cs="Arial"/>
          <w:b/>
          <w:sz w:val="27"/>
          <w:szCs w:val="27"/>
        </w:rPr>
      </w:pPr>
    </w:p>
    <w:p w:rsidR="005E6F31" w:rsidRPr="009D75F2" w:rsidRDefault="005E6F31" w:rsidP="00712963">
      <w:pPr>
        <w:jc w:val="center"/>
        <w:rPr>
          <w:rFonts w:ascii="Arial" w:hAnsi="Arial" w:cs="Arial"/>
          <w:b/>
          <w:sz w:val="27"/>
          <w:szCs w:val="27"/>
        </w:rPr>
      </w:pPr>
      <w:r w:rsidRPr="009D75F2">
        <w:rPr>
          <w:rFonts w:ascii="Arial" w:hAnsi="Arial" w:cs="Arial"/>
          <w:b/>
          <w:sz w:val="27"/>
          <w:szCs w:val="27"/>
        </w:rPr>
        <w:t>Вступна частина</w:t>
      </w:r>
    </w:p>
    <w:p w:rsidR="005E6F31" w:rsidRPr="00712963" w:rsidRDefault="005E6F31" w:rsidP="00F433AC">
      <w:pPr>
        <w:ind w:firstLine="5670"/>
        <w:rPr>
          <w:rFonts w:ascii="Arial" w:hAnsi="Arial" w:cs="Arial"/>
          <w:i/>
          <w:sz w:val="27"/>
          <w:szCs w:val="27"/>
        </w:rPr>
      </w:pPr>
      <w:r w:rsidRPr="00712963">
        <w:rPr>
          <w:rFonts w:ascii="Arial" w:hAnsi="Arial" w:cs="Arial"/>
          <w:i/>
          <w:sz w:val="27"/>
          <w:szCs w:val="27"/>
        </w:rPr>
        <w:t xml:space="preserve">Майже в усіх справах </w:t>
      </w:r>
    </w:p>
    <w:p w:rsidR="005E6F31" w:rsidRPr="00712963" w:rsidRDefault="005E6F31" w:rsidP="00F433AC">
      <w:pPr>
        <w:ind w:firstLine="5670"/>
        <w:rPr>
          <w:rFonts w:ascii="Arial" w:hAnsi="Arial" w:cs="Arial"/>
          <w:i/>
          <w:sz w:val="27"/>
          <w:szCs w:val="27"/>
        </w:rPr>
      </w:pPr>
      <w:r w:rsidRPr="00712963">
        <w:rPr>
          <w:rFonts w:ascii="Arial" w:hAnsi="Arial" w:cs="Arial"/>
          <w:i/>
          <w:sz w:val="27"/>
          <w:szCs w:val="27"/>
        </w:rPr>
        <w:t>найбільш складним є початок.</w:t>
      </w:r>
    </w:p>
    <w:p w:rsidR="005E6F31" w:rsidRPr="00712963" w:rsidRDefault="005E6F31" w:rsidP="00712963">
      <w:pPr>
        <w:ind w:firstLine="709"/>
        <w:jc w:val="right"/>
        <w:rPr>
          <w:rFonts w:ascii="Arial" w:hAnsi="Arial" w:cs="Arial"/>
          <w:b/>
          <w:i/>
          <w:sz w:val="27"/>
          <w:szCs w:val="27"/>
        </w:rPr>
      </w:pPr>
      <w:r w:rsidRPr="00712963">
        <w:rPr>
          <w:rFonts w:ascii="Arial" w:hAnsi="Arial" w:cs="Arial"/>
          <w:b/>
          <w:i/>
          <w:sz w:val="27"/>
          <w:szCs w:val="27"/>
        </w:rPr>
        <w:t>Жан-Жак Руссо</w:t>
      </w:r>
    </w:p>
    <w:p w:rsidR="00F433AC" w:rsidRDefault="00F433AC" w:rsidP="00750EA4">
      <w:pPr>
        <w:ind w:firstLine="709"/>
        <w:jc w:val="both"/>
        <w:rPr>
          <w:rFonts w:ascii="Arial" w:hAnsi="Arial" w:cs="Arial"/>
          <w:i/>
          <w:sz w:val="27"/>
          <w:szCs w:val="27"/>
        </w:rPr>
      </w:pPr>
    </w:p>
    <w:p w:rsidR="005E6F31" w:rsidRPr="009D75F2" w:rsidRDefault="00E25FA0" w:rsidP="00750EA4">
      <w:pPr>
        <w:ind w:firstLine="709"/>
        <w:jc w:val="both"/>
        <w:rPr>
          <w:rFonts w:ascii="Arial" w:hAnsi="Arial" w:cs="Arial"/>
          <w:sz w:val="27"/>
          <w:szCs w:val="27"/>
        </w:rPr>
      </w:pPr>
      <w:r w:rsidRPr="009D75F2">
        <w:rPr>
          <w:rFonts w:ascii="Arial" w:hAnsi="Arial" w:cs="Arial"/>
          <w:i/>
          <w:sz w:val="27"/>
          <w:szCs w:val="27"/>
        </w:rPr>
        <w:t>П</w:t>
      </w:r>
      <w:r w:rsidR="005E6F31" w:rsidRPr="009D75F2">
        <w:rPr>
          <w:rFonts w:ascii="Arial" w:hAnsi="Arial" w:cs="Arial"/>
          <w:i/>
          <w:sz w:val="27"/>
          <w:szCs w:val="27"/>
        </w:rPr>
        <w:t>ерші хвилини взаємодії з аудиторією є найбільш відповідальними і складними</w:t>
      </w:r>
      <w:r w:rsidR="005E6F31" w:rsidRPr="009D75F2">
        <w:rPr>
          <w:rFonts w:ascii="Arial" w:hAnsi="Arial" w:cs="Arial"/>
          <w:sz w:val="27"/>
          <w:szCs w:val="27"/>
        </w:rPr>
        <w:t xml:space="preserve"> як для доповідача, так і для слухачів. Оскільки саме у перші хвилини контакту лектору необхідно, не застосовуючи адміністративних заходів, не підвищуючи голосу, досягти організованості і готовності аудиторії до сприйняття лекції, зосередити увагу слухачів.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lastRenderedPageBreak/>
        <w:t xml:space="preserve">Від того, </w:t>
      </w:r>
      <w:r w:rsidRPr="009D75F2">
        <w:rPr>
          <w:rFonts w:ascii="Arial" w:hAnsi="Arial" w:cs="Arial"/>
          <w:i/>
          <w:sz w:val="27"/>
          <w:szCs w:val="27"/>
        </w:rPr>
        <w:t>як доповідач розпочне свій виступ, залежить його успіх</w:t>
      </w:r>
      <w:r w:rsidRPr="009D75F2">
        <w:rPr>
          <w:rFonts w:ascii="Arial" w:hAnsi="Arial" w:cs="Arial"/>
          <w:sz w:val="27"/>
          <w:szCs w:val="27"/>
        </w:rPr>
        <w:t>, зацікавленість аудиторії виступом. Невдалий початок знижує інтерес слухачів до теми, розсіює їх увагу.</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У вступі наголошується увага на актуальності теми, її значення для даної аудиторії, формулюється мета виступу, стисло окреслюється історія питання. Важливим психологічним завданням вступу є налаштування слухачів на сприйняття виступу. </w:t>
      </w:r>
      <w:r w:rsidR="00E25FA0" w:rsidRPr="009D75F2">
        <w:rPr>
          <w:rFonts w:ascii="Arial" w:hAnsi="Arial" w:cs="Arial"/>
          <w:sz w:val="27"/>
          <w:szCs w:val="27"/>
        </w:rPr>
        <w:t>О</w:t>
      </w:r>
      <w:r w:rsidRPr="009D75F2">
        <w:rPr>
          <w:rFonts w:ascii="Arial" w:hAnsi="Arial" w:cs="Arial"/>
          <w:sz w:val="27"/>
          <w:szCs w:val="27"/>
        </w:rPr>
        <w:t>соблива роль у цьому належить першим фразам.</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b/>
          <w:bCs/>
          <w:sz w:val="27"/>
          <w:szCs w:val="27"/>
        </w:rPr>
        <w:t xml:space="preserve">Перші слова лектора. </w:t>
      </w:r>
      <w:r w:rsidRPr="009D75F2">
        <w:rPr>
          <w:rFonts w:ascii="Arial" w:hAnsi="Arial" w:cs="Arial"/>
          <w:sz w:val="27"/>
          <w:szCs w:val="27"/>
        </w:rPr>
        <w:t xml:space="preserve">Досвідчені оратори рекомендують починати з </w:t>
      </w:r>
      <w:r w:rsidRPr="009D75F2">
        <w:rPr>
          <w:rFonts w:ascii="Arial" w:hAnsi="Arial" w:cs="Arial"/>
          <w:i/>
          <w:sz w:val="27"/>
          <w:szCs w:val="27"/>
        </w:rPr>
        <w:t>цікавого прикладу, прислів</w:t>
      </w:r>
      <w:r w:rsidR="00FF7769" w:rsidRPr="009D75F2">
        <w:rPr>
          <w:rFonts w:ascii="Arial" w:hAnsi="Arial" w:cs="Arial"/>
          <w:i/>
          <w:sz w:val="27"/>
          <w:szCs w:val="27"/>
        </w:rPr>
        <w:t>’</w:t>
      </w:r>
      <w:r w:rsidRPr="009D75F2">
        <w:rPr>
          <w:rFonts w:ascii="Arial" w:hAnsi="Arial" w:cs="Arial"/>
          <w:i/>
          <w:sz w:val="27"/>
          <w:szCs w:val="27"/>
        </w:rPr>
        <w:t>я чи приказки, крилатого вислову, гумори</w:t>
      </w:r>
      <w:r w:rsidR="00F433AC">
        <w:rPr>
          <w:rFonts w:ascii="Arial" w:hAnsi="Arial" w:cs="Arial"/>
          <w:i/>
          <w:sz w:val="27"/>
          <w:szCs w:val="27"/>
        </w:rPr>
        <w:softHyphen/>
      </w:r>
      <w:r w:rsidRPr="009D75F2">
        <w:rPr>
          <w:rFonts w:ascii="Arial" w:hAnsi="Arial" w:cs="Arial"/>
          <w:i/>
          <w:sz w:val="27"/>
          <w:szCs w:val="27"/>
        </w:rPr>
        <w:t>стичного зауваження, влучної цитати</w:t>
      </w:r>
      <w:r w:rsidR="00E25FA0" w:rsidRPr="009D75F2">
        <w:rPr>
          <w:rFonts w:ascii="Arial" w:hAnsi="Arial" w:cs="Arial"/>
          <w:i/>
          <w:sz w:val="27"/>
          <w:szCs w:val="27"/>
        </w:rPr>
        <w:t>, розповіді</w:t>
      </w:r>
      <w:r w:rsidRPr="009D75F2">
        <w:rPr>
          <w:rFonts w:ascii="Arial" w:hAnsi="Arial" w:cs="Arial"/>
          <w:i/>
          <w:sz w:val="27"/>
          <w:szCs w:val="27"/>
        </w:rPr>
        <w:t xml:space="preserve"> лектора про значні події з власного життя</w:t>
      </w:r>
      <w:r w:rsidRPr="009D75F2">
        <w:rPr>
          <w:rFonts w:ascii="Arial" w:hAnsi="Arial" w:cs="Arial"/>
          <w:sz w:val="27"/>
          <w:szCs w:val="27"/>
        </w:rPr>
        <w:t xml:space="preserve">, </w:t>
      </w:r>
      <w:r w:rsidRPr="009D75F2">
        <w:rPr>
          <w:rFonts w:ascii="Arial" w:hAnsi="Arial" w:cs="Arial"/>
          <w:i/>
          <w:sz w:val="27"/>
          <w:szCs w:val="27"/>
        </w:rPr>
        <w:t>формулювання запитань до аудиторії.</w:t>
      </w:r>
      <w:r w:rsidRPr="009D75F2">
        <w:rPr>
          <w:rFonts w:ascii="Arial" w:hAnsi="Arial" w:cs="Arial"/>
          <w:sz w:val="27"/>
          <w:szCs w:val="27"/>
        </w:rPr>
        <w:t xml:space="preserve"> </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b/>
          <w:bCs/>
          <w:sz w:val="27"/>
          <w:szCs w:val="27"/>
        </w:rPr>
        <w:t>Ставлення лектора до слухачів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sz w:val="27"/>
          <w:szCs w:val="27"/>
        </w:rPr>
        <w:t>Ще одне питання, яке обов</w:t>
      </w:r>
      <w:r w:rsidR="00FF7769" w:rsidRPr="009D75F2">
        <w:rPr>
          <w:rFonts w:ascii="Arial" w:hAnsi="Arial" w:cs="Arial"/>
          <w:sz w:val="27"/>
          <w:szCs w:val="27"/>
        </w:rPr>
        <w:t>’</w:t>
      </w:r>
      <w:r w:rsidRPr="009D75F2">
        <w:rPr>
          <w:rFonts w:ascii="Arial" w:hAnsi="Arial" w:cs="Arial"/>
          <w:sz w:val="27"/>
          <w:szCs w:val="27"/>
        </w:rPr>
        <w:t>язково підсвідомо хвилюватиме аудиторію слухачів</w:t>
      </w:r>
      <w:r w:rsidRPr="009D75F2">
        <w:rPr>
          <w:rFonts w:ascii="Arial" w:hAnsi="Arial" w:cs="Arial"/>
          <w:sz w:val="27"/>
          <w:szCs w:val="27"/>
          <w:u w:val="single"/>
        </w:rPr>
        <w:t>: "Як оратор до нас ставиться? Що він про нас думає?"</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Досвід показує, що дуже дратують слухачів </w:t>
      </w:r>
      <w:r w:rsidRPr="009D75F2">
        <w:rPr>
          <w:rFonts w:ascii="Arial" w:hAnsi="Arial" w:cs="Arial"/>
          <w:i/>
          <w:sz w:val="27"/>
          <w:szCs w:val="27"/>
        </w:rPr>
        <w:t>"учительські" та "учнів</w:t>
      </w:r>
      <w:r w:rsidR="00F433AC">
        <w:rPr>
          <w:rFonts w:ascii="Arial" w:hAnsi="Arial" w:cs="Arial"/>
          <w:i/>
          <w:sz w:val="27"/>
          <w:szCs w:val="27"/>
        </w:rPr>
        <w:softHyphen/>
      </w:r>
      <w:r w:rsidRPr="009D75F2">
        <w:rPr>
          <w:rFonts w:ascii="Arial" w:hAnsi="Arial" w:cs="Arial"/>
          <w:i/>
          <w:sz w:val="27"/>
          <w:szCs w:val="27"/>
        </w:rPr>
        <w:t>ські" нотки у виступі та особистісній позиції лектора</w:t>
      </w:r>
      <w:r w:rsidRPr="009D75F2">
        <w:rPr>
          <w:rFonts w:ascii="Arial" w:hAnsi="Arial" w:cs="Arial"/>
          <w:sz w:val="27"/>
          <w:szCs w:val="27"/>
        </w:rPr>
        <w:t>. В.Шейнов вважає, якщо люди відчують зневагу чи зверхність або невпевненість з підлабуз</w:t>
      </w:r>
      <w:r w:rsidR="00F433AC">
        <w:rPr>
          <w:rFonts w:ascii="Arial" w:hAnsi="Arial" w:cs="Arial"/>
          <w:sz w:val="27"/>
          <w:szCs w:val="27"/>
        </w:rPr>
        <w:softHyphen/>
      </w:r>
      <w:r w:rsidRPr="009D75F2">
        <w:rPr>
          <w:rFonts w:ascii="Arial" w:hAnsi="Arial" w:cs="Arial"/>
          <w:sz w:val="27"/>
          <w:szCs w:val="27"/>
        </w:rPr>
        <w:t xml:space="preserve">ництвом, лектор не буде мати успіху, виступаючи публічно. Якнайкраща модель стосунків – </w:t>
      </w:r>
      <w:r w:rsidRPr="009D75F2">
        <w:rPr>
          <w:rFonts w:ascii="Arial" w:hAnsi="Arial" w:cs="Arial"/>
          <w:i/>
          <w:sz w:val="27"/>
          <w:szCs w:val="27"/>
        </w:rPr>
        <w:t>стосунки поважаючих і цінуючих один одного колег</w:t>
      </w:r>
      <w:r w:rsidRPr="009D75F2">
        <w:rPr>
          <w:rFonts w:ascii="Arial" w:hAnsi="Arial" w:cs="Arial"/>
          <w:sz w:val="27"/>
          <w:szCs w:val="27"/>
        </w:rPr>
        <w:t>.</w:t>
      </w:r>
    </w:p>
    <w:p w:rsidR="005E6F31" w:rsidRPr="009D75F2" w:rsidRDefault="005E6F31" w:rsidP="00F433AC">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Вступ повинен включати </w:t>
      </w:r>
      <w:r w:rsidRPr="009D75F2">
        <w:rPr>
          <w:rFonts w:ascii="Arial" w:hAnsi="Arial" w:cs="Arial"/>
          <w:i/>
          <w:sz w:val="27"/>
          <w:szCs w:val="27"/>
        </w:rPr>
        <w:t>назву виступу і коментування пунктів плану з метою точного визначення змісту промови</w:t>
      </w:r>
      <w:r w:rsidRPr="009D75F2">
        <w:rPr>
          <w:rFonts w:ascii="Arial" w:hAnsi="Arial" w:cs="Arial"/>
          <w:sz w:val="27"/>
          <w:szCs w:val="27"/>
        </w:rPr>
        <w:t>. Важливо не затри</w:t>
      </w:r>
      <w:r w:rsidR="00F433AC">
        <w:rPr>
          <w:rFonts w:ascii="Arial" w:hAnsi="Arial" w:cs="Arial"/>
          <w:sz w:val="27"/>
          <w:szCs w:val="27"/>
        </w:rPr>
        <w:softHyphen/>
      </w:r>
      <w:r w:rsidRPr="009D75F2">
        <w:rPr>
          <w:rFonts w:ascii="Arial" w:hAnsi="Arial" w:cs="Arial"/>
          <w:sz w:val="27"/>
          <w:szCs w:val="27"/>
        </w:rPr>
        <w:t>муватися на вступі, він має бути лаконічним.</w:t>
      </w:r>
      <w:r w:rsidR="00765F74" w:rsidRPr="009D75F2">
        <w:rPr>
          <w:rFonts w:ascii="Arial" w:hAnsi="Arial" w:cs="Arial"/>
          <w:sz w:val="27"/>
          <w:szCs w:val="27"/>
        </w:rPr>
        <w:t xml:space="preserve"> </w:t>
      </w:r>
      <w:r w:rsidRPr="009D75F2">
        <w:rPr>
          <w:rFonts w:ascii="Arial" w:hAnsi="Arial" w:cs="Arial"/>
          <w:sz w:val="27"/>
          <w:szCs w:val="27"/>
        </w:rPr>
        <w:t xml:space="preserve">Найбільш поширеними та ефективними є наступні </w:t>
      </w:r>
      <w:r w:rsidRPr="009D75F2">
        <w:rPr>
          <w:rFonts w:ascii="Arial" w:hAnsi="Arial" w:cs="Arial"/>
          <w:i/>
          <w:sz w:val="27"/>
          <w:szCs w:val="27"/>
        </w:rPr>
        <w:t xml:space="preserve">прийоми початку лекції: </w:t>
      </w:r>
      <w:r w:rsidRPr="009D75F2">
        <w:rPr>
          <w:rFonts w:ascii="Arial" w:hAnsi="Arial" w:cs="Arial"/>
          <w:sz w:val="27"/>
          <w:szCs w:val="27"/>
        </w:rPr>
        <w:t>цікавий, яскравий початок розмови;</w:t>
      </w:r>
      <w:r w:rsidR="00765F74" w:rsidRPr="009D75F2">
        <w:rPr>
          <w:rFonts w:ascii="Arial" w:hAnsi="Arial" w:cs="Arial"/>
          <w:sz w:val="27"/>
          <w:szCs w:val="27"/>
        </w:rPr>
        <w:t xml:space="preserve"> </w:t>
      </w:r>
      <w:r w:rsidRPr="009D75F2">
        <w:rPr>
          <w:rFonts w:ascii="Arial" w:hAnsi="Arial" w:cs="Arial"/>
          <w:sz w:val="27"/>
          <w:szCs w:val="27"/>
        </w:rPr>
        <w:t xml:space="preserve">неочікуваний, навіть неординарний початок </w:t>
      </w:r>
      <w:r w:rsidR="00765F74" w:rsidRPr="009D75F2">
        <w:rPr>
          <w:rFonts w:ascii="Arial" w:hAnsi="Arial" w:cs="Arial"/>
          <w:sz w:val="27"/>
          <w:szCs w:val="27"/>
        </w:rPr>
        <w:t>в</w:t>
      </w:r>
      <w:r w:rsidRPr="009D75F2">
        <w:rPr>
          <w:rFonts w:ascii="Arial" w:hAnsi="Arial" w:cs="Arial"/>
          <w:sz w:val="27"/>
          <w:szCs w:val="27"/>
        </w:rPr>
        <w:t>икористовувати</w:t>
      </w:r>
      <w:r w:rsidR="00765F74" w:rsidRPr="009D75F2">
        <w:rPr>
          <w:rFonts w:ascii="Arial" w:hAnsi="Arial" w:cs="Arial"/>
          <w:sz w:val="27"/>
          <w:szCs w:val="27"/>
        </w:rPr>
        <w:t xml:space="preserve"> </w:t>
      </w:r>
      <w:r w:rsidRPr="009D75F2">
        <w:rPr>
          <w:rFonts w:ascii="Arial" w:hAnsi="Arial" w:cs="Arial"/>
          <w:sz w:val="27"/>
          <w:szCs w:val="27"/>
        </w:rPr>
        <w:t xml:space="preserve">випадок з життя, парадоксальне чи інтригуюче повідомлення, неочікуване, </w:t>
      </w:r>
      <w:r w:rsidR="00765F74" w:rsidRPr="009D75F2">
        <w:rPr>
          <w:rFonts w:ascii="Arial" w:hAnsi="Arial" w:cs="Arial"/>
          <w:sz w:val="27"/>
          <w:szCs w:val="27"/>
        </w:rPr>
        <w:t>навіть безглузде питання, цитату, статистичні дані тощо. П</w:t>
      </w:r>
      <w:r w:rsidRPr="009D75F2">
        <w:rPr>
          <w:rFonts w:ascii="Arial" w:hAnsi="Arial" w:cs="Arial"/>
          <w:sz w:val="27"/>
          <w:szCs w:val="27"/>
        </w:rPr>
        <w:t>очаток лекції будувати з простих, доступних і зрозумілих для слухачів фраз.</w:t>
      </w:r>
    </w:p>
    <w:p w:rsidR="005E6F31" w:rsidRPr="009D75F2" w:rsidRDefault="005E6F31" w:rsidP="00750EA4">
      <w:pPr>
        <w:ind w:firstLine="709"/>
        <w:jc w:val="both"/>
        <w:rPr>
          <w:rFonts w:ascii="Arial" w:hAnsi="Arial" w:cs="Arial"/>
          <w:sz w:val="27"/>
          <w:szCs w:val="27"/>
        </w:rPr>
      </w:pPr>
      <w:r w:rsidRPr="009D75F2">
        <w:rPr>
          <w:rFonts w:ascii="Arial" w:hAnsi="Arial" w:cs="Arial"/>
          <w:sz w:val="27"/>
          <w:szCs w:val="27"/>
        </w:rPr>
        <w:t xml:space="preserve">Основна </w:t>
      </w:r>
      <w:r w:rsidRPr="009D75F2">
        <w:rPr>
          <w:rFonts w:ascii="Arial" w:hAnsi="Arial" w:cs="Arial"/>
          <w:i/>
          <w:sz w:val="27"/>
          <w:szCs w:val="27"/>
        </w:rPr>
        <w:t>мета лектора на початку виступу</w:t>
      </w:r>
      <w:r w:rsidRPr="009D75F2">
        <w:rPr>
          <w:rFonts w:ascii="Arial" w:hAnsi="Arial" w:cs="Arial"/>
          <w:sz w:val="27"/>
          <w:szCs w:val="27"/>
        </w:rPr>
        <w:t xml:space="preserve"> – налаштувати слухачів на сприйняття проблеми, підготувати їх до сприйняття змісту лекції.</w:t>
      </w:r>
    </w:p>
    <w:p w:rsidR="00765F74" w:rsidRPr="009D75F2" w:rsidRDefault="00765F74" w:rsidP="00750EA4">
      <w:pPr>
        <w:ind w:firstLine="709"/>
        <w:jc w:val="both"/>
        <w:rPr>
          <w:rFonts w:ascii="Arial" w:hAnsi="Arial" w:cs="Arial"/>
          <w:b/>
          <w:sz w:val="27"/>
          <w:szCs w:val="27"/>
        </w:rPr>
      </w:pPr>
    </w:p>
    <w:p w:rsidR="005E6F31" w:rsidRPr="009D75F2" w:rsidRDefault="005E6F31" w:rsidP="00F433AC">
      <w:pPr>
        <w:jc w:val="center"/>
        <w:rPr>
          <w:rFonts w:ascii="Arial" w:hAnsi="Arial" w:cs="Arial"/>
          <w:b/>
          <w:sz w:val="27"/>
          <w:szCs w:val="27"/>
        </w:rPr>
      </w:pPr>
      <w:r w:rsidRPr="009D75F2">
        <w:rPr>
          <w:rFonts w:ascii="Arial" w:hAnsi="Arial" w:cs="Arial"/>
          <w:b/>
          <w:sz w:val="27"/>
          <w:szCs w:val="27"/>
        </w:rPr>
        <w:t>Основна частина</w:t>
      </w:r>
    </w:p>
    <w:p w:rsidR="005E6F31" w:rsidRPr="00F433AC" w:rsidRDefault="005E6F31" w:rsidP="00F433AC">
      <w:pPr>
        <w:ind w:firstLine="4253"/>
        <w:jc w:val="both"/>
        <w:rPr>
          <w:rFonts w:ascii="Arial" w:hAnsi="Arial" w:cs="Arial"/>
          <w:i/>
          <w:sz w:val="27"/>
          <w:szCs w:val="27"/>
        </w:rPr>
      </w:pPr>
      <w:r w:rsidRPr="00F433AC">
        <w:rPr>
          <w:rFonts w:ascii="Arial" w:hAnsi="Arial" w:cs="Arial"/>
          <w:i/>
          <w:sz w:val="27"/>
          <w:szCs w:val="27"/>
        </w:rPr>
        <w:t>Произнесённое метко, всё равно что</w:t>
      </w:r>
    </w:p>
    <w:p w:rsidR="005E6F31" w:rsidRPr="00F433AC" w:rsidRDefault="005E6F31" w:rsidP="00F433AC">
      <w:pPr>
        <w:ind w:firstLine="4253"/>
        <w:jc w:val="both"/>
        <w:rPr>
          <w:rFonts w:ascii="Arial" w:hAnsi="Arial" w:cs="Arial"/>
          <w:i/>
          <w:sz w:val="27"/>
          <w:szCs w:val="27"/>
        </w:rPr>
      </w:pPr>
      <w:r w:rsidRPr="00F433AC">
        <w:rPr>
          <w:rFonts w:ascii="Arial" w:hAnsi="Arial" w:cs="Arial"/>
          <w:i/>
          <w:sz w:val="27"/>
          <w:szCs w:val="27"/>
        </w:rPr>
        <w:t>писанное, не вырубливается топором.</w:t>
      </w:r>
    </w:p>
    <w:p w:rsidR="005E6F31" w:rsidRPr="00F433AC" w:rsidRDefault="005E6F31" w:rsidP="00F433AC">
      <w:pPr>
        <w:ind w:firstLine="709"/>
        <w:jc w:val="right"/>
        <w:rPr>
          <w:rFonts w:ascii="Arial" w:hAnsi="Arial" w:cs="Arial"/>
          <w:b/>
          <w:i/>
          <w:sz w:val="27"/>
          <w:szCs w:val="27"/>
        </w:rPr>
      </w:pPr>
      <w:r w:rsidRPr="00F433AC">
        <w:rPr>
          <w:rFonts w:ascii="Arial" w:hAnsi="Arial" w:cs="Arial"/>
          <w:b/>
          <w:i/>
          <w:sz w:val="27"/>
          <w:szCs w:val="27"/>
        </w:rPr>
        <w:t>Н.В.Гоголь</w:t>
      </w:r>
    </w:p>
    <w:p w:rsidR="00F433AC" w:rsidRDefault="00F433AC" w:rsidP="00750EA4">
      <w:pPr>
        <w:ind w:firstLine="709"/>
        <w:jc w:val="both"/>
        <w:rPr>
          <w:rFonts w:ascii="Arial" w:hAnsi="Arial" w:cs="Arial"/>
          <w:sz w:val="27"/>
          <w:szCs w:val="27"/>
        </w:rPr>
      </w:pPr>
    </w:p>
    <w:p w:rsidR="005E6F31" w:rsidRPr="009D75F2" w:rsidRDefault="005E6F31" w:rsidP="00750EA4">
      <w:pPr>
        <w:ind w:firstLine="709"/>
        <w:jc w:val="both"/>
        <w:rPr>
          <w:rFonts w:ascii="Arial" w:hAnsi="Arial" w:cs="Arial"/>
          <w:sz w:val="27"/>
          <w:szCs w:val="27"/>
        </w:rPr>
      </w:pPr>
      <w:r w:rsidRPr="009D75F2">
        <w:rPr>
          <w:rFonts w:ascii="Arial" w:hAnsi="Arial" w:cs="Arial"/>
          <w:sz w:val="27"/>
          <w:szCs w:val="27"/>
        </w:rPr>
        <w:t>Через 3–5</w:t>
      </w:r>
      <w:r w:rsidRPr="009D75F2">
        <w:rPr>
          <w:rFonts w:ascii="Arial" w:hAnsi="Arial" w:cs="Arial"/>
          <w:i/>
          <w:sz w:val="27"/>
          <w:szCs w:val="27"/>
        </w:rPr>
        <w:t xml:space="preserve"> </w:t>
      </w:r>
      <w:r w:rsidRPr="009D75F2">
        <w:rPr>
          <w:rFonts w:ascii="Arial" w:hAnsi="Arial" w:cs="Arial"/>
          <w:sz w:val="27"/>
          <w:szCs w:val="27"/>
        </w:rPr>
        <w:t xml:space="preserve">хвилин вступна частина виступу поступово переходить в основну. Починати її рекомендують не надто голосно, без патетики, щоб потім, за потреби, додати вербальної експресивності. </w:t>
      </w:r>
    </w:p>
    <w:p w:rsidR="005E6F31" w:rsidRPr="009D75F2" w:rsidRDefault="005E6F31" w:rsidP="00750EA4">
      <w:pPr>
        <w:ind w:firstLine="709"/>
        <w:jc w:val="both"/>
        <w:rPr>
          <w:rFonts w:ascii="Arial" w:hAnsi="Arial" w:cs="Arial"/>
          <w:sz w:val="27"/>
          <w:szCs w:val="27"/>
        </w:rPr>
      </w:pPr>
      <w:r w:rsidRPr="009D75F2">
        <w:rPr>
          <w:rFonts w:ascii="Arial" w:hAnsi="Arial" w:cs="Arial"/>
          <w:sz w:val="27"/>
          <w:szCs w:val="27"/>
        </w:rPr>
        <w:t xml:space="preserve">В основній частині виступу має бути більше фактів, яскравих прикладів, порівнянь. Важливо </w:t>
      </w:r>
      <w:r w:rsidRPr="009D75F2">
        <w:rPr>
          <w:rFonts w:ascii="Arial" w:hAnsi="Arial" w:cs="Arial"/>
          <w:i/>
          <w:sz w:val="27"/>
          <w:szCs w:val="27"/>
        </w:rPr>
        <w:t>при викладі основної частини пам</w:t>
      </w:r>
      <w:r w:rsidR="00FF7769" w:rsidRPr="009D75F2">
        <w:rPr>
          <w:rFonts w:ascii="Arial" w:hAnsi="Arial" w:cs="Arial"/>
          <w:i/>
          <w:sz w:val="27"/>
          <w:szCs w:val="27"/>
        </w:rPr>
        <w:t>’</w:t>
      </w:r>
      <w:r w:rsidRPr="009D75F2">
        <w:rPr>
          <w:rFonts w:ascii="Arial" w:hAnsi="Arial" w:cs="Arial"/>
          <w:i/>
          <w:sz w:val="27"/>
          <w:szCs w:val="27"/>
        </w:rPr>
        <w:t>ятати про співвіднесення об</w:t>
      </w:r>
      <w:r w:rsidR="00FF7769" w:rsidRPr="009D75F2">
        <w:rPr>
          <w:rFonts w:ascii="Arial" w:hAnsi="Arial" w:cs="Arial"/>
          <w:i/>
          <w:sz w:val="27"/>
          <w:szCs w:val="27"/>
        </w:rPr>
        <w:t>’</w:t>
      </w:r>
      <w:r w:rsidRPr="009D75F2">
        <w:rPr>
          <w:rFonts w:ascii="Arial" w:hAnsi="Arial" w:cs="Arial"/>
          <w:i/>
          <w:sz w:val="27"/>
          <w:szCs w:val="27"/>
        </w:rPr>
        <w:t>єкта і фону у змісті лекції</w:t>
      </w:r>
      <w:r w:rsidR="00765F74" w:rsidRPr="009D75F2">
        <w:rPr>
          <w:rFonts w:ascii="Arial" w:hAnsi="Arial" w:cs="Arial"/>
          <w:i/>
          <w:sz w:val="27"/>
          <w:szCs w:val="27"/>
        </w:rPr>
        <w:t xml:space="preserve">. </w:t>
      </w:r>
      <w:r w:rsidRPr="009D75F2">
        <w:rPr>
          <w:rFonts w:ascii="Arial" w:hAnsi="Arial" w:cs="Arial"/>
          <w:sz w:val="27"/>
          <w:szCs w:val="27"/>
        </w:rPr>
        <w:t>Для ілюстрації важливих положень змісту можуть бути використані не будь-які факти, а лише ті, що відповідають віковим особливос</w:t>
      </w:r>
      <w:r w:rsidRPr="009D75F2">
        <w:rPr>
          <w:rFonts w:ascii="Arial" w:hAnsi="Arial" w:cs="Arial"/>
          <w:sz w:val="27"/>
          <w:szCs w:val="27"/>
        </w:rPr>
        <w:softHyphen/>
        <w:t>тям та інтересам цільової групи, оскільки тільки за таких умов факти здатні впливати на емоційно-почуттєву сферу слухачів, їх мотивацію до активного слухання.</w:t>
      </w:r>
    </w:p>
    <w:p w:rsidR="005E6F31" w:rsidRPr="009D75F2" w:rsidRDefault="005E6F31" w:rsidP="001016BC">
      <w:pPr>
        <w:spacing w:line="230" w:lineRule="auto"/>
        <w:ind w:firstLine="709"/>
        <w:jc w:val="both"/>
        <w:rPr>
          <w:rFonts w:ascii="Arial" w:hAnsi="Arial" w:cs="Arial"/>
          <w:i/>
          <w:sz w:val="27"/>
          <w:szCs w:val="27"/>
        </w:rPr>
      </w:pPr>
      <w:r w:rsidRPr="009D75F2">
        <w:rPr>
          <w:rFonts w:ascii="Arial" w:hAnsi="Arial" w:cs="Arial"/>
          <w:b/>
          <w:i/>
          <w:sz w:val="27"/>
          <w:szCs w:val="27"/>
        </w:rPr>
        <w:lastRenderedPageBreak/>
        <w:t>Логіка викладення змісту основної частини</w:t>
      </w:r>
      <w:r w:rsidRPr="009D75F2">
        <w:rPr>
          <w:rFonts w:ascii="Arial" w:hAnsi="Arial" w:cs="Arial"/>
          <w:sz w:val="27"/>
          <w:szCs w:val="27"/>
        </w:rPr>
        <w:t xml:space="preserve"> потребує чіткої, продуманої структури викладу матеріалу, що ґрунтується на особливостях уваги, сприймання, пам</w:t>
      </w:r>
      <w:r w:rsidR="00FF7769" w:rsidRPr="009D75F2">
        <w:rPr>
          <w:rFonts w:ascii="Arial" w:hAnsi="Arial" w:cs="Arial"/>
          <w:sz w:val="27"/>
          <w:szCs w:val="27"/>
        </w:rPr>
        <w:t>’</w:t>
      </w:r>
      <w:r w:rsidRPr="009D75F2">
        <w:rPr>
          <w:rFonts w:ascii="Arial" w:hAnsi="Arial" w:cs="Arial"/>
          <w:sz w:val="27"/>
          <w:szCs w:val="27"/>
        </w:rPr>
        <w:t xml:space="preserve">яті слухачів. Відомо, що </w:t>
      </w:r>
      <w:r w:rsidRPr="009D75F2">
        <w:rPr>
          <w:rFonts w:ascii="Arial" w:hAnsi="Arial" w:cs="Arial"/>
          <w:i/>
          <w:sz w:val="27"/>
          <w:szCs w:val="27"/>
        </w:rPr>
        <w:t>об</w:t>
      </w:r>
      <w:r w:rsidR="00FF7769" w:rsidRPr="009D75F2">
        <w:rPr>
          <w:rFonts w:ascii="Arial" w:hAnsi="Arial" w:cs="Arial"/>
          <w:i/>
          <w:sz w:val="27"/>
          <w:szCs w:val="27"/>
        </w:rPr>
        <w:t>’</w:t>
      </w:r>
      <w:r w:rsidRPr="009D75F2">
        <w:rPr>
          <w:rFonts w:ascii="Arial" w:hAnsi="Arial" w:cs="Arial"/>
          <w:i/>
          <w:sz w:val="27"/>
          <w:szCs w:val="27"/>
        </w:rPr>
        <w:t>єм короткочасної пам</w:t>
      </w:r>
      <w:r w:rsidR="00FF7769" w:rsidRPr="009D75F2">
        <w:rPr>
          <w:rFonts w:ascii="Arial" w:hAnsi="Arial" w:cs="Arial"/>
          <w:i/>
          <w:sz w:val="27"/>
          <w:szCs w:val="27"/>
        </w:rPr>
        <w:t>’</w:t>
      </w:r>
      <w:r w:rsidRPr="009D75F2">
        <w:rPr>
          <w:rFonts w:ascii="Arial" w:hAnsi="Arial" w:cs="Arial"/>
          <w:i/>
          <w:sz w:val="27"/>
          <w:szCs w:val="27"/>
        </w:rPr>
        <w:t>яті складає 7+2.</w:t>
      </w:r>
      <w:r w:rsidRPr="009D75F2">
        <w:rPr>
          <w:rFonts w:ascii="Arial" w:hAnsi="Arial" w:cs="Arial"/>
          <w:sz w:val="27"/>
          <w:szCs w:val="27"/>
        </w:rPr>
        <w:t xml:space="preserve"> В ситуації </w:t>
      </w:r>
      <w:r w:rsidRPr="009D75F2">
        <w:rPr>
          <w:rFonts w:ascii="Arial" w:hAnsi="Arial" w:cs="Arial"/>
          <w:i/>
          <w:sz w:val="27"/>
          <w:szCs w:val="27"/>
        </w:rPr>
        <w:t>первинного ознайомлення</w:t>
      </w:r>
      <w:r w:rsidRPr="009D75F2">
        <w:rPr>
          <w:rFonts w:ascii="Arial" w:hAnsi="Arial" w:cs="Arial"/>
          <w:sz w:val="27"/>
          <w:szCs w:val="27"/>
        </w:rPr>
        <w:t xml:space="preserve"> зі змістом лекції слухач оптимально засвоює </w:t>
      </w:r>
      <w:r w:rsidRPr="009D75F2">
        <w:rPr>
          <w:rFonts w:ascii="Arial" w:hAnsi="Arial" w:cs="Arial"/>
          <w:b/>
          <w:sz w:val="27"/>
          <w:szCs w:val="27"/>
        </w:rPr>
        <w:t>3–4 факти чи ключові питання</w:t>
      </w:r>
      <w:r w:rsidRPr="009D75F2">
        <w:rPr>
          <w:rFonts w:ascii="Arial" w:hAnsi="Arial" w:cs="Arial"/>
          <w:sz w:val="27"/>
          <w:szCs w:val="27"/>
        </w:rPr>
        <w:t xml:space="preserve">. Тому лектор, знаючи таку особливість слухачів, має розподілити зміст лекції на 3–4 частини. Потім, якщо це потрібно, кожну частину ділить ще на 3–4 частини. </w:t>
      </w:r>
      <w:r w:rsidRPr="009D75F2">
        <w:rPr>
          <w:rFonts w:ascii="Arial" w:hAnsi="Arial" w:cs="Arial"/>
          <w:i/>
          <w:sz w:val="27"/>
          <w:szCs w:val="27"/>
        </w:rPr>
        <w:t>Назва кожної частини та її підпунктів</w:t>
      </w:r>
      <w:r w:rsidRPr="009D75F2">
        <w:rPr>
          <w:rFonts w:ascii="Arial" w:hAnsi="Arial" w:cs="Arial"/>
          <w:sz w:val="27"/>
          <w:szCs w:val="27"/>
        </w:rPr>
        <w:t xml:space="preserve"> – важлива психотехнічна умова запам</w:t>
      </w:r>
      <w:r w:rsidR="00FF7769" w:rsidRPr="009D75F2">
        <w:rPr>
          <w:rFonts w:ascii="Arial" w:hAnsi="Arial" w:cs="Arial"/>
          <w:sz w:val="27"/>
          <w:szCs w:val="27"/>
        </w:rPr>
        <w:t>’</w:t>
      </w:r>
      <w:r w:rsidRPr="009D75F2">
        <w:rPr>
          <w:rFonts w:ascii="Arial" w:hAnsi="Arial" w:cs="Arial"/>
          <w:sz w:val="27"/>
          <w:szCs w:val="27"/>
        </w:rPr>
        <w:t>ятання змісту лекції. Такі логічні частини змісту лекції з відповідними назвами простіше презентувати лектору та сприймати слухачам. Для того щоб такі частинки інформації краще сприймались та запам</w:t>
      </w:r>
      <w:r w:rsidR="00FF7769" w:rsidRPr="009D75F2">
        <w:rPr>
          <w:rFonts w:ascii="Arial" w:hAnsi="Arial" w:cs="Arial"/>
          <w:sz w:val="27"/>
          <w:szCs w:val="27"/>
        </w:rPr>
        <w:t>’</w:t>
      </w:r>
      <w:r w:rsidRPr="009D75F2">
        <w:rPr>
          <w:rFonts w:ascii="Arial" w:hAnsi="Arial" w:cs="Arial"/>
          <w:sz w:val="27"/>
          <w:szCs w:val="27"/>
        </w:rPr>
        <w:t xml:space="preserve">ятовувались, доцільно ілюструвати відповідною наочністю: </w:t>
      </w:r>
      <w:r w:rsidRPr="009D75F2">
        <w:rPr>
          <w:rFonts w:ascii="Arial" w:hAnsi="Arial" w:cs="Arial"/>
          <w:i/>
          <w:sz w:val="27"/>
          <w:szCs w:val="27"/>
        </w:rPr>
        <w:t>опорним сигналом, опорною схемою, малюнком</w:t>
      </w:r>
      <w:r w:rsidRPr="009D75F2">
        <w:rPr>
          <w:rFonts w:ascii="Arial" w:hAnsi="Arial" w:cs="Arial"/>
          <w:sz w:val="27"/>
          <w:szCs w:val="27"/>
        </w:rPr>
        <w:t xml:space="preserve">. </w:t>
      </w:r>
    </w:p>
    <w:p w:rsidR="005E6F31" w:rsidRPr="001016BC" w:rsidRDefault="005E6F31" w:rsidP="001016BC">
      <w:pPr>
        <w:spacing w:line="230" w:lineRule="auto"/>
        <w:ind w:firstLine="709"/>
        <w:jc w:val="both"/>
        <w:rPr>
          <w:rFonts w:ascii="Arial" w:hAnsi="Arial" w:cs="Arial"/>
          <w:i/>
          <w:spacing w:val="-4"/>
          <w:sz w:val="27"/>
          <w:szCs w:val="27"/>
        </w:rPr>
      </w:pPr>
      <w:r w:rsidRPr="001016BC">
        <w:rPr>
          <w:rFonts w:ascii="Arial" w:hAnsi="Arial" w:cs="Arial"/>
          <w:spacing w:val="-4"/>
          <w:sz w:val="27"/>
          <w:szCs w:val="27"/>
          <w:u w:val="single"/>
        </w:rPr>
        <w:t>Зміст матеріалу, що складає опорний сигнал, не повинен бути занад</w:t>
      </w:r>
      <w:r w:rsidR="00F433AC" w:rsidRPr="001016BC">
        <w:rPr>
          <w:rFonts w:ascii="Arial" w:hAnsi="Arial" w:cs="Arial"/>
          <w:spacing w:val="-4"/>
          <w:sz w:val="27"/>
          <w:szCs w:val="27"/>
          <w:u w:val="single"/>
        </w:rPr>
        <w:softHyphen/>
      </w:r>
      <w:r w:rsidRPr="001016BC">
        <w:rPr>
          <w:rFonts w:ascii="Arial" w:hAnsi="Arial" w:cs="Arial"/>
          <w:spacing w:val="-4"/>
          <w:sz w:val="27"/>
          <w:szCs w:val="27"/>
          <w:u w:val="single"/>
        </w:rPr>
        <w:t>то об</w:t>
      </w:r>
      <w:r w:rsidR="00FF7769" w:rsidRPr="001016BC">
        <w:rPr>
          <w:rFonts w:ascii="Arial" w:hAnsi="Arial" w:cs="Arial"/>
          <w:spacing w:val="-4"/>
          <w:sz w:val="27"/>
          <w:szCs w:val="27"/>
          <w:u w:val="single"/>
        </w:rPr>
        <w:t>’</w:t>
      </w:r>
      <w:r w:rsidRPr="001016BC">
        <w:rPr>
          <w:rFonts w:ascii="Arial" w:hAnsi="Arial" w:cs="Arial"/>
          <w:spacing w:val="-4"/>
          <w:sz w:val="27"/>
          <w:szCs w:val="27"/>
          <w:u w:val="single"/>
        </w:rPr>
        <w:t>ємним та детальним</w:t>
      </w:r>
      <w:r w:rsidRPr="001016BC">
        <w:rPr>
          <w:rFonts w:ascii="Arial" w:hAnsi="Arial" w:cs="Arial"/>
          <w:spacing w:val="-4"/>
          <w:sz w:val="27"/>
          <w:szCs w:val="27"/>
        </w:rPr>
        <w:t>. Опорний сигнал складається таким чином, щоб утво</w:t>
      </w:r>
      <w:r w:rsidR="001016BC">
        <w:rPr>
          <w:rFonts w:ascii="Arial" w:hAnsi="Arial" w:cs="Arial"/>
          <w:spacing w:val="-4"/>
          <w:sz w:val="27"/>
          <w:szCs w:val="27"/>
          <w:lang w:val="ru-RU"/>
        </w:rPr>
        <w:softHyphen/>
      </w:r>
      <w:r w:rsidRPr="001016BC">
        <w:rPr>
          <w:rFonts w:ascii="Arial" w:hAnsi="Arial" w:cs="Arial"/>
          <w:spacing w:val="-4"/>
          <w:sz w:val="27"/>
          <w:szCs w:val="27"/>
        </w:rPr>
        <w:t>рився причинно-наслідковий ланцюжок, у якому наступна позиція випли</w:t>
      </w:r>
      <w:r w:rsidR="001016BC" w:rsidRPr="001016BC">
        <w:rPr>
          <w:rFonts w:ascii="Arial" w:hAnsi="Arial" w:cs="Arial"/>
          <w:spacing w:val="-4"/>
          <w:sz w:val="27"/>
          <w:szCs w:val="27"/>
          <w:lang w:val="ru-RU"/>
        </w:rPr>
        <w:softHyphen/>
      </w:r>
      <w:r w:rsidRPr="001016BC">
        <w:rPr>
          <w:rFonts w:ascii="Arial" w:hAnsi="Arial" w:cs="Arial"/>
          <w:spacing w:val="-4"/>
          <w:sz w:val="27"/>
          <w:szCs w:val="27"/>
        </w:rPr>
        <w:t xml:space="preserve">ває з попередньої. Найбільш ефективні сьогодні є </w:t>
      </w:r>
      <w:r w:rsidRPr="001016BC">
        <w:rPr>
          <w:rFonts w:ascii="Arial" w:hAnsi="Arial" w:cs="Arial"/>
          <w:i/>
          <w:spacing w:val="-4"/>
          <w:sz w:val="27"/>
          <w:szCs w:val="27"/>
        </w:rPr>
        <w:t>мультимедійні презентації.</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b/>
          <w:i/>
          <w:sz w:val="27"/>
          <w:szCs w:val="27"/>
        </w:rPr>
        <w:t xml:space="preserve">Структура викладу матеріалу основної частини </w:t>
      </w:r>
      <w:r w:rsidRPr="009D75F2">
        <w:rPr>
          <w:rFonts w:ascii="Arial" w:hAnsi="Arial" w:cs="Arial"/>
          <w:sz w:val="27"/>
          <w:szCs w:val="27"/>
        </w:rPr>
        <w:t>може залежати від різних чинників і бути різною та застосовуватись відповідно до ситуації.</w:t>
      </w:r>
    </w:p>
    <w:p w:rsidR="005E6F31" w:rsidRPr="001016BC" w:rsidRDefault="005E6F31" w:rsidP="001016BC">
      <w:pPr>
        <w:spacing w:line="230" w:lineRule="auto"/>
        <w:ind w:firstLine="709"/>
        <w:jc w:val="both"/>
        <w:rPr>
          <w:rFonts w:ascii="Arial" w:hAnsi="Arial" w:cs="Arial"/>
          <w:spacing w:val="-4"/>
          <w:sz w:val="27"/>
          <w:szCs w:val="27"/>
        </w:rPr>
      </w:pPr>
      <w:r w:rsidRPr="001016BC">
        <w:rPr>
          <w:rFonts w:ascii="Arial" w:hAnsi="Arial" w:cs="Arial"/>
          <w:spacing w:val="-4"/>
          <w:sz w:val="27"/>
          <w:szCs w:val="27"/>
        </w:rPr>
        <w:t>Якщо основна частина лекції стосується порад та рекомендацій у проб</w:t>
      </w:r>
      <w:r w:rsidR="001016BC" w:rsidRPr="001016BC">
        <w:rPr>
          <w:rFonts w:ascii="Arial" w:hAnsi="Arial" w:cs="Arial"/>
          <w:spacing w:val="-4"/>
          <w:sz w:val="27"/>
          <w:szCs w:val="27"/>
          <w:lang w:val="ru-RU"/>
        </w:rPr>
        <w:softHyphen/>
      </w:r>
      <w:r w:rsidRPr="001016BC">
        <w:rPr>
          <w:rFonts w:ascii="Arial" w:hAnsi="Arial" w:cs="Arial"/>
          <w:spacing w:val="-4"/>
          <w:sz w:val="27"/>
          <w:szCs w:val="27"/>
        </w:rPr>
        <w:t>лем</w:t>
      </w:r>
      <w:r w:rsidR="001016BC" w:rsidRPr="001016BC">
        <w:rPr>
          <w:rFonts w:ascii="Arial" w:hAnsi="Arial" w:cs="Arial"/>
          <w:spacing w:val="-4"/>
          <w:sz w:val="27"/>
          <w:szCs w:val="27"/>
          <w:lang w:val="ru-RU"/>
        </w:rPr>
        <w:softHyphen/>
      </w:r>
      <w:r w:rsidRPr="001016BC">
        <w:rPr>
          <w:rFonts w:ascii="Arial" w:hAnsi="Arial" w:cs="Arial"/>
          <w:spacing w:val="-4"/>
          <w:sz w:val="27"/>
          <w:szCs w:val="27"/>
        </w:rPr>
        <w:t xml:space="preserve">ній ситуації, то вона може мати </w:t>
      </w:r>
      <w:r w:rsidRPr="001016BC">
        <w:rPr>
          <w:rFonts w:ascii="Arial" w:hAnsi="Arial" w:cs="Arial"/>
          <w:i/>
          <w:spacing w:val="-4"/>
          <w:sz w:val="27"/>
          <w:szCs w:val="27"/>
        </w:rPr>
        <w:t xml:space="preserve">декілька способів викладу матеріалу: </w:t>
      </w:r>
    </w:p>
    <w:p w:rsidR="005E6F31" w:rsidRPr="009D75F2" w:rsidRDefault="005E6F31" w:rsidP="001016BC">
      <w:pPr>
        <w:numPr>
          <w:ilvl w:val="0"/>
          <w:numId w:val="93"/>
        </w:numPr>
        <w:tabs>
          <w:tab w:val="left" w:pos="1008"/>
        </w:tabs>
        <w:spacing w:line="230" w:lineRule="auto"/>
        <w:ind w:left="0" w:firstLine="709"/>
        <w:jc w:val="both"/>
        <w:rPr>
          <w:rFonts w:ascii="Arial" w:hAnsi="Arial" w:cs="Arial"/>
          <w:sz w:val="27"/>
          <w:szCs w:val="27"/>
        </w:rPr>
      </w:pPr>
      <w:r w:rsidRPr="009D75F2">
        <w:rPr>
          <w:rFonts w:ascii="Arial" w:hAnsi="Arial" w:cs="Arial"/>
          <w:sz w:val="27"/>
          <w:szCs w:val="27"/>
          <w:u w:val="single"/>
        </w:rPr>
        <w:t>антикульмінаційний</w:t>
      </w:r>
      <w:r w:rsidRPr="009D75F2">
        <w:rPr>
          <w:rFonts w:ascii="Arial" w:hAnsi="Arial" w:cs="Arial"/>
          <w:sz w:val="27"/>
          <w:szCs w:val="27"/>
        </w:rPr>
        <w:t xml:space="preserve"> – якщо спочатку перераховуються рекоменда</w:t>
      </w:r>
      <w:r w:rsidR="00F433AC">
        <w:rPr>
          <w:rFonts w:ascii="Arial" w:hAnsi="Arial" w:cs="Arial"/>
          <w:sz w:val="27"/>
          <w:szCs w:val="27"/>
        </w:rPr>
        <w:softHyphen/>
      </w:r>
      <w:r w:rsidRPr="009D75F2">
        <w:rPr>
          <w:rFonts w:ascii="Arial" w:hAnsi="Arial" w:cs="Arial"/>
          <w:sz w:val="27"/>
          <w:szCs w:val="27"/>
        </w:rPr>
        <w:t xml:space="preserve">ції, а потім вони пояснюються і коментуються; </w:t>
      </w:r>
    </w:p>
    <w:p w:rsidR="005E6F31" w:rsidRPr="009D75F2" w:rsidRDefault="005E6F31" w:rsidP="001016BC">
      <w:pPr>
        <w:numPr>
          <w:ilvl w:val="0"/>
          <w:numId w:val="93"/>
        </w:numPr>
        <w:tabs>
          <w:tab w:val="left" w:pos="1008"/>
        </w:tabs>
        <w:spacing w:line="230" w:lineRule="auto"/>
        <w:ind w:left="0" w:firstLine="709"/>
        <w:jc w:val="both"/>
        <w:rPr>
          <w:rFonts w:ascii="Arial" w:hAnsi="Arial" w:cs="Arial"/>
          <w:sz w:val="27"/>
          <w:szCs w:val="27"/>
        </w:rPr>
      </w:pPr>
      <w:r w:rsidRPr="009D75F2">
        <w:rPr>
          <w:rFonts w:ascii="Arial" w:hAnsi="Arial" w:cs="Arial"/>
          <w:sz w:val="27"/>
          <w:szCs w:val="27"/>
          <w:u w:val="single"/>
        </w:rPr>
        <w:t>пірамідальний</w:t>
      </w:r>
      <w:r w:rsidRPr="009D75F2">
        <w:rPr>
          <w:rFonts w:ascii="Arial" w:hAnsi="Arial" w:cs="Arial"/>
          <w:sz w:val="27"/>
          <w:szCs w:val="27"/>
        </w:rPr>
        <w:t xml:space="preserve"> – якщо рекомендації називаються всередині основної частини;</w:t>
      </w:r>
    </w:p>
    <w:p w:rsidR="005E6F31" w:rsidRPr="009D75F2" w:rsidRDefault="005E6F31" w:rsidP="001016BC">
      <w:pPr>
        <w:numPr>
          <w:ilvl w:val="0"/>
          <w:numId w:val="93"/>
        </w:numPr>
        <w:tabs>
          <w:tab w:val="left" w:pos="1008"/>
        </w:tabs>
        <w:spacing w:line="230" w:lineRule="auto"/>
        <w:ind w:left="0" w:firstLine="709"/>
        <w:jc w:val="both"/>
        <w:rPr>
          <w:rFonts w:ascii="Arial" w:hAnsi="Arial" w:cs="Arial"/>
          <w:sz w:val="27"/>
          <w:szCs w:val="27"/>
        </w:rPr>
      </w:pPr>
      <w:r w:rsidRPr="009D75F2">
        <w:rPr>
          <w:rFonts w:ascii="Arial" w:hAnsi="Arial" w:cs="Arial"/>
          <w:sz w:val="27"/>
          <w:szCs w:val="27"/>
          <w:u w:val="single"/>
        </w:rPr>
        <w:t>кульмінаційний</w:t>
      </w:r>
      <w:r w:rsidRPr="009D75F2">
        <w:rPr>
          <w:rFonts w:ascii="Arial" w:hAnsi="Arial" w:cs="Arial"/>
          <w:sz w:val="27"/>
          <w:szCs w:val="27"/>
        </w:rPr>
        <w:t xml:space="preserve"> – якщо вони називаються в кінці основної частини.</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sz w:val="27"/>
          <w:szCs w:val="27"/>
        </w:rPr>
        <w:t xml:space="preserve">Якщо лектору </w:t>
      </w:r>
      <w:r w:rsidRPr="009D75F2">
        <w:rPr>
          <w:rFonts w:ascii="Arial" w:hAnsi="Arial" w:cs="Arial"/>
          <w:i/>
          <w:sz w:val="27"/>
          <w:szCs w:val="27"/>
        </w:rPr>
        <w:t>не вдалося встановити з аудиторією необхідного контакту та зацікавити слухачів, доцільно застосувати антикульмі</w:t>
      </w:r>
      <w:r w:rsidR="00F433AC">
        <w:rPr>
          <w:rFonts w:ascii="Arial" w:hAnsi="Arial" w:cs="Arial"/>
          <w:i/>
          <w:sz w:val="27"/>
          <w:szCs w:val="27"/>
        </w:rPr>
        <w:softHyphen/>
      </w:r>
      <w:r w:rsidRPr="009D75F2">
        <w:rPr>
          <w:rFonts w:ascii="Arial" w:hAnsi="Arial" w:cs="Arial"/>
          <w:i/>
          <w:sz w:val="27"/>
          <w:szCs w:val="27"/>
        </w:rPr>
        <w:t>на</w:t>
      </w:r>
      <w:r w:rsidR="00F433AC">
        <w:rPr>
          <w:rFonts w:ascii="Arial" w:hAnsi="Arial" w:cs="Arial"/>
          <w:i/>
          <w:sz w:val="27"/>
          <w:szCs w:val="27"/>
        </w:rPr>
        <w:softHyphen/>
      </w:r>
      <w:r w:rsidRPr="009D75F2">
        <w:rPr>
          <w:rFonts w:ascii="Arial" w:hAnsi="Arial" w:cs="Arial"/>
          <w:i/>
          <w:sz w:val="27"/>
          <w:szCs w:val="27"/>
        </w:rPr>
        <w:t>цій</w:t>
      </w:r>
      <w:r w:rsidR="00F433AC">
        <w:rPr>
          <w:rFonts w:ascii="Arial" w:hAnsi="Arial" w:cs="Arial"/>
          <w:i/>
          <w:sz w:val="27"/>
          <w:szCs w:val="27"/>
        </w:rPr>
        <w:softHyphen/>
      </w:r>
      <w:r w:rsidRPr="009D75F2">
        <w:rPr>
          <w:rFonts w:ascii="Arial" w:hAnsi="Arial" w:cs="Arial"/>
          <w:i/>
          <w:sz w:val="27"/>
          <w:szCs w:val="27"/>
        </w:rPr>
        <w:t>ний спосіб</w:t>
      </w:r>
      <w:r w:rsidRPr="009D75F2">
        <w:rPr>
          <w:rFonts w:ascii="Arial" w:hAnsi="Arial" w:cs="Arial"/>
          <w:sz w:val="27"/>
          <w:szCs w:val="27"/>
        </w:rPr>
        <w:t xml:space="preserve"> викладу змісту основної частини лекції. </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i/>
          <w:sz w:val="27"/>
          <w:szCs w:val="27"/>
        </w:rPr>
        <w:t>Якщо слухачі втомилися,</w:t>
      </w:r>
      <w:r w:rsidRPr="009D75F2">
        <w:rPr>
          <w:rFonts w:ascii="Arial" w:hAnsi="Arial" w:cs="Arial"/>
          <w:sz w:val="27"/>
          <w:szCs w:val="27"/>
        </w:rPr>
        <w:t xml:space="preserve"> наприклад, батьки після роботи на бать</w:t>
      </w:r>
      <w:r w:rsidR="00F433AC">
        <w:rPr>
          <w:rFonts w:ascii="Arial" w:hAnsi="Arial" w:cs="Arial"/>
          <w:sz w:val="27"/>
          <w:szCs w:val="27"/>
        </w:rPr>
        <w:softHyphen/>
      </w:r>
      <w:r w:rsidRPr="009D75F2">
        <w:rPr>
          <w:rFonts w:ascii="Arial" w:hAnsi="Arial" w:cs="Arial"/>
          <w:sz w:val="27"/>
          <w:szCs w:val="27"/>
        </w:rPr>
        <w:t>ків</w:t>
      </w:r>
      <w:r w:rsidR="00F433AC">
        <w:rPr>
          <w:rFonts w:ascii="Arial" w:hAnsi="Arial" w:cs="Arial"/>
          <w:sz w:val="27"/>
          <w:szCs w:val="27"/>
        </w:rPr>
        <w:softHyphen/>
      </w:r>
      <w:r w:rsidRPr="009D75F2">
        <w:rPr>
          <w:rFonts w:ascii="Arial" w:hAnsi="Arial" w:cs="Arial"/>
          <w:sz w:val="27"/>
          <w:szCs w:val="27"/>
        </w:rPr>
        <w:t xml:space="preserve">ських зборах слухають лекцію, </w:t>
      </w:r>
      <w:r w:rsidRPr="009D75F2">
        <w:rPr>
          <w:rFonts w:ascii="Arial" w:hAnsi="Arial" w:cs="Arial"/>
          <w:i/>
          <w:sz w:val="27"/>
          <w:szCs w:val="27"/>
        </w:rPr>
        <w:t>варто використати пірамідальний спосіб</w:t>
      </w:r>
      <w:r w:rsidRPr="009D75F2">
        <w:rPr>
          <w:rFonts w:ascii="Arial" w:hAnsi="Arial" w:cs="Arial"/>
          <w:sz w:val="27"/>
          <w:szCs w:val="27"/>
        </w:rPr>
        <w:t xml:space="preserve">. </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sz w:val="27"/>
          <w:szCs w:val="27"/>
        </w:rPr>
        <w:t xml:space="preserve">Якщо слухачі не втомлені і їх </w:t>
      </w:r>
      <w:r w:rsidRPr="009D75F2">
        <w:rPr>
          <w:rFonts w:ascii="Arial" w:hAnsi="Arial" w:cs="Arial"/>
          <w:i/>
          <w:sz w:val="27"/>
          <w:szCs w:val="27"/>
        </w:rPr>
        <w:t>інтерес до теми лекції високий – ефективним буде кульмінаційний спосіб</w:t>
      </w:r>
      <w:r w:rsidRPr="009D75F2">
        <w:rPr>
          <w:rFonts w:ascii="Arial" w:hAnsi="Arial" w:cs="Arial"/>
          <w:sz w:val="27"/>
          <w:szCs w:val="27"/>
        </w:rPr>
        <w:t xml:space="preserve"> викладу.</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sz w:val="27"/>
          <w:szCs w:val="27"/>
        </w:rPr>
        <w:t>Проте в усіх випадках лектору варто враховувати особливості ауди</w:t>
      </w:r>
      <w:r w:rsidR="00F433AC">
        <w:rPr>
          <w:rFonts w:ascii="Arial" w:hAnsi="Arial" w:cs="Arial"/>
          <w:sz w:val="27"/>
          <w:szCs w:val="27"/>
        </w:rPr>
        <w:softHyphen/>
      </w:r>
      <w:r w:rsidRPr="009D75F2">
        <w:rPr>
          <w:rFonts w:ascii="Arial" w:hAnsi="Arial" w:cs="Arial"/>
          <w:sz w:val="27"/>
          <w:szCs w:val="27"/>
        </w:rPr>
        <w:t>торії: вік, соціальний та професійний статус.</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sz w:val="27"/>
          <w:szCs w:val="27"/>
        </w:rPr>
        <w:t>Важливо у виборі теми лекції, її основних питань (змісту), способів вик</w:t>
      </w:r>
      <w:r w:rsidRPr="009D75F2">
        <w:rPr>
          <w:rFonts w:ascii="Arial" w:hAnsi="Arial" w:cs="Arial"/>
          <w:sz w:val="27"/>
          <w:szCs w:val="27"/>
        </w:rPr>
        <w:softHyphen/>
        <w:t xml:space="preserve">ладу матеріалу враховувати </w:t>
      </w:r>
      <w:r w:rsidRPr="009D75F2">
        <w:rPr>
          <w:rFonts w:ascii="Arial" w:hAnsi="Arial" w:cs="Arial"/>
          <w:i/>
          <w:sz w:val="27"/>
          <w:szCs w:val="27"/>
        </w:rPr>
        <w:t>психічні особливості слухачів</w:t>
      </w:r>
      <w:r w:rsidRPr="009D75F2">
        <w:rPr>
          <w:rFonts w:ascii="Arial" w:hAnsi="Arial" w:cs="Arial"/>
          <w:sz w:val="27"/>
          <w:szCs w:val="27"/>
        </w:rPr>
        <w:t xml:space="preserve"> (особливо якщо вони є дітьми підліткового та юнацького віку). Відомо, що з віком вербальні засоби інтенсивніше впливають на стосунки між молоддю та дорослими, суттєво підвищується критичність молодіжної аудиторії, ускладнюються процеси переконування такої аудиторії.</w:t>
      </w:r>
    </w:p>
    <w:p w:rsidR="005E6F31" w:rsidRPr="009D75F2" w:rsidRDefault="005E6F31" w:rsidP="001016BC">
      <w:pPr>
        <w:spacing w:line="230" w:lineRule="auto"/>
        <w:ind w:firstLine="709"/>
        <w:jc w:val="both"/>
        <w:rPr>
          <w:rFonts w:ascii="Arial" w:hAnsi="Arial" w:cs="Arial"/>
          <w:sz w:val="27"/>
          <w:szCs w:val="27"/>
        </w:rPr>
      </w:pPr>
      <w:r w:rsidRPr="009D75F2">
        <w:rPr>
          <w:rFonts w:ascii="Arial" w:hAnsi="Arial" w:cs="Arial"/>
          <w:sz w:val="27"/>
          <w:szCs w:val="27"/>
        </w:rPr>
        <w:t xml:space="preserve">У викладі основної частини лекції важливо дотримуватись основних </w:t>
      </w:r>
      <w:r w:rsidRPr="009D75F2">
        <w:rPr>
          <w:rFonts w:ascii="Arial" w:hAnsi="Arial" w:cs="Arial"/>
          <w:i/>
          <w:sz w:val="27"/>
          <w:szCs w:val="27"/>
        </w:rPr>
        <w:t>принципів</w:t>
      </w:r>
      <w:r w:rsidRPr="009D75F2">
        <w:rPr>
          <w:rFonts w:ascii="Arial" w:hAnsi="Arial" w:cs="Arial"/>
          <w:sz w:val="27"/>
          <w:szCs w:val="27"/>
        </w:rPr>
        <w:t xml:space="preserve"> – положень, які визначають методику публічного виступу, що забез</w:t>
      </w:r>
      <w:r w:rsidRPr="009D75F2">
        <w:rPr>
          <w:rFonts w:ascii="Arial" w:hAnsi="Arial" w:cs="Arial"/>
          <w:sz w:val="27"/>
          <w:szCs w:val="27"/>
        </w:rPr>
        <w:softHyphen/>
        <w:t>печує його результативність, а саме: зв</w:t>
      </w:r>
      <w:r w:rsidR="00FF7769" w:rsidRPr="009D75F2">
        <w:rPr>
          <w:rFonts w:ascii="Arial" w:hAnsi="Arial" w:cs="Arial"/>
          <w:sz w:val="27"/>
          <w:szCs w:val="27"/>
        </w:rPr>
        <w:t>’</w:t>
      </w:r>
      <w:r w:rsidRPr="009D75F2">
        <w:rPr>
          <w:rFonts w:ascii="Arial" w:hAnsi="Arial" w:cs="Arial"/>
          <w:sz w:val="27"/>
          <w:szCs w:val="27"/>
        </w:rPr>
        <w:t>язок змісту лекції з сучасними соціально-економічними та освітніми тенденціями, основними складовими виховання; принцип активності; індивідуального підходу; наочності; доступ</w:t>
      </w:r>
      <w:r w:rsidRPr="009D75F2">
        <w:rPr>
          <w:rFonts w:ascii="Arial" w:hAnsi="Arial" w:cs="Arial"/>
          <w:sz w:val="27"/>
          <w:szCs w:val="27"/>
        </w:rPr>
        <w:softHyphen/>
        <w:t>ності; зворотнього зв</w:t>
      </w:r>
      <w:r w:rsidR="00FF7769" w:rsidRPr="009D75F2">
        <w:rPr>
          <w:rFonts w:ascii="Arial" w:hAnsi="Arial" w:cs="Arial"/>
          <w:sz w:val="27"/>
          <w:szCs w:val="27"/>
        </w:rPr>
        <w:t>’</w:t>
      </w:r>
      <w:r w:rsidRPr="009D75F2">
        <w:rPr>
          <w:rFonts w:ascii="Arial" w:hAnsi="Arial" w:cs="Arial"/>
          <w:sz w:val="27"/>
          <w:szCs w:val="27"/>
        </w:rPr>
        <w:t>язку.</w:t>
      </w:r>
    </w:p>
    <w:p w:rsidR="005E6F31" w:rsidRPr="009D75F2" w:rsidRDefault="005E6F31" w:rsidP="00750EA4">
      <w:pPr>
        <w:ind w:firstLine="709"/>
        <w:jc w:val="both"/>
        <w:rPr>
          <w:rFonts w:ascii="Arial" w:hAnsi="Arial" w:cs="Arial"/>
          <w:b/>
          <w:sz w:val="27"/>
          <w:szCs w:val="27"/>
        </w:rPr>
      </w:pPr>
    </w:p>
    <w:p w:rsidR="005E6F31" w:rsidRPr="009D75F2" w:rsidRDefault="005E6F31" w:rsidP="00F433AC">
      <w:pPr>
        <w:jc w:val="center"/>
        <w:rPr>
          <w:rFonts w:ascii="Arial" w:hAnsi="Arial" w:cs="Arial"/>
          <w:b/>
          <w:sz w:val="27"/>
          <w:szCs w:val="27"/>
        </w:rPr>
      </w:pPr>
      <w:r w:rsidRPr="009D75F2">
        <w:rPr>
          <w:rFonts w:ascii="Arial" w:hAnsi="Arial" w:cs="Arial"/>
          <w:b/>
          <w:sz w:val="27"/>
          <w:szCs w:val="27"/>
        </w:rPr>
        <w:lastRenderedPageBreak/>
        <w:t>Заключна частина</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Правильно вибудуваний висновок сприяє формуванню позитивного вра</w:t>
      </w:r>
      <w:r w:rsidRPr="009D75F2">
        <w:rPr>
          <w:rFonts w:ascii="Arial" w:hAnsi="Arial" w:cs="Arial"/>
          <w:sz w:val="27"/>
          <w:szCs w:val="27"/>
        </w:rPr>
        <w:softHyphen/>
        <w:t>ження від виступу в цілому.</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У заключній частині має сенс повторити стрижневу ідею і, крім того, знову (коротко) повернутися до тих моментів основної частини, які викли</w:t>
      </w:r>
      <w:r w:rsidR="001016BC">
        <w:rPr>
          <w:rFonts w:ascii="Arial" w:hAnsi="Arial" w:cs="Arial"/>
          <w:sz w:val="27"/>
          <w:szCs w:val="27"/>
          <w:lang w:val="ru-RU"/>
        </w:rPr>
        <w:softHyphen/>
      </w:r>
      <w:r w:rsidRPr="009D75F2">
        <w:rPr>
          <w:rFonts w:ascii="Arial" w:hAnsi="Arial" w:cs="Arial"/>
          <w:sz w:val="27"/>
          <w:szCs w:val="27"/>
        </w:rPr>
        <w:t>кали особливий інтерес слухачів. Закінчити виступ можна рішучою заявою, що підводить підсумок виступу.</w:t>
      </w:r>
    </w:p>
    <w:p w:rsidR="005E6F31" w:rsidRPr="001016BC" w:rsidRDefault="005E6F31" w:rsidP="00750EA4">
      <w:pPr>
        <w:shd w:val="clear" w:color="auto" w:fill="FFFFFF"/>
        <w:autoSpaceDE w:val="0"/>
        <w:autoSpaceDN w:val="0"/>
        <w:adjustRightInd w:val="0"/>
        <w:ind w:firstLine="709"/>
        <w:jc w:val="both"/>
        <w:rPr>
          <w:rFonts w:ascii="Arial" w:hAnsi="Arial" w:cs="Arial"/>
          <w:spacing w:val="-4"/>
          <w:sz w:val="27"/>
          <w:szCs w:val="27"/>
        </w:rPr>
      </w:pPr>
      <w:r w:rsidRPr="001016BC">
        <w:rPr>
          <w:rFonts w:ascii="Arial" w:hAnsi="Arial" w:cs="Arial"/>
          <w:spacing w:val="-4"/>
          <w:sz w:val="27"/>
          <w:szCs w:val="27"/>
        </w:rPr>
        <w:t>Деякі оратори, закінчуючи промову, починають вибачатися перед слу</w:t>
      </w:r>
      <w:r w:rsidR="001016BC" w:rsidRPr="001016BC">
        <w:rPr>
          <w:rFonts w:ascii="Arial" w:hAnsi="Arial" w:cs="Arial"/>
          <w:spacing w:val="-4"/>
          <w:sz w:val="27"/>
          <w:szCs w:val="27"/>
          <w:lang w:val="ru-RU"/>
        </w:rPr>
        <w:softHyphen/>
      </w:r>
      <w:r w:rsidRPr="001016BC">
        <w:rPr>
          <w:rFonts w:ascii="Arial" w:hAnsi="Arial" w:cs="Arial"/>
          <w:spacing w:val="-4"/>
          <w:sz w:val="27"/>
          <w:szCs w:val="27"/>
        </w:rPr>
        <w:t>ха</w:t>
      </w:r>
      <w:r w:rsidRPr="001016BC">
        <w:rPr>
          <w:rFonts w:ascii="Arial" w:hAnsi="Arial" w:cs="Arial"/>
          <w:spacing w:val="-4"/>
          <w:sz w:val="27"/>
          <w:szCs w:val="27"/>
        </w:rPr>
        <w:softHyphen/>
      </w:r>
      <w:r w:rsidR="001016BC" w:rsidRPr="001016BC">
        <w:rPr>
          <w:rFonts w:ascii="Arial" w:hAnsi="Arial" w:cs="Arial"/>
          <w:spacing w:val="-4"/>
          <w:sz w:val="27"/>
          <w:szCs w:val="27"/>
          <w:lang w:val="ru-RU"/>
        </w:rPr>
        <w:softHyphen/>
      </w:r>
      <w:r w:rsidRPr="001016BC">
        <w:rPr>
          <w:rFonts w:ascii="Arial" w:hAnsi="Arial" w:cs="Arial"/>
          <w:spacing w:val="-4"/>
          <w:sz w:val="27"/>
          <w:szCs w:val="27"/>
        </w:rPr>
        <w:t>чами за те, що у них не було достатньо часу на підготовку промови, тому їм не вдалося добре виступити; що вони, ймовірно, не повідомили аудиторії нічого нового і цікавого і слухачі марно витратили час. Цього не слід роби</w:t>
      </w:r>
      <w:r w:rsidR="001016BC" w:rsidRPr="001016BC">
        <w:rPr>
          <w:rFonts w:ascii="Arial" w:hAnsi="Arial" w:cs="Arial"/>
          <w:spacing w:val="-4"/>
          <w:sz w:val="27"/>
          <w:szCs w:val="27"/>
          <w:lang w:val="ru-RU"/>
        </w:rPr>
        <w:softHyphen/>
      </w:r>
      <w:r w:rsidRPr="001016BC">
        <w:rPr>
          <w:rFonts w:ascii="Arial" w:hAnsi="Arial" w:cs="Arial"/>
          <w:spacing w:val="-4"/>
          <w:sz w:val="27"/>
          <w:szCs w:val="27"/>
        </w:rPr>
        <w:t>ти.</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Погано, якщо оратор закінчує виступ жартом, що не стосується теми виступу. Такий висновок відволікає увагу аудиторії від головних положень виступу.</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Доповідачу варто пам</w:t>
      </w:r>
      <w:r w:rsidR="00FF7769" w:rsidRPr="009D75F2">
        <w:rPr>
          <w:rFonts w:ascii="Arial" w:hAnsi="Arial" w:cs="Arial"/>
          <w:sz w:val="27"/>
          <w:szCs w:val="27"/>
        </w:rPr>
        <w:t>’</w:t>
      </w:r>
      <w:r w:rsidRPr="009D75F2">
        <w:rPr>
          <w:rFonts w:ascii="Arial" w:hAnsi="Arial" w:cs="Arial"/>
          <w:sz w:val="27"/>
          <w:szCs w:val="27"/>
        </w:rPr>
        <w:t xml:space="preserve">ятати про дію </w:t>
      </w:r>
      <w:r w:rsidRPr="009D75F2">
        <w:rPr>
          <w:rFonts w:ascii="Arial" w:hAnsi="Arial" w:cs="Arial"/>
          <w:i/>
          <w:sz w:val="27"/>
          <w:szCs w:val="27"/>
        </w:rPr>
        <w:t xml:space="preserve">"закону краю", </w:t>
      </w:r>
      <w:r w:rsidRPr="009D75F2">
        <w:rPr>
          <w:rFonts w:ascii="Arial" w:hAnsi="Arial" w:cs="Arial"/>
          <w:sz w:val="27"/>
          <w:szCs w:val="27"/>
        </w:rPr>
        <w:t>сутність якого полягає у тому, що краще запам</w:t>
      </w:r>
      <w:r w:rsidR="00FF7769" w:rsidRPr="009D75F2">
        <w:rPr>
          <w:rFonts w:ascii="Arial" w:hAnsi="Arial" w:cs="Arial"/>
          <w:sz w:val="27"/>
          <w:szCs w:val="27"/>
        </w:rPr>
        <w:t>’</w:t>
      </w:r>
      <w:r w:rsidRPr="009D75F2">
        <w:rPr>
          <w:rFonts w:ascii="Arial" w:hAnsi="Arial" w:cs="Arial"/>
          <w:sz w:val="27"/>
          <w:szCs w:val="27"/>
        </w:rPr>
        <w:t>ятовується те, що подається на початку і в кінці виступу. Тому і рекомендується в кінці повторити основну думку про</w:t>
      </w:r>
      <w:r w:rsidR="00051405">
        <w:rPr>
          <w:rFonts w:ascii="Arial" w:hAnsi="Arial" w:cs="Arial"/>
          <w:sz w:val="27"/>
          <w:szCs w:val="27"/>
          <w:lang w:val="ru-RU"/>
        </w:rPr>
        <w:softHyphen/>
      </w:r>
      <w:r w:rsidRPr="009D75F2">
        <w:rPr>
          <w:rFonts w:ascii="Arial" w:hAnsi="Arial" w:cs="Arial"/>
          <w:sz w:val="27"/>
          <w:szCs w:val="27"/>
        </w:rPr>
        <w:t>мо</w:t>
      </w:r>
      <w:r w:rsidR="00051405">
        <w:rPr>
          <w:rFonts w:ascii="Arial" w:hAnsi="Arial" w:cs="Arial"/>
          <w:sz w:val="27"/>
          <w:szCs w:val="27"/>
          <w:lang w:val="ru-RU"/>
        </w:rPr>
        <w:softHyphen/>
      </w:r>
      <w:r w:rsidRPr="009D75F2">
        <w:rPr>
          <w:rFonts w:ascii="Arial" w:hAnsi="Arial" w:cs="Arial"/>
          <w:sz w:val="27"/>
          <w:szCs w:val="27"/>
        </w:rPr>
        <w:t>ви, узагальнити найважливіші її положення. У висновках підво</w:t>
      </w:r>
      <w:r w:rsidRPr="009D75F2">
        <w:rPr>
          <w:rFonts w:ascii="Arial" w:hAnsi="Arial" w:cs="Arial"/>
          <w:sz w:val="27"/>
          <w:szCs w:val="27"/>
        </w:rPr>
        <w:softHyphen/>
        <w:t>дяться підсумки сказаного, робляться висновки.</w:t>
      </w:r>
    </w:p>
    <w:p w:rsidR="005E6F31" w:rsidRPr="009D75F2" w:rsidRDefault="005E6F31" w:rsidP="00750EA4">
      <w:pPr>
        <w:shd w:val="clear" w:color="auto" w:fill="FFFFFF"/>
        <w:autoSpaceDE w:val="0"/>
        <w:autoSpaceDN w:val="0"/>
        <w:adjustRightInd w:val="0"/>
        <w:ind w:firstLine="709"/>
        <w:jc w:val="both"/>
        <w:rPr>
          <w:rFonts w:ascii="Arial" w:hAnsi="Arial" w:cs="Arial"/>
          <w:b/>
          <w:sz w:val="27"/>
          <w:szCs w:val="27"/>
        </w:rPr>
      </w:pPr>
      <w:r w:rsidRPr="009D75F2">
        <w:rPr>
          <w:rFonts w:ascii="Arial" w:hAnsi="Arial" w:cs="Arial"/>
          <w:sz w:val="27"/>
          <w:szCs w:val="27"/>
        </w:rPr>
        <w:t>Продумуючи висновок, особливо ретельно варто попрацювати над остан</w:t>
      </w:r>
      <w:r w:rsidRPr="009D75F2">
        <w:rPr>
          <w:rFonts w:ascii="Arial" w:hAnsi="Arial" w:cs="Arial"/>
          <w:sz w:val="27"/>
          <w:szCs w:val="27"/>
        </w:rPr>
        <w:softHyphen/>
        <w:t xml:space="preserve">німи словами виступу. </w:t>
      </w:r>
      <w:r w:rsidRPr="009D75F2">
        <w:rPr>
          <w:rFonts w:ascii="Arial" w:hAnsi="Arial" w:cs="Arial"/>
          <w:i/>
          <w:sz w:val="27"/>
          <w:szCs w:val="27"/>
        </w:rPr>
        <w:t>Якщо перші слова оратора повинні приверта</w:t>
      </w:r>
      <w:r w:rsidR="001016BC">
        <w:rPr>
          <w:rFonts w:ascii="Arial" w:hAnsi="Arial" w:cs="Arial"/>
          <w:i/>
          <w:sz w:val="27"/>
          <w:szCs w:val="27"/>
          <w:lang w:val="ru-RU"/>
        </w:rPr>
        <w:softHyphen/>
      </w:r>
      <w:r w:rsidRPr="009D75F2">
        <w:rPr>
          <w:rFonts w:ascii="Arial" w:hAnsi="Arial" w:cs="Arial"/>
          <w:i/>
          <w:sz w:val="27"/>
          <w:szCs w:val="27"/>
        </w:rPr>
        <w:t>ти увагу слухачів, то останні покликані підсилити ефект виступу.</w:t>
      </w:r>
    </w:p>
    <w:p w:rsidR="005E6F31" w:rsidRPr="009D75F2" w:rsidRDefault="005E6F31" w:rsidP="00750EA4">
      <w:pPr>
        <w:ind w:firstLine="709"/>
        <w:jc w:val="both"/>
        <w:rPr>
          <w:rFonts w:ascii="Arial" w:hAnsi="Arial" w:cs="Arial"/>
          <w:b/>
          <w:sz w:val="27"/>
          <w:szCs w:val="27"/>
        </w:rPr>
      </w:pPr>
    </w:p>
    <w:p w:rsidR="00F433AC" w:rsidRPr="00507587" w:rsidRDefault="005E6F31" w:rsidP="00F433AC">
      <w:pPr>
        <w:jc w:val="center"/>
        <w:rPr>
          <w:rFonts w:ascii="Arial" w:hAnsi="Arial" w:cs="Arial"/>
          <w:b/>
          <w:sz w:val="27"/>
          <w:szCs w:val="27"/>
        </w:rPr>
      </w:pPr>
      <w:r w:rsidRPr="00507587">
        <w:rPr>
          <w:rFonts w:ascii="Arial" w:hAnsi="Arial" w:cs="Arial"/>
          <w:b/>
          <w:sz w:val="27"/>
          <w:szCs w:val="27"/>
        </w:rPr>
        <w:t xml:space="preserve">Ролі слухачів та врахування типів слухання </w:t>
      </w:r>
    </w:p>
    <w:p w:rsidR="005E6F31" w:rsidRPr="00507587" w:rsidRDefault="005E6F31" w:rsidP="00F433AC">
      <w:pPr>
        <w:jc w:val="center"/>
        <w:rPr>
          <w:rFonts w:ascii="Arial" w:hAnsi="Arial" w:cs="Arial"/>
          <w:sz w:val="27"/>
          <w:szCs w:val="27"/>
        </w:rPr>
      </w:pPr>
      <w:r w:rsidRPr="00507587">
        <w:rPr>
          <w:rFonts w:ascii="Arial" w:hAnsi="Arial" w:cs="Arial"/>
          <w:b/>
          <w:sz w:val="27"/>
          <w:szCs w:val="27"/>
        </w:rPr>
        <w:t>у процесі читання лекції</w:t>
      </w:r>
    </w:p>
    <w:p w:rsidR="005E6F31" w:rsidRPr="00507587" w:rsidRDefault="005E6F31" w:rsidP="00750EA4">
      <w:pPr>
        <w:ind w:firstLine="709"/>
        <w:jc w:val="both"/>
        <w:rPr>
          <w:rFonts w:ascii="Arial" w:hAnsi="Arial" w:cs="Arial"/>
          <w:sz w:val="27"/>
          <w:szCs w:val="27"/>
        </w:rPr>
      </w:pPr>
      <w:r w:rsidRPr="00507587">
        <w:rPr>
          <w:rFonts w:ascii="Arial" w:hAnsi="Arial" w:cs="Arial"/>
          <w:sz w:val="27"/>
          <w:szCs w:val="27"/>
        </w:rPr>
        <w:t xml:space="preserve">Лектору важливо враховувати </w:t>
      </w:r>
      <w:r w:rsidRPr="00507587">
        <w:rPr>
          <w:rFonts w:ascii="Arial" w:hAnsi="Arial" w:cs="Arial"/>
          <w:i/>
          <w:sz w:val="27"/>
          <w:szCs w:val="27"/>
        </w:rPr>
        <w:t>особливості перебігу процесів мислен</w:t>
      </w:r>
      <w:r w:rsidR="00F433AC" w:rsidRPr="00507587">
        <w:rPr>
          <w:rFonts w:ascii="Arial" w:hAnsi="Arial" w:cs="Arial"/>
          <w:i/>
          <w:sz w:val="27"/>
          <w:szCs w:val="27"/>
        </w:rPr>
        <w:softHyphen/>
      </w:r>
      <w:r w:rsidRPr="00507587">
        <w:rPr>
          <w:rFonts w:ascii="Arial" w:hAnsi="Arial" w:cs="Arial"/>
          <w:i/>
          <w:sz w:val="27"/>
          <w:szCs w:val="27"/>
        </w:rPr>
        <w:t>ня у потенційних слухачів</w:t>
      </w:r>
      <w:r w:rsidRPr="00507587">
        <w:rPr>
          <w:rFonts w:ascii="Arial" w:hAnsi="Arial" w:cs="Arial"/>
          <w:sz w:val="27"/>
          <w:szCs w:val="27"/>
        </w:rPr>
        <w:t xml:space="preserve">. </w:t>
      </w:r>
      <w:r w:rsidR="00765F74" w:rsidRPr="00507587">
        <w:rPr>
          <w:rFonts w:ascii="Arial" w:hAnsi="Arial" w:cs="Arial"/>
          <w:sz w:val="27"/>
          <w:szCs w:val="27"/>
        </w:rPr>
        <w:t>Радя</w:t>
      </w:r>
      <w:r w:rsidRPr="00507587">
        <w:rPr>
          <w:rFonts w:ascii="Arial" w:hAnsi="Arial" w:cs="Arial"/>
          <w:sz w:val="27"/>
          <w:szCs w:val="27"/>
        </w:rPr>
        <w:t>ть враховувати типологію слухачів відпо</w:t>
      </w:r>
      <w:r w:rsidR="00F433AC" w:rsidRPr="00507587">
        <w:rPr>
          <w:rFonts w:ascii="Arial" w:hAnsi="Arial" w:cs="Arial"/>
          <w:sz w:val="27"/>
          <w:szCs w:val="27"/>
        </w:rPr>
        <w:softHyphen/>
      </w:r>
      <w:r w:rsidRPr="00507587">
        <w:rPr>
          <w:rFonts w:ascii="Arial" w:hAnsi="Arial" w:cs="Arial"/>
          <w:sz w:val="27"/>
          <w:szCs w:val="27"/>
        </w:rPr>
        <w:t xml:space="preserve">відно до особливостей мислення та сприйняття інформації, що подається. </w:t>
      </w:r>
    </w:p>
    <w:p w:rsidR="005E6F31" w:rsidRPr="00507587" w:rsidRDefault="005E6F31" w:rsidP="00750EA4">
      <w:pPr>
        <w:ind w:firstLine="709"/>
        <w:jc w:val="both"/>
        <w:rPr>
          <w:rFonts w:ascii="Arial" w:hAnsi="Arial" w:cs="Arial"/>
          <w:sz w:val="27"/>
          <w:szCs w:val="27"/>
        </w:rPr>
      </w:pPr>
      <w:r w:rsidRPr="00507587">
        <w:rPr>
          <w:rFonts w:ascii="Arial" w:hAnsi="Arial" w:cs="Arial"/>
          <w:sz w:val="27"/>
          <w:szCs w:val="27"/>
        </w:rPr>
        <w:t xml:space="preserve">Так, </w:t>
      </w:r>
      <w:r w:rsidRPr="00507587">
        <w:rPr>
          <w:rFonts w:ascii="Arial" w:hAnsi="Arial" w:cs="Arial"/>
          <w:i/>
          <w:sz w:val="27"/>
          <w:szCs w:val="27"/>
        </w:rPr>
        <w:t>представники першої групи є найбільш активними у пізна</w:t>
      </w:r>
      <w:r w:rsidR="00F433AC" w:rsidRPr="00507587">
        <w:rPr>
          <w:rFonts w:ascii="Arial" w:hAnsi="Arial" w:cs="Arial"/>
          <w:i/>
          <w:sz w:val="27"/>
          <w:szCs w:val="27"/>
        </w:rPr>
        <w:softHyphen/>
      </w:r>
      <w:r w:rsidRPr="00507587">
        <w:rPr>
          <w:rFonts w:ascii="Arial" w:hAnsi="Arial" w:cs="Arial"/>
          <w:i/>
          <w:sz w:val="27"/>
          <w:szCs w:val="27"/>
        </w:rPr>
        <w:t>вальній діяльності</w:t>
      </w:r>
      <w:r w:rsidRPr="00507587">
        <w:rPr>
          <w:rFonts w:ascii="Arial" w:hAnsi="Arial" w:cs="Arial"/>
          <w:sz w:val="27"/>
          <w:szCs w:val="27"/>
        </w:rPr>
        <w:t>: активно співпрацюють з лектором у пошуку шляхів розв</w:t>
      </w:r>
      <w:r w:rsidR="00FF7769" w:rsidRPr="00507587">
        <w:rPr>
          <w:rFonts w:ascii="Arial" w:hAnsi="Arial" w:cs="Arial"/>
          <w:sz w:val="27"/>
          <w:szCs w:val="27"/>
        </w:rPr>
        <w:t>’</w:t>
      </w:r>
      <w:r w:rsidRPr="00507587">
        <w:rPr>
          <w:rFonts w:ascii="Arial" w:hAnsi="Arial" w:cs="Arial"/>
          <w:sz w:val="27"/>
          <w:szCs w:val="27"/>
        </w:rPr>
        <w:t>язання проблеми, що розглядається в лекції.</w:t>
      </w:r>
    </w:p>
    <w:p w:rsidR="005E6F31" w:rsidRPr="009D75F2" w:rsidRDefault="005E6F31" w:rsidP="00750EA4">
      <w:pPr>
        <w:ind w:firstLine="709"/>
        <w:jc w:val="both"/>
        <w:rPr>
          <w:rFonts w:ascii="Arial" w:hAnsi="Arial" w:cs="Arial"/>
          <w:sz w:val="27"/>
          <w:szCs w:val="27"/>
        </w:rPr>
      </w:pPr>
      <w:r w:rsidRPr="009D75F2">
        <w:rPr>
          <w:rFonts w:ascii="Arial" w:hAnsi="Arial" w:cs="Arial"/>
          <w:sz w:val="27"/>
          <w:szCs w:val="27"/>
        </w:rPr>
        <w:t xml:space="preserve">Найбільш чисельною є </w:t>
      </w:r>
      <w:r w:rsidRPr="009D75F2">
        <w:rPr>
          <w:rFonts w:ascii="Arial" w:hAnsi="Arial" w:cs="Arial"/>
          <w:i/>
          <w:sz w:val="27"/>
          <w:szCs w:val="27"/>
        </w:rPr>
        <w:t>друга група слухачів, які переважно інертно та пасивно ставляться до пошуку шляхів розв</w:t>
      </w:r>
      <w:r w:rsidR="00FF7769" w:rsidRPr="009D75F2">
        <w:rPr>
          <w:rFonts w:ascii="Arial" w:hAnsi="Arial" w:cs="Arial"/>
          <w:i/>
          <w:sz w:val="27"/>
          <w:szCs w:val="27"/>
        </w:rPr>
        <w:t>’</w:t>
      </w:r>
      <w:r w:rsidRPr="009D75F2">
        <w:rPr>
          <w:rFonts w:ascii="Arial" w:hAnsi="Arial" w:cs="Arial"/>
          <w:i/>
          <w:sz w:val="27"/>
          <w:szCs w:val="27"/>
        </w:rPr>
        <w:t>язання проблеми</w:t>
      </w:r>
      <w:r w:rsidRPr="009D75F2">
        <w:rPr>
          <w:rFonts w:ascii="Arial" w:hAnsi="Arial" w:cs="Arial"/>
          <w:sz w:val="27"/>
          <w:szCs w:val="27"/>
        </w:rPr>
        <w:t>, що обговорюється на лекції. Ця група потребує постійної мотивації та стимулю</w:t>
      </w:r>
      <w:r w:rsidR="00F433AC">
        <w:rPr>
          <w:rFonts w:ascii="Arial" w:hAnsi="Arial" w:cs="Arial"/>
          <w:sz w:val="27"/>
          <w:szCs w:val="27"/>
        </w:rPr>
        <w:softHyphen/>
      </w:r>
      <w:r w:rsidRPr="009D75F2">
        <w:rPr>
          <w:rFonts w:ascii="Arial" w:hAnsi="Arial" w:cs="Arial"/>
          <w:sz w:val="27"/>
          <w:szCs w:val="27"/>
        </w:rPr>
        <w:t>вання власної пізнавальної активності з боку лектора.</w:t>
      </w:r>
    </w:p>
    <w:p w:rsidR="005E6F31" w:rsidRPr="009D75F2" w:rsidRDefault="005E6F31" w:rsidP="00750EA4">
      <w:pPr>
        <w:ind w:firstLine="709"/>
        <w:jc w:val="both"/>
        <w:rPr>
          <w:rFonts w:ascii="Arial" w:hAnsi="Arial" w:cs="Arial"/>
          <w:sz w:val="27"/>
          <w:szCs w:val="27"/>
        </w:rPr>
      </w:pPr>
      <w:r w:rsidRPr="009D75F2">
        <w:rPr>
          <w:rFonts w:ascii="Arial" w:hAnsi="Arial" w:cs="Arial"/>
          <w:sz w:val="27"/>
          <w:szCs w:val="27"/>
        </w:rPr>
        <w:t xml:space="preserve">Представники </w:t>
      </w:r>
      <w:r w:rsidRPr="009D75F2">
        <w:rPr>
          <w:rFonts w:ascii="Arial" w:hAnsi="Arial" w:cs="Arial"/>
          <w:i/>
          <w:sz w:val="27"/>
          <w:szCs w:val="27"/>
        </w:rPr>
        <w:t>третьої групи не тільки виявляють пізнавальну пасивність та байдужість, для активізації їх до роботи необхідні особливі зусилля лек</w:t>
      </w:r>
      <w:r w:rsidRPr="009D75F2">
        <w:rPr>
          <w:rFonts w:ascii="Arial" w:hAnsi="Arial" w:cs="Arial"/>
          <w:i/>
          <w:sz w:val="27"/>
          <w:szCs w:val="27"/>
        </w:rPr>
        <w:softHyphen/>
        <w:t>тора</w:t>
      </w:r>
      <w:r w:rsidRPr="009D75F2">
        <w:rPr>
          <w:rFonts w:ascii="Arial" w:hAnsi="Arial" w:cs="Arial"/>
          <w:sz w:val="27"/>
          <w:szCs w:val="27"/>
        </w:rPr>
        <w:t>, щоб зацікавити (підтримання уваги за допомогою наочності, нетради</w:t>
      </w:r>
      <w:r w:rsidRPr="009D75F2">
        <w:rPr>
          <w:rFonts w:ascii="Arial" w:hAnsi="Arial" w:cs="Arial"/>
          <w:sz w:val="27"/>
          <w:szCs w:val="27"/>
        </w:rPr>
        <w:softHyphen/>
        <w:t xml:space="preserve">ційних форм та засобів викладу матеріалу). </w:t>
      </w:r>
    </w:p>
    <w:p w:rsidR="005E6F31" w:rsidRPr="009D75F2" w:rsidRDefault="005E6F31" w:rsidP="00750EA4">
      <w:pPr>
        <w:ind w:firstLine="709"/>
        <w:jc w:val="both"/>
        <w:rPr>
          <w:rFonts w:ascii="Arial" w:hAnsi="Arial" w:cs="Arial"/>
          <w:i/>
          <w:iCs/>
          <w:sz w:val="27"/>
          <w:szCs w:val="27"/>
        </w:rPr>
      </w:pPr>
      <w:r w:rsidRPr="009D75F2">
        <w:rPr>
          <w:rFonts w:ascii="Arial" w:hAnsi="Arial" w:cs="Arial"/>
          <w:b/>
          <w:bCs/>
          <w:sz w:val="27"/>
          <w:szCs w:val="27"/>
        </w:rPr>
        <w:t xml:space="preserve">Склад слухачів. </w:t>
      </w:r>
      <w:r w:rsidRPr="009D75F2">
        <w:rPr>
          <w:rFonts w:ascii="Arial" w:hAnsi="Arial" w:cs="Arial"/>
          <w:sz w:val="27"/>
          <w:szCs w:val="27"/>
        </w:rPr>
        <w:t>Готуючись до виступу, лектор обов</w:t>
      </w:r>
      <w:r w:rsidR="00FF7769" w:rsidRPr="009D75F2">
        <w:rPr>
          <w:rFonts w:ascii="Arial" w:hAnsi="Arial" w:cs="Arial"/>
          <w:sz w:val="27"/>
          <w:szCs w:val="27"/>
        </w:rPr>
        <w:t>’</w:t>
      </w:r>
      <w:r w:rsidRPr="009D75F2">
        <w:rPr>
          <w:rFonts w:ascii="Arial" w:hAnsi="Arial" w:cs="Arial"/>
          <w:sz w:val="27"/>
          <w:szCs w:val="27"/>
        </w:rPr>
        <w:t>язково має поціка</w:t>
      </w:r>
      <w:r w:rsidRPr="009D75F2">
        <w:rPr>
          <w:rFonts w:ascii="Arial" w:hAnsi="Arial" w:cs="Arial"/>
          <w:sz w:val="27"/>
          <w:szCs w:val="27"/>
        </w:rPr>
        <w:softHyphen/>
      </w:r>
      <w:r w:rsidR="00F433AC">
        <w:rPr>
          <w:rFonts w:ascii="Arial" w:hAnsi="Arial" w:cs="Arial"/>
          <w:sz w:val="27"/>
          <w:szCs w:val="27"/>
        </w:rPr>
        <w:softHyphen/>
      </w:r>
      <w:r w:rsidRPr="009D75F2">
        <w:rPr>
          <w:rFonts w:ascii="Arial" w:hAnsi="Arial" w:cs="Arial"/>
          <w:sz w:val="27"/>
          <w:szCs w:val="27"/>
        </w:rPr>
        <w:t>витися складом слухачів, врахувавши їх особливості за такими важли</w:t>
      </w:r>
      <w:r w:rsidR="00F433AC">
        <w:rPr>
          <w:rFonts w:ascii="Arial" w:hAnsi="Arial" w:cs="Arial"/>
          <w:sz w:val="27"/>
          <w:szCs w:val="27"/>
        </w:rPr>
        <w:softHyphen/>
      </w:r>
      <w:r w:rsidRPr="009D75F2">
        <w:rPr>
          <w:rFonts w:ascii="Arial" w:hAnsi="Arial" w:cs="Arial"/>
          <w:sz w:val="27"/>
          <w:szCs w:val="27"/>
        </w:rPr>
        <w:t xml:space="preserve">вими параметрами: загальна ерудованість, компетентність, інтереси, соціальний статус, стать, мотиви присутності тощо. </w:t>
      </w:r>
    </w:p>
    <w:p w:rsidR="00F433AC" w:rsidRDefault="00F433AC" w:rsidP="00F433AC">
      <w:pPr>
        <w:shd w:val="clear" w:color="auto" w:fill="FFFFFF"/>
        <w:autoSpaceDE w:val="0"/>
        <w:autoSpaceDN w:val="0"/>
        <w:adjustRightInd w:val="0"/>
        <w:jc w:val="center"/>
        <w:rPr>
          <w:rFonts w:ascii="Arial" w:hAnsi="Arial" w:cs="Arial"/>
          <w:b/>
          <w:bCs/>
          <w:sz w:val="27"/>
          <w:szCs w:val="27"/>
        </w:rPr>
      </w:pPr>
    </w:p>
    <w:p w:rsidR="00507587" w:rsidRDefault="00507587">
      <w:pPr>
        <w:rPr>
          <w:rFonts w:ascii="Arial" w:hAnsi="Arial" w:cs="Arial"/>
          <w:b/>
          <w:bCs/>
          <w:sz w:val="27"/>
          <w:szCs w:val="27"/>
        </w:rPr>
      </w:pPr>
      <w:r>
        <w:rPr>
          <w:rFonts w:ascii="Arial" w:hAnsi="Arial" w:cs="Arial"/>
          <w:b/>
          <w:bCs/>
          <w:sz w:val="27"/>
          <w:szCs w:val="27"/>
        </w:rPr>
        <w:br w:type="page"/>
      </w:r>
    </w:p>
    <w:p w:rsidR="005E6F31" w:rsidRPr="009D75F2" w:rsidRDefault="005E6F31" w:rsidP="00F433AC">
      <w:pPr>
        <w:shd w:val="clear" w:color="auto" w:fill="FFFFFF"/>
        <w:autoSpaceDE w:val="0"/>
        <w:autoSpaceDN w:val="0"/>
        <w:adjustRightInd w:val="0"/>
        <w:jc w:val="center"/>
        <w:rPr>
          <w:rFonts w:ascii="Arial" w:hAnsi="Arial" w:cs="Arial"/>
          <w:b/>
          <w:bCs/>
          <w:sz w:val="27"/>
          <w:szCs w:val="27"/>
        </w:rPr>
      </w:pPr>
      <w:r w:rsidRPr="009D75F2">
        <w:rPr>
          <w:rFonts w:ascii="Arial" w:hAnsi="Arial" w:cs="Arial"/>
          <w:b/>
          <w:bCs/>
          <w:sz w:val="27"/>
          <w:szCs w:val="27"/>
        </w:rPr>
        <w:lastRenderedPageBreak/>
        <w:t>Як виступати перед аудиторією, що має високий рівень</w:t>
      </w:r>
    </w:p>
    <w:p w:rsidR="005E6F31" w:rsidRPr="009D75F2" w:rsidRDefault="005E6F31" w:rsidP="00F433AC">
      <w:pPr>
        <w:shd w:val="clear" w:color="auto" w:fill="FFFFFF"/>
        <w:autoSpaceDE w:val="0"/>
        <w:autoSpaceDN w:val="0"/>
        <w:adjustRightInd w:val="0"/>
        <w:jc w:val="center"/>
        <w:rPr>
          <w:rFonts w:ascii="Arial" w:hAnsi="Arial" w:cs="Arial"/>
          <w:b/>
          <w:bCs/>
          <w:sz w:val="27"/>
          <w:szCs w:val="27"/>
        </w:rPr>
      </w:pPr>
      <w:r w:rsidRPr="009D75F2">
        <w:rPr>
          <w:rFonts w:ascii="Arial" w:hAnsi="Arial" w:cs="Arial"/>
          <w:b/>
          <w:bCs/>
          <w:sz w:val="27"/>
          <w:szCs w:val="27"/>
        </w:rPr>
        <w:t>професійної і наукової підготовки</w:t>
      </w:r>
      <w:r w:rsidR="00F433AC">
        <w:rPr>
          <w:rFonts w:ascii="Arial" w:hAnsi="Arial" w:cs="Arial"/>
          <w:b/>
          <w:bCs/>
          <w:sz w:val="27"/>
          <w:szCs w:val="27"/>
        </w:rPr>
        <w:t>.</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Яким аспектам у виступі слід віддати перевагу:</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Почати з яскравого порівняння, несподіваної репліки, що створює позитивну емоційну реакцію у слухачів.</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pacing w:val="-6"/>
          <w:sz w:val="27"/>
          <w:szCs w:val="27"/>
        </w:rPr>
      </w:pPr>
      <w:r w:rsidRPr="009D75F2">
        <w:rPr>
          <w:rFonts w:ascii="Arial" w:hAnsi="Arial" w:cs="Arial"/>
          <w:spacing w:val="-6"/>
          <w:sz w:val="27"/>
          <w:szCs w:val="27"/>
        </w:rPr>
        <w:t>Чітко сформулювати проблему, обґрунтувати значущість її розв</w:t>
      </w:r>
      <w:r w:rsidR="00FF7769" w:rsidRPr="009D75F2">
        <w:rPr>
          <w:rFonts w:ascii="Arial" w:hAnsi="Arial" w:cs="Arial"/>
          <w:spacing w:val="-6"/>
          <w:sz w:val="27"/>
          <w:szCs w:val="27"/>
        </w:rPr>
        <w:t>’</w:t>
      </w:r>
      <w:r w:rsidRPr="009D75F2">
        <w:rPr>
          <w:rFonts w:ascii="Arial" w:hAnsi="Arial" w:cs="Arial"/>
          <w:spacing w:val="-6"/>
          <w:sz w:val="27"/>
          <w:szCs w:val="27"/>
        </w:rPr>
        <w:t>я</w:t>
      </w:r>
      <w:r w:rsidR="00F433AC">
        <w:rPr>
          <w:rFonts w:ascii="Arial" w:hAnsi="Arial" w:cs="Arial"/>
          <w:spacing w:val="-6"/>
          <w:sz w:val="27"/>
          <w:szCs w:val="27"/>
        </w:rPr>
        <w:softHyphen/>
      </w:r>
      <w:r w:rsidRPr="009D75F2">
        <w:rPr>
          <w:rFonts w:ascii="Arial" w:hAnsi="Arial" w:cs="Arial"/>
          <w:spacing w:val="-6"/>
          <w:sz w:val="27"/>
          <w:szCs w:val="27"/>
        </w:rPr>
        <w:t>зання.</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Розкрити суперечності, труднощі у вирішенні проблеми, помилкові підходи і спекулятивні точки зору.</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Апелюючи до авторитетних думок, не зловживати цитуванням.</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Доведеність думок і висновків повинна бути бездоганною з погляду логіки і достовірності фактів.</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Прагнути виступати, не читаючи тексту лекції, але слідуючи чітко продуманому чи занотованому плану.</w:t>
      </w:r>
    </w:p>
    <w:p w:rsidR="005E6F31" w:rsidRPr="009D75F2" w:rsidRDefault="005E6F31" w:rsidP="00750EA4">
      <w:pPr>
        <w:numPr>
          <w:ilvl w:val="0"/>
          <w:numId w:val="87"/>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Дотримуватися проблемного, проблемно-критичного, професійно-ком</w:t>
      </w:r>
      <w:r w:rsidRPr="009D75F2">
        <w:rPr>
          <w:rFonts w:ascii="Arial" w:hAnsi="Arial" w:cs="Arial"/>
          <w:sz w:val="27"/>
          <w:szCs w:val="27"/>
        </w:rPr>
        <w:softHyphen/>
        <w:t>пе</w:t>
      </w:r>
      <w:r w:rsidRPr="009D75F2">
        <w:rPr>
          <w:rFonts w:ascii="Arial" w:hAnsi="Arial" w:cs="Arial"/>
          <w:sz w:val="27"/>
          <w:szCs w:val="27"/>
        </w:rPr>
        <w:softHyphen/>
        <w:t>тент</w:t>
      </w:r>
      <w:r w:rsidRPr="009D75F2">
        <w:rPr>
          <w:rFonts w:ascii="Arial" w:hAnsi="Arial" w:cs="Arial"/>
          <w:sz w:val="27"/>
          <w:szCs w:val="27"/>
        </w:rPr>
        <w:softHyphen/>
        <w:t>ного стилів виступу.</w:t>
      </w:r>
    </w:p>
    <w:p w:rsidR="005E6F31" w:rsidRPr="009D75F2" w:rsidRDefault="005E6F31" w:rsidP="00750EA4">
      <w:pPr>
        <w:shd w:val="clear" w:color="auto" w:fill="FFFFFF"/>
        <w:autoSpaceDE w:val="0"/>
        <w:autoSpaceDN w:val="0"/>
        <w:adjustRightInd w:val="0"/>
        <w:ind w:firstLine="709"/>
        <w:jc w:val="both"/>
        <w:rPr>
          <w:rFonts w:ascii="Arial" w:hAnsi="Arial" w:cs="Arial"/>
          <w:b/>
          <w:bCs/>
          <w:sz w:val="27"/>
          <w:szCs w:val="27"/>
        </w:rPr>
      </w:pPr>
      <w:r w:rsidRPr="009D75F2">
        <w:rPr>
          <w:rFonts w:ascii="Arial" w:hAnsi="Arial" w:cs="Arial"/>
          <w:b/>
          <w:bCs/>
          <w:sz w:val="27"/>
          <w:szCs w:val="27"/>
        </w:rPr>
        <w:t>Чого слід остерігатися:</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демонструвати своєї переваги, не виступати взагалі, якщо немає нових позицій, фактів, підходів до вирішення проблеми, що обгово</w:t>
      </w:r>
      <w:r w:rsidRPr="009D75F2">
        <w:rPr>
          <w:rFonts w:ascii="Arial" w:hAnsi="Arial" w:cs="Arial"/>
          <w:sz w:val="27"/>
          <w:szCs w:val="27"/>
        </w:rPr>
        <w:softHyphen/>
        <w:t>рюєть</w:t>
      </w:r>
      <w:r w:rsidRPr="009D75F2">
        <w:rPr>
          <w:rFonts w:ascii="Arial" w:hAnsi="Arial" w:cs="Arial"/>
          <w:sz w:val="27"/>
          <w:szCs w:val="27"/>
        </w:rPr>
        <w:softHyphen/>
        <w:t>ся.</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допускати повторів, тривіальних думок.</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зловживати цифрами, цитатами.</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ухилятися від суті проблеми.</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допускати повчального, менторського тону у викладі власної позиції.</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дотримуватися строгої логіки, послідовного аргументування.</w:t>
      </w:r>
    </w:p>
    <w:p w:rsidR="005E6F31" w:rsidRPr="009D75F2" w:rsidRDefault="005E6F31" w:rsidP="00F433AC">
      <w:pPr>
        <w:numPr>
          <w:ilvl w:val="0"/>
          <w:numId w:val="88"/>
        </w:numPr>
        <w:shd w:val="clear" w:color="auto" w:fill="FFFFFF"/>
        <w:tabs>
          <w:tab w:val="clear" w:pos="1287"/>
          <w:tab w:val="num" w:pos="993"/>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затягувати час виступу.</w:t>
      </w:r>
    </w:p>
    <w:p w:rsidR="005E6F31" w:rsidRPr="009D75F2" w:rsidRDefault="005E6F31" w:rsidP="00750EA4">
      <w:pPr>
        <w:shd w:val="clear" w:color="auto" w:fill="FFFFFF"/>
        <w:autoSpaceDE w:val="0"/>
        <w:autoSpaceDN w:val="0"/>
        <w:adjustRightInd w:val="0"/>
        <w:ind w:firstLine="709"/>
        <w:jc w:val="both"/>
        <w:rPr>
          <w:rFonts w:ascii="Arial" w:hAnsi="Arial" w:cs="Arial"/>
          <w:b/>
          <w:bCs/>
          <w:caps/>
          <w:sz w:val="27"/>
          <w:szCs w:val="27"/>
        </w:rPr>
      </w:pPr>
    </w:p>
    <w:p w:rsidR="005E6F31" w:rsidRPr="009D75F2" w:rsidRDefault="005E6F31" w:rsidP="00F433AC">
      <w:pPr>
        <w:shd w:val="clear" w:color="auto" w:fill="FFFFFF"/>
        <w:autoSpaceDE w:val="0"/>
        <w:autoSpaceDN w:val="0"/>
        <w:adjustRightInd w:val="0"/>
        <w:jc w:val="center"/>
        <w:rPr>
          <w:rFonts w:ascii="Arial" w:hAnsi="Arial" w:cs="Arial"/>
          <w:b/>
          <w:bCs/>
          <w:sz w:val="27"/>
          <w:szCs w:val="27"/>
        </w:rPr>
      </w:pPr>
      <w:r w:rsidRPr="009D75F2">
        <w:rPr>
          <w:rFonts w:ascii="Arial" w:hAnsi="Arial" w:cs="Arial"/>
          <w:b/>
          <w:bCs/>
          <w:sz w:val="27"/>
          <w:szCs w:val="27"/>
        </w:rPr>
        <w:t>Як виступати перед молодіжною аудиторією</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Чому слід надати перевагу:</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Бути максимально відвертим, не згладжувати проблему, а показувати причини, що її породжують.</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Уникати менторського, повчального тону.</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Теоретичні положення і власні думки підкріплювати переконливими прикладами, конкретними фактами.</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Періодично жартувати.</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Прагнути до поєднання популярності, науковості і достовірності інфор</w:t>
      </w:r>
      <w:r w:rsidRPr="009D75F2">
        <w:rPr>
          <w:rFonts w:ascii="Arial" w:hAnsi="Arial" w:cs="Arial"/>
          <w:sz w:val="27"/>
          <w:szCs w:val="27"/>
        </w:rPr>
        <w:softHyphen/>
        <w:t>мації у змісті виступу.</w:t>
      </w:r>
    </w:p>
    <w:p w:rsidR="005E6F31" w:rsidRPr="009D75F2" w:rsidRDefault="005E6F31" w:rsidP="00750EA4">
      <w:pPr>
        <w:numPr>
          <w:ilvl w:val="0"/>
          <w:numId w:val="89"/>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Показувати знання молодіжного жаргону і проблем.</w:t>
      </w:r>
    </w:p>
    <w:p w:rsidR="00507587" w:rsidRPr="002C398A" w:rsidRDefault="00507587" w:rsidP="00507587">
      <w:pPr>
        <w:rPr>
          <w:rFonts w:ascii="Arial" w:hAnsi="Arial" w:cs="Arial"/>
          <w:b/>
          <w:bCs/>
          <w:sz w:val="27"/>
          <w:szCs w:val="27"/>
          <w:lang w:val="ru-RU"/>
        </w:rPr>
      </w:pPr>
    </w:p>
    <w:p w:rsidR="005E6F31" w:rsidRPr="00507587" w:rsidRDefault="005E6F31" w:rsidP="00507587">
      <w:pPr>
        <w:ind w:firstLine="709"/>
        <w:jc w:val="both"/>
        <w:rPr>
          <w:rFonts w:ascii="Arial" w:hAnsi="Arial" w:cs="Arial"/>
          <w:spacing w:val="-8"/>
          <w:sz w:val="27"/>
          <w:szCs w:val="27"/>
        </w:rPr>
      </w:pPr>
      <w:r w:rsidRPr="00507587">
        <w:rPr>
          <w:rFonts w:ascii="Arial" w:hAnsi="Arial" w:cs="Arial"/>
          <w:b/>
          <w:bCs/>
          <w:spacing w:val="-8"/>
          <w:sz w:val="27"/>
          <w:szCs w:val="27"/>
        </w:rPr>
        <w:t>Чого лектору слід остерігатися або не робити взагалі під час виступу:</w:t>
      </w:r>
    </w:p>
    <w:p w:rsidR="00D85A4B" w:rsidRPr="009D75F2" w:rsidRDefault="005E6F31" w:rsidP="00750EA4">
      <w:pPr>
        <w:numPr>
          <w:ilvl w:val="0"/>
          <w:numId w:val="90"/>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застосовувати ліберального стилю спілкування, не лестити ауди</w:t>
      </w:r>
      <w:r w:rsidRPr="009D75F2">
        <w:rPr>
          <w:rFonts w:ascii="Arial" w:hAnsi="Arial" w:cs="Arial"/>
          <w:sz w:val="27"/>
          <w:szCs w:val="27"/>
        </w:rPr>
        <w:softHyphen/>
        <w:t>торії, не йти у неї на повідку.</w:t>
      </w:r>
      <w:r w:rsidR="00D85A4B" w:rsidRPr="009D75F2">
        <w:rPr>
          <w:rFonts w:ascii="Arial" w:hAnsi="Arial" w:cs="Arial"/>
          <w:sz w:val="27"/>
          <w:szCs w:val="27"/>
        </w:rPr>
        <w:t xml:space="preserve"> </w:t>
      </w:r>
    </w:p>
    <w:p w:rsidR="005E6F31" w:rsidRPr="00972EA1" w:rsidRDefault="005E6F31" w:rsidP="00750EA4">
      <w:pPr>
        <w:numPr>
          <w:ilvl w:val="0"/>
          <w:numId w:val="90"/>
        </w:numPr>
        <w:shd w:val="clear" w:color="auto" w:fill="FFFFFF"/>
        <w:autoSpaceDE w:val="0"/>
        <w:autoSpaceDN w:val="0"/>
        <w:adjustRightInd w:val="0"/>
        <w:ind w:left="0" w:firstLine="709"/>
        <w:jc w:val="both"/>
        <w:rPr>
          <w:rFonts w:ascii="Arial" w:hAnsi="Arial" w:cs="Arial"/>
          <w:spacing w:val="-4"/>
          <w:sz w:val="27"/>
          <w:szCs w:val="27"/>
        </w:rPr>
      </w:pPr>
      <w:r w:rsidRPr="00972EA1">
        <w:rPr>
          <w:rFonts w:ascii="Arial" w:hAnsi="Arial" w:cs="Arial"/>
          <w:spacing w:val="-4"/>
          <w:sz w:val="27"/>
          <w:szCs w:val="27"/>
        </w:rPr>
        <w:t>Не дорікати слухачам у незнанні, професійній і науковій некомпетен</w:t>
      </w:r>
      <w:r w:rsidRPr="00972EA1">
        <w:rPr>
          <w:rFonts w:ascii="Arial" w:hAnsi="Arial" w:cs="Arial"/>
          <w:spacing w:val="-4"/>
          <w:sz w:val="27"/>
          <w:szCs w:val="27"/>
        </w:rPr>
        <w:softHyphen/>
        <w:t>тності.</w:t>
      </w:r>
    </w:p>
    <w:p w:rsidR="005E6F31" w:rsidRPr="009D75F2" w:rsidRDefault="005E6F31" w:rsidP="00750EA4">
      <w:pPr>
        <w:numPr>
          <w:ilvl w:val="0"/>
          <w:numId w:val="90"/>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підкреслювати власної професійної або наукової переваги.</w:t>
      </w:r>
    </w:p>
    <w:p w:rsidR="005E6F31" w:rsidRPr="00972EA1" w:rsidRDefault="005E6F31" w:rsidP="00750EA4">
      <w:pPr>
        <w:numPr>
          <w:ilvl w:val="0"/>
          <w:numId w:val="90"/>
        </w:numPr>
        <w:shd w:val="clear" w:color="auto" w:fill="FFFFFF"/>
        <w:autoSpaceDE w:val="0"/>
        <w:autoSpaceDN w:val="0"/>
        <w:adjustRightInd w:val="0"/>
        <w:ind w:left="0" w:firstLine="709"/>
        <w:jc w:val="both"/>
        <w:rPr>
          <w:rFonts w:ascii="Arial" w:hAnsi="Arial" w:cs="Arial"/>
          <w:spacing w:val="-4"/>
          <w:sz w:val="27"/>
          <w:szCs w:val="27"/>
        </w:rPr>
      </w:pPr>
      <w:r w:rsidRPr="00972EA1">
        <w:rPr>
          <w:rFonts w:ascii="Arial" w:hAnsi="Arial" w:cs="Arial"/>
          <w:spacing w:val="-4"/>
          <w:sz w:val="27"/>
          <w:szCs w:val="27"/>
        </w:rPr>
        <w:lastRenderedPageBreak/>
        <w:t>Не ухилятися від обговорення невирішених проблем, гострих питань.</w:t>
      </w:r>
    </w:p>
    <w:p w:rsidR="005E6F31" w:rsidRPr="009D75F2" w:rsidRDefault="005E6F31" w:rsidP="00750EA4">
      <w:pPr>
        <w:numPr>
          <w:ilvl w:val="0"/>
          <w:numId w:val="90"/>
        </w:numPr>
        <w:shd w:val="clear" w:color="auto" w:fill="FFFFFF"/>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протиставляти молодь старшим поколінням.</w:t>
      </w:r>
    </w:p>
    <w:p w:rsidR="005E6F31" w:rsidRPr="009D75F2" w:rsidRDefault="005E6F31" w:rsidP="00750EA4">
      <w:pPr>
        <w:numPr>
          <w:ilvl w:val="0"/>
          <w:numId w:val="90"/>
        </w:numPr>
        <w:shd w:val="clear" w:color="auto" w:fill="FFFFFF"/>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Не лаяти молодь.</w:t>
      </w:r>
    </w:p>
    <w:p w:rsidR="005E6F31" w:rsidRPr="009D75F2" w:rsidRDefault="005E6F31" w:rsidP="00750EA4">
      <w:pPr>
        <w:shd w:val="clear" w:color="auto" w:fill="FFFFFF"/>
        <w:autoSpaceDE w:val="0"/>
        <w:autoSpaceDN w:val="0"/>
        <w:adjustRightInd w:val="0"/>
        <w:ind w:firstLine="709"/>
        <w:jc w:val="both"/>
        <w:rPr>
          <w:rFonts w:ascii="Arial" w:hAnsi="Arial" w:cs="Arial"/>
          <w:b/>
          <w:bCs/>
          <w:sz w:val="27"/>
          <w:szCs w:val="27"/>
        </w:rPr>
      </w:pPr>
    </w:p>
    <w:p w:rsidR="005E6F31" w:rsidRPr="009D75F2" w:rsidRDefault="005E6F31" w:rsidP="00750EA4">
      <w:pPr>
        <w:ind w:firstLine="709"/>
        <w:jc w:val="both"/>
        <w:rPr>
          <w:rFonts w:ascii="Arial" w:hAnsi="Arial" w:cs="Arial"/>
          <w:b/>
          <w:sz w:val="27"/>
          <w:szCs w:val="27"/>
        </w:rPr>
      </w:pPr>
      <w:r w:rsidRPr="009D75F2">
        <w:rPr>
          <w:rFonts w:ascii="Arial" w:hAnsi="Arial" w:cs="Arial"/>
          <w:b/>
          <w:sz w:val="27"/>
          <w:szCs w:val="27"/>
        </w:rPr>
        <w:t>Психотехніка саморегуляції як умова комунікативної компетент</w:t>
      </w:r>
      <w:r w:rsidR="00F433AC">
        <w:rPr>
          <w:rFonts w:ascii="Arial" w:hAnsi="Arial" w:cs="Arial"/>
          <w:b/>
          <w:sz w:val="27"/>
          <w:szCs w:val="27"/>
        </w:rPr>
        <w:softHyphen/>
      </w:r>
      <w:r w:rsidRPr="009D75F2">
        <w:rPr>
          <w:rFonts w:ascii="Arial" w:hAnsi="Arial" w:cs="Arial"/>
          <w:b/>
          <w:sz w:val="27"/>
          <w:szCs w:val="27"/>
        </w:rPr>
        <w:t>ності лектора</w:t>
      </w:r>
    </w:p>
    <w:p w:rsidR="005E6F31" w:rsidRPr="009D75F2" w:rsidRDefault="005E6F31" w:rsidP="00750EA4">
      <w:pPr>
        <w:numPr>
          <w:ilvl w:val="12"/>
          <w:numId w:val="0"/>
        </w:num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У діловій, психологічній і психотерапевтичній літературі основна частина рекомендацій з техніки читання лекцій присвячена розробці спосо</w:t>
      </w:r>
      <w:r w:rsidR="00F433AC">
        <w:rPr>
          <w:rFonts w:ascii="Arial" w:hAnsi="Arial" w:cs="Arial"/>
          <w:sz w:val="27"/>
          <w:szCs w:val="27"/>
        </w:rPr>
        <w:softHyphen/>
      </w:r>
      <w:r w:rsidRPr="009D75F2">
        <w:rPr>
          <w:rFonts w:ascii="Arial" w:hAnsi="Arial" w:cs="Arial"/>
          <w:sz w:val="27"/>
          <w:szCs w:val="27"/>
        </w:rPr>
        <w:t>бів нейтра</w:t>
      </w:r>
      <w:r w:rsidRPr="009D75F2">
        <w:rPr>
          <w:rFonts w:ascii="Arial" w:hAnsi="Arial" w:cs="Arial"/>
          <w:sz w:val="27"/>
          <w:szCs w:val="27"/>
        </w:rPr>
        <w:softHyphen/>
        <w:t>лізації хвилювання і страху лектора: як допомогти доповідачу зняти внутрішню напругу, не "боятися" своїх слухачів і вільно, розкуто виступати перед аудиторією.</w:t>
      </w:r>
    </w:p>
    <w:p w:rsidR="005E6F31" w:rsidRPr="009D75F2" w:rsidRDefault="005E6F31" w:rsidP="00750EA4">
      <w:pPr>
        <w:numPr>
          <w:ilvl w:val="12"/>
          <w:numId w:val="0"/>
        </w:num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Чому ж виникає зайве хвилювання і страх перед слухачами?</w:t>
      </w:r>
      <w:r w:rsidR="00D85A4B" w:rsidRPr="009D75F2">
        <w:rPr>
          <w:rFonts w:ascii="Arial" w:hAnsi="Arial" w:cs="Arial"/>
          <w:sz w:val="27"/>
          <w:szCs w:val="27"/>
        </w:rPr>
        <w:t xml:space="preserve"> </w:t>
      </w:r>
      <w:r w:rsidRPr="009D75F2">
        <w:rPr>
          <w:rFonts w:ascii="Arial" w:hAnsi="Arial" w:cs="Arial"/>
          <w:sz w:val="27"/>
          <w:szCs w:val="27"/>
        </w:rPr>
        <w:t>Для цього варто спробувати визначити основну причину свого хвилю</w:t>
      </w:r>
      <w:r w:rsidRPr="009D75F2">
        <w:rPr>
          <w:rFonts w:ascii="Arial" w:hAnsi="Arial" w:cs="Arial"/>
          <w:sz w:val="27"/>
          <w:szCs w:val="27"/>
        </w:rPr>
        <w:softHyphen/>
        <w:t xml:space="preserve">вання. </w:t>
      </w:r>
      <w:r w:rsidR="00D85A4B" w:rsidRPr="009D75F2">
        <w:rPr>
          <w:rFonts w:ascii="Arial" w:hAnsi="Arial" w:cs="Arial"/>
          <w:sz w:val="27"/>
          <w:szCs w:val="27"/>
        </w:rPr>
        <w:t>В</w:t>
      </w:r>
      <w:r w:rsidRPr="009D75F2">
        <w:rPr>
          <w:rFonts w:ascii="Arial" w:hAnsi="Arial" w:cs="Arial"/>
          <w:sz w:val="27"/>
          <w:szCs w:val="27"/>
        </w:rPr>
        <w:t>оно може бути зумовлене наступними чинниками:</w:t>
      </w:r>
    </w:p>
    <w:p w:rsidR="005E6F31" w:rsidRPr="009D75F2" w:rsidRDefault="005E6F31" w:rsidP="00F433AC">
      <w:pPr>
        <w:widowControl w:val="0"/>
        <w:numPr>
          <w:ilvl w:val="0"/>
          <w:numId w:val="118"/>
        </w:numPr>
        <w:shd w:val="clear" w:color="auto" w:fill="FFFFFF"/>
        <w:tabs>
          <w:tab w:val="left" w:pos="37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браком досвіду читання публічних лекцій;</w:t>
      </w:r>
    </w:p>
    <w:p w:rsidR="005E6F31" w:rsidRPr="009D75F2" w:rsidRDefault="005E6F31" w:rsidP="00F433AC">
      <w:pPr>
        <w:widowControl w:val="0"/>
        <w:numPr>
          <w:ilvl w:val="0"/>
          <w:numId w:val="118"/>
        </w:numPr>
        <w:shd w:val="clear" w:color="auto" w:fill="FFFFFF"/>
        <w:tabs>
          <w:tab w:val="left" w:pos="37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власними індивідуальними особливостями: сором</w:t>
      </w:r>
      <w:r w:rsidR="00FF7769" w:rsidRPr="009D75F2">
        <w:rPr>
          <w:rFonts w:ascii="Arial" w:hAnsi="Arial" w:cs="Arial"/>
          <w:sz w:val="27"/>
          <w:szCs w:val="27"/>
        </w:rPr>
        <w:t>’</w:t>
      </w:r>
      <w:r w:rsidRPr="009D75F2">
        <w:rPr>
          <w:rFonts w:ascii="Arial" w:hAnsi="Arial" w:cs="Arial"/>
          <w:sz w:val="27"/>
          <w:szCs w:val="27"/>
        </w:rPr>
        <w:t>язливістю, бояз</w:t>
      </w:r>
      <w:r w:rsidR="00F433AC">
        <w:rPr>
          <w:rFonts w:ascii="Arial" w:hAnsi="Arial" w:cs="Arial"/>
          <w:sz w:val="27"/>
          <w:szCs w:val="27"/>
        </w:rPr>
        <w:softHyphen/>
      </w:r>
      <w:r w:rsidRPr="009D75F2">
        <w:rPr>
          <w:rFonts w:ascii="Arial" w:hAnsi="Arial" w:cs="Arial"/>
          <w:sz w:val="27"/>
          <w:szCs w:val="27"/>
        </w:rPr>
        <w:t>кістю, підвищеною тривожністю, невпевненістю у собі тощо;</w:t>
      </w:r>
    </w:p>
    <w:p w:rsidR="005E6F31" w:rsidRPr="009D75F2" w:rsidRDefault="005E6F31" w:rsidP="00F433AC">
      <w:pPr>
        <w:widowControl w:val="0"/>
        <w:numPr>
          <w:ilvl w:val="0"/>
          <w:numId w:val="118"/>
        </w:numPr>
        <w:shd w:val="clear" w:color="auto" w:fill="FFFFFF"/>
        <w:tabs>
          <w:tab w:val="left" w:pos="37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сумнівами у тому, що слухачам буде цікаво;</w:t>
      </w:r>
    </w:p>
    <w:p w:rsidR="005E6F31" w:rsidRPr="009D75F2" w:rsidRDefault="005E6F31" w:rsidP="00F433AC">
      <w:pPr>
        <w:widowControl w:val="0"/>
        <w:numPr>
          <w:ilvl w:val="0"/>
          <w:numId w:val="118"/>
        </w:numPr>
        <w:shd w:val="clear" w:color="auto" w:fill="FFFFFF"/>
        <w:tabs>
          <w:tab w:val="left" w:pos="374"/>
          <w:tab w:val="left" w:pos="93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невдалим особистим досвідом попереднього читання лекцій;</w:t>
      </w:r>
    </w:p>
    <w:p w:rsidR="005E6F31" w:rsidRPr="009D75F2" w:rsidRDefault="005E6F31" w:rsidP="00F433AC">
      <w:pPr>
        <w:widowControl w:val="0"/>
        <w:numPr>
          <w:ilvl w:val="0"/>
          <w:numId w:val="118"/>
        </w:numPr>
        <w:shd w:val="clear" w:color="auto" w:fill="FFFFFF"/>
        <w:tabs>
          <w:tab w:val="left" w:pos="374"/>
          <w:tab w:val="left" w:pos="938"/>
        </w:tabs>
        <w:autoSpaceDE w:val="0"/>
        <w:autoSpaceDN w:val="0"/>
        <w:adjustRightInd w:val="0"/>
        <w:ind w:left="0" w:firstLine="709"/>
        <w:jc w:val="both"/>
        <w:rPr>
          <w:rFonts w:ascii="Arial" w:hAnsi="Arial" w:cs="Arial"/>
          <w:b/>
          <w:bCs/>
          <w:caps/>
          <w:sz w:val="27"/>
          <w:szCs w:val="27"/>
        </w:rPr>
      </w:pPr>
      <w:r w:rsidRPr="009D75F2">
        <w:rPr>
          <w:rFonts w:ascii="Arial" w:hAnsi="Arial" w:cs="Arial"/>
          <w:sz w:val="27"/>
          <w:szCs w:val="27"/>
        </w:rPr>
        <w:t xml:space="preserve">надмірним зануренням у власні переживання. </w:t>
      </w:r>
    </w:p>
    <w:p w:rsidR="00F433AC" w:rsidRDefault="00F433AC" w:rsidP="00750EA4">
      <w:pPr>
        <w:numPr>
          <w:ilvl w:val="12"/>
          <w:numId w:val="0"/>
        </w:numPr>
        <w:shd w:val="clear" w:color="auto" w:fill="FFFFFF"/>
        <w:autoSpaceDE w:val="0"/>
        <w:autoSpaceDN w:val="0"/>
        <w:adjustRightInd w:val="0"/>
        <w:ind w:firstLine="709"/>
        <w:jc w:val="both"/>
        <w:rPr>
          <w:rFonts w:ascii="Arial" w:hAnsi="Arial" w:cs="Arial"/>
          <w:b/>
          <w:bCs/>
          <w:caps/>
          <w:sz w:val="27"/>
          <w:szCs w:val="27"/>
        </w:rPr>
      </w:pPr>
    </w:p>
    <w:p w:rsidR="00F433AC" w:rsidRDefault="005E6F31" w:rsidP="00F433AC">
      <w:pPr>
        <w:numPr>
          <w:ilvl w:val="12"/>
          <w:numId w:val="0"/>
        </w:numPr>
        <w:shd w:val="clear" w:color="auto" w:fill="FFFFFF"/>
        <w:autoSpaceDE w:val="0"/>
        <w:autoSpaceDN w:val="0"/>
        <w:adjustRightInd w:val="0"/>
        <w:jc w:val="center"/>
        <w:rPr>
          <w:rFonts w:ascii="Arial" w:hAnsi="Arial" w:cs="Arial"/>
          <w:b/>
          <w:bCs/>
          <w:caps/>
          <w:sz w:val="27"/>
          <w:szCs w:val="27"/>
        </w:rPr>
      </w:pPr>
      <w:r w:rsidRPr="009D75F2">
        <w:rPr>
          <w:rFonts w:ascii="Arial" w:hAnsi="Arial" w:cs="Arial"/>
          <w:b/>
          <w:bCs/>
          <w:caps/>
          <w:sz w:val="27"/>
          <w:szCs w:val="27"/>
        </w:rPr>
        <w:t xml:space="preserve">Загальні і конкретні поради лектору </w:t>
      </w:r>
    </w:p>
    <w:p w:rsidR="005E6F31" w:rsidRPr="009D75F2" w:rsidRDefault="005E6F31" w:rsidP="00F433AC">
      <w:pPr>
        <w:numPr>
          <w:ilvl w:val="12"/>
          <w:numId w:val="0"/>
        </w:numPr>
        <w:shd w:val="clear" w:color="auto" w:fill="FFFFFF"/>
        <w:autoSpaceDE w:val="0"/>
        <w:autoSpaceDN w:val="0"/>
        <w:adjustRightInd w:val="0"/>
        <w:jc w:val="center"/>
        <w:rPr>
          <w:rFonts w:ascii="Arial" w:hAnsi="Arial" w:cs="Arial"/>
          <w:b/>
          <w:bCs/>
          <w:caps/>
          <w:sz w:val="27"/>
          <w:szCs w:val="27"/>
        </w:rPr>
      </w:pPr>
      <w:r w:rsidRPr="009D75F2">
        <w:rPr>
          <w:rFonts w:ascii="Arial" w:hAnsi="Arial" w:cs="Arial"/>
          <w:b/>
          <w:bCs/>
          <w:caps/>
          <w:sz w:val="27"/>
          <w:szCs w:val="27"/>
        </w:rPr>
        <w:t>у ситуаціях надмірного хвилювання</w:t>
      </w:r>
    </w:p>
    <w:p w:rsidR="005E6F31" w:rsidRPr="009D75F2" w:rsidRDefault="005E6F31" w:rsidP="00750EA4">
      <w:pPr>
        <w:numPr>
          <w:ilvl w:val="12"/>
          <w:numId w:val="0"/>
        </w:num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sz w:val="27"/>
          <w:szCs w:val="27"/>
          <w:u w:val="single"/>
        </w:rPr>
        <w:t>Якщо хвилювання пов</w:t>
      </w:r>
      <w:r w:rsidR="00FF7769" w:rsidRPr="009D75F2">
        <w:rPr>
          <w:rFonts w:ascii="Arial" w:hAnsi="Arial" w:cs="Arial"/>
          <w:sz w:val="27"/>
          <w:szCs w:val="27"/>
          <w:u w:val="single"/>
        </w:rPr>
        <w:t>’</w:t>
      </w:r>
      <w:r w:rsidRPr="009D75F2">
        <w:rPr>
          <w:rFonts w:ascii="Arial" w:hAnsi="Arial" w:cs="Arial"/>
          <w:sz w:val="27"/>
          <w:szCs w:val="27"/>
          <w:u w:val="single"/>
        </w:rPr>
        <w:t>язане переважно із слухачами:</w:t>
      </w:r>
    </w:p>
    <w:p w:rsidR="005E6F31" w:rsidRPr="00F433AC" w:rsidRDefault="005E6F31" w:rsidP="00F433AC">
      <w:pPr>
        <w:pStyle w:val="a7"/>
        <w:widowControl w:val="0"/>
        <w:numPr>
          <w:ilvl w:val="0"/>
          <w:numId w:val="158"/>
        </w:numPr>
        <w:shd w:val="clear" w:color="auto" w:fill="FFFFFF"/>
        <w:tabs>
          <w:tab w:val="left" w:pos="384"/>
          <w:tab w:val="left" w:pos="938"/>
        </w:tabs>
        <w:autoSpaceDE w:val="0"/>
        <w:autoSpaceDN w:val="0"/>
        <w:adjustRightInd w:val="0"/>
        <w:ind w:left="0" w:firstLine="728"/>
        <w:jc w:val="both"/>
        <w:rPr>
          <w:rFonts w:ascii="Arial" w:hAnsi="Arial" w:cs="Arial"/>
          <w:sz w:val="27"/>
          <w:szCs w:val="27"/>
        </w:rPr>
      </w:pPr>
      <w:r w:rsidRPr="00F433AC">
        <w:rPr>
          <w:rFonts w:ascii="Arial" w:hAnsi="Arial" w:cs="Arial"/>
          <w:sz w:val="27"/>
          <w:szCs w:val="27"/>
        </w:rPr>
        <w:t>при читанні лекції варто вибрати кілька доброзичливих слухачів і говорити на початку лекції ніби тільки для них (головне – навчитися дивитися слухачам в очі);</w:t>
      </w:r>
    </w:p>
    <w:p w:rsidR="005E6F31" w:rsidRPr="00F433AC" w:rsidRDefault="005E6F31" w:rsidP="00F433AC">
      <w:pPr>
        <w:pStyle w:val="a7"/>
        <w:widowControl w:val="0"/>
        <w:numPr>
          <w:ilvl w:val="0"/>
          <w:numId w:val="158"/>
        </w:numPr>
        <w:shd w:val="clear" w:color="auto" w:fill="FFFFFF"/>
        <w:tabs>
          <w:tab w:val="left" w:pos="384"/>
          <w:tab w:val="left" w:pos="938"/>
        </w:tabs>
        <w:autoSpaceDE w:val="0"/>
        <w:autoSpaceDN w:val="0"/>
        <w:adjustRightInd w:val="0"/>
        <w:ind w:left="0" w:firstLine="728"/>
        <w:jc w:val="both"/>
        <w:rPr>
          <w:rFonts w:ascii="Arial" w:hAnsi="Arial" w:cs="Arial"/>
          <w:sz w:val="27"/>
          <w:szCs w:val="27"/>
        </w:rPr>
      </w:pPr>
      <w:r w:rsidRPr="00F433AC">
        <w:rPr>
          <w:rFonts w:ascii="Arial" w:hAnsi="Arial" w:cs="Arial"/>
          <w:sz w:val="27"/>
          <w:szCs w:val="27"/>
        </w:rPr>
        <w:t>як тільки відчуєте, що між Вами і Вашими доброзичливими слуха</w:t>
      </w:r>
      <w:r w:rsidR="00972EA1">
        <w:rPr>
          <w:rFonts w:ascii="Arial" w:hAnsi="Arial" w:cs="Arial"/>
          <w:sz w:val="27"/>
          <w:szCs w:val="27"/>
        </w:rPr>
        <w:softHyphen/>
      </w:r>
      <w:r w:rsidRPr="00F433AC">
        <w:rPr>
          <w:rFonts w:ascii="Arial" w:hAnsi="Arial" w:cs="Arial"/>
          <w:sz w:val="27"/>
          <w:szCs w:val="27"/>
        </w:rPr>
        <w:t>чами виник візуальний та емоційний контакт, спробувати перевести погляд на осіб, що знаходяться поряд з Вашими доброзичливими слухачами – розширити кіль</w:t>
      </w:r>
      <w:r w:rsidRPr="00F433AC">
        <w:rPr>
          <w:rFonts w:ascii="Arial" w:hAnsi="Arial" w:cs="Arial"/>
          <w:sz w:val="27"/>
          <w:szCs w:val="27"/>
        </w:rPr>
        <w:softHyphen/>
        <w:t>кість осіб для візуального контакту;</w:t>
      </w:r>
    </w:p>
    <w:p w:rsidR="005E6F31" w:rsidRPr="00F433AC" w:rsidRDefault="005E6F31" w:rsidP="00F433AC">
      <w:pPr>
        <w:pStyle w:val="a7"/>
        <w:widowControl w:val="0"/>
        <w:numPr>
          <w:ilvl w:val="0"/>
          <w:numId w:val="158"/>
        </w:numPr>
        <w:shd w:val="clear" w:color="auto" w:fill="FFFFFF"/>
        <w:tabs>
          <w:tab w:val="left" w:pos="384"/>
          <w:tab w:val="left" w:pos="938"/>
        </w:tabs>
        <w:autoSpaceDE w:val="0"/>
        <w:autoSpaceDN w:val="0"/>
        <w:adjustRightInd w:val="0"/>
        <w:ind w:left="0" w:firstLine="728"/>
        <w:jc w:val="both"/>
        <w:rPr>
          <w:rFonts w:ascii="Arial" w:hAnsi="Arial" w:cs="Arial"/>
          <w:sz w:val="27"/>
          <w:szCs w:val="27"/>
        </w:rPr>
      </w:pPr>
      <w:r w:rsidRPr="00F433AC">
        <w:rPr>
          <w:rFonts w:ascii="Arial" w:hAnsi="Arial" w:cs="Arial"/>
          <w:sz w:val="27"/>
          <w:szCs w:val="27"/>
        </w:rPr>
        <w:t>намагатись навчитися дивитися на слухачів відкрито і добро</w:t>
      </w:r>
      <w:r w:rsidR="00972EA1">
        <w:rPr>
          <w:rFonts w:ascii="Arial" w:hAnsi="Arial" w:cs="Arial"/>
          <w:sz w:val="27"/>
          <w:szCs w:val="27"/>
        </w:rPr>
        <w:softHyphen/>
      </w:r>
      <w:r w:rsidRPr="00F433AC">
        <w:rPr>
          <w:rFonts w:ascii="Arial" w:hAnsi="Arial" w:cs="Arial"/>
          <w:sz w:val="27"/>
          <w:szCs w:val="27"/>
        </w:rPr>
        <w:t>зич</w:t>
      </w:r>
      <w:r w:rsidR="00972EA1">
        <w:rPr>
          <w:rFonts w:ascii="Arial" w:hAnsi="Arial" w:cs="Arial"/>
          <w:sz w:val="27"/>
          <w:szCs w:val="27"/>
        </w:rPr>
        <w:softHyphen/>
      </w:r>
      <w:r w:rsidRPr="00F433AC">
        <w:rPr>
          <w:rFonts w:ascii="Arial" w:hAnsi="Arial" w:cs="Arial"/>
          <w:sz w:val="27"/>
          <w:szCs w:val="27"/>
        </w:rPr>
        <w:t>ливо, бачити їх живі очі, поступово переводити погляд від слухача до слухача;</w:t>
      </w:r>
    </w:p>
    <w:p w:rsidR="005E6F31" w:rsidRPr="00F433AC" w:rsidRDefault="005E6F31" w:rsidP="00F433AC">
      <w:pPr>
        <w:pStyle w:val="a7"/>
        <w:widowControl w:val="0"/>
        <w:numPr>
          <w:ilvl w:val="0"/>
          <w:numId w:val="158"/>
        </w:numPr>
        <w:shd w:val="clear" w:color="auto" w:fill="FFFFFF"/>
        <w:tabs>
          <w:tab w:val="left" w:pos="384"/>
          <w:tab w:val="left" w:pos="938"/>
        </w:tabs>
        <w:autoSpaceDE w:val="0"/>
        <w:autoSpaceDN w:val="0"/>
        <w:adjustRightInd w:val="0"/>
        <w:ind w:left="0" w:firstLine="728"/>
        <w:jc w:val="both"/>
        <w:rPr>
          <w:rFonts w:ascii="Arial" w:hAnsi="Arial" w:cs="Arial"/>
          <w:sz w:val="27"/>
          <w:szCs w:val="27"/>
        </w:rPr>
      </w:pPr>
      <w:r w:rsidRPr="00F433AC">
        <w:rPr>
          <w:rFonts w:ascii="Arial" w:hAnsi="Arial" w:cs="Arial"/>
          <w:sz w:val="27"/>
          <w:szCs w:val="27"/>
        </w:rPr>
        <w:t>навчитися відкрито усміхатися аудиторії і отримувати у відповідь усмішки із залу!</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u w:val="single"/>
        </w:rPr>
      </w:pPr>
      <w:r w:rsidRPr="009D75F2">
        <w:rPr>
          <w:rFonts w:ascii="Arial" w:hAnsi="Arial" w:cs="Arial"/>
          <w:sz w:val="27"/>
          <w:szCs w:val="27"/>
          <w:u w:val="single"/>
        </w:rPr>
        <w:t>Якщо хвилювання пов</w:t>
      </w:r>
      <w:r w:rsidR="00FF7769" w:rsidRPr="009D75F2">
        <w:rPr>
          <w:rFonts w:ascii="Arial" w:hAnsi="Arial" w:cs="Arial"/>
          <w:sz w:val="27"/>
          <w:szCs w:val="27"/>
          <w:u w:val="single"/>
        </w:rPr>
        <w:t>’</w:t>
      </w:r>
      <w:r w:rsidRPr="009D75F2">
        <w:rPr>
          <w:rFonts w:ascii="Arial" w:hAnsi="Arial" w:cs="Arial"/>
          <w:sz w:val="27"/>
          <w:szCs w:val="27"/>
          <w:u w:val="single"/>
        </w:rPr>
        <w:t>язане з власним внутрішнім станом:</w:t>
      </w:r>
    </w:p>
    <w:p w:rsidR="005E6F31" w:rsidRPr="00972EA1" w:rsidRDefault="005E6F31" w:rsidP="00972EA1">
      <w:pPr>
        <w:pStyle w:val="a7"/>
        <w:numPr>
          <w:ilvl w:val="0"/>
          <w:numId w:val="159"/>
        </w:numPr>
        <w:tabs>
          <w:tab w:val="num" w:pos="360"/>
          <w:tab w:val="left" w:pos="700"/>
          <w:tab w:val="left" w:pos="938"/>
        </w:tabs>
        <w:ind w:left="0" w:firstLine="672"/>
        <w:jc w:val="both"/>
        <w:rPr>
          <w:rFonts w:ascii="Arial" w:hAnsi="Arial" w:cs="Arial"/>
          <w:sz w:val="27"/>
          <w:szCs w:val="27"/>
        </w:rPr>
      </w:pPr>
      <w:r w:rsidRPr="00972EA1">
        <w:rPr>
          <w:rFonts w:ascii="Arial" w:hAnsi="Arial" w:cs="Arial"/>
          <w:sz w:val="27"/>
          <w:szCs w:val="27"/>
        </w:rPr>
        <w:t>перед початком лекції налаштуватись на режим мовної активності – поговорити з кимось зі слухачів;</w:t>
      </w:r>
    </w:p>
    <w:p w:rsidR="005E6F31" w:rsidRPr="00972EA1" w:rsidRDefault="005E6F31" w:rsidP="00972EA1">
      <w:pPr>
        <w:pStyle w:val="a7"/>
        <w:numPr>
          <w:ilvl w:val="0"/>
          <w:numId w:val="159"/>
        </w:numPr>
        <w:tabs>
          <w:tab w:val="num" w:pos="360"/>
          <w:tab w:val="left" w:pos="700"/>
          <w:tab w:val="left" w:pos="938"/>
        </w:tabs>
        <w:ind w:left="0" w:firstLine="672"/>
        <w:jc w:val="both"/>
        <w:rPr>
          <w:rFonts w:ascii="Arial" w:hAnsi="Arial" w:cs="Arial"/>
          <w:sz w:val="27"/>
          <w:szCs w:val="27"/>
        </w:rPr>
      </w:pPr>
      <w:r w:rsidRPr="00972EA1">
        <w:rPr>
          <w:rFonts w:ascii="Arial" w:hAnsi="Arial" w:cs="Arial"/>
          <w:sz w:val="27"/>
          <w:szCs w:val="27"/>
        </w:rPr>
        <w:t>постійно практикувати, виступаючи публічно;</w:t>
      </w:r>
    </w:p>
    <w:p w:rsidR="005E6F31" w:rsidRPr="00972EA1" w:rsidRDefault="005E6F31" w:rsidP="00972EA1">
      <w:pPr>
        <w:pStyle w:val="a7"/>
        <w:numPr>
          <w:ilvl w:val="0"/>
          <w:numId w:val="159"/>
        </w:numPr>
        <w:tabs>
          <w:tab w:val="num" w:pos="360"/>
          <w:tab w:val="left" w:pos="700"/>
          <w:tab w:val="left" w:pos="1050"/>
        </w:tabs>
        <w:ind w:left="0" w:firstLine="672"/>
        <w:jc w:val="both"/>
        <w:rPr>
          <w:rFonts w:ascii="Arial" w:hAnsi="Arial" w:cs="Arial"/>
          <w:sz w:val="27"/>
          <w:szCs w:val="27"/>
        </w:rPr>
      </w:pPr>
      <w:r w:rsidRPr="00972EA1">
        <w:rPr>
          <w:rFonts w:ascii="Arial" w:hAnsi="Arial" w:cs="Arial"/>
          <w:sz w:val="27"/>
          <w:szCs w:val="27"/>
        </w:rPr>
        <w:t>уявити себе актором, якому потрібно зіграти роль лектора;</w:t>
      </w:r>
    </w:p>
    <w:p w:rsidR="005E6F31" w:rsidRPr="00972EA1" w:rsidRDefault="005E6F31" w:rsidP="00972EA1">
      <w:pPr>
        <w:pStyle w:val="a7"/>
        <w:numPr>
          <w:ilvl w:val="0"/>
          <w:numId w:val="159"/>
        </w:numPr>
        <w:tabs>
          <w:tab w:val="num" w:pos="360"/>
          <w:tab w:val="left" w:pos="700"/>
          <w:tab w:val="left" w:pos="1050"/>
        </w:tabs>
        <w:ind w:left="0" w:firstLine="672"/>
        <w:jc w:val="both"/>
        <w:rPr>
          <w:rFonts w:ascii="Arial" w:hAnsi="Arial" w:cs="Arial"/>
          <w:sz w:val="27"/>
          <w:szCs w:val="27"/>
        </w:rPr>
      </w:pPr>
      <w:r w:rsidRPr="00972EA1">
        <w:rPr>
          <w:rFonts w:ascii="Arial" w:hAnsi="Arial" w:cs="Arial"/>
          <w:sz w:val="27"/>
          <w:szCs w:val="27"/>
        </w:rPr>
        <w:t>шляхом концентрації уваги та образної уяви навчитися створювати власне внутрішнє позитивне переживання очікування лекції як найбільш успішної у власному арсеналі форми роботи та позитивних її результатів.</w:t>
      </w:r>
    </w:p>
    <w:p w:rsidR="005E6F31" w:rsidRPr="009D75F2" w:rsidRDefault="005E6F31" w:rsidP="00750EA4">
      <w:pPr>
        <w:widowControl w:val="0"/>
        <w:shd w:val="clear" w:color="auto" w:fill="FFFFFF"/>
        <w:autoSpaceDE w:val="0"/>
        <w:autoSpaceDN w:val="0"/>
        <w:adjustRightInd w:val="0"/>
        <w:ind w:firstLine="709"/>
        <w:jc w:val="both"/>
        <w:rPr>
          <w:rFonts w:ascii="Arial" w:hAnsi="Arial" w:cs="Arial"/>
          <w:b/>
          <w:bCs/>
          <w:caps/>
          <w:sz w:val="27"/>
          <w:szCs w:val="27"/>
        </w:rPr>
      </w:pPr>
    </w:p>
    <w:p w:rsidR="00507587" w:rsidRDefault="00507587">
      <w:pPr>
        <w:rPr>
          <w:rFonts w:ascii="Arial" w:hAnsi="Arial" w:cs="Arial"/>
          <w:b/>
          <w:bCs/>
          <w:caps/>
          <w:sz w:val="27"/>
          <w:szCs w:val="27"/>
        </w:rPr>
      </w:pPr>
      <w:r>
        <w:rPr>
          <w:rFonts w:ascii="Arial" w:hAnsi="Arial" w:cs="Arial"/>
          <w:b/>
          <w:bCs/>
          <w:caps/>
          <w:sz w:val="27"/>
          <w:szCs w:val="27"/>
        </w:rPr>
        <w:br w:type="page"/>
      </w:r>
    </w:p>
    <w:p w:rsidR="005E6F31" w:rsidRPr="009D75F2" w:rsidRDefault="005E6F31" w:rsidP="00972EA1">
      <w:pPr>
        <w:widowControl w:val="0"/>
        <w:shd w:val="clear" w:color="auto" w:fill="FFFFFF"/>
        <w:autoSpaceDE w:val="0"/>
        <w:autoSpaceDN w:val="0"/>
        <w:adjustRightInd w:val="0"/>
        <w:jc w:val="center"/>
        <w:rPr>
          <w:rFonts w:ascii="Arial" w:hAnsi="Arial" w:cs="Arial"/>
          <w:b/>
          <w:bCs/>
          <w:caps/>
          <w:sz w:val="27"/>
          <w:szCs w:val="27"/>
        </w:rPr>
      </w:pPr>
      <w:r w:rsidRPr="009D75F2">
        <w:rPr>
          <w:rFonts w:ascii="Arial" w:hAnsi="Arial" w:cs="Arial"/>
          <w:b/>
          <w:bCs/>
          <w:caps/>
          <w:sz w:val="27"/>
          <w:szCs w:val="27"/>
        </w:rPr>
        <w:lastRenderedPageBreak/>
        <w:t xml:space="preserve">поРАДи З ПОДОЛАННЯ СТРАХУ </w:t>
      </w:r>
      <w:r w:rsidR="00D414A0">
        <w:rPr>
          <w:rFonts w:ascii="Arial" w:hAnsi="Arial" w:cs="Arial"/>
          <w:b/>
          <w:bCs/>
          <w:caps/>
          <w:sz w:val="27"/>
          <w:szCs w:val="27"/>
        </w:rPr>
        <w:br/>
      </w:r>
      <w:r w:rsidRPr="009D75F2">
        <w:rPr>
          <w:rFonts w:ascii="Arial" w:hAnsi="Arial" w:cs="Arial"/>
          <w:b/>
          <w:bCs/>
          <w:caps/>
          <w:sz w:val="27"/>
          <w:szCs w:val="27"/>
        </w:rPr>
        <w:t>під час</w:t>
      </w:r>
      <w:r w:rsidR="00D414A0">
        <w:rPr>
          <w:rFonts w:ascii="Arial" w:hAnsi="Arial" w:cs="Arial"/>
          <w:b/>
          <w:bCs/>
          <w:caps/>
          <w:sz w:val="27"/>
          <w:szCs w:val="27"/>
        </w:rPr>
        <w:t xml:space="preserve"> </w:t>
      </w:r>
      <w:r w:rsidRPr="009D75F2">
        <w:rPr>
          <w:rFonts w:ascii="Arial" w:hAnsi="Arial" w:cs="Arial"/>
          <w:b/>
          <w:bCs/>
          <w:caps/>
          <w:sz w:val="27"/>
          <w:szCs w:val="27"/>
        </w:rPr>
        <w:t>ПУБЛІЧНОго виступу</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Якщо є можливість, виступайте на своїй території.</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Якщо немає можливості, наперед відвідаєте місце виступу, звикніть до нього.</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Тримайте в руках або в кишені тези виступу на картках. Навіть якщо вони не знадобляться, це зробить Вас </w:t>
      </w:r>
      <w:r w:rsidR="00D414A0" w:rsidRPr="009D75F2">
        <w:rPr>
          <w:rFonts w:ascii="Arial" w:hAnsi="Arial" w:cs="Arial"/>
          <w:sz w:val="27"/>
          <w:szCs w:val="27"/>
        </w:rPr>
        <w:t>впевненішим</w:t>
      </w:r>
      <w:r w:rsidRPr="009D75F2">
        <w:rPr>
          <w:rFonts w:ascii="Arial" w:hAnsi="Arial" w:cs="Arial"/>
          <w:sz w:val="27"/>
          <w:szCs w:val="27"/>
        </w:rPr>
        <w:t>.</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Знайдіть спосіб одержати максимум інформації про склад аудиторії.</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Посадіть в зал хороших знайомих або познайомтеся з ким-небудь з учасників перед Вашим виступом.</w:t>
      </w:r>
    </w:p>
    <w:p w:rsidR="005E6F31" w:rsidRPr="009D75F2" w:rsidRDefault="00CB5F14"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Тренуйтесь</w:t>
      </w:r>
      <w:r w:rsidR="00FF7769" w:rsidRPr="009D75F2">
        <w:rPr>
          <w:rFonts w:ascii="Arial" w:hAnsi="Arial" w:cs="Arial"/>
          <w:sz w:val="27"/>
          <w:szCs w:val="27"/>
        </w:rPr>
        <w:t xml:space="preserve"> </w:t>
      </w:r>
      <w:r w:rsidR="005E6F31" w:rsidRPr="009D75F2">
        <w:rPr>
          <w:rFonts w:ascii="Arial" w:hAnsi="Arial" w:cs="Arial"/>
          <w:sz w:val="27"/>
          <w:szCs w:val="27"/>
        </w:rPr>
        <w:t>мінімум тричі.</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Приходьте в аудиторію раніше від тих, перед ким виступатимете.</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Перед виступом активно рухайтеся.</w:t>
      </w:r>
    </w:p>
    <w:p w:rsidR="005E6F31" w:rsidRPr="00D414A0"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pacing w:val="-4"/>
          <w:sz w:val="27"/>
          <w:szCs w:val="27"/>
        </w:rPr>
      </w:pPr>
      <w:r w:rsidRPr="00D414A0">
        <w:rPr>
          <w:rFonts w:ascii="Arial" w:hAnsi="Arial" w:cs="Arial"/>
          <w:spacing w:val="-4"/>
          <w:sz w:val="27"/>
          <w:szCs w:val="27"/>
        </w:rPr>
        <w:t>Стежте за диханням, воно повинне бути глибоким, ритмічним і спокій</w:t>
      </w:r>
      <w:r w:rsidR="00D414A0" w:rsidRPr="00D414A0">
        <w:rPr>
          <w:rFonts w:ascii="Arial" w:hAnsi="Arial" w:cs="Arial"/>
          <w:spacing w:val="-4"/>
          <w:sz w:val="27"/>
          <w:szCs w:val="27"/>
        </w:rPr>
        <w:softHyphen/>
      </w:r>
      <w:r w:rsidRPr="00D414A0">
        <w:rPr>
          <w:rFonts w:ascii="Arial" w:hAnsi="Arial" w:cs="Arial"/>
          <w:spacing w:val="-4"/>
          <w:sz w:val="27"/>
          <w:szCs w:val="27"/>
        </w:rPr>
        <w:t>ним.</w:t>
      </w:r>
    </w:p>
    <w:p w:rsidR="005E6F31" w:rsidRPr="009D75F2" w:rsidRDefault="005E6F31" w:rsidP="00750EA4">
      <w:pPr>
        <w:widowControl w:val="0"/>
        <w:shd w:val="clear" w:color="auto" w:fill="FFFFFF"/>
        <w:tabs>
          <w:tab w:val="num" w:pos="720"/>
          <w:tab w:val="num" w:pos="1980"/>
        </w:tabs>
        <w:autoSpaceDE w:val="0"/>
        <w:autoSpaceDN w:val="0"/>
        <w:adjustRightInd w:val="0"/>
        <w:ind w:firstLine="709"/>
        <w:jc w:val="both"/>
        <w:rPr>
          <w:rFonts w:ascii="Arial" w:hAnsi="Arial" w:cs="Arial"/>
          <w:sz w:val="27"/>
          <w:szCs w:val="27"/>
        </w:rPr>
      </w:pPr>
      <w:r w:rsidRPr="009D75F2">
        <w:rPr>
          <w:rFonts w:ascii="Arial" w:hAnsi="Arial" w:cs="Arial"/>
          <w:sz w:val="27"/>
          <w:szCs w:val="27"/>
        </w:rPr>
        <w:t>Ніколи не використовуйте алкоголь і заспокійливі препарати.</w:t>
      </w:r>
    </w:p>
    <w:p w:rsidR="005E6F31" w:rsidRPr="009D75F2" w:rsidRDefault="005E6F31" w:rsidP="00750EA4">
      <w:pPr>
        <w:widowControl w:val="0"/>
        <w:shd w:val="clear" w:color="auto" w:fill="FFFFFF"/>
        <w:autoSpaceDE w:val="0"/>
        <w:autoSpaceDN w:val="0"/>
        <w:adjustRightInd w:val="0"/>
        <w:ind w:firstLine="709"/>
        <w:jc w:val="both"/>
        <w:rPr>
          <w:rFonts w:ascii="Arial" w:hAnsi="Arial" w:cs="Arial"/>
          <w:b/>
          <w:sz w:val="27"/>
          <w:szCs w:val="27"/>
        </w:rPr>
      </w:pPr>
      <w:r w:rsidRPr="009D75F2">
        <w:rPr>
          <w:rFonts w:ascii="Arial" w:hAnsi="Arial" w:cs="Arial"/>
          <w:b/>
          <w:bCs/>
          <w:sz w:val="27"/>
          <w:szCs w:val="27"/>
        </w:rPr>
        <w:t xml:space="preserve">ГОЛОВНА </w:t>
      </w:r>
      <w:r w:rsidRPr="009D75F2">
        <w:rPr>
          <w:rFonts w:ascii="Arial" w:hAnsi="Arial" w:cs="Arial"/>
          <w:b/>
          <w:bCs/>
          <w:caps/>
          <w:sz w:val="27"/>
          <w:szCs w:val="27"/>
        </w:rPr>
        <w:t>по</w:t>
      </w:r>
      <w:r w:rsidRPr="009D75F2">
        <w:rPr>
          <w:rFonts w:ascii="Arial" w:hAnsi="Arial" w:cs="Arial"/>
          <w:b/>
          <w:bCs/>
          <w:sz w:val="27"/>
          <w:szCs w:val="27"/>
        </w:rPr>
        <w:t>РАДА:</w:t>
      </w:r>
      <w:r w:rsidRPr="009D75F2">
        <w:rPr>
          <w:rFonts w:ascii="Arial" w:hAnsi="Arial" w:cs="Arial"/>
          <w:sz w:val="27"/>
          <w:szCs w:val="27"/>
        </w:rPr>
        <w:t xml:space="preserve"> </w:t>
      </w:r>
      <w:r w:rsidRPr="009D75F2">
        <w:rPr>
          <w:rFonts w:ascii="Arial" w:hAnsi="Arial" w:cs="Arial"/>
          <w:b/>
          <w:bCs/>
          <w:i/>
          <w:sz w:val="27"/>
          <w:szCs w:val="27"/>
        </w:rPr>
        <w:t>постійно практикувати, використовувати кожну можливість виступити публічно. Пам</w:t>
      </w:r>
      <w:r w:rsidR="00FF7769" w:rsidRPr="009D75F2">
        <w:rPr>
          <w:rFonts w:ascii="Arial" w:hAnsi="Arial" w:cs="Arial"/>
          <w:b/>
          <w:bCs/>
          <w:i/>
          <w:sz w:val="27"/>
          <w:szCs w:val="27"/>
        </w:rPr>
        <w:t>’</w:t>
      </w:r>
      <w:r w:rsidRPr="009D75F2">
        <w:rPr>
          <w:rFonts w:ascii="Arial" w:hAnsi="Arial" w:cs="Arial"/>
          <w:b/>
          <w:bCs/>
          <w:i/>
          <w:sz w:val="27"/>
          <w:szCs w:val="27"/>
        </w:rPr>
        <w:t>ятати, що з кожним виступом страх зменшується, а якість виступів покращується.</w:t>
      </w:r>
    </w:p>
    <w:p w:rsidR="005E6F31" w:rsidRPr="009D75F2" w:rsidRDefault="005E6F31" w:rsidP="00750EA4">
      <w:pPr>
        <w:ind w:firstLine="709"/>
        <w:jc w:val="both"/>
        <w:rPr>
          <w:rFonts w:ascii="Arial" w:hAnsi="Arial" w:cs="Arial"/>
          <w:sz w:val="27"/>
          <w:szCs w:val="27"/>
        </w:rPr>
      </w:pPr>
    </w:p>
    <w:p w:rsidR="005E6F31" w:rsidRPr="009D75F2" w:rsidRDefault="005E6F31" w:rsidP="00750EA4">
      <w:pPr>
        <w:ind w:firstLine="709"/>
        <w:jc w:val="both"/>
        <w:rPr>
          <w:rFonts w:ascii="Arial" w:hAnsi="Arial" w:cs="Arial"/>
          <w:b/>
          <w:sz w:val="27"/>
          <w:szCs w:val="27"/>
        </w:rPr>
      </w:pPr>
      <w:r w:rsidRPr="009D75F2">
        <w:rPr>
          <w:rFonts w:ascii="Arial" w:hAnsi="Arial" w:cs="Arial"/>
          <w:b/>
          <w:sz w:val="27"/>
          <w:szCs w:val="27"/>
        </w:rPr>
        <w:t>Використання вербальних та невербальних засобів під час публічного виступу</w:t>
      </w:r>
    </w:p>
    <w:p w:rsidR="005E6F31" w:rsidRPr="00D414A0" w:rsidRDefault="005E6F31" w:rsidP="00750EA4">
      <w:pPr>
        <w:ind w:firstLine="709"/>
        <w:jc w:val="both"/>
        <w:rPr>
          <w:rFonts w:ascii="Arial" w:hAnsi="Arial" w:cs="Arial"/>
          <w:spacing w:val="-4"/>
          <w:sz w:val="27"/>
          <w:szCs w:val="27"/>
        </w:rPr>
      </w:pPr>
      <w:r w:rsidRPr="00D414A0">
        <w:rPr>
          <w:rFonts w:ascii="Arial" w:hAnsi="Arial" w:cs="Arial"/>
          <w:spacing w:val="-4"/>
          <w:sz w:val="27"/>
          <w:szCs w:val="27"/>
        </w:rPr>
        <w:t>Засоби зовнішньої естетичної виразності (ЗЕВ) є невербальними засобами. Вони поділяються на 3 групи: фізіологічні, функціональні, соціальні.</w:t>
      </w:r>
    </w:p>
    <w:p w:rsidR="005E6F31" w:rsidRPr="009D75F2" w:rsidRDefault="005E6F31" w:rsidP="00750EA4">
      <w:pPr>
        <w:ind w:firstLine="709"/>
        <w:jc w:val="both"/>
        <w:rPr>
          <w:rFonts w:ascii="Arial" w:hAnsi="Arial" w:cs="Arial"/>
          <w:sz w:val="27"/>
          <w:szCs w:val="27"/>
        </w:rPr>
      </w:pPr>
      <w:r w:rsidRPr="009D75F2">
        <w:rPr>
          <w:rFonts w:ascii="Arial" w:hAnsi="Arial" w:cs="Arial"/>
          <w:b/>
          <w:i/>
          <w:sz w:val="27"/>
          <w:szCs w:val="27"/>
        </w:rPr>
        <w:t>Фізіологічні:</w:t>
      </w:r>
      <w:r w:rsidRPr="009D75F2">
        <w:rPr>
          <w:rFonts w:ascii="Arial" w:hAnsi="Arial" w:cs="Arial"/>
          <w:i/>
          <w:sz w:val="27"/>
          <w:szCs w:val="27"/>
        </w:rPr>
        <w:t xml:space="preserve"> колір шкіри, волосся, очей; зріст; статура; постава; хода.</w:t>
      </w:r>
    </w:p>
    <w:p w:rsidR="005E6F31" w:rsidRPr="009D75F2" w:rsidRDefault="005E6F31" w:rsidP="00750EA4">
      <w:pPr>
        <w:tabs>
          <w:tab w:val="left" w:pos="900"/>
        </w:tabs>
        <w:ind w:firstLine="709"/>
        <w:jc w:val="both"/>
        <w:rPr>
          <w:rFonts w:ascii="Arial" w:hAnsi="Arial" w:cs="Arial"/>
          <w:b/>
          <w:i/>
          <w:sz w:val="27"/>
          <w:szCs w:val="27"/>
        </w:rPr>
      </w:pPr>
      <w:r w:rsidRPr="009D75F2">
        <w:rPr>
          <w:rFonts w:ascii="Arial" w:hAnsi="Arial" w:cs="Arial"/>
          <w:b/>
          <w:i/>
          <w:sz w:val="27"/>
          <w:szCs w:val="27"/>
        </w:rPr>
        <w:t>Функціональні засоби зовнішньої виразності:</w:t>
      </w:r>
      <w:r w:rsidRPr="009D75F2">
        <w:rPr>
          <w:rFonts w:ascii="Arial" w:hAnsi="Arial" w:cs="Arial"/>
          <w:b/>
          <w:sz w:val="27"/>
          <w:szCs w:val="27"/>
        </w:rPr>
        <w:t xml:space="preserve"> </w:t>
      </w:r>
      <w:r w:rsidRPr="009D75F2">
        <w:rPr>
          <w:rFonts w:ascii="Arial" w:hAnsi="Arial" w:cs="Arial"/>
          <w:i/>
          <w:sz w:val="27"/>
          <w:szCs w:val="27"/>
        </w:rPr>
        <w:t>візуальний контакт, міміка, жести, пантоміміка, дистанція.</w:t>
      </w:r>
      <w:r w:rsidRPr="009D75F2">
        <w:rPr>
          <w:rFonts w:ascii="Arial" w:hAnsi="Arial" w:cs="Arial"/>
          <w:b/>
          <w:i/>
          <w:sz w:val="27"/>
          <w:szCs w:val="27"/>
        </w:rPr>
        <w:t xml:space="preserve"> </w:t>
      </w:r>
    </w:p>
    <w:p w:rsidR="005E6F31" w:rsidRPr="009D75F2" w:rsidRDefault="005E6F31" w:rsidP="00750EA4">
      <w:pPr>
        <w:tabs>
          <w:tab w:val="left" w:pos="900"/>
        </w:tabs>
        <w:ind w:firstLine="709"/>
        <w:jc w:val="both"/>
        <w:rPr>
          <w:rFonts w:ascii="Arial" w:hAnsi="Arial" w:cs="Arial"/>
          <w:sz w:val="27"/>
          <w:szCs w:val="27"/>
        </w:rPr>
      </w:pPr>
      <w:r w:rsidRPr="009D75F2">
        <w:rPr>
          <w:rFonts w:ascii="Arial" w:hAnsi="Arial" w:cs="Arial"/>
          <w:b/>
          <w:i/>
          <w:sz w:val="27"/>
          <w:szCs w:val="27"/>
        </w:rPr>
        <w:t>Соціальні засоби ЗЕВ</w:t>
      </w:r>
      <w:r w:rsidRPr="009D75F2">
        <w:rPr>
          <w:rFonts w:ascii="Arial" w:hAnsi="Arial" w:cs="Arial"/>
          <w:sz w:val="27"/>
          <w:szCs w:val="27"/>
        </w:rPr>
        <w:t xml:space="preserve"> – </w:t>
      </w:r>
      <w:r w:rsidRPr="009D75F2">
        <w:rPr>
          <w:rFonts w:ascii="Arial" w:hAnsi="Arial" w:cs="Arial"/>
          <w:i/>
          <w:sz w:val="27"/>
          <w:szCs w:val="27"/>
        </w:rPr>
        <w:t xml:space="preserve">одяг, взуття, зачіска, прикраси, аксесуари, макіяж. </w:t>
      </w:r>
      <w:r w:rsidRPr="009D75F2">
        <w:rPr>
          <w:rFonts w:ascii="Arial" w:hAnsi="Arial" w:cs="Arial"/>
          <w:sz w:val="27"/>
          <w:szCs w:val="27"/>
        </w:rPr>
        <w:t>Найбільш дієвими на процеси ретиальної комунікації є функціо</w:t>
      </w:r>
      <w:r w:rsidR="00D414A0">
        <w:rPr>
          <w:rFonts w:ascii="Arial" w:hAnsi="Arial" w:cs="Arial"/>
          <w:sz w:val="27"/>
          <w:szCs w:val="27"/>
        </w:rPr>
        <w:softHyphen/>
      </w:r>
      <w:r w:rsidRPr="009D75F2">
        <w:rPr>
          <w:rFonts w:ascii="Arial" w:hAnsi="Arial" w:cs="Arial"/>
          <w:sz w:val="27"/>
          <w:szCs w:val="27"/>
        </w:rPr>
        <w:t>нальні і соціальні засоби.</w:t>
      </w:r>
    </w:p>
    <w:p w:rsidR="005E6F31" w:rsidRPr="009D75F2" w:rsidRDefault="005E6F31" w:rsidP="00750EA4">
      <w:pPr>
        <w:ind w:firstLine="709"/>
        <w:jc w:val="both"/>
        <w:rPr>
          <w:rFonts w:ascii="Arial" w:hAnsi="Arial" w:cs="Arial"/>
          <w:b/>
          <w:sz w:val="27"/>
          <w:szCs w:val="27"/>
        </w:rPr>
      </w:pPr>
      <w:r w:rsidRPr="009D75F2">
        <w:rPr>
          <w:rFonts w:ascii="Arial" w:hAnsi="Arial" w:cs="Arial"/>
          <w:b/>
          <w:sz w:val="27"/>
          <w:szCs w:val="27"/>
        </w:rPr>
        <w:t>Вимоги до використання функціональних засобів виразності у професійній діяльності вихователя:</w:t>
      </w:r>
    </w:p>
    <w:p w:rsidR="005E6F31" w:rsidRPr="009D75F2" w:rsidRDefault="005E6F31"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sz w:val="27"/>
          <w:szCs w:val="27"/>
        </w:rPr>
        <w:t>рухи педагога плавні, безшумні, природні, прості, чіткі</w:t>
      </w:r>
      <w:r w:rsidRPr="009D75F2">
        <w:rPr>
          <w:rFonts w:ascii="Arial" w:hAnsi="Arial" w:cs="Arial"/>
          <w:smallCaps/>
          <w:sz w:val="27"/>
          <w:szCs w:val="27"/>
        </w:rPr>
        <w:t xml:space="preserve">, </w:t>
      </w:r>
      <w:r w:rsidRPr="009D75F2">
        <w:rPr>
          <w:rFonts w:ascii="Arial" w:hAnsi="Arial" w:cs="Arial"/>
          <w:sz w:val="27"/>
          <w:szCs w:val="27"/>
        </w:rPr>
        <w:t>витончені;</w:t>
      </w:r>
    </w:p>
    <w:p w:rsidR="005E6F31" w:rsidRPr="009D75F2" w:rsidRDefault="005E6F31"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sz w:val="27"/>
          <w:szCs w:val="27"/>
        </w:rPr>
        <w:t>гарна, виразна постава виражає внутрішню гідність;</w:t>
      </w:r>
    </w:p>
    <w:p w:rsidR="005E6F31" w:rsidRPr="009D75F2" w:rsidRDefault="005E6F31" w:rsidP="00750EA4">
      <w:pPr>
        <w:numPr>
          <w:ilvl w:val="0"/>
          <w:numId w:val="83"/>
        </w:numPr>
        <w:shd w:val="clear" w:color="auto" w:fill="FFFFFF"/>
        <w:tabs>
          <w:tab w:val="clear" w:pos="1477"/>
          <w:tab w:val="left" w:pos="504"/>
          <w:tab w:val="num" w:pos="900"/>
          <w:tab w:val="left" w:pos="2136"/>
          <w:tab w:val="left" w:pos="3307"/>
        </w:tabs>
        <w:ind w:left="0" w:firstLine="709"/>
        <w:jc w:val="both"/>
        <w:rPr>
          <w:rFonts w:ascii="Arial" w:hAnsi="Arial" w:cs="Arial"/>
          <w:sz w:val="27"/>
          <w:szCs w:val="27"/>
        </w:rPr>
      </w:pPr>
      <w:r w:rsidRPr="009D75F2">
        <w:rPr>
          <w:rFonts w:ascii="Arial" w:hAnsi="Arial" w:cs="Arial"/>
          <w:bCs/>
          <w:sz w:val="27"/>
          <w:szCs w:val="27"/>
        </w:rPr>
        <w:t xml:space="preserve">хода </w:t>
      </w:r>
      <w:r w:rsidRPr="009D75F2">
        <w:rPr>
          <w:rFonts w:ascii="Arial" w:hAnsi="Arial" w:cs="Arial"/>
          <w:sz w:val="27"/>
          <w:szCs w:val="27"/>
        </w:rPr>
        <w:t xml:space="preserve">пряма і зібрана, </w:t>
      </w:r>
      <w:r w:rsidRPr="009D75F2">
        <w:rPr>
          <w:rFonts w:ascii="Arial" w:hAnsi="Arial" w:cs="Arial"/>
          <w:bCs/>
          <w:sz w:val="27"/>
          <w:szCs w:val="27"/>
        </w:rPr>
        <w:t>"летюча";</w:t>
      </w:r>
    </w:p>
    <w:p w:rsidR="005E6F31" w:rsidRPr="009D75F2" w:rsidRDefault="005E6F31" w:rsidP="00750EA4">
      <w:pPr>
        <w:numPr>
          <w:ilvl w:val="0"/>
          <w:numId w:val="83"/>
        </w:numPr>
        <w:shd w:val="clear" w:color="auto" w:fill="FFFFFF"/>
        <w:tabs>
          <w:tab w:val="clear" w:pos="1477"/>
          <w:tab w:val="num" w:pos="900"/>
        </w:tabs>
        <w:ind w:left="0" w:firstLine="709"/>
        <w:jc w:val="both"/>
        <w:rPr>
          <w:rFonts w:ascii="Arial" w:hAnsi="Arial" w:cs="Arial"/>
          <w:sz w:val="27"/>
          <w:szCs w:val="27"/>
        </w:rPr>
      </w:pPr>
      <w:r w:rsidRPr="009D75F2">
        <w:rPr>
          <w:rFonts w:ascii="Arial" w:hAnsi="Arial" w:cs="Arial"/>
          <w:sz w:val="27"/>
          <w:szCs w:val="27"/>
        </w:rPr>
        <w:t xml:space="preserve">професійні рухи удосконалені (вміння ходити в аудиторії: повільно, вперед і назад, а не вліво-вправо, </w:t>
      </w:r>
      <w:r w:rsidRPr="009D75F2">
        <w:rPr>
          <w:rFonts w:ascii="Arial" w:hAnsi="Arial" w:cs="Arial"/>
          <w:bCs/>
          <w:sz w:val="27"/>
          <w:szCs w:val="27"/>
        </w:rPr>
        <w:t xml:space="preserve">стояти </w:t>
      </w:r>
      <w:r w:rsidRPr="009D75F2">
        <w:rPr>
          <w:rFonts w:ascii="Arial" w:hAnsi="Arial" w:cs="Arial"/>
          <w:sz w:val="27"/>
          <w:szCs w:val="27"/>
        </w:rPr>
        <w:t>перед слухачами, сидіти; нахи</w:t>
      </w:r>
      <w:r w:rsidR="00D414A0">
        <w:rPr>
          <w:rFonts w:ascii="Arial" w:hAnsi="Arial" w:cs="Arial"/>
          <w:sz w:val="27"/>
          <w:szCs w:val="27"/>
        </w:rPr>
        <w:softHyphen/>
      </w:r>
      <w:r w:rsidRPr="009D75F2">
        <w:rPr>
          <w:rFonts w:ascii="Arial" w:hAnsi="Arial" w:cs="Arial"/>
          <w:sz w:val="27"/>
          <w:szCs w:val="27"/>
        </w:rPr>
        <w:t>лятися);</w:t>
      </w:r>
    </w:p>
    <w:p w:rsidR="005E6F31" w:rsidRPr="009D75F2" w:rsidRDefault="005E6F31" w:rsidP="00750EA4">
      <w:pPr>
        <w:numPr>
          <w:ilvl w:val="0"/>
          <w:numId w:val="83"/>
        </w:numPr>
        <w:shd w:val="clear" w:color="auto" w:fill="FFFFFF"/>
        <w:tabs>
          <w:tab w:val="clear" w:pos="1477"/>
          <w:tab w:val="left" w:pos="552"/>
          <w:tab w:val="num" w:pos="900"/>
          <w:tab w:val="left" w:pos="4594"/>
        </w:tabs>
        <w:ind w:left="0" w:firstLine="709"/>
        <w:jc w:val="both"/>
        <w:rPr>
          <w:rFonts w:ascii="Arial" w:hAnsi="Arial" w:cs="Arial"/>
          <w:sz w:val="27"/>
          <w:szCs w:val="27"/>
        </w:rPr>
      </w:pPr>
      <w:r w:rsidRPr="009D75F2">
        <w:rPr>
          <w:rFonts w:ascii="Arial" w:hAnsi="Arial" w:cs="Arial"/>
          <w:sz w:val="27"/>
          <w:szCs w:val="27"/>
        </w:rPr>
        <w:t>пози естетичні й відкриті;</w:t>
      </w:r>
    </w:p>
    <w:p w:rsidR="005E6F31" w:rsidRPr="009D75F2" w:rsidRDefault="005E6F31"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вміє здійснювати за допомогою рухів фасилітативний вплив на студентів (дистанція, рукопотискання,</w:t>
      </w:r>
      <w:r w:rsidR="00FF7769" w:rsidRPr="009D75F2">
        <w:rPr>
          <w:rFonts w:ascii="Arial" w:hAnsi="Arial" w:cs="Arial"/>
          <w:sz w:val="27"/>
          <w:szCs w:val="27"/>
        </w:rPr>
        <w:t xml:space="preserve"> </w:t>
      </w:r>
      <w:r w:rsidRPr="009D75F2">
        <w:rPr>
          <w:rFonts w:ascii="Arial" w:hAnsi="Arial" w:cs="Arial"/>
          <w:sz w:val="27"/>
          <w:szCs w:val="27"/>
        </w:rPr>
        <w:t>дотик тощо);</w:t>
      </w:r>
    </w:p>
    <w:p w:rsidR="005E6F31" w:rsidRPr="009D75F2" w:rsidRDefault="005E6F31"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 xml:space="preserve">жести </w:t>
      </w:r>
      <w:r w:rsidRPr="009D75F2">
        <w:rPr>
          <w:rFonts w:ascii="Arial" w:hAnsi="Arial" w:cs="Arial"/>
          <w:bCs/>
          <w:sz w:val="27"/>
          <w:szCs w:val="27"/>
        </w:rPr>
        <w:t xml:space="preserve">педагогічно доцільні, </w:t>
      </w:r>
      <w:r w:rsidRPr="009D75F2">
        <w:rPr>
          <w:rFonts w:ascii="Arial" w:hAnsi="Arial" w:cs="Arial"/>
          <w:sz w:val="27"/>
          <w:szCs w:val="27"/>
        </w:rPr>
        <w:t>виправдані, природно відображають зміст мовлення і мислення, почуття та несуть у собі емоційно-образну завершеність;</w:t>
      </w:r>
    </w:p>
    <w:p w:rsidR="005E6F31" w:rsidRPr="009D75F2" w:rsidRDefault="005E6F31"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lastRenderedPageBreak/>
        <w:t>використовує як індивідуальні, так і типові, історичні, механічні, описові жести;</w:t>
      </w:r>
    </w:p>
    <w:p w:rsidR="005E6F31" w:rsidRPr="009D75F2" w:rsidRDefault="005E6F31"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за допомогою міміки економно, виразно, чітко передає свої почуття, настрій, ставлення до конкретної ситуації;</w:t>
      </w:r>
    </w:p>
    <w:p w:rsidR="005E6F31" w:rsidRPr="009D75F2" w:rsidRDefault="005E6F31" w:rsidP="00750EA4">
      <w:pPr>
        <w:numPr>
          <w:ilvl w:val="0"/>
          <w:numId w:val="83"/>
        </w:numPr>
        <w:shd w:val="clear" w:color="auto" w:fill="FFFFFF"/>
        <w:tabs>
          <w:tab w:val="clear" w:pos="1477"/>
          <w:tab w:val="left" w:pos="552"/>
          <w:tab w:val="num" w:pos="900"/>
        </w:tabs>
        <w:ind w:left="0" w:firstLine="709"/>
        <w:jc w:val="both"/>
        <w:rPr>
          <w:rFonts w:ascii="Arial" w:hAnsi="Arial" w:cs="Arial"/>
          <w:sz w:val="27"/>
          <w:szCs w:val="27"/>
        </w:rPr>
      </w:pPr>
      <w:r w:rsidRPr="009D75F2">
        <w:rPr>
          <w:rFonts w:ascii="Arial" w:hAnsi="Arial" w:cs="Arial"/>
          <w:sz w:val="27"/>
          <w:szCs w:val="27"/>
        </w:rPr>
        <w:t>за допомогою жестів і</w:t>
      </w:r>
      <w:r w:rsidRPr="009D75F2">
        <w:rPr>
          <w:rFonts w:ascii="Arial" w:hAnsi="Arial" w:cs="Arial"/>
          <w:b/>
          <w:bCs/>
          <w:sz w:val="27"/>
          <w:szCs w:val="27"/>
        </w:rPr>
        <w:t xml:space="preserve"> </w:t>
      </w:r>
      <w:r w:rsidRPr="009D75F2">
        <w:rPr>
          <w:rFonts w:ascii="Arial" w:hAnsi="Arial" w:cs="Arial"/>
          <w:sz w:val="27"/>
          <w:szCs w:val="27"/>
        </w:rPr>
        <w:t>міміки може інколи "приховати" свої деякі тимчасові почуття;</w:t>
      </w:r>
    </w:p>
    <w:p w:rsidR="005E6F31" w:rsidRPr="009D75F2" w:rsidRDefault="005E6F31" w:rsidP="00750EA4">
      <w:pPr>
        <w:numPr>
          <w:ilvl w:val="0"/>
          <w:numId w:val="83"/>
        </w:numPr>
        <w:shd w:val="clear" w:color="auto" w:fill="FFFFFF"/>
        <w:tabs>
          <w:tab w:val="clear" w:pos="1477"/>
          <w:tab w:val="num" w:pos="900"/>
        </w:tabs>
        <w:ind w:left="0" w:firstLine="709"/>
        <w:jc w:val="both"/>
        <w:rPr>
          <w:rFonts w:ascii="Arial" w:hAnsi="Arial" w:cs="Arial"/>
          <w:sz w:val="27"/>
          <w:szCs w:val="27"/>
        </w:rPr>
      </w:pPr>
      <w:r w:rsidRPr="009D75F2">
        <w:rPr>
          <w:rFonts w:ascii="Arial" w:hAnsi="Arial" w:cs="Arial"/>
          <w:sz w:val="27"/>
          <w:szCs w:val="27"/>
        </w:rPr>
        <w:t>ніколи не підкреслює своєю мімікою та жестами негативні сторони чи дефекти у зовнішності чи характері або темпераменті студентів, їх батьків, колег.</w:t>
      </w:r>
    </w:p>
    <w:p w:rsidR="005E6F31" w:rsidRPr="009D75F2" w:rsidRDefault="005E6F31" w:rsidP="00750EA4">
      <w:pPr>
        <w:shd w:val="clear" w:color="auto" w:fill="FFFFFF"/>
        <w:ind w:firstLine="709"/>
        <w:jc w:val="both"/>
        <w:rPr>
          <w:rFonts w:ascii="Arial" w:hAnsi="Arial" w:cs="Arial"/>
          <w:bCs/>
          <w:sz w:val="27"/>
          <w:szCs w:val="27"/>
        </w:rPr>
      </w:pPr>
      <w:r w:rsidRPr="009D75F2">
        <w:rPr>
          <w:rFonts w:ascii="Arial" w:hAnsi="Arial" w:cs="Arial"/>
          <w:sz w:val="27"/>
          <w:szCs w:val="27"/>
        </w:rPr>
        <w:t>Професійно-педагогічна майстерність містить елементи акторської техніки:</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здатний до перевтілення, що є основною якістю актора;</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вміє викликати в собі необхідне самопочуття – той внутрішній стан, за відсутності якого творчість виявляється неможливою;</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вміє "захоплювати" собою, своїм зовнішнім виглядом уміннями; володіє "привабливою силою";</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вміє "грати", "входити" в роль, передавати характерні особливості образу за допомогою міміки, жестів, рухів, зміни голосу та інтона</w:t>
      </w:r>
      <w:r w:rsidRPr="009D75F2">
        <w:rPr>
          <w:rFonts w:ascii="Arial" w:hAnsi="Arial" w:cs="Arial"/>
          <w:sz w:val="27"/>
          <w:szCs w:val="27"/>
        </w:rPr>
        <w:softHyphen/>
        <w:t>ційного забарвлення;</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широко використовує власні прикладні уміння (співати, танцювати, декламувати, грати на музичних інструментах, малювати, ліпити тощо);</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 xml:space="preserve">вміє гратися разом з дітьми в їх улюблені ігри </w:t>
      </w:r>
      <w:r w:rsidRPr="009D75F2">
        <w:rPr>
          <w:rFonts w:ascii="Arial" w:hAnsi="Arial" w:cs="Arial"/>
          <w:bCs/>
          <w:sz w:val="27"/>
          <w:szCs w:val="27"/>
        </w:rPr>
        <w:t xml:space="preserve">(сюжетно-рольові, </w:t>
      </w:r>
      <w:r w:rsidRPr="009D75F2">
        <w:rPr>
          <w:rFonts w:ascii="Arial" w:hAnsi="Arial" w:cs="Arial"/>
          <w:sz w:val="27"/>
          <w:szCs w:val="27"/>
        </w:rPr>
        <w:t>ігри-драматизації, рухливі, ігри-роз</w:t>
      </w:r>
      <w:r w:rsidRPr="009D75F2">
        <w:rPr>
          <w:rFonts w:ascii="Arial" w:hAnsi="Arial" w:cs="Arial"/>
          <w:bCs/>
          <w:sz w:val="27"/>
          <w:szCs w:val="27"/>
        </w:rPr>
        <w:t xml:space="preserve">ваги), </w:t>
      </w:r>
      <w:r w:rsidRPr="009D75F2">
        <w:rPr>
          <w:rFonts w:ascii="Arial" w:hAnsi="Arial" w:cs="Arial"/>
          <w:sz w:val="27"/>
          <w:szCs w:val="27"/>
        </w:rPr>
        <w:t>вміло викликає дитяче бажання до ігрових ситуацій із включенням акторських здібностей (інсценізо</w:t>
      </w:r>
      <w:r w:rsidRPr="009D75F2">
        <w:rPr>
          <w:rFonts w:ascii="Arial" w:hAnsi="Arial" w:cs="Arial"/>
          <w:sz w:val="27"/>
          <w:szCs w:val="27"/>
        </w:rPr>
        <w:softHyphen/>
        <w:t>вані діалоги, пантоміми, імпровізовані етюди);</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володіє вміннями режисури навчальної і виховної діяльності дітей, вміє складати сценарії заходів і свят, вистав, уміло використовує дра</w:t>
      </w:r>
      <w:r w:rsidRPr="009D75F2">
        <w:rPr>
          <w:rFonts w:ascii="Arial" w:hAnsi="Arial" w:cs="Arial"/>
          <w:sz w:val="27"/>
          <w:szCs w:val="27"/>
        </w:rPr>
        <w:softHyphen/>
        <w:t>ма</w:t>
      </w:r>
      <w:r w:rsidRPr="009D75F2">
        <w:rPr>
          <w:rFonts w:ascii="Arial" w:hAnsi="Arial" w:cs="Arial"/>
          <w:sz w:val="27"/>
          <w:szCs w:val="27"/>
        </w:rPr>
        <w:softHyphen/>
        <w:t>тизацію у професійній діяльності;</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 xml:space="preserve">вміє управляти </w:t>
      </w:r>
      <w:r w:rsidRPr="009D75F2">
        <w:rPr>
          <w:rFonts w:ascii="Arial" w:hAnsi="Arial" w:cs="Arial"/>
          <w:bCs/>
          <w:sz w:val="27"/>
          <w:szCs w:val="27"/>
        </w:rPr>
        <w:t xml:space="preserve">своєю </w:t>
      </w:r>
      <w:r w:rsidRPr="009D75F2">
        <w:rPr>
          <w:rFonts w:ascii="Arial" w:hAnsi="Arial" w:cs="Arial"/>
          <w:sz w:val="27"/>
          <w:szCs w:val="27"/>
        </w:rPr>
        <w:t xml:space="preserve">увагою та увагою інших, спрямовуючи </w:t>
      </w:r>
      <w:r w:rsidRPr="009D75F2">
        <w:rPr>
          <w:rFonts w:ascii="Arial" w:hAnsi="Arial" w:cs="Arial"/>
          <w:bCs/>
          <w:sz w:val="27"/>
          <w:szCs w:val="27"/>
        </w:rPr>
        <w:t xml:space="preserve">і </w:t>
      </w:r>
      <w:r w:rsidRPr="009D75F2">
        <w:rPr>
          <w:rFonts w:ascii="Arial" w:hAnsi="Arial" w:cs="Arial"/>
          <w:sz w:val="27"/>
          <w:szCs w:val="27"/>
        </w:rPr>
        <w:t>пере</w:t>
      </w:r>
      <w:r w:rsidRPr="009D75F2">
        <w:rPr>
          <w:rFonts w:ascii="Arial" w:hAnsi="Arial" w:cs="Arial"/>
          <w:sz w:val="27"/>
          <w:szCs w:val="27"/>
        </w:rPr>
        <w:softHyphen/>
        <w:t>клю</w:t>
      </w:r>
      <w:r w:rsidRPr="009D75F2">
        <w:rPr>
          <w:rFonts w:ascii="Arial" w:hAnsi="Arial" w:cs="Arial"/>
          <w:sz w:val="27"/>
          <w:szCs w:val="27"/>
        </w:rPr>
        <w:softHyphen/>
        <w:t xml:space="preserve">чаючи її в потрібному руслі, та вміє створювати </w:t>
      </w:r>
      <w:r w:rsidRPr="009D75F2">
        <w:rPr>
          <w:rFonts w:ascii="Arial" w:hAnsi="Arial" w:cs="Arial"/>
          <w:bCs/>
          <w:sz w:val="27"/>
          <w:szCs w:val="27"/>
        </w:rPr>
        <w:t xml:space="preserve">і </w:t>
      </w:r>
      <w:r w:rsidRPr="009D75F2">
        <w:rPr>
          <w:rFonts w:ascii="Arial" w:hAnsi="Arial" w:cs="Arial"/>
          <w:sz w:val="27"/>
          <w:szCs w:val="27"/>
        </w:rPr>
        <w:t xml:space="preserve">підтримувати </w:t>
      </w:r>
      <w:r w:rsidRPr="009D75F2">
        <w:rPr>
          <w:rFonts w:ascii="Arial" w:hAnsi="Arial" w:cs="Arial"/>
          <w:bCs/>
          <w:sz w:val="27"/>
          <w:szCs w:val="27"/>
        </w:rPr>
        <w:t xml:space="preserve">в </w:t>
      </w:r>
      <w:r w:rsidRPr="009D75F2">
        <w:rPr>
          <w:rFonts w:ascii="Arial" w:hAnsi="Arial" w:cs="Arial"/>
          <w:sz w:val="27"/>
          <w:szCs w:val="27"/>
        </w:rPr>
        <w:t xml:space="preserve">собі </w:t>
      </w:r>
      <w:r w:rsidRPr="009D75F2">
        <w:rPr>
          <w:rFonts w:ascii="Arial" w:hAnsi="Arial" w:cs="Arial"/>
          <w:bCs/>
          <w:sz w:val="27"/>
          <w:szCs w:val="27"/>
        </w:rPr>
        <w:t xml:space="preserve">домінанту </w:t>
      </w:r>
      <w:r w:rsidRPr="009D75F2">
        <w:rPr>
          <w:rFonts w:ascii="Arial" w:hAnsi="Arial" w:cs="Arial"/>
          <w:sz w:val="27"/>
          <w:szCs w:val="27"/>
        </w:rPr>
        <w:t>активної уваги (зосередження);</w:t>
      </w:r>
    </w:p>
    <w:p w:rsidR="005E6F31" w:rsidRPr="009D75F2" w:rsidRDefault="005E6F31" w:rsidP="00750EA4">
      <w:pPr>
        <w:numPr>
          <w:ilvl w:val="0"/>
          <w:numId w:val="84"/>
        </w:numPr>
        <w:shd w:val="clear" w:color="auto" w:fill="FFFFFF"/>
        <w:tabs>
          <w:tab w:val="left" w:pos="552"/>
        </w:tabs>
        <w:ind w:left="0" w:firstLine="709"/>
        <w:jc w:val="both"/>
        <w:rPr>
          <w:rFonts w:ascii="Arial" w:hAnsi="Arial" w:cs="Arial"/>
          <w:sz w:val="27"/>
          <w:szCs w:val="27"/>
        </w:rPr>
      </w:pPr>
      <w:r w:rsidRPr="009D75F2">
        <w:rPr>
          <w:rFonts w:ascii="Arial" w:hAnsi="Arial" w:cs="Arial"/>
          <w:sz w:val="27"/>
          <w:szCs w:val="27"/>
        </w:rPr>
        <w:t>вміє уявляти і фантазувати.</w:t>
      </w:r>
    </w:p>
    <w:p w:rsidR="005E6F31" w:rsidRPr="009D75F2" w:rsidRDefault="005E6F31" w:rsidP="00507587">
      <w:pPr>
        <w:shd w:val="clear" w:color="auto" w:fill="FFFFFF"/>
        <w:autoSpaceDE w:val="0"/>
        <w:autoSpaceDN w:val="0"/>
        <w:adjustRightInd w:val="0"/>
        <w:jc w:val="center"/>
        <w:rPr>
          <w:rFonts w:ascii="Arial" w:hAnsi="Arial" w:cs="Arial"/>
          <w:sz w:val="27"/>
          <w:szCs w:val="27"/>
        </w:rPr>
      </w:pPr>
      <w:r w:rsidRPr="009D75F2">
        <w:rPr>
          <w:rFonts w:ascii="Arial" w:hAnsi="Arial" w:cs="Arial"/>
          <w:b/>
          <w:bCs/>
          <w:sz w:val="27"/>
          <w:szCs w:val="27"/>
        </w:rPr>
        <w:t>Засоби зовнішньої естетичної виразності лектора</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Одяг.</w:t>
      </w:r>
      <w:r w:rsidRPr="009D75F2">
        <w:rPr>
          <w:rFonts w:ascii="Arial" w:hAnsi="Arial" w:cs="Arial"/>
          <w:sz w:val="27"/>
          <w:szCs w:val="27"/>
        </w:rPr>
        <w:t xml:space="preserve"> Одяг доповідача є одним з чинників, що впливають на його успіх. Вона сприяє невимушеності доповідача, тому не слід одягатися занад</w:t>
      </w:r>
      <w:r w:rsidR="00507587" w:rsidRPr="00507587">
        <w:rPr>
          <w:rFonts w:ascii="Arial" w:hAnsi="Arial" w:cs="Arial"/>
          <w:sz w:val="27"/>
          <w:szCs w:val="27"/>
          <w:lang w:val="ru-RU"/>
        </w:rPr>
        <w:softHyphen/>
      </w:r>
      <w:r w:rsidRPr="009D75F2">
        <w:rPr>
          <w:rFonts w:ascii="Arial" w:hAnsi="Arial" w:cs="Arial"/>
          <w:sz w:val="27"/>
          <w:szCs w:val="27"/>
        </w:rPr>
        <w:t>то вишукано. Варто переконатися, що одяг допускає свободу рухів.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Вдягнути краще той одяг, до якого звикли, оскільки новий одяг сковує, формує невпевненість. Не слід одягатися дуже тепло, оскільки під час виступу температура тіла дещо підвищується.</w:t>
      </w:r>
    </w:p>
    <w:p w:rsidR="005E6F31" w:rsidRPr="009D75F2" w:rsidRDefault="005E6F31" w:rsidP="00750EA4">
      <w:pPr>
        <w:shd w:val="clear" w:color="auto" w:fill="FFFFFF"/>
        <w:autoSpaceDE w:val="0"/>
        <w:autoSpaceDN w:val="0"/>
        <w:adjustRightInd w:val="0"/>
        <w:ind w:firstLine="709"/>
        <w:jc w:val="both"/>
        <w:rPr>
          <w:rFonts w:ascii="Arial" w:hAnsi="Arial" w:cs="Arial"/>
          <w:spacing w:val="-4"/>
          <w:sz w:val="27"/>
          <w:szCs w:val="27"/>
        </w:rPr>
      </w:pPr>
      <w:r w:rsidRPr="009D75F2">
        <w:rPr>
          <w:rFonts w:ascii="Arial" w:hAnsi="Arial" w:cs="Arial"/>
          <w:spacing w:val="-4"/>
          <w:sz w:val="27"/>
          <w:szCs w:val="27"/>
        </w:rPr>
        <w:t>Під час виступу не намагатись поправляти і обсмикувати одяг, оскільки цим будете привертати увагу слухачів до одягу, відволікаючи їх від власних слів.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 xml:space="preserve">Руки. </w:t>
      </w:r>
      <w:r w:rsidRPr="009D75F2">
        <w:rPr>
          <w:rFonts w:ascii="Arial" w:hAnsi="Arial" w:cs="Arial"/>
          <w:sz w:val="27"/>
          <w:szCs w:val="27"/>
        </w:rPr>
        <w:t xml:space="preserve">Якщо є кафедра, то лектор може покласти руки на неї, проте це не повинно створювати враження, що доповідач на неї спирається. Така </w:t>
      </w:r>
      <w:r w:rsidRPr="009D75F2">
        <w:rPr>
          <w:rFonts w:ascii="Arial" w:hAnsi="Arial" w:cs="Arial"/>
          <w:sz w:val="27"/>
          <w:szCs w:val="27"/>
        </w:rPr>
        <w:lastRenderedPageBreak/>
        <w:t>поза може бути сприйнята аудиторією як готовність до стрибка (на слухачів).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Під час репетиції перед дзеркалом доцільно визначити, як краще тримати руки, щоб виглядати природно. Для недосвідченого доповідача краще опустити їх уздовж тіла. Не потрібно класти руки в кишені, схрещувати їх на грудях. Про негативне значення цих жестів мова йшла у відповідній лекції. </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 xml:space="preserve">Поза. </w:t>
      </w:r>
      <w:r w:rsidRPr="009D75F2">
        <w:rPr>
          <w:rFonts w:ascii="Arial" w:hAnsi="Arial" w:cs="Arial"/>
          <w:sz w:val="27"/>
          <w:szCs w:val="27"/>
        </w:rPr>
        <w:t>Коли доповідач погойдується назад-вперед, човгає ногами або тупцяє на місці, це відволікає (або розважає) аудиторію. Доцільною є поза, при якій вага тіла рівномірно розподілена на обидві ступні, тіло злегка нахилено вперед, щоб забезпечувати вільне дихання і хороше звучання голосу. Проте це не означає, що потрібно стояти нерухомо. Періодичне незначне переміщення по аудиторії є навіть доцільним під час публічного виступу. Рухатися краще, не заглиблюючись у ту частину зали, де сидять слухачі, а паралельно їй.</w:t>
      </w:r>
    </w:p>
    <w:p w:rsidR="005E6F31" w:rsidRPr="009D75F2" w:rsidRDefault="005E6F31" w:rsidP="00750EA4">
      <w:pPr>
        <w:shd w:val="clear" w:color="auto" w:fill="FFFFFF"/>
        <w:autoSpaceDE w:val="0"/>
        <w:autoSpaceDN w:val="0"/>
        <w:adjustRightInd w:val="0"/>
        <w:ind w:firstLine="709"/>
        <w:jc w:val="both"/>
        <w:rPr>
          <w:rFonts w:ascii="Arial" w:hAnsi="Arial" w:cs="Arial"/>
          <w:spacing w:val="-4"/>
          <w:sz w:val="27"/>
          <w:szCs w:val="27"/>
        </w:rPr>
      </w:pPr>
      <w:r w:rsidRPr="009D75F2">
        <w:rPr>
          <w:rFonts w:ascii="Arial" w:hAnsi="Arial" w:cs="Arial"/>
          <w:b/>
          <w:bCs/>
          <w:sz w:val="27"/>
          <w:szCs w:val="27"/>
        </w:rPr>
        <w:t xml:space="preserve">Жести. </w:t>
      </w:r>
      <w:r w:rsidR="00705BAD" w:rsidRPr="009D75F2">
        <w:rPr>
          <w:rFonts w:ascii="Arial" w:hAnsi="Arial" w:cs="Arial"/>
          <w:b/>
          <w:bCs/>
          <w:sz w:val="27"/>
          <w:szCs w:val="27"/>
        </w:rPr>
        <w:t>П</w:t>
      </w:r>
      <w:r w:rsidRPr="009D75F2">
        <w:rPr>
          <w:rFonts w:ascii="Arial" w:hAnsi="Arial" w:cs="Arial"/>
          <w:sz w:val="27"/>
          <w:szCs w:val="27"/>
        </w:rPr>
        <w:t xml:space="preserve">ублічний виступ вимагає постійного контролю доповідача за рухами свого тіла. </w:t>
      </w:r>
      <w:r w:rsidRPr="009D75F2">
        <w:rPr>
          <w:rFonts w:ascii="Arial" w:hAnsi="Arial" w:cs="Arial"/>
          <w:spacing w:val="-4"/>
          <w:sz w:val="27"/>
          <w:szCs w:val="27"/>
        </w:rPr>
        <w:t xml:space="preserve">Зайва "мімічна віртуозність" оратора, не тільки не прикрашає його, а може викликати іронію слухачів, їх веселий сміх. </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 xml:space="preserve">Істинна ж майстерність оратора виявляється в єдності слова і жесту. </w:t>
      </w:r>
      <w:r w:rsidRPr="009D75F2">
        <w:rPr>
          <w:rFonts w:ascii="Arial" w:hAnsi="Arial" w:cs="Arial"/>
          <w:i/>
          <w:sz w:val="27"/>
          <w:szCs w:val="27"/>
        </w:rPr>
        <w:t>Найкращий і найдосконаліший жест – той, який не помічають слухачі, оскіль</w:t>
      </w:r>
      <w:r w:rsidRPr="009D75F2">
        <w:rPr>
          <w:rFonts w:ascii="Arial" w:hAnsi="Arial" w:cs="Arial"/>
          <w:i/>
          <w:sz w:val="27"/>
          <w:szCs w:val="27"/>
        </w:rPr>
        <w:softHyphen/>
        <w:t>ки вони захоплені змістом мови оратора.</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Малодосвідченому оратору варто починати з помірної жестикуляції і розвивати відповідні навички поступово. Необхідно позбутися несвідомих рухів, що повторюються, – почісування, потирання, осмикування. У бага</w:t>
      </w:r>
      <w:r w:rsidR="00D414A0">
        <w:rPr>
          <w:rFonts w:ascii="Arial" w:hAnsi="Arial" w:cs="Arial"/>
          <w:sz w:val="27"/>
          <w:szCs w:val="27"/>
        </w:rPr>
        <w:softHyphen/>
      </w:r>
      <w:r w:rsidRPr="009D75F2">
        <w:rPr>
          <w:rFonts w:ascii="Arial" w:hAnsi="Arial" w:cs="Arial"/>
          <w:sz w:val="27"/>
          <w:szCs w:val="27"/>
        </w:rPr>
        <w:t>тьох випадках це може викликати у слухачів роздратування, яке виникає при безупинному повторенні слів-паразитів.</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b/>
          <w:bCs/>
          <w:sz w:val="27"/>
          <w:szCs w:val="27"/>
        </w:rPr>
        <w:t xml:space="preserve">Візуальний контакт. </w:t>
      </w:r>
      <w:r w:rsidRPr="009D75F2">
        <w:rPr>
          <w:rFonts w:ascii="Arial" w:hAnsi="Arial" w:cs="Arial"/>
          <w:sz w:val="27"/>
          <w:szCs w:val="27"/>
        </w:rPr>
        <w:t>Для більшості доповідачів зазвичай помітною є тенденція періодично дивитися на ліву частину аудиторії і менше звертати увагу на слухачів, що сидять справа, надаючи основну увагу центру. Необхідно ж безперервно ковзати поглядом по аудиторії. Такий тип візуаль</w:t>
      </w:r>
      <w:r w:rsidR="00507587" w:rsidRPr="002C398A">
        <w:rPr>
          <w:rFonts w:ascii="Arial" w:hAnsi="Arial" w:cs="Arial"/>
          <w:sz w:val="27"/>
          <w:szCs w:val="27"/>
        </w:rPr>
        <w:softHyphen/>
      </w:r>
      <w:r w:rsidRPr="009D75F2">
        <w:rPr>
          <w:rFonts w:ascii="Arial" w:hAnsi="Arial" w:cs="Arial"/>
          <w:sz w:val="27"/>
          <w:szCs w:val="27"/>
        </w:rPr>
        <w:t>ного контакту з аудиторією надає можливість лекторові визначити слухачів, які здаються стурбованими або проявляють ознаки нудьги чи байдужості. Звертаючись безпосередньо до таких слухачів, звичайно вдається відно</w:t>
      </w:r>
      <w:r w:rsidR="00507587" w:rsidRPr="00507587">
        <w:rPr>
          <w:rFonts w:ascii="Arial" w:hAnsi="Arial" w:cs="Arial"/>
          <w:sz w:val="27"/>
          <w:szCs w:val="27"/>
          <w:lang w:val="ru-RU"/>
        </w:rPr>
        <w:softHyphen/>
      </w:r>
      <w:r w:rsidRPr="009D75F2">
        <w:rPr>
          <w:rFonts w:ascii="Arial" w:hAnsi="Arial" w:cs="Arial"/>
          <w:sz w:val="27"/>
          <w:szCs w:val="27"/>
        </w:rPr>
        <w:t>вити повний контроль над аудиторією. Для цього необхідно використо</w:t>
      </w:r>
      <w:r w:rsidR="00507587" w:rsidRPr="00507587">
        <w:rPr>
          <w:rFonts w:ascii="Arial" w:hAnsi="Arial" w:cs="Arial"/>
          <w:sz w:val="27"/>
          <w:szCs w:val="27"/>
          <w:lang w:val="ru-RU"/>
        </w:rPr>
        <w:softHyphen/>
      </w:r>
      <w:r w:rsidRPr="009D75F2">
        <w:rPr>
          <w:rFonts w:ascii="Arial" w:hAnsi="Arial" w:cs="Arial"/>
          <w:sz w:val="27"/>
          <w:szCs w:val="27"/>
        </w:rPr>
        <w:t>вувати відповідні прийоми привернення та утримання уваги слухачів (про це йшлося у відповідному питанні лекції).</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Щоб досягти повноцінного візуального контакту з аудиторією, слід підтримувати його з одним або групою слухачів протягом періоду, що відпо</w:t>
      </w:r>
      <w:r w:rsidRPr="009D75F2">
        <w:rPr>
          <w:rFonts w:ascii="Arial" w:hAnsi="Arial" w:cs="Arial"/>
          <w:sz w:val="27"/>
          <w:szCs w:val="27"/>
        </w:rPr>
        <w:softHyphen/>
        <w:t>відає часу прочитання абзацу середньої величини. Більш тривале зосере</w:t>
      </w:r>
      <w:r w:rsidR="00507587" w:rsidRPr="00507587">
        <w:rPr>
          <w:rFonts w:ascii="Arial" w:hAnsi="Arial" w:cs="Arial"/>
          <w:sz w:val="27"/>
          <w:szCs w:val="27"/>
          <w:lang w:val="ru-RU"/>
        </w:rPr>
        <w:softHyphen/>
      </w:r>
      <w:r w:rsidRPr="009D75F2">
        <w:rPr>
          <w:rFonts w:ascii="Arial" w:hAnsi="Arial" w:cs="Arial"/>
          <w:sz w:val="27"/>
          <w:szCs w:val="27"/>
        </w:rPr>
        <w:t>дження погляду на комусь із слухачів може викликати у об</w:t>
      </w:r>
      <w:r w:rsidR="00FF7769" w:rsidRPr="009D75F2">
        <w:rPr>
          <w:rFonts w:ascii="Arial" w:hAnsi="Arial" w:cs="Arial"/>
          <w:sz w:val="27"/>
          <w:szCs w:val="27"/>
        </w:rPr>
        <w:t>’</w:t>
      </w:r>
      <w:r w:rsidRPr="009D75F2">
        <w:rPr>
          <w:rFonts w:ascii="Arial" w:hAnsi="Arial" w:cs="Arial"/>
          <w:sz w:val="27"/>
          <w:szCs w:val="27"/>
        </w:rPr>
        <w:t>єкта зорової уваги неприємне відчуття.</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Досвідчений доповідач протягом виступу намагається створити у кожно</w:t>
      </w:r>
      <w:r w:rsidRPr="009D75F2">
        <w:rPr>
          <w:rFonts w:ascii="Arial" w:hAnsi="Arial" w:cs="Arial"/>
          <w:sz w:val="27"/>
          <w:szCs w:val="27"/>
        </w:rPr>
        <w:softHyphen/>
        <w:t>го слухача враження, що він звертається до нього особисто.</w:t>
      </w:r>
    </w:p>
    <w:p w:rsidR="005E6F31" w:rsidRPr="009D75F2" w:rsidRDefault="005E6F31" w:rsidP="00750EA4">
      <w:pPr>
        <w:shd w:val="clear" w:color="auto" w:fill="FFFFFF"/>
        <w:autoSpaceDE w:val="0"/>
        <w:autoSpaceDN w:val="0"/>
        <w:adjustRightInd w:val="0"/>
        <w:ind w:firstLine="709"/>
        <w:jc w:val="both"/>
        <w:rPr>
          <w:rFonts w:ascii="Arial" w:hAnsi="Arial" w:cs="Arial"/>
          <w:sz w:val="27"/>
          <w:szCs w:val="27"/>
        </w:rPr>
      </w:pPr>
      <w:r w:rsidRPr="009D75F2">
        <w:rPr>
          <w:rFonts w:ascii="Arial" w:hAnsi="Arial" w:cs="Arial"/>
          <w:sz w:val="27"/>
          <w:szCs w:val="27"/>
        </w:rPr>
        <w:t>Відсутність чи недостатність візуального контакту між лектором та аудиторією сприймається слухачами як байдуже ставлення до них оратора. Тому враження аудиторії від такої промови лектора буде негативним.</w:t>
      </w:r>
    </w:p>
    <w:p w:rsidR="005E6F31" w:rsidRPr="009D75F2" w:rsidRDefault="005E6F31" w:rsidP="00D414A0">
      <w:pPr>
        <w:widowControl w:val="0"/>
        <w:shd w:val="clear" w:color="auto" w:fill="FFFFFF"/>
        <w:autoSpaceDE w:val="0"/>
        <w:autoSpaceDN w:val="0"/>
        <w:adjustRightInd w:val="0"/>
        <w:jc w:val="center"/>
        <w:rPr>
          <w:rFonts w:ascii="Arial" w:hAnsi="Arial" w:cs="Arial"/>
          <w:caps/>
          <w:sz w:val="27"/>
          <w:szCs w:val="27"/>
        </w:rPr>
      </w:pPr>
      <w:r w:rsidRPr="009D75F2">
        <w:rPr>
          <w:rFonts w:ascii="Arial" w:hAnsi="Arial" w:cs="Arial"/>
          <w:b/>
          <w:bCs/>
          <w:caps/>
          <w:sz w:val="27"/>
          <w:szCs w:val="27"/>
        </w:rPr>
        <w:lastRenderedPageBreak/>
        <w:t xml:space="preserve">Поради лектору щодо </w:t>
      </w:r>
      <w:r w:rsidRPr="009D75F2">
        <w:rPr>
          <w:rFonts w:ascii="Arial" w:hAnsi="Arial" w:cs="Arial"/>
          <w:b/>
          <w:bCs/>
          <w:sz w:val="27"/>
          <w:szCs w:val="27"/>
        </w:rPr>
        <w:t>ВИКОРИСТАННЯ ВЛАСНИХ ЗАСОБІВ ЗЕВ</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схрещувати ноги, не ставити їх разом. Положення тіла повинне бути стійким – краще ставити ноги на ширину плечей.</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Стежити, щоб коліна були завжди випрямлені, коли Ви стоїте.</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Змістити центр тяжіння трохи вперед.</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Спина повинна бути прямою.</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Стежити, щоб плечі були розслаблені.</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Жестикулюючи, тримати руки вище лінії поясу.</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Уникати дрібних, </w:t>
      </w:r>
      <w:r w:rsidR="00507587" w:rsidRPr="009D75F2">
        <w:rPr>
          <w:rFonts w:ascii="Arial" w:hAnsi="Arial" w:cs="Arial"/>
          <w:sz w:val="27"/>
          <w:szCs w:val="27"/>
        </w:rPr>
        <w:t>не функціональних</w:t>
      </w:r>
      <w:r w:rsidRPr="009D75F2">
        <w:rPr>
          <w:rFonts w:ascii="Arial" w:hAnsi="Arial" w:cs="Arial"/>
          <w:sz w:val="27"/>
          <w:szCs w:val="27"/>
        </w:rPr>
        <w:t xml:space="preserve"> рухів руками.</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стояти увесь відведений для лекції час на одному місці, рухай</w:t>
      </w:r>
      <w:r w:rsidR="00507587" w:rsidRPr="00507587">
        <w:rPr>
          <w:rFonts w:ascii="Arial" w:hAnsi="Arial" w:cs="Arial"/>
          <w:sz w:val="27"/>
          <w:szCs w:val="27"/>
          <w:lang w:val="ru-RU"/>
        </w:rPr>
        <w:softHyphen/>
      </w:r>
      <w:r w:rsidRPr="009D75F2">
        <w:rPr>
          <w:rFonts w:ascii="Arial" w:hAnsi="Arial" w:cs="Arial"/>
          <w:sz w:val="27"/>
          <w:szCs w:val="27"/>
        </w:rPr>
        <w:t>теся по сцені чи аудиторії.</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Допускається тримати одну руку в кишені брюк. Але тільки одну і лише в кишені брюк.</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 Не ховати долоні рук. Частіше демонструйте їх у жестикуляції. Це формує довіру слухачів. </w:t>
      </w:r>
    </w:p>
    <w:p w:rsidR="005E6F31" w:rsidRPr="009D75F2" w:rsidRDefault="005E6F31" w:rsidP="00D414A0">
      <w:pPr>
        <w:widowControl w:val="0"/>
        <w:numPr>
          <w:ilvl w:val="0"/>
          <w:numId w:val="86"/>
        </w:numPr>
        <w:shd w:val="clear" w:color="auto" w:fill="FFFFFF"/>
        <w:tabs>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Постійно підтримувати зоровий контакт з усіма слухачами в залі.</w:t>
      </w:r>
    </w:p>
    <w:p w:rsidR="00D414A0" w:rsidRDefault="00D414A0" w:rsidP="00750EA4">
      <w:pPr>
        <w:widowControl w:val="0"/>
        <w:shd w:val="clear" w:color="auto" w:fill="FFFFFF"/>
        <w:autoSpaceDE w:val="0"/>
        <w:autoSpaceDN w:val="0"/>
        <w:adjustRightInd w:val="0"/>
        <w:ind w:firstLine="709"/>
        <w:jc w:val="both"/>
        <w:rPr>
          <w:rFonts w:ascii="Arial" w:hAnsi="Arial" w:cs="Arial"/>
          <w:b/>
          <w:bCs/>
          <w:caps/>
          <w:sz w:val="27"/>
          <w:szCs w:val="27"/>
        </w:rPr>
      </w:pPr>
    </w:p>
    <w:p w:rsidR="005E6F31" w:rsidRPr="009D75F2" w:rsidRDefault="005E6F31" w:rsidP="00D414A0">
      <w:pPr>
        <w:widowControl w:val="0"/>
        <w:shd w:val="clear" w:color="auto" w:fill="FFFFFF"/>
        <w:autoSpaceDE w:val="0"/>
        <w:autoSpaceDN w:val="0"/>
        <w:adjustRightInd w:val="0"/>
        <w:jc w:val="center"/>
        <w:rPr>
          <w:rFonts w:ascii="Arial" w:hAnsi="Arial" w:cs="Arial"/>
          <w:b/>
          <w:bCs/>
          <w:caps/>
          <w:sz w:val="27"/>
          <w:szCs w:val="27"/>
        </w:rPr>
      </w:pPr>
      <w:r w:rsidRPr="009D75F2">
        <w:rPr>
          <w:rFonts w:ascii="Arial" w:hAnsi="Arial" w:cs="Arial"/>
          <w:b/>
          <w:bCs/>
          <w:caps/>
          <w:sz w:val="27"/>
          <w:szCs w:val="27"/>
        </w:rPr>
        <w:t xml:space="preserve">Поради лектору щодо </w:t>
      </w:r>
      <w:r w:rsidRPr="009D75F2">
        <w:rPr>
          <w:rFonts w:ascii="Arial" w:hAnsi="Arial" w:cs="Arial"/>
          <w:b/>
          <w:bCs/>
          <w:sz w:val="27"/>
          <w:szCs w:val="27"/>
        </w:rPr>
        <w:t xml:space="preserve">ВИКОРИСТАННЯ </w:t>
      </w:r>
      <w:r w:rsidR="00D414A0">
        <w:rPr>
          <w:rFonts w:ascii="Arial" w:hAnsi="Arial" w:cs="Arial"/>
          <w:b/>
          <w:bCs/>
          <w:sz w:val="27"/>
          <w:szCs w:val="27"/>
        </w:rPr>
        <w:br/>
      </w:r>
      <w:r w:rsidRPr="009D75F2">
        <w:rPr>
          <w:rFonts w:ascii="Arial" w:hAnsi="Arial" w:cs="Arial"/>
          <w:b/>
          <w:bCs/>
          <w:sz w:val="27"/>
          <w:szCs w:val="27"/>
        </w:rPr>
        <w:t xml:space="preserve">ВЛАСНОЇ </w:t>
      </w:r>
      <w:r w:rsidRPr="009D75F2">
        <w:rPr>
          <w:rFonts w:ascii="Arial" w:hAnsi="Arial" w:cs="Arial"/>
          <w:b/>
          <w:bCs/>
          <w:caps/>
          <w:sz w:val="27"/>
          <w:szCs w:val="27"/>
        </w:rPr>
        <w:t>техніки мовлення</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Стежити за темпом мови. Прагнути говорити повільніше.</w:t>
      </w:r>
      <w:r w:rsidR="00B91928" w:rsidRPr="009D75F2">
        <w:rPr>
          <w:rFonts w:ascii="Arial" w:hAnsi="Arial" w:cs="Arial"/>
          <w:sz w:val="27"/>
          <w:szCs w:val="27"/>
        </w:rPr>
        <w:t xml:space="preserve"> </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Використовувати загальну та спеціальну артикуляційні гі</w:t>
      </w:r>
      <w:r w:rsidR="00B91928" w:rsidRPr="009D75F2">
        <w:rPr>
          <w:rFonts w:ascii="Arial" w:hAnsi="Arial" w:cs="Arial"/>
          <w:sz w:val="27"/>
          <w:szCs w:val="27"/>
        </w:rPr>
        <w:t>мнастики перед початком виступу.</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Стежити за диханням. Не набирайте дуже багато повітря, а нову неве</w:t>
      </w:r>
      <w:r w:rsidRPr="009D75F2">
        <w:rPr>
          <w:rFonts w:ascii="Arial" w:hAnsi="Arial" w:cs="Arial"/>
          <w:sz w:val="27"/>
          <w:szCs w:val="27"/>
        </w:rPr>
        <w:softHyphen/>
        <w:t>лику порцію не добирати до того, як скінчиться попередня.</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підходити дуже близько до сидячих у залі і не торкатися до них.</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Якщо в аудиторії чути розмови, зробити паузу. Коли розмови стихнуть – продовжувати говорити.</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Під час виступу чітко дотримуватися логіки змісту лекції. Постійні відхилення від теми заважають збереженню уваги і можуть дратувати аудиторію.</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Якщо помилилися, не виправдовуватися і не вдавати, що нічого не сталося. Вибачитися без приниження і продовжувати.</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Підтримувати діалог з аудиторією.</w:t>
      </w:r>
    </w:p>
    <w:p w:rsidR="00B91928" w:rsidRPr="009D75F2" w:rsidRDefault="005E6F31" w:rsidP="00D414A0">
      <w:pPr>
        <w:widowControl w:val="0"/>
        <w:numPr>
          <w:ilvl w:val="0"/>
          <w:numId w:val="128"/>
        </w:numPr>
        <w:shd w:val="clear" w:color="auto" w:fill="FFFFFF"/>
        <w:tabs>
          <w:tab w:val="num" w:pos="709"/>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Жартувати тільки у тому разі, якщо у Вас це добре виходить. Але навіть тоді жарт може не сподобатися аудиторії, що знаходиться у пога</w:t>
      </w:r>
      <w:r w:rsidR="00507587" w:rsidRPr="00507587">
        <w:rPr>
          <w:rFonts w:ascii="Arial" w:hAnsi="Arial" w:cs="Arial"/>
          <w:sz w:val="27"/>
          <w:szCs w:val="27"/>
          <w:lang w:val="ru-RU"/>
        </w:rPr>
        <w:softHyphen/>
      </w:r>
      <w:r w:rsidRPr="009D75F2">
        <w:rPr>
          <w:rFonts w:ascii="Arial" w:hAnsi="Arial" w:cs="Arial"/>
          <w:sz w:val="27"/>
          <w:szCs w:val="27"/>
        </w:rPr>
        <w:t>ному настрої.</w:t>
      </w:r>
    </w:p>
    <w:p w:rsidR="00B91928" w:rsidRPr="009D75F2" w:rsidRDefault="005E6F31" w:rsidP="00D414A0">
      <w:pPr>
        <w:widowControl w:val="0"/>
        <w:numPr>
          <w:ilvl w:val="0"/>
          <w:numId w:val="128"/>
        </w:numPr>
        <w:shd w:val="clear" w:color="auto" w:fill="FFFFFF"/>
        <w:tabs>
          <w:tab w:val="num" w:pos="709"/>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Говорити "І насамкінець..." тільки один раз.</w:t>
      </w:r>
    </w:p>
    <w:p w:rsidR="00B91928" w:rsidRPr="009D75F2" w:rsidRDefault="005E6F31" w:rsidP="00D414A0">
      <w:pPr>
        <w:widowControl w:val="0"/>
        <w:numPr>
          <w:ilvl w:val="0"/>
          <w:numId w:val="128"/>
        </w:numPr>
        <w:shd w:val="clear" w:color="auto" w:fill="FFFFFF"/>
        <w:tabs>
          <w:tab w:val="num" w:pos="709"/>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Не говорити: "Власне, це все що я хотіла Вам сказати…"</w:t>
      </w:r>
    </w:p>
    <w:p w:rsidR="00B91928" w:rsidRPr="009D75F2" w:rsidRDefault="005E6F31" w:rsidP="00D414A0">
      <w:pPr>
        <w:widowControl w:val="0"/>
        <w:numPr>
          <w:ilvl w:val="0"/>
          <w:numId w:val="128"/>
        </w:numPr>
        <w:shd w:val="clear" w:color="auto" w:fill="FFFFFF"/>
        <w:tabs>
          <w:tab w:val="num" w:pos="709"/>
          <w:tab w:val="left" w:pos="117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Закінчуючи виступ, подякувати аудиторії за увагу, співпрацю, викорис</w:t>
      </w:r>
      <w:r w:rsidRPr="009D75F2">
        <w:rPr>
          <w:rFonts w:ascii="Arial" w:hAnsi="Arial" w:cs="Arial"/>
          <w:sz w:val="27"/>
          <w:szCs w:val="27"/>
        </w:rPr>
        <w:softHyphen/>
        <w:t>то</w:t>
      </w:r>
      <w:r w:rsidRPr="009D75F2">
        <w:rPr>
          <w:rFonts w:ascii="Arial" w:hAnsi="Arial" w:cs="Arial"/>
          <w:sz w:val="27"/>
          <w:szCs w:val="27"/>
        </w:rPr>
        <w:softHyphen/>
        <w:t>ву</w:t>
      </w:r>
      <w:r w:rsidRPr="009D75F2">
        <w:rPr>
          <w:rFonts w:ascii="Arial" w:hAnsi="Arial" w:cs="Arial"/>
          <w:sz w:val="27"/>
          <w:szCs w:val="27"/>
        </w:rPr>
        <w:softHyphen/>
        <w:t>ючи при цьому техніки компліменту.</w:t>
      </w:r>
    </w:p>
    <w:p w:rsidR="00B91928"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Закінчувати виступ трохи раніше, ніж планувалося.</w:t>
      </w:r>
    </w:p>
    <w:p w:rsidR="00B91928"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Час від часу ставити учасникам риторичні запитання, що не вимагають відповіді.</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Просити допомоги, звертатися за порадою до слухачів.</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Робити паузи у промові.</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Змінювати темп мовлення і гучність звуку.</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lastRenderedPageBreak/>
        <w:t>Переміщуватися по аудиторії, жестикулювати.</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Час від часу пропонувати аудиторії виконати яку-небудь дію (подивіться навколо, за вікно, підніміть руки тощо).</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При тривалому виступі не рідше одного разу на 20 хвилин міняти харак</w:t>
      </w:r>
      <w:r w:rsidRPr="009D75F2">
        <w:rPr>
          <w:rFonts w:ascii="Arial" w:hAnsi="Arial" w:cs="Arial"/>
          <w:sz w:val="27"/>
          <w:szCs w:val="27"/>
        </w:rPr>
        <w:softHyphen/>
        <w:t>тер діяльності аудиторії: говоріть, відповідайте на питання, показуйте слайди, передавайте по аудиторії роздатковий матеріал.</w:t>
      </w:r>
    </w:p>
    <w:p w:rsidR="0041670A" w:rsidRPr="00D414A0"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pacing w:val="-4"/>
          <w:sz w:val="27"/>
          <w:szCs w:val="27"/>
        </w:rPr>
      </w:pPr>
      <w:r w:rsidRPr="00D414A0">
        <w:rPr>
          <w:rFonts w:ascii="Arial" w:hAnsi="Arial" w:cs="Arial"/>
          <w:spacing w:val="-4"/>
          <w:sz w:val="27"/>
          <w:szCs w:val="27"/>
        </w:rPr>
        <w:t>Час від часу звертатися особисто до кого-небудь зі слухачів у залі.</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Своєчасно робити перерви і провітрювати приміщення. </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Відповідаючи на питання, відповідати всім, а не тільки тому, хто пос</w:t>
      </w:r>
      <w:r w:rsidRPr="009D75F2">
        <w:rPr>
          <w:rFonts w:ascii="Arial" w:hAnsi="Arial" w:cs="Arial"/>
          <w:sz w:val="27"/>
          <w:szCs w:val="27"/>
        </w:rPr>
        <w:softHyphen/>
        <w:t xml:space="preserve">тавив запитання. </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Керувати процесом надходження запитань та самостійно вказувати, кому надаєте слово для запитання.</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Відповідь на питання не повинна ставати лекцією. Відповідати стисло.</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Слухати питання до кінця, навіть якщо наперед знаєте, що відпо</w:t>
      </w:r>
      <w:r w:rsidR="00D414A0">
        <w:rPr>
          <w:rFonts w:ascii="Arial" w:hAnsi="Arial" w:cs="Arial"/>
          <w:sz w:val="27"/>
          <w:szCs w:val="27"/>
        </w:rPr>
        <w:softHyphen/>
      </w:r>
      <w:r w:rsidRPr="009D75F2">
        <w:rPr>
          <w:rFonts w:ascii="Arial" w:hAnsi="Arial" w:cs="Arial"/>
          <w:sz w:val="27"/>
          <w:szCs w:val="27"/>
        </w:rPr>
        <w:t>відати. Корисно, вислухавши запитання, подякувати та трохи подумати.</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Якщо Вам незрозуміло, не соромтеся уточнювати, що мав на увазі слухач, який поставив запитання. </w:t>
      </w:r>
    </w:p>
    <w:p w:rsidR="0041670A" w:rsidRPr="00D414A0"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pacing w:val="-4"/>
          <w:sz w:val="27"/>
          <w:szCs w:val="27"/>
        </w:rPr>
      </w:pPr>
      <w:r w:rsidRPr="00D414A0">
        <w:rPr>
          <w:rFonts w:ascii="Arial" w:hAnsi="Arial" w:cs="Arial"/>
          <w:spacing w:val="-4"/>
          <w:sz w:val="27"/>
          <w:szCs w:val="27"/>
        </w:rPr>
        <w:t>Не починати відповіді на питання зі слів "ні" або "Ви не маєте рації".</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Якщо припускаєте наявність важких запитань з боку аудиторії, запропо</w:t>
      </w:r>
      <w:r w:rsidRPr="009D75F2">
        <w:rPr>
          <w:rFonts w:ascii="Arial" w:hAnsi="Arial" w:cs="Arial"/>
          <w:sz w:val="27"/>
          <w:szCs w:val="27"/>
        </w:rPr>
        <w:softHyphen/>
        <w:t xml:space="preserve">нувати слухачам ставити такі гострі запитання. </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Якщо питання закінчилися або Ви не одержали жодного питання для активізації аудиторії, спочатку доцільно дати відповідь на те питання, яке найчастіше ставлять інші слухачі.</w:t>
      </w:r>
    </w:p>
    <w:p w:rsidR="0041670A"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При підготовці до виступу припустити, які питання можуть бути поставлені на лекції, і підготувати відповіді на них.</w:t>
      </w:r>
    </w:p>
    <w:p w:rsidR="005E6F31" w:rsidRPr="009D75F2" w:rsidRDefault="005E6F31" w:rsidP="00D414A0">
      <w:pPr>
        <w:widowControl w:val="0"/>
        <w:numPr>
          <w:ilvl w:val="0"/>
          <w:numId w:val="128"/>
        </w:numPr>
        <w:shd w:val="clear" w:color="auto" w:fill="FFFFFF"/>
        <w:tabs>
          <w:tab w:val="num" w:pos="709"/>
          <w:tab w:val="left" w:pos="121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Відповіді на питання аудиторії у публічному виступі – не іспит. Якщо лектор не готовий відповідати – доцільно говорити про це прямо. Щирість цінується аудиторією вище за компетентність.</w:t>
      </w:r>
    </w:p>
    <w:p w:rsidR="005E6F31" w:rsidRPr="009D75F2" w:rsidRDefault="005E6F31" w:rsidP="00750EA4">
      <w:pPr>
        <w:widowControl w:val="0"/>
        <w:shd w:val="clear" w:color="auto" w:fill="FFFFFF"/>
        <w:autoSpaceDE w:val="0"/>
        <w:autoSpaceDN w:val="0"/>
        <w:adjustRightInd w:val="0"/>
        <w:ind w:firstLine="709"/>
        <w:jc w:val="both"/>
        <w:rPr>
          <w:rFonts w:ascii="Arial" w:hAnsi="Arial" w:cs="Arial"/>
          <w:sz w:val="27"/>
          <w:szCs w:val="27"/>
        </w:rPr>
      </w:pPr>
    </w:p>
    <w:p w:rsidR="005E6F31" w:rsidRPr="009D75F2" w:rsidRDefault="005E6F31" w:rsidP="00750EA4">
      <w:pPr>
        <w:ind w:firstLine="709"/>
        <w:jc w:val="both"/>
        <w:rPr>
          <w:rFonts w:ascii="Arial" w:hAnsi="Arial" w:cs="Arial"/>
          <w:sz w:val="27"/>
          <w:szCs w:val="27"/>
        </w:rPr>
      </w:pPr>
    </w:p>
    <w:p w:rsidR="00C70EB1" w:rsidRPr="009D75F2" w:rsidRDefault="00C70EB1" w:rsidP="00750EA4">
      <w:pPr>
        <w:shd w:val="clear" w:color="auto" w:fill="FFFFFF"/>
        <w:tabs>
          <w:tab w:val="left" w:pos="586"/>
        </w:tabs>
        <w:ind w:firstLine="709"/>
        <w:jc w:val="both"/>
        <w:rPr>
          <w:rFonts w:ascii="Arial" w:hAnsi="Arial" w:cs="Arial"/>
          <w:sz w:val="27"/>
          <w:szCs w:val="27"/>
        </w:rPr>
      </w:pPr>
    </w:p>
    <w:p w:rsidR="00C70EB1" w:rsidRPr="009D75F2" w:rsidRDefault="00C70EB1" w:rsidP="00750EA4">
      <w:pPr>
        <w:shd w:val="clear" w:color="auto" w:fill="FFFFFF"/>
        <w:tabs>
          <w:tab w:val="left" w:pos="586"/>
        </w:tabs>
        <w:ind w:firstLine="709"/>
        <w:jc w:val="both"/>
        <w:rPr>
          <w:rFonts w:ascii="Arial" w:hAnsi="Arial" w:cs="Arial"/>
          <w:sz w:val="27"/>
          <w:szCs w:val="27"/>
        </w:rPr>
      </w:pPr>
    </w:p>
    <w:p w:rsidR="00C70EB1" w:rsidRPr="009D75F2" w:rsidRDefault="00C70EB1" w:rsidP="00750EA4">
      <w:pPr>
        <w:ind w:firstLine="709"/>
        <w:jc w:val="both"/>
        <w:rPr>
          <w:rFonts w:ascii="Arial" w:hAnsi="Arial" w:cs="Arial"/>
          <w:b/>
          <w:sz w:val="27"/>
          <w:szCs w:val="27"/>
        </w:rPr>
      </w:pPr>
    </w:p>
    <w:p w:rsidR="00A16DE8" w:rsidRPr="009D75F2" w:rsidRDefault="00A16DE8" w:rsidP="00750EA4">
      <w:pPr>
        <w:ind w:firstLine="709"/>
        <w:jc w:val="both"/>
        <w:rPr>
          <w:rFonts w:ascii="Arial" w:hAnsi="Arial" w:cs="Arial"/>
          <w:b/>
          <w:sz w:val="27"/>
          <w:szCs w:val="27"/>
        </w:rPr>
      </w:pPr>
    </w:p>
    <w:p w:rsidR="00A16DE8" w:rsidRPr="009D75F2" w:rsidRDefault="00A16DE8" w:rsidP="00750EA4">
      <w:pPr>
        <w:ind w:firstLine="709"/>
        <w:jc w:val="both"/>
        <w:rPr>
          <w:rFonts w:ascii="Arial" w:hAnsi="Arial" w:cs="Arial"/>
          <w:b/>
          <w:sz w:val="27"/>
          <w:szCs w:val="27"/>
        </w:rPr>
      </w:pPr>
    </w:p>
    <w:p w:rsidR="00A16DE8" w:rsidRPr="009D75F2" w:rsidRDefault="00A16DE8" w:rsidP="00750EA4">
      <w:pPr>
        <w:ind w:firstLine="709"/>
        <w:jc w:val="both"/>
        <w:rPr>
          <w:rFonts w:ascii="Arial" w:hAnsi="Arial" w:cs="Arial"/>
          <w:b/>
          <w:sz w:val="27"/>
          <w:szCs w:val="27"/>
        </w:rPr>
      </w:pPr>
    </w:p>
    <w:p w:rsidR="00ED13FF" w:rsidRDefault="00ED13FF">
      <w:pPr>
        <w:rPr>
          <w:rFonts w:ascii="Arial" w:hAnsi="Arial" w:cs="Arial"/>
          <w:b/>
          <w:sz w:val="27"/>
          <w:szCs w:val="27"/>
        </w:rPr>
      </w:pPr>
      <w:r>
        <w:rPr>
          <w:rFonts w:ascii="Arial" w:hAnsi="Arial" w:cs="Arial"/>
          <w:b/>
          <w:sz w:val="27"/>
          <w:szCs w:val="27"/>
        </w:rPr>
        <w:br w:type="page"/>
      </w:r>
    </w:p>
    <w:p w:rsidR="006E4FCE" w:rsidRPr="009D75F2" w:rsidRDefault="006E4FCE" w:rsidP="00D414A0">
      <w:pPr>
        <w:ind w:firstLine="709"/>
        <w:jc w:val="right"/>
        <w:rPr>
          <w:rFonts w:ascii="Arial" w:hAnsi="Arial" w:cs="Arial"/>
          <w:b/>
          <w:sz w:val="27"/>
          <w:szCs w:val="27"/>
        </w:rPr>
      </w:pPr>
      <w:r w:rsidRPr="009D75F2">
        <w:rPr>
          <w:rFonts w:ascii="Arial" w:hAnsi="Arial" w:cs="Arial"/>
          <w:b/>
          <w:sz w:val="27"/>
          <w:szCs w:val="27"/>
        </w:rPr>
        <w:lastRenderedPageBreak/>
        <w:t>Додаток Б</w:t>
      </w:r>
    </w:p>
    <w:p w:rsidR="00D414A0" w:rsidRDefault="00D414A0" w:rsidP="00750EA4">
      <w:pPr>
        <w:ind w:firstLine="709"/>
        <w:jc w:val="both"/>
        <w:rPr>
          <w:rFonts w:ascii="Arial" w:hAnsi="Arial" w:cs="Arial"/>
          <w:b/>
          <w:sz w:val="27"/>
          <w:szCs w:val="27"/>
        </w:rPr>
      </w:pPr>
    </w:p>
    <w:p w:rsidR="00D414A0" w:rsidRDefault="006E4FCE" w:rsidP="00D414A0">
      <w:pPr>
        <w:jc w:val="center"/>
        <w:rPr>
          <w:rFonts w:ascii="Arial" w:hAnsi="Arial" w:cs="Arial"/>
          <w:b/>
          <w:sz w:val="27"/>
          <w:szCs w:val="27"/>
        </w:rPr>
      </w:pPr>
      <w:r w:rsidRPr="009D75F2">
        <w:rPr>
          <w:rFonts w:ascii="Arial" w:hAnsi="Arial" w:cs="Arial"/>
          <w:b/>
          <w:sz w:val="27"/>
          <w:szCs w:val="27"/>
        </w:rPr>
        <w:t>ТЕМИ ЛАБОРАТОРНИХ ЗАНЯТЬ</w:t>
      </w:r>
    </w:p>
    <w:p w:rsidR="006E4FCE" w:rsidRPr="00D414A0" w:rsidRDefault="006E4FCE" w:rsidP="00D414A0">
      <w:pPr>
        <w:jc w:val="center"/>
        <w:rPr>
          <w:rFonts w:ascii="Arial" w:hAnsi="Arial" w:cs="Arial"/>
          <w:i/>
          <w:sz w:val="27"/>
          <w:szCs w:val="27"/>
        </w:rPr>
      </w:pPr>
      <w:r w:rsidRPr="00D414A0">
        <w:rPr>
          <w:rFonts w:ascii="Arial" w:hAnsi="Arial" w:cs="Arial"/>
          <w:i/>
          <w:sz w:val="27"/>
          <w:szCs w:val="27"/>
        </w:rPr>
        <w:t>(денна форма; ОПП бакалавр</w:t>
      </w:r>
      <w:r w:rsidR="005C2358" w:rsidRPr="00D414A0">
        <w:rPr>
          <w:rFonts w:ascii="Arial" w:hAnsi="Arial" w:cs="Arial"/>
          <w:i/>
          <w:sz w:val="27"/>
          <w:szCs w:val="27"/>
        </w:rPr>
        <w:t xml:space="preserve"> – </w:t>
      </w:r>
      <w:r w:rsidRPr="00D414A0">
        <w:rPr>
          <w:rFonts w:ascii="Arial" w:hAnsi="Arial" w:cs="Arial"/>
          <w:i/>
          <w:sz w:val="27"/>
          <w:szCs w:val="27"/>
        </w:rPr>
        <w:t>20 год.; ОПП спеціаліст</w:t>
      </w:r>
      <w:r w:rsidR="005C2358" w:rsidRPr="00D414A0">
        <w:rPr>
          <w:rFonts w:ascii="Arial" w:hAnsi="Arial" w:cs="Arial"/>
          <w:i/>
          <w:sz w:val="27"/>
          <w:szCs w:val="27"/>
        </w:rPr>
        <w:t xml:space="preserve"> – </w:t>
      </w:r>
      <w:r w:rsidRPr="00D414A0">
        <w:rPr>
          <w:rFonts w:ascii="Arial" w:hAnsi="Arial" w:cs="Arial"/>
          <w:i/>
          <w:sz w:val="27"/>
          <w:szCs w:val="27"/>
        </w:rPr>
        <w:t>20 год</w:t>
      </w:r>
      <w:r w:rsidR="00D414A0">
        <w:rPr>
          <w:rFonts w:ascii="Arial" w:hAnsi="Arial" w:cs="Arial"/>
          <w:i/>
          <w:sz w:val="27"/>
          <w:szCs w:val="27"/>
        </w:rPr>
        <w:t>.</w:t>
      </w:r>
      <w:r w:rsidRPr="00D414A0">
        <w:rPr>
          <w:rFonts w:ascii="Arial" w:hAnsi="Arial" w:cs="Arial"/>
          <w:i/>
          <w:sz w:val="27"/>
          <w:szCs w:val="27"/>
        </w:rPr>
        <w:t>)</w:t>
      </w:r>
    </w:p>
    <w:p w:rsidR="00D414A0" w:rsidRDefault="00D414A0" w:rsidP="00750EA4">
      <w:pPr>
        <w:ind w:firstLine="709"/>
        <w:jc w:val="both"/>
        <w:rPr>
          <w:rFonts w:ascii="Arial" w:hAnsi="Arial" w:cs="Arial"/>
          <w:b/>
          <w:i/>
          <w:sz w:val="27"/>
          <w:szCs w:val="27"/>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1.1.</w:t>
      </w:r>
      <w:r w:rsidRPr="009D75F2">
        <w:rPr>
          <w:rFonts w:ascii="Arial" w:hAnsi="Arial" w:cs="Arial"/>
          <w:i/>
          <w:sz w:val="27"/>
          <w:szCs w:val="27"/>
        </w:rPr>
        <w:t xml:space="preserve"> </w:t>
      </w:r>
      <w:r w:rsidRPr="009D75F2">
        <w:rPr>
          <w:rFonts w:ascii="Arial" w:hAnsi="Arial" w:cs="Arial"/>
          <w:b/>
          <w:i/>
          <w:sz w:val="27"/>
          <w:szCs w:val="27"/>
        </w:rPr>
        <w:t>Комунікативна компетентність викладача ВНЗ.</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w:t>
      </w:r>
      <w:r w:rsidR="00507587" w:rsidRPr="00507587">
        <w:rPr>
          <w:rFonts w:ascii="Arial" w:hAnsi="Arial" w:cs="Arial"/>
          <w:b/>
          <w:sz w:val="27"/>
          <w:szCs w:val="27"/>
          <w:lang w:val="ru-RU"/>
        </w:rPr>
        <w:softHyphen/>
      </w:r>
      <w:r w:rsidRPr="009D75F2">
        <w:rPr>
          <w:rFonts w:ascii="Arial" w:hAnsi="Arial" w:cs="Arial"/>
          <w:b/>
          <w:sz w:val="27"/>
          <w:szCs w:val="27"/>
        </w:rPr>
        <w:t>вірка знань студентів:</w:t>
      </w:r>
    </w:p>
    <w:p w:rsidR="006E4FCE" w:rsidRPr="009D75F2" w:rsidRDefault="006E4FCE" w:rsidP="00ED13FF">
      <w:pPr>
        <w:numPr>
          <w:ilvl w:val="0"/>
          <w:numId w:val="29"/>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Характеристика опорного апарату з теми.</w:t>
      </w:r>
    </w:p>
    <w:p w:rsidR="006E4FCE" w:rsidRPr="009D75F2" w:rsidRDefault="006E4FCE" w:rsidP="00ED13FF">
      <w:pPr>
        <w:numPr>
          <w:ilvl w:val="0"/>
          <w:numId w:val="29"/>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Спілкування та комунікація.</w:t>
      </w:r>
    </w:p>
    <w:p w:rsidR="006E4FCE" w:rsidRPr="009D75F2" w:rsidRDefault="006E4FCE" w:rsidP="00ED13FF">
      <w:pPr>
        <w:numPr>
          <w:ilvl w:val="0"/>
          <w:numId w:val="29"/>
        </w:numPr>
        <w:shd w:val="clear" w:color="auto" w:fill="FFFFFF"/>
        <w:tabs>
          <w:tab w:val="left" w:pos="900"/>
          <w:tab w:val="left" w:pos="1078"/>
        </w:tabs>
        <w:ind w:left="0" w:firstLine="709"/>
        <w:jc w:val="both"/>
        <w:rPr>
          <w:rFonts w:ascii="Arial" w:hAnsi="Arial" w:cs="Arial"/>
          <w:sz w:val="27"/>
          <w:szCs w:val="27"/>
        </w:rPr>
      </w:pPr>
      <w:r w:rsidRPr="009D75F2">
        <w:rPr>
          <w:rFonts w:ascii="Arial" w:hAnsi="Arial" w:cs="Arial"/>
          <w:sz w:val="27"/>
          <w:szCs w:val="27"/>
        </w:rPr>
        <w:t>Структура і рівні комунікативної компетентності викладача ВНЗ.</w:t>
      </w:r>
    </w:p>
    <w:p w:rsidR="006E4FCE" w:rsidRPr="009D75F2" w:rsidRDefault="006E4FCE" w:rsidP="00750EA4">
      <w:pPr>
        <w:shd w:val="clear" w:color="auto" w:fill="FFFFFF"/>
        <w:tabs>
          <w:tab w:val="left" w:pos="900"/>
        </w:tabs>
        <w:ind w:firstLine="709"/>
        <w:jc w:val="both"/>
        <w:rPr>
          <w:rFonts w:ascii="Arial" w:hAnsi="Arial" w:cs="Arial"/>
          <w:sz w:val="27"/>
          <w:szCs w:val="27"/>
        </w:rPr>
      </w:pPr>
      <w:r w:rsidRPr="009D75F2">
        <w:rPr>
          <w:rFonts w:ascii="Arial" w:hAnsi="Arial" w:cs="Arial"/>
          <w:i/>
          <w:sz w:val="27"/>
          <w:szCs w:val="27"/>
        </w:rPr>
        <w:t>Обговорення теоретичних питань</w:t>
      </w:r>
      <w:r w:rsidRPr="009D75F2">
        <w:rPr>
          <w:rFonts w:ascii="Arial" w:hAnsi="Arial" w:cs="Arial"/>
          <w:sz w:val="27"/>
          <w:szCs w:val="27"/>
        </w:rPr>
        <w:t xml:space="preserve"> здійснюється шляхом доповідей, повідомлень, презентації рефератів.</w:t>
      </w:r>
    </w:p>
    <w:p w:rsidR="006E4FCE" w:rsidRPr="009D75F2" w:rsidRDefault="006E4FCE" w:rsidP="00750EA4">
      <w:pPr>
        <w:ind w:firstLine="709"/>
        <w:jc w:val="both"/>
        <w:rPr>
          <w:rFonts w:ascii="Arial" w:hAnsi="Arial" w:cs="Arial"/>
          <w:sz w:val="27"/>
          <w:szCs w:val="27"/>
        </w:rPr>
      </w:pPr>
      <w:r w:rsidRPr="009D75F2">
        <w:rPr>
          <w:rFonts w:ascii="Arial" w:hAnsi="Arial" w:cs="Arial"/>
          <w:i/>
          <w:sz w:val="27"/>
          <w:szCs w:val="27"/>
        </w:rPr>
        <w:t>Перевірка знань студентів</w:t>
      </w:r>
      <w:r w:rsidRPr="009D75F2">
        <w:rPr>
          <w:rFonts w:ascii="Arial" w:hAnsi="Arial" w:cs="Arial"/>
          <w:sz w:val="27"/>
          <w:szCs w:val="27"/>
        </w:rPr>
        <w:t xml:space="preserve"> здійснюється в усній формі (бліц-опиту</w:t>
      </w:r>
      <w:r w:rsidR="00ED13FF">
        <w:rPr>
          <w:rFonts w:ascii="Arial" w:hAnsi="Arial" w:cs="Arial"/>
          <w:sz w:val="27"/>
          <w:szCs w:val="27"/>
        </w:rPr>
        <w:softHyphen/>
      </w:r>
      <w:r w:rsidRPr="009D75F2">
        <w:rPr>
          <w:rFonts w:ascii="Arial" w:hAnsi="Arial" w:cs="Arial"/>
          <w:sz w:val="27"/>
          <w:szCs w:val="27"/>
        </w:rPr>
        <w:t>вання, опитування) та письмово (термінологічні диктанти, контрольні та самостійні роботи</w:t>
      </w:r>
      <w:r w:rsidR="00CB5F14" w:rsidRPr="009D75F2">
        <w:rPr>
          <w:rFonts w:ascii="Arial" w:hAnsi="Arial" w:cs="Arial"/>
          <w:sz w:val="27"/>
          <w:szCs w:val="27"/>
        </w:rPr>
        <w:t>, модульні контрольні роботи</w:t>
      </w:r>
      <w:r w:rsidRPr="009D75F2">
        <w:rPr>
          <w:rFonts w:ascii="Arial" w:hAnsi="Arial" w:cs="Arial"/>
          <w:sz w:val="27"/>
          <w:szCs w:val="27"/>
        </w:rPr>
        <w:t>).</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307EE9" w:rsidRPr="009D75F2" w:rsidRDefault="006E4FCE" w:rsidP="00ED13FF">
      <w:pPr>
        <w:numPr>
          <w:ilvl w:val="0"/>
          <w:numId w:val="137"/>
        </w:numPr>
        <w:tabs>
          <w:tab w:val="left" w:pos="1106"/>
        </w:tabs>
        <w:ind w:left="0" w:firstLine="709"/>
        <w:jc w:val="both"/>
        <w:rPr>
          <w:rFonts w:ascii="Arial" w:hAnsi="Arial" w:cs="Arial"/>
          <w:sz w:val="27"/>
          <w:szCs w:val="27"/>
        </w:rPr>
      </w:pPr>
      <w:r w:rsidRPr="009D75F2">
        <w:rPr>
          <w:rFonts w:ascii="Arial" w:hAnsi="Arial" w:cs="Arial"/>
          <w:sz w:val="27"/>
          <w:szCs w:val="27"/>
        </w:rPr>
        <w:t>Професійна рефлексія.</w:t>
      </w:r>
    </w:p>
    <w:p w:rsidR="00307EE9" w:rsidRPr="009D75F2" w:rsidRDefault="006E4FCE" w:rsidP="00ED13FF">
      <w:pPr>
        <w:numPr>
          <w:ilvl w:val="0"/>
          <w:numId w:val="137"/>
        </w:numPr>
        <w:tabs>
          <w:tab w:val="left" w:pos="1106"/>
        </w:tabs>
        <w:ind w:left="0" w:firstLine="709"/>
        <w:jc w:val="both"/>
        <w:rPr>
          <w:rFonts w:ascii="Arial" w:hAnsi="Arial" w:cs="Arial"/>
          <w:sz w:val="27"/>
          <w:szCs w:val="27"/>
        </w:rPr>
      </w:pPr>
      <w:r w:rsidRPr="009D75F2">
        <w:rPr>
          <w:rFonts w:ascii="Arial" w:hAnsi="Arial" w:cs="Arial"/>
          <w:sz w:val="27"/>
          <w:szCs w:val="27"/>
        </w:rPr>
        <w:t>Професійна самооцінка власної комунікативної компетентності.</w:t>
      </w:r>
      <w:r w:rsidR="00307EE9" w:rsidRPr="009D75F2">
        <w:rPr>
          <w:rFonts w:ascii="Arial" w:hAnsi="Arial" w:cs="Arial"/>
          <w:sz w:val="27"/>
          <w:szCs w:val="27"/>
        </w:rPr>
        <w:t xml:space="preserve"> Практична частина заняття реалізується у формі тренінгу. Його готують і проводять студенти відповідно до обраних тем ІНДЗ.</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ED13FF" w:rsidRDefault="006E4FCE" w:rsidP="00ED13FF">
      <w:pPr>
        <w:widowControl w:val="0"/>
        <w:numPr>
          <w:ilvl w:val="0"/>
          <w:numId w:val="30"/>
        </w:numPr>
        <w:shd w:val="clear" w:color="auto" w:fill="FFFFFF"/>
        <w:tabs>
          <w:tab w:val="left" w:pos="900"/>
          <w:tab w:val="left" w:pos="1134"/>
        </w:tabs>
        <w:autoSpaceDE w:val="0"/>
        <w:autoSpaceDN w:val="0"/>
        <w:adjustRightInd w:val="0"/>
        <w:ind w:left="0" w:firstLine="709"/>
        <w:jc w:val="both"/>
        <w:rPr>
          <w:rFonts w:ascii="Arial" w:hAnsi="Arial" w:cs="Arial"/>
          <w:spacing w:val="-4"/>
          <w:sz w:val="27"/>
          <w:szCs w:val="27"/>
        </w:rPr>
      </w:pPr>
      <w:r w:rsidRPr="00ED13FF">
        <w:rPr>
          <w:rFonts w:ascii="Arial" w:hAnsi="Arial" w:cs="Arial"/>
          <w:spacing w:val="-4"/>
          <w:sz w:val="27"/>
          <w:szCs w:val="27"/>
        </w:rPr>
        <w:t xml:space="preserve">Бутенко Н. Ю. Комунікативна майстерність викладача: навч. посіб. – К., 2005. </w:t>
      </w:r>
    </w:p>
    <w:p w:rsidR="006E4FCE" w:rsidRPr="009D75F2" w:rsidRDefault="006E4FCE" w:rsidP="00ED13FF">
      <w:pPr>
        <w:widowControl w:val="0"/>
        <w:numPr>
          <w:ilvl w:val="0"/>
          <w:numId w:val="30"/>
        </w:numPr>
        <w:shd w:val="clear" w:color="auto" w:fill="FFFFFF"/>
        <w:tabs>
          <w:tab w:val="left" w:pos="900"/>
          <w:tab w:val="left" w:pos="1134"/>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507587">
        <w:rPr>
          <w:rFonts w:ascii="Arial" w:hAnsi="Arial" w:cs="Arial"/>
          <w:sz w:val="27"/>
          <w:szCs w:val="27"/>
          <w:lang w:val="en-US"/>
        </w:rPr>
        <w:t>g</w:t>
      </w:r>
      <w:r w:rsidRPr="009D75F2">
        <w:rPr>
          <w:rFonts w:ascii="Arial" w:hAnsi="Arial" w:cs="Arial"/>
          <w:sz w:val="27"/>
          <w:szCs w:val="27"/>
        </w:rPr>
        <w:t>осіб. / Л.П.Загородня, С.А.Тітаренко. –</w:t>
      </w:r>
      <w:r w:rsidR="00ED13FF">
        <w:rPr>
          <w:rFonts w:ascii="Arial" w:hAnsi="Arial" w:cs="Arial"/>
          <w:sz w:val="27"/>
          <w:szCs w:val="27"/>
        </w:rPr>
        <w:t xml:space="preserve"> </w:t>
      </w:r>
      <w:r w:rsidRPr="009D75F2">
        <w:rPr>
          <w:rFonts w:ascii="Arial" w:hAnsi="Arial" w:cs="Arial"/>
          <w:sz w:val="27"/>
          <w:szCs w:val="27"/>
        </w:rPr>
        <w:t>Суми, 2010. – 319</w:t>
      </w:r>
      <w:r w:rsidR="00ED13FF">
        <w:rPr>
          <w:rFonts w:ascii="Arial" w:hAnsi="Arial" w:cs="Arial"/>
          <w:sz w:val="27"/>
          <w:szCs w:val="27"/>
        </w:rPr>
        <w:t xml:space="preserve"> </w:t>
      </w:r>
      <w:r w:rsidRPr="009D75F2">
        <w:rPr>
          <w:rFonts w:ascii="Arial" w:hAnsi="Arial" w:cs="Arial"/>
          <w:sz w:val="27"/>
          <w:szCs w:val="27"/>
        </w:rPr>
        <w:t>с.</w:t>
      </w:r>
    </w:p>
    <w:p w:rsidR="00CC3949" w:rsidRPr="00A35C77" w:rsidRDefault="00ED13FF" w:rsidP="00750EA4">
      <w:pPr>
        <w:pStyle w:val="21"/>
        <w:widowControl w:val="0"/>
        <w:numPr>
          <w:ilvl w:val="0"/>
          <w:numId w:val="30"/>
        </w:numPr>
        <w:shd w:val="clear" w:color="auto" w:fill="FFFFFF"/>
        <w:tabs>
          <w:tab w:val="left" w:pos="950"/>
          <w:tab w:val="left" w:pos="1260"/>
        </w:tabs>
        <w:autoSpaceDE w:val="0"/>
        <w:autoSpaceDN w:val="0"/>
        <w:adjustRightInd w:val="0"/>
        <w:spacing w:after="0" w:line="240" w:lineRule="auto"/>
        <w:ind w:left="0" w:firstLine="709"/>
        <w:jc w:val="both"/>
        <w:rPr>
          <w:rFonts w:ascii="Arial" w:hAnsi="Arial" w:cs="Arial"/>
          <w:noProof/>
          <w:spacing w:val="-4"/>
          <w:sz w:val="27"/>
          <w:szCs w:val="27"/>
        </w:rPr>
      </w:pPr>
      <w:r>
        <w:rPr>
          <w:rFonts w:ascii="Arial" w:hAnsi="Arial" w:cs="Arial"/>
          <w:noProof/>
          <w:sz w:val="27"/>
          <w:szCs w:val="27"/>
          <w:lang w:val="uk-UA"/>
        </w:rPr>
        <w:t xml:space="preserve"> </w:t>
      </w:r>
      <w:r w:rsidR="00CC3949" w:rsidRPr="00A35C77">
        <w:rPr>
          <w:rFonts w:ascii="Arial" w:hAnsi="Arial" w:cs="Arial"/>
          <w:noProof/>
          <w:spacing w:val="-4"/>
          <w:sz w:val="27"/>
          <w:szCs w:val="27"/>
        </w:rPr>
        <w:t>Педагогічна майстерність</w:t>
      </w:r>
      <w:r w:rsidR="00CC3949" w:rsidRPr="00A35C77">
        <w:rPr>
          <w:rFonts w:ascii="Arial" w:hAnsi="Arial" w:cs="Arial"/>
          <w:noProof/>
          <w:spacing w:val="-4"/>
          <w:sz w:val="27"/>
          <w:szCs w:val="27"/>
          <w:lang w:val="uk-UA"/>
        </w:rPr>
        <w:t>: Підручник</w:t>
      </w:r>
      <w:r w:rsidR="00CC3949" w:rsidRPr="00A35C77">
        <w:rPr>
          <w:rFonts w:ascii="Arial" w:hAnsi="Arial" w:cs="Arial"/>
          <w:noProof/>
          <w:spacing w:val="-4"/>
          <w:sz w:val="27"/>
          <w:szCs w:val="27"/>
        </w:rPr>
        <w:t xml:space="preserve"> / </w:t>
      </w:r>
      <w:r w:rsidR="00CC3949" w:rsidRPr="00A35C77">
        <w:rPr>
          <w:rFonts w:ascii="Arial" w:hAnsi="Arial" w:cs="Arial"/>
          <w:noProof/>
          <w:spacing w:val="-4"/>
          <w:sz w:val="27"/>
          <w:szCs w:val="27"/>
          <w:lang w:val="uk-UA"/>
        </w:rPr>
        <w:t>І.А.Зязюн та ін. ; З</w:t>
      </w:r>
      <w:r w:rsidR="00A35C77" w:rsidRPr="00A35C77">
        <w:rPr>
          <w:rFonts w:ascii="Arial" w:hAnsi="Arial" w:cs="Arial"/>
          <w:noProof/>
          <w:spacing w:val="-4"/>
          <w:sz w:val="27"/>
          <w:szCs w:val="27"/>
        </w:rPr>
        <w:t>а ред. І.</w:t>
      </w:r>
      <w:r w:rsidR="00A35C77" w:rsidRPr="00A35C77">
        <w:rPr>
          <w:rFonts w:ascii="Arial" w:hAnsi="Arial" w:cs="Arial"/>
          <w:noProof/>
          <w:spacing w:val="-4"/>
          <w:sz w:val="27"/>
          <w:szCs w:val="27"/>
          <w:lang w:val="uk-UA"/>
        </w:rPr>
        <w:t> </w:t>
      </w:r>
      <w:r w:rsidR="00A35C77" w:rsidRPr="00A35C77">
        <w:rPr>
          <w:rFonts w:ascii="Arial" w:hAnsi="Arial" w:cs="Arial"/>
          <w:noProof/>
          <w:spacing w:val="-4"/>
          <w:sz w:val="27"/>
          <w:szCs w:val="27"/>
        </w:rPr>
        <w:t>А.</w:t>
      </w:r>
      <w:r w:rsidR="00A35C77" w:rsidRPr="00A35C77">
        <w:rPr>
          <w:rFonts w:ascii="Arial" w:hAnsi="Arial" w:cs="Arial"/>
          <w:noProof/>
          <w:spacing w:val="-4"/>
          <w:sz w:val="27"/>
          <w:szCs w:val="27"/>
          <w:lang w:val="uk-UA"/>
        </w:rPr>
        <w:t> </w:t>
      </w:r>
      <w:r w:rsidR="00CC3949" w:rsidRPr="00A35C77">
        <w:rPr>
          <w:rFonts w:ascii="Arial" w:hAnsi="Arial" w:cs="Arial"/>
          <w:noProof/>
          <w:spacing w:val="-4"/>
          <w:sz w:val="27"/>
          <w:szCs w:val="27"/>
        </w:rPr>
        <w:t>Зя</w:t>
      </w:r>
      <w:r w:rsidR="00A35C77" w:rsidRPr="00A35C77">
        <w:rPr>
          <w:rFonts w:ascii="Arial" w:hAnsi="Arial" w:cs="Arial"/>
          <w:noProof/>
          <w:spacing w:val="-4"/>
          <w:sz w:val="27"/>
          <w:szCs w:val="27"/>
          <w:lang w:val="uk-UA"/>
        </w:rPr>
        <w:softHyphen/>
      </w:r>
      <w:r w:rsidR="00CC3949" w:rsidRPr="00A35C77">
        <w:rPr>
          <w:rFonts w:ascii="Arial" w:hAnsi="Arial" w:cs="Arial"/>
          <w:noProof/>
          <w:spacing w:val="-4"/>
          <w:sz w:val="27"/>
          <w:szCs w:val="27"/>
        </w:rPr>
        <w:t xml:space="preserve">зюна. </w:t>
      </w:r>
      <w:r w:rsidR="00CC3949" w:rsidRPr="00A35C77">
        <w:rPr>
          <w:rFonts w:ascii="Arial" w:hAnsi="Arial" w:cs="Arial"/>
          <w:noProof/>
          <w:spacing w:val="-4"/>
          <w:sz w:val="27"/>
          <w:szCs w:val="27"/>
          <w:lang w:val="uk-UA"/>
        </w:rPr>
        <w:t xml:space="preserve">– 3-тє вид., доповн. і переробл. </w:t>
      </w:r>
      <w:r w:rsidR="00CC3949" w:rsidRPr="00A35C77">
        <w:rPr>
          <w:rFonts w:ascii="Arial" w:hAnsi="Arial" w:cs="Arial"/>
          <w:noProof/>
          <w:spacing w:val="-4"/>
          <w:sz w:val="27"/>
          <w:szCs w:val="27"/>
        </w:rPr>
        <w:t>– К.</w:t>
      </w:r>
      <w:r w:rsidR="00CC3949" w:rsidRPr="00A35C77">
        <w:rPr>
          <w:rFonts w:ascii="Arial" w:hAnsi="Arial" w:cs="Arial"/>
          <w:noProof/>
          <w:spacing w:val="-4"/>
          <w:sz w:val="27"/>
          <w:szCs w:val="27"/>
          <w:lang w:val="uk-UA"/>
        </w:rPr>
        <w:t>: СПД Богдагова А.М.</w:t>
      </w:r>
      <w:r w:rsidR="00CC3949" w:rsidRPr="00A35C77">
        <w:rPr>
          <w:rFonts w:ascii="Arial" w:hAnsi="Arial" w:cs="Arial"/>
          <w:noProof/>
          <w:spacing w:val="-4"/>
          <w:sz w:val="27"/>
          <w:szCs w:val="27"/>
        </w:rPr>
        <w:t>, 200</w:t>
      </w:r>
      <w:r w:rsidR="00CC3949" w:rsidRPr="00A35C77">
        <w:rPr>
          <w:rFonts w:ascii="Arial" w:hAnsi="Arial" w:cs="Arial"/>
          <w:noProof/>
          <w:spacing w:val="-4"/>
          <w:sz w:val="27"/>
          <w:szCs w:val="27"/>
          <w:lang w:val="uk-UA"/>
        </w:rPr>
        <w:t>8</w:t>
      </w:r>
      <w:r w:rsidR="00CC3949" w:rsidRPr="00A35C77">
        <w:rPr>
          <w:rFonts w:ascii="Arial" w:hAnsi="Arial" w:cs="Arial"/>
          <w:noProof/>
          <w:spacing w:val="-4"/>
          <w:sz w:val="27"/>
          <w:szCs w:val="27"/>
        </w:rPr>
        <w:t xml:space="preserve">. </w:t>
      </w:r>
    </w:p>
    <w:p w:rsidR="00CC3949" w:rsidRPr="009D75F2" w:rsidRDefault="00ED13FF" w:rsidP="00750EA4">
      <w:pPr>
        <w:pStyle w:val="21"/>
        <w:widowControl w:val="0"/>
        <w:numPr>
          <w:ilvl w:val="0"/>
          <w:numId w:val="30"/>
        </w:numPr>
        <w:shd w:val="clear" w:color="auto" w:fill="FFFFFF"/>
        <w:tabs>
          <w:tab w:val="left" w:pos="900"/>
          <w:tab w:val="left" w:pos="950"/>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ED13FF">
      <w:pPr>
        <w:numPr>
          <w:ilvl w:val="0"/>
          <w:numId w:val="30"/>
        </w:numPr>
        <w:tabs>
          <w:tab w:val="left" w:pos="900"/>
          <w:tab w:val="left" w:pos="1036"/>
        </w:tabs>
        <w:ind w:left="0" w:firstLine="709"/>
        <w:jc w:val="both"/>
        <w:rPr>
          <w:rFonts w:ascii="Arial" w:hAnsi="Arial" w:cs="Arial"/>
          <w:sz w:val="27"/>
          <w:szCs w:val="27"/>
        </w:rPr>
      </w:pPr>
      <w:r w:rsidRPr="009D75F2">
        <w:rPr>
          <w:rFonts w:ascii="Arial" w:hAnsi="Arial" w:cs="Arial"/>
          <w:noProof/>
          <w:sz w:val="27"/>
          <w:szCs w:val="27"/>
        </w:rPr>
        <w:t>Пихтіна Н. П. Основи професійної майстерності та красномовства соціального педагога : тексти лекцій / Н. П. Пихтіна. – Ніжин : Вид-во НДУ ім. М. Гоголя, 2008. – 111 с.</w:t>
      </w:r>
    </w:p>
    <w:p w:rsidR="006E4FCE" w:rsidRPr="009D75F2" w:rsidRDefault="006E4FCE" w:rsidP="00ED13FF">
      <w:pPr>
        <w:numPr>
          <w:ilvl w:val="0"/>
          <w:numId w:val="30"/>
        </w:numPr>
        <w:tabs>
          <w:tab w:val="left" w:pos="900"/>
          <w:tab w:val="left" w:pos="1036"/>
        </w:tabs>
        <w:ind w:left="0" w:firstLine="709"/>
        <w:jc w:val="both"/>
        <w:rPr>
          <w:rFonts w:ascii="Arial" w:hAnsi="Arial" w:cs="Arial"/>
          <w:spacing w:val="-6"/>
          <w:sz w:val="27"/>
          <w:szCs w:val="27"/>
        </w:rPr>
      </w:pPr>
      <w:r w:rsidRPr="009D75F2">
        <w:rPr>
          <w:rFonts w:ascii="Arial" w:hAnsi="Arial" w:cs="Arial"/>
          <w:spacing w:val="-6"/>
          <w:sz w:val="27"/>
          <w:szCs w:val="27"/>
        </w:rPr>
        <w:t xml:space="preserve">Пихтіна Н. П. Основи професійної майстерності соціального педагога : </w:t>
      </w:r>
      <w:r w:rsidRPr="00ED13FF">
        <w:rPr>
          <w:rFonts w:ascii="Arial" w:hAnsi="Arial" w:cs="Arial"/>
          <w:spacing w:val="-4"/>
          <w:sz w:val="27"/>
          <w:szCs w:val="27"/>
        </w:rPr>
        <w:t>мето</w:t>
      </w:r>
      <w:r w:rsidRPr="00ED13FF">
        <w:rPr>
          <w:rFonts w:ascii="Arial" w:hAnsi="Arial" w:cs="Arial"/>
          <w:spacing w:val="-4"/>
          <w:sz w:val="27"/>
          <w:szCs w:val="27"/>
        </w:rPr>
        <w:softHyphen/>
        <w:t>д. реком. до курсу / Н. П. Пихтіна. – Ніжин : Вид-во НДУ ім. М.Гоголя, 2005. – 96</w:t>
      </w:r>
      <w:r w:rsidRPr="009D75F2">
        <w:rPr>
          <w:rFonts w:ascii="Arial" w:hAnsi="Arial" w:cs="Arial"/>
          <w:spacing w:val="-6"/>
          <w:sz w:val="27"/>
          <w:szCs w:val="27"/>
        </w:rPr>
        <w:t xml:space="preserve"> с.</w:t>
      </w:r>
    </w:p>
    <w:p w:rsidR="006E4FCE" w:rsidRPr="009D75F2" w:rsidRDefault="006E4FCE" w:rsidP="00ED13FF">
      <w:pPr>
        <w:numPr>
          <w:ilvl w:val="0"/>
          <w:numId w:val="30"/>
        </w:numPr>
        <w:tabs>
          <w:tab w:val="left" w:pos="900"/>
          <w:tab w:val="left" w:pos="1036"/>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A35C77">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ED13FF">
      <w:pPr>
        <w:widowControl w:val="0"/>
        <w:numPr>
          <w:ilvl w:val="0"/>
          <w:numId w:val="30"/>
        </w:numPr>
        <w:shd w:val="clear" w:color="auto" w:fill="FFFFFF"/>
        <w:tabs>
          <w:tab w:val="left" w:pos="900"/>
          <w:tab w:val="left" w:pos="103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Станкин М. Профессиональные способности педагога / М. Снанкин. – М., 1998.</w:t>
      </w:r>
    </w:p>
    <w:p w:rsidR="00ED13FF" w:rsidRDefault="00ED13FF" w:rsidP="00750EA4">
      <w:pPr>
        <w:ind w:firstLine="709"/>
        <w:jc w:val="both"/>
        <w:rPr>
          <w:rFonts w:ascii="Arial" w:hAnsi="Arial" w:cs="Arial"/>
          <w:b/>
          <w:i/>
          <w:sz w:val="27"/>
          <w:szCs w:val="27"/>
        </w:rPr>
      </w:pPr>
    </w:p>
    <w:p w:rsidR="00ED13FF" w:rsidRDefault="00ED13FF">
      <w:pPr>
        <w:rPr>
          <w:rFonts w:ascii="Arial" w:hAnsi="Arial" w:cs="Arial"/>
          <w:b/>
          <w:i/>
          <w:sz w:val="27"/>
          <w:szCs w:val="27"/>
        </w:rPr>
      </w:pPr>
      <w:r>
        <w:rPr>
          <w:rFonts w:ascii="Arial" w:hAnsi="Arial" w:cs="Arial"/>
          <w:b/>
          <w:i/>
          <w:sz w:val="27"/>
          <w:szCs w:val="27"/>
        </w:rPr>
        <w:br w:type="page"/>
      </w: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lastRenderedPageBreak/>
        <w:t>Тема 2.1.</w:t>
      </w:r>
      <w:r w:rsidRPr="009D75F2">
        <w:rPr>
          <w:rFonts w:ascii="Arial" w:hAnsi="Arial" w:cs="Arial"/>
          <w:i/>
          <w:sz w:val="27"/>
          <w:szCs w:val="27"/>
        </w:rPr>
        <w:t xml:space="preserve"> </w:t>
      </w:r>
      <w:r w:rsidRPr="009D75F2">
        <w:rPr>
          <w:rFonts w:ascii="Arial" w:hAnsi="Arial" w:cs="Arial"/>
          <w:b/>
          <w:i/>
          <w:sz w:val="27"/>
          <w:szCs w:val="27"/>
        </w:rPr>
        <w:t>Роль власної психотехніки у формуванні комунікатив</w:t>
      </w:r>
      <w:r w:rsidR="00A35C77">
        <w:rPr>
          <w:rFonts w:ascii="Arial" w:hAnsi="Arial" w:cs="Arial"/>
          <w:b/>
          <w:i/>
          <w:sz w:val="27"/>
          <w:szCs w:val="27"/>
        </w:rPr>
        <w:softHyphen/>
      </w:r>
      <w:r w:rsidRPr="009D75F2">
        <w:rPr>
          <w:rFonts w:ascii="Arial" w:hAnsi="Arial" w:cs="Arial"/>
          <w:b/>
          <w:i/>
          <w:sz w:val="27"/>
          <w:szCs w:val="27"/>
        </w:rPr>
        <w:t>ності педагога.</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1. Поняття психотехніки та педагогічної техніки викладача;</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2. Роль внутрішньої і зовнішньої техніки у презентації власного образу у спілкуванні. Самоподання у спілкуванні;</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3. Роль внутрішньої і зовнішньої техніки у забезпеченні міжособи</w:t>
      </w:r>
      <w:r w:rsidR="00ED13FF">
        <w:rPr>
          <w:rFonts w:ascii="Arial" w:hAnsi="Arial" w:cs="Arial"/>
          <w:sz w:val="27"/>
          <w:szCs w:val="27"/>
        </w:rPr>
        <w:softHyphen/>
      </w:r>
      <w:r w:rsidRPr="009D75F2">
        <w:rPr>
          <w:rFonts w:ascii="Arial" w:hAnsi="Arial" w:cs="Arial"/>
          <w:sz w:val="27"/>
          <w:szCs w:val="27"/>
        </w:rPr>
        <w:t>стісної взаємодії у спілкуванні;</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4. Поведінка як джерело інформації у спілкуванні;</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5. Стосунки людей 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307EE9" w:rsidRPr="009D75F2" w:rsidRDefault="00ED13FF" w:rsidP="00ED13FF">
      <w:pPr>
        <w:ind w:left="709"/>
        <w:jc w:val="both"/>
        <w:rPr>
          <w:rFonts w:ascii="Arial" w:hAnsi="Arial" w:cs="Arial"/>
          <w:sz w:val="27"/>
          <w:szCs w:val="27"/>
        </w:rPr>
      </w:pPr>
      <w:r>
        <w:rPr>
          <w:rFonts w:ascii="Arial" w:hAnsi="Arial" w:cs="Arial"/>
          <w:sz w:val="27"/>
          <w:szCs w:val="27"/>
        </w:rPr>
        <w:t xml:space="preserve">1. </w:t>
      </w:r>
      <w:r w:rsidR="006E4FCE" w:rsidRPr="009D75F2">
        <w:rPr>
          <w:rFonts w:ascii="Arial" w:hAnsi="Arial" w:cs="Arial"/>
          <w:sz w:val="27"/>
          <w:szCs w:val="27"/>
        </w:rPr>
        <w:t>Професійна аутодіагностика.</w:t>
      </w:r>
    </w:p>
    <w:p w:rsidR="006E4FCE" w:rsidRPr="009D75F2" w:rsidRDefault="00ED13FF" w:rsidP="00ED13FF">
      <w:pPr>
        <w:ind w:firstLine="709"/>
        <w:jc w:val="both"/>
        <w:rPr>
          <w:rFonts w:ascii="Arial" w:hAnsi="Arial" w:cs="Arial"/>
          <w:sz w:val="27"/>
          <w:szCs w:val="27"/>
        </w:rPr>
      </w:pPr>
      <w:r>
        <w:rPr>
          <w:rFonts w:ascii="Arial" w:hAnsi="Arial" w:cs="Arial"/>
          <w:sz w:val="27"/>
          <w:szCs w:val="27"/>
        </w:rPr>
        <w:t xml:space="preserve">2. </w:t>
      </w:r>
      <w:r w:rsidR="006E4FCE" w:rsidRPr="009D75F2">
        <w:rPr>
          <w:rFonts w:ascii="Arial" w:hAnsi="Arial" w:cs="Arial"/>
          <w:sz w:val="27"/>
          <w:szCs w:val="27"/>
        </w:rPr>
        <w:t xml:space="preserve">Професійний тренінг компонентів внутрішньої і зовнішньої техніки як психотехнічної основи комунікативної компетентності викладача. </w:t>
      </w:r>
      <w:r w:rsidR="00307EE9" w:rsidRPr="009D75F2">
        <w:rPr>
          <w:rFonts w:ascii="Arial" w:hAnsi="Arial" w:cs="Arial"/>
          <w:sz w:val="27"/>
          <w:szCs w:val="27"/>
        </w:rPr>
        <w:t>Практична частина заняття проводиться у формі тренінгу. Його готують і проводять студенти відповідно до обраних тем ІНДЗ.</w:t>
      </w:r>
    </w:p>
    <w:p w:rsidR="00CB5F14" w:rsidRPr="009D75F2" w:rsidRDefault="00CB5F14" w:rsidP="00750EA4">
      <w:pPr>
        <w:shd w:val="clear" w:color="auto" w:fill="FFFFFF"/>
        <w:tabs>
          <w:tab w:val="left" w:pos="900"/>
        </w:tabs>
        <w:ind w:firstLine="709"/>
        <w:jc w:val="both"/>
        <w:rPr>
          <w:rFonts w:ascii="Arial" w:hAnsi="Arial" w:cs="Arial"/>
          <w:sz w:val="27"/>
          <w:szCs w:val="27"/>
        </w:rPr>
      </w:pPr>
      <w:r w:rsidRPr="009D75F2">
        <w:rPr>
          <w:rFonts w:ascii="Arial" w:hAnsi="Arial" w:cs="Arial"/>
          <w:i/>
          <w:sz w:val="27"/>
          <w:szCs w:val="27"/>
        </w:rPr>
        <w:t>Обговорення теоретичних питань</w:t>
      </w:r>
      <w:r w:rsidRPr="009D75F2">
        <w:rPr>
          <w:rFonts w:ascii="Arial" w:hAnsi="Arial" w:cs="Arial"/>
          <w:sz w:val="27"/>
          <w:szCs w:val="27"/>
        </w:rPr>
        <w:t xml:space="preserve"> здійснюється шляхом бліц-опитування, бесід, доповідей, повідомлень, презентації рефератів.</w:t>
      </w:r>
    </w:p>
    <w:p w:rsidR="00CB5F14" w:rsidRPr="009D75F2" w:rsidRDefault="00CB5F14" w:rsidP="00750EA4">
      <w:pPr>
        <w:ind w:firstLine="709"/>
        <w:jc w:val="both"/>
        <w:rPr>
          <w:rFonts w:ascii="Arial" w:hAnsi="Arial" w:cs="Arial"/>
          <w:sz w:val="27"/>
          <w:szCs w:val="27"/>
        </w:rPr>
      </w:pPr>
      <w:r w:rsidRPr="009D75F2">
        <w:rPr>
          <w:rFonts w:ascii="Arial" w:hAnsi="Arial" w:cs="Arial"/>
          <w:i/>
          <w:sz w:val="27"/>
          <w:szCs w:val="27"/>
        </w:rPr>
        <w:t>Перевірка знань студентів</w:t>
      </w:r>
      <w:r w:rsidRPr="009D75F2">
        <w:rPr>
          <w:rFonts w:ascii="Arial" w:hAnsi="Arial" w:cs="Arial"/>
          <w:sz w:val="27"/>
          <w:szCs w:val="27"/>
        </w:rPr>
        <w:t xml:space="preserve"> здійснюється в усній формі (бліц-опитування, опитування) та письмово (термінологічні диктанти, контрольні та самостійні роботи, модульні контрольні роботи).</w:t>
      </w:r>
    </w:p>
    <w:p w:rsidR="00A35C77" w:rsidRDefault="00A35C77" w:rsidP="00750EA4">
      <w:pPr>
        <w:ind w:firstLine="709"/>
        <w:jc w:val="both"/>
        <w:rPr>
          <w:rFonts w:ascii="Arial" w:hAnsi="Arial" w:cs="Arial"/>
          <w:b/>
          <w:i/>
          <w:sz w:val="27"/>
          <w:szCs w:val="27"/>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2.2.</w:t>
      </w:r>
      <w:r w:rsidRPr="009D75F2">
        <w:rPr>
          <w:rFonts w:ascii="Arial" w:hAnsi="Arial" w:cs="Arial"/>
          <w:sz w:val="27"/>
          <w:szCs w:val="27"/>
        </w:rPr>
        <w:t xml:space="preserve"> </w:t>
      </w:r>
      <w:r w:rsidRPr="009D75F2">
        <w:rPr>
          <w:rFonts w:ascii="Arial" w:hAnsi="Arial" w:cs="Arial"/>
          <w:b/>
          <w:i/>
          <w:sz w:val="27"/>
          <w:szCs w:val="27"/>
        </w:rPr>
        <w:t>Зовнішня естетична виразність та комунікативна компетентність педагога.</w:t>
      </w:r>
    </w:p>
    <w:p w:rsidR="006E4FCE" w:rsidRPr="009D75F2" w:rsidRDefault="006E4FCE" w:rsidP="00A35C77">
      <w:pPr>
        <w:numPr>
          <w:ilvl w:val="1"/>
          <w:numId w:val="28"/>
        </w:numPr>
        <w:tabs>
          <w:tab w:val="clear" w:pos="1800"/>
          <w:tab w:val="num" w:pos="1050"/>
        </w:tabs>
        <w:ind w:left="0" w:firstLine="709"/>
        <w:jc w:val="both"/>
        <w:rPr>
          <w:rFonts w:ascii="Arial" w:hAnsi="Arial" w:cs="Arial"/>
          <w:b/>
          <w:sz w:val="27"/>
          <w:szCs w:val="27"/>
        </w:rPr>
      </w:pPr>
      <w:r w:rsidRPr="009D75F2">
        <w:rPr>
          <w:rFonts w:ascii="Arial" w:hAnsi="Arial" w:cs="Arial"/>
          <w:b/>
          <w:sz w:val="27"/>
          <w:szCs w:val="27"/>
        </w:rPr>
        <w:t>Теоретична частина: обговорення теоретичних питань та перевірка знань студентів:</w:t>
      </w:r>
    </w:p>
    <w:p w:rsidR="006E4FCE" w:rsidRPr="009D75F2" w:rsidRDefault="006E4FCE" w:rsidP="00750EA4">
      <w:pPr>
        <w:numPr>
          <w:ilvl w:val="0"/>
          <w:numId w:val="38"/>
        </w:numPr>
        <w:ind w:left="0" w:firstLine="709"/>
        <w:jc w:val="both"/>
        <w:rPr>
          <w:rFonts w:ascii="Arial" w:hAnsi="Arial" w:cs="Arial"/>
          <w:sz w:val="27"/>
          <w:szCs w:val="27"/>
        </w:rPr>
      </w:pPr>
      <w:r w:rsidRPr="009D75F2">
        <w:rPr>
          <w:rFonts w:ascii="Arial" w:hAnsi="Arial" w:cs="Arial"/>
          <w:sz w:val="27"/>
          <w:szCs w:val="27"/>
        </w:rPr>
        <w:t>Особливості використання невербальних засобів у спілкуванні;</w:t>
      </w:r>
    </w:p>
    <w:p w:rsidR="006E4FCE" w:rsidRPr="009D75F2" w:rsidRDefault="006E4FCE" w:rsidP="00750EA4">
      <w:pPr>
        <w:numPr>
          <w:ilvl w:val="0"/>
          <w:numId w:val="38"/>
        </w:numPr>
        <w:ind w:left="0" w:firstLine="709"/>
        <w:jc w:val="both"/>
        <w:rPr>
          <w:rFonts w:ascii="Arial" w:hAnsi="Arial" w:cs="Arial"/>
          <w:i/>
          <w:sz w:val="27"/>
          <w:szCs w:val="27"/>
        </w:rPr>
      </w:pPr>
      <w:r w:rsidRPr="009D75F2">
        <w:rPr>
          <w:rFonts w:ascii="Arial" w:hAnsi="Arial" w:cs="Arial"/>
          <w:sz w:val="27"/>
          <w:szCs w:val="27"/>
        </w:rPr>
        <w:t>Роль засобів зовнішньої естетичної виразності у забезпеченні комунікативної компетентності викладача;</w:t>
      </w:r>
    </w:p>
    <w:p w:rsidR="006E4FCE" w:rsidRPr="009D75F2" w:rsidRDefault="006E4FCE" w:rsidP="00750EA4">
      <w:pPr>
        <w:numPr>
          <w:ilvl w:val="0"/>
          <w:numId w:val="38"/>
        </w:numPr>
        <w:ind w:left="0" w:firstLine="709"/>
        <w:jc w:val="both"/>
        <w:rPr>
          <w:rFonts w:ascii="Arial" w:hAnsi="Arial" w:cs="Arial"/>
          <w:i/>
          <w:sz w:val="27"/>
          <w:szCs w:val="27"/>
        </w:rPr>
      </w:pPr>
      <w:r w:rsidRPr="009D75F2">
        <w:rPr>
          <w:rFonts w:ascii="Arial" w:hAnsi="Arial" w:cs="Arial"/>
          <w:sz w:val="27"/>
          <w:szCs w:val="27"/>
        </w:rPr>
        <w:t>Фізіологічні і функціональні засоби виразності у комунікативній компетентності викладача;</w:t>
      </w:r>
    </w:p>
    <w:p w:rsidR="006E4FCE" w:rsidRPr="009D75F2" w:rsidRDefault="006E4FCE" w:rsidP="00750EA4">
      <w:pPr>
        <w:numPr>
          <w:ilvl w:val="0"/>
          <w:numId w:val="38"/>
        </w:numPr>
        <w:ind w:left="0" w:firstLine="709"/>
        <w:jc w:val="both"/>
        <w:rPr>
          <w:rFonts w:ascii="Arial" w:hAnsi="Arial" w:cs="Arial"/>
          <w:sz w:val="27"/>
          <w:szCs w:val="27"/>
        </w:rPr>
      </w:pPr>
      <w:r w:rsidRPr="009D75F2">
        <w:rPr>
          <w:rFonts w:ascii="Arial" w:hAnsi="Arial" w:cs="Arial"/>
          <w:sz w:val="27"/>
          <w:szCs w:val="27"/>
        </w:rPr>
        <w:t>Соціальні засоби емоційної виразності як невербальний канал передачі інформації 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A35C77">
      <w:pPr>
        <w:numPr>
          <w:ilvl w:val="0"/>
          <w:numId w:val="52"/>
        </w:numPr>
        <w:tabs>
          <w:tab w:val="left" w:pos="1106"/>
        </w:tabs>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6E4FCE" w:rsidRPr="009D75F2" w:rsidRDefault="006E4FCE" w:rsidP="00A35C77">
      <w:pPr>
        <w:numPr>
          <w:ilvl w:val="0"/>
          <w:numId w:val="52"/>
        </w:numPr>
        <w:tabs>
          <w:tab w:val="left" w:pos="1106"/>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зовнішньої естетичної виразності як психотехнічної основи комунікативної компетентності викладача. </w:t>
      </w:r>
    </w:p>
    <w:p w:rsidR="00307EE9" w:rsidRPr="009D75F2" w:rsidRDefault="00307EE9" w:rsidP="00750EA4">
      <w:pPr>
        <w:ind w:firstLine="709"/>
        <w:jc w:val="both"/>
        <w:rPr>
          <w:rFonts w:ascii="Arial" w:hAnsi="Arial" w:cs="Arial"/>
          <w:sz w:val="27"/>
          <w:szCs w:val="27"/>
        </w:rPr>
      </w:pPr>
      <w:r w:rsidRPr="009D75F2">
        <w:rPr>
          <w:rFonts w:ascii="Arial" w:hAnsi="Arial" w:cs="Arial"/>
          <w:sz w:val="27"/>
          <w:szCs w:val="27"/>
        </w:rPr>
        <w:t>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A35C77">
      <w:pPr>
        <w:widowControl w:val="0"/>
        <w:numPr>
          <w:ilvl w:val="0"/>
          <w:numId w:val="39"/>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A35C77">
      <w:pPr>
        <w:widowControl w:val="0"/>
        <w:numPr>
          <w:ilvl w:val="0"/>
          <w:numId w:val="39"/>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A35C77">
        <w:rPr>
          <w:rFonts w:ascii="Arial" w:hAnsi="Arial" w:cs="Arial"/>
          <w:sz w:val="27"/>
          <w:szCs w:val="27"/>
        </w:rPr>
        <w:t xml:space="preserve"> </w:t>
      </w:r>
      <w:r w:rsidRPr="009D75F2">
        <w:rPr>
          <w:rFonts w:ascii="Arial" w:hAnsi="Arial" w:cs="Arial"/>
          <w:sz w:val="27"/>
          <w:szCs w:val="27"/>
        </w:rPr>
        <w:t>Суми, 2010. – 319</w:t>
      </w:r>
      <w:r w:rsidR="00A35C77">
        <w:rPr>
          <w:rFonts w:ascii="Arial" w:hAnsi="Arial" w:cs="Arial"/>
          <w:sz w:val="27"/>
          <w:szCs w:val="27"/>
        </w:rPr>
        <w:t xml:space="preserve"> </w:t>
      </w:r>
      <w:r w:rsidRPr="009D75F2">
        <w:rPr>
          <w:rFonts w:ascii="Arial" w:hAnsi="Arial" w:cs="Arial"/>
          <w:sz w:val="27"/>
          <w:szCs w:val="27"/>
        </w:rPr>
        <w:t>с.</w:t>
      </w:r>
    </w:p>
    <w:p w:rsidR="006E4FCE" w:rsidRPr="009D75F2" w:rsidRDefault="006E4FCE" w:rsidP="00A35C77">
      <w:pPr>
        <w:numPr>
          <w:ilvl w:val="0"/>
          <w:numId w:val="39"/>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lastRenderedPageBreak/>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A35C77">
      <w:pPr>
        <w:numPr>
          <w:ilvl w:val="0"/>
          <w:numId w:val="39"/>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A35C77">
      <w:pPr>
        <w:widowControl w:val="0"/>
        <w:numPr>
          <w:ilvl w:val="0"/>
          <w:numId w:val="39"/>
        </w:numPr>
        <w:shd w:val="clear" w:color="auto" w:fill="FFFFFF"/>
        <w:tabs>
          <w:tab w:val="left" w:pos="900"/>
          <w:tab w:val="left" w:pos="1078"/>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ind w:firstLine="709"/>
        <w:jc w:val="both"/>
        <w:rPr>
          <w:rFonts w:ascii="Arial" w:hAnsi="Arial" w:cs="Arial"/>
          <w:i/>
          <w:sz w:val="27"/>
          <w:szCs w:val="27"/>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2.3. Культура мови і техніка мовлення як вербальні інструменти педагога у професійному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1. Сутність та функції мовлення у життєдіяльності людини;</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2. Форми педагогічного мовлення;</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3. Комунікативні якості педагогічного мовлення.</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307EE9" w:rsidRPr="009D75F2" w:rsidRDefault="006E4FCE" w:rsidP="00A35C77">
      <w:pPr>
        <w:numPr>
          <w:ilvl w:val="0"/>
          <w:numId w:val="138"/>
        </w:numPr>
        <w:tabs>
          <w:tab w:val="left" w:pos="1050"/>
        </w:tabs>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307EE9" w:rsidRPr="009D75F2" w:rsidRDefault="006E4FCE" w:rsidP="00A35C77">
      <w:pPr>
        <w:numPr>
          <w:ilvl w:val="0"/>
          <w:numId w:val="138"/>
        </w:numPr>
        <w:tabs>
          <w:tab w:val="left" w:pos="1050"/>
        </w:tabs>
        <w:ind w:left="0" w:firstLine="709"/>
        <w:jc w:val="both"/>
        <w:rPr>
          <w:rFonts w:ascii="Arial" w:hAnsi="Arial" w:cs="Arial"/>
          <w:sz w:val="27"/>
          <w:szCs w:val="27"/>
        </w:rPr>
      </w:pPr>
      <w:r w:rsidRPr="009D75F2">
        <w:rPr>
          <w:rFonts w:ascii="Arial" w:hAnsi="Arial" w:cs="Arial"/>
          <w:sz w:val="27"/>
          <w:szCs w:val="27"/>
        </w:rPr>
        <w:t xml:space="preserve">Професійний тренінг компонентів техніки мовлення як засобів комунікативної компетентності викладача. </w:t>
      </w:r>
      <w:r w:rsidR="00307EE9" w:rsidRPr="009D75F2">
        <w:rPr>
          <w:rFonts w:ascii="Arial" w:hAnsi="Arial" w:cs="Arial"/>
          <w:sz w:val="27"/>
          <w:szCs w:val="27"/>
        </w:rPr>
        <w:t>Практична частина заняття про</w:t>
      </w:r>
      <w:r w:rsidR="00A35C77">
        <w:rPr>
          <w:rFonts w:ascii="Arial" w:hAnsi="Arial" w:cs="Arial"/>
          <w:sz w:val="27"/>
          <w:szCs w:val="27"/>
        </w:rPr>
        <w:softHyphen/>
      </w:r>
      <w:r w:rsidR="00307EE9" w:rsidRPr="009D75F2">
        <w:rPr>
          <w:rFonts w:ascii="Arial" w:hAnsi="Arial" w:cs="Arial"/>
          <w:sz w:val="27"/>
          <w:szCs w:val="27"/>
        </w:rPr>
        <w:t>во</w:t>
      </w:r>
      <w:r w:rsidR="00A35C77">
        <w:rPr>
          <w:rFonts w:ascii="Arial" w:hAnsi="Arial" w:cs="Arial"/>
          <w:sz w:val="27"/>
          <w:szCs w:val="27"/>
        </w:rPr>
        <w:softHyphen/>
      </w:r>
      <w:r w:rsidR="00307EE9" w:rsidRPr="009D75F2">
        <w:rPr>
          <w:rFonts w:ascii="Arial" w:hAnsi="Arial" w:cs="Arial"/>
          <w:sz w:val="27"/>
          <w:szCs w:val="27"/>
        </w:rPr>
        <w:t>диться у формі тренінгу. Його готують і проводять студенти відповідно до обраних тем ІНДЗ.</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A35C77">
      <w:pPr>
        <w:widowControl w:val="0"/>
        <w:numPr>
          <w:ilvl w:val="0"/>
          <w:numId w:val="40"/>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A35C77">
      <w:pPr>
        <w:widowControl w:val="0"/>
        <w:numPr>
          <w:ilvl w:val="0"/>
          <w:numId w:val="40"/>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8C1219">
        <w:rPr>
          <w:rFonts w:ascii="Arial" w:hAnsi="Arial" w:cs="Arial"/>
          <w:sz w:val="27"/>
          <w:szCs w:val="27"/>
        </w:rPr>
        <w:t xml:space="preserve"> </w:t>
      </w:r>
      <w:r w:rsidRPr="009D75F2">
        <w:rPr>
          <w:rFonts w:ascii="Arial" w:hAnsi="Arial" w:cs="Arial"/>
          <w:sz w:val="27"/>
          <w:szCs w:val="27"/>
        </w:rPr>
        <w:t>Суми, 2010. – 319с.</w:t>
      </w:r>
    </w:p>
    <w:p w:rsidR="00CC3949" w:rsidRPr="009D75F2" w:rsidRDefault="00CC3949" w:rsidP="00A35C77">
      <w:pPr>
        <w:pStyle w:val="21"/>
        <w:widowControl w:val="0"/>
        <w:numPr>
          <w:ilvl w:val="0"/>
          <w:numId w:val="40"/>
        </w:numPr>
        <w:shd w:val="clear" w:color="auto" w:fill="FFFFFF"/>
        <w:tabs>
          <w:tab w:val="left" w:pos="950"/>
          <w:tab w:val="left" w:pos="1050"/>
          <w:tab w:val="left" w:pos="1260"/>
        </w:tabs>
        <w:autoSpaceDE w:val="0"/>
        <w:autoSpaceDN w:val="0"/>
        <w:adjustRightInd w:val="0"/>
        <w:spacing w:after="0" w:line="240" w:lineRule="auto"/>
        <w:ind w:left="0" w:firstLine="709"/>
        <w:jc w:val="both"/>
        <w:rPr>
          <w:rFonts w:ascii="Arial" w:hAnsi="Arial" w:cs="Arial"/>
          <w:noProof/>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Підручник</w:t>
      </w:r>
      <w:r w:rsidRPr="009D75F2">
        <w:rPr>
          <w:rFonts w:ascii="Arial" w:hAnsi="Arial" w:cs="Arial"/>
          <w:noProof/>
          <w:sz w:val="27"/>
          <w:szCs w:val="27"/>
        </w:rPr>
        <w:t xml:space="preserve"> / </w:t>
      </w:r>
      <w:r w:rsidRPr="009D75F2">
        <w:rPr>
          <w:rFonts w:ascii="Arial" w:hAnsi="Arial" w:cs="Arial"/>
          <w:noProof/>
          <w:sz w:val="27"/>
          <w:szCs w:val="27"/>
          <w:lang w:val="uk-UA"/>
        </w:rPr>
        <w:t>І.А.Зязюн та ін. ; З</w:t>
      </w:r>
      <w:r w:rsidRPr="009D75F2">
        <w:rPr>
          <w:rFonts w:ascii="Arial" w:hAnsi="Arial" w:cs="Arial"/>
          <w:noProof/>
          <w:sz w:val="27"/>
          <w:szCs w:val="27"/>
        </w:rPr>
        <w:t xml:space="preserve">а ред. І. А. Зязюна. </w:t>
      </w:r>
      <w:r w:rsidRPr="009D75F2">
        <w:rPr>
          <w:rFonts w:ascii="Arial" w:hAnsi="Arial" w:cs="Arial"/>
          <w:noProof/>
          <w:sz w:val="27"/>
          <w:szCs w:val="27"/>
          <w:lang w:val="uk-UA"/>
        </w:rPr>
        <w:t xml:space="preserve">– 3-тє вид., доповн. і переробл. </w:t>
      </w:r>
      <w:r w:rsidRPr="009D75F2">
        <w:rPr>
          <w:rFonts w:ascii="Arial" w:hAnsi="Arial" w:cs="Arial"/>
          <w:noProof/>
          <w:sz w:val="27"/>
          <w:szCs w:val="27"/>
        </w:rPr>
        <w:t>– К.</w:t>
      </w:r>
      <w:r w:rsidRPr="009D75F2">
        <w:rPr>
          <w:rFonts w:ascii="Arial" w:hAnsi="Arial" w:cs="Arial"/>
          <w:noProof/>
          <w:sz w:val="27"/>
          <w:szCs w:val="27"/>
          <w:lang w:val="uk-UA"/>
        </w:rPr>
        <w:t>: СПД Богдагова А.М.</w:t>
      </w:r>
      <w:r w:rsidRPr="009D75F2">
        <w:rPr>
          <w:rFonts w:ascii="Arial" w:hAnsi="Arial" w:cs="Arial"/>
          <w:noProof/>
          <w:sz w:val="27"/>
          <w:szCs w:val="27"/>
        </w:rPr>
        <w:t>, 200</w:t>
      </w:r>
      <w:r w:rsidRPr="009D75F2">
        <w:rPr>
          <w:rFonts w:ascii="Arial" w:hAnsi="Arial" w:cs="Arial"/>
          <w:noProof/>
          <w:sz w:val="27"/>
          <w:szCs w:val="27"/>
          <w:lang w:val="uk-UA"/>
        </w:rPr>
        <w:t>8</w:t>
      </w:r>
      <w:r w:rsidRPr="009D75F2">
        <w:rPr>
          <w:rFonts w:ascii="Arial" w:hAnsi="Arial" w:cs="Arial"/>
          <w:noProof/>
          <w:sz w:val="27"/>
          <w:szCs w:val="27"/>
        </w:rPr>
        <w:t xml:space="preserve">. </w:t>
      </w:r>
    </w:p>
    <w:p w:rsidR="00CC3949" w:rsidRPr="009D75F2" w:rsidRDefault="00CC3949" w:rsidP="00A35C77">
      <w:pPr>
        <w:pStyle w:val="21"/>
        <w:widowControl w:val="0"/>
        <w:numPr>
          <w:ilvl w:val="0"/>
          <w:numId w:val="40"/>
        </w:numPr>
        <w:shd w:val="clear" w:color="auto" w:fill="FFFFFF"/>
        <w:tabs>
          <w:tab w:val="left" w:pos="900"/>
          <w:tab w:val="left" w:pos="950"/>
          <w:tab w:val="left" w:pos="1050"/>
          <w:tab w:val="left" w:pos="1260"/>
        </w:tabs>
        <w:autoSpaceDE w:val="0"/>
        <w:autoSpaceDN w:val="0"/>
        <w:adjustRightInd w:val="0"/>
        <w:spacing w:after="0" w:line="240" w:lineRule="auto"/>
        <w:ind w:left="0" w:firstLine="709"/>
        <w:jc w:val="both"/>
        <w:rPr>
          <w:rFonts w:ascii="Arial" w:hAnsi="Arial" w:cs="Arial"/>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A35C77">
      <w:pPr>
        <w:numPr>
          <w:ilvl w:val="0"/>
          <w:numId w:val="40"/>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A35C77">
      <w:pPr>
        <w:numPr>
          <w:ilvl w:val="0"/>
          <w:numId w:val="40"/>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A35C77">
      <w:pPr>
        <w:widowControl w:val="0"/>
        <w:numPr>
          <w:ilvl w:val="0"/>
          <w:numId w:val="40"/>
        </w:numPr>
        <w:shd w:val="clear" w:color="auto" w:fill="FFFFFF"/>
        <w:tabs>
          <w:tab w:val="left" w:pos="900"/>
          <w:tab w:val="left" w:pos="1050"/>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A35C77" w:rsidRDefault="00A35C77" w:rsidP="00750EA4">
      <w:pPr>
        <w:ind w:firstLine="709"/>
        <w:jc w:val="both"/>
        <w:rPr>
          <w:rFonts w:ascii="Arial" w:hAnsi="Arial" w:cs="Arial"/>
          <w:b/>
          <w:i/>
          <w:sz w:val="27"/>
          <w:szCs w:val="27"/>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3.1. Комунікативна техніка як</w:t>
      </w:r>
      <w:r w:rsidR="00FF7769" w:rsidRPr="009D75F2">
        <w:rPr>
          <w:rFonts w:ascii="Arial" w:hAnsi="Arial" w:cs="Arial"/>
          <w:b/>
          <w:i/>
          <w:sz w:val="27"/>
          <w:szCs w:val="27"/>
        </w:rPr>
        <w:t xml:space="preserve"> </w:t>
      </w:r>
      <w:r w:rsidRPr="009D75F2">
        <w:rPr>
          <w:rFonts w:ascii="Arial" w:hAnsi="Arial" w:cs="Arial"/>
          <w:b/>
          <w:i/>
          <w:sz w:val="27"/>
          <w:szCs w:val="27"/>
        </w:rPr>
        <w:t>основа комунікативної ком</w:t>
      </w:r>
      <w:r w:rsidR="00507587" w:rsidRPr="00507587">
        <w:rPr>
          <w:rFonts w:ascii="Arial" w:hAnsi="Arial" w:cs="Arial"/>
          <w:b/>
          <w:i/>
          <w:sz w:val="27"/>
          <w:szCs w:val="27"/>
          <w:lang w:val="ru-RU"/>
        </w:rPr>
        <w:softHyphen/>
      </w:r>
      <w:r w:rsidRPr="009D75F2">
        <w:rPr>
          <w:rFonts w:ascii="Arial" w:hAnsi="Arial" w:cs="Arial"/>
          <w:b/>
          <w:i/>
          <w:sz w:val="27"/>
          <w:szCs w:val="27"/>
        </w:rPr>
        <w:t>пе</w:t>
      </w:r>
      <w:r w:rsidR="00507587" w:rsidRPr="00507587">
        <w:rPr>
          <w:rFonts w:ascii="Arial" w:hAnsi="Arial" w:cs="Arial"/>
          <w:b/>
          <w:i/>
          <w:sz w:val="27"/>
          <w:szCs w:val="27"/>
          <w:lang w:val="ru-RU"/>
        </w:rPr>
        <w:softHyphen/>
      </w:r>
      <w:r w:rsidRPr="009D75F2">
        <w:rPr>
          <w:rFonts w:ascii="Arial" w:hAnsi="Arial" w:cs="Arial"/>
          <w:b/>
          <w:i/>
          <w:sz w:val="27"/>
          <w:szCs w:val="27"/>
        </w:rPr>
        <w:t>тентності викладача.</w:t>
      </w:r>
    </w:p>
    <w:p w:rsidR="006E4FCE" w:rsidRPr="009D75F2" w:rsidRDefault="006E4FCE" w:rsidP="008C1219">
      <w:pPr>
        <w:tabs>
          <w:tab w:val="left" w:pos="993"/>
        </w:tabs>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w:t>
      </w:r>
      <w:r w:rsidR="008C1219">
        <w:rPr>
          <w:rFonts w:ascii="Arial" w:hAnsi="Arial" w:cs="Arial"/>
          <w:b/>
          <w:sz w:val="27"/>
          <w:szCs w:val="27"/>
        </w:rPr>
        <w:softHyphen/>
      </w:r>
      <w:r w:rsidRPr="009D75F2">
        <w:rPr>
          <w:rFonts w:ascii="Arial" w:hAnsi="Arial" w:cs="Arial"/>
          <w:b/>
          <w:sz w:val="27"/>
          <w:szCs w:val="27"/>
        </w:rPr>
        <w:t>вірка знань студентів:</w:t>
      </w:r>
    </w:p>
    <w:p w:rsidR="006E4FCE" w:rsidRPr="009D75F2" w:rsidRDefault="006E4FCE" w:rsidP="008C1219">
      <w:pPr>
        <w:numPr>
          <w:ilvl w:val="0"/>
          <w:numId w:val="31"/>
        </w:numPr>
        <w:tabs>
          <w:tab w:val="left" w:pos="993"/>
          <w:tab w:val="left" w:pos="1134"/>
        </w:tabs>
        <w:ind w:left="0" w:firstLine="709"/>
        <w:jc w:val="both"/>
        <w:rPr>
          <w:rFonts w:ascii="Arial" w:hAnsi="Arial" w:cs="Arial"/>
          <w:sz w:val="27"/>
          <w:szCs w:val="27"/>
        </w:rPr>
      </w:pPr>
      <w:r w:rsidRPr="009D75F2">
        <w:rPr>
          <w:rFonts w:ascii="Arial" w:hAnsi="Arial" w:cs="Arial"/>
          <w:sz w:val="27"/>
          <w:szCs w:val="27"/>
        </w:rPr>
        <w:t xml:space="preserve">Спілкування як взаємодія; </w:t>
      </w:r>
    </w:p>
    <w:p w:rsidR="006E4FCE" w:rsidRPr="009D75F2" w:rsidRDefault="006E4FCE" w:rsidP="008C1219">
      <w:pPr>
        <w:numPr>
          <w:ilvl w:val="0"/>
          <w:numId w:val="31"/>
        </w:numPr>
        <w:tabs>
          <w:tab w:val="left" w:pos="993"/>
          <w:tab w:val="left" w:pos="1134"/>
        </w:tabs>
        <w:ind w:left="0" w:firstLine="709"/>
        <w:jc w:val="both"/>
        <w:rPr>
          <w:rFonts w:ascii="Arial" w:hAnsi="Arial" w:cs="Arial"/>
          <w:sz w:val="27"/>
          <w:szCs w:val="27"/>
        </w:rPr>
      </w:pPr>
      <w:r w:rsidRPr="009D75F2">
        <w:rPr>
          <w:rFonts w:ascii="Arial" w:hAnsi="Arial" w:cs="Arial"/>
          <w:sz w:val="27"/>
          <w:szCs w:val="27"/>
        </w:rPr>
        <w:t>Комунікативна техніка як інструмент у взаємодії;</w:t>
      </w:r>
    </w:p>
    <w:p w:rsidR="006E4FCE" w:rsidRPr="009D75F2" w:rsidRDefault="006E4FCE" w:rsidP="008C1219">
      <w:pPr>
        <w:numPr>
          <w:ilvl w:val="0"/>
          <w:numId w:val="31"/>
        </w:numPr>
        <w:shd w:val="clear" w:color="auto" w:fill="FFFFFF"/>
        <w:tabs>
          <w:tab w:val="left" w:pos="900"/>
          <w:tab w:val="left" w:pos="993"/>
          <w:tab w:val="left" w:pos="1134"/>
        </w:tabs>
        <w:ind w:left="0" w:firstLine="709"/>
        <w:jc w:val="both"/>
        <w:rPr>
          <w:rFonts w:ascii="Arial" w:hAnsi="Arial" w:cs="Arial"/>
          <w:sz w:val="27"/>
          <w:szCs w:val="27"/>
        </w:rPr>
      </w:pPr>
      <w:r w:rsidRPr="009D75F2">
        <w:rPr>
          <w:rFonts w:ascii="Arial" w:hAnsi="Arial" w:cs="Arial"/>
          <w:sz w:val="27"/>
          <w:szCs w:val="27"/>
        </w:rPr>
        <w:t>Специфіка взаємодії у педагогічному спілкуванні;</w:t>
      </w:r>
    </w:p>
    <w:p w:rsidR="006E4FCE" w:rsidRPr="009D75F2" w:rsidRDefault="006E4FCE" w:rsidP="00507587">
      <w:pPr>
        <w:numPr>
          <w:ilvl w:val="0"/>
          <w:numId w:val="31"/>
        </w:numPr>
        <w:shd w:val="clear" w:color="auto" w:fill="FFFFFF"/>
        <w:tabs>
          <w:tab w:val="left" w:pos="900"/>
          <w:tab w:val="left" w:pos="993"/>
        </w:tabs>
        <w:spacing w:line="233" w:lineRule="auto"/>
        <w:ind w:left="0" w:firstLine="709"/>
        <w:jc w:val="both"/>
        <w:rPr>
          <w:rFonts w:ascii="Arial" w:hAnsi="Arial" w:cs="Arial"/>
          <w:sz w:val="27"/>
          <w:szCs w:val="27"/>
        </w:rPr>
      </w:pPr>
      <w:r w:rsidRPr="009D75F2">
        <w:rPr>
          <w:rFonts w:ascii="Arial" w:hAnsi="Arial" w:cs="Arial"/>
          <w:sz w:val="27"/>
          <w:szCs w:val="27"/>
        </w:rPr>
        <w:lastRenderedPageBreak/>
        <w:t>Сприйняття у педагогічному спілкуванні;</w:t>
      </w:r>
    </w:p>
    <w:p w:rsidR="006E4FCE" w:rsidRPr="009D75F2" w:rsidRDefault="006E4FCE" w:rsidP="00507587">
      <w:pPr>
        <w:numPr>
          <w:ilvl w:val="0"/>
          <w:numId w:val="31"/>
        </w:numPr>
        <w:shd w:val="clear" w:color="auto" w:fill="FFFFFF"/>
        <w:tabs>
          <w:tab w:val="left" w:pos="900"/>
          <w:tab w:val="left" w:pos="993"/>
        </w:tabs>
        <w:spacing w:line="233" w:lineRule="auto"/>
        <w:ind w:left="0" w:firstLine="709"/>
        <w:jc w:val="both"/>
        <w:rPr>
          <w:rFonts w:ascii="Arial" w:hAnsi="Arial" w:cs="Arial"/>
          <w:sz w:val="27"/>
          <w:szCs w:val="27"/>
        </w:rPr>
      </w:pPr>
      <w:r w:rsidRPr="009D75F2">
        <w:rPr>
          <w:rFonts w:ascii="Arial" w:hAnsi="Arial" w:cs="Arial"/>
          <w:sz w:val="27"/>
          <w:szCs w:val="27"/>
        </w:rPr>
        <w:t>Оцінка знань у педагогічній взаємодії;</w:t>
      </w:r>
    </w:p>
    <w:p w:rsidR="006E4FCE" w:rsidRPr="009D75F2" w:rsidRDefault="006E4FCE" w:rsidP="00507587">
      <w:pPr>
        <w:numPr>
          <w:ilvl w:val="0"/>
          <w:numId w:val="31"/>
        </w:numPr>
        <w:shd w:val="clear" w:color="auto" w:fill="FFFFFF"/>
        <w:tabs>
          <w:tab w:val="left" w:pos="900"/>
          <w:tab w:val="left" w:pos="993"/>
        </w:tabs>
        <w:spacing w:line="233" w:lineRule="auto"/>
        <w:ind w:left="0" w:firstLine="709"/>
        <w:jc w:val="both"/>
        <w:rPr>
          <w:rFonts w:ascii="Arial" w:hAnsi="Arial" w:cs="Arial"/>
          <w:sz w:val="27"/>
          <w:szCs w:val="27"/>
        </w:rPr>
      </w:pPr>
      <w:r w:rsidRPr="009D75F2">
        <w:rPr>
          <w:rFonts w:ascii="Arial" w:hAnsi="Arial" w:cs="Arial"/>
          <w:sz w:val="27"/>
          <w:szCs w:val="27"/>
        </w:rPr>
        <w:t>Використання психологічних способів впливу у процесі навчання. Маніпуляції в навчанні.</w:t>
      </w:r>
    </w:p>
    <w:p w:rsidR="006E4FCE" w:rsidRPr="009D75F2" w:rsidRDefault="006E4FCE" w:rsidP="00507587">
      <w:pPr>
        <w:spacing w:line="233" w:lineRule="auto"/>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54"/>
        </w:numPr>
        <w:tabs>
          <w:tab w:val="left" w:pos="1050"/>
        </w:tabs>
        <w:spacing w:line="233" w:lineRule="auto"/>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7220E1" w:rsidRPr="009D75F2" w:rsidRDefault="006E4FCE" w:rsidP="00507587">
      <w:pPr>
        <w:numPr>
          <w:ilvl w:val="0"/>
          <w:numId w:val="54"/>
        </w:numPr>
        <w:tabs>
          <w:tab w:val="left" w:pos="1050"/>
        </w:tabs>
        <w:spacing w:line="233" w:lineRule="auto"/>
        <w:ind w:left="0" w:firstLine="709"/>
        <w:jc w:val="both"/>
        <w:rPr>
          <w:rFonts w:ascii="Arial" w:hAnsi="Arial" w:cs="Arial"/>
          <w:sz w:val="27"/>
          <w:szCs w:val="27"/>
        </w:rPr>
      </w:pPr>
      <w:r w:rsidRPr="009D75F2">
        <w:rPr>
          <w:rFonts w:ascii="Arial" w:hAnsi="Arial" w:cs="Arial"/>
          <w:sz w:val="27"/>
          <w:szCs w:val="27"/>
        </w:rPr>
        <w:t>Професійний тренінг власної комунікативної компетентності.</w:t>
      </w:r>
      <w:r w:rsidR="007220E1" w:rsidRPr="009D75F2">
        <w:rPr>
          <w:rFonts w:ascii="Arial" w:hAnsi="Arial" w:cs="Arial"/>
          <w:sz w:val="27"/>
          <w:szCs w:val="27"/>
        </w:rPr>
        <w:t xml:space="preserve"> 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507587">
      <w:pPr>
        <w:shd w:val="clear" w:color="auto" w:fill="FFFFFF"/>
        <w:spacing w:line="233" w:lineRule="auto"/>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507587">
      <w:pPr>
        <w:widowControl w:val="0"/>
        <w:numPr>
          <w:ilvl w:val="0"/>
          <w:numId w:val="55"/>
        </w:numPr>
        <w:shd w:val="clear" w:color="auto" w:fill="FFFFFF"/>
        <w:tabs>
          <w:tab w:val="left" w:pos="900"/>
          <w:tab w:val="left" w:pos="1078"/>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507587">
      <w:pPr>
        <w:widowControl w:val="0"/>
        <w:numPr>
          <w:ilvl w:val="0"/>
          <w:numId w:val="55"/>
        </w:numPr>
        <w:shd w:val="clear" w:color="auto" w:fill="FFFFFF"/>
        <w:tabs>
          <w:tab w:val="left" w:pos="900"/>
          <w:tab w:val="left" w:pos="1078"/>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CC3949" w:rsidRPr="009D75F2" w:rsidRDefault="008C1219" w:rsidP="00507587">
      <w:pPr>
        <w:pStyle w:val="21"/>
        <w:widowControl w:val="0"/>
        <w:numPr>
          <w:ilvl w:val="0"/>
          <w:numId w:val="55"/>
        </w:numPr>
        <w:shd w:val="clear" w:color="auto" w:fill="FFFFFF"/>
        <w:tabs>
          <w:tab w:val="left" w:pos="950"/>
          <w:tab w:val="left" w:pos="1260"/>
        </w:tabs>
        <w:autoSpaceDE w:val="0"/>
        <w:autoSpaceDN w:val="0"/>
        <w:adjustRightInd w:val="0"/>
        <w:spacing w:after="0" w:line="233" w:lineRule="auto"/>
        <w:ind w:left="0" w:firstLine="709"/>
        <w:jc w:val="both"/>
        <w:rPr>
          <w:rFonts w:ascii="Arial" w:hAnsi="Arial" w:cs="Arial"/>
          <w:noProof/>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8C1219" w:rsidP="00507587">
      <w:pPr>
        <w:pStyle w:val="21"/>
        <w:widowControl w:val="0"/>
        <w:numPr>
          <w:ilvl w:val="0"/>
          <w:numId w:val="55"/>
        </w:numPr>
        <w:shd w:val="clear" w:color="auto" w:fill="FFFFFF"/>
        <w:tabs>
          <w:tab w:val="left" w:pos="900"/>
          <w:tab w:val="left" w:pos="950"/>
          <w:tab w:val="left" w:pos="1260"/>
        </w:tabs>
        <w:autoSpaceDE w:val="0"/>
        <w:autoSpaceDN w:val="0"/>
        <w:adjustRightInd w:val="0"/>
        <w:spacing w:after="0" w:line="233" w:lineRule="auto"/>
        <w:ind w:left="0" w:firstLine="709"/>
        <w:jc w:val="both"/>
        <w:rPr>
          <w:rFonts w:ascii="Arial" w:hAnsi="Arial" w:cs="Arial"/>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507587">
      <w:pPr>
        <w:numPr>
          <w:ilvl w:val="0"/>
          <w:numId w:val="55"/>
        </w:numPr>
        <w:tabs>
          <w:tab w:val="left" w:pos="900"/>
          <w:tab w:val="left" w:pos="1106"/>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507587">
      <w:pPr>
        <w:numPr>
          <w:ilvl w:val="0"/>
          <w:numId w:val="55"/>
        </w:numPr>
        <w:tabs>
          <w:tab w:val="left" w:pos="900"/>
          <w:tab w:val="left" w:pos="1106"/>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507587">
      <w:pPr>
        <w:widowControl w:val="0"/>
        <w:numPr>
          <w:ilvl w:val="0"/>
          <w:numId w:val="55"/>
        </w:numPr>
        <w:shd w:val="clear" w:color="auto" w:fill="FFFFFF"/>
        <w:tabs>
          <w:tab w:val="left" w:pos="900"/>
          <w:tab w:val="left" w:pos="1106"/>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Станкин М. Профессиональные способности педагога / М. Снанкин. – М., 1998.</w:t>
      </w:r>
    </w:p>
    <w:p w:rsidR="008C1219" w:rsidRDefault="008C1219"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b/>
          <w:i/>
          <w:sz w:val="27"/>
          <w:szCs w:val="27"/>
        </w:rPr>
      </w:pP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b/>
          <w:i/>
          <w:sz w:val="27"/>
          <w:szCs w:val="27"/>
        </w:rPr>
      </w:pPr>
      <w:r w:rsidRPr="009D75F2">
        <w:rPr>
          <w:rFonts w:ascii="Arial" w:hAnsi="Arial" w:cs="Arial"/>
          <w:b/>
          <w:i/>
          <w:sz w:val="27"/>
          <w:szCs w:val="27"/>
        </w:rPr>
        <w:t>Тема 3.2. Комунікативна компетентність як умова ефектив</w:t>
      </w:r>
      <w:r w:rsidR="00507587" w:rsidRPr="00507587">
        <w:rPr>
          <w:rFonts w:ascii="Arial" w:hAnsi="Arial" w:cs="Arial"/>
          <w:b/>
          <w:i/>
          <w:sz w:val="27"/>
          <w:szCs w:val="27"/>
          <w:lang w:val="ru-RU"/>
        </w:rPr>
        <w:softHyphen/>
      </w:r>
      <w:r w:rsidRPr="009D75F2">
        <w:rPr>
          <w:rFonts w:ascii="Arial" w:hAnsi="Arial" w:cs="Arial"/>
          <w:b/>
          <w:i/>
          <w:sz w:val="27"/>
          <w:szCs w:val="27"/>
        </w:rPr>
        <w:t>ного менеджменту у професійній діяльності</w:t>
      </w:r>
      <w:r w:rsidR="00FF7769" w:rsidRPr="009D75F2">
        <w:rPr>
          <w:rFonts w:ascii="Arial" w:hAnsi="Arial" w:cs="Arial"/>
          <w:b/>
          <w:i/>
          <w:sz w:val="27"/>
          <w:szCs w:val="27"/>
        </w:rPr>
        <w:t xml:space="preserve"> </w:t>
      </w:r>
      <w:r w:rsidRPr="009D75F2">
        <w:rPr>
          <w:rFonts w:ascii="Arial" w:hAnsi="Arial" w:cs="Arial"/>
          <w:b/>
          <w:i/>
          <w:sz w:val="27"/>
          <w:szCs w:val="27"/>
        </w:rPr>
        <w:t>викладача.</w:t>
      </w:r>
    </w:p>
    <w:p w:rsidR="006E4FCE" w:rsidRPr="009D75F2" w:rsidRDefault="006E4FCE" w:rsidP="00507587">
      <w:pPr>
        <w:spacing w:line="233" w:lineRule="auto"/>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sz w:val="27"/>
          <w:szCs w:val="27"/>
        </w:rPr>
      </w:pPr>
      <w:r w:rsidRPr="009D75F2">
        <w:rPr>
          <w:rFonts w:ascii="Arial" w:hAnsi="Arial" w:cs="Arial"/>
          <w:sz w:val="27"/>
          <w:szCs w:val="27"/>
        </w:rPr>
        <w:t>1.Міжособистісні комунікації</w:t>
      </w:r>
      <w:r w:rsidR="00FF7769" w:rsidRPr="009D75F2">
        <w:rPr>
          <w:rFonts w:ascii="Arial" w:hAnsi="Arial" w:cs="Arial"/>
          <w:sz w:val="27"/>
          <w:szCs w:val="27"/>
        </w:rPr>
        <w:t xml:space="preserve"> </w:t>
      </w:r>
      <w:r w:rsidRPr="009D75F2">
        <w:rPr>
          <w:rFonts w:ascii="Arial" w:hAnsi="Arial" w:cs="Arial"/>
          <w:sz w:val="27"/>
          <w:szCs w:val="27"/>
        </w:rPr>
        <w:t>у майстерності менеджменту;</w:t>
      </w: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sz w:val="27"/>
          <w:szCs w:val="27"/>
        </w:rPr>
      </w:pPr>
      <w:r w:rsidRPr="009D75F2">
        <w:rPr>
          <w:rFonts w:ascii="Arial" w:hAnsi="Arial" w:cs="Arial"/>
          <w:sz w:val="27"/>
          <w:szCs w:val="27"/>
        </w:rPr>
        <w:t>2. Складові та етапи комунікації та процеси управління;</w:t>
      </w: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sz w:val="27"/>
          <w:szCs w:val="27"/>
        </w:rPr>
      </w:pPr>
      <w:r w:rsidRPr="009D75F2">
        <w:rPr>
          <w:rFonts w:ascii="Arial" w:hAnsi="Arial" w:cs="Arial"/>
          <w:sz w:val="27"/>
          <w:szCs w:val="27"/>
        </w:rPr>
        <w:t>3. Особливості комунікаційних процесів в організаціях;</w:t>
      </w: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sz w:val="27"/>
          <w:szCs w:val="27"/>
        </w:rPr>
      </w:pPr>
      <w:r w:rsidRPr="009D75F2">
        <w:rPr>
          <w:rFonts w:ascii="Arial" w:hAnsi="Arial" w:cs="Arial"/>
          <w:sz w:val="27"/>
          <w:szCs w:val="27"/>
        </w:rPr>
        <w:t>4. Типи моделей комунікаційних мереж в організаціях.</w:t>
      </w:r>
    </w:p>
    <w:p w:rsidR="006E4FCE" w:rsidRPr="009D75F2" w:rsidRDefault="006E4FCE" w:rsidP="00507587">
      <w:pPr>
        <w:spacing w:line="233" w:lineRule="auto"/>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139"/>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7220E1" w:rsidRPr="009D75F2" w:rsidRDefault="006E4FCE" w:rsidP="00507587">
      <w:pPr>
        <w:numPr>
          <w:ilvl w:val="0"/>
          <w:numId w:val="139"/>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Професійний тренінг комунікативної компетентності викладача у різноманітних ситуаціях організації і управління навчально-виховним процесом.</w:t>
      </w:r>
      <w:r w:rsidR="007220E1" w:rsidRPr="009D75F2">
        <w:rPr>
          <w:rFonts w:ascii="Arial" w:hAnsi="Arial" w:cs="Arial"/>
          <w:sz w:val="27"/>
          <w:szCs w:val="27"/>
        </w:rPr>
        <w:t xml:space="preserve"> 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507587">
      <w:pPr>
        <w:shd w:val="clear" w:color="auto" w:fill="FFFFFF"/>
        <w:spacing w:line="233" w:lineRule="auto"/>
        <w:ind w:firstLine="709"/>
        <w:jc w:val="both"/>
        <w:rPr>
          <w:rFonts w:ascii="Arial" w:hAnsi="Arial" w:cs="Arial"/>
          <w:sz w:val="27"/>
          <w:szCs w:val="27"/>
        </w:rPr>
      </w:pPr>
      <w:r w:rsidRPr="009D75F2">
        <w:rPr>
          <w:rFonts w:ascii="Arial" w:hAnsi="Arial" w:cs="Arial"/>
          <w:b/>
          <w:bCs/>
          <w:sz w:val="27"/>
          <w:szCs w:val="27"/>
        </w:rPr>
        <w:t>Рекомендована література:</w:t>
      </w:r>
    </w:p>
    <w:p w:rsidR="006E4FCE" w:rsidRPr="009D75F2" w:rsidRDefault="006E4FCE" w:rsidP="00507587">
      <w:pPr>
        <w:widowControl w:val="0"/>
        <w:numPr>
          <w:ilvl w:val="0"/>
          <w:numId w:val="41"/>
        </w:numPr>
        <w:shd w:val="clear" w:color="auto" w:fill="FFFFFF"/>
        <w:tabs>
          <w:tab w:val="left" w:pos="900"/>
          <w:tab w:val="left" w:pos="1134"/>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507587">
      <w:pPr>
        <w:widowControl w:val="0"/>
        <w:numPr>
          <w:ilvl w:val="0"/>
          <w:numId w:val="41"/>
        </w:numPr>
        <w:shd w:val="clear" w:color="auto" w:fill="FFFFFF"/>
        <w:tabs>
          <w:tab w:val="left" w:pos="900"/>
          <w:tab w:val="left" w:pos="1134"/>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8C1219">
        <w:rPr>
          <w:rFonts w:ascii="Arial" w:hAnsi="Arial" w:cs="Arial"/>
          <w:sz w:val="27"/>
          <w:szCs w:val="27"/>
        </w:rPr>
        <w:t xml:space="preserve"> </w:t>
      </w:r>
      <w:r w:rsidRPr="009D75F2">
        <w:rPr>
          <w:rFonts w:ascii="Arial" w:hAnsi="Arial" w:cs="Arial"/>
          <w:sz w:val="27"/>
          <w:szCs w:val="27"/>
        </w:rPr>
        <w:t>Суми, 2010. – 319</w:t>
      </w:r>
      <w:r w:rsidR="008C1219">
        <w:rPr>
          <w:rFonts w:ascii="Arial" w:hAnsi="Arial" w:cs="Arial"/>
          <w:sz w:val="27"/>
          <w:szCs w:val="27"/>
        </w:rPr>
        <w:t xml:space="preserve"> </w:t>
      </w:r>
      <w:r w:rsidRPr="009D75F2">
        <w:rPr>
          <w:rFonts w:ascii="Arial" w:hAnsi="Arial" w:cs="Arial"/>
          <w:sz w:val="27"/>
          <w:szCs w:val="27"/>
        </w:rPr>
        <w:t>с.</w:t>
      </w:r>
    </w:p>
    <w:p w:rsidR="00CC3949" w:rsidRPr="009D75F2" w:rsidRDefault="008C1219" w:rsidP="00507587">
      <w:pPr>
        <w:pStyle w:val="21"/>
        <w:widowControl w:val="0"/>
        <w:numPr>
          <w:ilvl w:val="0"/>
          <w:numId w:val="41"/>
        </w:numPr>
        <w:shd w:val="clear" w:color="auto" w:fill="FFFFFF"/>
        <w:tabs>
          <w:tab w:val="left" w:pos="950"/>
          <w:tab w:val="left" w:pos="1260"/>
        </w:tabs>
        <w:autoSpaceDE w:val="0"/>
        <w:autoSpaceDN w:val="0"/>
        <w:adjustRightInd w:val="0"/>
        <w:spacing w:after="0" w:line="233" w:lineRule="auto"/>
        <w:ind w:left="0" w:firstLine="709"/>
        <w:jc w:val="both"/>
        <w:rPr>
          <w:rFonts w:ascii="Arial" w:hAnsi="Arial" w:cs="Arial"/>
          <w:noProof/>
          <w:sz w:val="27"/>
          <w:szCs w:val="27"/>
        </w:rPr>
      </w:pPr>
      <w:r>
        <w:rPr>
          <w:rFonts w:ascii="Arial" w:hAnsi="Arial" w:cs="Arial"/>
          <w:noProof/>
          <w:sz w:val="27"/>
          <w:szCs w:val="27"/>
          <w:lang w:val="uk-UA"/>
        </w:rPr>
        <w:lastRenderedPageBreak/>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8C1219" w:rsidP="00507587">
      <w:pPr>
        <w:pStyle w:val="21"/>
        <w:widowControl w:val="0"/>
        <w:numPr>
          <w:ilvl w:val="0"/>
          <w:numId w:val="41"/>
        </w:numPr>
        <w:shd w:val="clear" w:color="auto" w:fill="FFFFFF"/>
        <w:tabs>
          <w:tab w:val="left" w:pos="900"/>
          <w:tab w:val="left" w:pos="950"/>
          <w:tab w:val="left" w:pos="1260"/>
        </w:tabs>
        <w:autoSpaceDE w:val="0"/>
        <w:autoSpaceDN w:val="0"/>
        <w:adjustRightInd w:val="0"/>
        <w:spacing w:after="0" w:line="233" w:lineRule="auto"/>
        <w:ind w:left="0" w:firstLine="709"/>
        <w:jc w:val="both"/>
        <w:rPr>
          <w:rFonts w:ascii="Arial" w:hAnsi="Arial" w:cs="Arial"/>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507587">
      <w:pPr>
        <w:numPr>
          <w:ilvl w:val="0"/>
          <w:numId w:val="41"/>
        </w:numPr>
        <w:tabs>
          <w:tab w:val="left" w:pos="900"/>
          <w:tab w:val="left" w:pos="1022"/>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507587">
      <w:pPr>
        <w:numPr>
          <w:ilvl w:val="0"/>
          <w:numId w:val="41"/>
        </w:numPr>
        <w:tabs>
          <w:tab w:val="left" w:pos="900"/>
          <w:tab w:val="left" w:pos="1022"/>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8C1219">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507587">
      <w:pPr>
        <w:widowControl w:val="0"/>
        <w:numPr>
          <w:ilvl w:val="0"/>
          <w:numId w:val="41"/>
        </w:numPr>
        <w:shd w:val="clear" w:color="auto" w:fill="FFFFFF"/>
        <w:tabs>
          <w:tab w:val="left" w:pos="900"/>
          <w:tab w:val="left" w:pos="1022"/>
        </w:tabs>
        <w:autoSpaceDE w:val="0"/>
        <w:autoSpaceDN w:val="0"/>
        <w:adjustRightInd w:val="0"/>
        <w:spacing w:line="233" w:lineRule="auto"/>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507587">
      <w:pPr>
        <w:widowControl w:val="0"/>
        <w:shd w:val="clear" w:color="auto" w:fill="FFFFFF"/>
        <w:tabs>
          <w:tab w:val="left" w:pos="900"/>
        </w:tabs>
        <w:autoSpaceDE w:val="0"/>
        <w:autoSpaceDN w:val="0"/>
        <w:adjustRightInd w:val="0"/>
        <w:spacing w:line="233" w:lineRule="auto"/>
        <w:ind w:firstLine="709"/>
        <w:jc w:val="both"/>
        <w:rPr>
          <w:rFonts w:ascii="Arial" w:hAnsi="Arial" w:cs="Arial"/>
          <w:b/>
          <w:sz w:val="27"/>
          <w:szCs w:val="27"/>
        </w:rPr>
      </w:pPr>
    </w:p>
    <w:p w:rsidR="006E4FCE" w:rsidRPr="009D75F2" w:rsidRDefault="006E4FCE" w:rsidP="00507587">
      <w:pPr>
        <w:spacing w:line="233" w:lineRule="auto"/>
        <w:ind w:firstLine="709"/>
        <w:jc w:val="both"/>
        <w:rPr>
          <w:rFonts w:ascii="Arial" w:hAnsi="Arial" w:cs="Arial"/>
          <w:b/>
          <w:i/>
          <w:sz w:val="27"/>
          <w:szCs w:val="27"/>
        </w:rPr>
      </w:pPr>
      <w:r w:rsidRPr="009D75F2">
        <w:rPr>
          <w:rFonts w:ascii="Arial" w:hAnsi="Arial" w:cs="Arial"/>
          <w:b/>
          <w:i/>
          <w:sz w:val="27"/>
          <w:szCs w:val="27"/>
        </w:rPr>
        <w:t>Тема 3.3. Переконання і навіювання у міжособистісній взаємодії викладача та особливості їх застосування у професійному спілку</w:t>
      </w:r>
      <w:r w:rsidR="008C1219">
        <w:rPr>
          <w:rFonts w:ascii="Arial" w:hAnsi="Arial" w:cs="Arial"/>
          <w:b/>
          <w:i/>
          <w:sz w:val="27"/>
          <w:szCs w:val="27"/>
        </w:rPr>
        <w:softHyphen/>
      </w:r>
      <w:r w:rsidRPr="009D75F2">
        <w:rPr>
          <w:rFonts w:ascii="Arial" w:hAnsi="Arial" w:cs="Arial"/>
          <w:b/>
          <w:i/>
          <w:sz w:val="27"/>
          <w:szCs w:val="27"/>
        </w:rPr>
        <w:t>ванні.</w:t>
      </w:r>
    </w:p>
    <w:p w:rsidR="006E4FCE" w:rsidRPr="009D75F2" w:rsidRDefault="006E4FCE" w:rsidP="00507587">
      <w:pPr>
        <w:spacing w:line="233" w:lineRule="auto"/>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Переконання і навіювання як елементи соціально-психологічного впливу у педагогічному процесі;</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Практичне використання тактик впливу у спілкуванні;</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Ритуальна поведінка у міжособистісній взаємодії;</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Психологічні способи впливу у процесі спілкування;</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Психологічне маніпулювання та комунікативні маневри;</w:t>
      </w:r>
    </w:p>
    <w:p w:rsidR="006E4FCE" w:rsidRPr="009D75F2" w:rsidRDefault="006E4FCE" w:rsidP="00507587">
      <w:pPr>
        <w:numPr>
          <w:ilvl w:val="0"/>
          <w:numId w:val="32"/>
        </w:numPr>
        <w:tabs>
          <w:tab w:val="left" w:pos="1134"/>
        </w:tabs>
        <w:spacing w:line="233" w:lineRule="auto"/>
        <w:ind w:left="0" w:firstLine="709"/>
        <w:jc w:val="both"/>
        <w:rPr>
          <w:rFonts w:ascii="Arial" w:hAnsi="Arial" w:cs="Arial"/>
          <w:sz w:val="27"/>
          <w:szCs w:val="27"/>
        </w:rPr>
      </w:pPr>
      <w:r w:rsidRPr="009D75F2">
        <w:rPr>
          <w:rFonts w:ascii="Arial" w:hAnsi="Arial" w:cs="Arial"/>
          <w:sz w:val="27"/>
          <w:szCs w:val="27"/>
        </w:rPr>
        <w:t>Асертивні техніки у спілкуванні.</w:t>
      </w:r>
    </w:p>
    <w:p w:rsidR="006E4FCE" w:rsidRPr="009D75F2" w:rsidRDefault="006E4FCE" w:rsidP="00507587">
      <w:pPr>
        <w:spacing w:line="233" w:lineRule="auto"/>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140"/>
        </w:numPr>
        <w:tabs>
          <w:tab w:val="left" w:pos="1176"/>
        </w:tabs>
        <w:spacing w:line="233" w:lineRule="auto"/>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7220E1" w:rsidRPr="009D75F2" w:rsidRDefault="006E4FCE" w:rsidP="00507587">
      <w:pPr>
        <w:numPr>
          <w:ilvl w:val="0"/>
          <w:numId w:val="140"/>
        </w:numPr>
        <w:tabs>
          <w:tab w:val="left" w:pos="1176"/>
        </w:tabs>
        <w:spacing w:line="233" w:lineRule="auto"/>
        <w:ind w:left="0" w:firstLine="709"/>
        <w:jc w:val="both"/>
        <w:rPr>
          <w:rFonts w:ascii="Arial" w:hAnsi="Arial" w:cs="Arial"/>
          <w:sz w:val="27"/>
          <w:szCs w:val="27"/>
        </w:rPr>
      </w:pPr>
      <w:r w:rsidRPr="009D75F2">
        <w:rPr>
          <w:rFonts w:ascii="Arial" w:hAnsi="Arial" w:cs="Arial"/>
          <w:sz w:val="27"/>
          <w:szCs w:val="27"/>
        </w:rPr>
        <w:t>Професійний тренінг навичок переконання і навіювання у міжосо</w:t>
      </w:r>
      <w:r w:rsidR="008C1219">
        <w:rPr>
          <w:rFonts w:ascii="Arial" w:hAnsi="Arial" w:cs="Arial"/>
          <w:sz w:val="27"/>
          <w:szCs w:val="27"/>
        </w:rPr>
        <w:softHyphen/>
      </w:r>
      <w:r w:rsidRPr="009D75F2">
        <w:rPr>
          <w:rFonts w:ascii="Arial" w:hAnsi="Arial" w:cs="Arial"/>
          <w:sz w:val="27"/>
          <w:szCs w:val="27"/>
        </w:rPr>
        <w:t>бистісній взаємодії викладача з іншими учасниками освітнього процесу.</w:t>
      </w:r>
      <w:r w:rsidR="007220E1" w:rsidRPr="009D75F2">
        <w:rPr>
          <w:rFonts w:ascii="Arial" w:hAnsi="Arial" w:cs="Arial"/>
          <w:sz w:val="27"/>
          <w:szCs w:val="27"/>
        </w:rPr>
        <w:t xml:space="preserve"> 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507587">
      <w:pPr>
        <w:shd w:val="clear" w:color="auto" w:fill="FFFFFF"/>
        <w:spacing w:line="233" w:lineRule="auto"/>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507587">
      <w:pPr>
        <w:widowControl w:val="0"/>
        <w:numPr>
          <w:ilvl w:val="0"/>
          <w:numId w:val="42"/>
        </w:numPr>
        <w:shd w:val="clear" w:color="auto" w:fill="FFFFFF"/>
        <w:tabs>
          <w:tab w:val="left" w:pos="900"/>
          <w:tab w:val="left" w:pos="1176"/>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507587">
      <w:pPr>
        <w:widowControl w:val="0"/>
        <w:numPr>
          <w:ilvl w:val="0"/>
          <w:numId w:val="42"/>
        </w:numPr>
        <w:shd w:val="clear" w:color="auto" w:fill="FFFFFF"/>
        <w:tabs>
          <w:tab w:val="left" w:pos="900"/>
          <w:tab w:val="left" w:pos="1176"/>
        </w:tabs>
        <w:autoSpaceDE w:val="0"/>
        <w:autoSpaceDN w:val="0"/>
        <w:adjustRightInd w:val="0"/>
        <w:spacing w:line="233" w:lineRule="auto"/>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507587">
        <w:rPr>
          <w:rFonts w:ascii="Arial" w:hAnsi="Arial" w:cs="Arial"/>
          <w:sz w:val="27"/>
          <w:szCs w:val="27"/>
          <w:lang w:val="ru-RU"/>
        </w:rPr>
        <w:t>п</w:t>
      </w:r>
      <w:r w:rsidRPr="009D75F2">
        <w:rPr>
          <w:rFonts w:ascii="Arial" w:hAnsi="Arial" w:cs="Arial"/>
          <w:sz w:val="27"/>
          <w:szCs w:val="27"/>
        </w:rPr>
        <w:t>осіб. / Л.П.Загородня, С.А.Тітаренко. –Суми, 2010. – 319с.</w:t>
      </w:r>
    </w:p>
    <w:p w:rsidR="00CC3949" w:rsidRPr="009D75F2" w:rsidRDefault="008C1219" w:rsidP="00507587">
      <w:pPr>
        <w:pStyle w:val="21"/>
        <w:widowControl w:val="0"/>
        <w:numPr>
          <w:ilvl w:val="0"/>
          <w:numId w:val="42"/>
        </w:numPr>
        <w:shd w:val="clear" w:color="auto" w:fill="FFFFFF"/>
        <w:tabs>
          <w:tab w:val="left" w:pos="950"/>
          <w:tab w:val="left" w:pos="1260"/>
        </w:tabs>
        <w:autoSpaceDE w:val="0"/>
        <w:autoSpaceDN w:val="0"/>
        <w:adjustRightInd w:val="0"/>
        <w:spacing w:after="0" w:line="233" w:lineRule="auto"/>
        <w:ind w:left="0" w:firstLine="709"/>
        <w:jc w:val="both"/>
        <w:rPr>
          <w:rFonts w:ascii="Arial" w:hAnsi="Arial" w:cs="Arial"/>
          <w:noProof/>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8C1219" w:rsidP="00507587">
      <w:pPr>
        <w:pStyle w:val="21"/>
        <w:widowControl w:val="0"/>
        <w:numPr>
          <w:ilvl w:val="0"/>
          <w:numId w:val="42"/>
        </w:numPr>
        <w:shd w:val="clear" w:color="auto" w:fill="FFFFFF"/>
        <w:tabs>
          <w:tab w:val="left" w:pos="900"/>
          <w:tab w:val="left" w:pos="950"/>
          <w:tab w:val="left" w:pos="1260"/>
        </w:tabs>
        <w:autoSpaceDE w:val="0"/>
        <w:autoSpaceDN w:val="0"/>
        <w:adjustRightInd w:val="0"/>
        <w:spacing w:after="0" w:line="233" w:lineRule="auto"/>
        <w:ind w:left="0" w:firstLine="709"/>
        <w:jc w:val="both"/>
        <w:rPr>
          <w:rFonts w:ascii="Arial" w:hAnsi="Arial" w:cs="Arial"/>
          <w:sz w:val="27"/>
          <w:szCs w:val="27"/>
        </w:rPr>
      </w:pPr>
      <w:r>
        <w:rPr>
          <w:rFonts w:ascii="Arial" w:hAnsi="Arial" w:cs="Arial"/>
          <w:noProof/>
          <w:sz w:val="27"/>
          <w:szCs w:val="27"/>
          <w:lang w:val="uk-UA"/>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507587">
      <w:pPr>
        <w:numPr>
          <w:ilvl w:val="0"/>
          <w:numId w:val="42"/>
        </w:numPr>
        <w:tabs>
          <w:tab w:val="left" w:pos="900"/>
          <w:tab w:val="left" w:pos="1050"/>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507587">
      <w:pPr>
        <w:numPr>
          <w:ilvl w:val="0"/>
          <w:numId w:val="42"/>
        </w:numPr>
        <w:tabs>
          <w:tab w:val="left" w:pos="900"/>
          <w:tab w:val="left" w:pos="1050"/>
        </w:tabs>
        <w:spacing w:line="233" w:lineRule="auto"/>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507587">
      <w:pPr>
        <w:widowControl w:val="0"/>
        <w:numPr>
          <w:ilvl w:val="0"/>
          <w:numId w:val="42"/>
        </w:numPr>
        <w:shd w:val="clear" w:color="auto" w:fill="FFFFFF"/>
        <w:tabs>
          <w:tab w:val="left" w:pos="900"/>
          <w:tab w:val="left" w:pos="1148"/>
        </w:tabs>
        <w:autoSpaceDE w:val="0"/>
        <w:autoSpaceDN w:val="0"/>
        <w:adjustRightInd w:val="0"/>
        <w:spacing w:line="233" w:lineRule="auto"/>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b/>
          <w:i/>
          <w:sz w:val="27"/>
          <w:szCs w:val="27"/>
        </w:rPr>
        <w:lastRenderedPageBreak/>
        <w:t>Тема 3.4.</w:t>
      </w:r>
      <w:r w:rsidRPr="009D75F2">
        <w:rPr>
          <w:rFonts w:ascii="Arial" w:hAnsi="Arial" w:cs="Arial"/>
          <w:sz w:val="27"/>
          <w:szCs w:val="27"/>
        </w:rPr>
        <w:t xml:space="preserve"> </w:t>
      </w:r>
      <w:r w:rsidRPr="009D75F2">
        <w:rPr>
          <w:rFonts w:ascii="Arial" w:hAnsi="Arial" w:cs="Arial"/>
          <w:b/>
          <w:i/>
          <w:sz w:val="27"/>
          <w:szCs w:val="27"/>
        </w:rPr>
        <w:t>Комунікативна компетентність як умова попе</w:t>
      </w:r>
      <w:r w:rsidR="00507587">
        <w:rPr>
          <w:rFonts w:ascii="Arial" w:hAnsi="Arial" w:cs="Arial"/>
          <w:b/>
          <w:i/>
          <w:sz w:val="27"/>
          <w:szCs w:val="27"/>
          <w:lang w:val="ru-RU"/>
        </w:rPr>
        <w:softHyphen/>
      </w:r>
      <w:r w:rsidRPr="009D75F2">
        <w:rPr>
          <w:rFonts w:ascii="Arial" w:hAnsi="Arial" w:cs="Arial"/>
          <w:b/>
          <w:i/>
          <w:sz w:val="27"/>
          <w:szCs w:val="27"/>
        </w:rPr>
        <w:t>ре</w:t>
      </w:r>
      <w:r w:rsidR="00507587">
        <w:rPr>
          <w:rFonts w:ascii="Arial" w:hAnsi="Arial" w:cs="Arial"/>
          <w:b/>
          <w:i/>
          <w:sz w:val="27"/>
          <w:szCs w:val="27"/>
          <w:lang w:val="ru-RU"/>
        </w:rPr>
        <w:softHyphen/>
      </w:r>
      <w:r w:rsidRPr="009D75F2">
        <w:rPr>
          <w:rFonts w:ascii="Arial" w:hAnsi="Arial" w:cs="Arial"/>
          <w:b/>
          <w:i/>
          <w:sz w:val="27"/>
          <w:szCs w:val="27"/>
        </w:rPr>
        <w:t>джен</w:t>
      </w:r>
      <w:r w:rsidR="00507587">
        <w:rPr>
          <w:rFonts w:ascii="Arial" w:hAnsi="Arial" w:cs="Arial"/>
          <w:b/>
          <w:i/>
          <w:sz w:val="27"/>
          <w:szCs w:val="27"/>
          <w:lang w:val="ru-RU"/>
        </w:rPr>
        <w:softHyphen/>
      </w:r>
      <w:r w:rsidRPr="009D75F2">
        <w:rPr>
          <w:rFonts w:ascii="Arial" w:hAnsi="Arial" w:cs="Arial"/>
          <w:b/>
          <w:i/>
          <w:sz w:val="27"/>
          <w:szCs w:val="27"/>
        </w:rPr>
        <w:t>ня конфліктів у професійній діяльності.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1. Спілкування як взаємодія;</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2. Конфлікти у педагогічній взаємодії;</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3. Динаміка міжособистісного конфлікту. Емоційні та раціональні інтереси у конфлікті;</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4. Типи ділових конфліктів та причини їх виникнення;</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5. Технології подолання розбіжностей у конфліктній ситуації.</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56"/>
        </w:numPr>
        <w:tabs>
          <w:tab w:val="left" w:pos="1022"/>
        </w:tabs>
        <w:ind w:left="0" w:firstLine="709"/>
        <w:jc w:val="both"/>
        <w:rPr>
          <w:rFonts w:ascii="Arial" w:hAnsi="Arial" w:cs="Arial"/>
          <w:sz w:val="27"/>
          <w:szCs w:val="27"/>
        </w:rPr>
      </w:pPr>
      <w:r w:rsidRPr="009D75F2">
        <w:rPr>
          <w:rFonts w:ascii="Arial" w:hAnsi="Arial" w:cs="Arial"/>
          <w:sz w:val="27"/>
          <w:szCs w:val="27"/>
        </w:rPr>
        <w:t>Професійна аутодіагностика.</w:t>
      </w:r>
    </w:p>
    <w:p w:rsidR="00BB268A" w:rsidRPr="009D75F2" w:rsidRDefault="006E4FCE" w:rsidP="00507587">
      <w:pPr>
        <w:numPr>
          <w:ilvl w:val="0"/>
          <w:numId w:val="56"/>
        </w:numPr>
        <w:tabs>
          <w:tab w:val="left" w:pos="1022"/>
        </w:tabs>
        <w:ind w:left="0" w:firstLine="709"/>
        <w:jc w:val="both"/>
        <w:rPr>
          <w:rFonts w:ascii="Arial" w:hAnsi="Arial" w:cs="Arial"/>
          <w:sz w:val="27"/>
          <w:szCs w:val="27"/>
        </w:rPr>
      </w:pPr>
      <w:r w:rsidRPr="009D75F2">
        <w:rPr>
          <w:rFonts w:ascii="Arial" w:hAnsi="Arial" w:cs="Arial"/>
          <w:sz w:val="27"/>
          <w:szCs w:val="27"/>
        </w:rPr>
        <w:t>Професійний тренінг умінь попередження та розв</w:t>
      </w:r>
      <w:r w:rsidR="00FF7769" w:rsidRPr="009D75F2">
        <w:rPr>
          <w:rFonts w:ascii="Arial" w:hAnsi="Arial" w:cs="Arial"/>
          <w:sz w:val="27"/>
          <w:szCs w:val="27"/>
        </w:rPr>
        <w:t>’</w:t>
      </w:r>
      <w:r w:rsidRPr="009D75F2">
        <w:rPr>
          <w:rFonts w:ascii="Arial" w:hAnsi="Arial" w:cs="Arial"/>
          <w:sz w:val="27"/>
          <w:szCs w:val="27"/>
        </w:rPr>
        <w:t xml:space="preserve">язання конфліктів у педагогічній взаємодії. </w:t>
      </w:r>
      <w:r w:rsidR="00BB268A" w:rsidRPr="009D75F2">
        <w:rPr>
          <w:rFonts w:ascii="Arial" w:hAnsi="Arial" w:cs="Arial"/>
          <w:sz w:val="27"/>
          <w:szCs w:val="27"/>
        </w:rPr>
        <w:t>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507587">
      <w:pPr>
        <w:widowControl w:val="0"/>
        <w:numPr>
          <w:ilvl w:val="0"/>
          <w:numId w:val="43"/>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507587">
      <w:pPr>
        <w:widowControl w:val="0"/>
        <w:numPr>
          <w:ilvl w:val="0"/>
          <w:numId w:val="43"/>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507587">
        <w:rPr>
          <w:rFonts w:ascii="Arial" w:hAnsi="Arial" w:cs="Arial"/>
          <w:sz w:val="27"/>
          <w:szCs w:val="27"/>
          <w:lang w:val="ru-RU"/>
        </w:rPr>
        <w:t>п</w:t>
      </w:r>
      <w:r w:rsidRPr="009D75F2">
        <w:rPr>
          <w:rFonts w:ascii="Arial" w:hAnsi="Arial" w:cs="Arial"/>
          <w:sz w:val="27"/>
          <w:szCs w:val="27"/>
        </w:rPr>
        <w:t>осіб. / Л.П.Загородня, С.А.Тітаренко. –Суми, 2010. – 319с.</w:t>
      </w:r>
    </w:p>
    <w:p w:rsidR="00CC3949" w:rsidRPr="009D75F2" w:rsidRDefault="00507587" w:rsidP="00750EA4">
      <w:pPr>
        <w:pStyle w:val="21"/>
        <w:widowControl w:val="0"/>
        <w:numPr>
          <w:ilvl w:val="0"/>
          <w:numId w:val="43"/>
        </w:numPr>
        <w:shd w:val="clear" w:color="auto" w:fill="FFFFFF"/>
        <w:tabs>
          <w:tab w:val="left" w:pos="950"/>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507587" w:rsidP="00750EA4">
      <w:pPr>
        <w:pStyle w:val="21"/>
        <w:widowControl w:val="0"/>
        <w:numPr>
          <w:ilvl w:val="0"/>
          <w:numId w:val="43"/>
        </w:numPr>
        <w:shd w:val="clear" w:color="auto" w:fill="FFFFFF"/>
        <w:tabs>
          <w:tab w:val="left" w:pos="900"/>
          <w:tab w:val="left" w:pos="950"/>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507587">
      <w:pPr>
        <w:numPr>
          <w:ilvl w:val="0"/>
          <w:numId w:val="43"/>
        </w:numPr>
        <w:tabs>
          <w:tab w:val="left" w:pos="900"/>
          <w:tab w:val="left" w:pos="1064"/>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507587">
      <w:pPr>
        <w:numPr>
          <w:ilvl w:val="0"/>
          <w:numId w:val="43"/>
        </w:numPr>
        <w:tabs>
          <w:tab w:val="left" w:pos="900"/>
          <w:tab w:val="left" w:pos="1064"/>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507587">
      <w:pPr>
        <w:widowControl w:val="0"/>
        <w:numPr>
          <w:ilvl w:val="0"/>
          <w:numId w:val="43"/>
        </w:numPr>
        <w:shd w:val="clear" w:color="auto" w:fill="FFFFFF"/>
        <w:tabs>
          <w:tab w:val="left" w:pos="900"/>
          <w:tab w:val="left" w:pos="1064"/>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507587">
      <w:pPr>
        <w:widowControl w:val="0"/>
        <w:shd w:val="clear" w:color="auto" w:fill="FFFFFF"/>
        <w:tabs>
          <w:tab w:val="left" w:pos="900"/>
          <w:tab w:val="left" w:pos="1064"/>
        </w:tabs>
        <w:autoSpaceDE w:val="0"/>
        <w:autoSpaceDN w:val="0"/>
        <w:adjustRightInd w:val="0"/>
        <w:ind w:firstLine="709"/>
        <w:jc w:val="both"/>
        <w:rPr>
          <w:rFonts w:ascii="Arial" w:hAnsi="Arial" w:cs="Arial"/>
          <w:sz w:val="27"/>
          <w:szCs w:val="27"/>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3.5. Комунікативна компетентність як умова успішності публічного виступу.</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w:t>
      </w:r>
      <w:r w:rsidR="00507587">
        <w:rPr>
          <w:rFonts w:ascii="Arial" w:hAnsi="Arial" w:cs="Arial"/>
          <w:b/>
          <w:sz w:val="27"/>
          <w:szCs w:val="27"/>
          <w:lang w:val="ru-RU"/>
        </w:rPr>
        <w:softHyphen/>
      </w:r>
      <w:r w:rsidRPr="009D75F2">
        <w:rPr>
          <w:rFonts w:ascii="Arial" w:hAnsi="Arial" w:cs="Arial"/>
          <w:b/>
          <w:sz w:val="27"/>
          <w:szCs w:val="27"/>
        </w:rPr>
        <w:t>вірка знань студентів:</w:t>
      </w:r>
    </w:p>
    <w:p w:rsidR="006E4FCE" w:rsidRPr="009D75F2" w:rsidRDefault="006E4FCE" w:rsidP="00507587">
      <w:pPr>
        <w:numPr>
          <w:ilvl w:val="0"/>
          <w:numId w:val="33"/>
        </w:numPr>
        <w:tabs>
          <w:tab w:val="left" w:pos="1022"/>
        </w:tabs>
        <w:ind w:left="0" w:firstLine="709"/>
        <w:jc w:val="both"/>
        <w:rPr>
          <w:rFonts w:ascii="Arial" w:hAnsi="Arial" w:cs="Arial"/>
          <w:sz w:val="27"/>
          <w:szCs w:val="27"/>
        </w:rPr>
      </w:pPr>
      <w:r w:rsidRPr="009D75F2">
        <w:rPr>
          <w:rFonts w:ascii="Arial" w:hAnsi="Arial" w:cs="Arial"/>
          <w:sz w:val="27"/>
          <w:szCs w:val="27"/>
        </w:rPr>
        <w:t>Психологічні особливості публічного виступу;</w:t>
      </w:r>
    </w:p>
    <w:p w:rsidR="006E4FCE" w:rsidRPr="009D75F2" w:rsidRDefault="006E4FCE" w:rsidP="00507587">
      <w:pPr>
        <w:numPr>
          <w:ilvl w:val="0"/>
          <w:numId w:val="33"/>
        </w:numPr>
        <w:tabs>
          <w:tab w:val="left" w:pos="1022"/>
        </w:tabs>
        <w:ind w:left="0" w:firstLine="709"/>
        <w:jc w:val="both"/>
        <w:rPr>
          <w:rFonts w:ascii="Arial" w:hAnsi="Arial" w:cs="Arial"/>
          <w:sz w:val="27"/>
          <w:szCs w:val="27"/>
        </w:rPr>
      </w:pPr>
      <w:r w:rsidRPr="009D75F2">
        <w:rPr>
          <w:rFonts w:ascii="Arial" w:hAnsi="Arial" w:cs="Arial"/>
          <w:sz w:val="27"/>
          <w:szCs w:val="27"/>
        </w:rPr>
        <w:t>Структура публічного виступу;</w:t>
      </w:r>
    </w:p>
    <w:p w:rsidR="006E4FCE" w:rsidRPr="009D75F2" w:rsidRDefault="006E4FCE" w:rsidP="00507587">
      <w:pPr>
        <w:numPr>
          <w:ilvl w:val="0"/>
          <w:numId w:val="33"/>
        </w:numPr>
        <w:tabs>
          <w:tab w:val="left" w:pos="1022"/>
        </w:tabs>
        <w:ind w:left="0" w:firstLine="709"/>
        <w:jc w:val="both"/>
        <w:rPr>
          <w:rFonts w:ascii="Arial" w:hAnsi="Arial" w:cs="Arial"/>
          <w:sz w:val="27"/>
          <w:szCs w:val="27"/>
        </w:rPr>
      </w:pPr>
      <w:r w:rsidRPr="009D75F2">
        <w:rPr>
          <w:rFonts w:ascii="Arial" w:hAnsi="Arial" w:cs="Arial"/>
          <w:sz w:val="27"/>
          <w:szCs w:val="27"/>
        </w:rPr>
        <w:t>Типи слухання та ролі слухачів;</w:t>
      </w:r>
    </w:p>
    <w:p w:rsidR="006E4FCE" w:rsidRPr="009D75F2" w:rsidRDefault="006E4FCE" w:rsidP="00507587">
      <w:pPr>
        <w:numPr>
          <w:ilvl w:val="0"/>
          <w:numId w:val="33"/>
        </w:numPr>
        <w:tabs>
          <w:tab w:val="left" w:pos="1022"/>
        </w:tabs>
        <w:ind w:left="0" w:firstLine="709"/>
        <w:jc w:val="both"/>
        <w:rPr>
          <w:rFonts w:ascii="Arial" w:hAnsi="Arial" w:cs="Arial"/>
          <w:sz w:val="27"/>
          <w:szCs w:val="27"/>
        </w:rPr>
      </w:pPr>
      <w:r w:rsidRPr="009D75F2">
        <w:rPr>
          <w:rFonts w:ascii="Arial" w:hAnsi="Arial" w:cs="Arial"/>
          <w:sz w:val="27"/>
          <w:szCs w:val="27"/>
        </w:rPr>
        <w:t>Прийоми ефективної вербальної взаємодії під час публічного виступу;</w:t>
      </w:r>
    </w:p>
    <w:p w:rsidR="006E4FCE" w:rsidRPr="009D75F2" w:rsidRDefault="006E4FCE" w:rsidP="00507587">
      <w:pPr>
        <w:numPr>
          <w:ilvl w:val="0"/>
          <w:numId w:val="33"/>
        </w:numPr>
        <w:tabs>
          <w:tab w:val="left" w:pos="1022"/>
        </w:tabs>
        <w:ind w:left="0" w:firstLine="709"/>
        <w:jc w:val="both"/>
        <w:rPr>
          <w:rFonts w:ascii="Arial" w:hAnsi="Arial" w:cs="Arial"/>
          <w:sz w:val="27"/>
          <w:szCs w:val="27"/>
        </w:rPr>
      </w:pPr>
      <w:r w:rsidRPr="009D75F2">
        <w:rPr>
          <w:rFonts w:ascii="Arial" w:hAnsi="Arial" w:cs="Arial"/>
          <w:sz w:val="27"/>
          <w:szCs w:val="27"/>
        </w:rPr>
        <w:t>Прийоми ефективної невербальної взаємодії під час публічного виступу.</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57"/>
        </w:numPr>
        <w:tabs>
          <w:tab w:val="left" w:pos="1022"/>
        </w:tabs>
        <w:ind w:left="0" w:firstLine="709"/>
        <w:jc w:val="both"/>
        <w:rPr>
          <w:rFonts w:ascii="Arial" w:hAnsi="Arial" w:cs="Arial"/>
          <w:sz w:val="27"/>
          <w:szCs w:val="27"/>
        </w:rPr>
      </w:pPr>
      <w:r w:rsidRPr="009D75F2">
        <w:rPr>
          <w:rFonts w:ascii="Arial" w:hAnsi="Arial" w:cs="Arial"/>
          <w:sz w:val="27"/>
          <w:szCs w:val="27"/>
        </w:rPr>
        <w:lastRenderedPageBreak/>
        <w:t>Професійна аутодіагностика.</w:t>
      </w:r>
    </w:p>
    <w:p w:rsidR="006E4FCE" w:rsidRPr="009D75F2" w:rsidRDefault="006E4FCE" w:rsidP="00507587">
      <w:pPr>
        <w:numPr>
          <w:ilvl w:val="0"/>
          <w:numId w:val="57"/>
        </w:numPr>
        <w:tabs>
          <w:tab w:val="left" w:pos="1022"/>
        </w:tabs>
        <w:ind w:left="0" w:firstLine="709"/>
        <w:jc w:val="both"/>
        <w:rPr>
          <w:rFonts w:ascii="Arial" w:hAnsi="Arial" w:cs="Arial"/>
          <w:sz w:val="27"/>
          <w:szCs w:val="27"/>
        </w:rPr>
      </w:pPr>
      <w:r w:rsidRPr="009D75F2">
        <w:rPr>
          <w:rFonts w:ascii="Arial" w:hAnsi="Arial" w:cs="Arial"/>
          <w:sz w:val="27"/>
          <w:szCs w:val="27"/>
        </w:rPr>
        <w:t>Професійний тренінг умінь і навичок публічного виступу</w:t>
      </w:r>
      <w:r w:rsidR="00FF7769" w:rsidRPr="009D75F2">
        <w:rPr>
          <w:rFonts w:ascii="Arial" w:hAnsi="Arial" w:cs="Arial"/>
          <w:sz w:val="27"/>
          <w:szCs w:val="27"/>
        </w:rPr>
        <w:t xml:space="preserve"> </w:t>
      </w:r>
      <w:r w:rsidRPr="009D75F2">
        <w:rPr>
          <w:rFonts w:ascii="Arial" w:hAnsi="Arial" w:cs="Arial"/>
          <w:sz w:val="27"/>
          <w:szCs w:val="27"/>
        </w:rPr>
        <w:t>як важливої складової комунікативної компетентності викладача.</w:t>
      </w:r>
      <w:r w:rsidR="00FF7769" w:rsidRPr="009D75F2">
        <w:rPr>
          <w:rFonts w:ascii="Arial" w:hAnsi="Arial" w:cs="Arial"/>
          <w:sz w:val="27"/>
          <w:szCs w:val="27"/>
        </w:rPr>
        <w:t xml:space="preserve"> </w:t>
      </w:r>
      <w:r w:rsidR="00BB268A" w:rsidRPr="009D75F2">
        <w:rPr>
          <w:rFonts w:ascii="Arial" w:hAnsi="Arial" w:cs="Arial"/>
          <w:sz w:val="27"/>
          <w:szCs w:val="27"/>
        </w:rPr>
        <w:t>Практична частина заняття проводиться у формі тренінгу. Його готують і проводять студенти відповідно до обраних тем ІНДЗ.</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507587">
      <w:pPr>
        <w:widowControl w:val="0"/>
        <w:numPr>
          <w:ilvl w:val="0"/>
          <w:numId w:val="44"/>
        </w:numPr>
        <w:shd w:val="clear" w:color="auto" w:fill="FFFFFF"/>
        <w:tabs>
          <w:tab w:val="left" w:pos="900"/>
          <w:tab w:val="left" w:pos="1092"/>
        </w:tabs>
        <w:autoSpaceDE w:val="0"/>
        <w:autoSpaceDN w:val="0"/>
        <w:adjustRightInd w:val="0"/>
        <w:ind w:left="0" w:firstLine="709"/>
        <w:jc w:val="both"/>
        <w:rPr>
          <w:rFonts w:ascii="Arial" w:hAnsi="Arial" w:cs="Arial"/>
          <w:sz w:val="27"/>
          <w:szCs w:val="27"/>
        </w:rPr>
      </w:pPr>
      <w:r w:rsidRPr="00507587">
        <w:rPr>
          <w:rFonts w:ascii="Arial" w:hAnsi="Arial" w:cs="Arial"/>
          <w:spacing w:val="-4"/>
          <w:sz w:val="27"/>
          <w:szCs w:val="27"/>
        </w:rPr>
        <w:t>Бутенко Н. Ю. Комунікативна майстерність викладача: навч. посіб. – К., 200</w:t>
      </w:r>
      <w:r w:rsidRPr="009D75F2">
        <w:rPr>
          <w:rFonts w:ascii="Arial" w:hAnsi="Arial" w:cs="Arial"/>
          <w:sz w:val="27"/>
          <w:szCs w:val="27"/>
        </w:rPr>
        <w:t xml:space="preserve">5. </w:t>
      </w:r>
    </w:p>
    <w:p w:rsidR="006E4FCE" w:rsidRPr="009D75F2" w:rsidRDefault="006E4FCE" w:rsidP="00507587">
      <w:pPr>
        <w:widowControl w:val="0"/>
        <w:numPr>
          <w:ilvl w:val="0"/>
          <w:numId w:val="44"/>
        </w:numPr>
        <w:shd w:val="clear" w:color="auto" w:fill="FFFFFF"/>
        <w:tabs>
          <w:tab w:val="left" w:pos="900"/>
          <w:tab w:val="left" w:pos="1092"/>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507587">
        <w:rPr>
          <w:rFonts w:ascii="Arial" w:hAnsi="Arial" w:cs="Arial"/>
          <w:sz w:val="27"/>
          <w:szCs w:val="27"/>
          <w:lang w:val="ru-RU"/>
        </w:rPr>
        <w:t xml:space="preserve"> </w:t>
      </w:r>
      <w:r w:rsidRPr="009D75F2">
        <w:rPr>
          <w:rFonts w:ascii="Arial" w:hAnsi="Arial" w:cs="Arial"/>
          <w:sz w:val="27"/>
          <w:szCs w:val="27"/>
        </w:rPr>
        <w:t>Суми, 2010. – 319с.</w:t>
      </w:r>
    </w:p>
    <w:p w:rsidR="00CC3949" w:rsidRPr="009D75F2" w:rsidRDefault="00CC3949" w:rsidP="00507587">
      <w:pPr>
        <w:pStyle w:val="21"/>
        <w:widowControl w:val="0"/>
        <w:numPr>
          <w:ilvl w:val="0"/>
          <w:numId w:val="44"/>
        </w:numPr>
        <w:shd w:val="clear" w:color="auto" w:fill="FFFFFF"/>
        <w:tabs>
          <w:tab w:val="left" w:pos="950"/>
          <w:tab w:val="left" w:pos="1092"/>
          <w:tab w:val="left" w:pos="1260"/>
        </w:tabs>
        <w:autoSpaceDE w:val="0"/>
        <w:autoSpaceDN w:val="0"/>
        <w:adjustRightInd w:val="0"/>
        <w:spacing w:after="0" w:line="240" w:lineRule="auto"/>
        <w:ind w:left="0" w:firstLine="709"/>
        <w:jc w:val="both"/>
        <w:rPr>
          <w:rFonts w:ascii="Arial" w:hAnsi="Arial" w:cs="Arial"/>
          <w:noProof/>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Підручник</w:t>
      </w:r>
      <w:r w:rsidRPr="009D75F2">
        <w:rPr>
          <w:rFonts w:ascii="Arial" w:hAnsi="Arial" w:cs="Arial"/>
          <w:noProof/>
          <w:sz w:val="27"/>
          <w:szCs w:val="27"/>
        </w:rPr>
        <w:t xml:space="preserve"> / </w:t>
      </w:r>
      <w:r w:rsidRPr="009D75F2">
        <w:rPr>
          <w:rFonts w:ascii="Arial" w:hAnsi="Arial" w:cs="Arial"/>
          <w:noProof/>
          <w:sz w:val="27"/>
          <w:szCs w:val="27"/>
          <w:lang w:val="uk-UA"/>
        </w:rPr>
        <w:t>І.А.Зязюн та ін. ; З</w:t>
      </w:r>
      <w:r w:rsidRPr="009D75F2">
        <w:rPr>
          <w:rFonts w:ascii="Arial" w:hAnsi="Arial" w:cs="Arial"/>
          <w:noProof/>
          <w:sz w:val="27"/>
          <w:szCs w:val="27"/>
        </w:rPr>
        <w:t>а ред. І. А. Зя</w:t>
      </w:r>
      <w:r w:rsidR="00507587">
        <w:rPr>
          <w:rFonts w:ascii="Arial" w:hAnsi="Arial" w:cs="Arial"/>
          <w:noProof/>
          <w:sz w:val="27"/>
          <w:szCs w:val="27"/>
        </w:rPr>
        <w:softHyphen/>
      </w:r>
      <w:r w:rsidRPr="009D75F2">
        <w:rPr>
          <w:rFonts w:ascii="Arial" w:hAnsi="Arial" w:cs="Arial"/>
          <w:noProof/>
          <w:sz w:val="27"/>
          <w:szCs w:val="27"/>
        </w:rPr>
        <w:t xml:space="preserve">зюна. </w:t>
      </w:r>
      <w:r w:rsidRPr="009D75F2">
        <w:rPr>
          <w:rFonts w:ascii="Arial" w:hAnsi="Arial" w:cs="Arial"/>
          <w:noProof/>
          <w:sz w:val="27"/>
          <w:szCs w:val="27"/>
          <w:lang w:val="uk-UA"/>
        </w:rPr>
        <w:t xml:space="preserve">– 3-тє вид., доповн. і переробл. </w:t>
      </w:r>
      <w:r w:rsidRPr="009D75F2">
        <w:rPr>
          <w:rFonts w:ascii="Arial" w:hAnsi="Arial" w:cs="Arial"/>
          <w:noProof/>
          <w:sz w:val="27"/>
          <w:szCs w:val="27"/>
        </w:rPr>
        <w:t>– К.</w:t>
      </w:r>
      <w:r w:rsidRPr="009D75F2">
        <w:rPr>
          <w:rFonts w:ascii="Arial" w:hAnsi="Arial" w:cs="Arial"/>
          <w:noProof/>
          <w:sz w:val="27"/>
          <w:szCs w:val="27"/>
          <w:lang w:val="uk-UA"/>
        </w:rPr>
        <w:t>: СПД Богдагова А.М.</w:t>
      </w:r>
      <w:r w:rsidRPr="009D75F2">
        <w:rPr>
          <w:rFonts w:ascii="Arial" w:hAnsi="Arial" w:cs="Arial"/>
          <w:noProof/>
          <w:sz w:val="27"/>
          <w:szCs w:val="27"/>
        </w:rPr>
        <w:t>, 200</w:t>
      </w:r>
      <w:r w:rsidRPr="009D75F2">
        <w:rPr>
          <w:rFonts w:ascii="Arial" w:hAnsi="Arial" w:cs="Arial"/>
          <w:noProof/>
          <w:sz w:val="27"/>
          <w:szCs w:val="27"/>
          <w:lang w:val="uk-UA"/>
        </w:rPr>
        <w:t>8</w:t>
      </w:r>
      <w:r w:rsidRPr="009D75F2">
        <w:rPr>
          <w:rFonts w:ascii="Arial" w:hAnsi="Arial" w:cs="Arial"/>
          <w:noProof/>
          <w:sz w:val="27"/>
          <w:szCs w:val="27"/>
        </w:rPr>
        <w:t xml:space="preserve">. </w:t>
      </w:r>
    </w:p>
    <w:p w:rsidR="00CC3949" w:rsidRPr="009D75F2" w:rsidRDefault="00CC3949" w:rsidP="00507587">
      <w:pPr>
        <w:pStyle w:val="21"/>
        <w:widowControl w:val="0"/>
        <w:numPr>
          <w:ilvl w:val="0"/>
          <w:numId w:val="44"/>
        </w:numPr>
        <w:shd w:val="clear" w:color="auto" w:fill="FFFFFF"/>
        <w:tabs>
          <w:tab w:val="left" w:pos="900"/>
          <w:tab w:val="left" w:pos="950"/>
          <w:tab w:val="left" w:pos="1092"/>
          <w:tab w:val="left" w:pos="1260"/>
        </w:tabs>
        <w:autoSpaceDE w:val="0"/>
        <w:autoSpaceDN w:val="0"/>
        <w:adjustRightInd w:val="0"/>
        <w:spacing w:after="0" w:line="240" w:lineRule="auto"/>
        <w:ind w:left="0" w:firstLine="709"/>
        <w:jc w:val="both"/>
        <w:rPr>
          <w:rFonts w:ascii="Arial" w:hAnsi="Arial" w:cs="Arial"/>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507587">
      <w:pPr>
        <w:numPr>
          <w:ilvl w:val="0"/>
          <w:numId w:val="44"/>
        </w:numPr>
        <w:tabs>
          <w:tab w:val="left" w:pos="900"/>
          <w:tab w:val="left" w:pos="1092"/>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507587">
      <w:pPr>
        <w:numPr>
          <w:ilvl w:val="0"/>
          <w:numId w:val="44"/>
        </w:numPr>
        <w:tabs>
          <w:tab w:val="left" w:pos="900"/>
          <w:tab w:val="left" w:pos="1092"/>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507587">
      <w:pPr>
        <w:widowControl w:val="0"/>
        <w:numPr>
          <w:ilvl w:val="0"/>
          <w:numId w:val="44"/>
        </w:numPr>
        <w:shd w:val="clear" w:color="auto" w:fill="FFFFFF"/>
        <w:tabs>
          <w:tab w:val="left" w:pos="900"/>
          <w:tab w:val="left" w:pos="1092"/>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ind w:firstLine="709"/>
        <w:jc w:val="both"/>
        <w:rPr>
          <w:rFonts w:ascii="Arial" w:hAnsi="Arial" w:cs="Arial"/>
          <w:b/>
          <w:sz w:val="27"/>
          <w:szCs w:val="27"/>
        </w:rPr>
      </w:pPr>
    </w:p>
    <w:p w:rsidR="008C1219" w:rsidRDefault="008C1219">
      <w:pPr>
        <w:rPr>
          <w:rFonts w:ascii="Arial" w:hAnsi="Arial" w:cs="Arial"/>
          <w:b/>
          <w:sz w:val="27"/>
          <w:szCs w:val="27"/>
        </w:rPr>
      </w:pPr>
      <w:r>
        <w:rPr>
          <w:rFonts w:ascii="Arial" w:hAnsi="Arial" w:cs="Arial"/>
          <w:b/>
          <w:sz w:val="27"/>
          <w:szCs w:val="27"/>
        </w:rPr>
        <w:br w:type="page"/>
      </w:r>
    </w:p>
    <w:p w:rsidR="006E4FCE" w:rsidRPr="009D75F2" w:rsidRDefault="006E4FCE" w:rsidP="008C1219">
      <w:pPr>
        <w:ind w:firstLine="709"/>
        <w:jc w:val="right"/>
        <w:rPr>
          <w:rFonts w:ascii="Arial" w:hAnsi="Arial" w:cs="Arial"/>
          <w:sz w:val="27"/>
          <w:szCs w:val="27"/>
        </w:rPr>
      </w:pPr>
      <w:r w:rsidRPr="009D75F2">
        <w:rPr>
          <w:rFonts w:ascii="Arial" w:hAnsi="Arial" w:cs="Arial"/>
          <w:b/>
          <w:sz w:val="27"/>
          <w:szCs w:val="27"/>
        </w:rPr>
        <w:lastRenderedPageBreak/>
        <w:t>Додаток В</w:t>
      </w:r>
    </w:p>
    <w:p w:rsidR="008C1219" w:rsidRDefault="008C1219" w:rsidP="00750EA4">
      <w:pPr>
        <w:ind w:firstLine="709"/>
        <w:jc w:val="both"/>
        <w:rPr>
          <w:rFonts w:ascii="Arial" w:hAnsi="Arial" w:cs="Arial"/>
          <w:b/>
          <w:sz w:val="27"/>
          <w:szCs w:val="27"/>
        </w:rPr>
      </w:pPr>
    </w:p>
    <w:p w:rsidR="00507587" w:rsidRDefault="006E4FCE" w:rsidP="00507587">
      <w:pPr>
        <w:jc w:val="center"/>
        <w:rPr>
          <w:rFonts w:ascii="Arial" w:hAnsi="Arial" w:cs="Arial"/>
          <w:b/>
          <w:sz w:val="27"/>
          <w:szCs w:val="27"/>
          <w:lang w:val="ru-RU"/>
        </w:rPr>
      </w:pPr>
      <w:r w:rsidRPr="009D75F2">
        <w:rPr>
          <w:rFonts w:ascii="Arial" w:hAnsi="Arial" w:cs="Arial"/>
          <w:b/>
          <w:sz w:val="27"/>
          <w:szCs w:val="27"/>
        </w:rPr>
        <w:t>САМОСТІЙНА РОБОТА</w:t>
      </w:r>
    </w:p>
    <w:p w:rsidR="006E4FCE" w:rsidRPr="00507587" w:rsidRDefault="006E4FCE" w:rsidP="00507587">
      <w:pPr>
        <w:jc w:val="center"/>
        <w:rPr>
          <w:rFonts w:ascii="Arial" w:hAnsi="Arial" w:cs="Arial"/>
          <w:i/>
          <w:sz w:val="27"/>
          <w:szCs w:val="27"/>
        </w:rPr>
      </w:pPr>
      <w:r w:rsidRPr="00507587">
        <w:rPr>
          <w:rFonts w:ascii="Arial" w:hAnsi="Arial" w:cs="Arial"/>
          <w:i/>
          <w:sz w:val="27"/>
          <w:szCs w:val="27"/>
        </w:rPr>
        <w:t>(денна форма; ОПП бакалавр</w:t>
      </w:r>
      <w:r w:rsidR="005C2358" w:rsidRPr="00507587">
        <w:rPr>
          <w:rFonts w:ascii="Arial" w:hAnsi="Arial" w:cs="Arial"/>
          <w:i/>
          <w:sz w:val="27"/>
          <w:szCs w:val="27"/>
        </w:rPr>
        <w:t xml:space="preserve"> – </w:t>
      </w:r>
      <w:r w:rsidRPr="00507587">
        <w:rPr>
          <w:rFonts w:ascii="Arial" w:hAnsi="Arial" w:cs="Arial"/>
          <w:i/>
          <w:sz w:val="27"/>
          <w:szCs w:val="27"/>
        </w:rPr>
        <w:t>51 год.; ОПП спеціаліст</w:t>
      </w:r>
      <w:r w:rsidR="005C2358" w:rsidRPr="00507587">
        <w:rPr>
          <w:rFonts w:ascii="Arial" w:hAnsi="Arial" w:cs="Arial"/>
          <w:i/>
          <w:sz w:val="27"/>
          <w:szCs w:val="27"/>
        </w:rPr>
        <w:t xml:space="preserve"> – </w:t>
      </w:r>
      <w:r w:rsidRPr="00507587">
        <w:rPr>
          <w:rFonts w:ascii="Arial" w:hAnsi="Arial" w:cs="Arial"/>
          <w:i/>
          <w:sz w:val="27"/>
          <w:szCs w:val="27"/>
        </w:rPr>
        <w:t>51 год</w:t>
      </w:r>
      <w:r w:rsidR="00507587">
        <w:rPr>
          <w:rFonts w:ascii="Arial" w:hAnsi="Arial" w:cs="Arial"/>
          <w:i/>
          <w:sz w:val="27"/>
          <w:szCs w:val="27"/>
          <w:lang w:val="ru-RU"/>
        </w:rPr>
        <w:t>.</w:t>
      </w:r>
      <w:r w:rsidRPr="00507587">
        <w:rPr>
          <w:rFonts w:ascii="Arial" w:hAnsi="Arial" w:cs="Arial"/>
          <w:i/>
          <w:sz w:val="27"/>
          <w:szCs w:val="27"/>
        </w:rPr>
        <w:t>)</w:t>
      </w:r>
    </w:p>
    <w:p w:rsidR="00507587" w:rsidRDefault="00507587" w:rsidP="00750EA4">
      <w:pPr>
        <w:ind w:firstLine="709"/>
        <w:jc w:val="both"/>
        <w:rPr>
          <w:rFonts w:ascii="Arial" w:hAnsi="Arial" w:cs="Arial"/>
          <w:b/>
          <w:sz w:val="27"/>
          <w:szCs w:val="27"/>
          <w:lang w:val="ru-RU"/>
        </w:rPr>
      </w:pPr>
    </w:p>
    <w:p w:rsidR="006E4FCE" w:rsidRPr="00661837" w:rsidRDefault="006E4FCE" w:rsidP="00750EA4">
      <w:pPr>
        <w:ind w:firstLine="709"/>
        <w:jc w:val="both"/>
        <w:rPr>
          <w:rFonts w:ascii="Arial" w:hAnsi="Arial" w:cs="Arial"/>
          <w:b/>
          <w:i/>
          <w:sz w:val="27"/>
          <w:szCs w:val="27"/>
        </w:rPr>
      </w:pPr>
      <w:r w:rsidRPr="00661837">
        <w:rPr>
          <w:rFonts w:ascii="Arial" w:hAnsi="Arial" w:cs="Arial"/>
          <w:b/>
          <w:i/>
          <w:sz w:val="27"/>
          <w:szCs w:val="27"/>
        </w:rPr>
        <w:t>Тема 1.1.</w:t>
      </w:r>
      <w:r w:rsidRPr="00661837">
        <w:rPr>
          <w:rFonts w:ascii="Arial" w:hAnsi="Arial" w:cs="Arial"/>
          <w:i/>
          <w:sz w:val="27"/>
          <w:szCs w:val="27"/>
        </w:rPr>
        <w:t xml:space="preserve"> </w:t>
      </w:r>
      <w:r w:rsidRPr="00661837">
        <w:rPr>
          <w:rFonts w:ascii="Arial" w:hAnsi="Arial" w:cs="Arial"/>
          <w:b/>
          <w:i/>
          <w:sz w:val="27"/>
          <w:szCs w:val="27"/>
        </w:rPr>
        <w:t>Комунікативна компетентність викладача ВНЗ.</w:t>
      </w:r>
    </w:p>
    <w:p w:rsidR="006E4FCE" w:rsidRPr="009D75F2" w:rsidRDefault="006E4FCE" w:rsidP="00507587">
      <w:pPr>
        <w:tabs>
          <w:tab w:val="left" w:pos="993"/>
        </w:tabs>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50758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507587">
      <w:pPr>
        <w:numPr>
          <w:ilvl w:val="0"/>
          <w:numId w:val="34"/>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Характеристика опорного апарату з теми.</w:t>
      </w:r>
    </w:p>
    <w:p w:rsidR="006E4FCE" w:rsidRPr="009D75F2" w:rsidRDefault="006E4FCE" w:rsidP="00507587">
      <w:pPr>
        <w:numPr>
          <w:ilvl w:val="0"/>
          <w:numId w:val="34"/>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Спілкування та комунікація.</w:t>
      </w:r>
    </w:p>
    <w:p w:rsidR="006E4FCE" w:rsidRPr="009D75F2" w:rsidRDefault="006E4FCE" w:rsidP="00507587">
      <w:pPr>
        <w:numPr>
          <w:ilvl w:val="0"/>
          <w:numId w:val="34"/>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Структура і рівні комунікативної компетентності викладача ВНЗ.</w:t>
      </w:r>
    </w:p>
    <w:p w:rsidR="006E4FCE" w:rsidRPr="009D75F2" w:rsidRDefault="006E4FCE" w:rsidP="00507587">
      <w:pPr>
        <w:numPr>
          <w:ilvl w:val="0"/>
          <w:numId w:val="34"/>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 xml:space="preserve">Предмет, мета, завдання, зміст курсу "Тренінг комунікативної компетентності викладача ". Методика вивчення. </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507587">
      <w:pPr>
        <w:numPr>
          <w:ilvl w:val="0"/>
          <w:numId w:val="59"/>
        </w:numPr>
        <w:tabs>
          <w:tab w:val="left" w:pos="1064"/>
        </w:tabs>
        <w:ind w:left="0" w:firstLine="709"/>
        <w:jc w:val="both"/>
        <w:rPr>
          <w:rFonts w:ascii="Arial" w:hAnsi="Arial" w:cs="Arial"/>
          <w:sz w:val="27"/>
          <w:szCs w:val="27"/>
        </w:rPr>
      </w:pPr>
      <w:r w:rsidRPr="009D75F2">
        <w:rPr>
          <w:rFonts w:ascii="Arial" w:hAnsi="Arial" w:cs="Arial"/>
          <w:sz w:val="27"/>
          <w:szCs w:val="27"/>
        </w:rPr>
        <w:t>Підготуватися до професійного аналізу і оцінки власної комунікативної компетентності.</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45"/>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45"/>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6E4FCE" w:rsidRPr="009D75F2" w:rsidRDefault="006E4FCE" w:rsidP="00661837">
      <w:pPr>
        <w:widowControl w:val="0"/>
        <w:numPr>
          <w:ilvl w:val="0"/>
          <w:numId w:val="45"/>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Зязюн І. Основи професійної майстерності / І. Зязюн. – К., 2004.</w:t>
      </w:r>
    </w:p>
    <w:p w:rsidR="006E4FCE" w:rsidRPr="009D75F2" w:rsidRDefault="006E4FCE" w:rsidP="00661837">
      <w:pPr>
        <w:numPr>
          <w:ilvl w:val="0"/>
          <w:numId w:val="45"/>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45"/>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45"/>
        </w:numPr>
        <w:shd w:val="clear" w:color="auto" w:fill="FFFFFF"/>
        <w:tabs>
          <w:tab w:val="left" w:pos="900"/>
          <w:tab w:val="left" w:pos="1106"/>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shd w:val="clear" w:color="auto" w:fill="FFFFFF"/>
        <w:ind w:firstLine="709"/>
        <w:jc w:val="both"/>
        <w:rPr>
          <w:rFonts w:ascii="Arial" w:hAnsi="Arial" w:cs="Arial"/>
          <w:b/>
          <w:bCs/>
          <w:sz w:val="27"/>
          <w:szCs w:val="27"/>
        </w:rPr>
      </w:pPr>
    </w:p>
    <w:p w:rsidR="006E4FCE" w:rsidRPr="00661837" w:rsidRDefault="006E4FCE" w:rsidP="00750EA4">
      <w:pPr>
        <w:ind w:firstLine="709"/>
        <w:jc w:val="both"/>
        <w:rPr>
          <w:rFonts w:ascii="Arial" w:hAnsi="Arial" w:cs="Arial"/>
          <w:b/>
          <w:i/>
          <w:sz w:val="27"/>
          <w:szCs w:val="27"/>
        </w:rPr>
      </w:pPr>
      <w:r w:rsidRPr="00661837">
        <w:rPr>
          <w:rFonts w:ascii="Arial" w:hAnsi="Arial" w:cs="Arial"/>
          <w:b/>
          <w:i/>
          <w:sz w:val="27"/>
          <w:szCs w:val="27"/>
        </w:rPr>
        <w:t>Тема 2.1.</w:t>
      </w:r>
      <w:r w:rsidRPr="00661837">
        <w:rPr>
          <w:rFonts w:ascii="Arial" w:hAnsi="Arial" w:cs="Arial"/>
          <w:i/>
          <w:sz w:val="27"/>
          <w:szCs w:val="27"/>
        </w:rPr>
        <w:t xml:space="preserve"> </w:t>
      </w:r>
      <w:r w:rsidRPr="00661837">
        <w:rPr>
          <w:rFonts w:ascii="Arial" w:hAnsi="Arial" w:cs="Arial"/>
          <w:b/>
          <w:i/>
          <w:sz w:val="27"/>
          <w:szCs w:val="27"/>
        </w:rPr>
        <w:t>Роль власної психотехніки у формуванні комуніка</w:t>
      </w:r>
      <w:r w:rsidR="00661837" w:rsidRPr="00661837">
        <w:rPr>
          <w:rFonts w:ascii="Arial" w:hAnsi="Arial" w:cs="Arial"/>
          <w:b/>
          <w:i/>
          <w:sz w:val="27"/>
          <w:szCs w:val="27"/>
          <w:lang w:val="ru-RU"/>
        </w:rPr>
        <w:softHyphen/>
      </w:r>
      <w:r w:rsidRPr="00661837">
        <w:rPr>
          <w:rFonts w:ascii="Arial" w:hAnsi="Arial" w:cs="Arial"/>
          <w:b/>
          <w:i/>
          <w:sz w:val="27"/>
          <w:szCs w:val="27"/>
        </w:rPr>
        <w:t>тивності педагога.</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66183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1. Поняття психотехніки та педагогічної техніки викладача;</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2. Роль внутрішньої і зовнішньої техніки у презентації власного образу у спілкуванні. Самоподання у спілкуванні;</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3. Роль внутрішньої і зовнішньої техніки у забезпеченні міжособи</w:t>
      </w:r>
      <w:r w:rsidR="00661837" w:rsidRPr="00661837">
        <w:rPr>
          <w:rFonts w:ascii="Arial" w:hAnsi="Arial" w:cs="Arial"/>
          <w:sz w:val="27"/>
          <w:szCs w:val="27"/>
        </w:rPr>
        <w:softHyphen/>
      </w:r>
      <w:r w:rsidRPr="009D75F2">
        <w:rPr>
          <w:rFonts w:ascii="Arial" w:hAnsi="Arial" w:cs="Arial"/>
          <w:sz w:val="27"/>
          <w:szCs w:val="27"/>
        </w:rPr>
        <w:t>стісної взаємодії у спілкуванні;</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4. Поведінка як джерело інформації у спілкуванні;</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5. Стосунки людей 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750EA4">
      <w:pPr>
        <w:numPr>
          <w:ilvl w:val="0"/>
          <w:numId w:val="60"/>
        </w:numPr>
        <w:ind w:left="0" w:firstLine="709"/>
        <w:jc w:val="both"/>
        <w:rPr>
          <w:rFonts w:ascii="Arial" w:hAnsi="Arial" w:cs="Arial"/>
          <w:sz w:val="27"/>
          <w:szCs w:val="27"/>
        </w:rPr>
      </w:pPr>
      <w:r w:rsidRPr="009D75F2">
        <w:rPr>
          <w:rFonts w:ascii="Arial" w:hAnsi="Arial" w:cs="Arial"/>
          <w:sz w:val="27"/>
          <w:szCs w:val="27"/>
        </w:rPr>
        <w:t xml:space="preserve">Підготуватися до професійного тренінгу компонентів внутрішньої техніки як психотехнічної основи комунікативної компетентності викладача. </w:t>
      </w:r>
    </w:p>
    <w:p w:rsidR="00661837" w:rsidRPr="002C398A" w:rsidRDefault="00661837" w:rsidP="00750EA4">
      <w:pPr>
        <w:shd w:val="clear" w:color="auto" w:fill="FFFFFF"/>
        <w:ind w:firstLine="709"/>
        <w:jc w:val="both"/>
        <w:rPr>
          <w:rFonts w:ascii="Arial" w:hAnsi="Arial" w:cs="Arial"/>
          <w:b/>
          <w:bCs/>
          <w:sz w:val="27"/>
          <w:szCs w:val="27"/>
        </w:rPr>
      </w:pP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lastRenderedPageBreak/>
        <w:t>Рекомендована література:</w:t>
      </w:r>
    </w:p>
    <w:p w:rsidR="006E4FCE" w:rsidRPr="009D75F2" w:rsidRDefault="006E4FCE" w:rsidP="00661837">
      <w:pPr>
        <w:widowControl w:val="0"/>
        <w:numPr>
          <w:ilvl w:val="0"/>
          <w:numId w:val="46"/>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46"/>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w:t>
      </w:r>
      <w:r w:rsidR="00274A75">
        <w:rPr>
          <w:rFonts w:ascii="Arial" w:hAnsi="Arial" w:cs="Arial"/>
          <w:sz w:val="27"/>
          <w:szCs w:val="27"/>
        </w:rPr>
        <w:t xml:space="preserve"> </w:t>
      </w:r>
      <w:r w:rsidRPr="009D75F2">
        <w:rPr>
          <w:rFonts w:ascii="Arial" w:hAnsi="Arial" w:cs="Arial"/>
          <w:sz w:val="27"/>
          <w:szCs w:val="27"/>
        </w:rPr>
        <w:t>Суми, 2010. – 319с.</w:t>
      </w:r>
    </w:p>
    <w:p w:rsidR="006E4FCE" w:rsidRPr="009D75F2" w:rsidRDefault="006E4FCE" w:rsidP="00661837">
      <w:pPr>
        <w:widowControl w:val="0"/>
        <w:numPr>
          <w:ilvl w:val="0"/>
          <w:numId w:val="46"/>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Зязюн І. Основи професійної майстерності / І. Зязюн. – К., 2004.</w:t>
      </w:r>
    </w:p>
    <w:p w:rsidR="006E4FCE" w:rsidRPr="009D75F2" w:rsidRDefault="006E4FCE" w:rsidP="00661837">
      <w:pPr>
        <w:numPr>
          <w:ilvl w:val="0"/>
          <w:numId w:val="46"/>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46"/>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46"/>
        </w:numPr>
        <w:shd w:val="clear" w:color="auto" w:fill="FFFFFF"/>
        <w:tabs>
          <w:tab w:val="left" w:pos="900"/>
          <w:tab w:val="left" w:pos="1078"/>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61837" w:rsidRDefault="00661837" w:rsidP="00750EA4">
      <w:pPr>
        <w:ind w:firstLine="709"/>
        <w:jc w:val="both"/>
        <w:rPr>
          <w:rFonts w:ascii="Arial" w:hAnsi="Arial" w:cs="Arial"/>
          <w:b/>
          <w:i/>
          <w:sz w:val="27"/>
          <w:szCs w:val="27"/>
          <w:lang w:val="ru-RU"/>
        </w:rPr>
      </w:pP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t>Тема 2.2.</w:t>
      </w:r>
      <w:r w:rsidRPr="009D75F2">
        <w:rPr>
          <w:rFonts w:ascii="Arial" w:hAnsi="Arial" w:cs="Arial"/>
          <w:sz w:val="27"/>
          <w:szCs w:val="27"/>
        </w:rPr>
        <w:t xml:space="preserve"> </w:t>
      </w:r>
      <w:r w:rsidRPr="009D75F2">
        <w:rPr>
          <w:rFonts w:ascii="Arial" w:hAnsi="Arial" w:cs="Arial"/>
          <w:b/>
          <w:i/>
          <w:sz w:val="27"/>
          <w:szCs w:val="27"/>
        </w:rPr>
        <w:t>Зовнішня естетична виразність та комунікативна компетентність педагога.</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66183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750EA4">
      <w:pPr>
        <w:numPr>
          <w:ilvl w:val="0"/>
          <w:numId w:val="38"/>
        </w:numPr>
        <w:ind w:left="0" w:firstLine="709"/>
        <w:jc w:val="both"/>
        <w:rPr>
          <w:rFonts w:ascii="Arial" w:hAnsi="Arial" w:cs="Arial"/>
          <w:sz w:val="27"/>
          <w:szCs w:val="27"/>
        </w:rPr>
      </w:pPr>
      <w:r w:rsidRPr="009D75F2">
        <w:rPr>
          <w:rFonts w:ascii="Arial" w:hAnsi="Arial" w:cs="Arial"/>
          <w:sz w:val="27"/>
          <w:szCs w:val="27"/>
        </w:rPr>
        <w:t>Особливості використання невербальних засобів у спілкуванні;</w:t>
      </w:r>
    </w:p>
    <w:p w:rsidR="006E4FCE" w:rsidRPr="009D75F2" w:rsidRDefault="006E4FCE" w:rsidP="00750EA4">
      <w:pPr>
        <w:numPr>
          <w:ilvl w:val="0"/>
          <w:numId w:val="38"/>
        </w:numPr>
        <w:ind w:left="0" w:firstLine="709"/>
        <w:jc w:val="both"/>
        <w:rPr>
          <w:rFonts w:ascii="Arial" w:hAnsi="Arial" w:cs="Arial"/>
          <w:i/>
          <w:sz w:val="27"/>
          <w:szCs w:val="27"/>
        </w:rPr>
      </w:pPr>
      <w:r w:rsidRPr="009D75F2">
        <w:rPr>
          <w:rFonts w:ascii="Arial" w:hAnsi="Arial" w:cs="Arial"/>
          <w:sz w:val="27"/>
          <w:szCs w:val="27"/>
        </w:rPr>
        <w:t>Роль засобів зовнішньої естетичної виразності у забезпеченні комунікативної компетентності викладача;</w:t>
      </w:r>
    </w:p>
    <w:p w:rsidR="006E4FCE" w:rsidRPr="009D75F2" w:rsidRDefault="006E4FCE" w:rsidP="00750EA4">
      <w:pPr>
        <w:numPr>
          <w:ilvl w:val="0"/>
          <w:numId w:val="38"/>
        </w:numPr>
        <w:ind w:left="0" w:firstLine="709"/>
        <w:jc w:val="both"/>
        <w:rPr>
          <w:rFonts w:ascii="Arial" w:hAnsi="Arial" w:cs="Arial"/>
          <w:i/>
          <w:sz w:val="27"/>
          <w:szCs w:val="27"/>
        </w:rPr>
      </w:pPr>
      <w:r w:rsidRPr="009D75F2">
        <w:rPr>
          <w:rFonts w:ascii="Arial" w:hAnsi="Arial" w:cs="Arial"/>
          <w:sz w:val="27"/>
          <w:szCs w:val="27"/>
        </w:rPr>
        <w:t>Фізіологічні і функціональні засоби виразності у комунікативній компетентності викладача;</w:t>
      </w:r>
    </w:p>
    <w:p w:rsidR="006E4FCE" w:rsidRPr="009D75F2" w:rsidRDefault="006E4FCE" w:rsidP="00750EA4">
      <w:pPr>
        <w:numPr>
          <w:ilvl w:val="0"/>
          <w:numId w:val="38"/>
        </w:numPr>
        <w:ind w:left="0" w:firstLine="709"/>
        <w:jc w:val="both"/>
        <w:rPr>
          <w:rFonts w:ascii="Arial" w:hAnsi="Arial" w:cs="Arial"/>
          <w:sz w:val="27"/>
          <w:szCs w:val="27"/>
        </w:rPr>
      </w:pPr>
      <w:r w:rsidRPr="009D75F2">
        <w:rPr>
          <w:rFonts w:ascii="Arial" w:hAnsi="Arial" w:cs="Arial"/>
          <w:sz w:val="27"/>
          <w:szCs w:val="27"/>
        </w:rPr>
        <w:t>Соціальні засоби емоційної виразності як невербальний канал передачі інформації 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61"/>
        </w:numPr>
        <w:tabs>
          <w:tab w:val="left" w:pos="1148"/>
        </w:tabs>
        <w:ind w:left="0" w:firstLine="709"/>
        <w:jc w:val="both"/>
        <w:rPr>
          <w:rFonts w:ascii="Arial" w:hAnsi="Arial" w:cs="Arial"/>
          <w:sz w:val="27"/>
          <w:szCs w:val="27"/>
        </w:rPr>
      </w:pPr>
      <w:r w:rsidRPr="009D75F2">
        <w:rPr>
          <w:rFonts w:ascii="Arial" w:hAnsi="Arial" w:cs="Arial"/>
          <w:sz w:val="27"/>
          <w:szCs w:val="27"/>
        </w:rPr>
        <w:t>Підготуватися до професійного тренінгу компонентів зовнішньої естетичної виразності як психотехнічної основи комунікативної компетент</w:t>
      </w:r>
      <w:r w:rsidR="00661837" w:rsidRPr="00661837">
        <w:rPr>
          <w:rFonts w:ascii="Arial" w:hAnsi="Arial" w:cs="Arial"/>
          <w:sz w:val="27"/>
          <w:szCs w:val="27"/>
        </w:rPr>
        <w:softHyphen/>
      </w:r>
      <w:r w:rsidRPr="009D75F2">
        <w:rPr>
          <w:rFonts w:ascii="Arial" w:hAnsi="Arial" w:cs="Arial"/>
          <w:sz w:val="27"/>
          <w:szCs w:val="27"/>
        </w:rPr>
        <w:t xml:space="preserve">ності викладача. </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62"/>
        </w:numPr>
        <w:shd w:val="clear" w:color="auto" w:fill="FFFFFF"/>
        <w:tabs>
          <w:tab w:val="left" w:pos="900"/>
          <w:tab w:val="left" w:pos="112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62"/>
        </w:numPr>
        <w:shd w:val="clear" w:color="auto" w:fill="FFFFFF"/>
        <w:tabs>
          <w:tab w:val="left" w:pos="900"/>
          <w:tab w:val="left" w:pos="112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661837">
        <w:rPr>
          <w:rFonts w:ascii="Arial" w:hAnsi="Arial" w:cs="Arial"/>
          <w:sz w:val="27"/>
          <w:szCs w:val="27"/>
          <w:lang w:val="ru-RU"/>
        </w:rPr>
        <w:t>п</w:t>
      </w:r>
      <w:r w:rsidRPr="009D75F2">
        <w:rPr>
          <w:rFonts w:ascii="Arial" w:hAnsi="Arial" w:cs="Arial"/>
          <w:sz w:val="27"/>
          <w:szCs w:val="27"/>
        </w:rPr>
        <w:t>осіб. / Л.П.Загородня, С.А.Тітаренко. –</w:t>
      </w:r>
      <w:r w:rsidR="00661837">
        <w:rPr>
          <w:rFonts w:ascii="Arial" w:hAnsi="Arial" w:cs="Arial"/>
          <w:sz w:val="27"/>
          <w:szCs w:val="27"/>
          <w:lang w:val="ru-RU"/>
        </w:rPr>
        <w:t xml:space="preserve"> </w:t>
      </w:r>
      <w:r w:rsidRPr="009D75F2">
        <w:rPr>
          <w:rFonts w:ascii="Arial" w:hAnsi="Arial" w:cs="Arial"/>
          <w:sz w:val="27"/>
          <w:szCs w:val="27"/>
        </w:rPr>
        <w:t>Суми, 2010. – 319с.</w:t>
      </w:r>
    </w:p>
    <w:p w:rsidR="006E4FCE" w:rsidRPr="009D75F2" w:rsidRDefault="006E4FCE" w:rsidP="00661837">
      <w:pPr>
        <w:numPr>
          <w:ilvl w:val="0"/>
          <w:numId w:val="62"/>
        </w:numPr>
        <w:tabs>
          <w:tab w:val="left" w:pos="900"/>
          <w:tab w:val="left" w:pos="112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numPr>
          <w:ilvl w:val="0"/>
          <w:numId w:val="62"/>
        </w:numPr>
        <w:tabs>
          <w:tab w:val="left" w:pos="900"/>
          <w:tab w:val="left" w:pos="1120"/>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widowControl w:val="0"/>
        <w:numPr>
          <w:ilvl w:val="0"/>
          <w:numId w:val="62"/>
        </w:numPr>
        <w:shd w:val="clear" w:color="auto" w:fill="FFFFFF"/>
        <w:tabs>
          <w:tab w:val="left" w:pos="900"/>
          <w:tab w:val="left" w:pos="1120"/>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61837" w:rsidRDefault="00661837">
      <w:pPr>
        <w:rPr>
          <w:rFonts w:ascii="Arial" w:hAnsi="Arial" w:cs="Arial"/>
          <w:b/>
          <w:i/>
          <w:sz w:val="27"/>
          <w:szCs w:val="27"/>
        </w:rPr>
      </w:pPr>
      <w:r>
        <w:rPr>
          <w:rFonts w:ascii="Arial" w:hAnsi="Arial" w:cs="Arial"/>
          <w:b/>
          <w:i/>
          <w:sz w:val="27"/>
          <w:szCs w:val="27"/>
        </w:rPr>
        <w:br w:type="page"/>
      </w:r>
    </w:p>
    <w:p w:rsidR="006E4FCE" w:rsidRPr="009D75F2" w:rsidRDefault="006E4FCE" w:rsidP="00750EA4">
      <w:pPr>
        <w:ind w:firstLine="709"/>
        <w:jc w:val="both"/>
        <w:rPr>
          <w:rFonts w:ascii="Arial" w:hAnsi="Arial" w:cs="Arial"/>
          <w:b/>
          <w:i/>
          <w:sz w:val="27"/>
          <w:szCs w:val="27"/>
        </w:rPr>
      </w:pPr>
      <w:r w:rsidRPr="009D75F2">
        <w:rPr>
          <w:rFonts w:ascii="Arial" w:hAnsi="Arial" w:cs="Arial"/>
          <w:b/>
          <w:i/>
          <w:sz w:val="27"/>
          <w:szCs w:val="27"/>
        </w:rPr>
        <w:lastRenderedPageBreak/>
        <w:t>Тема 2.3. Культура мови і техніка мовлення як вербальні інструменти педагога у професійному спілкуванні</w:t>
      </w:r>
    </w:p>
    <w:p w:rsidR="006E4FCE" w:rsidRPr="009D75F2" w:rsidRDefault="006E4FCE" w:rsidP="00750EA4">
      <w:pPr>
        <w:ind w:firstLine="709"/>
        <w:jc w:val="both"/>
        <w:rPr>
          <w:rFonts w:ascii="Arial" w:hAnsi="Arial" w:cs="Arial"/>
          <w:b/>
          <w:i/>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66183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1. Сутність та функції мовлення у життєдіяльності людини;</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2. Форми педагогічного мовлення;</w:t>
      </w:r>
    </w:p>
    <w:p w:rsidR="006E4FCE" w:rsidRPr="009D75F2" w:rsidRDefault="006E4FCE" w:rsidP="00750EA4">
      <w:pPr>
        <w:ind w:firstLine="709"/>
        <w:jc w:val="both"/>
        <w:rPr>
          <w:rFonts w:ascii="Arial" w:hAnsi="Arial" w:cs="Arial"/>
          <w:sz w:val="27"/>
          <w:szCs w:val="27"/>
        </w:rPr>
      </w:pPr>
      <w:r w:rsidRPr="009D75F2">
        <w:rPr>
          <w:rFonts w:ascii="Arial" w:hAnsi="Arial" w:cs="Arial"/>
          <w:sz w:val="27"/>
          <w:szCs w:val="27"/>
        </w:rPr>
        <w:t>3. Комунікативні якості педагогічного мовлення.</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53"/>
        </w:numPr>
        <w:tabs>
          <w:tab w:val="left" w:pos="1092"/>
        </w:tabs>
        <w:ind w:left="0" w:firstLine="709"/>
        <w:jc w:val="both"/>
        <w:rPr>
          <w:rFonts w:ascii="Arial" w:hAnsi="Arial" w:cs="Arial"/>
          <w:sz w:val="27"/>
          <w:szCs w:val="27"/>
        </w:rPr>
      </w:pPr>
      <w:r w:rsidRPr="009D75F2">
        <w:rPr>
          <w:rFonts w:ascii="Arial" w:hAnsi="Arial" w:cs="Arial"/>
          <w:sz w:val="27"/>
          <w:szCs w:val="27"/>
        </w:rPr>
        <w:t xml:space="preserve">Підготуватись до професійного тренінгу компонентів техніки мовлення як засобів комунікативної компетентності викладача. </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68"/>
        </w:numPr>
        <w:shd w:val="clear" w:color="auto" w:fill="FFFFFF"/>
        <w:tabs>
          <w:tab w:val="left" w:pos="900"/>
          <w:tab w:val="left" w:pos="114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68"/>
        </w:numPr>
        <w:shd w:val="clear" w:color="auto" w:fill="FFFFFF"/>
        <w:tabs>
          <w:tab w:val="left" w:pos="900"/>
          <w:tab w:val="left" w:pos="114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CC3949" w:rsidRPr="009D75F2" w:rsidRDefault="00CC3949" w:rsidP="00661837">
      <w:pPr>
        <w:pStyle w:val="21"/>
        <w:widowControl w:val="0"/>
        <w:numPr>
          <w:ilvl w:val="0"/>
          <w:numId w:val="68"/>
        </w:numPr>
        <w:shd w:val="clear" w:color="auto" w:fill="FFFFFF"/>
        <w:tabs>
          <w:tab w:val="left" w:pos="950"/>
          <w:tab w:val="left" w:pos="1148"/>
          <w:tab w:val="left" w:pos="1260"/>
        </w:tabs>
        <w:autoSpaceDE w:val="0"/>
        <w:autoSpaceDN w:val="0"/>
        <w:adjustRightInd w:val="0"/>
        <w:spacing w:after="0" w:line="240" w:lineRule="auto"/>
        <w:ind w:left="0" w:firstLine="709"/>
        <w:jc w:val="both"/>
        <w:rPr>
          <w:rFonts w:ascii="Arial" w:hAnsi="Arial" w:cs="Arial"/>
          <w:noProof/>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Підручник</w:t>
      </w:r>
      <w:r w:rsidRPr="009D75F2">
        <w:rPr>
          <w:rFonts w:ascii="Arial" w:hAnsi="Arial" w:cs="Arial"/>
          <w:noProof/>
          <w:sz w:val="27"/>
          <w:szCs w:val="27"/>
        </w:rPr>
        <w:t xml:space="preserve"> / </w:t>
      </w:r>
      <w:r w:rsidRPr="009D75F2">
        <w:rPr>
          <w:rFonts w:ascii="Arial" w:hAnsi="Arial" w:cs="Arial"/>
          <w:noProof/>
          <w:sz w:val="27"/>
          <w:szCs w:val="27"/>
          <w:lang w:val="uk-UA"/>
        </w:rPr>
        <w:t>І.А.Зязюн та ін. ; З</w:t>
      </w:r>
      <w:r w:rsidRPr="009D75F2">
        <w:rPr>
          <w:rFonts w:ascii="Arial" w:hAnsi="Arial" w:cs="Arial"/>
          <w:noProof/>
          <w:sz w:val="27"/>
          <w:szCs w:val="27"/>
        </w:rPr>
        <w:t xml:space="preserve">а ред. І. А. Зязюна. </w:t>
      </w:r>
      <w:r w:rsidRPr="009D75F2">
        <w:rPr>
          <w:rFonts w:ascii="Arial" w:hAnsi="Arial" w:cs="Arial"/>
          <w:noProof/>
          <w:sz w:val="27"/>
          <w:szCs w:val="27"/>
          <w:lang w:val="uk-UA"/>
        </w:rPr>
        <w:t xml:space="preserve">– 3-тє вид., доповн. і переробл. </w:t>
      </w:r>
      <w:r w:rsidRPr="009D75F2">
        <w:rPr>
          <w:rFonts w:ascii="Arial" w:hAnsi="Arial" w:cs="Arial"/>
          <w:noProof/>
          <w:sz w:val="27"/>
          <w:szCs w:val="27"/>
        </w:rPr>
        <w:t>– К.</w:t>
      </w:r>
      <w:r w:rsidRPr="009D75F2">
        <w:rPr>
          <w:rFonts w:ascii="Arial" w:hAnsi="Arial" w:cs="Arial"/>
          <w:noProof/>
          <w:sz w:val="27"/>
          <w:szCs w:val="27"/>
          <w:lang w:val="uk-UA"/>
        </w:rPr>
        <w:t>: СПД Богдагова А.М.</w:t>
      </w:r>
      <w:r w:rsidRPr="009D75F2">
        <w:rPr>
          <w:rFonts w:ascii="Arial" w:hAnsi="Arial" w:cs="Arial"/>
          <w:noProof/>
          <w:sz w:val="27"/>
          <w:szCs w:val="27"/>
        </w:rPr>
        <w:t>, 200</w:t>
      </w:r>
      <w:r w:rsidRPr="009D75F2">
        <w:rPr>
          <w:rFonts w:ascii="Arial" w:hAnsi="Arial" w:cs="Arial"/>
          <w:noProof/>
          <w:sz w:val="27"/>
          <w:szCs w:val="27"/>
          <w:lang w:val="uk-UA"/>
        </w:rPr>
        <w:t>8</w:t>
      </w:r>
      <w:r w:rsidRPr="009D75F2">
        <w:rPr>
          <w:rFonts w:ascii="Arial" w:hAnsi="Arial" w:cs="Arial"/>
          <w:noProof/>
          <w:sz w:val="27"/>
          <w:szCs w:val="27"/>
        </w:rPr>
        <w:t xml:space="preserve">. </w:t>
      </w:r>
    </w:p>
    <w:p w:rsidR="00CC3949" w:rsidRPr="009D75F2" w:rsidRDefault="00CC3949" w:rsidP="00661837">
      <w:pPr>
        <w:pStyle w:val="21"/>
        <w:widowControl w:val="0"/>
        <w:numPr>
          <w:ilvl w:val="0"/>
          <w:numId w:val="68"/>
        </w:numPr>
        <w:shd w:val="clear" w:color="auto" w:fill="FFFFFF"/>
        <w:tabs>
          <w:tab w:val="left" w:pos="900"/>
          <w:tab w:val="left" w:pos="950"/>
          <w:tab w:val="left" w:pos="1148"/>
          <w:tab w:val="left" w:pos="1260"/>
        </w:tabs>
        <w:autoSpaceDE w:val="0"/>
        <w:autoSpaceDN w:val="0"/>
        <w:adjustRightInd w:val="0"/>
        <w:spacing w:after="0" w:line="240" w:lineRule="auto"/>
        <w:ind w:left="0" w:firstLine="709"/>
        <w:jc w:val="both"/>
        <w:rPr>
          <w:rFonts w:ascii="Arial" w:hAnsi="Arial" w:cs="Arial"/>
          <w:sz w:val="27"/>
          <w:szCs w:val="27"/>
        </w:rPr>
      </w:pPr>
      <w:r w:rsidRPr="009D75F2">
        <w:rPr>
          <w:rFonts w:ascii="Arial" w:hAnsi="Arial" w:cs="Arial"/>
          <w:noProof/>
          <w:sz w:val="27"/>
          <w:szCs w:val="27"/>
        </w:rPr>
        <w:t>Педагогічна майстерність</w:t>
      </w:r>
      <w:r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661837">
      <w:pPr>
        <w:numPr>
          <w:ilvl w:val="0"/>
          <w:numId w:val="68"/>
        </w:numPr>
        <w:tabs>
          <w:tab w:val="left" w:pos="900"/>
          <w:tab w:val="left" w:pos="1148"/>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68"/>
        </w:numPr>
        <w:tabs>
          <w:tab w:val="left" w:pos="900"/>
          <w:tab w:val="left" w:pos="1148"/>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68"/>
        </w:numPr>
        <w:shd w:val="clear" w:color="auto" w:fill="FFFFFF"/>
        <w:tabs>
          <w:tab w:val="left" w:pos="900"/>
          <w:tab w:val="left" w:pos="1148"/>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shd w:val="clear" w:color="auto" w:fill="FFFFFF"/>
        <w:ind w:firstLine="709"/>
        <w:jc w:val="both"/>
        <w:rPr>
          <w:rFonts w:ascii="Arial" w:hAnsi="Arial" w:cs="Arial"/>
          <w:b/>
          <w:bCs/>
          <w:sz w:val="27"/>
          <w:szCs w:val="27"/>
        </w:rPr>
      </w:pPr>
    </w:p>
    <w:p w:rsidR="006E4FCE" w:rsidRPr="00661837" w:rsidRDefault="006E4FCE" w:rsidP="00750EA4">
      <w:pPr>
        <w:ind w:firstLine="709"/>
        <w:jc w:val="both"/>
        <w:rPr>
          <w:rFonts w:ascii="Arial" w:hAnsi="Arial" w:cs="Arial"/>
          <w:b/>
          <w:i/>
          <w:sz w:val="27"/>
          <w:szCs w:val="27"/>
        </w:rPr>
      </w:pPr>
      <w:r w:rsidRPr="00661837">
        <w:rPr>
          <w:rFonts w:ascii="Arial" w:hAnsi="Arial" w:cs="Arial"/>
          <w:b/>
          <w:i/>
          <w:sz w:val="27"/>
          <w:szCs w:val="27"/>
        </w:rPr>
        <w:t>Тема 3.1. Комунікативна техніка як</w:t>
      </w:r>
      <w:r w:rsidR="00FF7769" w:rsidRPr="00661837">
        <w:rPr>
          <w:rFonts w:ascii="Arial" w:hAnsi="Arial" w:cs="Arial"/>
          <w:b/>
          <w:i/>
          <w:sz w:val="27"/>
          <w:szCs w:val="27"/>
        </w:rPr>
        <w:t xml:space="preserve"> </w:t>
      </w:r>
      <w:r w:rsidRPr="00661837">
        <w:rPr>
          <w:rFonts w:ascii="Arial" w:hAnsi="Arial" w:cs="Arial"/>
          <w:b/>
          <w:i/>
          <w:sz w:val="27"/>
          <w:szCs w:val="27"/>
        </w:rPr>
        <w:t>основа комунікативної компе</w:t>
      </w:r>
      <w:r w:rsidR="00661837" w:rsidRPr="00661837">
        <w:rPr>
          <w:rFonts w:ascii="Arial" w:hAnsi="Arial" w:cs="Arial"/>
          <w:b/>
          <w:i/>
          <w:sz w:val="27"/>
          <w:szCs w:val="27"/>
          <w:lang w:val="ru-RU"/>
        </w:rPr>
        <w:softHyphen/>
      </w:r>
      <w:r w:rsidRPr="00661837">
        <w:rPr>
          <w:rFonts w:ascii="Arial" w:hAnsi="Arial" w:cs="Arial"/>
          <w:b/>
          <w:i/>
          <w:sz w:val="27"/>
          <w:szCs w:val="27"/>
        </w:rPr>
        <w:t>тентності викладача.</w:t>
      </w:r>
    </w:p>
    <w:p w:rsidR="006E4FCE" w:rsidRPr="009D75F2" w:rsidRDefault="006E4FCE" w:rsidP="00661837">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66183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661837">
      <w:pPr>
        <w:numPr>
          <w:ilvl w:val="0"/>
          <w:numId w:val="35"/>
        </w:numPr>
        <w:tabs>
          <w:tab w:val="left" w:pos="993"/>
        </w:tabs>
        <w:ind w:left="0" w:firstLine="709"/>
        <w:jc w:val="both"/>
        <w:rPr>
          <w:rFonts w:ascii="Arial" w:hAnsi="Arial" w:cs="Arial"/>
          <w:sz w:val="27"/>
          <w:szCs w:val="27"/>
        </w:rPr>
      </w:pPr>
      <w:r w:rsidRPr="009D75F2">
        <w:rPr>
          <w:rFonts w:ascii="Arial" w:hAnsi="Arial" w:cs="Arial"/>
          <w:sz w:val="27"/>
          <w:szCs w:val="27"/>
        </w:rPr>
        <w:t xml:space="preserve">Спілкування як взаємодія; </w:t>
      </w:r>
    </w:p>
    <w:p w:rsidR="006E4FCE" w:rsidRPr="009D75F2" w:rsidRDefault="006E4FCE" w:rsidP="00661837">
      <w:pPr>
        <w:numPr>
          <w:ilvl w:val="0"/>
          <w:numId w:val="35"/>
        </w:numPr>
        <w:tabs>
          <w:tab w:val="left" w:pos="993"/>
        </w:tabs>
        <w:ind w:left="0" w:firstLine="709"/>
        <w:jc w:val="both"/>
        <w:rPr>
          <w:rFonts w:ascii="Arial" w:hAnsi="Arial" w:cs="Arial"/>
          <w:sz w:val="27"/>
          <w:szCs w:val="27"/>
        </w:rPr>
      </w:pPr>
      <w:r w:rsidRPr="009D75F2">
        <w:rPr>
          <w:rFonts w:ascii="Arial" w:hAnsi="Arial" w:cs="Arial"/>
          <w:sz w:val="27"/>
          <w:szCs w:val="27"/>
        </w:rPr>
        <w:t>Комунікативна техніка як інструмент у взаємодії;</w:t>
      </w:r>
    </w:p>
    <w:p w:rsidR="006E4FCE" w:rsidRPr="009D75F2" w:rsidRDefault="006E4FCE" w:rsidP="00661837">
      <w:pPr>
        <w:numPr>
          <w:ilvl w:val="0"/>
          <w:numId w:val="35"/>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Специфіка взаємодії у педагогічному спілкуванні;</w:t>
      </w:r>
    </w:p>
    <w:p w:rsidR="006E4FCE" w:rsidRPr="009D75F2" w:rsidRDefault="006E4FCE" w:rsidP="00661837">
      <w:pPr>
        <w:numPr>
          <w:ilvl w:val="0"/>
          <w:numId w:val="35"/>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Сприйняття у педагогічному спілкуванні;</w:t>
      </w:r>
    </w:p>
    <w:p w:rsidR="006E4FCE" w:rsidRPr="009D75F2" w:rsidRDefault="006E4FCE" w:rsidP="00661837">
      <w:pPr>
        <w:numPr>
          <w:ilvl w:val="0"/>
          <w:numId w:val="35"/>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Оцінка знань у педагогічній взаємодії;</w:t>
      </w:r>
    </w:p>
    <w:p w:rsidR="006E4FCE" w:rsidRPr="009D75F2" w:rsidRDefault="006E4FCE" w:rsidP="00661837">
      <w:pPr>
        <w:numPr>
          <w:ilvl w:val="0"/>
          <w:numId w:val="35"/>
        </w:numPr>
        <w:shd w:val="clear" w:color="auto" w:fill="FFFFFF"/>
        <w:tabs>
          <w:tab w:val="left" w:pos="900"/>
          <w:tab w:val="left" w:pos="993"/>
        </w:tabs>
        <w:ind w:left="0" w:firstLine="709"/>
        <w:jc w:val="both"/>
        <w:rPr>
          <w:rFonts w:ascii="Arial" w:hAnsi="Arial" w:cs="Arial"/>
          <w:sz w:val="27"/>
          <w:szCs w:val="27"/>
        </w:rPr>
      </w:pPr>
      <w:r w:rsidRPr="009D75F2">
        <w:rPr>
          <w:rFonts w:ascii="Arial" w:hAnsi="Arial" w:cs="Arial"/>
          <w:sz w:val="27"/>
          <w:szCs w:val="27"/>
        </w:rPr>
        <w:t>Використання психологічних способів впливу у процесі навчання. Маніпуляції в навчанні.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63"/>
        </w:numPr>
        <w:tabs>
          <w:tab w:val="left" w:pos="1064"/>
        </w:tabs>
        <w:ind w:left="0" w:firstLine="709"/>
        <w:jc w:val="both"/>
        <w:rPr>
          <w:rFonts w:ascii="Arial" w:hAnsi="Arial" w:cs="Arial"/>
          <w:sz w:val="27"/>
          <w:szCs w:val="27"/>
        </w:rPr>
      </w:pPr>
      <w:r w:rsidRPr="009D75F2">
        <w:rPr>
          <w:rFonts w:ascii="Arial" w:hAnsi="Arial" w:cs="Arial"/>
          <w:sz w:val="27"/>
          <w:szCs w:val="27"/>
        </w:rPr>
        <w:t>Підібрати вправи та ігри для професійного тренінгу власної комунікативності.</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47"/>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47"/>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w:t>
      </w:r>
      <w:r w:rsidRPr="009D75F2">
        <w:rPr>
          <w:rFonts w:ascii="Arial" w:hAnsi="Arial" w:cs="Arial"/>
          <w:sz w:val="27"/>
          <w:szCs w:val="27"/>
        </w:rPr>
        <w:lastRenderedPageBreak/>
        <w:t>навчального закладу: навч. Посіб. / Л.П.Загородня, С.А.Тітаренко. –Суми, 2010. – 319с.</w:t>
      </w:r>
    </w:p>
    <w:p w:rsidR="00CC3949" w:rsidRPr="009D75F2" w:rsidRDefault="00661837" w:rsidP="00661837">
      <w:pPr>
        <w:pStyle w:val="21"/>
        <w:widowControl w:val="0"/>
        <w:numPr>
          <w:ilvl w:val="0"/>
          <w:numId w:val="47"/>
        </w:numPr>
        <w:shd w:val="clear" w:color="auto" w:fill="FFFFFF"/>
        <w:tabs>
          <w:tab w:val="left" w:pos="950"/>
          <w:tab w:val="left" w:pos="1106"/>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661837" w:rsidP="00661837">
      <w:pPr>
        <w:pStyle w:val="21"/>
        <w:widowControl w:val="0"/>
        <w:numPr>
          <w:ilvl w:val="0"/>
          <w:numId w:val="47"/>
        </w:numPr>
        <w:shd w:val="clear" w:color="auto" w:fill="FFFFFF"/>
        <w:tabs>
          <w:tab w:val="left" w:pos="900"/>
          <w:tab w:val="left" w:pos="950"/>
          <w:tab w:val="left" w:pos="1106"/>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661837">
      <w:pPr>
        <w:numPr>
          <w:ilvl w:val="0"/>
          <w:numId w:val="47"/>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47"/>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47"/>
        </w:numPr>
        <w:shd w:val="clear" w:color="auto" w:fill="FFFFFF"/>
        <w:tabs>
          <w:tab w:val="left" w:pos="900"/>
          <w:tab w:val="left" w:pos="1106"/>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61837" w:rsidRDefault="00661837" w:rsidP="00750EA4">
      <w:pPr>
        <w:widowControl w:val="0"/>
        <w:shd w:val="clear" w:color="auto" w:fill="FFFFFF"/>
        <w:tabs>
          <w:tab w:val="left" w:pos="900"/>
        </w:tabs>
        <w:autoSpaceDE w:val="0"/>
        <w:autoSpaceDN w:val="0"/>
        <w:adjustRightInd w:val="0"/>
        <w:ind w:firstLine="709"/>
        <w:jc w:val="both"/>
        <w:rPr>
          <w:rFonts w:ascii="Arial" w:hAnsi="Arial" w:cs="Arial"/>
          <w:b/>
          <w:sz w:val="27"/>
          <w:szCs w:val="27"/>
          <w:lang w:val="ru-RU"/>
        </w:rPr>
      </w:pP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b/>
          <w:i/>
          <w:sz w:val="27"/>
          <w:szCs w:val="27"/>
        </w:rPr>
      </w:pPr>
      <w:r w:rsidRPr="009D75F2">
        <w:rPr>
          <w:rFonts w:ascii="Arial" w:hAnsi="Arial" w:cs="Arial"/>
          <w:b/>
          <w:sz w:val="27"/>
          <w:szCs w:val="27"/>
        </w:rPr>
        <w:t xml:space="preserve">Тема 3.2. </w:t>
      </w:r>
      <w:r w:rsidRPr="009D75F2">
        <w:rPr>
          <w:rFonts w:ascii="Arial" w:hAnsi="Arial" w:cs="Arial"/>
          <w:b/>
          <w:i/>
          <w:sz w:val="27"/>
          <w:szCs w:val="27"/>
        </w:rPr>
        <w:t>Комунікативна компетентність як умова ефектив</w:t>
      </w:r>
      <w:r w:rsidR="00661837">
        <w:rPr>
          <w:rFonts w:ascii="Arial" w:hAnsi="Arial" w:cs="Arial"/>
          <w:b/>
          <w:i/>
          <w:sz w:val="27"/>
          <w:szCs w:val="27"/>
          <w:lang w:val="ru-RU"/>
        </w:rPr>
        <w:softHyphen/>
      </w:r>
      <w:r w:rsidRPr="009D75F2">
        <w:rPr>
          <w:rFonts w:ascii="Arial" w:hAnsi="Arial" w:cs="Arial"/>
          <w:b/>
          <w:i/>
          <w:sz w:val="27"/>
          <w:szCs w:val="27"/>
        </w:rPr>
        <w:t>ного менеджменту у професійній діяльності</w:t>
      </w:r>
      <w:r w:rsidR="00FF7769" w:rsidRPr="009D75F2">
        <w:rPr>
          <w:rFonts w:ascii="Arial" w:hAnsi="Arial" w:cs="Arial"/>
          <w:b/>
          <w:i/>
          <w:sz w:val="27"/>
          <w:szCs w:val="27"/>
        </w:rPr>
        <w:t xml:space="preserve"> </w:t>
      </w:r>
      <w:r w:rsidRPr="009D75F2">
        <w:rPr>
          <w:rFonts w:ascii="Arial" w:hAnsi="Arial" w:cs="Arial"/>
          <w:b/>
          <w:i/>
          <w:sz w:val="27"/>
          <w:szCs w:val="27"/>
        </w:rPr>
        <w:t>викладача.</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w:t>
      </w:r>
      <w:r w:rsidR="00661837">
        <w:rPr>
          <w:rFonts w:ascii="Arial" w:hAnsi="Arial" w:cs="Arial"/>
          <w:b/>
          <w:sz w:val="27"/>
          <w:szCs w:val="27"/>
          <w:lang w:val="ru-RU"/>
        </w:rPr>
        <w:softHyphen/>
      </w:r>
      <w:r w:rsidRPr="009D75F2">
        <w:rPr>
          <w:rFonts w:ascii="Arial" w:hAnsi="Arial" w:cs="Arial"/>
          <w:b/>
          <w:sz w:val="27"/>
          <w:szCs w:val="27"/>
        </w:rPr>
        <w:t>туватись до обговорення теоретичних питань:</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1.Міжособистісні комунікації</w:t>
      </w:r>
      <w:r w:rsidR="00FF7769" w:rsidRPr="009D75F2">
        <w:rPr>
          <w:rFonts w:ascii="Arial" w:hAnsi="Arial" w:cs="Arial"/>
          <w:sz w:val="27"/>
          <w:szCs w:val="27"/>
        </w:rPr>
        <w:t xml:space="preserve"> </w:t>
      </w:r>
      <w:r w:rsidRPr="009D75F2">
        <w:rPr>
          <w:rFonts w:ascii="Arial" w:hAnsi="Arial" w:cs="Arial"/>
          <w:sz w:val="27"/>
          <w:szCs w:val="27"/>
        </w:rPr>
        <w:t>у майстерності менеджменту;</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2. Складові та етапи комунікації та процеси управління;</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3. Особливості комунікаційних процесів в організаціях;</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4. Типи моделей комунікаційних мереж в організаціях.</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64"/>
        </w:numPr>
        <w:tabs>
          <w:tab w:val="left" w:pos="1022"/>
        </w:tabs>
        <w:ind w:left="0" w:firstLine="709"/>
        <w:jc w:val="both"/>
        <w:rPr>
          <w:rFonts w:ascii="Arial" w:hAnsi="Arial" w:cs="Arial"/>
          <w:sz w:val="27"/>
          <w:szCs w:val="27"/>
        </w:rPr>
      </w:pPr>
      <w:r w:rsidRPr="009D75F2">
        <w:rPr>
          <w:rFonts w:ascii="Arial" w:hAnsi="Arial" w:cs="Arial"/>
          <w:sz w:val="27"/>
          <w:szCs w:val="27"/>
        </w:rPr>
        <w:t>Підібрати вправи та ігри для професійного тренінгу власної кому</w:t>
      </w:r>
      <w:r w:rsidR="00661837">
        <w:rPr>
          <w:rFonts w:ascii="Arial" w:hAnsi="Arial" w:cs="Arial"/>
          <w:sz w:val="27"/>
          <w:szCs w:val="27"/>
          <w:lang w:val="ru-RU"/>
        </w:rPr>
        <w:softHyphen/>
      </w:r>
      <w:r w:rsidRPr="009D75F2">
        <w:rPr>
          <w:rFonts w:ascii="Arial" w:hAnsi="Arial" w:cs="Arial"/>
          <w:sz w:val="27"/>
          <w:szCs w:val="27"/>
        </w:rPr>
        <w:t>ні</w:t>
      </w:r>
      <w:r w:rsidR="00661837">
        <w:rPr>
          <w:rFonts w:ascii="Arial" w:hAnsi="Arial" w:cs="Arial"/>
          <w:sz w:val="27"/>
          <w:szCs w:val="27"/>
          <w:lang w:val="ru-RU"/>
        </w:rPr>
        <w:softHyphen/>
      </w:r>
      <w:r w:rsidRPr="009D75F2">
        <w:rPr>
          <w:rFonts w:ascii="Arial" w:hAnsi="Arial" w:cs="Arial"/>
          <w:sz w:val="27"/>
          <w:szCs w:val="27"/>
        </w:rPr>
        <w:t>ка</w:t>
      </w:r>
      <w:r w:rsidR="00661837">
        <w:rPr>
          <w:rFonts w:ascii="Arial" w:hAnsi="Arial" w:cs="Arial"/>
          <w:sz w:val="27"/>
          <w:szCs w:val="27"/>
          <w:lang w:val="ru-RU"/>
        </w:rPr>
        <w:softHyphen/>
      </w:r>
      <w:r w:rsidRPr="009D75F2">
        <w:rPr>
          <w:rFonts w:ascii="Arial" w:hAnsi="Arial" w:cs="Arial"/>
          <w:sz w:val="27"/>
          <w:szCs w:val="27"/>
        </w:rPr>
        <w:t>тивної компетентності</w:t>
      </w:r>
      <w:r w:rsidR="00FF7769" w:rsidRPr="009D75F2">
        <w:rPr>
          <w:rFonts w:ascii="Arial" w:hAnsi="Arial" w:cs="Arial"/>
          <w:sz w:val="27"/>
          <w:szCs w:val="27"/>
        </w:rPr>
        <w:t xml:space="preserve"> </w:t>
      </w:r>
      <w:r w:rsidRPr="009D75F2">
        <w:rPr>
          <w:rFonts w:ascii="Arial" w:hAnsi="Arial" w:cs="Arial"/>
          <w:sz w:val="27"/>
          <w:szCs w:val="27"/>
        </w:rPr>
        <w:t>у різноманітних ситуаціях організації і управління навчально-виховним процесом.</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p>
    <w:p w:rsidR="006E4FCE" w:rsidRPr="009D75F2" w:rsidRDefault="006E4FCE" w:rsidP="00750EA4">
      <w:pPr>
        <w:shd w:val="clear" w:color="auto" w:fill="FFFFFF"/>
        <w:ind w:firstLine="709"/>
        <w:jc w:val="both"/>
        <w:rPr>
          <w:rFonts w:ascii="Arial" w:hAnsi="Arial" w:cs="Arial"/>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51"/>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51"/>
        </w:numPr>
        <w:shd w:val="clear" w:color="auto" w:fill="FFFFFF"/>
        <w:tabs>
          <w:tab w:val="left" w:pos="900"/>
          <w:tab w:val="left" w:pos="1078"/>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CC3949" w:rsidRPr="009D75F2" w:rsidRDefault="00661837" w:rsidP="00661837">
      <w:pPr>
        <w:pStyle w:val="21"/>
        <w:widowControl w:val="0"/>
        <w:numPr>
          <w:ilvl w:val="0"/>
          <w:numId w:val="51"/>
        </w:numPr>
        <w:shd w:val="clear" w:color="auto" w:fill="FFFFFF"/>
        <w:tabs>
          <w:tab w:val="left" w:pos="950"/>
          <w:tab w:val="left" w:pos="1078"/>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661837" w:rsidP="00661837">
      <w:pPr>
        <w:pStyle w:val="21"/>
        <w:widowControl w:val="0"/>
        <w:numPr>
          <w:ilvl w:val="0"/>
          <w:numId w:val="51"/>
        </w:numPr>
        <w:shd w:val="clear" w:color="auto" w:fill="FFFFFF"/>
        <w:tabs>
          <w:tab w:val="left" w:pos="900"/>
          <w:tab w:val="left" w:pos="950"/>
          <w:tab w:val="left" w:pos="1078"/>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661837">
      <w:pPr>
        <w:numPr>
          <w:ilvl w:val="0"/>
          <w:numId w:val="51"/>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51"/>
        </w:numPr>
        <w:tabs>
          <w:tab w:val="left" w:pos="900"/>
          <w:tab w:val="left" w:pos="1078"/>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51"/>
        </w:numPr>
        <w:shd w:val="clear" w:color="auto" w:fill="FFFFFF"/>
        <w:tabs>
          <w:tab w:val="left" w:pos="900"/>
          <w:tab w:val="left" w:pos="1078"/>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w:t>
      </w:r>
      <w:r w:rsidR="00661837">
        <w:rPr>
          <w:rFonts w:ascii="Arial" w:hAnsi="Arial" w:cs="Arial"/>
          <w:sz w:val="27"/>
          <w:szCs w:val="27"/>
          <w:lang w:val="ru-RU"/>
        </w:rPr>
        <w:softHyphen/>
      </w:r>
      <w:r w:rsidRPr="009D75F2">
        <w:rPr>
          <w:rFonts w:ascii="Arial" w:hAnsi="Arial" w:cs="Arial"/>
          <w:sz w:val="27"/>
          <w:szCs w:val="27"/>
        </w:rPr>
        <w:t>кин. – М., 1998.</w:t>
      </w:r>
    </w:p>
    <w:p w:rsidR="006E4FCE" w:rsidRPr="009D75F2" w:rsidRDefault="006E4FCE" w:rsidP="00661837">
      <w:pPr>
        <w:widowControl w:val="0"/>
        <w:shd w:val="clear" w:color="auto" w:fill="FFFFFF"/>
        <w:tabs>
          <w:tab w:val="left" w:pos="900"/>
          <w:tab w:val="left" w:pos="1078"/>
        </w:tabs>
        <w:autoSpaceDE w:val="0"/>
        <w:autoSpaceDN w:val="0"/>
        <w:adjustRightInd w:val="0"/>
        <w:ind w:firstLine="709"/>
        <w:jc w:val="both"/>
        <w:rPr>
          <w:rFonts w:ascii="Arial" w:hAnsi="Arial" w:cs="Arial"/>
          <w:sz w:val="27"/>
          <w:szCs w:val="27"/>
        </w:rPr>
      </w:pPr>
    </w:p>
    <w:p w:rsidR="006E4FCE" w:rsidRPr="00661837" w:rsidRDefault="006E4FCE" w:rsidP="00750EA4">
      <w:pPr>
        <w:ind w:firstLine="709"/>
        <w:jc w:val="both"/>
        <w:rPr>
          <w:rFonts w:ascii="Arial" w:hAnsi="Arial" w:cs="Arial"/>
          <w:b/>
          <w:i/>
          <w:sz w:val="27"/>
          <w:szCs w:val="27"/>
        </w:rPr>
      </w:pPr>
      <w:r w:rsidRPr="00661837">
        <w:rPr>
          <w:rFonts w:ascii="Arial" w:hAnsi="Arial" w:cs="Arial"/>
          <w:b/>
          <w:i/>
          <w:sz w:val="27"/>
          <w:szCs w:val="27"/>
        </w:rPr>
        <w:lastRenderedPageBreak/>
        <w:t>Тема 3.3. Переконання і навіювання у міжособистісній взаємодії викладача та особливості їх застосування у професійному спілку</w:t>
      </w:r>
      <w:r w:rsidR="00661837" w:rsidRPr="00661837">
        <w:rPr>
          <w:rFonts w:ascii="Arial" w:hAnsi="Arial" w:cs="Arial"/>
          <w:b/>
          <w:i/>
          <w:sz w:val="27"/>
          <w:szCs w:val="27"/>
        </w:rPr>
        <w:softHyphen/>
      </w:r>
      <w:r w:rsidRPr="00661837">
        <w:rPr>
          <w:rFonts w:ascii="Arial" w:hAnsi="Arial" w:cs="Arial"/>
          <w:b/>
          <w:i/>
          <w:sz w:val="27"/>
          <w:szCs w:val="27"/>
        </w:rPr>
        <w:t>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w:t>
      </w:r>
      <w:r w:rsidR="00661837">
        <w:rPr>
          <w:rFonts w:ascii="Arial" w:hAnsi="Arial" w:cs="Arial"/>
          <w:b/>
          <w:sz w:val="27"/>
          <w:szCs w:val="27"/>
          <w:lang w:val="ru-RU"/>
        </w:rPr>
        <w:softHyphen/>
      </w:r>
      <w:r w:rsidRPr="009D75F2">
        <w:rPr>
          <w:rFonts w:ascii="Arial" w:hAnsi="Arial" w:cs="Arial"/>
          <w:b/>
          <w:sz w:val="27"/>
          <w:szCs w:val="27"/>
        </w:rPr>
        <w:t>ватись до обговорення теоретичних питань:</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Переконання і навіювання як елементи соціально-психологічного впливу у педагогічному процесі;</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Практичне використання тактик впливу у спілкуванні;</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Ритуальна поведінка у міжособистісній взаємодії;</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Психологічні способи впливу у процесі спілкування;</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Психологічне маніпулювання та комунікативні маневри;</w:t>
      </w:r>
    </w:p>
    <w:p w:rsidR="006E4FCE" w:rsidRPr="009D75F2" w:rsidRDefault="006E4FCE" w:rsidP="00661837">
      <w:pPr>
        <w:numPr>
          <w:ilvl w:val="0"/>
          <w:numId w:val="36"/>
        </w:numPr>
        <w:tabs>
          <w:tab w:val="left" w:pos="993"/>
        </w:tabs>
        <w:ind w:left="0" w:firstLine="709"/>
        <w:jc w:val="both"/>
        <w:rPr>
          <w:rFonts w:ascii="Arial" w:hAnsi="Arial" w:cs="Arial"/>
          <w:sz w:val="27"/>
          <w:szCs w:val="27"/>
        </w:rPr>
      </w:pPr>
      <w:r w:rsidRPr="009D75F2">
        <w:rPr>
          <w:rFonts w:ascii="Arial" w:hAnsi="Arial" w:cs="Arial"/>
          <w:sz w:val="27"/>
          <w:szCs w:val="27"/>
        </w:rPr>
        <w:t>Асертивні техніки у спілкуванні.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65"/>
        </w:numPr>
        <w:tabs>
          <w:tab w:val="left" w:pos="993"/>
        </w:tabs>
        <w:ind w:left="0" w:firstLine="709"/>
        <w:jc w:val="both"/>
        <w:rPr>
          <w:rFonts w:ascii="Arial" w:hAnsi="Arial" w:cs="Arial"/>
          <w:sz w:val="27"/>
          <w:szCs w:val="27"/>
        </w:rPr>
      </w:pPr>
      <w:r w:rsidRPr="009D75F2">
        <w:rPr>
          <w:rFonts w:ascii="Arial" w:hAnsi="Arial" w:cs="Arial"/>
          <w:sz w:val="27"/>
          <w:szCs w:val="27"/>
        </w:rPr>
        <w:t>Підібрати вправи та ігри для професійного тренінгу навичок переконання і навіювання у міжособистісній взаємодії викладача з іншими учасниками освітнього процесу.</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48"/>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48"/>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750EA4" w:rsidRPr="009D75F2">
        <w:rPr>
          <w:rFonts w:ascii="Arial" w:hAnsi="Arial" w:cs="Arial"/>
          <w:sz w:val="27"/>
          <w:szCs w:val="27"/>
          <w:lang w:val="ru-RU"/>
        </w:rPr>
        <w:t>п</w:t>
      </w:r>
      <w:r w:rsidRPr="009D75F2">
        <w:rPr>
          <w:rFonts w:ascii="Arial" w:hAnsi="Arial" w:cs="Arial"/>
          <w:sz w:val="27"/>
          <w:szCs w:val="27"/>
        </w:rPr>
        <w:t>осіб. / Л.П.Загородня, С.А.Тітаренко. –</w:t>
      </w:r>
      <w:r w:rsidR="00750EA4" w:rsidRPr="009D75F2">
        <w:rPr>
          <w:rFonts w:ascii="Arial" w:hAnsi="Arial" w:cs="Arial"/>
          <w:sz w:val="27"/>
          <w:szCs w:val="27"/>
          <w:lang w:val="ru-RU"/>
        </w:rPr>
        <w:t xml:space="preserve"> </w:t>
      </w:r>
      <w:r w:rsidRPr="009D75F2">
        <w:rPr>
          <w:rFonts w:ascii="Arial" w:hAnsi="Arial" w:cs="Arial"/>
          <w:sz w:val="27"/>
          <w:szCs w:val="27"/>
        </w:rPr>
        <w:t>Суми, 2010. – 319с.</w:t>
      </w:r>
    </w:p>
    <w:p w:rsidR="00CC3949" w:rsidRPr="009D75F2" w:rsidRDefault="00661837" w:rsidP="00661837">
      <w:pPr>
        <w:pStyle w:val="21"/>
        <w:widowControl w:val="0"/>
        <w:numPr>
          <w:ilvl w:val="0"/>
          <w:numId w:val="48"/>
        </w:numPr>
        <w:shd w:val="clear" w:color="auto" w:fill="FFFFFF"/>
        <w:tabs>
          <w:tab w:val="left" w:pos="950"/>
          <w:tab w:val="left" w:pos="1106"/>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661837" w:rsidP="00661837">
      <w:pPr>
        <w:pStyle w:val="21"/>
        <w:widowControl w:val="0"/>
        <w:numPr>
          <w:ilvl w:val="0"/>
          <w:numId w:val="48"/>
        </w:numPr>
        <w:shd w:val="clear" w:color="auto" w:fill="FFFFFF"/>
        <w:tabs>
          <w:tab w:val="left" w:pos="900"/>
          <w:tab w:val="left" w:pos="950"/>
          <w:tab w:val="left" w:pos="1106"/>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661837">
      <w:pPr>
        <w:numPr>
          <w:ilvl w:val="0"/>
          <w:numId w:val="48"/>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48"/>
        </w:numPr>
        <w:tabs>
          <w:tab w:val="left" w:pos="900"/>
          <w:tab w:val="left" w:pos="1106"/>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w:t>
      </w:r>
      <w:r w:rsidR="00661837" w:rsidRPr="00661837">
        <w:rPr>
          <w:rFonts w:ascii="Arial" w:hAnsi="Arial" w:cs="Arial"/>
          <w:noProof/>
          <w:sz w:val="27"/>
          <w:szCs w:val="27"/>
        </w:rPr>
        <w:softHyphen/>
      </w:r>
      <w:r w:rsidRPr="009D75F2">
        <w:rPr>
          <w:rFonts w:ascii="Arial" w:hAnsi="Arial" w:cs="Arial"/>
          <w:noProof/>
          <w:sz w:val="27"/>
          <w:szCs w:val="27"/>
        </w:rPr>
        <w:t>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48"/>
        </w:numPr>
        <w:shd w:val="clear" w:color="auto" w:fill="FFFFFF"/>
        <w:tabs>
          <w:tab w:val="left" w:pos="900"/>
          <w:tab w:val="left" w:pos="1106"/>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Станкин М. Профессиональные спосо</w:t>
      </w:r>
      <w:r w:rsidR="00661837">
        <w:rPr>
          <w:rFonts w:ascii="Arial" w:hAnsi="Arial" w:cs="Arial"/>
          <w:sz w:val="27"/>
          <w:szCs w:val="27"/>
        </w:rPr>
        <w:t>бности педагога / М.</w:t>
      </w:r>
      <w:r w:rsidR="00661837">
        <w:rPr>
          <w:rFonts w:ascii="Arial" w:hAnsi="Arial" w:cs="Arial"/>
          <w:sz w:val="27"/>
          <w:szCs w:val="27"/>
          <w:lang w:val="ru-RU"/>
        </w:rPr>
        <w:t> </w:t>
      </w:r>
      <w:r w:rsidRPr="009D75F2">
        <w:rPr>
          <w:rFonts w:ascii="Arial" w:hAnsi="Arial" w:cs="Arial"/>
          <w:sz w:val="27"/>
          <w:szCs w:val="27"/>
        </w:rPr>
        <w:t>Снан</w:t>
      </w:r>
      <w:r w:rsidR="00661837">
        <w:rPr>
          <w:rFonts w:ascii="Arial" w:hAnsi="Arial" w:cs="Arial"/>
          <w:sz w:val="27"/>
          <w:szCs w:val="27"/>
          <w:lang w:val="ru-RU"/>
        </w:rPr>
        <w:softHyphen/>
      </w:r>
      <w:r w:rsidRPr="009D75F2">
        <w:rPr>
          <w:rFonts w:ascii="Arial" w:hAnsi="Arial" w:cs="Arial"/>
          <w:sz w:val="27"/>
          <w:szCs w:val="27"/>
        </w:rPr>
        <w:t>кин. – М., 1998.</w:t>
      </w:r>
    </w:p>
    <w:p w:rsidR="00661837" w:rsidRDefault="00661837" w:rsidP="00750EA4">
      <w:pPr>
        <w:widowControl w:val="0"/>
        <w:shd w:val="clear" w:color="auto" w:fill="FFFFFF"/>
        <w:tabs>
          <w:tab w:val="left" w:pos="900"/>
        </w:tabs>
        <w:autoSpaceDE w:val="0"/>
        <w:autoSpaceDN w:val="0"/>
        <w:adjustRightInd w:val="0"/>
        <w:ind w:firstLine="709"/>
        <w:jc w:val="both"/>
        <w:rPr>
          <w:rFonts w:ascii="Arial" w:hAnsi="Arial" w:cs="Arial"/>
          <w:b/>
          <w:i/>
          <w:sz w:val="27"/>
          <w:szCs w:val="27"/>
          <w:lang w:val="ru-RU"/>
        </w:rPr>
      </w:pP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b/>
          <w:i/>
          <w:sz w:val="27"/>
          <w:szCs w:val="27"/>
        </w:rPr>
        <w:t>Тема 3.4.</w:t>
      </w:r>
      <w:r w:rsidRPr="009D75F2">
        <w:rPr>
          <w:rFonts w:ascii="Arial" w:hAnsi="Arial" w:cs="Arial"/>
          <w:sz w:val="27"/>
          <w:szCs w:val="27"/>
        </w:rPr>
        <w:t xml:space="preserve"> </w:t>
      </w:r>
      <w:r w:rsidRPr="009D75F2">
        <w:rPr>
          <w:rFonts w:ascii="Arial" w:hAnsi="Arial" w:cs="Arial"/>
          <w:b/>
          <w:i/>
          <w:sz w:val="27"/>
          <w:szCs w:val="27"/>
        </w:rPr>
        <w:t>Комунікативна компетентність як умова попере</w:t>
      </w:r>
      <w:r w:rsidR="00661837">
        <w:rPr>
          <w:rFonts w:ascii="Arial" w:hAnsi="Arial" w:cs="Arial"/>
          <w:b/>
          <w:i/>
          <w:sz w:val="27"/>
          <w:szCs w:val="27"/>
          <w:lang w:val="ru-RU"/>
        </w:rPr>
        <w:softHyphen/>
      </w:r>
      <w:r w:rsidRPr="009D75F2">
        <w:rPr>
          <w:rFonts w:ascii="Arial" w:hAnsi="Arial" w:cs="Arial"/>
          <w:b/>
          <w:i/>
          <w:sz w:val="27"/>
          <w:szCs w:val="27"/>
        </w:rPr>
        <w:t>дження конфліктів у професійній діяльності.</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Теоретична частина: обговорення теоретичних питань та перевірка знань студентів:</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1. Спілкування як взаємодія;</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2. Конфлікти у педагогічній взаємодії;</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3. Динаміка міжособистісного конфлікту. Емоційні та раціональні інтереси у конфлікті;</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4. Типи ділових конфліктів та причини їх виникнення;</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sz w:val="27"/>
          <w:szCs w:val="27"/>
        </w:rPr>
      </w:pPr>
      <w:r w:rsidRPr="009D75F2">
        <w:rPr>
          <w:rFonts w:ascii="Arial" w:hAnsi="Arial" w:cs="Arial"/>
          <w:sz w:val="27"/>
          <w:szCs w:val="27"/>
        </w:rPr>
        <w:t>5. Технології подолання розбіжностей у конфліктній ситуації.</w:t>
      </w:r>
    </w:p>
    <w:p w:rsidR="00661837" w:rsidRPr="002C398A" w:rsidRDefault="00661837">
      <w:pPr>
        <w:rPr>
          <w:rFonts w:ascii="Arial" w:hAnsi="Arial" w:cs="Arial"/>
          <w:b/>
          <w:sz w:val="27"/>
          <w:szCs w:val="27"/>
          <w:lang w:val="ru-RU"/>
        </w:rPr>
      </w:pPr>
      <w:r w:rsidRPr="002C398A">
        <w:rPr>
          <w:rFonts w:ascii="Arial" w:hAnsi="Arial" w:cs="Arial"/>
          <w:b/>
          <w:sz w:val="27"/>
          <w:szCs w:val="27"/>
          <w:lang w:val="ru-RU"/>
        </w:rPr>
        <w:br w:type="page"/>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lastRenderedPageBreak/>
        <w:t>II</w:t>
      </w:r>
      <w:r w:rsidRPr="009D75F2">
        <w:rPr>
          <w:rFonts w:ascii="Arial" w:hAnsi="Arial" w:cs="Arial"/>
          <w:b/>
          <w:sz w:val="27"/>
          <w:szCs w:val="27"/>
        </w:rPr>
        <w:t>. Практична частина</w:t>
      </w:r>
    </w:p>
    <w:p w:rsidR="006E4FCE" w:rsidRPr="009D75F2" w:rsidRDefault="006E4FCE" w:rsidP="00661837">
      <w:pPr>
        <w:numPr>
          <w:ilvl w:val="0"/>
          <w:numId w:val="66"/>
        </w:numPr>
        <w:tabs>
          <w:tab w:val="left" w:pos="993"/>
        </w:tabs>
        <w:ind w:left="0" w:firstLine="709"/>
        <w:jc w:val="both"/>
        <w:rPr>
          <w:rFonts w:ascii="Arial" w:hAnsi="Arial" w:cs="Arial"/>
          <w:sz w:val="27"/>
          <w:szCs w:val="27"/>
        </w:rPr>
      </w:pPr>
      <w:r w:rsidRPr="009D75F2">
        <w:rPr>
          <w:rFonts w:ascii="Arial" w:hAnsi="Arial" w:cs="Arial"/>
          <w:sz w:val="27"/>
          <w:szCs w:val="27"/>
        </w:rPr>
        <w:t>Підібрати вправи та ігри для професійного тренінгу умінь попере</w:t>
      </w:r>
      <w:r w:rsidR="00661837" w:rsidRPr="00661837">
        <w:rPr>
          <w:rFonts w:ascii="Arial" w:hAnsi="Arial" w:cs="Arial"/>
          <w:sz w:val="27"/>
          <w:szCs w:val="27"/>
        </w:rPr>
        <w:softHyphen/>
      </w:r>
      <w:r w:rsidRPr="009D75F2">
        <w:rPr>
          <w:rFonts w:ascii="Arial" w:hAnsi="Arial" w:cs="Arial"/>
          <w:sz w:val="27"/>
          <w:szCs w:val="27"/>
        </w:rPr>
        <w:t>дження та розв</w:t>
      </w:r>
      <w:r w:rsidR="00FF7769" w:rsidRPr="009D75F2">
        <w:rPr>
          <w:rFonts w:ascii="Arial" w:hAnsi="Arial" w:cs="Arial"/>
          <w:sz w:val="27"/>
          <w:szCs w:val="27"/>
        </w:rPr>
        <w:t>’</w:t>
      </w:r>
      <w:r w:rsidRPr="009D75F2">
        <w:rPr>
          <w:rFonts w:ascii="Arial" w:hAnsi="Arial" w:cs="Arial"/>
          <w:sz w:val="27"/>
          <w:szCs w:val="27"/>
        </w:rPr>
        <w:t xml:space="preserve">язання конфліктів у педагогічній взаємодії. </w:t>
      </w:r>
    </w:p>
    <w:p w:rsidR="006E4FCE" w:rsidRPr="009D75F2" w:rsidRDefault="006E4FCE" w:rsidP="00750EA4">
      <w:pPr>
        <w:ind w:firstLine="709"/>
        <w:jc w:val="both"/>
        <w:rPr>
          <w:rFonts w:ascii="Arial" w:hAnsi="Arial" w:cs="Arial"/>
          <w:b/>
          <w:bCs/>
          <w:sz w:val="27"/>
          <w:szCs w:val="27"/>
        </w:rPr>
      </w:pPr>
    </w:p>
    <w:p w:rsidR="006E4FCE" w:rsidRPr="009D75F2" w:rsidRDefault="006E4FCE" w:rsidP="00750EA4">
      <w:pPr>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6E4FCE" w:rsidRPr="009D75F2" w:rsidRDefault="006E4FCE" w:rsidP="00661837">
      <w:pPr>
        <w:widowControl w:val="0"/>
        <w:numPr>
          <w:ilvl w:val="0"/>
          <w:numId w:val="49"/>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6E4FCE" w:rsidRPr="009D75F2" w:rsidRDefault="006E4FCE" w:rsidP="00661837">
      <w:pPr>
        <w:widowControl w:val="0"/>
        <w:numPr>
          <w:ilvl w:val="0"/>
          <w:numId w:val="49"/>
        </w:numPr>
        <w:shd w:val="clear" w:color="auto" w:fill="FFFFFF"/>
        <w:tabs>
          <w:tab w:val="left" w:pos="900"/>
          <w:tab w:val="left" w:pos="105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Загородня Л.П.Педагогічна майстерність вихователя дошкільного навчального закладу: навч. Посіб. / Л.П.Загородня, С.А.Тітаренко. –Суми, 2010. – 319с.</w:t>
      </w:r>
    </w:p>
    <w:p w:rsidR="00CC3949" w:rsidRPr="009D75F2" w:rsidRDefault="00661837" w:rsidP="00661837">
      <w:pPr>
        <w:pStyle w:val="21"/>
        <w:widowControl w:val="0"/>
        <w:numPr>
          <w:ilvl w:val="0"/>
          <w:numId w:val="49"/>
        </w:numPr>
        <w:shd w:val="clear" w:color="auto" w:fill="FFFFFF"/>
        <w:tabs>
          <w:tab w:val="left" w:pos="950"/>
          <w:tab w:val="left" w:pos="1050"/>
          <w:tab w:val="left" w:pos="1260"/>
        </w:tabs>
        <w:autoSpaceDE w:val="0"/>
        <w:autoSpaceDN w:val="0"/>
        <w:adjustRightInd w:val="0"/>
        <w:spacing w:after="0" w:line="240" w:lineRule="auto"/>
        <w:ind w:left="0" w:firstLine="709"/>
        <w:jc w:val="both"/>
        <w:rPr>
          <w:rFonts w:ascii="Arial" w:hAnsi="Arial" w:cs="Arial"/>
          <w:noProof/>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Підручник</w:t>
      </w:r>
      <w:r w:rsidR="00CC3949" w:rsidRPr="009D75F2">
        <w:rPr>
          <w:rFonts w:ascii="Arial" w:hAnsi="Arial" w:cs="Arial"/>
          <w:noProof/>
          <w:sz w:val="27"/>
          <w:szCs w:val="27"/>
        </w:rPr>
        <w:t xml:space="preserve"> / </w:t>
      </w:r>
      <w:r w:rsidR="00CC3949" w:rsidRPr="009D75F2">
        <w:rPr>
          <w:rFonts w:ascii="Arial" w:hAnsi="Arial" w:cs="Arial"/>
          <w:noProof/>
          <w:sz w:val="27"/>
          <w:szCs w:val="27"/>
          <w:lang w:val="uk-UA"/>
        </w:rPr>
        <w:t>І.А.Зязюн та ін. ; З</w:t>
      </w:r>
      <w:r w:rsidR="00CC3949" w:rsidRPr="009D75F2">
        <w:rPr>
          <w:rFonts w:ascii="Arial" w:hAnsi="Arial" w:cs="Arial"/>
          <w:noProof/>
          <w:sz w:val="27"/>
          <w:szCs w:val="27"/>
        </w:rPr>
        <w:t xml:space="preserve">а ред. І. А. Зязюна. </w:t>
      </w:r>
      <w:r w:rsidR="00CC3949" w:rsidRPr="009D75F2">
        <w:rPr>
          <w:rFonts w:ascii="Arial" w:hAnsi="Arial" w:cs="Arial"/>
          <w:noProof/>
          <w:sz w:val="27"/>
          <w:szCs w:val="27"/>
          <w:lang w:val="uk-UA"/>
        </w:rPr>
        <w:t xml:space="preserve">– 3-тє вид., доповн. і переробл. </w:t>
      </w:r>
      <w:r w:rsidR="00CC3949" w:rsidRPr="009D75F2">
        <w:rPr>
          <w:rFonts w:ascii="Arial" w:hAnsi="Arial" w:cs="Arial"/>
          <w:noProof/>
          <w:sz w:val="27"/>
          <w:szCs w:val="27"/>
        </w:rPr>
        <w:t>– К.</w:t>
      </w:r>
      <w:r w:rsidR="00CC3949" w:rsidRPr="009D75F2">
        <w:rPr>
          <w:rFonts w:ascii="Arial" w:hAnsi="Arial" w:cs="Arial"/>
          <w:noProof/>
          <w:sz w:val="27"/>
          <w:szCs w:val="27"/>
          <w:lang w:val="uk-UA"/>
        </w:rPr>
        <w:t>: СПД Богдагова А.М.</w:t>
      </w:r>
      <w:r w:rsidR="00CC3949" w:rsidRPr="009D75F2">
        <w:rPr>
          <w:rFonts w:ascii="Arial" w:hAnsi="Arial" w:cs="Arial"/>
          <w:noProof/>
          <w:sz w:val="27"/>
          <w:szCs w:val="27"/>
        </w:rPr>
        <w:t>, 200</w:t>
      </w:r>
      <w:r w:rsidR="00CC3949" w:rsidRPr="009D75F2">
        <w:rPr>
          <w:rFonts w:ascii="Arial" w:hAnsi="Arial" w:cs="Arial"/>
          <w:noProof/>
          <w:sz w:val="27"/>
          <w:szCs w:val="27"/>
          <w:lang w:val="uk-UA"/>
        </w:rPr>
        <w:t>8</w:t>
      </w:r>
      <w:r w:rsidR="00CC3949" w:rsidRPr="009D75F2">
        <w:rPr>
          <w:rFonts w:ascii="Arial" w:hAnsi="Arial" w:cs="Arial"/>
          <w:noProof/>
          <w:sz w:val="27"/>
          <w:szCs w:val="27"/>
        </w:rPr>
        <w:t xml:space="preserve">. </w:t>
      </w:r>
    </w:p>
    <w:p w:rsidR="00CC3949" w:rsidRPr="009D75F2" w:rsidRDefault="00661837" w:rsidP="00661837">
      <w:pPr>
        <w:pStyle w:val="21"/>
        <w:widowControl w:val="0"/>
        <w:numPr>
          <w:ilvl w:val="0"/>
          <w:numId w:val="49"/>
        </w:numPr>
        <w:shd w:val="clear" w:color="auto" w:fill="FFFFFF"/>
        <w:tabs>
          <w:tab w:val="left" w:pos="900"/>
          <w:tab w:val="left" w:pos="950"/>
          <w:tab w:val="left" w:pos="1050"/>
          <w:tab w:val="left" w:pos="1260"/>
        </w:tabs>
        <w:autoSpaceDE w:val="0"/>
        <w:autoSpaceDN w:val="0"/>
        <w:adjustRightInd w:val="0"/>
        <w:spacing w:after="0" w:line="240" w:lineRule="auto"/>
        <w:ind w:left="0" w:firstLine="709"/>
        <w:jc w:val="both"/>
        <w:rPr>
          <w:rFonts w:ascii="Arial" w:hAnsi="Arial" w:cs="Arial"/>
          <w:sz w:val="27"/>
          <w:szCs w:val="27"/>
        </w:rPr>
      </w:pPr>
      <w:r>
        <w:rPr>
          <w:rFonts w:ascii="Arial" w:hAnsi="Arial" w:cs="Arial"/>
          <w:noProof/>
          <w:sz w:val="27"/>
          <w:szCs w:val="27"/>
        </w:rPr>
        <w:t xml:space="preserve"> </w:t>
      </w:r>
      <w:r w:rsidR="00CC3949" w:rsidRPr="009D75F2">
        <w:rPr>
          <w:rFonts w:ascii="Arial" w:hAnsi="Arial" w:cs="Arial"/>
          <w:noProof/>
          <w:sz w:val="27"/>
          <w:szCs w:val="27"/>
        </w:rPr>
        <w:t>Педагогічна майстерність</w:t>
      </w:r>
      <w:r w:rsidR="00CC3949" w:rsidRPr="009D75F2">
        <w:rPr>
          <w:rFonts w:ascii="Arial" w:hAnsi="Arial" w:cs="Arial"/>
          <w:noProof/>
          <w:sz w:val="27"/>
          <w:szCs w:val="27"/>
          <w:lang w:val="uk-UA"/>
        </w:rPr>
        <w:t xml:space="preserve">: Хрестоматія: Навч. посіб. / Упоряд.: І.А.Зязюн та ін.; За ред. І. А. Зязюна. – К.: СПД Богдагова А.М., 2008. </w:t>
      </w:r>
    </w:p>
    <w:p w:rsidR="006E4FCE" w:rsidRPr="009D75F2" w:rsidRDefault="006E4FCE" w:rsidP="00661837">
      <w:pPr>
        <w:numPr>
          <w:ilvl w:val="0"/>
          <w:numId w:val="49"/>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Основи педагогічної техніки: Навчальний посібник / Н. П Пихтіна, Ніжин : Вид-во НДУ ім. М. Гоголя, 2009. – 294 с</w:t>
      </w:r>
      <w:r w:rsidRPr="009D75F2">
        <w:rPr>
          <w:rFonts w:ascii="Arial" w:hAnsi="Arial" w:cs="Arial"/>
          <w:sz w:val="27"/>
          <w:szCs w:val="27"/>
        </w:rPr>
        <w:t>.</w:t>
      </w:r>
    </w:p>
    <w:p w:rsidR="006E4FCE" w:rsidRPr="009D75F2" w:rsidRDefault="006E4FCE" w:rsidP="00661837">
      <w:pPr>
        <w:numPr>
          <w:ilvl w:val="0"/>
          <w:numId w:val="49"/>
        </w:numPr>
        <w:tabs>
          <w:tab w:val="left" w:pos="900"/>
          <w:tab w:val="left" w:pos="105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49"/>
        </w:numPr>
        <w:shd w:val="clear" w:color="auto" w:fill="FFFFFF"/>
        <w:tabs>
          <w:tab w:val="left" w:pos="900"/>
          <w:tab w:val="left" w:pos="1050"/>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Снанкин. – М., 1998.</w:t>
      </w:r>
    </w:p>
    <w:p w:rsidR="006E4FCE" w:rsidRPr="009D75F2" w:rsidRDefault="006E4FCE" w:rsidP="00750EA4">
      <w:pPr>
        <w:widowControl w:val="0"/>
        <w:shd w:val="clear" w:color="auto" w:fill="FFFFFF"/>
        <w:tabs>
          <w:tab w:val="left" w:pos="900"/>
        </w:tabs>
        <w:autoSpaceDE w:val="0"/>
        <w:autoSpaceDN w:val="0"/>
        <w:adjustRightInd w:val="0"/>
        <w:ind w:firstLine="709"/>
        <w:jc w:val="both"/>
        <w:rPr>
          <w:rFonts w:ascii="Arial" w:hAnsi="Arial" w:cs="Arial"/>
          <w:b/>
          <w:sz w:val="27"/>
          <w:szCs w:val="27"/>
        </w:rPr>
      </w:pPr>
    </w:p>
    <w:p w:rsidR="006E4FCE" w:rsidRPr="00661837" w:rsidRDefault="006E4FCE" w:rsidP="00750EA4">
      <w:pPr>
        <w:ind w:firstLine="709"/>
        <w:jc w:val="both"/>
        <w:rPr>
          <w:rFonts w:ascii="Arial" w:hAnsi="Arial" w:cs="Arial"/>
          <w:b/>
          <w:i/>
          <w:sz w:val="27"/>
          <w:szCs w:val="27"/>
        </w:rPr>
      </w:pPr>
      <w:r w:rsidRPr="00661837">
        <w:rPr>
          <w:rFonts w:ascii="Arial" w:hAnsi="Arial" w:cs="Arial"/>
          <w:b/>
          <w:i/>
          <w:sz w:val="27"/>
          <w:szCs w:val="27"/>
        </w:rPr>
        <w:t>Тема 3.5. Комунікативна компетентність як умова успішності публічного виступу.</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w:t>
      </w:r>
      <w:r w:rsidRPr="009D75F2">
        <w:rPr>
          <w:rFonts w:ascii="Arial" w:hAnsi="Arial" w:cs="Arial"/>
          <w:b/>
          <w:sz w:val="27"/>
          <w:szCs w:val="27"/>
        </w:rPr>
        <w:t>. Опрацювати зміст лекції, рекомендовану літературу та підготуватись до обговорення теоретичних питань:</w:t>
      </w:r>
    </w:p>
    <w:p w:rsidR="006E4FCE" w:rsidRPr="009D75F2" w:rsidRDefault="006E4FCE" w:rsidP="00661837">
      <w:pPr>
        <w:numPr>
          <w:ilvl w:val="0"/>
          <w:numId w:val="37"/>
        </w:numPr>
        <w:tabs>
          <w:tab w:val="left" w:pos="1022"/>
        </w:tabs>
        <w:ind w:left="0" w:firstLine="709"/>
        <w:jc w:val="both"/>
        <w:rPr>
          <w:rFonts w:ascii="Arial" w:hAnsi="Arial" w:cs="Arial"/>
          <w:sz w:val="27"/>
          <w:szCs w:val="27"/>
        </w:rPr>
      </w:pPr>
      <w:r w:rsidRPr="009D75F2">
        <w:rPr>
          <w:rFonts w:ascii="Arial" w:hAnsi="Arial" w:cs="Arial"/>
          <w:sz w:val="27"/>
          <w:szCs w:val="27"/>
        </w:rPr>
        <w:t>Психологічні особливості публічного виступу;</w:t>
      </w:r>
    </w:p>
    <w:p w:rsidR="006E4FCE" w:rsidRPr="009D75F2" w:rsidRDefault="006E4FCE" w:rsidP="00661837">
      <w:pPr>
        <w:numPr>
          <w:ilvl w:val="0"/>
          <w:numId w:val="37"/>
        </w:numPr>
        <w:tabs>
          <w:tab w:val="left" w:pos="1022"/>
        </w:tabs>
        <w:ind w:left="0" w:firstLine="709"/>
        <w:jc w:val="both"/>
        <w:rPr>
          <w:rFonts w:ascii="Arial" w:hAnsi="Arial" w:cs="Arial"/>
          <w:sz w:val="27"/>
          <w:szCs w:val="27"/>
        </w:rPr>
      </w:pPr>
      <w:r w:rsidRPr="009D75F2">
        <w:rPr>
          <w:rFonts w:ascii="Arial" w:hAnsi="Arial" w:cs="Arial"/>
          <w:sz w:val="27"/>
          <w:szCs w:val="27"/>
        </w:rPr>
        <w:t>Структура публічного виступу;</w:t>
      </w:r>
    </w:p>
    <w:p w:rsidR="006E4FCE" w:rsidRPr="009D75F2" w:rsidRDefault="006E4FCE" w:rsidP="00661837">
      <w:pPr>
        <w:numPr>
          <w:ilvl w:val="0"/>
          <w:numId w:val="37"/>
        </w:numPr>
        <w:tabs>
          <w:tab w:val="left" w:pos="1022"/>
        </w:tabs>
        <w:ind w:left="0" w:firstLine="709"/>
        <w:jc w:val="both"/>
        <w:rPr>
          <w:rFonts w:ascii="Arial" w:hAnsi="Arial" w:cs="Arial"/>
          <w:sz w:val="27"/>
          <w:szCs w:val="27"/>
        </w:rPr>
      </w:pPr>
      <w:r w:rsidRPr="009D75F2">
        <w:rPr>
          <w:rFonts w:ascii="Arial" w:hAnsi="Arial" w:cs="Arial"/>
          <w:sz w:val="27"/>
          <w:szCs w:val="27"/>
        </w:rPr>
        <w:t>Типи слухання та ролі слухачів;</w:t>
      </w:r>
    </w:p>
    <w:p w:rsidR="006E4FCE" w:rsidRPr="009D75F2" w:rsidRDefault="006E4FCE" w:rsidP="00661837">
      <w:pPr>
        <w:numPr>
          <w:ilvl w:val="0"/>
          <w:numId w:val="37"/>
        </w:numPr>
        <w:tabs>
          <w:tab w:val="left" w:pos="1022"/>
        </w:tabs>
        <w:ind w:left="0" w:firstLine="709"/>
        <w:jc w:val="both"/>
        <w:rPr>
          <w:rFonts w:ascii="Arial" w:hAnsi="Arial" w:cs="Arial"/>
          <w:sz w:val="27"/>
          <w:szCs w:val="27"/>
        </w:rPr>
      </w:pPr>
      <w:r w:rsidRPr="009D75F2">
        <w:rPr>
          <w:rFonts w:ascii="Arial" w:hAnsi="Arial" w:cs="Arial"/>
          <w:sz w:val="27"/>
          <w:szCs w:val="27"/>
        </w:rPr>
        <w:t>Прийоми ефективної вербальної взаємодії під час публічного виступу;</w:t>
      </w:r>
    </w:p>
    <w:p w:rsidR="006E4FCE" w:rsidRPr="009D75F2" w:rsidRDefault="006E4FCE" w:rsidP="00661837">
      <w:pPr>
        <w:numPr>
          <w:ilvl w:val="0"/>
          <w:numId w:val="37"/>
        </w:numPr>
        <w:tabs>
          <w:tab w:val="left" w:pos="1022"/>
        </w:tabs>
        <w:ind w:left="0" w:firstLine="709"/>
        <w:jc w:val="both"/>
        <w:rPr>
          <w:rFonts w:ascii="Arial" w:hAnsi="Arial" w:cs="Arial"/>
          <w:sz w:val="27"/>
          <w:szCs w:val="27"/>
        </w:rPr>
      </w:pPr>
      <w:r w:rsidRPr="009D75F2">
        <w:rPr>
          <w:rFonts w:ascii="Arial" w:hAnsi="Arial" w:cs="Arial"/>
          <w:sz w:val="27"/>
          <w:szCs w:val="27"/>
        </w:rPr>
        <w:t>Прийоми ефективної невербальної взаємодії під час публічного виступу.</w:t>
      </w:r>
    </w:p>
    <w:p w:rsidR="006E4FCE" w:rsidRPr="009D75F2" w:rsidRDefault="006E4FCE" w:rsidP="00750EA4">
      <w:pPr>
        <w:ind w:firstLine="709"/>
        <w:jc w:val="both"/>
        <w:rPr>
          <w:rFonts w:ascii="Arial" w:hAnsi="Arial" w:cs="Arial"/>
          <w:b/>
          <w:sz w:val="27"/>
          <w:szCs w:val="27"/>
        </w:rPr>
      </w:pPr>
      <w:r w:rsidRPr="009D75F2">
        <w:rPr>
          <w:rFonts w:ascii="Arial" w:hAnsi="Arial" w:cs="Arial"/>
          <w:b/>
          <w:sz w:val="27"/>
          <w:szCs w:val="27"/>
          <w:lang w:val="en-US"/>
        </w:rPr>
        <w:t>II</w:t>
      </w:r>
      <w:r w:rsidRPr="009D75F2">
        <w:rPr>
          <w:rFonts w:ascii="Arial" w:hAnsi="Arial" w:cs="Arial"/>
          <w:b/>
          <w:sz w:val="27"/>
          <w:szCs w:val="27"/>
        </w:rPr>
        <w:t>. Практична частина</w:t>
      </w:r>
    </w:p>
    <w:p w:rsidR="006E4FCE" w:rsidRPr="009D75F2" w:rsidRDefault="006E4FCE" w:rsidP="00661837">
      <w:pPr>
        <w:numPr>
          <w:ilvl w:val="0"/>
          <w:numId w:val="58"/>
        </w:numPr>
        <w:tabs>
          <w:tab w:val="left" w:pos="1064"/>
        </w:tabs>
        <w:ind w:left="0" w:firstLine="709"/>
        <w:jc w:val="both"/>
        <w:rPr>
          <w:rFonts w:ascii="Arial" w:hAnsi="Arial" w:cs="Arial"/>
          <w:sz w:val="27"/>
          <w:szCs w:val="27"/>
        </w:rPr>
      </w:pPr>
      <w:r w:rsidRPr="009D75F2">
        <w:rPr>
          <w:rFonts w:ascii="Arial" w:hAnsi="Arial" w:cs="Arial"/>
          <w:sz w:val="27"/>
          <w:szCs w:val="27"/>
        </w:rPr>
        <w:t>Підготуватись до публічного виступу</w:t>
      </w:r>
      <w:r w:rsidR="00FF7769" w:rsidRPr="009D75F2">
        <w:rPr>
          <w:rFonts w:ascii="Arial" w:hAnsi="Arial" w:cs="Arial"/>
          <w:sz w:val="27"/>
          <w:szCs w:val="27"/>
        </w:rPr>
        <w:t xml:space="preserve"> </w:t>
      </w:r>
      <w:r w:rsidRPr="009D75F2">
        <w:rPr>
          <w:rFonts w:ascii="Arial" w:hAnsi="Arial" w:cs="Arial"/>
          <w:sz w:val="27"/>
          <w:szCs w:val="27"/>
        </w:rPr>
        <w:t>в межах звичайної та інноваційної лекції з дошкільної педагогіки чи дитячої психології</w:t>
      </w:r>
      <w:r w:rsidR="00CC3949" w:rsidRPr="009D75F2">
        <w:rPr>
          <w:rFonts w:ascii="Arial" w:hAnsi="Arial" w:cs="Arial"/>
          <w:sz w:val="27"/>
          <w:szCs w:val="27"/>
        </w:rPr>
        <w:t xml:space="preserve"> </w:t>
      </w:r>
      <w:r w:rsidRPr="009D75F2">
        <w:rPr>
          <w:rFonts w:ascii="Arial" w:hAnsi="Arial" w:cs="Arial"/>
          <w:sz w:val="27"/>
          <w:szCs w:val="27"/>
        </w:rPr>
        <w:t xml:space="preserve">як важливої складової комунікативної компетентності викладача. </w:t>
      </w:r>
    </w:p>
    <w:p w:rsidR="006E4FCE" w:rsidRPr="009D75F2" w:rsidRDefault="006E4FCE" w:rsidP="00750EA4">
      <w:pPr>
        <w:shd w:val="clear" w:color="auto" w:fill="FFFFFF"/>
        <w:ind w:firstLine="709"/>
        <w:jc w:val="both"/>
        <w:rPr>
          <w:rFonts w:ascii="Arial" w:hAnsi="Arial" w:cs="Arial"/>
          <w:b/>
          <w:bCs/>
          <w:sz w:val="27"/>
          <w:szCs w:val="27"/>
        </w:rPr>
      </w:pPr>
      <w:r w:rsidRPr="009D75F2">
        <w:rPr>
          <w:rFonts w:ascii="Arial" w:hAnsi="Arial" w:cs="Arial"/>
          <w:b/>
          <w:bCs/>
          <w:sz w:val="27"/>
          <w:szCs w:val="27"/>
        </w:rPr>
        <w:t>Рекомендована література:</w:t>
      </w:r>
    </w:p>
    <w:p w:rsidR="00CC3949" w:rsidRPr="009D75F2" w:rsidRDefault="006E4FCE" w:rsidP="00750EA4">
      <w:pPr>
        <w:widowControl w:val="0"/>
        <w:numPr>
          <w:ilvl w:val="1"/>
          <w:numId w:val="16"/>
        </w:numPr>
        <w:shd w:val="clear" w:color="auto" w:fill="FFFFFF"/>
        <w:tabs>
          <w:tab w:val="left" w:pos="900"/>
          <w:tab w:val="left" w:pos="950"/>
          <w:tab w:val="left" w:pos="1260"/>
        </w:tabs>
        <w:autoSpaceDE w:val="0"/>
        <w:autoSpaceDN w:val="0"/>
        <w:adjustRightInd w:val="0"/>
        <w:ind w:left="0" w:firstLine="709"/>
        <w:jc w:val="both"/>
        <w:rPr>
          <w:rFonts w:ascii="Arial" w:hAnsi="Arial" w:cs="Arial"/>
          <w:noProof/>
          <w:sz w:val="27"/>
          <w:szCs w:val="27"/>
        </w:rPr>
      </w:pPr>
      <w:r w:rsidRPr="009D75F2">
        <w:rPr>
          <w:rFonts w:ascii="Arial" w:hAnsi="Arial" w:cs="Arial"/>
          <w:sz w:val="27"/>
          <w:szCs w:val="27"/>
        </w:rPr>
        <w:t xml:space="preserve">Бутенко Н. Ю. Комунікативна майстерність викладача: навч. посіб. – К., 2005. </w:t>
      </w:r>
    </w:p>
    <w:p w:rsidR="00CC3949" w:rsidRPr="009D75F2" w:rsidRDefault="006E4FCE" w:rsidP="00750EA4">
      <w:pPr>
        <w:widowControl w:val="0"/>
        <w:numPr>
          <w:ilvl w:val="0"/>
          <w:numId w:val="50"/>
        </w:numPr>
        <w:shd w:val="clear" w:color="auto" w:fill="FFFFFF"/>
        <w:tabs>
          <w:tab w:val="left" w:pos="900"/>
          <w:tab w:val="left" w:pos="950"/>
          <w:tab w:val="left" w:pos="1260"/>
        </w:tabs>
        <w:autoSpaceDE w:val="0"/>
        <w:autoSpaceDN w:val="0"/>
        <w:adjustRightInd w:val="0"/>
        <w:ind w:left="0" w:firstLine="709"/>
        <w:jc w:val="both"/>
        <w:rPr>
          <w:rFonts w:ascii="Arial" w:hAnsi="Arial" w:cs="Arial"/>
          <w:sz w:val="27"/>
          <w:szCs w:val="27"/>
        </w:rPr>
      </w:pPr>
      <w:r w:rsidRPr="009D75F2">
        <w:rPr>
          <w:rFonts w:ascii="Arial" w:hAnsi="Arial" w:cs="Arial"/>
          <w:sz w:val="27"/>
          <w:szCs w:val="27"/>
        </w:rPr>
        <w:t xml:space="preserve">Загородня Л.П.Педагогічна майстерність вихователя дошкільного навчального закладу: навч. </w:t>
      </w:r>
      <w:r w:rsidR="00661837">
        <w:rPr>
          <w:rFonts w:ascii="Arial" w:hAnsi="Arial" w:cs="Arial"/>
          <w:sz w:val="27"/>
          <w:szCs w:val="27"/>
          <w:lang w:val="ru-RU"/>
        </w:rPr>
        <w:t>п</w:t>
      </w:r>
      <w:r w:rsidRPr="009D75F2">
        <w:rPr>
          <w:rFonts w:ascii="Arial" w:hAnsi="Arial" w:cs="Arial"/>
          <w:sz w:val="27"/>
          <w:szCs w:val="27"/>
        </w:rPr>
        <w:t>осіб. / Л.П.Загородня, С.А.Тітаренко. –Суми, 2010. – 319с.</w:t>
      </w:r>
      <w:r w:rsidR="00CC3949" w:rsidRPr="009D75F2">
        <w:rPr>
          <w:rFonts w:ascii="Arial" w:hAnsi="Arial" w:cs="Arial"/>
          <w:sz w:val="27"/>
          <w:szCs w:val="27"/>
        </w:rPr>
        <w:t xml:space="preserve"> </w:t>
      </w:r>
    </w:p>
    <w:p w:rsidR="00CC3949" w:rsidRPr="009D75F2" w:rsidRDefault="00CC3949" w:rsidP="00750EA4">
      <w:pPr>
        <w:widowControl w:val="0"/>
        <w:numPr>
          <w:ilvl w:val="0"/>
          <w:numId w:val="50"/>
        </w:numPr>
        <w:shd w:val="clear" w:color="auto" w:fill="FFFFFF"/>
        <w:tabs>
          <w:tab w:val="left" w:pos="900"/>
          <w:tab w:val="left" w:pos="950"/>
          <w:tab w:val="left" w:pos="1260"/>
        </w:tabs>
        <w:autoSpaceDE w:val="0"/>
        <w:autoSpaceDN w:val="0"/>
        <w:adjustRightInd w:val="0"/>
        <w:ind w:left="0" w:firstLine="709"/>
        <w:jc w:val="both"/>
        <w:rPr>
          <w:rFonts w:ascii="Arial" w:hAnsi="Arial" w:cs="Arial"/>
          <w:sz w:val="27"/>
          <w:szCs w:val="27"/>
        </w:rPr>
      </w:pPr>
      <w:r w:rsidRPr="009D75F2">
        <w:rPr>
          <w:rFonts w:ascii="Arial" w:hAnsi="Arial" w:cs="Arial"/>
          <w:noProof/>
          <w:sz w:val="27"/>
          <w:szCs w:val="27"/>
        </w:rPr>
        <w:t xml:space="preserve">Педагогічна майстерність: Підручник / І.А.Зязюн та ін. ; За ред. І. А. Зязюна. – 3-тє вид., доповн. і переробл. – К.: СПД Богдагова А.М., 2008. </w:t>
      </w:r>
    </w:p>
    <w:p w:rsidR="006E4FCE" w:rsidRPr="009D75F2" w:rsidRDefault="00CC3949" w:rsidP="00750EA4">
      <w:pPr>
        <w:widowControl w:val="0"/>
        <w:numPr>
          <w:ilvl w:val="0"/>
          <w:numId w:val="50"/>
        </w:numPr>
        <w:shd w:val="clear" w:color="auto" w:fill="FFFFFF"/>
        <w:tabs>
          <w:tab w:val="left" w:pos="900"/>
          <w:tab w:val="left" w:pos="950"/>
          <w:tab w:val="left" w:pos="1260"/>
        </w:tabs>
        <w:autoSpaceDE w:val="0"/>
        <w:autoSpaceDN w:val="0"/>
        <w:adjustRightInd w:val="0"/>
        <w:ind w:left="0" w:firstLine="709"/>
        <w:jc w:val="both"/>
        <w:rPr>
          <w:rFonts w:ascii="Arial" w:hAnsi="Arial" w:cs="Arial"/>
          <w:sz w:val="27"/>
          <w:szCs w:val="27"/>
        </w:rPr>
      </w:pPr>
      <w:r w:rsidRPr="009D75F2">
        <w:rPr>
          <w:rFonts w:ascii="Arial" w:hAnsi="Arial" w:cs="Arial"/>
          <w:noProof/>
          <w:sz w:val="27"/>
          <w:szCs w:val="27"/>
        </w:rPr>
        <w:t xml:space="preserve">Педагогічна майстерність: Хрестоматія: Навч. посіб. / Упоряд.: </w:t>
      </w:r>
      <w:r w:rsidRPr="009D75F2">
        <w:rPr>
          <w:rFonts w:ascii="Arial" w:hAnsi="Arial" w:cs="Arial"/>
          <w:noProof/>
          <w:sz w:val="27"/>
          <w:szCs w:val="27"/>
        </w:rPr>
        <w:lastRenderedPageBreak/>
        <w:t>І.А.Зязюн та ін.; За ред. І. А. Зязюна. – К.: СПД Богдагова А.М., 2008. П</w:t>
      </w:r>
      <w:r w:rsidR="006E4FCE" w:rsidRPr="009D75F2">
        <w:rPr>
          <w:rFonts w:ascii="Arial" w:hAnsi="Arial" w:cs="Arial"/>
          <w:noProof/>
          <w:sz w:val="27"/>
          <w:szCs w:val="27"/>
        </w:rPr>
        <w:t>ихтіна Н. П., Основи педагогічної техніки: Навчальний посібник / Н. П Пихтіна, Ніжин : Вид-во НДУ ім. М. Гоголя, 2009. – 294 с</w:t>
      </w:r>
      <w:r w:rsidR="006E4FCE" w:rsidRPr="009D75F2">
        <w:rPr>
          <w:rFonts w:ascii="Arial" w:hAnsi="Arial" w:cs="Arial"/>
          <w:sz w:val="27"/>
          <w:szCs w:val="27"/>
        </w:rPr>
        <w:t>.</w:t>
      </w:r>
    </w:p>
    <w:p w:rsidR="006E4FCE" w:rsidRPr="009D75F2" w:rsidRDefault="006E4FCE" w:rsidP="00661837">
      <w:pPr>
        <w:numPr>
          <w:ilvl w:val="0"/>
          <w:numId w:val="50"/>
        </w:numPr>
        <w:tabs>
          <w:tab w:val="left" w:pos="900"/>
          <w:tab w:val="left" w:pos="1120"/>
        </w:tabs>
        <w:ind w:left="0" w:firstLine="709"/>
        <w:jc w:val="both"/>
        <w:rPr>
          <w:rFonts w:ascii="Arial" w:hAnsi="Arial" w:cs="Arial"/>
          <w:sz w:val="27"/>
          <w:szCs w:val="27"/>
        </w:rPr>
      </w:pPr>
      <w:r w:rsidRPr="009D75F2">
        <w:rPr>
          <w:rFonts w:ascii="Arial" w:hAnsi="Arial" w:cs="Arial"/>
          <w:noProof/>
          <w:sz w:val="27"/>
          <w:szCs w:val="27"/>
        </w:rPr>
        <w:t>Пихтіна Н. П., Тукач І. І. Основи професійної майстерності соціального педагога : хрестоматія до курсу / Н. П. Пихтіна, І. І. Тукач. – 2-ге вид. – Ніжин : Вид-во НДУ ім. М. Гоголя, 2009. – 394 с</w:t>
      </w:r>
      <w:r w:rsidRPr="009D75F2">
        <w:rPr>
          <w:rFonts w:ascii="Arial" w:hAnsi="Arial" w:cs="Arial"/>
          <w:sz w:val="27"/>
          <w:szCs w:val="27"/>
        </w:rPr>
        <w:t>.</w:t>
      </w:r>
    </w:p>
    <w:p w:rsidR="006E4FCE" w:rsidRPr="009D75F2" w:rsidRDefault="006E4FCE" w:rsidP="00661837">
      <w:pPr>
        <w:widowControl w:val="0"/>
        <w:numPr>
          <w:ilvl w:val="0"/>
          <w:numId w:val="50"/>
        </w:numPr>
        <w:shd w:val="clear" w:color="auto" w:fill="FFFFFF"/>
        <w:tabs>
          <w:tab w:val="left" w:pos="900"/>
          <w:tab w:val="left" w:pos="1120"/>
        </w:tabs>
        <w:autoSpaceDE w:val="0"/>
        <w:autoSpaceDN w:val="0"/>
        <w:adjustRightInd w:val="0"/>
        <w:ind w:left="0" w:firstLine="709"/>
        <w:jc w:val="both"/>
        <w:rPr>
          <w:rFonts w:ascii="Arial" w:hAnsi="Arial" w:cs="Arial"/>
          <w:b/>
          <w:bCs/>
          <w:sz w:val="27"/>
          <w:szCs w:val="27"/>
        </w:rPr>
      </w:pPr>
      <w:r w:rsidRPr="009D75F2">
        <w:rPr>
          <w:rFonts w:ascii="Arial" w:hAnsi="Arial" w:cs="Arial"/>
          <w:sz w:val="27"/>
          <w:szCs w:val="27"/>
        </w:rPr>
        <w:t>Станкин М. Профессиональные способности педагога / М. Снан</w:t>
      </w:r>
      <w:r w:rsidR="00661837">
        <w:rPr>
          <w:rFonts w:ascii="Arial" w:hAnsi="Arial" w:cs="Arial"/>
          <w:sz w:val="27"/>
          <w:szCs w:val="27"/>
          <w:lang w:val="ru-RU"/>
        </w:rPr>
        <w:softHyphen/>
      </w:r>
      <w:r w:rsidRPr="009D75F2">
        <w:rPr>
          <w:rFonts w:ascii="Arial" w:hAnsi="Arial" w:cs="Arial"/>
          <w:sz w:val="27"/>
          <w:szCs w:val="27"/>
        </w:rPr>
        <w:t>кин. – М., 1998.</w:t>
      </w:r>
    </w:p>
    <w:p w:rsidR="006E4FCE" w:rsidRPr="009D75F2" w:rsidRDefault="006E4FCE" w:rsidP="00750EA4">
      <w:pPr>
        <w:ind w:firstLine="709"/>
        <w:jc w:val="both"/>
        <w:rPr>
          <w:rFonts w:ascii="Arial" w:hAnsi="Arial" w:cs="Arial"/>
          <w:sz w:val="27"/>
          <w:szCs w:val="27"/>
        </w:rPr>
      </w:pPr>
    </w:p>
    <w:p w:rsidR="00145F22" w:rsidRPr="00097C29" w:rsidRDefault="00145F22" w:rsidP="00097C29">
      <w:pPr>
        <w:widowControl w:val="0"/>
        <w:shd w:val="clear" w:color="auto" w:fill="FFFFFF"/>
        <w:tabs>
          <w:tab w:val="left" w:pos="720"/>
          <w:tab w:val="left" w:pos="900"/>
        </w:tabs>
        <w:autoSpaceDE w:val="0"/>
        <w:autoSpaceDN w:val="0"/>
        <w:adjustRightInd w:val="0"/>
        <w:jc w:val="center"/>
        <w:rPr>
          <w:rFonts w:ascii="Arial" w:hAnsi="Arial" w:cs="Arial"/>
          <w:b/>
          <w:caps/>
          <w:noProof/>
          <w:spacing w:val="-4"/>
          <w:sz w:val="27"/>
          <w:szCs w:val="27"/>
        </w:rPr>
      </w:pPr>
      <w:r w:rsidRPr="00097C29">
        <w:rPr>
          <w:rFonts w:ascii="Arial" w:hAnsi="Arial" w:cs="Arial"/>
          <w:b/>
          <w:caps/>
          <w:noProof/>
          <w:spacing w:val="-4"/>
          <w:sz w:val="27"/>
          <w:szCs w:val="27"/>
        </w:rPr>
        <w:t>Лабораторні заняття</w:t>
      </w:r>
    </w:p>
    <w:p w:rsidR="00145F22" w:rsidRPr="009D75F2" w:rsidRDefault="00145F22" w:rsidP="00750EA4">
      <w:pPr>
        <w:widowControl w:val="0"/>
        <w:shd w:val="clear" w:color="auto" w:fill="FFFFFF"/>
        <w:tabs>
          <w:tab w:val="left" w:pos="72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b/>
          <w:noProof/>
          <w:spacing w:val="-4"/>
          <w:sz w:val="27"/>
          <w:szCs w:val="27"/>
        </w:rPr>
        <w:tab/>
      </w:r>
      <w:r w:rsidRPr="009D75F2">
        <w:rPr>
          <w:rFonts w:ascii="Arial" w:hAnsi="Arial" w:cs="Arial"/>
          <w:noProof/>
          <w:spacing w:val="-4"/>
          <w:sz w:val="27"/>
          <w:szCs w:val="27"/>
        </w:rPr>
        <w:t>Лабораторні заняття (20 годин) відводяться для проведення тренінгу комунікативної компетентності викладача. З цією метою робочою програмою дисципліни передбачене виконання студентами відповідних завдань. Виконання завдань</w:t>
      </w:r>
      <w:r w:rsidRPr="009D75F2">
        <w:rPr>
          <w:rFonts w:ascii="Arial" w:hAnsi="Arial" w:cs="Arial"/>
          <w:b/>
          <w:noProof/>
          <w:spacing w:val="-4"/>
          <w:sz w:val="27"/>
          <w:szCs w:val="27"/>
        </w:rPr>
        <w:t xml:space="preserve"> </w:t>
      </w:r>
      <w:r w:rsidRPr="009D75F2">
        <w:rPr>
          <w:rFonts w:ascii="Arial" w:hAnsi="Arial" w:cs="Arial"/>
          <w:noProof/>
          <w:spacing w:val="-4"/>
          <w:sz w:val="27"/>
          <w:szCs w:val="27"/>
        </w:rPr>
        <w:t>до лабораторних занять</w:t>
      </w:r>
      <w:r w:rsidR="00FF7769" w:rsidRPr="009D75F2">
        <w:rPr>
          <w:rFonts w:ascii="Arial" w:hAnsi="Arial" w:cs="Arial"/>
          <w:noProof/>
          <w:spacing w:val="-4"/>
          <w:sz w:val="27"/>
          <w:szCs w:val="27"/>
        </w:rPr>
        <w:t xml:space="preserve"> </w:t>
      </w:r>
      <w:r w:rsidRPr="009D75F2">
        <w:rPr>
          <w:rFonts w:ascii="Arial" w:hAnsi="Arial" w:cs="Arial"/>
          <w:noProof/>
          <w:spacing w:val="-4"/>
          <w:sz w:val="27"/>
          <w:szCs w:val="27"/>
        </w:rPr>
        <w:t xml:space="preserve">здійснюється на основі та з врахуванням ІНДЗ для студентів. </w:t>
      </w:r>
    </w:p>
    <w:p w:rsidR="00145F22" w:rsidRPr="009D75F2" w:rsidRDefault="00145F22" w:rsidP="00097C29">
      <w:pPr>
        <w:widowControl w:val="0"/>
        <w:shd w:val="clear" w:color="auto" w:fill="FFFFFF"/>
        <w:tabs>
          <w:tab w:val="left" w:pos="720"/>
          <w:tab w:val="left" w:pos="900"/>
        </w:tabs>
        <w:autoSpaceDE w:val="0"/>
        <w:autoSpaceDN w:val="0"/>
        <w:adjustRightInd w:val="0"/>
        <w:jc w:val="center"/>
        <w:rPr>
          <w:rFonts w:ascii="Arial" w:hAnsi="Arial" w:cs="Arial"/>
          <w:b/>
          <w:noProof/>
          <w:spacing w:val="-4"/>
          <w:sz w:val="27"/>
          <w:szCs w:val="27"/>
        </w:rPr>
      </w:pPr>
      <w:r w:rsidRPr="009D75F2">
        <w:rPr>
          <w:rFonts w:ascii="Arial" w:hAnsi="Arial" w:cs="Arial"/>
          <w:b/>
          <w:noProof/>
          <w:spacing w:val="-4"/>
          <w:sz w:val="27"/>
          <w:szCs w:val="27"/>
        </w:rPr>
        <w:t>ІНДЗ для студентів</w:t>
      </w:r>
    </w:p>
    <w:p w:rsidR="00145F22" w:rsidRPr="009D75F2" w:rsidRDefault="00145F22" w:rsidP="00097C29">
      <w:pPr>
        <w:widowControl w:val="0"/>
        <w:numPr>
          <w:ilvl w:val="0"/>
          <w:numId w:val="141"/>
        </w:numPr>
        <w:shd w:val="clear" w:color="auto" w:fill="FFFFFF"/>
        <w:tabs>
          <w:tab w:val="left" w:pos="720"/>
          <w:tab w:val="left" w:pos="900"/>
          <w:tab w:val="left" w:pos="1008"/>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Вивчити зміст лекції 1.1. та опрацювати рекомендовану літературу на предмет з</w:t>
      </w:r>
      <w:r w:rsidR="00FF7769" w:rsidRPr="009D75F2">
        <w:rPr>
          <w:rFonts w:ascii="Arial" w:hAnsi="Arial" w:cs="Arial"/>
          <w:noProof/>
          <w:spacing w:val="-4"/>
          <w:sz w:val="27"/>
          <w:szCs w:val="27"/>
        </w:rPr>
        <w:t>’</w:t>
      </w:r>
      <w:r w:rsidRPr="009D75F2">
        <w:rPr>
          <w:rFonts w:ascii="Arial" w:hAnsi="Arial" w:cs="Arial"/>
          <w:noProof/>
          <w:spacing w:val="-4"/>
          <w:sz w:val="27"/>
          <w:szCs w:val="27"/>
        </w:rPr>
        <w:t>ясування сутності, змісту, структури тренінгу, як форми набуття студентами професійних умінь і навичок.</w:t>
      </w:r>
    </w:p>
    <w:p w:rsidR="00145F22" w:rsidRPr="009D75F2" w:rsidRDefault="00145F22" w:rsidP="00097C29">
      <w:pPr>
        <w:widowControl w:val="0"/>
        <w:numPr>
          <w:ilvl w:val="0"/>
          <w:numId w:val="141"/>
        </w:numPr>
        <w:shd w:val="clear" w:color="auto" w:fill="FFFFFF"/>
        <w:tabs>
          <w:tab w:val="left" w:pos="720"/>
          <w:tab w:val="left" w:pos="900"/>
          <w:tab w:val="left" w:pos="1008"/>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Об</w:t>
      </w:r>
      <w:r w:rsidR="00FF7769" w:rsidRPr="009D75F2">
        <w:rPr>
          <w:rFonts w:ascii="Arial" w:hAnsi="Arial" w:cs="Arial"/>
          <w:noProof/>
          <w:spacing w:val="-4"/>
          <w:sz w:val="27"/>
          <w:szCs w:val="27"/>
        </w:rPr>
        <w:t>’</w:t>
      </w:r>
      <w:r w:rsidRPr="009D75F2">
        <w:rPr>
          <w:rFonts w:ascii="Arial" w:hAnsi="Arial" w:cs="Arial"/>
          <w:noProof/>
          <w:spacing w:val="-4"/>
          <w:sz w:val="27"/>
          <w:szCs w:val="27"/>
        </w:rPr>
        <w:t>єднатись у творчі пари (групи) та обрати для розробки частини тренінгу комунікативної компетентності викладача відповідно до теми змісту навчальної дисципліни, а саме:</w:t>
      </w:r>
    </w:p>
    <w:p w:rsidR="00145F22" w:rsidRPr="009D75F2" w:rsidRDefault="00145F22" w:rsidP="00750EA4">
      <w:pPr>
        <w:widowControl w:val="0"/>
        <w:numPr>
          <w:ilvl w:val="0"/>
          <w:numId w:val="144"/>
        </w:numPr>
        <w:shd w:val="clear" w:color="auto" w:fill="FFFFFF"/>
        <w:tabs>
          <w:tab w:val="left" w:pos="720"/>
          <w:tab w:val="left" w:pos="900"/>
        </w:tabs>
        <w:autoSpaceDE w:val="0"/>
        <w:autoSpaceDN w:val="0"/>
        <w:adjustRightInd w:val="0"/>
        <w:ind w:left="0" w:firstLine="709"/>
        <w:jc w:val="both"/>
        <w:rPr>
          <w:rFonts w:ascii="Arial" w:hAnsi="Arial" w:cs="Arial"/>
          <w:i/>
          <w:noProof/>
          <w:spacing w:val="-4"/>
          <w:sz w:val="27"/>
          <w:szCs w:val="27"/>
        </w:rPr>
      </w:pPr>
      <w:r w:rsidRPr="009D75F2">
        <w:rPr>
          <w:rFonts w:ascii="Arial" w:hAnsi="Arial" w:cs="Arial"/>
          <w:i/>
          <w:sz w:val="27"/>
          <w:szCs w:val="27"/>
        </w:rPr>
        <w:t>Внутрішня техніка та комунікативна компетентність педагога.</w:t>
      </w:r>
    </w:p>
    <w:p w:rsidR="00145F22" w:rsidRPr="009D75F2" w:rsidRDefault="00145F22" w:rsidP="00750EA4">
      <w:pPr>
        <w:widowControl w:val="0"/>
        <w:numPr>
          <w:ilvl w:val="0"/>
          <w:numId w:val="143"/>
        </w:numPr>
        <w:shd w:val="clear" w:color="auto" w:fill="FFFFFF"/>
        <w:tabs>
          <w:tab w:val="left" w:pos="720"/>
          <w:tab w:val="left" w:pos="900"/>
        </w:tabs>
        <w:autoSpaceDE w:val="0"/>
        <w:autoSpaceDN w:val="0"/>
        <w:adjustRightInd w:val="0"/>
        <w:ind w:left="0" w:firstLine="709"/>
        <w:jc w:val="both"/>
        <w:rPr>
          <w:rFonts w:ascii="Arial" w:hAnsi="Arial" w:cs="Arial"/>
          <w:i/>
          <w:noProof/>
          <w:spacing w:val="-4"/>
          <w:sz w:val="27"/>
          <w:szCs w:val="27"/>
        </w:rPr>
      </w:pPr>
      <w:r w:rsidRPr="009D75F2">
        <w:rPr>
          <w:rFonts w:ascii="Arial" w:hAnsi="Arial" w:cs="Arial"/>
          <w:i/>
          <w:sz w:val="27"/>
          <w:szCs w:val="27"/>
        </w:rPr>
        <w:t>Зовнішня естетична виразність та комунікативна компетент</w:t>
      </w:r>
      <w:r w:rsidR="00097C29">
        <w:rPr>
          <w:rFonts w:ascii="Arial" w:hAnsi="Arial" w:cs="Arial"/>
          <w:i/>
          <w:sz w:val="27"/>
          <w:szCs w:val="27"/>
          <w:lang w:val="ru-RU"/>
        </w:rPr>
        <w:softHyphen/>
      </w:r>
      <w:r w:rsidRPr="009D75F2">
        <w:rPr>
          <w:rFonts w:ascii="Arial" w:hAnsi="Arial" w:cs="Arial"/>
          <w:i/>
          <w:sz w:val="27"/>
          <w:szCs w:val="27"/>
        </w:rPr>
        <w:t>ність педагога;</w:t>
      </w:r>
    </w:p>
    <w:p w:rsidR="00145F22" w:rsidRPr="009D75F2" w:rsidRDefault="00145F22" w:rsidP="00750EA4">
      <w:pPr>
        <w:widowControl w:val="0"/>
        <w:numPr>
          <w:ilvl w:val="0"/>
          <w:numId w:val="143"/>
        </w:numPr>
        <w:shd w:val="clear" w:color="auto" w:fill="FFFFFF"/>
        <w:tabs>
          <w:tab w:val="left" w:pos="720"/>
          <w:tab w:val="left" w:pos="900"/>
        </w:tabs>
        <w:autoSpaceDE w:val="0"/>
        <w:autoSpaceDN w:val="0"/>
        <w:adjustRightInd w:val="0"/>
        <w:ind w:left="0" w:firstLine="709"/>
        <w:jc w:val="both"/>
        <w:rPr>
          <w:rFonts w:ascii="Arial" w:hAnsi="Arial" w:cs="Arial"/>
          <w:i/>
          <w:noProof/>
          <w:spacing w:val="-4"/>
          <w:sz w:val="27"/>
          <w:szCs w:val="27"/>
        </w:rPr>
      </w:pPr>
      <w:r w:rsidRPr="009D75F2">
        <w:rPr>
          <w:rFonts w:ascii="Arial" w:hAnsi="Arial" w:cs="Arial"/>
          <w:i/>
          <w:sz w:val="27"/>
          <w:szCs w:val="27"/>
        </w:rPr>
        <w:t>Культура мови і техніка мовлення як вербальні інструменти педагога у професійному спілкуванні;</w:t>
      </w:r>
    </w:p>
    <w:p w:rsidR="00145F22" w:rsidRPr="009D75F2" w:rsidRDefault="00145F22" w:rsidP="00750EA4">
      <w:pPr>
        <w:widowControl w:val="0"/>
        <w:numPr>
          <w:ilvl w:val="0"/>
          <w:numId w:val="143"/>
        </w:numPr>
        <w:shd w:val="clear" w:color="auto" w:fill="FFFFFF"/>
        <w:tabs>
          <w:tab w:val="left" w:pos="720"/>
          <w:tab w:val="left" w:pos="900"/>
        </w:tabs>
        <w:autoSpaceDE w:val="0"/>
        <w:autoSpaceDN w:val="0"/>
        <w:adjustRightInd w:val="0"/>
        <w:ind w:left="0" w:firstLine="709"/>
        <w:jc w:val="both"/>
        <w:rPr>
          <w:rFonts w:ascii="Arial" w:hAnsi="Arial" w:cs="Arial"/>
          <w:i/>
          <w:noProof/>
          <w:spacing w:val="-4"/>
          <w:sz w:val="27"/>
          <w:szCs w:val="27"/>
        </w:rPr>
      </w:pPr>
      <w:r w:rsidRPr="009D75F2">
        <w:rPr>
          <w:rFonts w:ascii="Arial" w:hAnsi="Arial" w:cs="Arial"/>
          <w:i/>
          <w:sz w:val="27"/>
          <w:szCs w:val="27"/>
        </w:rPr>
        <w:t>Рефлексивне та не рефлексивного слухання у професійному спілкуванні викладача;</w:t>
      </w:r>
    </w:p>
    <w:p w:rsidR="00145F22" w:rsidRPr="009D75F2" w:rsidRDefault="00145F22" w:rsidP="00750EA4">
      <w:pPr>
        <w:widowControl w:val="0"/>
        <w:numPr>
          <w:ilvl w:val="0"/>
          <w:numId w:val="143"/>
        </w:numPr>
        <w:shd w:val="clear" w:color="auto" w:fill="FFFFFF"/>
        <w:tabs>
          <w:tab w:val="left" w:pos="720"/>
          <w:tab w:val="left" w:pos="900"/>
        </w:tabs>
        <w:autoSpaceDE w:val="0"/>
        <w:autoSpaceDN w:val="0"/>
        <w:adjustRightInd w:val="0"/>
        <w:ind w:left="0" w:firstLine="709"/>
        <w:jc w:val="both"/>
        <w:rPr>
          <w:rFonts w:ascii="Arial" w:hAnsi="Arial" w:cs="Arial"/>
          <w:i/>
          <w:noProof/>
          <w:spacing w:val="-4"/>
          <w:sz w:val="27"/>
          <w:szCs w:val="27"/>
        </w:rPr>
      </w:pPr>
      <w:r w:rsidRPr="009D75F2">
        <w:rPr>
          <w:rFonts w:ascii="Arial" w:hAnsi="Arial" w:cs="Arial"/>
          <w:i/>
          <w:sz w:val="27"/>
          <w:szCs w:val="27"/>
        </w:rPr>
        <w:t>Переконання і навіювання у міжособистісній взаємодії викладача та особливості їх застосування у професійному спілкуванні;</w:t>
      </w:r>
    </w:p>
    <w:p w:rsidR="00145F22" w:rsidRPr="009D75F2" w:rsidRDefault="00145F22" w:rsidP="00097C29">
      <w:pPr>
        <w:widowControl w:val="0"/>
        <w:numPr>
          <w:ilvl w:val="0"/>
          <w:numId w:val="141"/>
        </w:numPr>
        <w:shd w:val="clear" w:color="auto" w:fill="FFFFFF"/>
        <w:tabs>
          <w:tab w:val="left" w:pos="720"/>
          <w:tab w:val="left" w:pos="900"/>
          <w:tab w:val="left" w:pos="105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Розробити треніг комунікативної компетентності викладача з обраної теми (зміст, вправи, ігри, дидактичні матеріали, реквізит тощо);</w:t>
      </w:r>
    </w:p>
    <w:p w:rsidR="00145F22" w:rsidRPr="009D75F2" w:rsidRDefault="00145F22" w:rsidP="00750EA4">
      <w:pPr>
        <w:widowControl w:val="0"/>
        <w:shd w:val="clear" w:color="auto" w:fill="FFFFFF"/>
        <w:tabs>
          <w:tab w:val="left" w:pos="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 xml:space="preserve">Підготуватись до проведенння обраної частини тренінгу в аудиторії з групою та провести тренінг. </w:t>
      </w:r>
    </w:p>
    <w:p w:rsidR="00145F22" w:rsidRPr="009D75F2" w:rsidRDefault="00145F22" w:rsidP="00750EA4">
      <w:pPr>
        <w:widowControl w:val="0"/>
        <w:shd w:val="clear" w:color="auto" w:fill="FFFFFF"/>
        <w:tabs>
          <w:tab w:val="left" w:pos="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Студенти, що проводять тренінг, мають бути присутні обов</w:t>
      </w:r>
      <w:r w:rsidR="00FF7769" w:rsidRPr="009D75F2">
        <w:rPr>
          <w:rFonts w:ascii="Arial" w:hAnsi="Arial" w:cs="Arial"/>
          <w:noProof/>
          <w:spacing w:val="-4"/>
          <w:sz w:val="27"/>
          <w:szCs w:val="27"/>
        </w:rPr>
        <w:t>’</w:t>
      </w:r>
      <w:r w:rsidRPr="009D75F2">
        <w:rPr>
          <w:rFonts w:ascii="Arial" w:hAnsi="Arial" w:cs="Arial"/>
          <w:noProof/>
          <w:spacing w:val="-4"/>
          <w:sz w:val="27"/>
          <w:szCs w:val="27"/>
        </w:rPr>
        <w:t>язково у повному складі.</w:t>
      </w:r>
    </w:p>
    <w:p w:rsidR="00145F22" w:rsidRPr="009D75F2" w:rsidRDefault="00145F22" w:rsidP="00750EA4">
      <w:pPr>
        <w:widowControl w:val="0"/>
        <w:shd w:val="clear" w:color="auto" w:fill="FFFFFF"/>
        <w:tabs>
          <w:tab w:val="left" w:pos="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Після проведення своєї частини тренінгу, студенти мають подати її на перевірку в електронному (диск) та надрукованому (папку) вигляді.</w:t>
      </w:r>
    </w:p>
    <w:p w:rsidR="00145F22" w:rsidRPr="009D75F2" w:rsidRDefault="00145F22" w:rsidP="00750EA4">
      <w:pPr>
        <w:widowControl w:val="0"/>
        <w:shd w:val="clear" w:color="auto" w:fill="FFFFFF"/>
        <w:tabs>
          <w:tab w:val="left" w:pos="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Оцінка за лабораторні заняття та ІНДЗ виставляється як сумарна оцінка, а саме:</w:t>
      </w:r>
    </w:p>
    <w:p w:rsidR="00145F22" w:rsidRPr="009D75F2" w:rsidRDefault="00145F22" w:rsidP="00750EA4">
      <w:pPr>
        <w:widowControl w:val="0"/>
        <w:numPr>
          <w:ilvl w:val="0"/>
          <w:numId w:val="142"/>
        </w:numPr>
        <w:shd w:val="clear" w:color="auto" w:fill="FFFFFF"/>
        <w:tabs>
          <w:tab w:val="left" w:pos="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ІНДЗ – зміст, оформлення тренінгу (електронна та роздрукована версії);</w:t>
      </w:r>
    </w:p>
    <w:p w:rsidR="00145F22" w:rsidRPr="009D75F2" w:rsidRDefault="00145F22" w:rsidP="00750EA4">
      <w:pPr>
        <w:widowControl w:val="0"/>
        <w:numPr>
          <w:ilvl w:val="0"/>
          <w:numId w:val="142"/>
        </w:numPr>
        <w:shd w:val="clear" w:color="auto" w:fill="FFFFFF"/>
        <w:tabs>
          <w:tab w:val="left" w:pos="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Лабораторні заняття – якість проведення тренінгу.</w:t>
      </w:r>
    </w:p>
    <w:p w:rsidR="00145F22" w:rsidRPr="009D75F2" w:rsidRDefault="00145F22" w:rsidP="00750EA4">
      <w:pPr>
        <w:widowControl w:val="0"/>
        <w:numPr>
          <w:ilvl w:val="0"/>
          <w:numId w:val="142"/>
        </w:numPr>
        <w:shd w:val="clear" w:color="auto" w:fill="FFFFFF"/>
        <w:tabs>
          <w:tab w:val="left" w:pos="0"/>
          <w:tab w:val="left" w:pos="900"/>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Розбаловка – в робочій програмі.</w:t>
      </w:r>
    </w:p>
    <w:p w:rsidR="00097C29" w:rsidRDefault="00097C29" w:rsidP="00750EA4">
      <w:pPr>
        <w:widowControl w:val="0"/>
        <w:shd w:val="clear" w:color="auto" w:fill="FFFFFF"/>
        <w:tabs>
          <w:tab w:val="left" w:pos="0"/>
          <w:tab w:val="left" w:pos="900"/>
        </w:tabs>
        <w:autoSpaceDE w:val="0"/>
        <w:autoSpaceDN w:val="0"/>
        <w:adjustRightInd w:val="0"/>
        <w:ind w:firstLine="709"/>
        <w:jc w:val="both"/>
        <w:rPr>
          <w:rFonts w:ascii="Arial" w:hAnsi="Arial" w:cs="Arial"/>
          <w:b/>
          <w:noProof/>
          <w:spacing w:val="-4"/>
          <w:sz w:val="27"/>
          <w:szCs w:val="27"/>
          <w:lang w:val="ru-RU"/>
        </w:rPr>
      </w:pPr>
    </w:p>
    <w:p w:rsidR="00145F22" w:rsidRPr="009D75F2" w:rsidRDefault="00145F22" w:rsidP="00750EA4">
      <w:pPr>
        <w:widowControl w:val="0"/>
        <w:shd w:val="clear" w:color="auto" w:fill="FFFFFF"/>
        <w:tabs>
          <w:tab w:val="left" w:pos="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b/>
          <w:noProof/>
          <w:spacing w:val="-4"/>
          <w:sz w:val="27"/>
          <w:szCs w:val="27"/>
        </w:rPr>
        <w:lastRenderedPageBreak/>
        <w:t>Для студентів, що навчаються за індивідуальним графіком</w:t>
      </w:r>
      <w:r w:rsidRPr="009D75F2">
        <w:rPr>
          <w:rFonts w:ascii="Arial" w:hAnsi="Arial" w:cs="Arial"/>
          <w:noProof/>
          <w:spacing w:val="-4"/>
          <w:sz w:val="27"/>
          <w:szCs w:val="27"/>
        </w:rPr>
        <w:t xml:space="preserve"> бажана присутність на лабораторних заняттях, оскільки вона забезпечує наповненість тренінгової</w:t>
      </w:r>
      <w:r w:rsidR="00FF7769" w:rsidRPr="009D75F2">
        <w:rPr>
          <w:rFonts w:ascii="Arial" w:hAnsi="Arial" w:cs="Arial"/>
          <w:noProof/>
          <w:spacing w:val="-4"/>
          <w:sz w:val="27"/>
          <w:szCs w:val="27"/>
        </w:rPr>
        <w:t xml:space="preserve"> </w:t>
      </w:r>
      <w:r w:rsidRPr="009D75F2">
        <w:rPr>
          <w:rFonts w:ascii="Arial" w:hAnsi="Arial" w:cs="Arial"/>
          <w:noProof/>
          <w:spacing w:val="-4"/>
          <w:sz w:val="27"/>
          <w:szCs w:val="27"/>
        </w:rPr>
        <w:t>групи і якість оволодіння її членами комунікативною компетент</w:t>
      </w:r>
      <w:r w:rsidR="00097C29">
        <w:rPr>
          <w:rFonts w:ascii="Arial" w:hAnsi="Arial" w:cs="Arial"/>
          <w:noProof/>
          <w:spacing w:val="-4"/>
          <w:sz w:val="27"/>
          <w:szCs w:val="27"/>
          <w:lang w:val="ru-RU"/>
        </w:rPr>
        <w:softHyphen/>
      </w:r>
      <w:r w:rsidRPr="009D75F2">
        <w:rPr>
          <w:rFonts w:ascii="Arial" w:hAnsi="Arial" w:cs="Arial"/>
          <w:noProof/>
          <w:spacing w:val="-4"/>
          <w:sz w:val="27"/>
          <w:szCs w:val="27"/>
        </w:rPr>
        <w:t xml:space="preserve">ністю. </w:t>
      </w:r>
    </w:p>
    <w:p w:rsidR="00145F22" w:rsidRPr="009D75F2" w:rsidRDefault="00145F22" w:rsidP="00750EA4">
      <w:pPr>
        <w:ind w:firstLine="709"/>
        <w:jc w:val="both"/>
        <w:rPr>
          <w:rFonts w:ascii="Arial" w:hAnsi="Arial" w:cs="Arial"/>
          <w:sz w:val="27"/>
          <w:szCs w:val="27"/>
        </w:rPr>
      </w:pPr>
    </w:p>
    <w:p w:rsidR="00097C29" w:rsidRPr="00097C29" w:rsidRDefault="00145F22" w:rsidP="00097C29">
      <w:pPr>
        <w:jc w:val="center"/>
        <w:rPr>
          <w:rFonts w:ascii="Arial" w:hAnsi="Arial" w:cs="Arial"/>
          <w:b/>
          <w:caps/>
          <w:sz w:val="27"/>
          <w:szCs w:val="27"/>
          <w:lang w:val="ru-RU"/>
        </w:rPr>
      </w:pPr>
      <w:r w:rsidRPr="00097C29">
        <w:rPr>
          <w:rFonts w:ascii="Arial" w:hAnsi="Arial" w:cs="Arial"/>
          <w:b/>
          <w:caps/>
          <w:sz w:val="27"/>
          <w:szCs w:val="27"/>
        </w:rPr>
        <w:t xml:space="preserve">Завдання для студентів, </w:t>
      </w:r>
    </w:p>
    <w:p w:rsidR="00145F22" w:rsidRPr="00097C29" w:rsidRDefault="00145F22" w:rsidP="00097C29">
      <w:pPr>
        <w:jc w:val="center"/>
        <w:rPr>
          <w:rFonts w:ascii="Arial" w:hAnsi="Arial" w:cs="Arial"/>
          <w:b/>
          <w:caps/>
          <w:sz w:val="27"/>
          <w:szCs w:val="27"/>
        </w:rPr>
      </w:pPr>
      <w:r w:rsidRPr="00097C29">
        <w:rPr>
          <w:rFonts w:ascii="Arial" w:hAnsi="Arial" w:cs="Arial"/>
          <w:b/>
          <w:caps/>
          <w:sz w:val="27"/>
          <w:szCs w:val="27"/>
        </w:rPr>
        <w:t>що навчаються за індивідуальним графіком</w:t>
      </w:r>
    </w:p>
    <w:p w:rsidR="00145F22" w:rsidRPr="009D75F2" w:rsidRDefault="00145F22" w:rsidP="00097C29">
      <w:pPr>
        <w:jc w:val="center"/>
        <w:rPr>
          <w:rFonts w:ascii="Arial" w:hAnsi="Arial" w:cs="Arial"/>
          <w:b/>
          <w:sz w:val="27"/>
          <w:szCs w:val="27"/>
          <w:lang w:val="ru-RU"/>
        </w:rPr>
      </w:pPr>
      <w:r w:rsidRPr="009D75F2">
        <w:rPr>
          <w:rFonts w:ascii="Arial" w:hAnsi="Arial" w:cs="Arial"/>
          <w:b/>
          <w:sz w:val="27"/>
          <w:szCs w:val="27"/>
        </w:rPr>
        <w:t>Лекції</w:t>
      </w:r>
    </w:p>
    <w:p w:rsidR="00145F22" w:rsidRPr="009D75F2" w:rsidRDefault="00145F22" w:rsidP="00750EA4">
      <w:pPr>
        <w:ind w:firstLine="709"/>
        <w:jc w:val="both"/>
        <w:rPr>
          <w:rFonts w:ascii="Arial" w:hAnsi="Arial" w:cs="Arial"/>
          <w:b/>
          <w:sz w:val="27"/>
          <w:szCs w:val="27"/>
        </w:rPr>
      </w:pPr>
      <w:r w:rsidRPr="00097C29">
        <w:rPr>
          <w:rFonts w:ascii="Arial" w:hAnsi="Arial" w:cs="Arial"/>
          <w:b/>
          <w:i/>
          <w:sz w:val="27"/>
          <w:szCs w:val="27"/>
        </w:rPr>
        <w:t>Змістовий модуль 1.</w:t>
      </w:r>
      <w:r w:rsidRPr="009D75F2">
        <w:rPr>
          <w:rFonts w:ascii="Arial" w:hAnsi="Arial" w:cs="Arial"/>
          <w:b/>
          <w:sz w:val="27"/>
          <w:szCs w:val="27"/>
        </w:rPr>
        <w:t xml:space="preserve"> </w:t>
      </w:r>
      <w:r w:rsidRPr="009D75F2">
        <w:rPr>
          <w:rFonts w:ascii="Arial" w:hAnsi="Arial" w:cs="Arial"/>
          <w:b/>
          <w:bCs/>
          <w:i/>
          <w:iCs/>
          <w:sz w:val="27"/>
          <w:szCs w:val="27"/>
        </w:rPr>
        <w:t>Теоретичні аспекти формування комуніка</w:t>
      </w:r>
      <w:r w:rsidR="00097C29">
        <w:rPr>
          <w:rFonts w:ascii="Arial" w:hAnsi="Arial" w:cs="Arial"/>
          <w:b/>
          <w:bCs/>
          <w:i/>
          <w:iCs/>
          <w:sz w:val="27"/>
          <w:szCs w:val="27"/>
          <w:lang w:val="ru-RU"/>
        </w:rPr>
        <w:softHyphen/>
      </w:r>
      <w:r w:rsidRPr="009D75F2">
        <w:rPr>
          <w:rFonts w:ascii="Arial" w:hAnsi="Arial" w:cs="Arial"/>
          <w:b/>
          <w:bCs/>
          <w:i/>
          <w:iCs/>
          <w:sz w:val="27"/>
          <w:szCs w:val="27"/>
        </w:rPr>
        <w:t>тивної компетентності педагога</w:t>
      </w:r>
    </w:p>
    <w:p w:rsidR="00145F22" w:rsidRPr="009D75F2" w:rsidRDefault="00145F22" w:rsidP="00750EA4">
      <w:pPr>
        <w:pStyle w:val="a4"/>
        <w:ind w:firstLine="709"/>
        <w:jc w:val="both"/>
        <w:rPr>
          <w:rFonts w:ascii="Arial" w:hAnsi="Arial" w:cs="Arial"/>
          <w:b/>
          <w:sz w:val="27"/>
          <w:szCs w:val="27"/>
        </w:rPr>
      </w:pPr>
      <w:r w:rsidRPr="009D75F2">
        <w:rPr>
          <w:rFonts w:ascii="Arial" w:hAnsi="Arial" w:cs="Arial"/>
          <w:b/>
          <w:sz w:val="27"/>
          <w:szCs w:val="27"/>
        </w:rPr>
        <w:t>Тема 1.1. Комунікативна компетентність викладача ВНЗ.</w:t>
      </w:r>
    </w:p>
    <w:p w:rsidR="00145F22" w:rsidRPr="009D75F2" w:rsidRDefault="00145F22" w:rsidP="00750EA4">
      <w:pPr>
        <w:ind w:firstLine="709"/>
        <w:jc w:val="both"/>
        <w:rPr>
          <w:rFonts w:ascii="Arial" w:hAnsi="Arial" w:cs="Arial"/>
          <w:b/>
          <w:sz w:val="27"/>
          <w:szCs w:val="27"/>
        </w:rPr>
      </w:pPr>
      <w:r w:rsidRPr="00097C29">
        <w:rPr>
          <w:rFonts w:ascii="Arial" w:hAnsi="Arial" w:cs="Arial"/>
          <w:sz w:val="27"/>
          <w:szCs w:val="27"/>
        </w:rPr>
        <w:t>1)</w:t>
      </w:r>
      <w:r w:rsidRPr="009D75F2">
        <w:rPr>
          <w:rFonts w:ascii="Arial" w:hAnsi="Arial" w:cs="Arial"/>
          <w:b/>
          <w:sz w:val="27"/>
          <w:szCs w:val="27"/>
        </w:rPr>
        <w:t xml:space="preserve"> </w:t>
      </w:r>
      <w:r w:rsidRPr="009D75F2">
        <w:rPr>
          <w:rFonts w:ascii="Arial" w:hAnsi="Arial" w:cs="Arial"/>
          <w:sz w:val="27"/>
          <w:szCs w:val="27"/>
        </w:rPr>
        <w:t>Опрацювати джерела на предмет визначення понять:</w:t>
      </w:r>
      <w:r w:rsidRPr="009D75F2">
        <w:rPr>
          <w:rFonts w:ascii="Arial" w:hAnsi="Arial" w:cs="Arial"/>
          <w:b/>
          <w:sz w:val="27"/>
          <w:szCs w:val="27"/>
        </w:rPr>
        <w:t xml:space="preserve"> комуніка</w:t>
      </w:r>
      <w:r w:rsidR="00097C29">
        <w:rPr>
          <w:rFonts w:ascii="Arial" w:hAnsi="Arial" w:cs="Arial"/>
          <w:b/>
          <w:sz w:val="27"/>
          <w:szCs w:val="27"/>
          <w:lang w:val="ru-RU"/>
        </w:rPr>
        <w:softHyphen/>
      </w:r>
      <w:r w:rsidRPr="009D75F2">
        <w:rPr>
          <w:rFonts w:ascii="Arial" w:hAnsi="Arial" w:cs="Arial"/>
          <w:b/>
          <w:sz w:val="27"/>
          <w:szCs w:val="27"/>
        </w:rPr>
        <w:t xml:space="preserve">тивність, комунікативна культура, компетентність, комунікативна компетентність. </w:t>
      </w:r>
    </w:p>
    <w:p w:rsidR="00145F22" w:rsidRPr="009D75F2" w:rsidRDefault="00145F22" w:rsidP="00103383">
      <w:pPr>
        <w:numPr>
          <w:ilvl w:val="0"/>
          <w:numId w:val="4"/>
        </w:numPr>
        <w:tabs>
          <w:tab w:val="clear" w:pos="1080"/>
          <w:tab w:val="num" w:pos="900"/>
          <w:tab w:val="left" w:pos="1134"/>
        </w:tabs>
        <w:ind w:left="0" w:firstLine="709"/>
        <w:jc w:val="both"/>
        <w:rPr>
          <w:rFonts w:ascii="Arial" w:hAnsi="Arial" w:cs="Arial"/>
          <w:noProof/>
          <w:sz w:val="27"/>
          <w:szCs w:val="27"/>
        </w:rPr>
      </w:pPr>
      <w:r w:rsidRPr="009D75F2">
        <w:rPr>
          <w:rFonts w:ascii="Arial" w:hAnsi="Arial" w:cs="Arial"/>
          <w:noProof/>
          <w:sz w:val="27"/>
          <w:szCs w:val="27"/>
        </w:rPr>
        <w:t xml:space="preserve">Пихтіна Н. П. Основи педагогічної техніки [тексти]: навч. </w:t>
      </w:r>
      <w:r w:rsidR="00097C29" w:rsidRPr="00097C29">
        <w:rPr>
          <w:rFonts w:ascii="Arial" w:hAnsi="Arial" w:cs="Arial"/>
          <w:noProof/>
          <w:sz w:val="27"/>
          <w:szCs w:val="27"/>
        </w:rPr>
        <w:t>п</w:t>
      </w:r>
      <w:r w:rsidRPr="009D75F2">
        <w:rPr>
          <w:rFonts w:ascii="Arial" w:hAnsi="Arial" w:cs="Arial"/>
          <w:noProof/>
          <w:sz w:val="27"/>
          <w:szCs w:val="27"/>
        </w:rPr>
        <w:t>осіб</w:t>
      </w:r>
      <w:r w:rsidR="00097C29" w:rsidRPr="00097C29">
        <w:rPr>
          <w:rFonts w:ascii="Arial" w:hAnsi="Arial" w:cs="Arial"/>
          <w:noProof/>
          <w:sz w:val="27"/>
          <w:szCs w:val="27"/>
        </w:rPr>
        <w:softHyphen/>
      </w:r>
      <w:r w:rsidRPr="009D75F2">
        <w:rPr>
          <w:rFonts w:ascii="Arial" w:hAnsi="Arial" w:cs="Arial"/>
          <w:noProof/>
          <w:sz w:val="27"/>
          <w:szCs w:val="27"/>
        </w:rPr>
        <w:t xml:space="preserve">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097C29" w:rsidRPr="00097C29">
        <w:rPr>
          <w:rFonts w:ascii="Arial" w:hAnsi="Arial" w:cs="Arial"/>
          <w:noProof/>
          <w:sz w:val="27"/>
          <w:szCs w:val="27"/>
        </w:rPr>
        <w:t xml:space="preserve"> </w:t>
      </w:r>
      <w:r w:rsidRPr="009D75F2">
        <w:rPr>
          <w:rFonts w:ascii="Arial" w:hAnsi="Arial" w:cs="Arial"/>
          <w:noProof/>
          <w:sz w:val="27"/>
          <w:szCs w:val="27"/>
        </w:rPr>
        <w:t>316 с.</w:t>
      </w:r>
      <w:r w:rsidR="00103383" w:rsidRPr="00103383">
        <w:rPr>
          <w:rFonts w:ascii="Arial" w:hAnsi="Arial" w:cs="Arial"/>
          <w:noProof/>
          <w:sz w:val="27"/>
          <w:szCs w:val="27"/>
        </w:rPr>
        <w:t xml:space="preserve"> </w:t>
      </w:r>
      <w:r w:rsidRPr="009D75F2">
        <w:rPr>
          <w:rFonts w:ascii="Arial" w:hAnsi="Arial" w:cs="Arial"/>
          <w:noProof/>
          <w:sz w:val="27"/>
          <w:szCs w:val="27"/>
        </w:rPr>
        <w:t>(Р.1)</w:t>
      </w:r>
    </w:p>
    <w:p w:rsidR="00145F22" w:rsidRPr="009D75F2" w:rsidRDefault="00145F22" w:rsidP="00103383">
      <w:pPr>
        <w:widowControl w:val="0"/>
        <w:numPr>
          <w:ilvl w:val="0"/>
          <w:numId w:val="4"/>
        </w:numPr>
        <w:shd w:val="clear" w:color="auto" w:fill="FFFFFF"/>
        <w:tabs>
          <w:tab w:val="clear" w:pos="1080"/>
          <w:tab w:val="left" w:pos="720"/>
          <w:tab w:val="left" w:pos="900"/>
          <w:tab w:val="left" w:pos="1134"/>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Pr>
          <w:rFonts w:ascii="Arial" w:hAnsi="Arial" w:cs="Arial"/>
          <w:noProof/>
          <w:spacing w:val="-4"/>
          <w:sz w:val="27"/>
          <w:szCs w:val="27"/>
          <w:lang w:val="ru-RU"/>
        </w:rPr>
        <w:t xml:space="preserve"> </w:t>
      </w:r>
      <w:r w:rsidRPr="009D75F2">
        <w:rPr>
          <w:rFonts w:ascii="Arial" w:hAnsi="Arial" w:cs="Arial"/>
          <w:noProof/>
          <w:spacing w:val="-4"/>
          <w:sz w:val="27"/>
          <w:szCs w:val="27"/>
        </w:rPr>
        <w:t>К.: КНЕУ, 2005. – 336 с. (п.1, 23, 26, 30)</w:t>
      </w:r>
    </w:p>
    <w:p w:rsidR="00145F22" w:rsidRPr="009D75F2" w:rsidRDefault="00145F22" w:rsidP="00103383">
      <w:pPr>
        <w:widowControl w:val="0"/>
        <w:numPr>
          <w:ilvl w:val="0"/>
          <w:numId w:val="4"/>
        </w:numPr>
        <w:shd w:val="clear" w:color="auto" w:fill="FFFFFF"/>
        <w:tabs>
          <w:tab w:val="clear" w:pos="1080"/>
          <w:tab w:val="left" w:pos="720"/>
          <w:tab w:val="left" w:pos="900"/>
          <w:tab w:val="left" w:pos="1134"/>
        </w:tabs>
        <w:autoSpaceDE w:val="0"/>
        <w:autoSpaceDN w:val="0"/>
        <w:adjustRightInd w:val="0"/>
        <w:ind w:left="0" w:firstLine="709"/>
        <w:jc w:val="both"/>
        <w:rPr>
          <w:rFonts w:ascii="Arial" w:hAnsi="Arial" w:cs="Arial"/>
          <w:noProof/>
          <w:spacing w:val="-4"/>
          <w:sz w:val="27"/>
          <w:szCs w:val="27"/>
        </w:rPr>
      </w:pPr>
      <w:r w:rsidRPr="009D75F2">
        <w:rPr>
          <w:rFonts w:ascii="Arial" w:hAnsi="Arial" w:cs="Arial"/>
          <w:noProof/>
          <w:spacing w:val="-4"/>
          <w:sz w:val="27"/>
          <w:szCs w:val="27"/>
        </w:rPr>
        <w:t>Бєлєнька Г.В. Формування професійної компетентності сучасного вихователя дошкільного навчального закладу / Г.В.Бєлєнька. –</w:t>
      </w:r>
      <w:r w:rsidR="00103383" w:rsidRPr="00103383">
        <w:rPr>
          <w:rFonts w:ascii="Arial" w:hAnsi="Arial" w:cs="Arial"/>
          <w:noProof/>
          <w:spacing w:val="-4"/>
          <w:sz w:val="27"/>
          <w:szCs w:val="27"/>
        </w:rPr>
        <w:t xml:space="preserve"> </w:t>
      </w:r>
      <w:r w:rsidRPr="009D75F2">
        <w:rPr>
          <w:rFonts w:ascii="Arial" w:hAnsi="Arial" w:cs="Arial"/>
          <w:noProof/>
          <w:spacing w:val="-4"/>
          <w:sz w:val="27"/>
          <w:szCs w:val="27"/>
        </w:rPr>
        <w:t>К.:</w:t>
      </w:r>
      <w:r w:rsidR="00103383">
        <w:rPr>
          <w:rFonts w:ascii="Arial" w:hAnsi="Arial" w:cs="Arial"/>
          <w:noProof/>
          <w:spacing w:val="-4"/>
          <w:sz w:val="27"/>
          <w:szCs w:val="27"/>
          <w:lang w:val="ru-RU"/>
        </w:rPr>
        <w:t xml:space="preserve"> </w:t>
      </w:r>
      <w:r w:rsidRPr="009D75F2">
        <w:rPr>
          <w:rFonts w:ascii="Arial" w:hAnsi="Arial" w:cs="Arial"/>
          <w:noProof/>
          <w:spacing w:val="-4"/>
          <w:sz w:val="27"/>
          <w:szCs w:val="27"/>
        </w:rPr>
        <w:t>Київ. Ун-т ім. Б.Грінченка, 2011. -</w:t>
      </w:r>
      <w:r w:rsidR="00103383">
        <w:rPr>
          <w:rFonts w:ascii="Arial" w:hAnsi="Arial" w:cs="Arial"/>
          <w:noProof/>
          <w:spacing w:val="-4"/>
          <w:sz w:val="27"/>
          <w:szCs w:val="27"/>
          <w:lang w:val="ru-RU"/>
        </w:rPr>
        <w:t xml:space="preserve"> </w:t>
      </w:r>
      <w:r w:rsidRPr="009D75F2">
        <w:rPr>
          <w:rFonts w:ascii="Arial" w:hAnsi="Arial" w:cs="Arial"/>
          <w:noProof/>
          <w:spacing w:val="-4"/>
          <w:sz w:val="27"/>
          <w:szCs w:val="27"/>
        </w:rPr>
        <w:t>320</w:t>
      </w:r>
      <w:r w:rsidR="000C4AC3" w:rsidRPr="00103383">
        <w:rPr>
          <w:rFonts w:ascii="Arial" w:hAnsi="Arial" w:cs="Arial"/>
          <w:noProof/>
          <w:spacing w:val="-4"/>
          <w:sz w:val="27"/>
          <w:szCs w:val="27"/>
        </w:rPr>
        <w:t xml:space="preserve"> </w:t>
      </w:r>
      <w:r w:rsidRPr="009D75F2">
        <w:rPr>
          <w:rFonts w:ascii="Arial" w:hAnsi="Arial" w:cs="Arial"/>
          <w:noProof/>
          <w:spacing w:val="-4"/>
          <w:sz w:val="27"/>
          <w:szCs w:val="27"/>
        </w:rPr>
        <w:t xml:space="preserve">с. (ст. 3-46) </w:t>
      </w:r>
    </w:p>
    <w:p w:rsidR="00145F22" w:rsidRPr="009D75F2" w:rsidRDefault="00145F22" w:rsidP="00750EA4">
      <w:pPr>
        <w:widowControl w:val="0"/>
        <w:shd w:val="clear" w:color="auto" w:fill="FFFFFF"/>
        <w:tabs>
          <w:tab w:val="left" w:pos="72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ab/>
        <w:t xml:space="preserve">2) Схематично представити сутність понять </w:t>
      </w:r>
      <w:r w:rsidR="00750EA4" w:rsidRPr="009D75F2">
        <w:rPr>
          <w:rFonts w:ascii="Arial" w:hAnsi="Arial" w:cs="Arial"/>
          <w:b/>
          <w:noProof/>
          <w:spacing w:val="-4"/>
          <w:sz w:val="27"/>
          <w:szCs w:val="27"/>
        </w:rPr>
        <w:t>"</w:t>
      </w:r>
      <w:r w:rsidRPr="009D75F2">
        <w:rPr>
          <w:rFonts w:ascii="Arial" w:hAnsi="Arial" w:cs="Arial"/>
          <w:b/>
          <w:noProof/>
          <w:spacing w:val="-4"/>
          <w:sz w:val="27"/>
          <w:szCs w:val="27"/>
        </w:rPr>
        <w:t>комунікація, комуніка</w:t>
      </w:r>
      <w:r w:rsidR="00097C29">
        <w:rPr>
          <w:rFonts w:ascii="Arial" w:hAnsi="Arial" w:cs="Arial"/>
          <w:b/>
          <w:noProof/>
          <w:spacing w:val="-4"/>
          <w:sz w:val="27"/>
          <w:szCs w:val="27"/>
          <w:lang w:val="ru-RU"/>
        </w:rPr>
        <w:softHyphen/>
      </w:r>
      <w:r w:rsidRPr="009D75F2">
        <w:rPr>
          <w:rFonts w:ascii="Arial" w:hAnsi="Arial" w:cs="Arial"/>
          <w:b/>
          <w:noProof/>
          <w:spacing w:val="-4"/>
          <w:sz w:val="27"/>
          <w:szCs w:val="27"/>
        </w:rPr>
        <w:t>тивна культура</w:t>
      </w:r>
      <w:r w:rsidRPr="009D75F2">
        <w:rPr>
          <w:rFonts w:ascii="Arial" w:hAnsi="Arial" w:cs="Arial"/>
          <w:noProof/>
          <w:spacing w:val="-4"/>
          <w:sz w:val="27"/>
          <w:szCs w:val="27"/>
        </w:rPr>
        <w:t xml:space="preserve">, </w:t>
      </w:r>
      <w:r w:rsidRPr="009D75F2">
        <w:rPr>
          <w:rFonts w:ascii="Arial" w:hAnsi="Arial" w:cs="Arial"/>
          <w:b/>
          <w:sz w:val="27"/>
          <w:szCs w:val="27"/>
        </w:rPr>
        <w:t>комунікативність,</w:t>
      </w:r>
      <w:r w:rsidR="00FF7769" w:rsidRPr="009D75F2">
        <w:rPr>
          <w:rFonts w:ascii="Arial" w:hAnsi="Arial" w:cs="Arial"/>
          <w:b/>
          <w:sz w:val="27"/>
          <w:szCs w:val="27"/>
        </w:rPr>
        <w:t xml:space="preserve"> </w:t>
      </w:r>
      <w:r w:rsidRPr="009D75F2">
        <w:rPr>
          <w:rFonts w:ascii="Arial" w:hAnsi="Arial" w:cs="Arial"/>
          <w:b/>
          <w:sz w:val="27"/>
          <w:szCs w:val="27"/>
        </w:rPr>
        <w:t>компетентність, комунікативна компетентність</w:t>
      </w:r>
      <w:r w:rsidR="00750EA4" w:rsidRPr="009D75F2">
        <w:rPr>
          <w:rFonts w:ascii="Arial" w:hAnsi="Arial" w:cs="Arial"/>
          <w:noProof/>
          <w:spacing w:val="-4"/>
          <w:sz w:val="27"/>
          <w:szCs w:val="27"/>
        </w:rPr>
        <w:t>"</w:t>
      </w:r>
      <w:r w:rsidRPr="009D75F2">
        <w:rPr>
          <w:rFonts w:ascii="Arial" w:hAnsi="Arial" w:cs="Arial"/>
          <w:noProof/>
          <w:spacing w:val="-4"/>
          <w:sz w:val="27"/>
          <w:szCs w:val="27"/>
        </w:rPr>
        <w:t xml:space="preserve"> та їх структуру;</w:t>
      </w:r>
    </w:p>
    <w:p w:rsidR="00145F22" w:rsidRPr="009D75F2" w:rsidRDefault="00145F22" w:rsidP="00750EA4">
      <w:pPr>
        <w:widowControl w:val="0"/>
        <w:shd w:val="clear" w:color="auto" w:fill="FFFFFF"/>
        <w:tabs>
          <w:tab w:val="left" w:pos="720"/>
          <w:tab w:val="left" w:pos="900"/>
        </w:tabs>
        <w:autoSpaceDE w:val="0"/>
        <w:autoSpaceDN w:val="0"/>
        <w:adjustRightInd w:val="0"/>
        <w:ind w:firstLine="709"/>
        <w:jc w:val="both"/>
        <w:rPr>
          <w:rFonts w:ascii="Arial" w:hAnsi="Arial" w:cs="Arial"/>
          <w:noProof/>
          <w:spacing w:val="-4"/>
          <w:sz w:val="27"/>
          <w:szCs w:val="27"/>
        </w:rPr>
      </w:pPr>
      <w:r w:rsidRPr="009D75F2">
        <w:rPr>
          <w:rFonts w:ascii="Arial" w:hAnsi="Arial" w:cs="Arial"/>
          <w:noProof/>
          <w:spacing w:val="-4"/>
          <w:sz w:val="27"/>
          <w:szCs w:val="27"/>
        </w:rPr>
        <w:tab/>
      </w:r>
      <w:r w:rsidR="00097C29">
        <w:rPr>
          <w:rFonts w:ascii="Arial" w:hAnsi="Arial" w:cs="Arial"/>
          <w:noProof/>
          <w:spacing w:val="-4"/>
          <w:sz w:val="27"/>
          <w:szCs w:val="27"/>
          <w:lang w:val="ru-RU"/>
        </w:rPr>
        <w:t>–</w:t>
      </w:r>
      <w:r w:rsidRPr="009D75F2">
        <w:rPr>
          <w:rFonts w:ascii="Arial" w:hAnsi="Arial" w:cs="Arial"/>
          <w:noProof/>
          <w:spacing w:val="-4"/>
          <w:sz w:val="27"/>
          <w:szCs w:val="27"/>
        </w:rPr>
        <w:t xml:space="preserve"> визначити спільне і відмінне у їх структурі.</w:t>
      </w:r>
    </w:p>
    <w:p w:rsidR="00145F22" w:rsidRPr="009D75F2" w:rsidRDefault="00145F22" w:rsidP="00750EA4">
      <w:pPr>
        <w:pStyle w:val="a4"/>
        <w:ind w:firstLine="709"/>
        <w:jc w:val="both"/>
        <w:rPr>
          <w:rFonts w:ascii="Arial" w:hAnsi="Arial" w:cs="Arial"/>
          <w:sz w:val="27"/>
          <w:szCs w:val="27"/>
        </w:rPr>
      </w:pPr>
      <w:r w:rsidRPr="009D75F2">
        <w:rPr>
          <w:rFonts w:ascii="Arial" w:hAnsi="Arial" w:cs="Arial"/>
          <w:noProof/>
          <w:spacing w:val="-4"/>
          <w:sz w:val="27"/>
          <w:szCs w:val="27"/>
        </w:rPr>
        <w:t>3) Скласти бібліографічний вказівник публікацій, які присвячені комунікативній</w:t>
      </w:r>
      <w:r w:rsidR="00FF7769" w:rsidRPr="009D75F2">
        <w:rPr>
          <w:rFonts w:ascii="Arial" w:hAnsi="Arial" w:cs="Arial"/>
          <w:noProof/>
          <w:spacing w:val="-4"/>
          <w:sz w:val="27"/>
          <w:szCs w:val="27"/>
        </w:rPr>
        <w:t xml:space="preserve"> </w:t>
      </w:r>
      <w:r w:rsidRPr="009D75F2">
        <w:rPr>
          <w:rFonts w:ascii="Arial" w:hAnsi="Arial" w:cs="Arial"/>
          <w:sz w:val="27"/>
          <w:szCs w:val="27"/>
        </w:rPr>
        <w:t>компетентність викладача ВНЗ.</w:t>
      </w:r>
    </w:p>
    <w:p w:rsidR="00145F22" w:rsidRPr="009D75F2" w:rsidRDefault="00145F22" w:rsidP="00750EA4">
      <w:pPr>
        <w:pStyle w:val="a4"/>
        <w:ind w:firstLine="709"/>
        <w:jc w:val="both"/>
        <w:rPr>
          <w:rFonts w:ascii="Arial" w:hAnsi="Arial" w:cs="Arial"/>
          <w:sz w:val="27"/>
          <w:szCs w:val="27"/>
        </w:rPr>
      </w:pPr>
    </w:p>
    <w:p w:rsidR="00145F22" w:rsidRPr="00097C29" w:rsidRDefault="00145F22" w:rsidP="00750EA4">
      <w:pPr>
        <w:ind w:firstLine="709"/>
        <w:jc w:val="both"/>
        <w:rPr>
          <w:rFonts w:ascii="Arial" w:hAnsi="Arial" w:cs="Arial"/>
          <w:b/>
          <w:i/>
          <w:sz w:val="27"/>
          <w:szCs w:val="27"/>
        </w:rPr>
      </w:pPr>
      <w:r w:rsidRPr="00097C29">
        <w:rPr>
          <w:rFonts w:ascii="Arial" w:hAnsi="Arial" w:cs="Arial"/>
          <w:b/>
          <w:i/>
          <w:sz w:val="27"/>
          <w:szCs w:val="27"/>
        </w:rPr>
        <w:t xml:space="preserve">Змістовий модуль 2. Соціально-психологічний тренінг </w:t>
      </w:r>
      <w:r w:rsidR="00097C29">
        <w:rPr>
          <w:rFonts w:ascii="Arial" w:hAnsi="Arial" w:cs="Arial"/>
          <w:b/>
          <w:i/>
          <w:sz w:val="27"/>
          <w:szCs w:val="27"/>
          <w:lang w:val="ru-RU"/>
        </w:rPr>
        <w:t>"</w:t>
      </w:r>
      <w:r w:rsidRPr="00097C29">
        <w:rPr>
          <w:rFonts w:ascii="Arial" w:hAnsi="Arial" w:cs="Arial"/>
          <w:b/>
          <w:i/>
          <w:sz w:val="27"/>
          <w:szCs w:val="27"/>
        </w:rPr>
        <w:t>Форму</w:t>
      </w:r>
      <w:r w:rsidR="00097C29">
        <w:rPr>
          <w:rFonts w:ascii="Arial" w:hAnsi="Arial" w:cs="Arial"/>
          <w:b/>
          <w:i/>
          <w:sz w:val="27"/>
          <w:szCs w:val="27"/>
          <w:lang w:val="ru-RU"/>
        </w:rPr>
        <w:softHyphen/>
      </w:r>
      <w:r w:rsidRPr="00097C29">
        <w:rPr>
          <w:rFonts w:ascii="Arial" w:hAnsi="Arial" w:cs="Arial"/>
          <w:b/>
          <w:i/>
          <w:sz w:val="27"/>
          <w:szCs w:val="27"/>
        </w:rPr>
        <w:t>ван</w:t>
      </w:r>
      <w:r w:rsidR="00097C29">
        <w:rPr>
          <w:rFonts w:ascii="Arial" w:hAnsi="Arial" w:cs="Arial"/>
          <w:b/>
          <w:i/>
          <w:sz w:val="27"/>
          <w:szCs w:val="27"/>
          <w:lang w:val="ru-RU"/>
        </w:rPr>
        <w:softHyphen/>
      </w:r>
      <w:r w:rsidRPr="00097C29">
        <w:rPr>
          <w:rFonts w:ascii="Arial" w:hAnsi="Arial" w:cs="Arial"/>
          <w:b/>
          <w:i/>
          <w:sz w:val="27"/>
          <w:szCs w:val="27"/>
        </w:rPr>
        <w:t>ня психотехнічної складової комунікативної компетентності викладача ВНЗ</w:t>
      </w:r>
      <w:r w:rsidR="00097C29">
        <w:rPr>
          <w:rFonts w:ascii="Arial" w:hAnsi="Arial" w:cs="Arial"/>
          <w:b/>
          <w:i/>
          <w:sz w:val="27"/>
          <w:szCs w:val="27"/>
          <w:lang w:val="ru-RU"/>
        </w:rPr>
        <w:t>"</w:t>
      </w:r>
      <w:r w:rsidRPr="00097C29">
        <w:rPr>
          <w:rFonts w:ascii="Arial" w:hAnsi="Arial" w:cs="Arial"/>
          <w:b/>
          <w:i/>
          <w:sz w:val="27"/>
          <w:szCs w:val="27"/>
        </w:rPr>
        <w:t>.</w:t>
      </w:r>
    </w:p>
    <w:p w:rsidR="00145F22" w:rsidRPr="009D75F2" w:rsidRDefault="00145F22" w:rsidP="00750EA4">
      <w:pPr>
        <w:ind w:firstLine="709"/>
        <w:jc w:val="both"/>
        <w:rPr>
          <w:rFonts w:ascii="Arial" w:hAnsi="Arial" w:cs="Arial"/>
          <w:b/>
          <w:sz w:val="27"/>
          <w:szCs w:val="27"/>
        </w:rPr>
      </w:pPr>
      <w:r w:rsidRPr="009D75F2">
        <w:rPr>
          <w:rFonts w:ascii="Arial" w:hAnsi="Arial" w:cs="Arial"/>
          <w:b/>
          <w:noProof/>
          <w:spacing w:val="-4"/>
          <w:sz w:val="27"/>
          <w:szCs w:val="27"/>
        </w:rPr>
        <w:t xml:space="preserve">Тема </w:t>
      </w:r>
      <w:r w:rsidRPr="009D75F2">
        <w:rPr>
          <w:rFonts w:ascii="Arial" w:hAnsi="Arial" w:cs="Arial"/>
          <w:b/>
          <w:sz w:val="27"/>
          <w:szCs w:val="27"/>
        </w:rPr>
        <w:t>2.1. Роль власної психотехніки у формуванні комунікатив</w:t>
      </w:r>
      <w:r w:rsidR="00097C29">
        <w:rPr>
          <w:rFonts w:ascii="Arial" w:hAnsi="Arial" w:cs="Arial"/>
          <w:b/>
          <w:sz w:val="27"/>
          <w:szCs w:val="27"/>
          <w:lang w:val="ru-RU"/>
        </w:rPr>
        <w:softHyphen/>
      </w:r>
      <w:r w:rsidRPr="009D75F2">
        <w:rPr>
          <w:rFonts w:ascii="Arial" w:hAnsi="Arial" w:cs="Arial"/>
          <w:b/>
          <w:sz w:val="27"/>
          <w:szCs w:val="27"/>
        </w:rPr>
        <w:t>ності педагога.</w:t>
      </w:r>
    </w:p>
    <w:p w:rsidR="00145F22" w:rsidRPr="009D75F2" w:rsidRDefault="00145F22" w:rsidP="00097C29">
      <w:pPr>
        <w:numPr>
          <w:ilvl w:val="0"/>
          <w:numId w:val="17"/>
        </w:numPr>
        <w:tabs>
          <w:tab w:val="clear" w:pos="1590"/>
          <w:tab w:val="num" w:pos="1078"/>
        </w:tabs>
        <w:ind w:left="0" w:firstLine="709"/>
        <w:jc w:val="both"/>
        <w:rPr>
          <w:rFonts w:ascii="Arial" w:hAnsi="Arial" w:cs="Arial"/>
          <w:b/>
          <w:sz w:val="27"/>
          <w:szCs w:val="27"/>
        </w:rPr>
      </w:pPr>
      <w:r w:rsidRPr="009D75F2">
        <w:rPr>
          <w:rFonts w:ascii="Arial" w:hAnsi="Arial" w:cs="Arial"/>
          <w:sz w:val="27"/>
          <w:szCs w:val="27"/>
        </w:rPr>
        <w:t>Опрацювати джерела</w:t>
      </w:r>
      <w:r w:rsidRPr="00103383">
        <w:rPr>
          <w:rFonts w:ascii="Arial" w:hAnsi="Arial" w:cs="Arial"/>
          <w:sz w:val="27"/>
          <w:szCs w:val="27"/>
        </w:rPr>
        <w:t>:</w:t>
      </w:r>
      <w:r w:rsidRPr="009D75F2">
        <w:rPr>
          <w:rFonts w:ascii="Arial" w:hAnsi="Arial" w:cs="Arial"/>
          <w:b/>
          <w:sz w:val="27"/>
          <w:szCs w:val="27"/>
        </w:rPr>
        <w:t xml:space="preserve"> </w:t>
      </w:r>
    </w:p>
    <w:p w:rsidR="00145F22" w:rsidRPr="009D75F2" w:rsidRDefault="00145F22" w:rsidP="00097C29">
      <w:pPr>
        <w:numPr>
          <w:ilvl w:val="0"/>
          <w:numId w:val="145"/>
        </w:numPr>
        <w:tabs>
          <w:tab w:val="num" w:pos="1078"/>
        </w:tabs>
        <w:ind w:left="0" w:firstLine="709"/>
        <w:jc w:val="both"/>
        <w:rPr>
          <w:rFonts w:ascii="Arial" w:hAnsi="Arial" w:cs="Arial"/>
          <w:b/>
          <w:sz w:val="27"/>
          <w:szCs w:val="27"/>
        </w:rPr>
      </w:pPr>
      <w:r w:rsidRPr="009D75F2">
        <w:rPr>
          <w:rFonts w:ascii="Arial" w:hAnsi="Arial" w:cs="Arial"/>
          <w:noProof/>
          <w:sz w:val="27"/>
          <w:szCs w:val="27"/>
        </w:rPr>
        <w:t xml:space="preserve">Пихтіна Н. П. Основи педагогічної техніки [тексти]: навч. </w:t>
      </w:r>
      <w:r w:rsidR="00103383" w:rsidRPr="00103383">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103383" w:rsidRPr="00103383">
        <w:rPr>
          <w:rFonts w:ascii="Arial" w:hAnsi="Arial" w:cs="Arial"/>
          <w:noProof/>
          <w:sz w:val="27"/>
          <w:szCs w:val="27"/>
        </w:rPr>
        <w:t xml:space="preserve"> </w:t>
      </w:r>
      <w:r w:rsidRPr="009D75F2">
        <w:rPr>
          <w:rFonts w:ascii="Arial" w:hAnsi="Arial" w:cs="Arial"/>
          <w:noProof/>
          <w:sz w:val="27"/>
          <w:szCs w:val="27"/>
        </w:rPr>
        <w:t>316 с</w:t>
      </w:r>
      <w:r w:rsidRPr="00103383">
        <w:rPr>
          <w:rFonts w:ascii="Arial" w:hAnsi="Arial" w:cs="Arial"/>
          <w:noProof/>
          <w:sz w:val="27"/>
          <w:szCs w:val="27"/>
        </w:rPr>
        <w:t>.</w:t>
      </w:r>
      <w:r w:rsidRPr="009D75F2">
        <w:rPr>
          <w:rFonts w:ascii="Arial" w:hAnsi="Arial" w:cs="Arial"/>
          <w:b/>
          <w:noProof/>
          <w:sz w:val="27"/>
          <w:szCs w:val="27"/>
        </w:rPr>
        <w:t xml:space="preserve"> </w:t>
      </w:r>
    </w:p>
    <w:p w:rsidR="00145F22" w:rsidRPr="009D75F2" w:rsidRDefault="00145F22" w:rsidP="00097C29">
      <w:pPr>
        <w:numPr>
          <w:ilvl w:val="0"/>
          <w:numId w:val="145"/>
        </w:numPr>
        <w:tabs>
          <w:tab w:val="num" w:pos="1078"/>
        </w:tabs>
        <w:ind w:left="0" w:firstLine="709"/>
        <w:jc w:val="both"/>
        <w:rPr>
          <w:rFonts w:ascii="Arial" w:hAnsi="Arial" w:cs="Arial"/>
          <w:b/>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C4AC3" w:rsidRPr="000C4AC3">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психотехніка</w:t>
      </w:r>
      <w:r w:rsidR="00750EA4" w:rsidRPr="009D75F2">
        <w:rPr>
          <w:rFonts w:ascii="Arial" w:hAnsi="Arial" w:cs="Arial"/>
          <w:b/>
          <w:sz w:val="27"/>
          <w:szCs w:val="27"/>
        </w:rPr>
        <w:t>"</w:t>
      </w:r>
      <w:r w:rsidRPr="009D75F2">
        <w:rPr>
          <w:rFonts w:ascii="Arial" w:hAnsi="Arial" w:cs="Arial"/>
          <w:b/>
          <w:sz w:val="27"/>
          <w:szCs w:val="27"/>
        </w:rPr>
        <w:t xml:space="preserve"> </w:t>
      </w:r>
      <w:r w:rsidRPr="009D75F2">
        <w:rPr>
          <w:rFonts w:ascii="Arial" w:hAnsi="Arial" w:cs="Arial"/>
          <w:sz w:val="27"/>
          <w:szCs w:val="27"/>
        </w:rPr>
        <w:t>та її складових:</w:t>
      </w:r>
      <w:r w:rsidRPr="009D75F2">
        <w:rPr>
          <w:rFonts w:ascii="Arial" w:hAnsi="Arial" w:cs="Arial"/>
          <w:b/>
          <w:sz w:val="27"/>
          <w:szCs w:val="27"/>
        </w:rPr>
        <w:t xml:space="preserve"> внутрішньої і зовнішньої техніки.</w:t>
      </w:r>
    </w:p>
    <w:p w:rsidR="00145F22" w:rsidRPr="009D75F2" w:rsidRDefault="00145F22" w:rsidP="00097C29">
      <w:pPr>
        <w:numPr>
          <w:ilvl w:val="0"/>
          <w:numId w:val="17"/>
        </w:numPr>
        <w:tabs>
          <w:tab w:val="clear" w:pos="1590"/>
          <w:tab w:val="num" w:pos="1078"/>
        </w:tabs>
        <w:ind w:left="0" w:firstLine="709"/>
        <w:jc w:val="both"/>
        <w:rPr>
          <w:rFonts w:ascii="Arial" w:hAnsi="Arial" w:cs="Arial"/>
          <w:b/>
          <w:noProof/>
          <w:sz w:val="27"/>
          <w:szCs w:val="27"/>
        </w:rPr>
      </w:pPr>
      <w:r w:rsidRPr="009D75F2">
        <w:rPr>
          <w:rFonts w:ascii="Arial" w:hAnsi="Arial" w:cs="Arial"/>
          <w:sz w:val="27"/>
          <w:szCs w:val="27"/>
        </w:rPr>
        <w:t>Опрацювати джерела</w:t>
      </w:r>
      <w:r w:rsidRPr="00103383">
        <w:rPr>
          <w:rFonts w:ascii="Arial" w:hAnsi="Arial" w:cs="Arial"/>
          <w:sz w:val="27"/>
          <w:szCs w:val="27"/>
        </w:rPr>
        <w:t>:</w:t>
      </w:r>
      <w:r w:rsidRPr="009D75F2">
        <w:rPr>
          <w:rFonts w:ascii="Arial" w:hAnsi="Arial" w:cs="Arial"/>
          <w:b/>
          <w:sz w:val="27"/>
          <w:szCs w:val="27"/>
        </w:rPr>
        <w:t xml:space="preserve"> </w:t>
      </w:r>
    </w:p>
    <w:p w:rsidR="00145F22" w:rsidRPr="009D75F2" w:rsidRDefault="00145F22" w:rsidP="00097C29">
      <w:pPr>
        <w:numPr>
          <w:ilvl w:val="0"/>
          <w:numId w:val="146"/>
        </w:numPr>
        <w:tabs>
          <w:tab w:val="num" w:pos="1078"/>
        </w:tabs>
        <w:ind w:left="0" w:firstLine="709"/>
        <w:jc w:val="both"/>
        <w:rPr>
          <w:rFonts w:ascii="Arial" w:hAnsi="Arial" w:cs="Arial"/>
          <w:b/>
          <w:noProof/>
          <w:sz w:val="27"/>
          <w:szCs w:val="27"/>
        </w:rPr>
      </w:pPr>
      <w:r w:rsidRPr="009D75F2">
        <w:rPr>
          <w:rFonts w:ascii="Arial" w:hAnsi="Arial" w:cs="Arial"/>
          <w:noProof/>
          <w:sz w:val="27"/>
          <w:szCs w:val="27"/>
        </w:rPr>
        <w:t xml:space="preserve">Пихтіна Н. П. Основи педагогічної техніки [тексти]: навч. </w:t>
      </w:r>
      <w:r w:rsidR="00103383" w:rsidRPr="00103383">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103383" w:rsidRPr="00103383">
        <w:rPr>
          <w:rFonts w:ascii="Arial" w:hAnsi="Arial" w:cs="Arial"/>
          <w:noProof/>
          <w:sz w:val="27"/>
          <w:szCs w:val="27"/>
        </w:rPr>
        <w:t xml:space="preserve"> </w:t>
      </w:r>
      <w:r w:rsidRPr="009D75F2">
        <w:rPr>
          <w:rFonts w:ascii="Arial" w:hAnsi="Arial" w:cs="Arial"/>
          <w:noProof/>
          <w:sz w:val="27"/>
          <w:szCs w:val="27"/>
        </w:rPr>
        <w:t xml:space="preserve">316 с. </w:t>
      </w:r>
    </w:p>
    <w:p w:rsidR="00145F22" w:rsidRPr="00097C29" w:rsidRDefault="00145F22" w:rsidP="00097C29">
      <w:pPr>
        <w:numPr>
          <w:ilvl w:val="0"/>
          <w:numId w:val="146"/>
        </w:numPr>
        <w:tabs>
          <w:tab w:val="num" w:pos="1078"/>
        </w:tabs>
        <w:ind w:left="0" w:firstLine="709"/>
        <w:jc w:val="both"/>
        <w:rPr>
          <w:rFonts w:ascii="Arial" w:hAnsi="Arial" w:cs="Arial"/>
          <w:noProof/>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C4AC3" w:rsidRPr="000C4AC3">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noProof/>
          <w:sz w:val="27"/>
          <w:szCs w:val="27"/>
        </w:rPr>
        <w:t>та визначити сутність і структурні компоненти</w:t>
      </w:r>
      <w:r w:rsidRPr="009D75F2">
        <w:rPr>
          <w:rFonts w:ascii="Arial" w:hAnsi="Arial" w:cs="Arial"/>
          <w:b/>
          <w:noProof/>
          <w:sz w:val="27"/>
          <w:szCs w:val="27"/>
        </w:rPr>
        <w:t xml:space="preserve"> </w:t>
      </w:r>
      <w:r w:rsidRPr="00097C29">
        <w:rPr>
          <w:rFonts w:ascii="Arial" w:hAnsi="Arial" w:cs="Arial"/>
          <w:noProof/>
          <w:sz w:val="27"/>
          <w:szCs w:val="27"/>
        </w:rPr>
        <w:t>внутрішньої техніки.</w:t>
      </w:r>
    </w:p>
    <w:p w:rsidR="00145F22" w:rsidRPr="009D75F2" w:rsidRDefault="00145F22" w:rsidP="00097C29">
      <w:pPr>
        <w:numPr>
          <w:ilvl w:val="0"/>
          <w:numId w:val="17"/>
        </w:numPr>
        <w:tabs>
          <w:tab w:val="clear" w:pos="1590"/>
          <w:tab w:val="num" w:pos="1120"/>
        </w:tabs>
        <w:ind w:left="0" w:firstLine="709"/>
        <w:jc w:val="both"/>
        <w:rPr>
          <w:rFonts w:ascii="Arial" w:hAnsi="Arial" w:cs="Arial"/>
          <w:b/>
          <w:sz w:val="27"/>
          <w:szCs w:val="27"/>
        </w:rPr>
      </w:pPr>
      <w:r w:rsidRPr="009D75F2">
        <w:rPr>
          <w:rFonts w:ascii="Arial" w:hAnsi="Arial" w:cs="Arial"/>
          <w:sz w:val="27"/>
          <w:szCs w:val="27"/>
        </w:rPr>
        <w:lastRenderedPageBreak/>
        <w:t>Проаналізувати поняття</w:t>
      </w:r>
      <w:r w:rsidRPr="009D75F2">
        <w:rPr>
          <w:rFonts w:ascii="Arial" w:hAnsi="Arial" w:cs="Arial"/>
          <w:b/>
          <w:sz w:val="27"/>
          <w:szCs w:val="27"/>
        </w:rPr>
        <w:t xml:space="preserve"> комунікативна компетентність і внут</w:t>
      </w:r>
      <w:r w:rsidR="00097C29">
        <w:rPr>
          <w:rFonts w:ascii="Arial" w:hAnsi="Arial" w:cs="Arial"/>
          <w:b/>
          <w:sz w:val="27"/>
          <w:szCs w:val="27"/>
          <w:lang w:val="ru-RU"/>
        </w:rPr>
        <w:softHyphen/>
      </w:r>
      <w:r w:rsidRPr="009D75F2">
        <w:rPr>
          <w:rFonts w:ascii="Arial" w:hAnsi="Arial" w:cs="Arial"/>
          <w:b/>
          <w:sz w:val="27"/>
          <w:szCs w:val="27"/>
        </w:rPr>
        <w:t>ріш</w:t>
      </w:r>
      <w:r w:rsidR="00097C29">
        <w:rPr>
          <w:rFonts w:ascii="Arial" w:hAnsi="Arial" w:cs="Arial"/>
          <w:b/>
          <w:sz w:val="27"/>
          <w:szCs w:val="27"/>
          <w:lang w:val="ru-RU"/>
        </w:rPr>
        <w:softHyphen/>
      </w:r>
      <w:r w:rsidRPr="009D75F2">
        <w:rPr>
          <w:rFonts w:ascii="Arial" w:hAnsi="Arial" w:cs="Arial"/>
          <w:b/>
          <w:sz w:val="27"/>
          <w:szCs w:val="27"/>
        </w:rPr>
        <w:t>ня техніка.</w:t>
      </w:r>
    </w:p>
    <w:p w:rsidR="00145F22" w:rsidRPr="009D75F2" w:rsidRDefault="00145F22" w:rsidP="00097C29">
      <w:pPr>
        <w:numPr>
          <w:ilvl w:val="0"/>
          <w:numId w:val="17"/>
        </w:numPr>
        <w:tabs>
          <w:tab w:val="clear" w:pos="1590"/>
          <w:tab w:val="num" w:pos="1120"/>
        </w:tabs>
        <w:ind w:left="0" w:firstLine="709"/>
        <w:jc w:val="both"/>
        <w:rPr>
          <w:rFonts w:ascii="Arial" w:hAnsi="Arial" w:cs="Arial"/>
          <w:noProof/>
          <w:sz w:val="27"/>
          <w:szCs w:val="27"/>
        </w:rPr>
      </w:pPr>
      <w:r w:rsidRPr="009D75F2">
        <w:rPr>
          <w:rFonts w:ascii="Arial" w:hAnsi="Arial" w:cs="Arial"/>
          <w:noProof/>
          <w:sz w:val="27"/>
          <w:szCs w:val="27"/>
        </w:rPr>
        <w:t>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комунікативної компетент</w:t>
      </w:r>
      <w:r w:rsidR="00097C29">
        <w:rPr>
          <w:rFonts w:ascii="Arial" w:hAnsi="Arial" w:cs="Arial"/>
          <w:b/>
          <w:sz w:val="27"/>
          <w:szCs w:val="27"/>
          <w:lang w:val="ru-RU"/>
        </w:rPr>
        <w:softHyphen/>
      </w:r>
      <w:r w:rsidRPr="009D75F2">
        <w:rPr>
          <w:rFonts w:ascii="Arial" w:hAnsi="Arial" w:cs="Arial"/>
          <w:b/>
          <w:sz w:val="27"/>
          <w:szCs w:val="27"/>
        </w:rPr>
        <w:t xml:space="preserve">ності, </w:t>
      </w:r>
      <w:r w:rsidRPr="009D75F2">
        <w:rPr>
          <w:rFonts w:ascii="Arial" w:hAnsi="Arial" w:cs="Arial"/>
          <w:sz w:val="27"/>
          <w:szCs w:val="27"/>
        </w:rPr>
        <w:t>з врахуванням</w:t>
      </w:r>
      <w:r w:rsidRPr="009D75F2">
        <w:rPr>
          <w:rFonts w:ascii="Arial" w:hAnsi="Arial" w:cs="Arial"/>
          <w:b/>
          <w:sz w:val="27"/>
          <w:szCs w:val="27"/>
        </w:rPr>
        <w:t xml:space="preserve"> внутрішньої техніки.</w:t>
      </w:r>
    </w:p>
    <w:p w:rsidR="00097C29" w:rsidRDefault="00097C29" w:rsidP="00750EA4">
      <w:pPr>
        <w:ind w:firstLine="709"/>
        <w:jc w:val="both"/>
        <w:rPr>
          <w:rFonts w:ascii="Arial" w:hAnsi="Arial" w:cs="Arial"/>
          <w:b/>
          <w:sz w:val="27"/>
          <w:szCs w:val="27"/>
          <w:lang w:val="ru-RU"/>
        </w:rPr>
      </w:pPr>
    </w:p>
    <w:p w:rsidR="00145F22" w:rsidRPr="00097C29" w:rsidRDefault="00145F22" w:rsidP="00750EA4">
      <w:pPr>
        <w:ind w:firstLine="709"/>
        <w:jc w:val="both"/>
        <w:rPr>
          <w:rFonts w:ascii="Arial" w:hAnsi="Arial" w:cs="Arial"/>
          <w:b/>
          <w:bCs/>
          <w:i/>
          <w:iCs/>
          <w:sz w:val="27"/>
          <w:szCs w:val="27"/>
          <w:lang w:val="ru-RU"/>
        </w:rPr>
      </w:pPr>
      <w:r w:rsidRPr="00097C29">
        <w:rPr>
          <w:rFonts w:ascii="Arial" w:hAnsi="Arial" w:cs="Arial"/>
          <w:b/>
          <w:i/>
          <w:sz w:val="27"/>
          <w:szCs w:val="27"/>
        </w:rPr>
        <w:t xml:space="preserve">Змістовий модуль 3. </w:t>
      </w:r>
      <w:r w:rsidRPr="00097C29">
        <w:rPr>
          <w:rFonts w:ascii="Arial" w:hAnsi="Arial" w:cs="Arial"/>
          <w:b/>
          <w:bCs/>
          <w:i/>
          <w:iCs/>
          <w:sz w:val="27"/>
          <w:szCs w:val="27"/>
        </w:rPr>
        <w:t>Професійний тренінг комунікативної ком</w:t>
      </w:r>
      <w:r w:rsidR="00097C29">
        <w:rPr>
          <w:rFonts w:ascii="Arial" w:hAnsi="Arial" w:cs="Arial"/>
          <w:b/>
          <w:bCs/>
          <w:i/>
          <w:iCs/>
          <w:sz w:val="27"/>
          <w:szCs w:val="27"/>
          <w:lang w:val="ru-RU"/>
        </w:rPr>
        <w:softHyphen/>
      </w:r>
      <w:r w:rsidRPr="00097C29">
        <w:rPr>
          <w:rFonts w:ascii="Arial" w:hAnsi="Arial" w:cs="Arial"/>
          <w:b/>
          <w:bCs/>
          <w:i/>
          <w:iCs/>
          <w:sz w:val="27"/>
          <w:szCs w:val="27"/>
        </w:rPr>
        <w:t>пе</w:t>
      </w:r>
      <w:r w:rsidR="00097C29">
        <w:rPr>
          <w:rFonts w:ascii="Arial" w:hAnsi="Arial" w:cs="Arial"/>
          <w:b/>
          <w:bCs/>
          <w:i/>
          <w:iCs/>
          <w:sz w:val="27"/>
          <w:szCs w:val="27"/>
          <w:lang w:val="ru-RU"/>
        </w:rPr>
        <w:softHyphen/>
      </w:r>
      <w:r w:rsidRPr="00097C29">
        <w:rPr>
          <w:rFonts w:ascii="Arial" w:hAnsi="Arial" w:cs="Arial"/>
          <w:b/>
          <w:bCs/>
          <w:i/>
          <w:iCs/>
          <w:sz w:val="27"/>
          <w:szCs w:val="27"/>
        </w:rPr>
        <w:t>тентності викладача</w:t>
      </w:r>
      <w:r w:rsidRPr="009D75F2">
        <w:rPr>
          <w:rFonts w:ascii="Arial" w:hAnsi="Arial" w:cs="Arial"/>
          <w:b/>
          <w:bCs/>
          <w:i/>
          <w:iCs/>
          <w:sz w:val="27"/>
          <w:szCs w:val="27"/>
        </w:rPr>
        <w:t xml:space="preserve"> </w:t>
      </w:r>
      <w:r w:rsidRPr="009D75F2">
        <w:rPr>
          <w:rFonts w:ascii="Arial" w:hAnsi="Arial" w:cs="Arial"/>
          <w:b/>
          <w:i/>
          <w:sz w:val="27"/>
          <w:szCs w:val="27"/>
        </w:rPr>
        <w:t>Особливості професійного спілкування у діяльності викладача ВНЗ.</w:t>
      </w:r>
    </w:p>
    <w:p w:rsidR="00145F22" w:rsidRPr="009D75F2" w:rsidRDefault="00145F22" w:rsidP="00750EA4">
      <w:pPr>
        <w:ind w:firstLine="709"/>
        <w:jc w:val="both"/>
        <w:rPr>
          <w:rFonts w:ascii="Arial" w:hAnsi="Arial" w:cs="Arial"/>
          <w:b/>
          <w:bCs/>
          <w:i/>
          <w:iCs/>
          <w:sz w:val="27"/>
          <w:szCs w:val="27"/>
        </w:rPr>
      </w:pPr>
      <w:r w:rsidRPr="009D75F2">
        <w:rPr>
          <w:rFonts w:ascii="Arial" w:hAnsi="Arial" w:cs="Arial"/>
          <w:b/>
          <w:bCs/>
          <w:i/>
          <w:iCs/>
          <w:sz w:val="27"/>
          <w:szCs w:val="27"/>
        </w:rPr>
        <w:t xml:space="preserve">Тема </w:t>
      </w:r>
      <w:r w:rsidRPr="009D75F2">
        <w:rPr>
          <w:rFonts w:ascii="Arial" w:hAnsi="Arial" w:cs="Arial"/>
          <w:b/>
          <w:sz w:val="27"/>
          <w:szCs w:val="27"/>
        </w:rPr>
        <w:t>3.1.</w:t>
      </w:r>
      <w:r w:rsidR="00FF7769" w:rsidRPr="009D75F2">
        <w:rPr>
          <w:rFonts w:ascii="Arial" w:hAnsi="Arial" w:cs="Arial"/>
          <w:b/>
          <w:sz w:val="27"/>
          <w:szCs w:val="27"/>
        </w:rPr>
        <w:t xml:space="preserve"> </w:t>
      </w:r>
      <w:r w:rsidRPr="009D75F2">
        <w:rPr>
          <w:rFonts w:ascii="Arial" w:hAnsi="Arial" w:cs="Arial"/>
          <w:b/>
          <w:sz w:val="27"/>
          <w:szCs w:val="27"/>
        </w:rPr>
        <w:t>Комунікативна техніка як</w:t>
      </w:r>
      <w:r w:rsidR="00FF7769" w:rsidRPr="009D75F2">
        <w:rPr>
          <w:rFonts w:ascii="Arial" w:hAnsi="Arial" w:cs="Arial"/>
          <w:b/>
          <w:sz w:val="27"/>
          <w:szCs w:val="27"/>
        </w:rPr>
        <w:t xml:space="preserve"> </w:t>
      </w:r>
      <w:r w:rsidRPr="009D75F2">
        <w:rPr>
          <w:rFonts w:ascii="Arial" w:hAnsi="Arial" w:cs="Arial"/>
          <w:b/>
          <w:sz w:val="27"/>
          <w:szCs w:val="27"/>
        </w:rPr>
        <w:t>основа комунікативної компе</w:t>
      </w:r>
      <w:r w:rsidR="00103383">
        <w:rPr>
          <w:rFonts w:ascii="Arial" w:hAnsi="Arial" w:cs="Arial"/>
          <w:b/>
          <w:sz w:val="27"/>
          <w:szCs w:val="27"/>
          <w:lang w:val="ru-RU"/>
        </w:rPr>
        <w:softHyphen/>
      </w:r>
      <w:r w:rsidRPr="009D75F2">
        <w:rPr>
          <w:rFonts w:ascii="Arial" w:hAnsi="Arial" w:cs="Arial"/>
          <w:b/>
          <w:sz w:val="27"/>
          <w:szCs w:val="27"/>
        </w:rPr>
        <w:t>тентності викладача</w:t>
      </w:r>
    </w:p>
    <w:p w:rsidR="00145F22" w:rsidRPr="009D75F2" w:rsidRDefault="00145F22" w:rsidP="00097C29">
      <w:pPr>
        <w:numPr>
          <w:ilvl w:val="0"/>
          <w:numId w:val="147"/>
        </w:numPr>
        <w:tabs>
          <w:tab w:val="left" w:pos="1050"/>
        </w:tabs>
        <w:ind w:left="0" w:firstLine="709"/>
        <w:jc w:val="both"/>
        <w:rPr>
          <w:rFonts w:ascii="Arial" w:hAnsi="Arial" w:cs="Arial"/>
          <w:b/>
          <w:sz w:val="27"/>
          <w:szCs w:val="27"/>
        </w:rPr>
      </w:pPr>
      <w:r w:rsidRPr="009D75F2">
        <w:rPr>
          <w:rFonts w:ascii="Arial" w:hAnsi="Arial" w:cs="Arial"/>
          <w:sz w:val="27"/>
          <w:szCs w:val="27"/>
        </w:rPr>
        <w:t>Опрацювати джерела</w:t>
      </w:r>
      <w:r w:rsidRPr="009D75F2">
        <w:rPr>
          <w:rFonts w:ascii="Arial" w:hAnsi="Arial" w:cs="Arial"/>
          <w:b/>
          <w:sz w:val="27"/>
          <w:szCs w:val="27"/>
        </w:rPr>
        <w:t xml:space="preserve">: </w:t>
      </w:r>
    </w:p>
    <w:p w:rsidR="00145F22" w:rsidRPr="009D75F2" w:rsidRDefault="00145F22" w:rsidP="00097C29">
      <w:pPr>
        <w:numPr>
          <w:ilvl w:val="0"/>
          <w:numId w:val="148"/>
        </w:numPr>
        <w:tabs>
          <w:tab w:val="left" w:pos="1050"/>
        </w:tabs>
        <w:ind w:left="0" w:firstLine="709"/>
        <w:jc w:val="both"/>
        <w:rPr>
          <w:rFonts w:ascii="Arial" w:hAnsi="Arial" w:cs="Arial"/>
          <w:b/>
          <w:sz w:val="27"/>
          <w:szCs w:val="27"/>
        </w:rPr>
      </w:pPr>
      <w:r w:rsidRPr="009D75F2">
        <w:rPr>
          <w:rFonts w:ascii="Arial" w:hAnsi="Arial" w:cs="Arial"/>
          <w:noProof/>
          <w:sz w:val="27"/>
          <w:szCs w:val="27"/>
        </w:rPr>
        <w:t xml:space="preserve">Пихтіна Н. П. Основи педагогічної техніки [тексти]: навч. </w:t>
      </w:r>
      <w:r w:rsidR="00097C29" w:rsidRPr="00097C29">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097C29" w:rsidRPr="00097C29">
        <w:rPr>
          <w:rFonts w:ascii="Arial" w:hAnsi="Arial" w:cs="Arial"/>
          <w:noProof/>
          <w:sz w:val="27"/>
          <w:szCs w:val="27"/>
        </w:rPr>
        <w:t xml:space="preserve"> </w:t>
      </w:r>
      <w:r w:rsidRPr="009D75F2">
        <w:rPr>
          <w:rFonts w:ascii="Arial" w:hAnsi="Arial" w:cs="Arial"/>
          <w:noProof/>
          <w:sz w:val="27"/>
          <w:szCs w:val="27"/>
        </w:rPr>
        <w:t>316 с</w:t>
      </w:r>
      <w:r w:rsidRPr="00097C29">
        <w:rPr>
          <w:rFonts w:ascii="Arial" w:hAnsi="Arial" w:cs="Arial"/>
          <w:noProof/>
          <w:sz w:val="27"/>
          <w:szCs w:val="27"/>
        </w:rPr>
        <w:t>.</w:t>
      </w:r>
      <w:r w:rsidRPr="009D75F2">
        <w:rPr>
          <w:rFonts w:ascii="Arial" w:hAnsi="Arial" w:cs="Arial"/>
          <w:b/>
          <w:noProof/>
          <w:sz w:val="27"/>
          <w:szCs w:val="27"/>
        </w:rPr>
        <w:t xml:space="preserve"> </w:t>
      </w:r>
    </w:p>
    <w:p w:rsidR="00145F22" w:rsidRPr="009D75F2" w:rsidRDefault="00145F22" w:rsidP="00097C29">
      <w:pPr>
        <w:numPr>
          <w:ilvl w:val="0"/>
          <w:numId w:val="148"/>
        </w:numPr>
        <w:tabs>
          <w:tab w:val="left" w:pos="1050"/>
        </w:tabs>
        <w:ind w:left="0" w:firstLine="709"/>
        <w:jc w:val="both"/>
        <w:rPr>
          <w:rFonts w:ascii="Arial" w:hAnsi="Arial" w:cs="Arial"/>
          <w:b/>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Pr>
          <w:rFonts w:ascii="Arial" w:hAnsi="Arial" w:cs="Arial"/>
          <w:noProof/>
          <w:spacing w:val="-4"/>
          <w:sz w:val="27"/>
          <w:szCs w:val="27"/>
          <w:lang w:val="ru-RU"/>
        </w:rPr>
        <w:t xml:space="preserve"> </w:t>
      </w:r>
      <w:r w:rsidRPr="009D75F2">
        <w:rPr>
          <w:rFonts w:ascii="Arial" w:hAnsi="Arial" w:cs="Arial"/>
          <w:noProof/>
          <w:spacing w:val="-4"/>
          <w:sz w:val="27"/>
          <w:szCs w:val="27"/>
        </w:rPr>
        <w:t xml:space="preserve">К.: КНЕУ, 2005. – 336 с.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145F22" w:rsidRPr="009D75F2" w:rsidRDefault="00145F22" w:rsidP="00097C29">
      <w:pPr>
        <w:numPr>
          <w:ilvl w:val="0"/>
          <w:numId w:val="18"/>
        </w:numPr>
        <w:tabs>
          <w:tab w:val="clear" w:pos="1065"/>
          <w:tab w:val="left" w:pos="1050"/>
        </w:tabs>
        <w:ind w:left="0" w:firstLine="709"/>
        <w:jc w:val="both"/>
        <w:rPr>
          <w:rFonts w:ascii="Arial" w:hAnsi="Arial" w:cs="Arial"/>
          <w:b/>
          <w:bCs/>
          <w:i/>
          <w:iCs/>
          <w:sz w:val="27"/>
          <w:szCs w:val="27"/>
        </w:rPr>
      </w:pPr>
      <w:r w:rsidRPr="009D75F2">
        <w:rPr>
          <w:rFonts w:ascii="Arial" w:hAnsi="Arial" w:cs="Arial"/>
          <w:sz w:val="27"/>
          <w:szCs w:val="27"/>
        </w:rPr>
        <w:t>Опрацювати джерела</w:t>
      </w:r>
      <w:r w:rsidRPr="009D75F2">
        <w:rPr>
          <w:rFonts w:ascii="Arial" w:hAnsi="Arial" w:cs="Arial"/>
          <w:b/>
          <w:sz w:val="27"/>
          <w:szCs w:val="27"/>
        </w:rPr>
        <w:t xml:space="preserve">: </w:t>
      </w:r>
    </w:p>
    <w:p w:rsidR="00145F22" w:rsidRPr="009D75F2" w:rsidRDefault="00145F22" w:rsidP="00097C29">
      <w:pPr>
        <w:numPr>
          <w:ilvl w:val="0"/>
          <w:numId w:val="149"/>
        </w:numPr>
        <w:tabs>
          <w:tab w:val="left" w:pos="1050"/>
        </w:tabs>
        <w:ind w:left="0" w:firstLine="709"/>
        <w:jc w:val="both"/>
        <w:rPr>
          <w:rFonts w:ascii="Arial" w:hAnsi="Arial" w:cs="Arial"/>
          <w:b/>
          <w:bCs/>
          <w:i/>
          <w:iCs/>
          <w:sz w:val="27"/>
          <w:szCs w:val="27"/>
        </w:rPr>
      </w:pPr>
      <w:r w:rsidRPr="009D75F2">
        <w:rPr>
          <w:rFonts w:ascii="Arial" w:hAnsi="Arial" w:cs="Arial"/>
          <w:noProof/>
          <w:sz w:val="27"/>
          <w:szCs w:val="27"/>
        </w:rPr>
        <w:t xml:space="preserve">Пихтіна Н. П. Основи педагогічної техніки [тексти]: навч. </w:t>
      </w:r>
      <w:r w:rsidR="00103383" w:rsidRPr="00103383">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00097C29">
        <w:rPr>
          <w:rFonts w:ascii="Arial" w:hAnsi="Arial" w:cs="Arial"/>
          <w:noProof/>
          <w:sz w:val="27"/>
          <w:szCs w:val="27"/>
        </w:rPr>
        <w:t xml:space="preserve">, 2013. </w:t>
      </w:r>
      <w:r w:rsidR="00097C29" w:rsidRPr="00103383">
        <w:rPr>
          <w:rFonts w:ascii="Arial" w:hAnsi="Arial" w:cs="Arial"/>
          <w:noProof/>
          <w:sz w:val="27"/>
          <w:szCs w:val="27"/>
        </w:rPr>
        <w:t xml:space="preserve">– </w:t>
      </w:r>
      <w:r w:rsidRPr="009D75F2">
        <w:rPr>
          <w:rFonts w:ascii="Arial" w:hAnsi="Arial" w:cs="Arial"/>
          <w:noProof/>
          <w:sz w:val="27"/>
          <w:szCs w:val="27"/>
        </w:rPr>
        <w:t xml:space="preserve">316 с. </w:t>
      </w:r>
    </w:p>
    <w:p w:rsidR="00145F22" w:rsidRPr="009D75F2" w:rsidRDefault="00145F22" w:rsidP="00097C29">
      <w:pPr>
        <w:numPr>
          <w:ilvl w:val="0"/>
          <w:numId w:val="149"/>
        </w:numPr>
        <w:tabs>
          <w:tab w:val="left" w:pos="1050"/>
        </w:tabs>
        <w:ind w:left="0" w:firstLine="709"/>
        <w:jc w:val="both"/>
        <w:rPr>
          <w:rFonts w:ascii="Arial" w:hAnsi="Arial" w:cs="Arial"/>
          <w:b/>
          <w:bCs/>
          <w:i/>
          <w:iCs/>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sidRPr="00097C29">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noProof/>
          <w:sz w:val="27"/>
          <w:szCs w:val="27"/>
        </w:rPr>
        <w:t>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w:t>
      </w:r>
      <w:r w:rsidRPr="009D75F2">
        <w:rPr>
          <w:rFonts w:ascii="Arial" w:hAnsi="Arial" w:cs="Arial"/>
          <w:b/>
          <w:sz w:val="27"/>
          <w:szCs w:val="27"/>
        </w:rPr>
        <w:t xml:space="preserve"> </w:t>
      </w:r>
      <w:r w:rsidRPr="009D75F2">
        <w:rPr>
          <w:rFonts w:ascii="Arial" w:hAnsi="Arial" w:cs="Arial"/>
          <w:sz w:val="27"/>
          <w:szCs w:val="27"/>
        </w:rPr>
        <w:t xml:space="preserve">особливостей </w:t>
      </w:r>
      <w:r w:rsidRPr="009D75F2">
        <w:rPr>
          <w:rFonts w:ascii="Arial" w:hAnsi="Arial" w:cs="Arial"/>
          <w:b/>
          <w:sz w:val="27"/>
          <w:szCs w:val="27"/>
        </w:rPr>
        <w:t>зовнішньої виразності та комунікативної техніки.</w:t>
      </w:r>
    </w:p>
    <w:p w:rsidR="00097C29" w:rsidRPr="002C398A" w:rsidRDefault="00097C29" w:rsidP="00750EA4">
      <w:pPr>
        <w:ind w:firstLine="709"/>
        <w:jc w:val="both"/>
        <w:rPr>
          <w:rFonts w:ascii="Arial" w:hAnsi="Arial" w:cs="Arial"/>
          <w:b/>
          <w:bCs/>
          <w:i/>
          <w:iCs/>
          <w:sz w:val="27"/>
          <w:szCs w:val="27"/>
        </w:rPr>
      </w:pPr>
    </w:p>
    <w:p w:rsidR="00145F22" w:rsidRPr="00103383" w:rsidRDefault="00145F22" w:rsidP="00750EA4">
      <w:pPr>
        <w:ind w:firstLine="709"/>
        <w:jc w:val="both"/>
        <w:rPr>
          <w:rFonts w:ascii="Arial" w:hAnsi="Arial" w:cs="Arial"/>
          <w:b/>
          <w:i/>
          <w:spacing w:val="-6"/>
          <w:sz w:val="27"/>
          <w:szCs w:val="27"/>
        </w:rPr>
      </w:pPr>
      <w:r w:rsidRPr="00103383">
        <w:rPr>
          <w:rFonts w:ascii="Arial" w:hAnsi="Arial" w:cs="Arial"/>
          <w:b/>
          <w:bCs/>
          <w:i/>
          <w:iCs/>
          <w:spacing w:val="-6"/>
          <w:sz w:val="27"/>
          <w:szCs w:val="27"/>
        </w:rPr>
        <w:t xml:space="preserve">Тема </w:t>
      </w:r>
      <w:r w:rsidRPr="00103383">
        <w:rPr>
          <w:rFonts w:ascii="Arial" w:hAnsi="Arial" w:cs="Arial"/>
          <w:b/>
          <w:i/>
          <w:spacing w:val="-6"/>
          <w:sz w:val="27"/>
          <w:szCs w:val="27"/>
        </w:rPr>
        <w:t>3.3. Переконання і навіювання у міжособистісній взаємодії викладача та особливості їх застосування у професійному спілкуванні.</w:t>
      </w:r>
    </w:p>
    <w:p w:rsidR="00145F22" w:rsidRPr="009D75F2" w:rsidRDefault="00145F22" w:rsidP="00097C29">
      <w:pPr>
        <w:numPr>
          <w:ilvl w:val="0"/>
          <w:numId w:val="150"/>
        </w:numPr>
        <w:tabs>
          <w:tab w:val="left" w:pos="1134"/>
        </w:tabs>
        <w:ind w:left="0" w:firstLine="709"/>
        <w:jc w:val="both"/>
        <w:rPr>
          <w:rFonts w:ascii="Arial" w:hAnsi="Arial" w:cs="Arial"/>
          <w:b/>
          <w:sz w:val="27"/>
          <w:szCs w:val="27"/>
        </w:rPr>
      </w:pPr>
      <w:r w:rsidRPr="009D75F2">
        <w:rPr>
          <w:rFonts w:ascii="Arial" w:hAnsi="Arial" w:cs="Arial"/>
          <w:sz w:val="27"/>
          <w:szCs w:val="27"/>
        </w:rPr>
        <w:t>Опрацювати джерело</w:t>
      </w:r>
      <w:r w:rsidRPr="009D75F2">
        <w:rPr>
          <w:rFonts w:ascii="Arial" w:hAnsi="Arial" w:cs="Arial"/>
          <w:b/>
          <w:sz w:val="27"/>
          <w:szCs w:val="27"/>
        </w:rPr>
        <w:t xml:space="preserve">: </w:t>
      </w:r>
    </w:p>
    <w:p w:rsidR="00145F22" w:rsidRPr="009D75F2" w:rsidRDefault="00145F22" w:rsidP="00097C29">
      <w:pPr>
        <w:numPr>
          <w:ilvl w:val="0"/>
          <w:numId w:val="151"/>
        </w:numPr>
        <w:tabs>
          <w:tab w:val="left" w:pos="1134"/>
        </w:tabs>
        <w:ind w:left="0" w:firstLine="709"/>
        <w:jc w:val="both"/>
        <w:rPr>
          <w:rFonts w:ascii="Arial" w:hAnsi="Arial" w:cs="Arial"/>
          <w:b/>
          <w:sz w:val="27"/>
          <w:szCs w:val="27"/>
        </w:rPr>
      </w:pP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097C29">
        <w:rPr>
          <w:rFonts w:ascii="Arial" w:hAnsi="Arial" w:cs="Arial"/>
          <w:noProof/>
          <w:sz w:val="27"/>
          <w:szCs w:val="27"/>
          <w:lang w:val="ru-RU"/>
        </w:rPr>
        <w:t xml:space="preserve"> </w:t>
      </w:r>
      <w:r w:rsidRPr="009D75F2">
        <w:rPr>
          <w:rFonts w:ascii="Arial" w:hAnsi="Arial" w:cs="Arial"/>
          <w:noProof/>
          <w:sz w:val="27"/>
          <w:szCs w:val="27"/>
        </w:rPr>
        <w:t>316 с</w:t>
      </w:r>
      <w:r w:rsidRPr="00097C29">
        <w:rPr>
          <w:rFonts w:ascii="Arial" w:hAnsi="Arial" w:cs="Arial"/>
          <w:noProof/>
          <w:sz w:val="27"/>
          <w:szCs w:val="27"/>
        </w:rPr>
        <w:t>.</w:t>
      </w:r>
      <w:r w:rsidRPr="009D75F2">
        <w:rPr>
          <w:rFonts w:ascii="Arial" w:hAnsi="Arial" w:cs="Arial"/>
          <w:b/>
          <w:noProof/>
          <w:sz w:val="27"/>
          <w:szCs w:val="27"/>
        </w:rPr>
        <w:t xml:space="preserve"> </w:t>
      </w:r>
    </w:p>
    <w:p w:rsidR="00145F22" w:rsidRPr="009D75F2" w:rsidRDefault="00145F22" w:rsidP="00097C29">
      <w:pPr>
        <w:numPr>
          <w:ilvl w:val="0"/>
          <w:numId w:val="151"/>
        </w:numPr>
        <w:tabs>
          <w:tab w:val="left" w:pos="1134"/>
        </w:tabs>
        <w:ind w:left="0" w:firstLine="709"/>
        <w:jc w:val="both"/>
        <w:rPr>
          <w:rFonts w:ascii="Arial" w:hAnsi="Arial" w:cs="Arial"/>
          <w:b/>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sidRPr="00097C29">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компетентність, аксіальна комунікація, міжособистісна взаємодія, переконання, навіювання</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9D75F2">
        <w:rPr>
          <w:rFonts w:ascii="Arial" w:hAnsi="Arial" w:cs="Arial"/>
          <w:b/>
          <w:sz w:val="27"/>
          <w:szCs w:val="27"/>
        </w:rPr>
        <w:t>.</w:t>
      </w:r>
    </w:p>
    <w:p w:rsidR="00145F22" w:rsidRPr="009D75F2" w:rsidRDefault="00145F22" w:rsidP="00097C29">
      <w:pPr>
        <w:numPr>
          <w:ilvl w:val="0"/>
          <w:numId w:val="19"/>
        </w:numPr>
        <w:tabs>
          <w:tab w:val="left" w:pos="1134"/>
        </w:tabs>
        <w:ind w:left="0" w:firstLine="709"/>
        <w:jc w:val="both"/>
        <w:rPr>
          <w:rFonts w:ascii="Arial" w:hAnsi="Arial" w:cs="Arial"/>
          <w:b/>
          <w:bCs/>
          <w:i/>
          <w:iCs/>
          <w:sz w:val="27"/>
          <w:szCs w:val="27"/>
        </w:rPr>
      </w:pPr>
      <w:r w:rsidRPr="009D75F2">
        <w:rPr>
          <w:rFonts w:ascii="Arial" w:hAnsi="Arial" w:cs="Arial"/>
          <w:sz w:val="27"/>
          <w:szCs w:val="27"/>
        </w:rPr>
        <w:t>Опрацювати джерела</w:t>
      </w:r>
      <w:r w:rsidRPr="009D75F2">
        <w:rPr>
          <w:rFonts w:ascii="Arial" w:hAnsi="Arial" w:cs="Arial"/>
          <w:b/>
          <w:sz w:val="27"/>
          <w:szCs w:val="27"/>
        </w:rPr>
        <w:t xml:space="preserve">: </w:t>
      </w:r>
    </w:p>
    <w:p w:rsidR="00145F22" w:rsidRPr="009D75F2" w:rsidRDefault="00145F22" w:rsidP="00097C29">
      <w:pPr>
        <w:numPr>
          <w:ilvl w:val="0"/>
          <w:numId w:val="152"/>
        </w:numPr>
        <w:tabs>
          <w:tab w:val="left" w:pos="1134"/>
        </w:tabs>
        <w:ind w:left="0" w:firstLine="709"/>
        <w:jc w:val="both"/>
        <w:rPr>
          <w:rFonts w:ascii="Arial" w:hAnsi="Arial" w:cs="Arial"/>
          <w:b/>
          <w:bCs/>
          <w:i/>
          <w:iCs/>
          <w:sz w:val="27"/>
          <w:szCs w:val="27"/>
        </w:rPr>
      </w:pPr>
      <w:r w:rsidRPr="009D75F2">
        <w:rPr>
          <w:rFonts w:ascii="Arial" w:hAnsi="Arial" w:cs="Arial"/>
          <w:noProof/>
          <w:sz w:val="27"/>
          <w:szCs w:val="27"/>
        </w:rPr>
        <w:t xml:space="preserve">Пихтіна Н. П. Основи педагогічної техніки [тексти]: навч. Посібник.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xml:space="preserve">, 2013. -316 с. </w:t>
      </w:r>
    </w:p>
    <w:p w:rsidR="00145F22" w:rsidRPr="009D75F2" w:rsidRDefault="00145F22" w:rsidP="00097C29">
      <w:pPr>
        <w:numPr>
          <w:ilvl w:val="0"/>
          <w:numId w:val="152"/>
        </w:numPr>
        <w:tabs>
          <w:tab w:val="left" w:pos="1134"/>
        </w:tabs>
        <w:ind w:left="0" w:firstLine="709"/>
        <w:jc w:val="both"/>
        <w:rPr>
          <w:rFonts w:ascii="Arial" w:hAnsi="Arial" w:cs="Arial"/>
          <w:b/>
          <w:bCs/>
          <w:i/>
          <w:iCs/>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sidRPr="00097C29">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noProof/>
          <w:sz w:val="27"/>
          <w:szCs w:val="27"/>
        </w:rPr>
        <w:t>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 професійної необхідності</w:t>
      </w:r>
      <w:r w:rsidRPr="009D75F2">
        <w:rPr>
          <w:rFonts w:ascii="Arial" w:hAnsi="Arial" w:cs="Arial"/>
          <w:b/>
          <w:sz w:val="27"/>
          <w:szCs w:val="27"/>
        </w:rPr>
        <w:t xml:space="preserve"> переконання та навіювання, умов ефективності аксіальної комунікації.</w:t>
      </w:r>
    </w:p>
    <w:p w:rsidR="00097C29" w:rsidRPr="002C398A" w:rsidRDefault="00097C29" w:rsidP="00750EA4">
      <w:pPr>
        <w:ind w:firstLine="709"/>
        <w:jc w:val="both"/>
        <w:rPr>
          <w:rFonts w:ascii="Arial" w:hAnsi="Arial" w:cs="Arial"/>
          <w:b/>
          <w:bCs/>
          <w:i/>
          <w:iCs/>
          <w:sz w:val="27"/>
          <w:szCs w:val="27"/>
        </w:rPr>
      </w:pPr>
    </w:p>
    <w:p w:rsidR="00145F22" w:rsidRPr="00097C29" w:rsidRDefault="00145F22" w:rsidP="00750EA4">
      <w:pPr>
        <w:ind w:firstLine="709"/>
        <w:jc w:val="both"/>
        <w:rPr>
          <w:rFonts w:ascii="Arial" w:hAnsi="Arial" w:cs="Arial"/>
          <w:b/>
          <w:i/>
          <w:sz w:val="27"/>
          <w:szCs w:val="27"/>
        </w:rPr>
      </w:pPr>
      <w:r w:rsidRPr="00097C29">
        <w:rPr>
          <w:rFonts w:ascii="Arial" w:hAnsi="Arial" w:cs="Arial"/>
          <w:b/>
          <w:bCs/>
          <w:i/>
          <w:iCs/>
          <w:sz w:val="27"/>
          <w:szCs w:val="27"/>
        </w:rPr>
        <w:t xml:space="preserve">Тема </w:t>
      </w:r>
      <w:r w:rsidRPr="00097C29">
        <w:rPr>
          <w:rFonts w:ascii="Arial" w:hAnsi="Arial" w:cs="Arial"/>
          <w:b/>
          <w:i/>
          <w:sz w:val="27"/>
          <w:szCs w:val="27"/>
        </w:rPr>
        <w:t>3.5. Комунікативна компетентність як умова успішності публічного виступу.</w:t>
      </w:r>
    </w:p>
    <w:p w:rsidR="00145F22" w:rsidRPr="009D75F2" w:rsidRDefault="00145F22" w:rsidP="000A02E5">
      <w:pPr>
        <w:numPr>
          <w:ilvl w:val="0"/>
          <w:numId w:val="153"/>
        </w:numPr>
        <w:tabs>
          <w:tab w:val="left" w:pos="1134"/>
        </w:tabs>
        <w:ind w:left="0" w:firstLine="709"/>
        <w:jc w:val="both"/>
        <w:rPr>
          <w:rFonts w:ascii="Arial" w:hAnsi="Arial" w:cs="Arial"/>
          <w:b/>
          <w:sz w:val="27"/>
          <w:szCs w:val="27"/>
        </w:rPr>
      </w:pPr>
      <w:r w:rsidRPr="009D75F2">
        <w:rPr>
          <w:rFonts w:ascii="Arial" w:hAnsi="Arial" w:cs="Arial"/>
          <w:sz w:val="27"/>
          <w:szCs w:val="27"/>
        </w:rPr>
        <w:t>Опрацювати джерела</w:t>
      </w:r>
      <w:r w:rsidRPr="00097C29">
        <w:rPr>
          <w:rFonts w:ascii="Arial" w:hAnsi="Arial" w:cs="Arial"/>
          <w:sz w:val="27"/>
          <w:szCs w:val="27"/>
        </w:rPr>
        <w:t>:</w:t>
      </w:r>
      <w:r w:rsidRPr="009D75F2">
        <w:rPr>
          <w:rFonts w:ascii="Arial" w:hAnsi="Arial" w:cs="Arial"/>
          <w:b/>
          <w:sz w:val="27"/>
          <w:szCs w:val="27"/>
        </w:rPr>
        <w:t xml:space="preserve"> </w:t>
      </w:r>
    </w:p>
    <w:p w:rsidR="00145F22" w:rsidRPr="009D75F2" w:rsidRDefault="00145F22" w:rsidP="00097C29">
      <w:pPr>
        <w:numPr>
          <w:ilvl w:val="0"/>
          <w:numId w:val="154"/>
        </w:numPr>
        <w:tabs>
          <w:tab w:val="left" w:pos="993"/>
        </w:tabs>
        <w:ind w:left="0" w:firstLine="709"/>
        <w:jc w:val="both"/>
        <w:rPr>
          <w:rFonts w:ascii="Arial" w:hAnsi="Arial" w:cs="Arial"/>
          <w:b/>
          <w:sz w:val="27"/>
          <w:szCs w:val="27"/>
        </w:rPr>
      </w:pPr>
      <w:r w:rsidRPr="009D75F2">
        <w:rPr>
          <w:rFonts w:ascii="Arial" w:hAnsi="Arial" w:cs="Arial"/>
          <w:noProof/>
          <w:sz w:val="27"/>
          <w:szCs w:val="27"/>
        </w:rPr>
        <w:lastRenderedPageBreak/>
        <w:t xml:space="preserve">Пихтіна Н. П. Основи педагогічної техніки [тексти]: навч. </w:t>
      </w:r>
      <w:r w:rsidR="00097C29" w:rsidRPr="00097C29">
        <w:rPr>
          <w:rFonts w:ascii="Arial" w:hAnsi="Arial" w:cs="Arial"/>
          <w:noProof/>
          <w:sz w:val="27"/>
          <w:szCs w:val="27"/>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2013. -</w:t>
      </w:r>
      <w:r w:rsidR="00097C29" w:rsidRPr="00097C29">
        <w:rPr>
          <w:rFonts w:ascii="Arial" w:hAnsi="Arial" w:cs="Arial"/>
          <w:noProof/>
          <w:sz w:val="27"/>
          <w:szCs w:val="27"/>
        </w:rPr>
        <w:t xml:space="preserve"> </w:t>
      </w:r>
      <w:r w:rsidRPr="009D75F2">
        <w:rPr>
          <w:rFonts w:ascii="Arial" w:hAnsi="Arial" w:cs="Arial"/>
          <w:noProof/>
          <w:sz w:val="27"/>
          <w:szCs w:val="27"/>
        </w:rPr>
        <w:t>316 с</w:t>
      </w:r>
      <w:r w:rsidRPr="00097C29">
        <w:rPr>
          <w:rFonts w:ascii="Arial" w:hAnsi="Arial" w:cs="Arial"/>
          <w:noProof/>
          <w:sz w:val="27"/>
          <w:szCs w:val="27"/>
        </w:rPr>
        <w:t>.</w:t>
      </w:r>
      <w:r w:rsidRPr="009D75F2">
        <w:rPr>
          <w:rFonts w:ascii="Arial" w:hAnsi="Arial" w:cs="Arial"/>
          <w:b/>
          <w:noProof/>
          <w:sz w:val="27"/>
          <w:szCs w:val="27"/>
        </w:rPr>
        <w:t xml:space="preserve"> </w:t>
      </w:r>
    </w:p>
    <w:p w:rsidR="00145F22" w:rsidRPr="009D75F2" w:rsidRDefault="00145F22" w:rsidP="00097C29">
      <w:pPr>
        <w:numPr>
          <w:ilvl w:val="0"/>
          <w:numId w:val="154"/>
        </w:numPr>
        <w:tabs>
          <w:tab w:val="left" w:pos="993"/>
        </w:tabs>
        <w:ind w:left="0" w:firstLine="709"/>
        <w:jc w:val="both"/>
        <w:rPr>
          <w:rFonts w:ascii="Arial" w:hAnsi="Arial" w:cs="Arial"/>
          <w:b/>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sidRPr="00097C29">
        <w:rPr>
          <w:rFonts w:ascii="Arial" w:hAnsi="Arial" w:cs="Arial"/>
          <w:noProof/>
          <w:spacing w:val="-4"/>
          <w:sz w:val="27"/>
          <w:szCs w:val="27"/>
        </w:rPr>
        <w:t xml:space="preserve"> </w:t>
      </w:r>
      <w:r w:rsidRPr="009D75F2">
        <w:rPr>
          <w:rFonts w:ascii="Arial" w:hAnsi="Arial" w:cs="Arial"/>
          <w:noProof/>
          <w:spacing w:val="-4"/>
          <w:sz w:val="27"/>
          <w:szCs w:val="27"/>
        </w:rPr>
        <w:t xml:space="preserve">К.: КНЕУ, 2005. – 336 с. </w:t>
      </w:r>
      <w:r w:rsidRPr="009D75F2">
        <w:rPr>
          <w:rFonts w:ascii="Arial" w:hAnsi="Arial" w:cs="Arial"/>
          <w:b/>
          <w:sz w:val="27"/>
          <w:szCs w:val="27"/>
        </w:rPr>
        <w:t xml:space="preserve">на предмет визначення поняття </w:t>
      </w:r>
      <w:r w:rsidR="00750EA4" w:rsidRPr="009D75F2">
        <w:rPr>
          <w:rFonts w:ascii="Arial" w:hAnsi="Arial" w:cs="Arial"/>
          <w:b/>
          <w:sz w:val="27"/>
          <w:szCs w:val="27"/>
        </w:rPr>
        <w:t>"</w:t>
      </w:r>
      <w:r w:rsidRPr="009D75F2">
        <w:rPr>
          <w:rFonts w:ascii="Arial" w:hAnsi="Arial" w:cs="Arial"/>
          <w:b/>
          <w:sz w:val="27"/>
          <w:szCs w:val="27"/>
        </w:rPr>
        <w:t>комунікативна техніка, комунікативна компетентність, ретиальна комунікація, технологія публічного виступу</w:t>
      </w:r>
      <w:r w:rsidR="00750EA4" w:rsidRPr="009D75F2">
        <w:rPr>
          <w:rFonts w:ascii="Arial" w:hAnsi="Arial" w:cs="Arial"/>
          <w:b/>
          <w:sz w:val="27"/>
          <w:szCs w:val="27"/>
        </w:rPr>
        <w:t>"</w:t>
      </w:r>
      <w:r w:rsidRPr="009D75F2">
        <w:rPr>
          <w:rFonts w:ascii="Arial" w:hAnsi="Arial" w:cs="Arial"/>
          <w:sz w:val="27"/>
          <w:szCs w:val="27"/>
        </w:rPr>
        <w:t xml:space="preserve"> </w:t>
      </w:r>
      <w:r w:rsidRPr="009D75F2">
        <w:rPr>
          <w:rFonts w:ascii="Arial" w:hAnsi="Arial" w:cs="Arial"/>
          <w:noProof/>
          <w:sz w:val="27"/>
          <w:szCs w:val="27"/>
        </w:rPr>
        <w:t>та визначити їх структурні компоненти</w:t>
      </w:r>
      <w:r w:rsidRPr="00097C29">
        <w:rPr>
          <w:rFonts w:ascii="Arial" w:hAnsi="Arial" w:cs="Arial"/>
          <w:sz w:val="27"/>
          <w:szCs w:val="27"/>
        </w:rPr>
        <w:t>.</w:t>
      </w:r>
    </w:p>
    <w:p w:rsidR="00145F22" w:rsidRPr="009D75F2" w:rsidRDefault="00145F22" w:rsidP="00750EA4">
      <w:pPr>
        <w:numPr>
          <w:ilvl w:val="0"/>
          <w:numId w:val="20"/>
        </w:numPr>
        <w:ind w:left="0" w:firstLine="709"/>
        <w:jc w:val="both"/>
        <w:rPr>
          <w:rFonts w:ascii="Arial" w:hAnsi="Arial" w:cs="Arial"/>
          <w:b/>
          <w:bCs/>
          <w:i/>
          <w:iCs/>
          <w:sz w:val="27"/>
          <w:szCs w:val="27"/>
        </w:rPr>
      </w:pPr>
      <w:r w:rsidRPr="009D75F2">
        <w:rPr>
          <w:rFonts w:ascii="Arial" w:hAnsi="Arial" w:cs="Arial"/>
          <w:sz w:val="27"/>
          <w:szCs w:val="27"/>
        </w:rPr>
        <w:t>Опрацювати джерел</w:t>
      </w:r>
      <w:r w:rsidRPr="00097C29">
        <w:rPr>
          <w:rFonts w:ascii="Arial" w:hAnsi="Arial" w:cs="Arial"/>
          <w:sz w:val="27"/>
          <w:szCs w:val="27"/>
        </w:rPr>
        <w:t>:</w:t>
      </w:r>
      <w:r w:rsidRPr="009D75F2">
        <w:rPr>
          <w:rFonts w:ascii="Arial" w:hAnsi="Arial" w:cs="Arial"/>
          <w:b/>
          <w:sz w:val="27"/>
          <w:szCs w:val="27"/>
        </w:rPr>
        <w:t xml:space="preserve"> </w:t>
      </w:r>
    </w:p>
    <w:p w:rsidR="00145F22" w:rsidRPr="009D75F2" w:rsidRDefault="00145F22" w:rsidP="00097C29">
      <w:pPr>
        <w:numPr>
          <w:ilvl w:val="0"/>
          <w:numId w:val="155"/>
        </w:numPr>
        <w:tabs>
          <w:tab w:val="left" w:pos="993"/>
        </w:tabs>
        <w:ind w:left="0" w:firstLine="709"/>
        <w:jc w:val="both"/>
        <w:rPr>
          <w:rFonts w:ascii="Arial" w:hAnsi="Arial" w:cs="Arial"/>
          <w:b/>
          <w:bCs/>
          <w:i/>
          <w:iCs/>
          <w:sz w:val="27"/>
          <w:szCs w:val="27"/>
        </w:rPr>
      </w:pPr>
      <w:r w:rsidRPr="009D75F2">
        <w:rPr>
          <w:rFonts w:ascii="Arial" w:hAnsi="Arial" w:cs="Arial"/>
          <w:noProof/>
          <w:sz w:val="27"/>
          <w:szCs w:val="27"/>
        </w:rPr>
        <w:t xml:space="preserve">Пихтіна Н. П. Основи педагогічної техніки [тексти]: навч. </w:t>
      </w:r>
      <w:r w:rsidR="00097C29">
        <w:rPr>
          <w:rFonts w:ascii="Arial" w:hAnsi="Arial" w:cs="Arial"/>
          <w:noProof/>
          <w:sz w:val="27"/>
          <w:szCs w:val="27"/>
          <w:lang w:val="ru-RU"/>
        </w:rPr>
        <w:t>п</w:t>
      </w:r>
      <w:r w:rsidRPr="009D75F2">
        <w:rPr>
          <w:rFonts w:ascii="Arial" w:hAnsi="Arial" w:cs="Arial"/>
          <w:noProof/>
          <w:sz w:val="27"/>
          <w:szCs w:val="27"/>
        </w:rPr>
        <w:t xml:space="preserve">осібник. – К. </w:t>
      </w:r>
      <w:r w:rsidR="00750EA4" w:rsidRPr="009D75F2">
        <w:rPr>
          <w:rFonts w:ascii="Arial" w:hAnsi="Arial" w:cs="Arial"/>
          <w:noProof/>
          <w:sz w:val="27"/>
          <w:szCs w:val="27"/>
        </w:rPr>
        <w:t>"</w:t>
      </w:r>
      <w:r w:rsidRPr="009D75F2">
        <w:rPr>
          <w:rFonts w:ascii="Arial" w:hAnsi="Arial" w:cs="Arial"/>
          <w:noProof/>
          <w:sz w:val="27"/>
          <w:szCs w:val="27"/>
        </w:rPr>
        <w:t>Центр учбової літератури</w:t>
      </w:r>
      <w:r w:rsidR="00750EA4" w:rsidRPr="009D75F2">
        <w:rPr>
          <w:rFonts w:ascii="Arial" w:hAnsi="Arial" w:cs="Arial"/>
          <w:noProof/>
          <w:sz w:val="27"/>
          <w:szCs w:val="27"/>
        </w:rPr>
        <w:t>"</w:t>
      </w:r>
      <w:r w:rsidRPr="009D75F2">
        <w:rPr>
          <w:rFonts w:ascii="Arial" w:hAnsi="Arial" w:cs="Arial"/>
          <w:noProof/>
          <w:sz w:val="27"/>
          <w:szCs w:val="27"/>
        </w:rPr>
        <w:t xml:space="preserve">, 2013. </w:t>
      </w:r>
      <w:r w:rsidR="00097C29">
        <w:rPr>
          <w:rFonts w:ascii="Arial" w:hAnsi="Arial" w:cs="Arial"/>
          <w:noProof/>
          <w:sz w:val="27"/>
          <w:szCs w:val="27"/>
          <w:lang w:val="ru-RU"/>
        </w:rPr>
        <w:t xml:space="preserve">– </w:t>
      </w:r>
      <w:r w:rsidRPr="009D75F2">
        <w:rPr>
          <w:rFonts w:ascii="Arial" w:hAnsi="Arial" w:cs="Arial"/>
          <w:noProof/>
          <w:sz w:val="27"/>
          <w:szCs w:val="27"/>
        </w:rPr>
        <w:t>316 с.</w:t>
      </w:r>
    </w:p>
    <w:p w:rsidR="00145F22" w:rsidRPr="009D75F2" w:rsidRDefault="00145F22" w:rsidP="00097C29">
      <w:pPr>
        <w:numPr>
          <w:ilvl w:val="0"/>
          <w:numId w:val="155"/>
        </w:numPr>
        <w:tabs>
          <w:tab w:val="left" w:pos="993"/>
        </w:tabs>
        <w:ind w:left="0" w:firstLine="709"/>
        <w:jc w:val="both"/>
        <w:rPr>
          <w:rFonts w:ascii="Arial" w:hAnsi="Arial" w:cs="Arial"/>
          <w:b/>
          <w:bCs/>
          <w:i/>
          <w:iCs/>
          <w:sz w:val="27"/>
          <w:szCs w:val="27"/>
        </w:rPr>
      </w:pPr>
      <w:r w:rsidRPr="009D75F2">
        <w:rPr>
          <w:rFonts w:ascii="Arial" w:hAnsi="Arial" w:cs="Arial"/>
          <w:noProof/>
          <w:spacing w:val="-4"/>
          <w:sz w:val="27"/>
          <w:szCs w:val="27"/>
        </w:rPr>
        <w:t>Бутенко Н.Ю. Комунікативна майстерність викладача: Навчальний посібник. –</w:t>
      </w:r>
      <w:r w:rsidR="00097C29" w:rsidRPr="00097C29">
        <w:rPr>
          <w:rFonts w:ascii="Arial" w:hAnsi="Arial" w:cs="Arial"/>
          <w:noProof/>
          <w:spacing w:val="-4"/>
          <w:sz w:val="27"/>
          <w:szCs w:val="27"/>
        </w:rPr>
        <w:t xml:space="preserve"> </w:t>
      </w:r>
      <w:r w:rsidRPr="009D75F2">
        <w:rPr>
          <w:rFonts w:ascii="Arial" w:hAnsi="Arial" w:cs="Arial"/>
          <w:noProof/>
          <w:spacing w:val="-4"/>
          <w:sz w:val="27"/>
          <w:szCs w:val="27"/>
        </w:rPr>
        <w:t>К.: КНЕУ, 2005. – 336 с.</w:t>
      </w:r>
      <w:r w:rsidR="00FF7769" w:rsidRPr="009D75F2">
        <w:rPr>
          <w:rFonts w:ascii="Arial" w:hAnsi="Arial" w:cs="Arial"/>
          <w:noProof/>
          <w:spacing w:val="-4"/>
          <w:sz w:val="27"/>
          <w:szCs w:val="27"/>
        </w:rPr>
        <w:t xml:space="preserve"> </w:t>
      </w:r>
      <w:r w:rsidRPr="009D75F2">
        <w:rPr>
          <w:rFonts w:ascii="Arial" w:hAnsi="Arial" w:cs="Arial"/>
          <w:noProof/>
          <w:sz w:val="27"/>
          <w:szCs w:val="27"/>
        </w:rPr>
        <w:t>та схематично</w:t>
      </w:r>
      <w:r w:rsidR="00FF7769" w:rsidRPr="009D75F2">
        <w:rPr>
          <w:rFonts w:ascii="Arial" w:hAnsi="Arial" w:cs="Arial"/>
          <w:noProof/>
          <w:sz w:val="27"/>
          <w:szCs w:val="27"/>
        </w:rPr>
        <w:t xml:space="preserve"> </w:t>
      </w:r>
      <w:r w:rsidRPr="009D75F2">
        <w:rPr>
          <w:rFonts w:ascii="Arial" w:hAnsi="Arial" w:cs="Arial"/>
          <w:noProof/>
          <w:sz w:val="27"/>
          <w:szCs w:val="27"/>
        </w:rPr>
        <w:t xml:space="preserve">представити сутність </w:t>
      </w:r>
      <w:r w:rsidRPr="009D75F2">
        <w:rPr>
          <w:rFonts w:ascii="Arial" w:hAnsi="Arial" w:cs="Arial"/>
          <w:b/>
          <w:sz w:val="27"/>
          <w:szCs w:val="27"/>
        </w:rPr>
        <w:t xml:space="preserve">комунікативної компетентності, </w:t>
      </w:r>
      <w:r w:rsidRPr="009D75F2">
        <w:rPr>
          <w:rFonts w:ascii="Arial" w:hAnsi="Arial" w:cs="Arial"/>
          <w:sz w:val="27"/>
          <w:szCs w:val="27"/>
        </w:rPr>
        <w:t>з врахуванням</w:t>
      </w:r>
      <w:r w:rsidR="00FF7769" w:rsidRPr="009D75F2">
        <w:rPr>
          <w:rFonts w:ascii="Arial" w:hAnsi="Arial" w:cs="Arial"/>
          <w:sz w:val="27"/>
          <w:szCs w:val="27"/>
        </w:rPr>
        <w:t xml:space="preserve"> </w:t>
      </w:r>
      <w:r w:rsidRPr="009D75F2">
        <w:rPr>
          <w:rFonts w:ascii="Arial" w:hAnsi="Arial" w:cs="Arial"/>
          <w:sz w:val="27"/>
          <w:szCs w:val="27"/>
        </w:rPr>
        <w:t xml:space="preserve">особливостей </w:t>
      </w:r>
      <w:r w:rsidRPr="009D75F2">
        <w:rPr>
          <w:rFonts w:ascii="Arial" w:hAnsi="Arial" w:cs="Arial"/>
          <w:b/>
          <w:sz w:val="27"/>
          <w:szCs w:val="27"/>
        </w:rPr>
        <w:t>зовнішньої виразності та зовнішньої і внутрішньої техніки, умов ефективності ретиальної комунікації.</w:t>
      </w:r>
    </w:p>
    <w:p w:rsidR="00145F22" w:rsidRPr="009D75F2" w:rsidRDefault="00145F22" w:rsidP="00750EA4">
      <w:pPr>
        <w:widowControl w:val="0"/>
        <w:shd w:val="clear" w:color="auto" w:fill="FFFFFF"/>
        <w:tabs>
          <w:tab w:val="left" w:pos="720"/>
          <w:tab w:val="left" w:pos="900"/>
        </w:tabs>
        <w:autoSpaceDE w:val="0"/>
        <w:autoSpaceDN w:val="0"/>
        <w:adjustRightInd w:val="0"/>
        <w:ind w:firstLine="709"/>
        <w:jc w:val="both"/>
        <w:rPr>
          <w:rFonts w:ascii="Arial" w:hAnsi="Arial" w:cs="Arial"/>
          <w:b/>
          <w:noProof/>
          <w:spacing w:val="-4"/>
          <w:sz w:val="27"/>
          <w:szCs w:val="27"/>
        </w:rPr>
      </w:pPr>
    </w:p>
    <w:p w:rsidR="00145F22" w:rsidRPr="002C398A" w:rsidRDefault="00145F22" w:rsidP="00750EA4">
      <w:pPr>
        <w:ind w:firstLine="709"/>
        <w:jc w:val="both"/>
        <w:rPr>
          <w:rFonts w:ascii="Arial" w:hAnsi="Arial" w:cs="Arial"/>
          <w:sz w:val="27"/>
          <w:szCs w:val="27"/>
        </w:rPr>
      </w:pPr>
    </w:p>
    <w:p w:rsidR="000A02E5" w:rsidRPr="002C398A" w:rsidRDefault="000A02E5">
      <w:pPr>
        <w:rPr>
          <w:rFonts w:ascii="Arial" w:hAnsi="Arial" w:cs="Arial"/>
          <w:sz w:val="27"/>
          <w:szCs w:val="27"/>
        </w:rPr>
      </w:pPr>
      <w:r w:rsidRPr="002C398A">
        <w:rPr>
          <w:rFonts w:ascii="Arial" w:hAnsi="Arial" w:cs="Arial"/>
          <w:sz w:val="27"/>
          <w:szCs w:val="27"/>
        </w:rPr>
        <w:br w:type="page"/>
      </w:r>
    </w:p>
    <w:p w:rsidR="000A02E5" w:rsidRDefault="000A02E5" w:rsidP="000A02E5">
      <w:pPr>
        <w:jc w:val="center"/>
        <w:rPr>
          <w:rFonts w:ascii="Arial" w:hAnsi="Arial" w:cs="Arial"/>
          <w:b/>
          <w:i/>
          <w:sz w:val="32"/>
          <w:szCs w:val="32"/>
          <w:lang w:val="ru-RU"/>
        </w:rPr>
      </w:pPr>
      <w:r w:rsidRPr="000A02E5">
        <w:rPr>
          <w:rFonts w:ascii="Arial" w:hAnsi="Arial" w:cs="Arial"/>
          <w:b/>
          <w:i/>
          <w:sz w:val="32"/>
          <w:szCs w:val="32"/>
          <w:lang w:val="ru-RU"/>
        </w:rPr>
        <w:lastRenderedPageBreak/>
        <w:t>ДЛЯ НОТАТОК</w:t>
      </w:r>
    </w:p>
    <w:p w:rsidR="000A02E5" w:rsidRDefault="000A02E5" w:rsidP="000A02E5">
      <w:pPr>
        <w:jc w:val="center"/>
        <w:rPr>
          <w:rFonts w:ascii="Arial" w:hAnsi="Arial" w:cs="Arial"/>
          <w:b/>
          <w:i/>
          <w:sz w:val="32"/>
          <w:szCs w:val="32"/>
          <w:lang w:val="ru-RU"/>
        </w:rPr>
      </w:pPr>
    </w:p>
    <w:p w:rsidR="000A02E5" w:rsidRDefault="000A02E5">
      <w:pPr>
        <w:rPr>
          <w:rFonts w:ascii="Arial" w:hAnsi="Arial" w:cs="Arial"/>
          <w:b/>
          <w:i/>
          <w:sz w:val="32"/>
          <w:szCs w:val="32"/>
          <w:lang w:val="ru-RU"/>
        </w:rPr>
      </w:pPr>
      <w:r>
        <w:rPr>
          <w:rFonts w:ascii="Arial" w:hAnsi="Arial" w:cs="Arial"/>
          <w:b/>
          <w:i/>
          <w:sz w:val="32"/>
          <w:szCs w:val="32"/>
          <w:lang w:val="ru-RU"/>
        </w:rPr>
        <w:br w:type="page"/>
      </w:r>
    </w:p>
    <w:p w:rsidR="000A02E5" w:rsidRPr="00886579" w:rsidRDefault="000A02E5" w:rsidP="000A02E5">
      <w:pPr>
        <w:jc w:val="center"/>
        <w:rPr>
          <w:rFonts w:ascii="Times New Roman Cyr" w:hAnsi="Times New Roman Cyr" w:cs="Arial"/>
          <w:spacing w:val="-4"/>
          <w:sz w:val="26"/>
          <w:szCs w:val="26"/>
        </w:rPr>
      </w:pPr>
      <w:r w:rsidRPr="00886579">
        <w:rPr>
          <w:rFonts w:ascii="Times New Roman Cyr" w:hAnsi="Times New Roman Cyr" w:cs="Arial"/>
          <w:spacing w:val="-4"/>
          <w:sz w:val="26"/>
          <w:szCs w:val="26"/>
        </w:rPr>
        <w:lastRenderedPageBreak/>
        <w:t xml:space="preserve">Навчальне видання </w:t>
      </w:r>
    </w:p>
    <w:p w:rsidR="000A02E5" w:rsidRPr="00886579" w:rsidRDefault="000A02E5" w:rsidP="000A02E5">
      <w:pPr>
        <w:jc w:val="center"/>
        <w:rPr>
          <w:rFonts w:ascii="Times New Roman Cyr" w:hAnsi="Times New Roman Cyr" w:cs="Arial"/>
          <w:b/>
          <w:i/>
          <w:spacing w:val="-4"/>
          <w:sz w:val="26"/>
          <w:szCs w:val="26"/>
        </w:rPr>
      </w:pPr>
    </w:p>
    <w:p w:rsidR="000A02E5" w:rsidRDefault="000A02E5" w:rsidP="000A02E5">
      <w:pPr>
        <w:jc w:val="center"/>
        <w:rPr>
          <w:rFonts w:ascii="Times New Roman Cyr" w:hAnsi="Times New Roman Cyr" w:cs="Arial"/>
          <w:b/>
          <w:i/>
          <w:spacing w:val="-4"/>
          <w:sz w:val="26"/>
          <w:szCs w:val="26"/>
        </w:rPr>
      </w:pPr>
    </w:p>
    <w:p w:rsidR="000A02E5" w:rsidRDefault="000A02E5" w:rsidP="000A02E5">
      <w:pPr>
        <w:jc w:val="center"/>
        <w:rPr>
          <w:rFonts w:ascii="Times New Roman Cyr" w:hAnsi="Times New Roman Cyr" w:cs="Arial"/>
          <w:b/>
          <w:i/>
          <w:spacing w:val="-4"/>
          <w:sz w:val="26"/>
          <w:szCs w:val="26"/>
        </w:rPr>
      </w:pPr>
    </w:p>
    <w:p w:rsidR="000A02E5" w:rsidRPr="000A02E5" w:rsidRDefault="000A02E5" w:rsidP="000A02E5">
      <w:pPr>
        <w:widowControl w:val="0"/>
        <w:autoSpaceDE w:val="0"/>
        <w:autoSpaceDN w:val="0"/>
        <w:adjustRightInd w:val="0"/>
        <w:jc w:val="center"/>
        <w:rPr>
          <w:sz w:val="28"/>
          <w:szCs w:val="28"/>
        </w:rPr>
      </w:pPr>
      <w:r w:rsidRPr="000A02E5">
        <w:rPr>
          <w:rFonts w:ascii="Times New Roman Cyr" w:hAnsi="Times New Roman Cyr" w:cs="Arial"/>
          <w:b/>
          <w:spacing w:val="-4"/>
          <w:sz w:val="26"/>
          <w:szCs w:val="26"/>
          <w:lang w:val="ru-RU"/>
        </w:rPr>
        <w:t>Пихт</w:t>
      </w:r>
      <w:r w:rsidRPr="000A02E5">
        <w:rPr>
          <w:rFonts w:ascii="Times New Roman Cyr" w:hAnsi="Times New Roman Cyr" w:cs="Arial"/>
          <w:b/>
          <w:spacing w:val="-4"/>
          <w:sz w:val="26"/>
          <w:szCs w:val="26"/>
        </w:rPr>
        <w:t>іна</w:t>
      </w:r>
      <w:r>
        <w:rPr>
          <w:rFonts w:ascii="Times New Roman Cyr" w:hAnsi="Times New Roman Cyr" w:cs="Arial"/>
          <w:spacing w:val="-4"/>
          <w:sz w:val="26"/>
          <w:szCs w:val="26"/>
        </w:rPr>
        <w:t xml:space="preserve"> Ніна Порфирівна</w:t>
      </w:r>
    </w:p>
    <w:p w:rsidR="000A02E5" w:rsidRPr="0069655F" w:rsidRDefault="000A02E5" w:rsidP="000A02E5">
      <w:pPr>
        <w:shd w:val="clear" w:color="auto" w:fill="FFFFFF"/>
        <w:jc w:val="center"/>
        <w:rPr>
          <w:rFonts w:ascii="Times New Roman Cyr" w:hAnsi="Times New Roman Cyr" w:cs="Arial"/>
          <w:spacing w:val="-4"/>
          <w:sz w:val="28"/>
          <w:szCs w:val="28"/>
        </w:rPr>
      </w:pPr>
    </w:p>
    <w:p w:rsidR="000A02E5" w:rsidRDefault="000A02E5" w:rsidP="000A02E5">
      <w:pPr>
        <w:shd w:val="clear" w:color="auto" w:fill="FFFFFF"/>
        <w:jc w:val="center"/>
        <w:rPr>
          <w:rFonts w:ascii="Times New Roman Cyr" w:hAnsi="Times New Roman Cyr" w:cs="Arial"/>
          <w:spacing w:val="-4"/>
          <w:sz w:val="28"/>
          <w:szCs w:val="28"/>
        </w:rPr>
      </w:pPr>
    </w:p>
    <w:p w:rsidR="000A02E5" w:rsidRPr="0069655F" w:rsidRDefault="000A02E5" w:rsidP="000A02E5">
      <w:pPr>
        <w:shd w:val="clear" w:color="auto" w:fill="FFFFFF"/>
        <w:jc w:val="center"/>
        <w:rPr>
          <w:rFonts w:ascii="Times New Roman Cyr" w:hAnsi="Times New Roman Cyr" w:cs="Arial"/>
          <w:spacing w:val="-4"/>
          <w:sz w:val="28"/>
          <w:szCs w:val="28"/>
        </w:rPr>
      </w:pPr>
    </w:p>
    <w:p w:rsidR="000A02E5" w:rsidRPr="000A02E5" w:rsidRDefault="000A02E5" w:rsidP="000A02E5">
      <w:pPr>
        <w:jc w:val="center"/>
        <w:rPr>
          <w:rFonts w:ascii="Arial" w:hAnsi="Arial" w:cs="Arial"/>
          <w:sz w:val="28"/>
          <w:szCs w:val="28"/>
          <w:lang w:val="ru-RU"/>
        </w:rPr>
      </w:pPr>
      <w:r w:rsidRPr="000A02E5">
        <w:rPr>
          <w:rFonts w:ascii="Arial" w:hAnsi="Arial" w:cs="Arial"/>
          <w:sz w:val="28"/>
          <w:szCs w:val="28"/>
        </w:rPr>
        <w:t>ТРЕНІНГ КОМУНІКАТИВНОЇ</w:t>
      </w:r>
    </w:p>
    <w:p w:rsidR="000A02E5" w:rsidRPr="000A02E5" w:rsidRDefault="000A02E5" w:rsidP="000A02E5">
      <w:pPr>
        <w:jc w:val="center"/>
        <w:rPr>
          <w:rFonts w:ascii="Arial" w:hAnsi="Arial" w:cs="Arial"/>
          <w:sz w:val="28"/>
          <w:szCs w:val="28"/>
        </w:rPr>
      </w:pPr>
      <w:r w:rsidRPr="000A02E5">
        <w:rPr>
          <w:rFonts w:ascii="Arial" w:hAnsi="Arial" w:cs="Arial"/>
          <w:sz w:val="28"/>
          <w:szCs w:val="28"/>
        </w:rPr>
        <w:t>КОМПЕТЕНТНОСТІ ВИКЛАДАЧА</w:t>
      </w:r>
    </w:p>
    <w:p w:rsidR="000A02E5" w:rsidRPr="000A02E5" w:rsidRDefault="000A02E5" w:rsidP="000A02E5">
      <w:pPr>
        <w:ind w:firstLine="709"/>
        <w:jc w:val="both"/>
        <w:rPr>
          <w:rFonts w:ascii="Arial" w:hAnsi="Arial" w:cs="Arial"/>
          <w:sz w:val="28"/>
          <w:szCs w:val="28"/>
        </w:rPr>
      </w:pPr>
    </w:p>
    <w:p w:rsidR="000A02E5" w:rsidRPr="000A02E5" w:rsidRDefault="000A02E5" w:rsidP="000A02E5">
      <w:pPr>
        <w:jc w:val="center"/>
        <w:rPr>
          <w:rFonts w:ascii="Arial" w:hAnsi="Arial" w:cs="Arial"/>
          <w:i/>
          <w:sz w:val="28"/>
          <w:szCs w:val="28"/>
          <w:lang w:val="ru-RU"/>
        </w:rPr>
      </w:pPr>
      <w:r w:rsidRPr="000A02E5">
        <w:rPr>
          <w:rFonts w:ascii="Arial" w:hAnsi="Arial" w:cs="Arial"/>
          <w:i/>
          <w:sz w:val="28"/>
          <w:szCs w:val="28"/>
        </w:rPr>
        <w:t>Навчально-методичний комплекс</w:t>
      </w:r>
      <w:r w:rsidRPr="000A02E5">
        <w:rPr>
          <w:rFonts w:ascii="Arial" w:hAnsi="Arial" w:cs="Arial"/>
          <w:i/>
          <w:sz w:val="28"/>
          <w:szCs w:val="28"/>
          <w:lang w:val="ru-RU"/>
        </w:rPr>
        <w:t xml:space="preserve"> </w:t>
      </w:r>
      <w:r w:rsidRPr="000A02E5">
        <w:rPr>
          <w:rFonts w:ascii="Arial" w:hAnsi="Arial" w:cs="Arial"/>
          <w:i/>
          <w:sz w:val="28"/>
          <w:szCs w:val="28"/>
        </w:rPr>
        <w:t>дисципліни</w:t>
      </w:r>
      <w:r w:rsidRPr="000A02E5">
        <w:rPr>
          <w:rFonts w:ascii="Arial" w:hAnsi="Arial" w:cs="Arial"/>
          <w:i/>
          <w:sz w:val="28"/>
          <w:szCs w:val="28"/>
          <w:lang w:val="ru-RU"/>
        </w:rPr>
        <w:t xml:space="preserve"> </w:t>
      </w:r>
    </w:p>
    <w:p w:rsidR="000A02E5" w:rsidRPr="000A02E5" w:rsidRDefault="000A02E5" w:rsidP="000A02E5">
      <w:pPr>
        <w:jc w:val="center"/>
        <w:rPr>
          <w:rFonts w:ascii="Arial" w:hAnsi="Arial" w:cs="Arial"/>
          <w:i/>
          <w:sz w:val="28"/>
          <w:szCs w:val="28"/>
          <w:lang w:val="ru-RU"/>
        </w:rPr>
      </w:pPr>
      <w:r w:rsidRPr="000A02E5">
        <w:rPr>
          <w:rFonts w:ascii="Arial" w:hAnsi="Arial" w:cs="Arial"/>
          <w:i/>
          <w:sz w:val="28"/>
          <w:szCs w:val="28"/>
        </w:rPr>
        <w:t>напряму</w:t>
      </w:r>
      <w:r w:rsidRPr="000A02E5">
        <w:rPr>
          <w:rFonts w:ascii="Arial" w:hAnsi="Arial" w:cs="Arial"/>
          <w:i/>
          <w:sz w:val="28"/>
          <w:szCs w:val="28"/>
          <w:lang w:val="ru-RU"/>
        </w:rPr>
        <w:t xml:space="preserve"> </w:t>
      </w:r>
      <w:r w:rsidRPr="000A02E5">
        <w:rPr>
          <w:rFonts w:ascii="Arial" w:hAnsi="Arial" w:cs="Arial"/>
          <w:i/>
          <w:sz w:val="28"/>
          <w:szCs w:val="28"/>
        </w:rPr>
        <w:t>0101 Педагогічна освіта</w:t>
      </w:r>
      <w:r w:rsidRPr="000A02E5">
        <w:rPr>
          <w:rFonts w:ascii="Arial" w:hAnsi="Arial" w:cs="Arial"/>
          <w:i/>
          <w:sz w:val="28"/>
          <w:szCs w:val="28"/>
          <w:lang w:val="ru-RU"/>
        </w:rPr>
        <w:t xml:space="preserve"> </w:t>
      </w:r>
    </w:p>
    <w:p w:rsidR="000A02E5" w:rsidRPr="000A02E5" w:rsidRDefault="000A02E5" w:rsidP="000A02E5">
      <w:pPr>
        <w:jc w:val="center"/>
        <w:rPr>
          <w:rFonts w:ascii="Arial" w:hAnsi="Arial" w:cs="Arial"/>
          <w:i/>
          <w:sz w:val="28"/>
          <w:szCs w:val="28"/>
        </w:rPr>
      </w:pPr>
      <w:r w:rsidRPr="000A02E5">
        <w:rPr>
          <w:rFonts w:ascii="Arial" w:hAnsi="Arial" w:cs="Arial"/>
          <w:i/>
          <w:sz w:val="28"/>
          <w:szCs w:val="28"/>
          <w:lang w:val="ru-RU"/>
        </w:rPr>
        <w:t>с</w:t>
      </w:r>
      <w:r w:rsidRPr="000A02E5">
        <w:rPr>
          <w:rFonts w:ascii="Arial" w:hAnsi="Arial" w:cs="Arial"/>
          <w:i/>
          <w:sz w:val="28"/>
          <w:szCs w:val="28"/>
        </w:rPr>
        <w:t>пеціальності 8.01010101 "Дошкільна освіта"</w:t>
      </w: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Default="000A02E5" w:rsidP="000A02E5">
      <w:pPr>
        <w:jc w:val="center"/>
        <w:rPr>
          <w:rFonts w:ascii="Times New Roman Cyr" w:hAnsi="Times New Roman Cyr" w:cs="Arial"/>
          <w:sz w:val="26"/>
          <w:szCs w:val="26"/>
        </w:rPr>
      </w:pPr>
    </w:p>
    <w:p w:rsidR="000A02E5" w:rsidRPr="0069655F" w:rsidRDefault="000A02E5" w:rsidP="000A02E5">
      <w:pPr>
        <w:jc w:val="center"/>
        <w:rPr>
          <w:rFonts w:ascii="Times New Roman Cyr" w:hAnsi="Times New Roman Cyr" w:cs="Arial"/>
          <w:sz w:val="28"/>
          <w:szCs w:val="28"/>
        </w:rPr>
      </w:pPr>
      <w:r w:rsidRPr="0069655F">
        <w:rPr>
          <w:rFonts w:ascii="Times New Roman Cyr" w:hAnsi="Times New Roman Cyr" w:cs="Arial"/>
          <w:sz w:val="28"/>
          <w:szCs w:val="28"/>
        </w:rPr>
        <w:t>Технічний редактор – І. П. Борис</w:t>
      </w:r>
    </w:p>
    <w:p w:rsidR="000A02E5" w:rsidRPr="0069655F" w:rsidRDefault="000A02E5" w:rsidP="000A02E5">
      <w:pPr>
        <w:jc w:val="center"/>
        <w:rPr>
          <w:rFonts w:ascii="Times New Roman Cyr" w:hAnsi="Times New Roman Cyr" w:cs="Arial"/>
          <w:sz w:val="28"/>
          <w:szCs w:val="28"/>
        </w:rPr>
      </w:pPr>
      <w:r w:rsidRPr="0069655F">
        <w:rPr>
          <w:rFonts w:ascii="Times New Roman Cyr" w:hAnsi="Times New Roman Cyr" w:cs="Arial"/>
          <w:sz w:val="28"/>
          <w:szCs w:val="28"/>
        </w:rPr>
        <w:t>Комп’ютерна верстка та макетування – О. В. Борщ</w:t>
      </w:r>
    </w:p>
    <w:p w:rsidR="000A02E5" w:rsidRPr="0069655F" w:rsidRDefault="000A02E5" w:rsidP="000A02E5">
      <w:pPr>
        <w:jc w:val="center"/>
        <w:rPr>
          <w:rFonts w:ascii="Times New Roman Cyr" w:hAnsi="Times New Roman Cyr" w:cs="Arial"/>
          <w:sz w:val="28"/>
          <w:szCs w:val="28"/>
        </w:rPr>
      </w:pPr>
      <w:r w:rsidRPr="0069655F">
        <w:rPr>
          <w:rFonts w:ascii="Times New Roman Cyr" w:hAnsi="Times New Roman Cyr" w:cs="Arial"/>
          <w:sz w:val="28"/>
          <w:szCs w:val="28"/>
        </w:rPr>
        <w:t>Книга друкується в авторському редагуванні.</w:t>
      </w:r>
    </w:p>
    <w:p w:rsidR="000A02E5" w:rsidRDefault="000A02E5" w:rsidP="000A02E5">
      <w:pPr>
        <w:pStyle w:val="ac"/>
        <w:jc w:val="center"/>
        <w:rPr>
          <w:rFonts w:ascii="Times New Roman Cyr" w:hAnsi="Times New Roman Cyr" w:cs="Arial"/>
          <w:i/>
          <w:spacing w:val="-4"/>
          <w:sz w:val="28"/>
          <w:szCs w:val="28"/>
          <w:lang w:val="uk-UA"/>
        </w:rPr>
      </w:pPr>
    </w:p>
    <w:p w:rsidR="000A02E5" w:rsidRPr="006F72D1" w:rsidRDefault="000A02E5" w:rsidP="000A02E5">
      <w:pPr>
        <w:jc w:val="center"/>
        <w:rPr>
          <w:rFonts w:ascii="Times New Roman Cyr" w:hAnsi="Times New Roman Cyr" w:cs="Arial"/>
          <w:b/>
          <w:szCs w:val="28"/>
        </w:rPr>
      </w:pPr>
      <w:r>
        <w:rPr>
          <w:rFonts w:ascii="Times New Roman Cyr" w:hAnsi="Times New Roman Cyr" w:cs="Arial"/>
          <w:b/>
          <w:noProof/>
          <w:szCs w:val="28"/>
          <w:lang w:val="ru-RU"/>
        </w:rPr>
        <mc:AlternateContent>
          <mc:Choice Requires="wps">
            <w:drawing>
              <wp:anchor distT="0" distB="0" distL="114300" distR="114300" simplePos="0" relativeHeight="251667968" behindDoc="0" locked="0" layoutInCell="1" allowOverlap="1" wp14:anchorId="08E73D8F" wp14:editId="2A314D33">
                <wp:simplePos x="0" y="0"/>
                <wp:positionH relativeFrom="column">
                  <wp:posOffset>8255</wp:posOffset>
                </wp:positionH>
                <wp:positionV relativeFrom="paragraph">
                  <wp:posOffset>83185</wp:posOffset>
                </wp:positionV>
                <wp:extent cx="6076315" cy="0"/>
                <wp:effectExtent l="13335" t="9525" r="15875" b="952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55pt" to="479.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" strokeweight="1.25pt">
                <v:stroke linestyle="thinThin"/>
              </v:line>
            </w:pict>
          </mc:Fallback>
        </mc:AlternateContent>
      </w:r>
    </w:p>
    <w:p w:rsidR="000A02E5" w:rsidRPr="006F72D1" w:rsidRDefault="000A02E5" w:rsidP="000A02E5">
      <w:pPr>
        <w:rPr>
          <w:rFonts w:ascii="Times New Roman Cyr" w:hAnsi="Times New Roman Cyr" w:cs="Arial"/>
          <w:sz w:val="26"/>
          <w:szCs w:val="28"/>
        </w:rPr>
      </w:pPr>
      <w:r w:rsidRPr="006F72D1">
        <w:rPr>
          <w:rFonts w:ascii="Times New Roman Cyr" w:hAnsi="Times New Roman Cyr" w:cs="Arial"/>
          <w:sz w:val="26"/>
          <w:szCs w:val="28"/>
        </w:rPr>
        <w:t>Підписано до друку</w:t>
      </w:r>
      <w:r w:rsidR="002C398A">
        <w:rPr>
          <w:rFonts w:ascii="Times New Roman Cyr" w:hAnsi="Times New Roman Cyr" w:cs="Arial"/>
          <w:sz w:val="26"/>
          <w:szCs w:val="28"/>
          <w:lang w:val="ru-RU"/>
        </w:rPr>
        <w:t xml:space="preserve"> 12.12.16 р.</w:t>
      </w:r>
      <w:r w:rsidRPr="006F72D1">
        <w:rPr>
          <w:rFonts w:ascii="Times New Roman Cyr" w:hAnsi="Times New Roman Cyr" w:cs="Arial"/>
          <w:sz w:val="26"/>
          <w:szCs w:val="28"/>
        </w:rPr>
        <w:tab/>
      </w:r>
      <w:r w:rsidR="002C398A">
        <w:rPr>
          <w:rFonts w:ascii="Times New Roman Cyr" w:hAnsi="Times New Roman Cyr" w:cs="Arial"/>
          <w:sz w:val="26"/>
          <w:szCs w:val="28"/>
          <w:lang w:val="ru-RU"/>
        </w:rPr>
        <w:t xml:space="preserve"> </w:t>
      </w:r>
      <w:r>
        <w:rPr>
          <w:rFonts w:ascii="Times New Roman Cyr" w:hAnsi="Times New Roman Cyr" w:cs="Arial"/>
          <w:sz w:val="26"/>
          <w:szCs w:val="28"/>
        </w:rPr>
        <w:t xml:space="preserve">Формат 60х848/16               </w:t>
      </w:r>
      <w:r w:rsidRPr="006F72D1">
        <w:rPr>
          <w:rFonts w:ascii="Times New Roman Cyr" w:hAnsi="Times New Roman Cyr" w:cs="Arial"/>
          <w:sz w:val="26"/>
          <w:szCs w:val="28"/>
        </w:rPr>
        <w:t>Папір офсетний</w:t>
      </w:r>
    </w:p>
    <w:p w:rsidR="000A02E5" w:rsidRPr="006F72D1" w:rsidRDefault="000A02E5" w:rsidP="000A02E5">
      <w:pPr>
        <w:rPr>
          <w:rFonts w:ascii="Times New Roman Cyr" w:hAnsi="Times New Roman Cyr" w:cs="Arial"/>
          <w:sz w:val="26"/>
          <w:szCs w:val="28"/>
        </w:rPr>
      </w:pPr>
      <w:r w:rsidRPr="006F72D1">
        <w:rPr>
          <w:rFonts w:ascii="Times New Roman Cyr" w:hAnsi="Times New Roman Cyr" w:cs="Arial"/>
          <w:sz w:val="26"/>
          <w:szCs w:val="28"/>
        </w:rPr>
        <w:t xml:space="preserve">Гарнітура </w:t>
      </w:r>
      <w:r w:rsidRPr="006F72D1">
        <w:rPr>
          <w:rFonts w:ascii="Times New Roman Cyr" w:hAnsi="Times New Roman Cyr" w:cs="Arial"/>
          <w:sz w:val="26"/>
          <w:szCs w:val="28"/>
          <w:lang w:val="en-US"/>
        </w:rPr>
        <w:t>Computer</w:t>
      </w:r>
      <w:r>
        <w:rPr>
          <w:rFonts w:ascii="Times New Roman Cyr" w:hAnsi="Times New Roman Cyr" w:cs="Arial"/>
          <w:sz w:val="26"/>
          <w:szCs w:val="28"/>
        </w:rPr>
        <w:t xml:space="preserve"> </w:t>
      </w:r>
      <w:r w:rsidRPr="006F72D1">
        <w:rPr>
          <w:rFonts w:ascii="Times New Roman Cyr" w:hAnsi="Times New Roman Cyr" w:cs="Arial"/>
          <w:sz w:val="26"/>
          <w:szCs w:val="28"/>
          <w:lang w:val="en-US"/>
        </w:rPr>
        <w:t>Modern</w:t>
      </w:r>
      <w:r>
        <w:rPr>
          <w:rFonts w:ascii="Times New Roman Cyr" w:hAnsi="Times New Roman Cyr" w:cs="Arial"/>
          <w:sz w:val="26"/>
          <w:szCs w:val="28"/>
        </w:rPr>
        <w:tab/>
      </w:r>
      <w:r w:rsidRPr="006F72D1">
        <w:rPr>
          <w:rFonts w:ascii="Times New Roman Cyr" w:hAnsi="Times New Roman Cyr" w:cs="Arial"/>
          <w:sz w:val="26"/>
          <w:szCs w:val="28"/>
        </w:rPr>
        <w:t xml:space="preserve">Обл.-вид. арк. </w:t>
      </w:r>
      <w:r w:rsidR="002C43B3">
        <w:rPr>
          <w:rFonts w:ascii="Times New Roman Cyr" w:hAnsi="Times New Roman Cyr" w:cs="Arial"/>
          <w:sz w:val="26"/>
          <w:szCs w:val="28"/>
        </w:rPr>
        <w:t>7</w:t>
      </w:r>
      <w:r>
        <w:rPr>
          <w:rFonts w:ascii="Times New Roman Cyr" w:hAnsi="Times New Roman Cyr" w:cs="Arial"/>
          <w:sz w:val="26"/>
          <w:szCs w:val="28"/>
        </w:rPr>
        <w:t>,</w:t>
      </w:r>
      <w:r w:rsidR="002C43B3">
        <w:rPr>
          <w:rFonts w:ascii="Times New Roman Cyr" w:hAnsi="Times New Roman Cyr" w:cs="Arial"/>
          <w:sz w:val="26"/>
          <w:szCs w:val="28"/>
        </w:rPr>
        <w:t>44</w:t>
      </w:r>
      <w:r w:rsidRPr="006F72D1">
        <w:rPr>
          <w:rFonts w:ascii="Times New Roman Cyr" w:hAnsi="Times New Roman Cyr" w:cs="Arial"/>
          <w:sz w:val="26"/>
          <w:szCs w:val="28"/>
        </w:rPr>
        <w:t xml:space="preserve">              </w:t>
      </w:r>
      <w:r w:rsidR="002C398A" w:rsidRPr="002C398A">
        <w:rPr>
          <w:rFonts w:ascii="Times New Roman Cyr" w:hAnsi="Times New Roman Cyr" w:cs="Arial"/>
          <w:sz w:val="26"/>
          <w:szCs w:val="28"/>
        </w:rPr>
        <w:t xml:space="preserve"> </w:t>
      </w:r>
      <w:r>
        <w:rPr>
          <w:rFonts w:ascii="Times New Roman Cyr" w:hAnsi="Times New Roman Cyr" w:cs="Arial"/>
          <w:sz w:val="26"/>
          <w:szCs w:val="28"/>
        </w:rPr>
        <w:t>Електронне видання</w:t>
      </w:r>
      <w:r w:rsidRPr="006F72D1">
        <w:rPr>
          <w:rFonts w:ascii="Times New Roman Cyr" w:hAnsi="Times New Roman Cyr" w:cs="Arial"/>
          <w:sz w:val="26"/>
          <w:szCs w:val="28"/>
        </w:rPr>
        <w:t xml:space="preserve">  </w:t>
      </w:r>
    </w:p>
    <w:p w:rsidR="000A02E5" w:rsidRPr="005D0C64" w:rsidRDefault="000A02E5" w:rsidP="000A02E5">
      <w:pPr>
        <w:rPr>
          <w:rFonts w:ascii="Times New Roman Cyr" w:hAnsi="Times New Roman Cyr" w:cs="Arial"/>
          <w:sz w:val="26"/>
          <w:szCs w:val="28"/>
        </w:rPr>
      </w:pPr>
      <w:r>
        <w:rPr>
          <w:rFonts w:ascii="Times New Roman Cyr" w:hAnsi="Times New Roman Cyr" w:cs="Arial"/>
          <w:sz w:val="26"/>
          <w:szCs w:val="28"/>
        </w:rPr>
        <w:t xml:space="preserve">Замовлення № </w:t>
      </w:r>
      <w:r w:rsidR="002C398A">
        <w:rPr>
          <w:rFonts w:ascii="Times New Roman Cyr" w:hAnsi="Times New Roman Cyr" w:cs="Arial"/>
          <w:sz w:val="26"/>
          <w:szCs w:val="28"/>
          <w:lang w:val="ru-RU"/>
        </w:rPr>
        <w:t>570</w:t>
      </w:r>
      <w:r>
        <w:rPr>
          <w:rFonts w:ascii="Times New Roman Cyr" w:hAnsi="Times New Roman Cyr" w:cs="Arial"/>
          <w:sz w:val="26"/>
          <w:szCs w:val="28"/>
        </w:rPr>
        <w:tab/>
      </w:r>
      <w:r>
        <w:rPr>
          <w:rFonts w:ascii="Times New Roman Cyr" w:hAnsi="Times New Roman Cyr" w:cs="Arial"/>
          <w:sz w:val="26"/>
          <w:szCs w:val="28"/>
        </w:rPr>
        <w:tab/>
      </w:r>
      <w:r>
        <w:rPr>
          <w:rFonts w:ascii="Times New Roman Cyr" w:hAnsi="Times New Roman Cyr" w:cs="Arial"/>
          <w:sz w:val="26"/>
          <w:szCs w:val="28"/>
        </w:rPr>
        <w:tab/>
      </w:r>
      <w:r w:rsidRPr="006F72D1">
        <w:rPr>
          <w:rFonts w:ascii="Times New Roman Cyr" w:hAnsi="Times New Roman Cyr" w:cs="Arial"/>
          <w:sz w:val="26"/>
          <w:szCs w:val="28"/>
        </w:rPr>
        <w:t xml:space="preserve">Ум. друк. арк. </w:t>
      </w:r>
      <w:r>
        <w:rPr>
          <w:rFonts w:ascii="Times New Roman Cyr" w:hAnsi="Times New Roman Cyr" w:cs="Arial"/>
          <w:sz w:val="26"/>
          <w:szCs w:val="28"/>
        </w:rPr>
        <w:t>7,</w:t>
      </w:r>
      <w:r w:rsidR="002C43B3">
        <w:rPr>
          <w:rFonts w:ascii="Times New Roman Cyr" w:hAnsi="Times New Roman Cyr" w:cs="Arial"/>
          <w:sz w:val="26"/>
          <w:szCs w:val="28"/>
        </w:rPr>
        <w:t>36</w:t>
      </w:r>
    </w:p>
    <w:p w:rsidR="000A02E5" w:rsidRPr="006F72D1" w:rsidRDefault="000A02E5" w:rsidP="000A02E5">
      <w:pPr>
        <w:jc w:val="center"/>
        <w:rPr>
          <w:rFonts w:ascii="Times New Roman Cyr" w:hAnsi="Times New Roman Cyr" w:cs="Arial"/>
          <w:b/>
          <w:szCs w:val="28"/>
        </w:rPr>
      </w:pPr>
      <w:r>
        <w:rPr>
          <w:rFonts w:ascii="Times New Roman Cyr" w:hAnsi="Times New Roman Cyr" w:cs="Arial"/>
          <w:b/>
          <w:noProof/>
          <w:szCs w:val="28"/>
          <w:lang w:val="ru-RU"/>
        </w:rPr>
        <mc:AlternateContent>
          <mc:Choice Requires="wps">
            <w:drawing>
              <wp:anchor distT="0" distB="0" distL="114300" distR="114300" simplePos="0" relativeHeight="251670016" behindDoc="0" locked="0" layoutInCell="1" allowOverlap="1" wp14:anchorId="406B647C" wp14:editId="72FAC368">
                <wp:simplePos x="0" y="0"/>
                <wp:positionH relativeFrom="column">
                  <wp:posOffset>8255</wp:posOffset>
                </wp:positionH>
                <wp:positionV relativeFrom="paragraph">
                  <wp:posOffset>127635</wp:posOffset>
                </wp:positionV>
                <wp:extent cx="6076315" cy="0"/>
                <wp:effectExtent l="13335" t="8890" r="15875" b="1016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0"/>
                        </a:xfrm>
                        <a:prstGeom prst="line">
                          <a:avLst/>
                        </a:prstGeom>
                        <a:noFill/>
                        <a:ln w="158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05pt" to="47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" strokeweight="1.25pt">
                <v:stroke linestyle="thinThin"/>
              </v:line>
            </w:pict>
          </mc:Fallback>
        </mc:AlternateContent>
      </w:r>
    </w:p>
    <w:p w:rsidR="000A02E5" w:rsidRDefault="000A02E5" w:rsidP="000A02E5">
      <w:pPr>
        <w:pStyle w:val="a4"/>
        <w:ind w:left="2268"/>
        <w:jc w:val="center"/>
        <w:rPr>
          <w:rFonts w:ascii="Times New Roman Cyr" w:hAnsi="Times New Roman Cyr" w:cs="Arial"/>
          <w:szCs w:val="28"/>
        </w:rPr>
      </w:pPr>
    </w:p>
    <w:p w:rsidR="000A02E5" w:rsidRPr="006F72D1" w:rsidRDefault="000A02E5" w:rsidP="000A02E5">
      <w:pPr>
        <w:pStyle w:val="a4"/>
        <w:ind w:left="2268"/>
        <w:jc w:val="center"/>
        <w:rPr>
          <w:rFonts w:ascii="Times New Roman Cyr" w:hAnsi="Times New Roman Cyr" w:cs="Arial"/>
          <w:szCs w:val="28"/>
        </w:rPr>
      </w:pPr>
      <w:r>
        <w:rPr>
          <w:rFonts w:ascii="Times New Roman Cyr" w:hAnsi="Times New Roman Cyr" w:cs="Arial"/>
          <w:noProof/>
          <w:szCs w:val="28"/>
          <w:lang w:val="ru-RU"/>
        </w:rPr>
        <w:drawing>
          <wp:anchor distT="0" distB="0" distL="114300" distR="114300" simplePos="0" relativeHeight="251668992" behindDoc="0" locked="0" layoutInCell="1" allowOverlap="1" wp14:anchorId="19276F3C" wp14:editId="18E30D6B">
            <wp:simplePos x="0" y="0"/>
            <wp:positionH relativeFrom="column">
              <wp:posOffset>370122</wp:posOffset>
            </wp:positionH>
            <wp:positionV relativeFrom="paragraph">
              <wp:posOffset>74674</wp:posOffset>
            </wp:positionV>
            <wp:extent cx="908050" cy="1682750"/>
            <wp:effectExtent l="0" t="0" r="6350" b="0"/>
            <wp:wrapNone/>
            <wp:docPr id="70" name="Рисунок 70" descr="logot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ogoti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2D1">
        <w:rPr>
          <w:rFonts w:ascii="Times New Roman Cyr" w:hAnsi="Times New Roman Cyr" w:cs="Arial"/>
          <w:szCs w:val="28"/>
        </w:rPr>
        <w:t>Ніжинський державний університет</w:t>
      </w:r>
    </w:p>
    <w:p w:rsidR="000A02E5" w:rsidRPr="006F72D1" w:rsidRDefault="000A02E5" w:rsidP="000A02E5">
      <w:pPr>
        <w:pStyle w:val="a4"/>
        <w:ind w:left="2268"/>
        <w:jc w:val="center"/>
        <w:rPr>
          <w:rFonts w:ascii="Times New Roman Cyr" w:hAnsi="Times New Roman Cyr" w:cs="Arial"/>
          <w:szCs w:val="28"/>
        </w:rPr>
      </w:pPr>
      <w:r w:rsidRPr="006F72D1">
        <w:rPr>
          <w:rFonts w:ascii="Times New Roman Cyr" w:hAnsi="Times New Roman Cyr" w:cs="Arial"/>
          <w:szCs w:val="28"/>
        </w:rPr>
        <w:t>імені Миколи Гоголя.</w:t>
      </w:r>
    </w:p>
    <w:p w:rsidR="000A02E5" w:rsidRPr="006F72D1" w:rsidRDefault="000A02E5" w:rsidP="000A02E5">
      <w:pPr>
        <w:pStyle w:val="a4"/>
        <w:ind w:left="2268"/>
        <w:jc w:val="center"/>
        <w:rPr>
          <w:rFonts w:ascii="Times New Roman Cyr" w:hAnsi="Times New Roman Cyr" w:cs="Arial"/>
          <w:szCs w:val="28"/>
        </w:rPr>
      </w:pPr>
      <w:r w:rsidRPr="006F72D1">
        <w:rPr>
          <w:rFonts w:ascii="Times New Roman Cyr" w:hAnsi="Times New Roman Cyr" w:cs="Arial"/>
          <w:szCs w:val="28"/>
        </w:rPr>
        <w:t>м. Ніжин, вул. Воздвиженська, 3/4</w:t>
      </w:r>
    </w:p>
    <w:p w:rsidR="000A02E5" w:rsidRPr="006F72D1" w:rsidRDefault="000A02E5" w:rsidP="000A02E5">
      <w:pPr>
        <w:pStyle w:val="a4"/>
        <w:ind w:left="2268"/>
        <w:jc w:val="center"/>
        <w:rPr>
          <w:rFonts w:ascii="Times New Roman Cyr" w:hAnsi="Times New Roman Cyr" w:cs="Arial"/>
          <w:szCs w:val="28"/>
        </w:rPr>
      </w:pPr>
      <w:r w:rsidRPr="006F72D1">
        <w:rPr>
          <w:rFonts w:ascii="Times New Roman Cyr" w:hAnsi="Times New Roman Cyr" w:cs="Arial"/>
          <w:szCs w:val="28"/>
        </w:rPr>
        <w:t>(04631)7-19-72</w:t>
      </w:r>
    </w:p>
    <w:p w:rsidR="000A02E5" w:rsidRPr="00877476" w:rsidRDefault="000A02E5" w:rsidP="000A02E5">
      <w:pPr>
        <w:ind w:left="2268"/>
        <w:jc w:val="center"/>
        <w:rPr>
          <w:rFonts w:ascii="Times New Roman Cyr" w:hAnsi="Times New Roman Cyr" w:cs="Arial"/>
          <w:szCs w:val="28"/>
        </w:rPr>
      </w:pPr>
      <w:r w:rsidRPr="006F72D1">
        <w:rPr>
          <w:rFonts w:ascii="Times New Roman Cyr" w:hAnsi="Times New Roman Cyr" w:cs="Arial"/>
          <w:szCs w:val="28"/>
          <w:lang w:val="en-US"/>
        </w:rPr>
        <w:t>E</w:t>
      </w:r>
      <w:r w:rsidRPr="00877476">
        <w:rPr>
          <w:rFonts w:ascii="Times New Roman Cyr" w:hAnsi="Times New Roman Cyr" w:cs="Arial"/>
          <w:szCs w:val="28"/>
        </w:rPr>
        <w:t>-</w:t>
      </w:r>
      <w:r w:rsidRPr="006F72D1">
        <w:rPr>
          <w:rFonts w:ascii="Times New Roman Cyr" w:hAnsi="Times New Roman Cyr" w:cs="Arial"/>
          <w:szCs w:val="28"/>
          <w:lang w:val="en-US"/>
        </w:rPr>
        <w:t>mail</w:t>
      </w:r>
      <w:r w:rsidRPr="00877476">
        <w:rPr>
          <w:rFonts w:ascii="Times New Roman Cyr" w:hAnsi="Times New Roman Cyr" w:cs="Arial"/>
          <w:szCs w:val="28"/>
        </w:rPr>
        <w:t xml:space="preserve">: </w:t>
      </w:r>
      <w:r w:rsidRPr="006F72D1">
        <w:rPr>
          <w:rFonts w:ascii="Times New Roman Cyr" w:hAnsi="Times New Roman Cyr" w:cs="Arial"/>
          <w:szCs w:val="28"/>
          <w:lang w:val="en-US"/>
        </w:rPr>
        <w:t>vidavn</w:t>
      </w:r>
      <w:r w:rsidRPr="00877476">
        <w:rPr>
          <w:rFonts w:ascii="Times New Roman Cyr" w:hAnsi="Times New Roman Cyr" w:cs="Arial"/>
          <w:szCs w:val="28"/>
        </w:rPr>
        <w:t>_</w:t>
      </w:r>
      <w:r w:rsidRPr="006F72D1">
        <w:rPr>
          <w:rFonts w:ascii="Times New Roman Cyr" w:hAnsi="Times New Roman Cyr" w:cs="Arial"/>
          <w:szCs w:val="28"/>
          <w:lang w:val="en-US"/>
        </w:rPr>
        <w:t>ndu</w:t>
      </w:r>
      <w:r w:rsidRPr="00877476">
        <w:rPr>
          <w:rFonts w:ascii="Times New Roman Cyr" w:hAnsi="Times New Roman Cyr" w:cs="Arial"/>
          <w:szCs w:val="28"/>
        </w:rPr>
        <w:t>@</w:t>
      </w:r>
      <w:r w:rsidRPr="006F72D1">
        <w:rPr>
          <w:rFonts w:ascii="Times New Roman Cyr" w:hAnsi="Times New Roman Cyr" w:cs="Arial"/>
          <w:szCs w:val="28"/>
          <w:lang w:val="en-US"/>
        </w:rPr>
        <w:t>mail</w:t>
      </w:r>
      <w:r w:rsidRPr="00877476">
        <w:rPr>
          <w:rFonts w:ascii="Times New Roman Cyr" w:hAnsi="Times New Roman Cyr" w:cs="Arial"/>
          <w:szCs w:val="28"/>
        </w:rPr>
        <w:t>.</w:t>
      </w:r>
      <w:r w:rsidRPr="006F72D1">
        <w:rPr>
          <w:rFonts w:ascii="Times New Roman Cyr" w:hAnsi="Times New Roman Cyr" w:cs="Arial"/>
          <w:szCs w:val="28"/>
          <w:lang w:val="en-US"/>
        </w:rPr>
        <w:t>ru</w:t>
      </w:r>
      <w:r w:rsidRPr="00877476">
        <w:rPr>
          <w:rFonts w:ascii="Times New Roman Cyr" w:hAnsi="Times New Roman Cyr" w:cs="Arial"/>
          <w:szCs w:val="28"/>
        </w:rPr>
        <w:t xml:space="preserve"> </w:t>
      </w:r>
    </w:p>
    <w:p w:rsidR="000A02E5" w:rsidRPr="008214E2" w:rsidRDefault="000A02E5" w:rsidP="000A02E5">
      <w:pPr>
        <w:ind w:left="2268"/>
        <w:jc w:val="center"/>
        <w:rPr>
          <w:rFonts w:ascii="Times New Roman Cyr" w:hAnsi="Times New Roman Cyr" w:cs="Arial"/>
          <w:szCs w:val="28"/>
        </w:rPr>
      </w:pPr>
      <w:r w:rsidRPr="006F72D1">
        <w:rPr>
          <w:rFonts w:ascii="Times New Roman Cyr" w:hAnsi="Times New Roman Cyr" w:cs="Arial"/>
          <w:szCs w:val="28"/>
          <w:lang w:val="en-US"/>
        </w:rPr>
        <w:t>www</w:t>
      </w:r>
      <w:r w:rsidRPr="006F72D1">
        <w:rPr>
          <w:rFonts w:ascii="Times New Roman Cyr" w:hAnsi="Times New Roman Cyr" w:cs="Arial"/>
          <w:szCs w:val="28"/>
        </w:rPr>
        <w:t>.</w:t>
      </w:r>
      <w:r w:rsidRPr="006F72D1">
        <w:rPr>
          <w:rFonts w:ascii="Times New Roman Cyr" w:hAnsi="Times New Roman Cyr" w:cs="Arial"/>
          <w:szCs w:val="28"/>
          <w:lang w:val="en-US"/>
        </w:rPr>
        <w:t>ndu</w:t>
      </w:r>
      <w:r w:rsidRPr="006F72D1">
        <w:rPr>
          <w:rFonts w:ascii="Times New Roman Cyr" w:hAnsi="Times New Roman Cyr" w:cs="Arial"/>
          <w:szCs w:val="28"/>
        </w:rPr>
        <w:t>.</w:t>
      </w:r>
      <w:r w:rsidRPr="006F72D1">
        <w:rPr>
          <w:rFonts w:ascii="Times New Roman Cyr" w:hAnsi="Times New Roman Cyr" w:cs="Arial"/>
          <w:szCs w:val="28"/>
          <w:lang w:val="en-US"/>
        </w:rPr>
        <w:t>edu</w:t>
      </w:r>
      <w:r w:rsidRPr="006F72D1">
        <w:rPr>
          <w:rFonts w:ascii="Times New Roman Cyr" w:hAnsi="Times New Roman Cyr" w:cs="Arial"/>
          <w:szCs w:val="28"/>
        </w:rPr>
        <w:t>.</w:t>
      </w:r>
      <w:r w:rsidRPr="006F72D1">
        <w:rPr>
          <w:rFonts w:ascii="Times New Roman Cyr" w:hAnsi="Times New Roman Cyr" w:cs="Arial"/>
          <w:szCs w:val="28"/>
          <w:lang w:val="en-US"/>
        </w:rPr>
        <w:t>ua</w:t>
      </w:r>
    </w:p>
    <w:p w:rsidR="000A02E5" w:rsidRPr="008214E2" w:rsidRDefault="000A02E5" w:rsidP="000A02E5">
      <w:pPr>
        <w:pStyle w:val="a4"/>
        <w:jc w:val="center"/>
        <w:rPr>
          <w:rFonts w:ascii="Times New Roman Cyr" w:hAnsi="Times New Roman Cyr" w:cs="Arial"/>
          <w:szCs w:val="28"/>
        </w:rPr>
      </w:pPr>
    </w:p>
    <w:p w:rsidR="000A02E5" w:rsidRPr="006F72D1" w:rsidRDefault="000A02E5" w:rsidP="00A4219F">
      <w:pPr>
        <w:pStyle w:val="a4"/>
        <w:ind w:left="3686" w:hanging="1418"/>
        <w:jc w:val="center"/>
        <w:rPr>
          <w:rFonts w:ascii="Times New Roman Cyr" w:hAnsi="Times New Roman Cyr" w:cs="Arial"/>
          <w:szCs w:val="28"/>
        </w:rPr>
      </w:pPr>
      <w:r w:rsidRPr="006F72D1">
        <w:rPr>
          <w:rFonts w:ascii="Times New Roman Cyr" w:hAnsi="Times New Roman Cyr" w:cs="Arial"/>
          <w:szCs w:val="28"/>
        </w:rPr>
        <w:t xml:space="preserve">Свідоцтво суб’єкта видавничої справи </w:t>
      </w:r>
    </w:p>
    <w:p w:rsidR="000A02E5" w:rsidRPr="000A02E5" w:rsidRDefault="000A02E5" w:rsidP="00A4219F">
      <w:pPr>
        <w:tabs>
          <w:tab w:val="left" w:pos="851"/>
        </w:tabs>
        <w:ind w:left="1417" w:firstLine="851"/>
        <w:jc w:val="center"/>
        <w:rPr>
          <w:rFonts w:ascii="Arial" w:hAnsi="Arial" w:cs="Arial"/>
          <w:b/>
          <w:i/>
          <w:sz w:val="27"/>
          <w:szCs w:val="27"/>
          <w:lang w:val="ru-RU"/>
        </w:rPr>
      </w:pPr>
      <w:r w:rsidRPr="008214E2">
        <w:rPr>
          <w:rFonts w:ascii="Times New Roman Cyr" w:hAnsi="Times New Roman Cyr" w:cs="Arial"/>
          <w:noProof/>
          <w:sz w:val="26"/>
          <w:szCs w:val="28"/>
          <w:lang w:val="ru-RU"/>
        </w:rPr>
        <mc:AlternateContent>
          <mc:Choice Requires="wps">
            <w:drawing>
              <wp:anchor distT="0" distB="0" distL="114300" distR="114300" simplePos="0" relativeHeight="251671040" behindDoc="0" locked="0" layoutInCell="1" allowOverlap="1" wp14:anchorId="59867353" wp14:editId="16030C80">
                <wp:simplePos x="0" y="0"/>
                <wp:positionH relativeFrom="column">
                  <wp:posOffset>2566670</wp:posOffset>
                </wp:positionH>
                <wp:positionV relativeFrom="paragraph">
                  <wp:posOffset>431800</wp:posOffset>
                </wp:positionV>
                <wp:extent cx="854710" cy="521970"/>
                <wp:effectExtent l="0" t="0" r="2540" b="0"/>
                <wp:wrapNone/>
                <wp:docPr id="7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521970"/>
                        </a:xfrm>
                        <a:prstGeom prst="rect">
                          <a:avLst/>
                        </a:prstGeom>
                        <a:solidFill>
                          <a:srgbClr val="FFFFFF"/>
                        </a:solidFill>
                        <a:ln w="9525">
                          <a:noFill/>
                          <a:miter lim="800000"/>
                          <a:headEnd/>
                          <a:tailEnd/>
                        </a:ln>
                      </wps:spPr>
                      <wps:txbx>
                        <w:txbxContent>
                          <w:p w:rsidR="000A02E5" w:rsidRDefault="000A02E5" w:rsidP="000A02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1pt;margin-top:34pt;width:67.3pt;height:4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" stroked="f">
                <v:textbox>
                  <w:txbxContent>
                    <w:p w:rsidR="000A02E5" w:rsidRDefault="000A02E5" w:rsidP="000A02E5"/>
                  </w:txbxContent>
                </v:textbox>
              </v:shape>
            </w:pict>
          </mc:Fallback>
        </mc:AlternateContent>
      </w:r>
      <w:r w:rsidRPr="006F72D1">
        <w:rPr>
          <w:rFonts w:ascii="Times New Roman Cyr" w:hAnsi="Times New Roman Cyr" w:cs="Arial"/>
          <w:szCs w:val="28"/>
        </w:rPr>
        <w:t>ДК № 2137 від 29.03</w:t>
      </w:r>
      <w:r w:rsidR="00A4219F">
        <w:rPr>
          <w:rFonts w:ascii="Times New Roman Cyr" w:hAnsi="Times New Roman Cyr" w:cs="Arial"/>
          <w:szCs w:val="28"/>
        </w:rPr>
        <w:t>.05 р.</w:t>
      </w:r>
    </w:p>
    <w:p w:rsidR="000A02E5" w:rsidRPr="000A02E5" w:rsidRDefault="000A02E5" w:rsidP="00750EA4">
      <w:pPr>
        <w:ind w:firstLine="709"/>
        <w:jc w:val="both"/>
        <w:rPr>
          <w:rFonts w:ascii="Arial" w:hAnsi="Arial" w:cs="Arial"/>
          <w:sz w:val="27"/>
          <w:szCs w:val="27"/>
          <w:lang w:val="ru-RU"/>
        </w:rPr>
      </w:pPr>
    </w:p>
    <w:sectPr w:rsidR="000A02E5" w:rsidRPr="000A02E5" w:rsidSect="00B3056D">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75" w:rsidRDefault="00EC6A75" w:rsidP="00B3056D">
      <w:r>
        <w:separator/>
      </w:r>
    </w:p>
  </w:endnote>
  <w:endnote w:type="continuationSeparator" w:id="0">
    <w:p w:rsidR="00EC6A75" w:rsidRDefault="00EC6A75" w:rsidP="00B3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02037"/>
      <w:docPartObj>
        <w:docPartGallery w:val="Page Numbers (Bottom of Page)"/>
        <w:docPartUnique/>
      </w:docPartObj>
    </w:sdtPr>
    <w:sdtEndPr>
      <w:rPr>
        <w:rFonts w:ascii="Arial" w:hAnsi="Arial" w:cs="Arial"/>
      </w:rPr>
    </w:sdtEndPr>
    <w:sdtContent>
      <w:p w:rsidR="00507587" w:rsidRPr="00B3056D" w:rsidRDefault="00507587">
        <w:pPr>
          <w:pStyle w:val="a8"/>
          <w:jc w:val="center"/>
          <w:rPr>
            <w:rFonts w:ascii="Arial" w:hAnsi="Arial" w:cs="Arial"/>
          </w:rPr>
        </w:pPr>
        <w:r w:rsidRPr="00B3056D">
          <w:rPr>
            <w:rFonts w:ascii="Arial" w:hAnsi="Arial" w:cs="Arial"/>
          </w:rPr>
          <w:fldChar w:fldCharType="begin"/>
        </w:r>
        <w:r w:rsidRPr="00B3056D">
          <w:rPr>
            <w:rFonts w:ascii="Arial" w:hAnsi="Arial" w:cs="Arial"/>
          </w:rPr>
          <w:instrText>PAGE   \* MERGEFORMAT</w:instrText>
        </w:r>
        <w:r w:rsidRPr="00B3056D">
          <w:rPr>
            <w:rFonts w:ascii="Arial" w:hAnsi="Arial" w:cs="Arial"/>
          </w:rPr>
          <w:fldChar w:fldCharType="separate"/>
        </w:r>
        <w:r w:rsidR="002C398A" w:rsidRPr="002C398A">
          <w:rPr>
            <w:rFonts w:ascii="Arial" w:hAnsi="Arial" w:cs="Arial"/>
            <w:noProof/>
            <w:lang w:val="ru-RU"/>
          </w:rPr>
          <w:t>4</w:t>
        </w:r>
        <w:r w:rsidRPr="00B3056D">
          <w:rPr>
            <w:rFonts w:ascii="Arial" w:hAnsi="Arial" w:cs="Arial"/>
          </w:rPr>
          <w:fldChar w:fldCharType="end"/>
        </w:r>
      </w:p>
    </w:sdtContent>
  </w:sdt>
  <w:p w:rsidR="00507587" w:rsidRDefault="005075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75" w:rsidRDefault="00EC6A75" w:rsidP="00B3056D">
      <w:r>
        <w:separator/>
      </w:r>
    </w:p>
  </w:footnote>
  <w:footnote w:type="continuationSeparator" w:id="0">
    <w:p w:rsidR="00EC6A75" w:rsidRDefault="00EC6A75" w:rsidP="00B30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7A903E"/>
    <w:lvl w:ilvl="0">
      <w:numFmt w:val="bullet"/>
      <w:lvlText w:val="*"/>
      <w:lvlJc w:val="left"/>
    </w:lvl>
  </w:abstractNum>
  <w:abstractNum w:abstractNumId="1">
    <w:nsid w:val="00F84A95"/>
    <w:multiLevelType w:val="singleLevel"/>
    <w:tmpl w:val="BA20EF5A"/>
    <w:lvl w:ilvl="0">
      <w:start w:val="1"/>
      <w:numFmt w:val="decimal"/>
      <w:lvlText w:val="%1."/>
      <w:legacy w:legacy="1" w:legacySpace="0" w:legacyIndent="231"/>
      <w:lvlJc w:val="left"/>
      <w:rPr>
        <w:rFonts w:ascii="Arial" w:hAnsi="Arial" w:cs="Arial" w:hint="default"/>
      </w:rPr>
    </w:lvl>
  </w:abstractNum>
  <w:abstractNum w:abstractNumId="2">
    <w:nsid w:val="01C93DD1"/>
    <w:multiLevelType w:val="hybridMultilevel"/>
    <w:tmpl w:val="886C0CFE"/>
    <w:lvl w:ilvl="0" w:tplc="C554DD7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BA2404"/>
    <w:multiLevelType w:val="hybridMultilevel"/>
    <w:tmpl w:val="AD2C11E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
    <w:nsid w:val="04B11A7E"/>
    <w:multiLevelType w:val="hybridMultilevel"/>
    <w:tmpl w:val="AC909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70123"/>
    <w:multiLevelType w:val="hybridMultilevel"/>
    <w:tmpl w:val="8D8E05B4"/>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8B4D2A"/>
    <w:multiLevelType w:val="hybridMultilevel"/>
    <w:tmpl w:val="75B29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CB5A13"/>
    <w:multiLevelType w:val="hybridMultilevel"/>
    <w:tmpl w:val="0DDA9EFA"/>
    <w:lvl w:ilvl="0" w:tplc="7FBE18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2F5CE1"/>
    <w:multiLevelType w:val="hybridMultilevel"/>
    <w:tmpl w:val="C2FCC7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A69064E"/>
    <w:multiLevelType w:val="hybridMultilevel"/>
    <w:tmpl w:val="76AC45FE"/>
    <w:lvl w:ilvl="0" w:tplc="F23EDF1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AC4304E"/>
    <w:multiLevelType w:val="hybridMultilevel"/>
    <w:tmpl w:val="BE72CB9C"/>
    <w:lvl w:ilvl="0" w:tplc="608082E8">
      <w:numFmt w:val="bullet"/>
      <w:lvlText w:val="-"/>
      <w:lvlJc w:val="left"/>
      <w:pPr>
        <w:tabs>
          <w:tab w:val="num" w:pos="1117"/>
        </w:tabs>
        <w:ind w:left="1117" w:hanging="360"/>
      </w:pPr>
      <w:rPr>
        <w:rFonts w:ascii="Cambria" w:eastAsia="Times New Roman" w:hAnsi="Cambria"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0B403F5E"/>
    <w:multiLevelType w:val="hybridMultilevel"/>
    <w:tmpl w:val="A1802366"/>
    <w:lvl w:ilvl="0" w:tplc="0419000F">
      <w:start w:val="1"/>
      <w:numFmt w:val="decimal"/>
      <w:lvlText w:val="%1."/>
      <w:lvlJc w:val="left"/>
      <w:pPr>
        <w:tabs>
          <w:tab w:val="num" w:pos="720"/>
        </w:tabs>
        <w:ind w:left="720" w:hanging="360"/>
      </w:pPr>
      <w:rPr>
        <w:rFonts w:hint="default"/>
      </w:rPr>
    </w:lvl>
    <w:lvl w:ilvl="1" w:tplc="47E20610">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324AAD"/>
    <w:multiLevelType w:val="singleLevel"/>
    <w:tmpl w:val="B7303998"/>
    <w:lvl w:ilvl="0">
      <w:start w:val="4"/>
      <w:numFmt w:val="decimal"/>
      <w:lvlText w:val="%1."/>
      <w:legacy w:legacy="1" w:legacySpace="0" w:legacyIndent="249"/>
      <w:lvlJc w:val="left"/>
      <w:rPr>
        <w:rFonts w:ascii="Arial" w:hAnsi="Arial" w:cs="Arial" w:hint="default"/>
      </w:rPr>
    </w:lvl>
  </w:abstractNum>
  <w:abstractNum w:abstractNumId="13">
    <w:nsid w:val="0E4D445C"/>
    <w:multiLevelType w:val="hybridMultilevel"/>
    <w:tmpl w:val="FAE24E5C"/>
    <w:lvl w:ilvl="0" w:tplc="06ECFAB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0E631C5B"/>
    <w:multiLevelType w:val="hybridMultilevel"/>
    <w:tmpl w:val="D6806A3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A925E1"/>
    <w:multiLevelType w:val="hybridMultilevel"/>
    <w:tmpl w:val="63C27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A13D7C"/>
    <w:multiLevelType w:val="hybridMultilevel"/>
    <w:tmpl w:val="F9D64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FF84429"/>
    <w:multiLevelType w:val="singleLevel"/>
    <w:tmpl w:val="78FE49D0"/>
    <w:lvl w:ilvl="0">
      <w:start w:val="1"/>
      <w:numFmt w:val="decimal"/>
      <w:lvlText w:val="%1)"/>
      <w:legacy w:legacy="1" w:legacySpace="0" w:legacyIndent="245"/>
      <w:lvlJc w:val="left"/>
      <w:rPr>
        <w:rFonts w:ascii="Arial" w:hAnsi="Arial" w:cs="Arial" w:hint="default"/>
      </w:rPr>
    </w:lvl>
  </w:abstractNum>
  <w:abstractNum w:abstractNumId="18">
    <w:nsid w:val="108C0BD1"/>
    <w:multiLevelType w:val="hybridMultilevel"/>
    <w:tmpl w:val="FABECFA6"/>
    <w:lvl w:ilvl="0" w:tplc="C086540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8F4F9E"/>
    <w:multiLevelType w:val="hybridMultilevel"/>
    <w:tmpl w:val="D4C2D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23658CA"/>
    <w:multiLevelType w:val="hybridMultilevel"/>
    <w:tmpl w:val="4F84CB60"/>
    <w:lvl w:ilvl="0" w:tplc="FF54CAB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13170F0E"/>
    <w:multiLevelType w:val="hybridMultilevel"/>
    <w:tmpl w:val="9B4C2368"/>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22">
    <w:nsid w:val="141E79E9"/>
    <w:multiLevelType w:val="hybridMultilevel"/>
    <w:tmpl w:val="715A2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24674A"/>
    <w:multiLevelType w:val="hybridMultilevel"/>
    <w:tmpl w:val="EE189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A05925"/>
    <w:multiLevelType w:val="hybridMultilevel"/>
    <w:tmpl w:val="5CF6D29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nsid w:val="15C55371"/>
    <w:multiLevelType w:val="singleLevel"/>
    <w:tmpl w:val="A1E2E60C"/>
    <w:lvl w:ilvl="0">
      <w:start w:val="1"/>
      <w:numFmt w:val="decimal"/>
      <w:lvlText w:val="%1)"/>
      <w:legacy w:legacy="1" w:legacySpace="0" w:legacyIndent="273"/>
      <w:lvlJc w:val="left"/>
      <w:rPr>
        <w:rFonts w:ascii="Arial" w:hAnsi="Arial" w:cs="Arial" w:hint="default"/>
      </w:rPr>
    </w:lvl>
  </w:abstractNum>
  <w:abstractNum w:abstractNumId="26">
    <w:nsid w:val="16851449"/>
    <w:multiLevelType w:val="hybridMultilevel"/>
    <w:tmpl w:val="34782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91D1C92"/>
    <w:multiLevelType w:val="hybridMultilevel"/>
    <w:tmpl w:val="838AB5F4"/>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422057"/>
    <w:multiLevelType w:val="hybridMultilevel"/>
    <w:tmpl w:val="A43C3E6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198549AE"/>
    <w:multiLevelType w:val="hybridMultilevel"/>
    <w:tmpl w:val="DBD06036"/>
    <w:lvl w:ilvl="0" w:tplc="056070EE">
      <w:start w:val="2"/>
      <w:numFmt w:val="decimal"/>
      <w:lvlText w:val="%1)"/>
      <w:lvlJc w:val="left"/>
      <w:pPr>
        <w:tabs>
          <w:tab w:val="num" w:pos="1065"/>
        </w:tabs>
        <w:ind w:left="1065" w:hanging="360"/>
      </w:pPr>
      <w:rPr>
        <w:rFonts w:hint="default"/>
        <w:b w:val="0"/>
        <w:i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19B322F0"/>
    <w:multiLevelType w:val="singleLevel"/>
    <w:tmpl w:val="569AE826"/>
    <w:lvl w:ilvl="0">
      <w:start w:val="1"/>
      <w:numFmt w:val="decimal"/>
      <w:lvlText w:val="%1)"/>
      <w:legacy w:legacy="1" w:legacySpace="0" w:legacyIndent="360"/>
      <w:lvlJc w:val="left"/>
      <w:rPr>
        <w:rFonts w:ascii="Arial" w:eastAsia="Times New Roman" w:hAnsi="Arial" w:cs="Arial" w:hint="default"/>
      </w:rPr>
    </w:lvl>
  </w:abstractNum>
  <w:abstractNum w:abstractNumId="31">
    <w:nsid w:val="1A6966BE"/>
    <w:multiLevelType w:val="hybridMultilevel"/>
    <w:tmpl w:val="FF12EA38"/>
    <w:lvl w:ilvl="0" w:tplc="011255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5823C8"/>
    <w:multiLevelType w:val="hybridMultilevel"/>
    <w:tmpl w:val="ECF8A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C175B88"/>
    <w:multiLevelType w:val="hybridMultilevel"/>
    <w:tmpl w:val="0AF4B428"/>
    <w:lvl w:ilvl="0" w:tplc="1AD8421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1DFA400D"/>
    <w:multiLevelType w:val="hybridMultilevel"/>
    <w:tmpl w:val="9DB49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E596148"/>
    <w:multiLevelType w:val="hybridMultilevel"/>
    <w:tmpl w:val="A672D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E7C29F2"/>
    <w:multiLevelType w:val="hybridMultilevel"/>
    <w:tmpl w:val="B77E1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EC65B59"/>
    <w:multiLevelType w:val="hybridMultilevel"/>
    <w:tmpl w:val="77CC4F0A"/>
    <w:lvl w:ilvl="0" w:tplc="E244E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1EC80CB8"/>
    <w:multiLevelType w:val="hybridMultilevel"/>
    <w:tmpl w:val="51549E0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9">
    <w:nsid w:val="1EDF16F6"/>
    <w:multiLevelType w:val="hybridMultilevel"/>
    <w:tmpl w:val="2166899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1F42538C"/>
    <w:multiLevelType w:val="multilevel"/>
    <w:tmpl w:val="E16ECA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1">
    <w:nsid w:val="212676D5"/>
    <w:multiLevelType w:val="hybridMultilevel"/>
    <w:tmpl w:val="1F58CA3A"/>
    <w:lvl w:ilvl="0" w:tplc="58344D5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15D36A0"/>
    <w:multiLevelType w:val="hybridMultilevel"/>
    <w:tmpl w:val="31ECAD34"/>
    <w:lvl w:ilvl="0" w:tplc="30E091E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2315FC2"/>
    <w:multiLevelType w:val="hybridMultilevel"/>
    <w:tmpl w:val="DBE8EBB8"/>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4">
    <w:nsid w:val="231E631E"/>
    <w:multiLevelType w:val="hybridMultilevel"/>
    <w:tmpl w:val="9CFC0E5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5">
    <w:nsid w:val="23373282"/>
    <w:multiLevelType w:val="hybridMultilevel"/>
    <w:tmpl w:val="B13CD196"/>
    <w:lvl w:ilvl="0" w:tplc="04190011">
      <w:start w:val="1"/>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245050A6"/>
    <w:multiLevelType w:val="hybridMultilevel"/>
    <w:tmpl w:val="4E9E55F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7">
    <w:nsid w:val="26D505AA"/>
    <w:multiLevelType w:val="hybridMultilevel"/>
    <w:tmpl w:val="CC626012"/>
    <w:lvl w:ilvl="0" w:tplc="2C701CF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6F30412"/>
    <w:multiLevelType w:val="hybridMultilevel"/>
    <w:tmpl w:val="1786B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B412086"/>
    <w:multiLevelType w:val="hybridMultilevel"/>
    <w:tmpl w:val="BC6E4B9A"/>
    <w:lvl w:ilvl="0" w:tplc="B868EA6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C3D660A"/>
    <w:multiLevelType w:val="hybridMultilevel"/>
    <w:tmpl w:val="A1CC7652"/>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E9705D8"/>
    <w:multiLevelType w:val="hybridMultilevel"/>
    <w:tmpl w:val="011008DA"/>
    <w:lvl w:ilvl="0" w:tplc="14CA03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EAF2903"/>
    <w:multiLevelType w:val="hybridMultilevel"/>
    <w:tmpl w:val="6C46484A"/>
    <w:lvl w:ilvl="0" w:tplc="BDF62A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00453FB"/>
    <w:multiLevelType w:val="hybridMultilevel"/>
    <w:tmpl w:val="3D020AA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4">
    <w:nsid w:val="31541DB3"/>
    <w:multiLevelType w:val="hybridMultilevel"/>
    <w:tmpl w:val="22C2CCDC"/>
    <w:lvl w:ilvl="0" w:tplc="AD5A021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1E559A2"/>
    <w:multiLevelType w:val="hybridMultilevel"/>
    <w:tmpl w:val="BA4A483C"/>
    <w:lvl w:ilvl="0" w:tplc="7B6A215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2C30E2F"/>
    <w:multiLevelType w:val="hybridMultilevel"/>
    <w:tmpl w:val="7898BF3C"/>
    <w:lvl w:ilvl="0" w:tplc="F960A23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2E06C4D"/>
    <w:multiLevelType w:val="hybridMultilevel"/>
    <w:tmpl w:val="CD62BA6A"/>
    <w:lvl w:ilvl="0" w:tplc="F4447C4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8">
    <w:nsid w:val="331F56F6"/>
    <w:multiLevelType w:val="hybridMultilevel"/>
    <w:tmpl w:val="D08C401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9">
    <w:nsid w:val="3350431C"/>
    <w:multiLevelType w:val="hybridMultilevel"/>
    <w:tmpl w:val="19C2A326"/>
    <w:lvl w:ilvl="0" w:tplc="90C44A0C">
      <w:start w:val="1"/>
      <w:numFmt w:val="decimal"/>
      <w:lvlText w:val="%1)"/>
      <w:lvlJc w:val="left"/>
      <w:pPr>
        <w:tabs>
          <w:tab w:val="num" w:pos="1590"/>
        </w:tabs>
        <w:ind w:left="1590" w:hanging="885"/>
      </w:pPr>
      <w:rPr>
        <w:rFonts w:hint="default"/>
        <w:b w:val="0"/>
        <w:color w:val="000000"/>
        <w:sz w:val="27"/>
        <w:szCs w:val="27"/>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0">
    <w:nsid w:val="357A41AE"/>
    <w:multiLevelType w:val="hybridMultilevel"/>
    <w:tmpl w:val="EF9AAA48"/>
    <w:lvl w:ilvl="0" w:tplc="867A903E">
      <w:start w:val="65535"/>
      <w:numFmt w:val="bullet"/>
      <w:lvlText w:val="•"/>
      <w:legacy w:legacy="1" w:legacySpace="0" w:legacyIndent="29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A4A599A"/>
    <w:multiLevelType w:val="hybridMultilevel"/>
    <w:tmpl w:val="32BE28E8"/>
    <w:lvl w:ilvl="0" w:tplc="B29C9A0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B7C3B3C"/>
    <w:multiLevelType w:val="hybridMultilevel"/>
    <w:tmpl w:val="63727D30"/>
    <w:lvl w:ilvl="0" w:tplc="0E1A668C">
      <w:start w:val="1"/>
      <w:numFmt w:val="decimal"/>
      <w:lvlText w:val="%1."/>
      <w:lvlJc w:val="left"/>
      <w:pPr>
        <w:tabs>
          <w:tab w:val="num" w:pos="709"/>
        </w:tabs>
        <w:ind w:left="709" w:hanging="360"/>
      </w:pPr>
      <w:rPr>
        <w:rFonts w:hint="default"/>
      </w:rPr>
    </w:lvl>
    <w:lvl w:ilvl="1" w:tplc="04190019" w:tentative="1">
      <w:start w:val="1"/>
      <w:numFmt w:val="lowerLetter"/>
      <w:lvlText w:val="%2."/>
      <w:lvlJc w:val="left"/>
      <w:pPr>
        <w:tabs>
          <w:tab w:val="num" w:pos="1429"/>
        </w:tabs>
        <w:ind w:left="1429" w:hanging="360"/>
      </w:pPr>
    </w:lvl>
    <w:lvl w:ilvl="2" w:tplc="0419001B" w:tentative="1">
      <w:start w:val="1"/>
      <w:numFmt w:val="lowerRoman"/>
      <w:lvlText w:val="%3."/>
      <w:lvlJc w:val="right"/>
      <w:pPr>
        <w:tabs>
          <w:tab w:val="num" w:pos="2149"/>
        </w:tabs>
        <w:ind w:left="2149" w:hanging="180"/>
      </w:pPr>
    </w:lvl>
    <w:lvl w:ilvl="3" w:tplc="0419000F" w:tentative="1">
      <w:start w:val="1"/>
      <w:numFmt w:val="decimal"/>
      <w:lvlText w:val="%4."/>
      <w:lvlJc w:val="left"/>
      <w:pPr>
        <w:tabs>
          <w:tab w:val="num" w:pos="2869"/>
        </w:tabs>
        <w:ind w:left="2869" w:hanging="360"/>
      </w:pPr>
    </w:lvl>
    <w:lvl w:ilvl="4" w:tplc="04190019" w:tentative="1">
      <w:start w:val="1"/>
      <w:numFmt w:val="lowerLetter"/>
      <w:lvlText w:val="%5."/>
      <w:lvlJc w:val="left"/>
      <w:pPr>
        <w:tabs>
          <w:tab w:val="num" w:pos="3589"/>
        </w:tabs>
        <w:ind w:left="3589" w:hanging="360"/>
      </w:pPr>
    </w:lvl>
    <w:lvl w:ilvl="5" w:tplc="0419001B" w:tentative="1">
      <w:start w:val="1"/>
      <w:numFmt w:val="lowerRoman"/>
      <w:lvlText w:val="%6."/>
      <w:lvlJc w:val="right"/>
      <w:pPr>
        <w:tabs>
          <w:tab w:val="num" w:pos="4309"/>
        </w:tabs>
        <w:ind w:left="4309" w:hanging="180"/>
      </w:pPr>
    </w:lvl>
    <w:lvl w:ilvl="6" w:tplc="0419000F" w:tentative="1">
      <w:start w:val="1"/>
      <w:numFmt w:val="decimal"/>
      <w:lvlText w:val="%7."/>
      <w:lvlJc w:val="left"/>
      <w:pPr>
        <w:tabs>
          <w:tab w:val="num" w:pos="5029"/>
        </w:tabs>
        <w:ind w:left="5029" w:hanging="360"/>
      </w:pPr>
    </w:lvl>
    <w:lvl w:ilvl="7" w:tplc="04190019" w:tentative="1">
      <w:start w:val="1"/>
      <w:numFmt w:val="lowerLetter"/>
      <w:lvlText w:val="%8."/>
      <w:lvlJc w:val="left"/>
      <w:pPr>
        <w:tabs>
          <w:tab w:val="num" w:pos="5749"/>
        </w:tabs>
        <w:ind w:left="5749" w:hanging="360"/>
      </w:pPr>
    </w:lvl>
    <w:lvl w:ilvl="8" w:tplc="0419001B" w:tentative="1">
      <w:start w:val="1"/>
      <w:numFmt w:val="lowerRoman"/>
      <w:lvlText w:val="%9."/>
      <w:lvlJc w:val="right"/>
      <w:pPr>
        <w:tabs>
          <w:tab w:val="num" w:pos="6469"/>
        </w:tabs>
        <w:ind w:left="6469" w:hanging="180"/>
      </w:pPr>
    </w:lvl>
  </w:abstractNum>
  <w:abstractNum w:abstractNumId="63">
    <w:nsid w:val="3BB1452F"/>
    <w:multiLevelType w:val="hybridMultilevel"/>
    <w:tmpl w:val="F1BA1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C595AAF"/>
    <w:multiLevelType w:val="hybridMultilevel"/>
    <w:tmpl w:val="0BB6B3D2"/>
    <w:lvl w:ilvl="0" w:tplc="25FED4D2">
      <w:start w:val="1"/>
      <w:numFmt w:val="decimal"/>
      <w:lvlText w:val="%1."/>
      <w:lvlJc w:val="left"/>
      <w:pPr>
        <w:tabs>
          <w:tab w:val="num" w:pos="1080"/>
        </w:tabs>
        <w:ind w:left="1080" w:hanging="360"/>
      </w:pPr>
      <w:rPr>
        <w:b w:val="0"/>
      </w:rPr>
    </w:lvl>
    <w:lvl w:ilvl="1" w:tplc="30CA25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3D534CDA"/>
    <w:multiLevelType w:val="hybridMultilevel"/>
    <w:tmpl w:val="FB4EACE4"/>
    <w:lvl w:ilvl="0" w:tplc="04190001">
      <w:start w:val="1"/>
      <w:numFmt w:val="bullet"/>
      <w:lvlText w:val=""/>
      <w:lvlJc w:val="left"/>
      <w:pPr>
        <w:tabs>
          <w:tab w:val="num" w:pos="1477"/>
        </w:tabs>
        <w:ind w:left="1477" w:hanging="360"/>
      </w:pPr>
      <w:rPr>
        <w:rFonts w:ascii="Symbol" w:hAnsi="Symbol" w:hint="default"/>
      </w:rPr>
    </w:lvl>
    <w:lvl w:ilvl="1" w:tplc="04190003" w:tentative="1">
      <w:start w:val="1"/>
      <w:numFmt w:val="bullet"/>
      <w:lvlText w:val="o"/>
      <w:lvlJc w:val="left"/>
      <w:pPr>
        <w:tabs>
          <w:tab w:val="num" w:pos="2197"/>
        </w:tabs>
        <w:ind w:left="2197" w:hanging="360"/>
      </w:pPr>
      <w:rPr>
        <w:rFonts w:ascii="Courier New" w:hAnsi="Courier New" w:cs="Courier New" w:hint="default"/>
      </w:rPr>
    </w:lvl>
    <w:lvl w:ilvl="2" w:tplc="04190005" w:tentative="1">
      <w:start w:val="1"/>
      <w:numFmt w:val="bullet"/>
      <w:lvlText w:val=""/>
      <w:lvlJc w:val="left"/>
      <w:pPr>
        <w:tabs>
          <w:tab w:val="num" w:pos="2917"/>
        </w:tabs>
        <w:ind w:left="2917" w:hanging="360"/>
      </w:pPr>
      <w:rPr>
        <w:rFonts w:ascii="Wingdings" w:hAnsi="Wingdings" w:hint="default"/>
      </w:rPr>
    </w:lvl>
    <w:lvl w:ilvl="3" w:tplc="04190001" w:tentative="1">
      <w:start w:val="1"/>
      <w:numFmt w:val="bullet"/>
      <w:lvlText w:val=""/>
      <w:lvlJc w:val="left"/>
      <w:pPr>
        <w:tabs>
          <w:tab w:val="num" w:pos="3637"/>
        </w:tabs>
        <w:ind w:left="3637" w:hanging="360"/>
      </w:pPr>
      <w:rPr>
        <w:rFonts w:ascii="Symbol" w:hAnsi="Symbol" w:hint="default"/>
      </w:rPr>
    </w:lvl>
    <w:lvl w:ilvl="4" w:tplc="04190003" w:tentative="1">
      <w:start w:val="1"/>
      <w:numFmt w:val="bullet"/>
      <w:lvlText w:val="o"/>
      <w:lvlJc w:val="left"/>
      <w:pPr>
        <w:tabs>
          <w:tab w:val="num" w:pos="4357"/>
        </w:tabs>
        <w:ind w:left="4357" w:hanging="360"/>
      </w:pPr>
      <w:rPr>
        <w:rFonts w:ascii="Courier New" w:hAnsi="Courier New" w:cs="Courier New" w:hint="default"/>
      </w:rPr>
    </w:lvl>
    <w:lvl w:ilvl="5" w:tplc="04190005" w:tentative="1">
      <w:start w:val="1"/>
      <w:numFmt w:val="bullet"/>
      <w:lvlText w:val=""/>
      <w:lvlJc w:val="left"/>
      <w:pPr>
        <w:tabs>
          <w:tab w:val="num" w:pos="5077"/>
        </w:tabs>
        <w:ind w:left="5077" w:hanging="360"/>
      </w:pPr>
      <w:rPr>
        <w:rFonts w:ascii="Wingdings" w:hAnsi="Wingdings" w:hint="default"/>
      </w:rPr>
    </w:lvl>
    <w:lvl w:ilvl="6" w:tplc="04190001" w:tentative="1">
      <w:start w:val="1"/>
      <w:numFmt w:val="bullet"/>
      <w:lvlText w:val=""/>
      <w:lvlJc w:val="left"/>
      <w:pPr>
        <w:tabs>
          <w:tab w:val="num" w:pos="5797"/>
        </w:tabs>
        <w:ind w:left="5797" w:hanging="360"/>
      </w:pPr>
      <w:rPr>
        <w:rFonts w:ascii="Symbol" w:hAnsi="Symbol" w:hint="default"/>
      </w:rPr>
    </w:lvl>
    <w:lvl w:ilvl="7" w:tplc="04190003" w:tentative="1">
      <w:start w:val="1"/>
      <w:numFmt w:val="bullet"/>
      <w:lvlText w:val="o"/>
      <w:lvlJc w:val="left"/>
      <w:pPr>
        <w:tabs>
          <w:tab w:val="num" w:pos="6517"/>
        </w:tabs>
        <w:ind w:left="6517" w:hanging="360"/>
      </w:pPr>
      <w:rPr>
        <w:rFonts w:ascii="Courier New" w:hAnsi="Courier New" w:cs="Courier New" w:hint="default"/>
      </w:rPr>
    </w:lvl>
    <w:lvl w:ilvl="8" w:tplc="04190005" w:tentative="1">
      <w:start w:val="1"/>
      <w:numFmt w:val="bullet"/>
      <w:lvlText w:val=""/>
      <w:lvlJc w:val="left"/>
      <w:pPr>
        <w:tabs>
          <w:tab w:val="num" w:pos="7237"/>
        </w:tabs>
        <w:ind w:left="7237" w:hanging="360"/>
      </w:pPr>
      <w:rPr>
        <w:rFonts w:ascii="Wingdings" w:hAnsi="Wingdings" w:hint="default"/>
      </w:rPr>
    </w:lvl>
  </w:abstractNum>
  <w:abstractNum w:abstractNumId="66">
    <w:nsid w:val="3E7B2BD8"/>
    <w:multiLevelType w:val="hybridMultilevel"/>
    <w:tmpl w:val="62ACF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F4907E2"/>
    <w:multiLevelType w:val="singleLevel"/>
    <w:tmpl w:val="C100A034"/>
    <w:lvl w:ilvl="0">
      <w:start w:val="1"/>
      <w:numFmt w:val="decimal"/>
      <w:lvlText w:val="%1)"/>
      <w:legacy w:legacy="1" w:legacySpace="0" w:legacyIndent="278"/>
      <w:lvlJc w:val="left"/>
      <w:rPr>
        <w:rFonts w:ascii="Arial" w:hAnsi="Arial" w:cs="Arial" w:hint="default"/>
        <w:b w:val="0"/>
      </w:rPr>
    </w:lvl>
  </w:abstractNum>
  <w:abstractNum w:abstractNumId="68">
    <w:nsid w:val="3F5143AD"/>
    <w:multiLevelType w:val="hybridMultilevel"/>
    <w:tmpl w:val="649C233C"/>
    <w:lvl w:ilvl="0" w:tplc="3E06003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F695183"/>
    <w:multiLevelType w:val="hybridMultilevel"/>
    <w:tmpl w:val="39DAE850"/>
    <w:lvl w:ilvl="0" w:tplc="E3A60B1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3F7E7BFC"/>
    <w:multiLevelType w:val="hybridMultilevel"/>
    <w:tmpl w:val="EC3EB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06F1AB9"/>
    <w:multiLevelType w:val="hybridMultilevel"/>
    <w:tmpl w:val="87565C8C"/>
    <w:lvl w:ilvl="0" w:tplc="DB8E77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415F2178"/>
    <w:multiLevelType w:val="hybridMultilevel"/>
    <w:tmpl w:val="4AAC1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1B917D2"/>
    <w:multiLevelType w:val="hybridMultilevel"/>
    <w:tmpl w:val="F2A2CDFE"/>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25E44CD"/>
    <w:multiLevelType w:val="hybridMultilevel"/>
    <w:tmpl w:val="3E721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5D70B0E"/>
    <w:multiLevelType w:val="hybridMultilevel"/>
    <w:tmpl w:val="28ACC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5E93861"/>
    <w:multiLevelType w:val="hybridMultilevel"/>
    <w:tmpl w:val="6D2C8AA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4851081C"/>
    <w:multiLevelType w:val="hybridMultilevel"/>
    <w:tmpl w:val="7CDA3892"/>
    <w:lvl w:ilvl="0" w:tplc="C15EBA2A">
      <w:start w:val="2"/>
      <w:numFmt w:val="decimal"/>
      <w:lvlText w:val="%1)"/>
      <w:lvlJc w:val="left"/>
      <w:pPr>
        <w:tabs>
          <w:tab w:val="num" w:pos="1065"/>
        </w:tabs>
        <w:ind w:left="1065" w:hanging="360"/>
      </w:pPr>
      <w:rPr>
        <w:rFonts w:hint="default"/>
        <w:b w:val="0"/>
        <w:i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8">
    <w:nsid w:val="48C20D6A"/>
    <w:multiLevelType w:val="hybridMultilevel"/>
    <w:tmpl w:val="AFD03DD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9">
    <w:nsid w:val="4949305C"/>
    <w:multiLevelType w:val="singleLevel"/>
    <w:tmpl w:val="03B21D2C"/>
    <w:lvl w:ilvl="0">
      <w:start w:val="1"/>
      <w:numFmt w:val="decimal"/>
      <w:lvlText w:val="%1."/>
      <w:legacy w:legacy="1" w:legacySpace="0" w:legacyIndent="360"/>
      <w:lvlJc w:val="left"/>
      <w:rPr>
        <w:rFonts w:ascii="Arial" w:hAnsi="Arial" w:cs="Arial" w:hint="default"/>
      </w:rPr>
    </w:lvl>
  </w:abstractNum>
  <w:abstractNum w:abstractNumId="80">
    <w:nsid w:val="4B067700"/>
    <w:multiLevelType w:val="hybridMultilevel"/>
    <w:tmpl w:val="5C745668"/>
    <w:lvl w:ilvl="0" w:tplc="54E095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nsid w:val="4B122773"/>
    <w:multiLevelType w:val="hybridMultilevel"/>
    <w:tmpl w:val="A67EA836"/>
    <w:lvl w:ilvl="0" w:tplc="655CDE8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4C383C2C"/>
    <w:multiLevelType w:val="hybridMultilevel"/>
    <w:tmpl w:val="D1F43AD6"/>
    <w:lvl w:ilvl="0" w:tplc="49B637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4C5B1554"/>
    <w:multiLevelType w:val="hybridMultilevel"/>
    <w:tmpl w:val="BDA283C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4">
    <w:nsid w:val="4D341774"/>
    <w:multiLevelType w:val="hybridMultilevel"/>
    <w:tmpl w:val="7E981C52"/>
    <w:lvl w:ilvl="0" w:tplc="49B637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4DAA2CCE"/>
    <w:multiLevelType w:val="singleLevel"/>
    <w:tmpl w:val="522CB7A6"/>
    <w:lvl w:ilvl="0">
      <w:start w:val="1"/>
      <w:numFmt w:val="decimal"/>
      <w:lvlText w:val="%1)"/>
      <w:legacy w:legacy="1" w:legacySpace="0" w:legacyIndent="231"/>
      <w:lvlJc w:val="left"/>
      <w:rPr>
        <w:rFonts w:ascii="Times New Roman Cyr" w:hAnsi="Times New Roman Cyr" w:cs="Times New Roman Cyr" w:hint="default"/>
      </w:rPr>
    </w:lvl>
  </w:abstractNum>
  <w:abstractNum w:abstractNumId="86">
    <w:nsid w:val="4E8227D9"/>
    <w:multiLevelType w:val="hybridMultilevel"/>
    <w:tmpl w:val="DB920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F343EDB"/>
    <w:multiLevelType w:val="hybridMultilevel"/>
    <w:tmpl w:val="393AB0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8">
    <w:nsid w:val="503B3A19"/>
    <w:multiLevelType w:val="hybridMultilevel"/>
    <w:tmpl w:val="07AEFE92"/>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2E13B7E"/>
    <w:multiLevelType w:val="hybridMultilevel"/>
    <w:tmpl w:val="1BCCDAD6"/>
    <w:lvl w:ilvl="0" w:tplc="04190001">
      <w:start w:val="1"/>
      <w:numFmt w:val="bullet"/>
      <w:lvlText w:val=""/>
      <w:lvlJc w:val="left"/>
      <w:pPr>
        <w:ind w:left="2310" w:hanging="360"/>
      </w:pPr>
      <w:rPr>
        <w:rFonts w:ascii="Symbol" w:hAnsi="Symbol" w:hint="default"/>
      </w:rPr>
    </w:lvl>
    <w:lvl w:ilvl="1" w:tplc="04190003" w:tentative="1">
      <w:start w:val="1"/>
      <w:numFmt w:val="bullet"/>
      <w:lvlText w:val="o"/>
      <w:lvlJc w:val="left"/>
      <w:pPr>
        <w:ind w:left="3030" w:hanging="360"/>
      </w:pPr>
      <w:rPr>
        <w:rFonts w:ascii="Courier New" w:hAnsi="Courier New" w:cs="Courier New" w:hint="default"/>
      </w:rPr>
    </w:lvl>
    <w:lvl w:ilvl="2" w:tplc="04190005" w:tentative="1">
      <w:start w:val="1"/>
      <w:numFmt w:val="bullet"/>
      <w:lvlText w:val=""/>
      <w:lvlJc w:val="left"/>
      <w:pPr>
        <w:ind w:left="3750" w:hanging="360"/>
      </w:pPr>
      <w:rPr>
        <w:rFonts w:ascii="Wingdings" w:hAnsi="Wingdings" w:hint="default"/>
      </w:rPr>
    </w:lvl>
    <w:lvl w:ilvl="3" w:tplc="04190001" w:tentative="1">
      <w:start w:val="1"/>
      <w:numFmt w:val="bullet"/>
      <w:lvlText w:val=""/>
      <w:lvlJc w:val="left"/>
      <w:pPr>
        <w:ind w:left="4470" w:hanging="360"/>
      </w:pPr>
      <w:rPr>
        <w:rFonts w:ascii="Symbol" w:hAnsi="Symbol" w:hint="default"/>
      </w:rPr>
    </w:lvl>
    <w:lvl w:ilvl="4" w:tplc="04190003" w:tentative="1">
      <w:start w:val="1"/>
      <w:numFmt w:val="bullet"/>
      <w:lvlText w:val="o"/>
      <w:lvlJc w:val="left"/>
      <w:pPr>
        <w:ind w:left="5190" w:hanging="360"/>
      </w:pPr>
      <w:rPr>
        <w:rFonts w:ascii="Courier New" w:hAnsi="Courier New" w:cs="Courier New" w:hint="default"/>
      </w:rPr>
    </w:lvl>
    <w:lvl w:ilvl="5" w:tplc="04190005" w:tentative="1">
      <w:start w:val="1"/>
      <w:numFmt w:val="bullet"/>
      <w:lvlText w:val=""/>
      <w:lvlJc w:val="left"/>
      <w:pPr>
        <w:ind w:left="5910" w:hanging="360"/>
      </w:pPr>
      <w:rPr>
        <w:rFonts w:ascii="Wingdings" w:hAnsi="Wingdings" w:hint="default"/>
      </w:rPr>
    </w:lvl>
    <w:lvl w:ilvl="6" w:tplc="04190001" w:tentative="1">
      <w:start w:val="1"/>
      <w:numFmt w:val="bullet"/>
      <w:lvlText w:val=""/>
      <w:lvlJc w:val="left"/>
      <w:pPr>
        <w:ind w:left="6630" w:hanging="360"/>
      </w:pPr>
      <w:rPr>
        <w:rFonts w:ascii="Symbol" w:hAnsi="Symbol" w:hint="default"/>
      </w:rPr>
    </w:lvl>
    <w:lvl w:ilvl="7" w:tplc="04190003" w:tentative="1">
      <w:start w:val="1"/>
      <w:numFmt w:val="bullet"/>
      <w:lvlText w:val="o"/>
      <w:lvlJc w:val="left"/>
      <w:pPr>
        <w:ind w:left="7350" w:hanging="360"/>
      </w:pPr>
      <w:rPr>
        <w:rFonts w:ascii="Courier New" w:hAnsi="Courier New" w:cs="Courier New" w:hint="default"/>
      </w:rPr>
    </w:lvl>
    <w:lvl w:ilvl="8" w:tplc="04190005" w:tentative="1">
      <w:start w:val="1"/>
      <w:numFmt w:val="bullet"/>
      <w:lvlText w:val=""/>
      <w:lvlJc w:val="left"/>
      <w:pPr>
        <w:ind w:left="8070" w:hanging="360"/>
      </w:pPr>
      <w:rPr>
        <w:rFonts w:ascii="Wingdings" w:hAnsi="Wingdings" w:hint="default"/>
      </w:rPr>
    </w:lvl>
  </w:abstractNum>
  <w:abstractNum w:abstractNumId="90">
    <w:nsid w:val="52F135D7"/>
    <w:multiLevelType w:val="hybridMultilevel"/>
    <w:tmpl w:val="0FF8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5375726E"/>
    <w:multiLevelType w:val="hybridMultilevel"/>
    <w:tmpl w:val="8806D20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2">
    <w:nsid w:val="54227219"/>
    <w:multiLevelType w:val="hybridMultilevel"/>
    <w:tmpl w:val="924E56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3">
    <w:nsid w:val="55D50E1F"/>
    <w:multiLevelType w:val="hybridMultilevel"/>
    <w:tmpl w:val="8DE29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67B6852"/>
    <w:multiLevelType w:val="hybridMultilevel"/>
    <w:tmpl w:val="AF3410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77F586B"/>
    <w:multiLevelType w:val="hybridMultilevel"/>
    <w:tmpl w:val="982AED6A"/>
    <w:lvl w:ilvl="0" w:tplc="C12E93F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58114781"/>
    <w:multiLevelType w:val="hybridMultilevel"/>
    <w:tmpl w:val="B8CCEE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83D5494"/>
    <w:multiLevelType w:val="hybridMultilevel"/>
    <w:tmpl w:val="7A023262"/>
    <w:lvl w:ilvl="0" w:tplc="25BC259C">
      <w:start w:val="3"/>
      <w:numFmt w:val="bullet"/>
      <w:lvlText w:val="—"/>
      <w:lvlJc w:val="left"/>
      <w:pPr>
        <w:tabs>
          <w:tab w:val="num" w:pos="1117"/>
        </w:tabs>
        <w:ind w:left="1117" w:hanging="360"/>
      </w:pPr>
      <w:rPr>
        <w:rFonts w:ascii="Times New Roman" w:eastAsia="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8">
    <w:nsid w:val="588A6E09"/>
    <w:multiLevelType w:val="hybridMultilevel"/>
    <w:tmpl w:val="79C4C4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97C3D67"/>
    <w:multiLevelType w:val="hybridMultilevel"/>
    <w:tmpl w:val="9BB02C5C"/>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59B24629"/>
    <w:multiLevelType w:val="hybridMultilevel"/>
    <w:tmpl w:val="E78EE4DA"/>
    <w:lvl w:ilvl="0" w:tplc="03040736">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CD23046"/>
    <w:multiLevelType w:val="hybridMultilevel"/>
    <w:tmpl w:val="35848B8C"/>
    <w:lvl w:ilvl="0" w:tplc="8FA66DBA">
      <w:start w:val="65535"/>
      <w:numFmt w:val="bullet"/>
      <w:lvlText w:val="•"/>
      <w:legacy w:legacy="1" w:legacySpace="0" w:legacyIndent="1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D4E3DD8"/>
    <w:multiLevelType w:val="hybridMultilevel"/>
    <w:tmpl w:val="6F5C8C38"/>
    <w:lvl w:ilvl="0" w:tplc="29DC4E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D6D6D47"/>
    <w:multiLevelType w:val="hybridMultilevel"/>
    <w:tmpl w:val="1758D826"/>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DF42BBD"/>
    <w:multiLevelType w:val="hybridMultilevel"/>
    <w:tmpl w:val="91A27226"/>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05">
    <w:nsid w:val="5E4964B0"/>
    <w:multiLevelType w:val="hybridMultilevel"/>
    <w:tmpl w:val="144AAA0A"/>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E58222C"/>
    <w:multiLevelType w:val="hybridMultilevel"/>
    <w:tmpl w:val="071E8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5EEE08E7"/>
    <w:multiLevelType w:val="hybridMultilevel"/>
    <w:tmpl w:val="B086AE9A"/>
    <w:lvl w:ilvl="0" w:tplc="005E592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F7B3FE6"/>
    <w:multiLevelType w:val="hybridMultilevel"/>
    <w:tmpl w:val="45C29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5FA76029"/>
    <w:multiLevelType w:val="hybridMultilevel"/>
    <w:tmpl w:val="FE0492A8"/>
    <w:lvl w:ilvl="0" w:tplc="C38A105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0">
    <w:nsid w:val="5FF74D96"/>
    <w:multiLevelType w:val="hybridMultilevel"/>
    <w:tmpl w:val="6720AC4C"/>
    <w:lvl w:ilvl="0" w:tplc="BAE0A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nsid w:val="60513CA5"/>
    <w:multiLevelType w:val="hybridMultilevel"/>
    <w:tmpl w:val="7D243A2E"/>
    <w:lvl w:ilvl="0" w:tplc="7D9C2D16">
      <w:start w:val="2"/>
      <w:numFmt w:val="decimal"/>
      <w:lvlText w:val="%1)"/>
      <w:lvlJc w:val="left"/>
      <w:pPr>
        <w:tabs>
          <w:tab w:val="num" w:pos="1065"/>
        </w:tabs>
        <w:ind w:left="1065" w:hanging="360"/>
      </w:pPr>
      <w:rPr>
        <w:rFonts w:hint="default"/>
        <w:b w:val="0"/>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2">
    <w:nsid w:val="60597F95"/>
    <w:multiLevelType w:val="hybridMultilevel"/>
    <w:tmpl w:val="9E42BB74"/>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2216692"/>
    <w:multiLevelType w:val="hybridMultilevel"/>
    <w:tmpl w:val="67768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29B1CA1"/>
    <w:multiLevelType w:val="hybridMultilevel"/>
    <w:tmpl w:val="F078B26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5">
    <w:nsid w:val="63017395"/>
    <w:multiLevelType w:val="hybridMultilevel"/>
    <w:tmpl w:val="B9404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63CB3E8F"/>
    <w:multiLevelType w:val="hybridMultilevel"/>
    <w:tmpl w:val="5A2A7728"/>
    <w:lvl w:ilvl="0" w:tplc="A5F890BA">
      <w:start w:val="1"/>
      <w:numFmt w:val="decimal"/>
      <w:lvlText w:val="%1)"/>
      <w:lvlJc w:val="left"/>
      <w:pPr>
        <w:tabs>
          <w:tab w:val="num" w:pos="720"/>
        </w:tabs>
        <w:ind w:left="720" w:hanging="360"/>
      </w:pPr>
      <w:rPr>
        <w:rFonts w:ascii="Arial" w:eastAsia="Times New Roman"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44A3622"/>
    <w:multiLevelType w:val="hybridMultilevel"/>
    <w:tmpl w:val="20ACD9E6"/>
    <w:lvl w:ilvl="0" w:tplc="EEEA345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45D10C7"/>
    <w:multiLevelType w:val="hybridMultilevel"/>
    <w:tmpl w:val="E00270E4"/>
    <w:lvl w:ilvl="0" w:tplc="142AD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C779C0"/>
    <w:multiLevelType w:val="hybridMultilevel"/>
    <w:tmpl w:val="2252FC02"/>
    <w:lvl w:ilvl="0" w:tplc="58344D5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66A52814"/>
    <w:multiLevelType w:val="hybridMultilevel"/>
    <w:tmpl w:val="712E63D8"/>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21">
    <w:nsid w:val="677C4877"/>
    <w:multiLevelType w:val="hybridMultilevel"/>
    <w:tmpl w:val="8BA0E73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22">
    <w:nsid w:val="67962355"/>
    <w:multiLevelType w:val="hybridMultilevel"/>
    <w:tmpl w:val="40D0E80A"/>
    <w:lvl w:ilvl="0" w:tplc="883CF0C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8915813"/>
    <w:multiLevelType w:val="hybridMultilevel"/>
    <w:tmpl w:val="3452B1EC"/>
    <w:lvl w:ilvl="0" w:tplc="1E527E7C">
      <w:start w:val="5"/>
      <w:numFmt w:val="decimal"/>
      <w:lvlText w:val="%1."/>
      <w:lvlJc w:val="left"/>
      <w:pPr>
        <w:tabs>
          <w:tab w:val="num" w:pos="720"/>
        </w:tabs>
        <w:ind w:left="720" w:hanging="360"/>
      </w:pPr>
      <w:rPr>
        <w:rFonts w:hint="default"/>
        <w:i/>
        <w:color w:val="000000"/>
      </w:rPr>
    </w:lvl>
    <w:lvl w:ilvl="1" w:tplc="25BC259C">
      <w:start w:val="3"/>
      <w:numFmt w:val="bullet"/>
      <w:lvlText w:val="—"/>
      <w:lvlJc w:val="left"/>
      <w:pPr>
        <w:ind w:left="1800" w:hanging="72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6BF57242"/>
    <w:multiLevelType w:val="hybridMultilevel"/>
    <w:tmpl w:val="4E4643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6CDB52A6"/>
    <w:multiLevelType w:val="singleLevel"/>
    <w:tmpl w:val="D5FCB25A"/>
    <w:lvl w:ilvl="0">
      <w:start w:val="1"/>
      <w:numFmt w:val="decimal"/>
      <w:lvlText w:val="%1)"/>
      <w:legacy w:legacy="1" w:legacySpace="0" w:legacyIndent="216"/>
      <w:lvlJc w:val="left"/>
      <w:rPr>
        <w:rFonts w:ascii="Arial" w:hAnsi="Arial" w:cs="Arial" w:hint="default"/>
      </w:rPr>
    </w:lvl>
  </w:abstractNum>
  <w:abstractNum w:abstractNumId="126">
    <w:nsid w:val="6DD2642F"/>
    <w:multiLevelType w:val="hybridMultilevel"/>
    <w:tmpl w:val="A5FC32CE"/>
    <w:lvl w:ilvl="0" w:tplc="49B637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6FE04143"/>
    <w:multiLevelType w:val="hybridMultilevel"/>
    <w:tmpl w:val="5B10FE90"/>
    <w:lvl w:ilvl="0" w:tplc="58344D50">
      <w:start w:val="1"/>
      <w:numFmt w:val="bullet"/>
      <w:lvlText w:val="-"/>
      <w:lvlJc w:val="left"/>
      <w:pPr>
        <w:tabs>
          <w:tab w:val="num" w:pos="720"/>
        </w:tabs>
        <w:ind w:left="720" w:hanging="360"/>
      </w:pPr>
      <w:rPr>
        <w:rFonts w:ascii="Times New Roman" w:eastAsia="Times New Roman" w:hAnsi="Times New Roman" w:cs="Times New Roman" w:hint="default"/>
      </w:rPr>
    </w:lvl>
    <w:lvl w:ilvl="1" w:tplc="8504943C">
      <w:start w:val="2"/>
      <w:numFmt w:val="bullet"/>
      <w:lvlText w:val=""/>
      <w:lvlJc w:val="left"/>
      <w:pPr>
        <w:ind w:left="1440" w:hanging="360"/>
      </w:pPr>
      <w:rPr>
        <w:rFonts w:ascii="Wingdings" w:eastAsia="Times New Roman"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11506FE"/>
    <w:multiLevelType w:val="hybridMultilevel"/>
    <w:tmpl w:val="99DE898C"/>
    <w:lvl w:ilvl="0" w:tplc="57408A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14D5C4B"/>
    <w:multiLevelType w:val="hybridMultilevel"/>
    <w:tmpl w:val="3A66C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1AC176C"/>
    <w:multiLevelType w:val="hybridMultilevel"/>
    <w:tmpl w:val="5E08C35A"/>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2032A50"/>
    <w:multiLevelType w:val="hybridMultilevel"/>
    <w:tmpl w:val="C7883148"/>
    <w:lvl w:ilvl="0" w:tplc="1786F110">
      <w:start w:val="4"/>
      <w:numFmt w:val="decimal"/>
      <w:lvlText w:val="%1."/>
      <w:lvlJc w:val="left"/>
      <w:pPr>
        <w:tabs>
          <w:tab w:val="num" w:pos="900"/>
        </w:tabs>
        <w:ind w:left="900" w:hanging="360"/>
      </w:pPr>
      <w:rPr>
        <w:rFonts w:hint="default"/>
        <w:b/>
        <w:i w:val="0"/>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2">
    <w:nsid w:val="7228375D"/>
    <w:multiLevelType w:val="multilevel"/>
    <w:tmpl w:val="E75A2844"/>
    <w:lvl w:ilvl="0">
      <w:start w:val="3"/>
      <w:numFmt w:val="decimal"/>
      <w:lvlText w:val="%1."/>
      <w:lvlJc w:val="left"/>
      <w:pPr>
        <w:tabs>
          <w:tab w:val="num" w:pos="570"/>
        </w:tabs>
        <w:ind w:left="570" w:hanging="570"/>
      </w:pPr>
      <w:rPr>
        <w:rFonts w:hint="default"/>
        <w:b w:val="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3">
    <w:nsid w:val="72AD1D90"/>
    <w:multiLevelType w:val="hybridMultilevel"/>
    <w:tmpl w:val="0D0CD0DA"/>
    <w:lvl w:ilvl="0" w:tplc="D732290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36362C3"/>
    <w:multiLevelType w:val="hybridMultilevel"/>
    <w:tmpl w:val="DF927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73C1729F"/>
    <w:multiLevelType w:val="hybridMultilevel"/>
    <w:tmpl w:val="8A92AD5A"/>
    <w:lvl w:ilvl="0" w:tplc="1CE016A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6">
    <w:nsid w:val="740A719B"/>
    <w:multiLevelType w:val="hybridMultilevel"/>
    <w:tmpl w:val="FBF447EA"/>
    <w:lvl w:ilvl="0" w:tplc="1B027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7">
    <w:nsid w:val="743C03E1"/>
    <w:multiLevelType w:val="hybridMultilevel"/>
    <w:tmpl w:val="3D5C611C"/>
    <w:lvl w:ilvl="0" w:tplc="6568B070">
      <w:start w:val="1"/>
      <w:numFmt w:val="decimal"/>
      <w:lvlText w:val="%1."/>
      <w:lvlJc w:val="left"/>
      <w:pPr>
        <w:tabs>
          <w:tab w:val="num" w:pos="720"/>
        </w:tabs>
        <w:ind w:left="720" w:hanging="360"/>
      </w:pPr>
      <w:rPr>
        <w:rFonts w:hint="default"/>
        <w:color w:val="000000"/>
      </w:rPr>
    </w:lvl>
    <w:lvl w:ilvl="1" w:tplc="C84E007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74552AC6"/>
    <w:multiLevelType w:val="hybridMultilevel"/>
    <w:tmpl w:val="09EC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5022148"/>
    <w:multiLevelType w:val="hybridMultilevel"/>
    <w:tmpl w:val="0BB6B3D2"/>
    <w:lvl w:ilvl="0" w:tplc="25FED4D2">
      <w:start w:val="1"/>
      <w:numFmt w:val="decimal"/>
      <w:lvlText w:val="%1."/>
      <w:lvlJc w:val="left"/>
      <w:pPr>
        <w:tabs>
          <w:tab w:val="num" w:pos="1080"/>
        </w:tabs>
        <w:ind w:left="1080" w:hanging="360"/>
      </w:pPr>
      <w:rPr>
        <w:b w:val="0"/>
      </w:rPr>
    </w:lvl>
    <w:lvl w:ilvl="1" w:tplc="30CA25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5785049"/>
    <w:multiLevelType w:val="hybridMultilevel"/>
    <w:tmpl w:val="9B3CF08C"/>
    <w:lvl w:ilvl="0" w:tplc="04190001">
      <w:start w:val="1"/>
      <w:numFmt w:val="bullet"/>
      <w:lvlText w:val=""/>
      <w:lvlJc w:val="left"/>
      <w:pPr>
        <w:tabs>
          <w:tab w:val="num" w:pos="720"/>
        </w:tabs>
        <w:ind w:left="720" w:hanging="360"/>
      </w:pPr>
      <w:rPr>
        <w:rFonts w:ascii="Symbol" w:hAnsi="Symbol" w:hint="default"/>
      </w:rPr>
    </w:lvl>
    <w:lvl w:ilvl="1" w:tplc="608082E8">
      <w:numFmt w:val="bullet"/>
      <w:lvlText w:val="-"/>
      <w:lvlJc w:val="left"/>
      <w:pPr>
        <w:tabs>
          <w:tab w:val="num" w:pos="1440"/>
        </w:tabs>
        <w:ind w:left="1440" w:hanging="360"/>
      </w:pPr>
      <w:rPr>
        <w:rFonts w:ascii="Cambria" w:eastAsia="Times New Roman" w:hAnsi="Cambria"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5DB2F3B"/>
    <w:multiLevelType w:val="hybridMultilevel"/>
    <w:tmpl w:val="E862B95E"/>
    <w:lvl w:ilvl="0" w:tplc="BB286A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2">
    <w:nsid w:val="79CD7200"/>
    <w:multiLevelType w:val="hybridMultilevel"/>
    <w:tmpl w:val="73D63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B217788"/>
    <w:multiLevelType w:val="hybridMultilevel"/>
    <w:tmpl w:val="C87E2E4A"/>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7B7167B9"/>
    <w:multiLevelType w:val="hybridMultilevel"/>
    <w:tmpl w:val="C93C7B44"/>
    <w:lvl w:ilvl="0" w:tplc="04190001">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cs="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cs="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cs="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145">
    <w:nsid w:val="7C3D7651"/>
    <w:multiLevelType w:val="hybridMultilevel"/>
    <w:tmpl w:val="81A895FE"/>
    <w:lvl w:ilvl="0" w:tplc="58344D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7D0B69EE"/>
    <w:multiLevelType w:val="hybridMultilevel"/>
    <w:tmpl w:val="49327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DD24644"/>
    <w:multiLevelType w:val="hybridMultilevel"/>
    <w:tmpl w:val="E0AA6BA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8">
    <w:nsid w:val="7E746B94"/>
    <w:multiLevelType w:val="hybridMultilevel"/>
    <w:tmpl w:val="BC20C900"/>
    <w:lvl w:ilvl="0" w:tplc="608082E8">
      <w:numFmt w:val="bullet"/>
      <w:lvlText w:val="-"/>
      <w:lvlJc w:val="left"/>
      <w:pPr>
        <w:tabs>
          <w:tab w:val="num" w:pos="720"/>
        </w:tabs>
        <w:ind w:left="720" w:hanging="360"/>
      </w:pPr>
      <w:rPr>
        <w:rFonts w:ascii="Cambria" w:eastAsia="Times New Roman" w:hAnsi="Cambria"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7F8F5D6E"/>
    <w:multiLevelType w:val="hybridMultilevel"/>
    <w:tmpl w:val="03682DE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50">
    <w:nsid w:val="7FE133AC"/>
    <w:multiLevelType w:val="hybridMultilevel"/>
    <w:tmpl w:val="0736EFF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131"/>
  </w:num>
  <w:num w:numId="2">
    <w:abstractNumId w:val="145"/>
  </w:num>
  <w:num w:numId="3">
    <w:abstractNumId w:val="127"/>
  </w:num>
  <w:num w:numId="4">
    <w:abstractNumId w:val="139"/>
  </w:num>
  <w:num w:numId="5">
    <w:abstractNumId w:val="40"/>
  </w:num>
  <w:num w:numId="6">
    <w:abstractNumId w:val="132"/>
  </w:num>
  <w:num w:numId="7">
    <w:abstractNumId w:val="79"/>
  </w:num>
  <w:num w:numId="8">
    <w:abstractNumId w:val="79"/>
    <w:lvlOverride w:ilvl="0">
      <w:lvl w:ilvl="0">
        <w:start w:val="2"/>
        <w:numFmt w:val="decimal"/>
        <w:lvlText w:val="%1."/>
        <w:legacy w:legacy="1" w:legacySpace="0" w:legacyIndent="360"/>
        <w:lvlJc w:val="left"/>
        <w:rPr>
          <w:rFonts w:ascii="Arial" w:hAnsi="Arial" w:cs="Arial" w:hint="default"/>
        </w:rPr>
      </w:lvl>
    </w:lvlOverride>
  </w:num>
  <w:num w:numId="9">
    <w:abstractNumId w:val="30"/>
  </w:num>
  <w:num w:numId="10">
    <w:abstractNumId w:val="116"/>
  </w:num>
  <w:num w:numId="11">
    <w:abstractNumId w:val="74"/>
  </w:num>
  <w:num w:numId="12">
    <w:abstractNumId w:val="50"/>
  </w:num>
  <w:num w:numId="13">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14">
    <w:abstractNumId w:val="60"/>
  </w:num>
  <w:num w:numId="15">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6">
    <w:abstractNumId w:val="64"/>
  </w:num>
  <w:num w:numId="17">
    <w:abstractNumId w:val="59"/>
  </w:num>
  <w:num w:numId="18">
    <w:abstractNumId w:val="111"/>
  </w:num>
  <w:num w:numId="19">
    <w:abstractNumId w:val="29"/>
  </w:num>
  <w:num w:numId="20">
    <w:abstractNumId w:val="77"/>
  </w:num>
  <w:num w:numId="21">
    <w:abstractNumId w:val="58"/>
  </w:num>
  <w:num w:numId="22">
    <w:abstractNumId w:val="2"/>
  </w:num>
  <w:num w:numId="23">
    <w:abstractNumId w:val="7"/>
  </w:num>
  <w:num w:numId="24">
    <w:abstractNumId w:val="109"/>
  </w:num>
  <w:num w:numId="25">
    <w:abstractNumId w:val="113"/>
  </w:num>
  <w:num w:numId="26">
    <w:abstractNumId w:val="18"/>
  </w:num>
  <w:num w:numId="27">
    <w:abstractNumId w:val="55"/>
  </w:num>
  <w:num w:numId="28">
    <w:abstractNumId w:val="11"/>
  </w:num>
  <w:num w:numId="29">
    <w:abstractNumId w:val="107"/>
  </w:num>
  <w:num w:numId="30">
    <w:abstractNumId w:val="48"/>
  </w:num>
  <w:num w:numId="31">
    <w:abstractNumId w:val="13"/>
  </w:num>
  <w:num w:numId="32">
    <w:abstractNumId w:val="90"/>
  </w:num>
  <w:num w:numId="33">
    <w:abstractNumId w:val="75"/>
  </w:num>
  <w:num w:numId="34">
    <w:abstractNumId w:val="9"/>
  </w:num>
  <w:num w:numId="35">
    <w:abstractNumId w:val="36"/>
  </w:num>
  <w:num w:numId="36">
    <w:abstractNumId w:val="86"/>
  </w:num>
  <w:num w:numId="37">
    <w:abstractNumId w:val="34"/>
  </w:num>
  <w:num w:numId="38">
    <w:abstractNumId w:val="80"/>
  </w:num>
  <w:num w:numId="39">
    <w:abstractNumId w:val="61"/>
  </w:num>
  <w:num w:numId="40">
    <w:abstractNumId w:val="95"/>
  </w:num>
  <w:num w:numId="41">
    <w:abstractNumId w:val="47"/>
  </w:num>
  <w:num w:numId="42">
    <w:abstractNumId w:val="122"/>
  </w:num>
  <w:num w:numId="43">
    <w:abstractNumId w:val="49"/>
  </w:num>
  <w:num w:numId="44">
    <w:abstractNumId w:val="33"/>
  </w:num>
  <w:num w:numId="45">
    <w:abstractNumId w:val="69"/>
  </w:num>
  <w:num w:numId="46">
    <w:abstractNumId w:val="42"/>
  </w:num>
  <w:num w:numId="47">
    <w:abstractNumId w:val="68"/>
  </w:num>
  <w:num w:numId="48">
    <w:abstractNumId w:val="142"/>
  </w:num>
  <w:num w:numId="49">
    <w:abstractNumId w:val="54"/>
  </w:num>
  <w:num w:numId="50">
    <w:abstractNumId w:val="71"/>
  </w:num>
  <w:num w:numId="51">
    <w:abstractNumId w:val="133"/>
  </w:num>
  <w:num w:numId="52">
    <w:abstractNumId w:val="6"/>
  </w:num>
  <w:num w:numId="53">
    <w:abstractNumId w:val="63"/>
  </w:num>
  <w:num w:numId="54">
    <w:abstractNumId w:val="129"/>
  </w:num>
  <w:num w:numId="55">
    <w:abstractNumId w:val="72"/>
  </w:num>
  <w:num w:numId="56">
    <w:abstractNumId w:val="35"/>
  </w:num>
  <w:num w:numId="57">
    <w:abstractNumId w:val="4"/>
  </w:num>
  <w:num w:numId="58">
    <w:abstractNumId w:val="14"/>
  </w:num>
  <w:num w:numId="59">
    <w:abstractNumId w:val="93"/>
  </w:num>
  <w:num w:numId="60">
    <w:abstractNumId w:val="76"/>
  </w:num>
  <w:num w:numId="61">
    <w:abstractNumId w:val="106"/>
  </w:num>
  <w:num w:numId="62">
    <w:abstractNumId w:val="56"/>
  </w:num>
  <w:num w:numId="63">
    <w:abstractNumId w:val="19"/>
  </w:num>
  <w:num w:numId="64">
    <w:abstractNumId w:val="94"/>
  </w:num>
  <w:num w:numId="65">
    <w:abstractNumId w:val="26"/>
  </w:num>
  <w:num w:numId="66">
    <w:abstractNumId w:val="70"/>
  </w:num>
  <w:num w:numId="67">
    <w:abstractNumId w:val="118"/>
  </w:num>
  <w:num w:numId="68">
    <w:abstractNumId w:val="31"/>
  </w:num>
  <w:num w:numId="69">
    <w:abstractNumId w:val="137"/>
  </w:num>
  <w:num w:numId="7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1">
    <w:abstractNumId w:val="104"/>
  </w:num>
  <w:num w:numId="72">
    <w:abstractNumId w:val="100"/>
  </w:num>
  <w:num w:numId="73">
    <w:abstractNumId w:val="125"/>
  </w:num>
  <w:num w:numId="7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75">
    <w:abstractNumId w:val="123"/>
  </w:num>
  <w:num w:numId="76">
    <w:abstractNumId w:val="17"/>
  </w:num>
  <w:num w:numId="77">
    <w:abstractNumId w:val="148"/>
  </w:num>
  <w:num w:numId="78">
    <w:abstractNumId w:val="73"/>
  </w:num>
  <w:num w:numId="79">
    <w:abstractNumId w:val="45"/>
  </w:num>
  <w:num w:numId="80">
    <w:abstractNumId w:val="10"/>
  </w:num>
  <w:num w:numId="81">
    <w:abstractNumId w:val="102"/>
  </w:num>
  <w:num w:numId="82">
    <w:abstractNumId w:val="128"/>
  </w:num>
  <w:num w:numId="83">
    <w:abstractNumId w:val="65"/>
  </w:num>
  <w:num w:numId="84">
    <w:abstractNumId w:val="44"/>
  </w:num>
  <w:num w:numId="85">
    <w:abstractNumId w:val="126"/>
  </w:num>
  <w:num w:numId="86">
    <w:abstractNumId w:val="62"/>
  </w:num>
  <w:num w:numId="87">
    <w:abstractNumId w:val="87"/>
  </w:num>
  <w:num w:numId="88">
    <w:abstractNumId w:val="92"/>
  </w:num>
  <w:num w:numId="89">
    <w:abstractNumId w:val="144"/>
  </w:num>
  <w:num w:numId="90">
    <w:abstractNumId w:val="53"/>
  </w:num>
  <w:num w:numId="91">
    <w:abstractNumId w:val="85"/>
  </w:num>
  <w:num w:numId="92">
    <w:abstractNumId w:val="51"/>
  </w:num>
  <w:num w:numId="93">
    <w:abstractNumId w:val="66"/>
  </w:num>
  <w:num w:numId="94">
    <w:abstractNumId w:val="82"/>
  </w:num>
  <w:num w:numId="95">
    <w:abstractNumId w:val="67"/>
  </w:num>
  <w:num w:numId="96">
    <w:abstractNumId w:val="25"/>
  </w:num>
  <w:num w:numId="9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8">
    <w:abstractNumId w:val="115"/>
  </w:num>
  <w:num w:numId="99">
    <w:abstractNumId w:val="22"/>
  </w:num>
  <w:num w:numId="100">
    <w:abstractNumId w:val="97"/>
  </w:num>
  <w:num w:numId="101">
    <w:abstractNumId w:val="99"/>
  </w:num>
  <w:num w:numId="102">
    <w:abstractNumId w:val="27"/>
  </w:num>
  <w:num w:numId="103">
    <w:abstractNumId w:val="1"/>
  </w:num>
  <w:num w:numId="10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5">
    <w:abstractNumId w:val="12"/>
  </w:num>
  <w:num w:numId="10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07">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08">
    <w:abstractNumId w:val="101"/>
  </w:num>
  <w:num w:numId="109">
    <w:abstractNumId w:val="120"/>
  </w:num>
  <w:num w:numId="110">
    <w:abstractNumId w:val="84"/>
  </w:num>
  <w:num w:numId="111">
    <w:abstractNumId w:val="140"/>
  </w:num>
  <w:num w:numId="112">
    <w:abstractNumId w:val="105"/>
  </w:num>
  <w:num w:numId="113">
    <w:abstractNumId w:val="112"/>
  </w:num>
  <w:num w:numId="114">
    <w:abstractNumId w:val="143"/>
  </w:num>
  <w:num w:numId="115">
    <w:abstractNumId w:val="5"/>
  </w:num>
  <w:num w:numId="116">
    <w:abstractNumId w:val="88"/>
  </w:num>
  <w:num w:numId="117">
    <w:abstractNumId w:val="103"/>
  </w:num>
  <w:num w:numId="118">
    <w:abstractNumId w:val="130"/>
  </w:num>
  <w:num w:numId="119">
    <w:abstractNumId w:val="78"/>
  </w:num>
  <w:num w:numId="120">
    <w:abstractNumId w:val="83"/>
  </w:num>
  <w:num w:numId="121">
    <w:abstractNumId w:val="114"/>
  </w:num>
  <w:num w:numId="122">
    <w:abstractNumId w:val="39"/>
  </w:num>
  <w:num w:numId="123">
    <w:abstractNumId w:val="3"/>
  </w:num>
  <w:num w:numId="124">
    <w:abstractNumId w:val="117"/>
  </w:num>
  <w:num w:numId="125">
    <w:abstractNumId w:val="96"/>
  </w:num>
  <w:num w:numId="126">
    <w:abstractNumId w:val="91"/>
  </w:num>
  <w:num w:numId="127">
    <w:abstractNumId w:val="52"/>
  </w:num>
  <w:num w:numId="128">
    <w:abstractNumId w:val="135"/>
  </w:num>
  <w:num w:numId="129">
    <w:abstractNumId w:val="8"/>
  </w:num>
  <w:num w:numId="130">
    <w:abstractNumId w:val="108"/>
  </w:num>
  <w:num w:numId="131">
    <w:abstractNumId w:val="134"/>
  </w:num>
  <w:num w:numId="132">
    <w:abstractNumId w:val="37"/>
  </w:num>
  <w:num w:numId="133">
    <w:abstractNumId w:val="32"/>
  </w:num>
  <w:num w:numId="134">
    <w:abstractNumId w:val="81"/>
  </w:num>
  <w:num w:numId="135">
    <w:abstractNumId w:val="110"/>
  </w:num>
  <w:num w:numId="136">
    <w:abstractNumId w:val="136"/>
  </w:num>
  <w:num w:numId="137">
    <w:abstractNumId w:val="15"/>
  </w:num>
  <w:num w:numId="138">
    <w:abstractNumId w:val="98"/>
  </w:num>
  <w:num w:numId="139">
    <w:abstractNumId w:val="23"/>
  </w:num>
  <w:num w:numId="140">
    <w:abstractNumId w:val="146"/>
  </w:num>
  <w:num w:numId="141">
    <w:abstractNumId w:val="138"/>
  </w:num>
  <w:num w:numId="142">
    <w:abstractNumId w:val="147"/>
  </w:num>
  <w:num w:numId="143">
    <w:abstractNumId w:val="16"/>
  </w:num>
  <w:num w:numId="144">
    <w:abstractNumId w:val="28"/>
  </w:num>
  <w:num w:numId="145">
    <w:abstractNumId w:val="21"/>
  </w:num>
  <w:num w:numId="146">
    <w:abstractNumId w:val="89"/>
  </w:num>
  <w:num w:numId="147">
    <w:abstractNumId w:val="141"/>
  </w:num>
  <w:num w:numId="148">
    <w:abstractNumId w:val="149"/>
  </w:num>
  <w:num w:numId="149">
    <w:abstractNumId w:val="38"/>
  </w:num>
  <w:num w:numId="150">
    <w:abstractNumId w:val="57"/>
  </w:num>
  <w:num w:numId="151">
    <w:abstractNumId w:val="150"/>
  </w:num>
  <w:num w:numId="152">
    <w:abstractNumId w:val="46"/>
  </w:num>
  <w:num w:numId="153">
    <w:abstractNumId w:val="20"/>
  </w:num>
  <w:num w:numId="154">
    <w:abstractNumId w:val="121"/>
  </w:num>
  <w:num w:numId="155">
    <w:abstractNumId w:val="43"/>
  </w:num>
  <w:num w:numId="156">
    <w:abstractNumId w:val="24"/>
  </w:num>
  <w:num w:numId="157">
    <w:abstractNumId w:val="124"/>
  </w:num>
  <w:num w:numId="158">
    <w:abstractNumId w:val="119"/>
  </w:num>
  <w:num w:numId="159">
    <w:abstractNumId w:val="4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B9"/>
    <w:rsid w:val="00001003"/>
    <w:rsid w:val="00007629"/>
    <w:rsid w:val="000104E9"/>
    <w:rsid w:val="0001314E"/>
    <w:rsid w:val="00020D3B"/>
    <w:rsid w:val="0003721C"/>
    <w:rsid w:val="00041D39"/>
    <w:rsid w:val="000421F0"/>
    <w:rsid w:val="0004575C"/>
    <w:rsid w:val="00051405"/>
    <w:rsid w:val="000575D1"/>
    <w:rsid w:val="000610C2"/>
    <w:rsid w:val="00077288"/>
    <w:rsid w:val="000859D2"/>
    <w:rsid w:val="00097C29"/>
    <w:rsid w:val="000A02E5"/>
    <w:rsid w:val="000A0504"/>
    <w:rsid w:val="000A10B4"/>
    <w:rsid w:val="000B01DC"/>
    <w:rsid w:val="000C4AC3"/>
    <w:rsid w:val="000E1945"/>
    <w:rsid w:val="001016BC"/>
    <w:rsid w:val="00103383"/>
    <w:rsid w:val="001154C0"/>
    <w:rsid w:val="00126818"/>
    <w:rsid w:val="001354B0"/>
    <w:rsid w:val="00145F22"/>
    <w:rsid w:val="001512F8"/>
    <w:rsid w:val="0015332F"/>
    <w:rsid w:val="00153F4B"/>
    <w:rsid w:val="001575FA"/>
    <w:rsid w:val="00177794"/>
    <w:rsid w:val="00181002"/>
    <w:rsid w:val="00182238"/>
    <w:rsid w:val="001C7ACE"/>
    <w:rsid w:val="001D4FAF"/>
    <w:rsid w:val="001E19AB"/>
    <w:rsid w:val="001F766E"/>
    <w:rsid w:val="00206721"/>
    <w:rsid w:val="002118D2"/>
    <w:rsid w:val="00222BE2"/>
    <w:rsid w:val="0023037A"/>
    <w:rsid w:val="0023362E"/>
    <w:rsid w:val="002500B9"/>
    <w:rsid w:val="00256396"/>
    <w:rsid w:val="0026292F"/>
    <w:rsid w:val="002633E2"/>
    <w:rsid w:val="002719CF"/>
    <w:rsid w:val="0027245B"/>
    <w:rsid w:val="00274A75"/>
    <w:rsid w:val="00296A6C"/>
    <w:rsid w:val="002A1D84"/>
    <w:rsid w:val="002C278F"/>
    <w:rsid w:val="002C398A"/>
    <w:rsid w:val="002C43B3"/>
    <w:rsid w:val="002C5CBD"/>
    <w:rsid w:val="002E3315"/>
    <w:rsid w:val="002E4D68"/>
    <w:rsid w:val="002F7922"/>
    <w:rsid w:val="00307EE9"/>
    <w:rsid w:val="00320E4B"/>
    <w:rsid w:val="00323ABF"/>
    <w:rsid w:val="00326B14"/>
    <w:rsid w:val="0034799F"/>
    <w:rsid w:val="003534AE"/>
    <w:rsid w:val="003550A8"/>
    <w:rsid w:val="003553C7"/>
    <w:rsid w:val="00365F7A"/>
    <w:rsid w:val="00367013"/>
    <w:rsid w:val="0037386D"/>
    <w:rsid w:val="00394CC8"/>
    <w:rsid w:val="003A50EA"/>
    <w:rsid w:val="003C35C2"/>
    <w:rsid w:val="003D651C"/>
    <w:rsid w:val="003F2FA9"/>
    <w:rsid w:val="004000B9"/>
    <w:rsid w:val="0041670A"/>
    <w:rsid w:val="00440915"/>
    <w:rsid w:val="0044695C"/>
    <w:rsid w:val="00455212"/>
    <w:rsid w:val="00456CA1"/>
    <w:rsid w:val="00467A43"/>
    <w:rsid w:val="00476636"/>
    <w:rsid w:val="004870F7"/>
    <w:rsid w:val="004926F5"/>
    <w:rsid w:val="00492A4A"/>
    <w:rsid w:val="004A73C5"/>
    <w:rsid w:val="004B20F5"/>
    <w:rsid w:val="004B3124"/>
    <w:rsid w:val="004B54D9"/>
    <w:rsid w:val="004C175E"/>
    <w:rsid w:val="004C661A"/>
    <w:rsid w:val="004E1E64"/>
    <w:rsid w:val="004E7000"/>
    <w:rsid w:val="004F724F"/>
    <w:rsid w:val="00507587"/>
    <w:rsid w:val="0053125F"/>
    <w:rsid w:val="00547BFD"/>
    <w:rsid w:val="0055021A"/>
    <w:rsid w:val="00551863"/>
    <w:rsid w:val="005575BB"/>
    <w:rsid w:val="00566DBA"/>
    <w:rsid w:val="00593866"/>
    <w:rsid w:val="005A2A73"/>
    <w:rsid w:val="005C2358"/>
    <w:rsid w:val="005C466A"/>
    <w:rsid w:val="005C6239"/>
    <w:rsid w:val="005C7BA2"/>
    <w:rsid w:val="005E2C3F"/>
    <w:rsid w:val="005E6F31"/>
    <w:rsid w:val="005F2C7F"/>
    <w:rsid w:val="00607681"/>
    <w:rsid w:val="00632F45"/>
    <w:rsid w:val="00641619"/>
    <w:rsid w:val="00661837"/>
    <w:rsid w:val="0067151C"/>
    <w:rsid w:val="00683BC7"/>
    <w:rsid w:val="006850EC"/>
    <w:rsid w:val="0069337F"/>
    <w:rsid w:val="006A3CDA"/>
    <w:rsid w:val="006B4096"/>
    <w:rsid w:val="006E4FCE"/>
    <w:rsid w:val="006E7426"/>
    <w:rsid w:val="006F579C"/>
    <w:rsid w:val="00703DBF"/>
    <w:rsid w:val="00705BAD"/>
    <w:rsid w:val="00712963"/>
    <w:rsid w:val="007220E1"/>
    <w:rsid w:val="00750EA4"/>
    <w:rsid w:val="00762A32"/>
    <w:rsid w:val="00765F74"/>
    <w:rsid w:val="00770579"/>
    <w:rsid w:val="007A546F"/>
    <w:rsid w:val="007B4D0B"/>
    <w:rsid w:val="007B7AE1"/>
    <w:rsid w:val="007D3817"/>
    <w:rsid w:val="007D50E7"/>
    <w:rsid w:val="007E0709"/>
    <w:rsid w:val="007E0972"/>
    <w:rsid w:val="007E30A9"/>
    <w:rsid w:val="007E4FD9"/>
    <w:rsid w:val="007E6FD9"/>
    <w:rsid w:val="007F4667"/>
    <w:rsid w:val="00833EF6"/>
    <w:rsid w:val="008518D4"/>
    <w:rsid w:val="00861E1F"/>
    <w:rsid w:val="00874747"/>
    <w:rsid w:val="0088497F"/>
    <w:rsid w:val="00892294"/>
    <w:rsid w:val="008C1219"/>
    <w:rsid w:val="008C2965"/>
    <w:rsid w:val="008C4021"/>
    <w:rsid w:val="008C748F"/>
    <w:rsid w:val="00911A2B"/>
    <w:rsid w:val="00912622"/>
    <w:rsid w:val="009135C4"/>
    <w:rsid w:val="00920BEA"/>
    <w:rsid w:val="00972EA1"/>
    <w:rsid w:val="00975558"/>
    <w:rsid w:val="009774C8"/>
    <w:rsid w:val="0098511B"/>
    <w:rsid w:val="0098538C"/>
    <w:rsid w:val="009B3005"/>
    <w:rsid w:val="009C69B0"/>
    <w:rsid w:val="009D01E2"/>
    <w:rsid w:val="009D3F8A"/>
    <w:rsid w:val="009D646C"/>
    <w:rsid w:val="009D75F2"/>
    <w:rsid w:val="009F4073"/>
    <w:rsid w:val="009F487E"/>
    <w:rsid w:val="009F7679"/>
    <w:rsid w:val="00A00344"/>
    <w:rsid w:val="00A15CA0"/>
    <w:rsid w:val="00A16DE8"/>
    <w:rsid w:val="00A35C77"/>
    <w:rsid w:val="00A4219F"/>
    <w:rsid w:val="00A65E9F"/>
    <w:rsid w:val="00A7540E"/>
    <w:rsid w:val="00A80617"/>
    <w:rsid w:val="00A80626"/>
    <w:rsid w:val="00A853F0"/>
    <w:rsid w:val="00A94F39"/>
    <w:rsid w:val="00A979FE"/>
    <w:rsid w:val="00AA3A55"/>
    <w:rsid w:val="00AB315B"/>
    <w:rsid w:val="00AB60D0"/>
    <w:rsid w:val="00AC0060"/>
    <w:rsid w:val="00AC6D2A"/>
    <w:rsid w:val="00AD5CE6"/>
    <w:rsid w:val="00AE3C06"/>
    <w:rsid w:val="00AE5DD1"/>
    <w:rsid w:val="00AF6B9F"/>
    <w:rsid w:val="00B03EA2"/>
    <w:rsid w:val="00B20429"/>
    <w:rsid w:val="00B3056D"/>
    <w:rsid w:val="00B3221F"/>
    <w:rsid w:val="00B36C8B"/>
    <w:rsid w:val="00B520CC"/>
    <w:rsid w:val="00B55AB2"/>
    <w:rsid w:val="00B91928"/>
    <w:rsid w:val="00BA27EC"/>
    <w:rsid w:val="00BB268A"/>
    <w:rsid w:val="00BC1B6B"/>
    <w:rsid w:val="00BE0C37"/>
    <w:rsid w:val="00C0112F"/>
    <w:rsid w:val="00C041E7"/>
    <w:rsid w:val="00C04DE9"/>
    <w:rsid w:val="00C1047D"/>
    <w:rsid w:val="00C233F4"/>
    <w:rsid w:val="00C413EA"/>
    <w:rsid w:val="00C4300E"/>
    <w:rsid w:val="00C525CB"/>
    <w:rsid w:val="00C70EB1"/>
    <w:rsid w:val="00C71ED9"/>
    <w:rsid w:val="00C87669"/>
    <w:rsid w:val="00C92A67"/>
    <w:rsid w:val="00CA6124"/>
    <w:rsid w:val="00CB2F15"/>
    <w:rsid w:val="00CB5F14"/>
    <w:rsid w:val="00CC3949"/>
    <w:rsid w:val="00CD14B9"/>
    <w:rsid w:val="00D20015"/>
    <w:rsid w:val="00D33C77"/>
    <w:rsid w:val="00D4092D"/>
    <w:rsid w:val="00D414A0"/>
    <w:rsid w:val="00D7085B"/>
    <w:rsid w:val="00D754D0"/>
    <w:rsid w:val="00D85375"/>
    <w:rsid w:val="00D85A4B"/>
    <w:rsid w:val="00DA183F"/>
    <w:rsid w:val="00DC4479"/>
    <w:rsid w:val="00DC7F26"/>
    <w:rsid w:val="00DF181C"/>
    <w:rsid w:val="00E00CFD"/>
    <w:rsid w:val="00E00DD8"/>
    <w:rsid w:val="00E165A4"/>
    <w:rsid w:val="00E21F77"/>
    <w:rsid w:val="00E25FA0"/>
    <w:rsid w:val="00E7428C"/>
    <w:rsid w:val="00E76D8F"/>
    <w:rsid w:val="00E812AD"/>
    <w:rsid w:val="00E828C0"/>
    <w:rsid w:val="00EA120C"/>
    <w:rsid w:val="00EA22F9"/>
    <w:rsid w:val="00EA28DB"/>
    <w:rsid w:val="00EA3827"/>
    <w:rsid w:val="00EA5E84"/>
    <w:rsid w:val="00EC6A75"/>
    <w:rsid w:val="00ED067A"/>
    <w:rsid w:val="00ED13FF"/>
    <w:rsid w:val="00ED309C"/>
    <w:rsid w:val="00EF3BD7"/>
    <w:rsid w:val="00EF682D"/>
    <w:rsid w:val="00EF732A"/>
    <w:rsid w:val="00F030F9"/>
    <w:rsid w:val="00F3066B"/>
    <w:rsid w:val="00F31806"/>
    <w:rsid w:val="00F33DC5"/>
    <w:rsid w:val="00F433AC"/>
    <w:rsid w:val="00F6542A"/>
    <w:rsid w:val="00F661E4"/>
    <w:rsid w:val="00F728F3"/>
    <w:rsid w:val="00F762EB"/>
    <w:rsid w:val="00F81341"/>
    <w:rsid w:val="00F84B13"/>
    <w:rsid w:val="00F9202B"/>
    <w:rsid w:val="00FA2F69"/>
    <w:rsid w:val="00FA72CA"/>
    <w:rsid w:val="00FB10CF"/>
    <w:rsid w:val="00FB4EA7"/>
    <w:rsid w:val="00FB59BD"/>
    <w:rsid w:val="00FC3CDE"/>
    <w:rsid w:val="00FC58B3"/>
    <w:rsid w:val="00FF378D"/>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0B9"/>
    <w:rPr>
      <w:sz w:val="24"/>
      <w:szCs w:val="24"/>
      <w:lang w:val="uk-UA"/>
    </w:rPr>
  </w:style>
  <w:style w:type="paragraph" w:styleId="1">
    <w:name w:val="heading 1"/>
    <w:basedOn w:val="a"/>
    <w:next w:val="a"/>
    <w:qFormat/>
    <w:rsid w:val="002500B9"/>
    <w:pPr>
      <w:keepNext/>
      <w:jc w:val="center"/>
      <w:outlineLvl w:val="0"/>
    </w:pPr>
    <w:rPr>
      <w:sz w:val="28"/>
    </w:rPr>
  </w:style>
  <w:style w:type="paragraph" w:styleId="2">
    <w:name w:val="heading 2"/>
    <w:basedOn w:val="a"/>
    <w:next w:val="a"/>
    <w:link w:val="20"/>
    <w:qFormat/>
    <w:rsid w:val="00FC3CDE"/>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2500B9"/>
    <w:pPr>
      <w:keepNext/>
      <w:ind w:firstLine="540"/>
      <w:jc w:val="center"/>
      <w:outlineLvl w:val="2"/>
    </w:pPr>
    <w:rPr>
      <w:b/>
      <w:bCs/>
      <w:sz w:val="32"/>
    </w:rPr>
  </w:style>
  <w:style w:type="paragraph" w:styleId="4">
    <w:name w:val="heading 4"/>
    <w:basedOn w:val="a"/>
    <w:next w:val="a"/>
    <w:link w:val="40"/>
    <w:qFormat/>
    <w:rsid w:val="00FC3CDE"/>
    <w:pPr>
      <w:keepNext/>
      <w:spacing w:before="240" w:after="60"/>
      <w:outlineLvl w:val="3"/>
    </w:pPr>
    <w:rPr>
      <w:rFonts w:ascii="Calibri" w:hAnsi="Calibri"/>
      <w:b/>
      <w:bCs/>
      <w:sz w:val="28"/>
      <w:szCs w:val="28"/>
    </w:rPr>
  </w:style>
  <w:style w:type="paragraph" w:styleId="9">
    <w:name w:val="heading 9"/>
    <w:basedOn w:val="a"/>
    <w:next w:val="a"/>
    <w:link w:val="90"/>
    <w:qFormat/>
    <w:rsid w:val="00ED309C"/>
    <w:pPr>
      <w:keepNext/>
      <w:shd w:val="clear" w:color="auto" w:fill="FFFFFF"/>
      <w:spacing w:line="264" w:lineRule="auto"/>
      <w:jc w:val="center"/>
      <w:outlineLvl w:val="8"/>
    </w:pPr>
    <w:rPr>
      <w:b/>
      <w:i/>
      <w:iCs/>
      <w:color w:val="000000"/>
      <w:sz w:val="20"/>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00B9"/>
    <w:rPr>
      <w:sz w:val="28"/>
    </w:rPr>
  </w:style>
  <w:style w:type="paragraph" w:styleId="a4">
    <w:name w:val="Body Text Indent"/>
    <w:basedOn w:val="a"/>
    <w:rsid w:val="002500B9"/>
    <w:pPr>
      <w:ind w:firstLine="540"/>
    </w:pPr>
    <w:rPr>
      <w:sz w:val="28"/>
    </w:rPr>
  </w:style>
  <w:style w:type="paragraph" w:styleId="a5">
    <w:name w:val="header"/>
    <w:basedOn w:val="a"/>
    <w:link w:val="a6"/>
    <w:unhideWhenUsed/>
    <w:rsid w:val="002500B9"/>
    <w:pPr>
      <w:tabs>
        <w:tab w:val="center" w:pos="4677"/>
        <w:tab w:val="right" w:pos="9355"/>
      </w:tabs>
    </w:pPr>
  </w:style>
  <w:style w:type="character" w:customStyle="1" w:styleId="a6">
    <w:name w:val="Верхний колонтитул Знак"/>
    <w:link w:val="a5"/>
    <w:rsid w:val="002500B9"/>
    <w:rPr>
      <w:sz w:val="24"/>
      <w:szCs w:val="24"/>
      <w:lang w:val="uk-UA" w:eastAsia="ru-RU" w:bidi="ar-SA"/>
    </w:rPr>
  </w:style>
  <w:style w:type="paragraph" w:customStyle="1" w:styleId="CharChar">
    <w:name w:val="Char Знак Знак Char Знак Знак Знак Знак Знак Знак Знак Знак Знак Знак Знак Знак"/>
    <w:basedOn w:val="a"/>
    <w:rsid w:val="00E828C0"/>
    <w:rPr>
      <w:rFonts w:ascii="Verdana" w:hAnsi="Verdana" w:cs="Verdana"/>
      <w:sz w:val="20"/>
      <w:szCs w:val="20"/>
      <w:lang w:val="en-US" w:eastAsia="en-US"/>
    </w:rPr>
  </w:style>
  <w:style w:type="paragraph" w:styleId="21">
    <w:name w:val="Body Text Indent 2"/>
    <w:basedOn w:val="a"/>
    <w:rsid w:val="009B3005"/>
    <w:pPr>
      <w:spacing w:after="120" w:line="480" w:lineRule="auto"/>
      <w:ind w:left="283"/>
    </w:pPr>
    <w:rPr>
      <w:lang w:val="ru-RU"/>
    </w:rPr>
  </w:style>
  <w:style w:type="character" w:customStyle="1" w:styleId="40">
    <w:name w:val="Заголовок 4 Знак"/>
    <w:basedOn w:val="a0"/>
    <w:link w:val="4"/>
    <w:semiHidden/>
    <w:rsid w:val="00FC3CDE"/>
    <w:rPr>
      <w:rFonts w:ascii="Calibri" w:eastAsia="Times New Roman" w:hAnsi="Calibri" w:cs="Times New Roman"/>
      <w:b/>
      <w:bCs/>
      <w:sz w:val="28"/>
      <w:szCs w:val="28"/>
      <w:lang w:val="uk-UA"/>
    </w:rPr>
  </w:style>
  <w:style w:type="character" w:customStyle="1" w:styleId="20">
    <w:name w:val="Заголовок 2 Знак"/>
    <w:basedOn w:val="a0"/>
    <w:link w:val="2"/>
    <w:rsid w:val="00FC3CDE"/>
    <w:rPr>
      <w:rFonts w:ascii="Arial" w:hAnsi="Arial" w:cs="Arial"/>
      <w:b/>
      <w:bCs/>
      <w:i/>
      <w:iCs/>
      <w:sz w:val="28"/>
      <w:szCs w:val="28"/>
    </w:rPr>
  </w:style>
  <w:style w:type="character" w:customStyle="1" w:styleId="90">
    <w:name w:val="Заголовок 9 Знак"/>
    <w:basedOn w:val="a0"/>
    <w:link w:val="9"/>
    <w:rsid w:val="00ED309C"/>
    <w:rPr>
      <w:b/>
      <w:i/>
      <w:iCs/>
      <w:color w:val="000000"/>
      <w:szCs w:val="28"/>
      <w:u w:val="single"/>
      <w:shd w:val="clear" w:color="auto" w:fill="FFFFFF"/>
      <w:lang w:val="uk-UA"/>
    </w:rPr>
  </w:style>
  <w:style w:type="paragraph" w:styleId="a7">
    <w:name w:val="List Paragraph"/>
    <w:basedOn w:val="a"/>
    <w:uiPriority w:val="34"/>
    <w:qFormat/>
    <w:rsid w:val="0001314E"/>
    <w:pPr>
      <w:ind w:left="708"/>
    </w:pPr>
  </w:style>
  <w:style w:type="paragraph" w:styleId="a8">
    <w:name w:val="footer"/>
    <w:basedOn w:val="a"/>
    <w:link w:val="a9"/>
    <w:uiPriority w:val="99"/>
    <w:rsid w:val="00B3056D"/>
    <w:pPr>
      <w:tabs>
        <w:tab w:val="center" w:pos="4677"/>
        <w:tab w:val="right" w:pos="9355"/>
      </w:tabs>
    </w:pPr>
  </w:style>
  <w:style w:type="character" w:customStyle="1" w:styleId="a9">
    <w:name w:val="Нижний колонтитул Знак"/>
    <w:basedOn w:val="a0"/>
    <w:link w:val="a8"/>
    <w:uiPriority w:val="99"/>
    <w:rsid w:val="00B3056D"/>
    <w:rPr>
      <w:sz w:val="24"/>
      <w:szCs w:val="24"/>
      <w:lang w:val="uk-UA"/>
    </w:rPr>
  </w:style>
  <w:style w:type="paragraph" w:styleId="aa">
    <w:name w:val="Balloon Text"/>
    <w:basedOn w:val="a"/>
    <w:link w:val="ab"/>
    <w:rsid w:val="00B3056D"/>
    <w:rPr>
      <w:rFonts w:ascii="Tahoma" w:hAnsi="Tahoma" w:cs="Tahoma"/>
      <w:sz w:val="16"/>
      <w:szCs w:val="16"/>
    </w:rPr>
  </w:style>
  <w:style w:type="character" w:customStyle="1" w:styleId="ab">
    <w:name w:val="Текст выноски Знак"/>
    <w:basedOn w:val="a0"/>
    <w:link w:val="aa"/>
    <w:rsid w:val="00B3056D"/>
    <w:rPr>
      <w:rFonts w:ascii="Tahoma" w:hAnsi="Tahoma" w:cs="Tahoma"/>
      <w:sz w:val="16"/>
      <w:szCs w:val="16"/>
      <w:lang w:val="uk-UA"/>
    </w:rPr>
  </w:style>
  <w:style w:type="paragraph" w:styleId="ac">
    <w:name w:val="No Spacing"/>
    <w:link w:val="ad"/>
    <w:qFormat/>
    <w:rsid w:val="000A02E5"/>
    <w:rPr>
      <w:rFonts w:ascii="Calibri" w:eastAsia="Calibri" w:hAnsi="Calibri"/>
      <w:sz w:val="22"/>
      <w:szCs w:val="22"/>
      <w:lang w:eastAsia="en-US"/>
    </w:rPr>
  </w:style>
  <w:style w:type="character" w:customStyle="1" w:styleId="ad">
    <w:name w:val="Без интервала Знак"/>
    <w:link w:val="ac"/>
    <w:rsid w:val="000A02E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0B9"/>
    <w:rPr>
      <w:sz w:val="24"/>
      <w:szCs w:val="24"/>
      <w:lang w:val="uk-UA"/>
    </w:rPr>
  </w:style>
  <w:style w:type="paragraph" w:styleId="1">
    <w:name w:val="heading 1"/>
    <w:basedOn w:val="a"/>
    <w:next w:val="a"/>
    <w:qFormat/>
    <w:rsid w:val="002500B9"/>
    <w:pPr>
      <w:keepNext/>
      <w:jc w:val="center"/>
      <w:outlineLvl w:val="0"/>
    </w:pPr>
    <w:rPr>
      <w:sz w:val="28"/>
    </w:rPr>
  </w:style>
  <w:style w:type="paragraph" w:styleId="2">
    <w:name w:val="heading 2"/>
    <w:basedOn w:val="a"/>
    <w:next w:val="a"/>
    <w:link w:val="20"/>
    <w:qFormat/>
    <w:rsid w:val="00FC3CDE"/>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2500B9"/>
    <w:pPr>
      <w:keepNext/>
      <w:ind w:firstLine="540"/>
      <w:jc w:val="center"/>
      <w:outlineLvl w:val="2"/>
    </w:pPr>
    <w:rPr>
      <w:b/>
      <w:bCs/>
      <w:sz w:val="32"/>
    </w:rPr>
  </w:style>
  <w:style w:type="paragraph" w:styleId="4">
    <w:name w:val="heading 4"/>
    <w:basedOn w:val="a"/>
    <w:next w:val="a"/>
    <w:link w:val="40"/>
    <w:qFormat/>
    <w:rsid w:val="00FC3CDE"/>
    <w:pPr>
      <w:keepNext/>
      <w:spacing w:before="240" w:after="60"/>
      <w:outlineLvl w:val="3"/>
    </w:pPr>
    <w:rPr>
      <w:rFonts w:ascii="Calibri" w:hAnsi="Calibri"/>
      <w:b/>
      <w:bCs/>
      <w:sz w:val="28"/>
      <w:szCs w:val="28"/>
    </w:rPr>
  </w:style>
  <w:style w:type="paragraph" w:styleId="9">
    <w:name w:val="heading 9"/>
    <w:basedOn w:val="a"/>
    <w:next w:val="a"/>
    <w:link w:val="90"/>
    <w:qFormat/>
    <w:rsid w:val="00ED309C"/>
    <w:pPr>
      <w:keepNext/>
      <w:shd w:val="clear" w:color="auto" w:fill="FFFFFF"/>
      <w:spacing w:line="264" w:lineRule="auto"/>
      <w:jc w:val="center"/>
      <w:outlineLvl w:val="8"/>
    </w:pPr>
    <w:rPr>
      <w:b/>
      <w:i/>
      <w:iCs/>
      <w:color w:val="000000"/>
      <w:sz w:val="20"/>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00B9"/>
    <w:rPr>
      <w:sz w:val="28"/>
    </w:rPr>
  </w:style>
  <w:style w:type="paragraph" w:styleId="a4">
    <w:name w:val="Body Text Indent"/>
    <w:basedOn w:val="a"/>
    <w:rsid w:val="002500B9"/>
    <w:pPr>
      <w:ind w:firstLine="540"/>
    </w:pPr>
    <w:rPr>
      <w:sz w:val="28"/>
    </w:rPr>
  </w:style>
  <w:style w:type="paragraph" w:styleId="a5">
    <w:name w:val="header"/>
    <w:basedOn w:val="a"/>
    <w:link w:val="a6"/>
    <w:unhideWhenUsed/>
    <w:rsid w:val="002500B9"/>
    <w:pPr>
      <w:tabs>
        <w:tab w:val="center" w:pos="4677"/>
        <w:tab w:val="right" w:pos="9355"/>
      </w:tabs>
    </w:pPr>
  </w:style>
  <w:style w:type="character" w:customStyle="1" w:styleId="a6">
    <w:name w:val="Верхний колонтитул Знак"/>
    <w:link w:val="a5"/>
    <w:rsid w:val="002500B9"/>
    <w:rPr>
      <w:sz w:val="24"/>
      <w:szCs w:val="24"/>
      <w:lang w:val="uk-UA" w:eastAsia="ru-RU" w:bidi="ar-SA"/>
    </w:rPr>
  </w:style>
  <w:style w:type="paragraph" w:customStyle="1" w:styleId="CharChar">
    <w:name w:val="Char Знак Знак Char Знак Знак Знак Знак Знак Знак Знак Знак Знак Знак Знак Знак"/>
    <w:basedOn w:val="a"/>
    <w:rsid w:val="00E828C0"/>
    <w:rPr>
      <w:rFonts w:ascii="Verdana" w:hAnsi="Verdana" w:cs="Verdana"/>
      <w:sz w:val="20"/>
      <w:szCs w:val="20"/>
      <w:lang w:val="en-US" w:eastAsia="en-US"/>
    </w:rPr>
  </w:style>
  <w:style w:type="paragraph" w:styleId="21">
    <w:name w:val="Body Text Indent 2"/>
    <w:basedOn w:val="a"/>
    <w:rsid w:val="009B3005"/>
    <w:pPr>
      <w:spacing w:after="120" w:line="480" w:lineRule="auto"/>
      <w:ind w:left="283"/>
    </w:pPr>
    <w:rPr>
      <w:lang w:val="ru-RU"/>
    </w:rPr>
  </w:style>
  <w:style w:type="character" w:customStyle="1" w:styleId="40">
    <w:name w:val="Заголовок 4 Знак"/>
    <w:basedOn w:val="a0"/>
    <w:link w:val="4"/>
    <w:semiHidden/>
    <w:rsid w:val="00FC3CDE"/>
    <w:rPr>
      <w:rFonts w:ascii="Calibri" w:eastAsia="Times New Roman" w:hAnsi="Calibri" w:cs="Times New Roman"/>
      <w:b/>
      <w:bCs/>
      <w:sz w:val="28"/>
      <w:szCs w:val="28"/>
      <w:lang w:val="uk-UA"/>
    </w:rPr>
  </w:style>
  <w:style w:type="character" w:customStyle="1" w:styleId="20">
    <w:name w:val="Заголовок 2 Знак"/>
    <w:basedOn w:val="a0"/>
    <w:link w:val="2"/>
    <w:rsid w:val="00FC3CDE"/>
    <w:rPr>
      <w:rFonts w:ascii="Arial" w:hAnsi="Arial" w:cs="Arial"/>
      <w:b/>
      <w:bCs/>
      <w:i/>
      <w:iCs/>
      <w:sz w:val="28"/>
      <w:szCs w:val="28"/>
    </w:rPr>
  </w:style>
  <w:style w:type="character" w:customStyle="1" w:styleId="90">
    <w:name w:val="Заголовок 9 Знак"/>
    <w:basedOn w:val="a0"/>
    <w:link w:val="9"/>
    <w:rsid w:val="00ED309C"/>
    <w:rPr>
      <w:b/>
      <w:i/>
      <w:iCs/>
      <w:color w:val="000000"/>
      <w:szCs w:val="28"/>
      <w:u w:val="single"/>
      <w:shd w:val="clear" w:color="auto" w:fill="FFFFFF"/>
      <w:lang w:val="uk-UA"/>
    </w:rPr>
  </w:style>
  <w:style w:type="paragraph" w:styleId="a7">
    <w:name w:val="List Paragraph"/>
    <w:basedOn w:val="a"/>
    <w:uiPriority w:val="34"/>
    <w:qFormat/>
    <w:rsid w:val="0001314E"/>
    <w:pPr>
      <w:ind w:left="708"/>
    </w:pPr>
  </w:style>
  <w:style w:type="paragraph" w:styleId="a8">
    <w:name w:val="footer"/>
    <w:basedOn w:val="a"/>
    <w:link w:val="a9"/>
    <w:uiPriority w:val="99"/>
    <w:rsid w:val="00B3056D"/>
    <w:pPr>
      <w:tabs>
        <w:tab w:val="center" w:pos="4677"/>
        <w:tab w:val="right" w:pos="9355"/>
      </w:tabs>
    </w:pPr>
  </w:style>
  <w:style w:type="character" w:customStyle="1" w:styleId="a9">
    <w:name w:val="Нижний колонтитул Знак"/>
    <w:basedOn w:val="a0"/>
    <w:link w:val="a8"/>
    <w:uiPriority w:val="99"/>
    <w:rsid w:val="00B3056D"/>
    <w:rPr>
      <w:sz w:val="24"/>
      <w:szCs w:val="24"/>
      <w:lang w:val="uk-UA"/>
    </w:rPr>
  </w:style>
  <w:style w:type="paragraph" w:styleId="aa">
    <w:name w:val="Balloon Text"/>
    <w:basedOn w:val="a"/>
    <w:link w:val="ab"/>
    <w:rsid w:val="00B3056D"/>
    <w:rPr>
      <w:rFonts w:ascii="Tahoma" w:hAnsi="Tahoma" w:cs="Tahoma"/>
      <w:sz w:val="16"/>
      <w:szCs w:val="16"/>
    </w:rPr>
  </w:style>
  <w:style w:type="character" w:customStyle="1" w:styleId="ab">
    <w:name w:val="Текст выноски Знак"/>
    <w:basedOn w:val="a0"/>
    <w:link w:val="aa"/>
    <w:rsid w:val="00B3056D"/>
    <w:rPr>
      <w:rFonts w:ascii="Tahoma" w:hAnsi="Tahoma" w:cs="Tahoma"/>
      <w:sz w:val="16"/>
      <w:szCs w:val="16"/>
      <w:lang w:val="uk-UA"/>
    </w:rPr>
  </w:style>
  <w:style w:type="paragraph" w:styleId="ac">
    <w:name w:val="No Spacing"/>
    <w:link w:val="ad"/>
    <w:qFormat/>
    <w:rsid w:val="000A02E5"/>
    <w:rPr>
      <w:rFonts w:ascii="Calibri" w:eastAsia="Calibri" w:hAnsi="Calibri"/>
      <w:sz w:val="22"/>
      <w:szCs w:val="22"/>
      <w:lang w:eastAsia="en-US"/>
    </w:rPr>
  </w:style>
  <w:style w:type="character" w:customStyle="1" w:styleId="ad">
    <w:name w:val="Без интервала Знак"/>
    <w:link w:val="ac"/>
    <w:rsid w:val="000A02E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128</Pages>
  <Words>44132</Words>
  <Characters>251554</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SamForum.ws</Company>
  <LinksUpToDate>false</LinksUpToDate>
  <CharactersWithSpaces>295096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SamLab.ws</dc:creator>
  <cp:lastModifiedBy>vidavn</cp:lastModifiedBy>
  <cp:revision>37</cp:revision>
  <dcterms:created xsi:type="dcterms:W3CDTF">2016-12-06T12:37:00Z</dcterms:created>
  <dcterms:modified xsi:type="dcterms:W3CDTF">2016-12-12T12:57:00Z</dcterms:modified>
</cp:coreProperties>
</file>