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D85A" w14:textId="77777777" w:rsidR="00246B35" w:rsidRPr="00804E2C" w:rsidRDefault="00246B35" w:rsidP="00181816">
      <w:pPr>
        <w:spacing w:after="0" w:line="240" w:lineRule="auto"/>
        <w:jc w:val="center"/>
        <w:rPr>
          <w:rFonts w:ascii="Times New Roman" w:eastAsia="Times New Roman" w:hAnsi="Times New Roman" w:cs="Times New Roman"/>
          <w:b/>
          <w:sz w:val="28"/>
          <w:szCs w:val="28"/>
          <w:highlight w:val="white"/>
          <w:lang w:val="uk-UA"/>
        </w:rPr>
      </w:pPr>
      <w:r w:rsidRPr="00804E2C">
        <w:rPr>
          <w:rFonts w:ascii="Times New Roman" w:eastAsia="Times New Roman" w:hAnsi="Times New Roman" w:cs="Times New Roman"/>
          <w:b/>
          <w:sz w:val="28"/>
          <w:szCs w:val="28"/>
          <w:highlight w:val="white"/>
          <w:lang w:val="uk-UA"/>
        </w:rPr>
        <w:t>МІНІСТЕРСТВО ОСВІТИ І НАУКИ УКРАЇНИ</w:t>
      </w:r>
    </w:p>
    <w:p w14:paraId="5EFAD2BB" w14:textId="77777777" w:rsidR="00246B35" w:rsidRPr="00804E2C" w:rsidRDefault="00246B35" w:rsidP="00246B35">
      <w:pPr>
        <w:spacing w:after="0" w:line="240" w:lineRule="auto"/>
        <w:jc w:val="center"/>
        <w:rPr>
          <w:rFonts w:ascii="Times New Roman" w:eastAsia="Times New Roman" w:hAnsi="Times New Roman" w:cs="Times New Roman"/>
          <w:b/>
          <w:sz w:val="28"/>
          <w:szCs w:val="28"/>
          <w:highlight w:val="white"/>
          <w:lang w:val="uk-UA"/>
        </w:rPr>
      </w:pPr>
      <w:r w:rsidRPr="00804E2C">
        <w:rPr>
          <w:rFonts w:ascii="Times New Roman" w:eastAsia="Times New Roman" w:hAnsi="Times New Roman" w:cs="Times New Roman"/>
          <w:b/>
          <w:sz w:val="28"/>
          <w:szCs w:val="28"/>
          <w:highlight w:val="white"/>
          <w:lang w:val="uk-UA"/>
        </w:rPr>
        <w:t>Ніжинський державний університет імені Миколи Гоголя</w:t>
      </w:r>
    </w:p>
    <w:p w14:paraId="57732833" w14:textId="77777777" w:rsidR="00246B35" w:rsidRPr="00804E2C" w:rsidRDefault="00246B35" w:rsidP="00246B35">
      <w:pPr>
        <w:spacing w:after="0" w:line="240" w:lineRule="auto"/>
        <w:jc w:val="center"/>
        <w:rPr>
          <w:rFonts w:ascii="Times New Roman" w:eastAsia="Times New Roman" w:hAnsi="Times New Roman" w:cs="Times New Roman"/>
          <w:b/>
          <w:sz w:val="28"/>
          <w:szCs w:val="28"/>
          <w:highlight w:val="white"/>
          <w:lang w:val="uk-UA"/>
        </w:rPr>
      </w:pPr>
      <w:r w:rsidRPr="00804E2C">
        <w:rPr>
          <w:rFonts w:ascii="Times New Roman" w:eastAsia="Times New Roman" w:hAnsi="Times New Roman" w:cs="Times New Roman"/>
          <w:b/>
          <w:sz w:val="28"/>
          <w:szCs w:val="28"/>
          <w:highlight w:val="white"/>
          <w:lang w:val="uk-UA"/>
        </w:rPr>
        <w:t>Факультет філології, історії та політико-юридичних наук</w:t>
      </w:r>
    </w:p>
    <w:p w14:paraId="77DA0550" w14:textId="7A62652A" w:rsidR="00246B35" w:rsidRPr="001333EA" w:rsidRDefault="00246B35" w:rsidP="00246B35">
      <w:pPr>
        <w:spacing w:line="240" w:lineRule="auto"/>
        <w:jc w:val="center"/>
        <w:rPr>
          <w:rFonts w:ascii="Times New Roman" w:eastAsia="Times New Roman" w:hAnsi="Times New Roman" w:cs="Times New Roman"/>
          <w:b/>
          <w:sz w:val="28"/>
          <w:szCs w:val="28"/>
          <w:highlight w:val="white"/>
          <w:lang w:val="uk-UA"/>
        </w:rPr>
      </w:pPr>
      <w:r w:rsidRPr="001333EA">
        <w:rPr>
          <w:rFonts w:ascii="Times New Roman" w:eastAsia="Times New Roman" w:hAnsi="Times New Roman" w:cs="Times New Roman"/>
          <w:b/>
          <w:sz w:val="28"/>
          <w:szCs w:val="28"/>
          <w:highlight w:val="white"/>
          <w:lang w:val="uk-UA"/>
        </w:rPr>
        <w:t>Кафедра</w:t>
      </w:r>
      <w:r w:rsidR="001333EA" w:rsidRPr="001333EA">
        <w:rPr>
          <w:rFonts w:ascii="Times New Roman" w:hAnsi="Times New Roman" w:cs="Times New Roman"/>
          <w:b/>
          <w:color w:val="000000"/>
          <w:sz w:val="28"/>
          <w:szCs w:val="28"/>
          <w:shd w:val="clear" w:color="auto" w:fill="FFFFFF"/>
        </w:rPr>
        <w:t xml:space="preserve"> германської філології та методики викладання іноземних мов</w:t>
      </w:r>
    </w:p>
    <w:p w14:paraId="020AD7A3" w14:textId="77777777" w:rsidR="00246B35" w:rsidRPr="00804E2C" w:rsidRDefault="00246B35" w:rsidP="00246B35">
      <w:pPr>
        <w:spacing w:after="0" w:line="240" w:lineRule="auto"/>
        <w:ind w:left="4535"/>
        <w:rPr>
          <w:rFonts w:ascii="Times New Roman" w:eastAsia="Times New Roman" w:hAnsi="Times New Roman" w:cs="Times New Roman"/>
          <w:sz w:val="28"/>
          <w:szCs w:val="28"/>
          <w:highlight w:val="white"/>
          <w:lang w:val="uk-UA"/>
        </w:rPr>
      </w:pPr>
      <w:r w:rsidRPr="00804E2C">
        <w:rPr>
          <w:rFonts w:ascii="Times New Roman" w:eastAsia="Times New Roman" w:hAnsi="Times New Roman" w:cs="Times New Roman"/>
          <w:sz w:val="28"/>
          <w:szCs w:val="28"/>
          <w:highlight w:val="white"/>
          <w:lang w:val="uk-UA"/>
        </w:rPr>
        <w:t>Освітньо-професійна програма</w:t>
      </w:r>
    </w:p>
    <w:p w14:paraId="74FF2835" w14:textId="2D82AB04" w:rsidR="00246B35" w:rsidRPr="00804E2C" w:rsidRDefault="00246B35" w:rsidP="00246B35">
      <w:pPr>
        <w:spacing w:after="0" w:line="240" w:lineRule="auto"/>
        <w:ind w:left="4535"/>
        <w:rPr>
          <w:rFonts w:ascii="Times New Roman" w:eastAsia="Times New Roman" w:hAnsi="Times New Roman" w:cs="Times New Roman"/>
          <w:sz w:val="28"/>
          <w:szCs w:val="28"/>
          <w:highlight w:val="white"/>
          <w:lang w:val="uk-UA"/>
        </w:rPr>
      </w:pPr>
      <w:r w:rsidRPr="00804E2C">
        <w:rPr>
          <w:rFonts w:ascii="Times New Roman" w:eastAsia="Times New Roman" w:hAnsi="Times New Roman" w:cs="Times New Roman"/>
          <w:sz w:val="28"/>
          <w:szCs w:val="28"/>
          <w:highlight w:val="white"/>
          <w:lang w:val="uk-UA"/>
        </w:rPr>
        <w:t>зі спеціальності «035. Філологія. Германські мови та літератури (переклад включно) перша – англійська»</w:t>
      </w:r>
    </w:p>
    <w:p w14:paraId="7BB66899" w14:textId="77777777" w:rsidR="00246B35" w:rsidRPr="00804E2C" w:rsidRDefault="00246B35" w:rsidP="00246B35">
      <w:pPr>
        <w:spacing w:after="0" w:line="360" w:lineRule="auto"/>
        <w:rPr>
          <w:rFonts w:ascii="Times New Roman" w:eastAsia="Times New Roman" w:hAnsi="Times New Roman" w:cs="Times New Roman"/>
          <w:b/>
          <w:sz w:val="28"/>
          <w:szCs w:val="28"/>
          <w:highlight w:val="white"/>
          <w:lang w:val="uk-UA"/>
        </w:rPr>
      </w:pPr>
    </w:p>
    <w:p w14:paraId="1FD7A35B" w14:textId="77777777" w:rsidR="00246B35" w:rsidRPr="00804E2C" w:rsidRDefault="00246B35" w:rsidP="00246B35">
      <w:pPr>
        <w:spacing w:after="0" w:line="360" w:lineRule="auto"/>
        <w:ind w:firstLine="708"/>
        <w:jc w:val="center"/>
        <w:rPr>
          <w:rFonts w:ascii="Times New Roman" w:eastAsia="Times New Roman" w:hAnsi="Times New Roman" w:cs="Times New Roman"/>
          <w:b/>
          <w:sz w:val="28"/>
          <w:szCs w:val="28"/>
          <w:highlight w:val="white"/>
          <w:u w:val="single"/>
          <w:lang w:val="uk-UA"/>
        </w:rPr>
      </w:pPr>
      <w:r w:rsidRPr="00804E2C">
        <w:rPr>
          <w:rFonts w:ascii="Times New Roman" w:eastAsia="Times New Roman" w:hAnsi="Times New Roman" w:cs="Times New Roman"/>
          <w:b/>
          <w:sz w:val="28"/>
          <w:szCs w:val="28"/>
          <w:highlight w:val="white"/>
          <w:u w:val="single"/>
          <w:lang w:val="uk-UA"/>
        </w:rPr>
        <w:t>КВАЛІФІКАЦІЙНА РОБОТА</w:t>
      </w:r>
    </w:p>
    <w:p w14:paraId="2EA29195" w14:textId="77777777" w:rsidR="00246B35" w:rsidRPr="00804E2C" w:rsidRDefault="00246B35" w:rsidP="00246B35">
      <w:pPr>
        <w:spacing w:after="0" w:line="360" w:lineRule="auto"/>
        <w:jc w:val="center"/>
        <w:rPr>
          <w:rFonts w:ascii="Times New Roman" w:eastAsia="Times New Roman" w:hAnsi="Times New Roman" w:cs="Times New Roman"/>
          <w:sz w:val="28"/>
          <w:szCs w:val="28"/>
          <w:highlight w:val="white"/>
          <w:lang w:val="uk-UA"/>
        </w:rPr>
      </w:pPr>
      <w:r w:rsidRPr="00804E2C">
        <w:rPr>
          <w:rFonts w:ascii="Times New Roman" w:eastAsia="Times New Roman" w:hAnsi="Times New Roman" w:cs="Times New Roman"/>
          <w:sz w:val="28"/>
          <w:szCs w:val="28"/>
          <w:highlight w:val="white"/>
          <w:lang w:val="uk-UA"/>
        </w:rPr>
        <w:t xml:space="preserve">        на здобуття освітнього ступеня </w:t>
      </w:r>
      <w:r w:rsidRPr="00804E2C">
        <w:rPr>
          <w:rFonts w:ascii="Times New Roman" w:eastAsia="Times New Roman" w:hAnsi="Times New Roman" w:cs="Times New Roman"/>
          <w:sz w:val="28"/>
          <w:szCs w:val="28"/>
          <w:lang w:val="uk-UA"/>
        </w:rPr>
        <w:t>«МАГІСТР»</w:t>
      </w:r>
    </w:p>
    <w:p w14:paraId="5CE73749" w14:textId="77777777" w:rsidR="00C97907" w:rsidRPr="00804E2C" w:rsidRDefault="00C97907" w:rsidP="00C97907">
      <w:pPr>
        <w:spacing w:after="0" w:line="360" w:lineRule="auto"/>
        <w:jc w:val="center"/>
        <w:rPr>
          <w:rFonts w:ascii="Times New Roman" w:eastAsia="Times New Roman" w:hAnsi="Times New Roman" w:cs="Times New Roman"/>
          <w:b/>
          <w:bCs/>
          <w:sz w:val="28"/>
          <w:szCs w:val="28"/>
          <w:lang w:val="uk-UA" w:eastAsia="ru-RU"/>
        </w:rPr>
      </w:pPr>
      <w:r w:rsidRPr="00804E2C">
        <w:rPr>
          <w:rFonts w:ascii="Times New Roman" w:eastAsia="Times New Roman" w:hAnsi="Times New Roman" w:cs="Times New Roman"/>
          <w:b/>
          <w:bCs/>
          <w:sz w:val="28"/>
          <w:szCs w:val="28"/>
          <w:lang w:val="uk-UA" w:eastAsia="ru-RU"/>
        </w:rPr>
        <w:t>«Концепт «ВІЙНА» в англомовному інтернет-дискурсі»</w:t>
      </w:r>
    </w:p>
    <w:p w14:paraId="7F052888" w14:textId="77777777" w:rsidR="00246B35" w:rsidRPr="00804E2C" w:rsidRDefault="00246B35" w:rsidP="00246B35">
      <w:pPr>
        <w:spacing w:after="0" w:line="240" w:lineRule="auto"/>
        <w:ind w:left="4535" w:hanging="5"/>
        <w:rPr>
          <w:rFonts w:ascii="Times New Roman" w:eastAsia="Times New Roman" w:hAnsi="Times New Roman" w:cs="Times New Roman"/>
          <w:sz w:val="28"/>
          <w:szCs w:val="28"/>
          <w:highlight w:val="white"/>
          <w:lang w:val="uk-UA"/>
        </w:rPr>
      </w:pPr>
    </w:p>
    <w:p w14:paraId="03F0F23B" w14:textId="77777777" w:rsidR="00246B35" w:rsidRPr="00804E2C" w:rsidRDefault="00246B35" w:rsidP="00246B35">
      <w:pPr>
        <w:tabs>
          <w:tab w:val="left" w:pos="4678"/>
        </w:tabs>
        <w:spacing w:after="0" w:line="240" w:lineRule="auto"/>
        <w:ind w:firstLine="4530"/>
        <w:rPr>
          <w:rFonts w:ascii="Times New Roman" w:eastAsia="Times New Roman" w:hAnsi="Times New Roman" w:cs="Times New Roman"/>
          <w:sz w:val="28"/>
          <w:szCs w:val="28"/>
          <w:lang w:val="uk-UA"/>
        </w:rPr>
      </w:pPr>
      <w:r w:rsidRPr="00804E2C">
        <w:rPr>
          <w:rFonts w:ascii="Times New Roman" w:eastAsia="Times New Roman" w:hAnsi="Times New Roman" w:cs="Times New Roman"/>
          <w:sz w:val="28"/>
          <w:szCs w:val="28"/>
          <w:lang w:val="uk-UA"/>
        </w:rPr>
        <w:t>Студента другого курсу</w:t>
      </w:r>
    </w:p>
    <w:p w14:paraId="4D89689F" w14:textId="77777777" w:rsidR="00246B35" w:rsidRPr="00804E2C" w:rsidRDefault="00246B35" w:rsidP="00246B35">
      <w:pPr>
        <w:tabs>
          <w:tab w:val="left" w:pos="4678"/>
        </w:tabs>
        <w:spacing w:after="0" w:line="240" w:lineRule="auto"/>
        <w:ind w:firstLine="4530"/>
        <w:rPr>
          <w:rFonts w:ascii="Times New Roman" w:eastAsia="Times New Roman" w:hAnsi="Times New Roman" w:cs="Times New Roman"/>
          <w:sz w:val="28"/>
          <w:szCs w:val="28"/>
          <w:lang w:val="uk-UA"/>
        </w:rPr>
      </w:pPr>
      <w:r w:rsidRPr="00804E2C">
        <w:rPr>
          <w:rFonts w:ascii="Times New Roman" w:eastAsia="Times New Roman" w:hAnsi="Times New Roman" w:cs="Times New Roman"/>
          <w:sz w:val="28"/>
          <w:szCs w:val="28"/>
          <w:lang w:val="uk-UA"/>
        </w:rPr>
        <w:t>(магістерського рівня),</w:t>
      </w:r>
    </w:p>
    <w:p w14:paraId="2B7F7587" w14:textId="68B71A7B" w:rsidR="00246B35" w:rsidRPr="00804E2C" w:rsidRDefault="00246B35" w:rsidP="00246B35">
      <w:pPr>
        <w:spacing w:after="0" w:line="240" w:lineRule="auto"/>
        <w:ind w:left="4535"/>
        <w:rPr>
          <w:rFonts w:ascii="Times New Roman" w:eastAsia="Times New Roman" w:hAnsi="Times New Roman" w:cs="Times New Roman"/>
          <w:b/>
          <w:sz w:val="28"/>
          <w:szCs w:val="28"/>
          <w:highlight w:val="white"/>
          <w:lang w:val="uk-UA"/>
        </w:rPr>
      </w:pPr>
      <w:r w:rsidRPr="00804E2C">
        <w:rPr>
          <w:rFonts w:ascii="Times New Roman" w:eastAsia="Times New Roman" w:hAnsi="Times New Roman" w:cs="Times New Roman"/>
          <w:sz w:val="28"/>
          <w:szCs w:val="28"/>
          <w:lang w:val="uk-UA"/>
        </w:rPr>
        <w:t>групи ФА</w:t>
      </w:r>
      <w:r w:rsidR="00C02437">
        <w:rPr>
          <w:rFonts w:ascii="Times New Roman" w:eastAsia="Times New Roman" w:hAnsi="Times New Roman" w:cs="Times New Roman"/>
          <w:sz w:val="28"/>
          <w:szCs w:val="28"/>
          <w:lang w:val="en-US"/>
        </w:rPr>
        <w:t>-2</w:t>
      </w:r>
      <w:r w:rsidRPr="00804E2C">
        <w:rPr>
          <w:rFonts w:ascii="Times New Roman" w:eastAsia="Times New Roman" w:hAnsi="Times New Roman" w:cs="Times New Roman"/>
          <w:sz w:val="28"/>
          <w:szCs w:val="28"/>
          <w:lang w:val="uk-UA"/>
        </w:rPr>
        <w:t xml:space="preserve">, </w:t>
      </w:r>
      <w:proofErr w:type="spellStart"/>
      <w:r w:rsidR="000A1EC6" w:rsidRPr="00804E2C">
        <w:rPr>
          <w:rFonts w:ascii="Times New Roman" w:eastAsia="Times New Roman" w:hAnsi="Times New Roman" w:cs="Times New Roman"/>
          <w:sz w:val="28"/>
          <w:szCs w:val="28"/>
          <w:highlight w:val="white"/>
          <w:lang w:val="uk-UA"/>
        </w:rPr>
        <w:t>Сургая</w:t>
      </w:r>
      <w:proofErr w:type="spellEnd"/>
      <w:r w:rsidR="000A1EC6" w:rsidRPr="00804E2C">
        <w:rPr>
          <w:rFonts w:ascii="Times New Roman" w:eastAsia="Times New Roman" w:hAnsi="Times New Roman" w:cs="Times New Roman"/>
          <w:sz w:val="28"/>
          <w:szCs w:val="28"/>
          <w:highlight w:val="white"/>
          <w:lang w:val="uk-UA"/>
        </w:rPr>
        <w:t xml:space="preserve"> Сергія Миколайовича</w:t>
      </w:r>
    </w:p>
    <w:p w14:paraId="53CC86BF" w14:textId="77777777" w:rsidR="00246B35" w:rsidRPr="00804E2C" w:rsidRDefault="00246B35" w:rsidP="00246B35">
      <w:pPr>
        <w:spacing w:after="0" w:line="240" w:lineRule="auto"/>
        <w:rPr>
          <w:rFonts w:ascii="Times New Roman" w:eastAsia="Times New Roman" w:hAnsi="Times New Roman" w:cs="Times New Roman"/>
          <w:b/>
          <w:sz w:val="28"/>
          <w:szCs w:val="28"/>
          <w:highlight w:val="white"/>
          <w:lang w:val="uk-UA"/>
        </w:rPr>
      </w:pPr>
    </w:p>
    <w:p w14:paraId="5733E3F2" w14:textId="77777777" w:rsidR="008C3280" w:rsidRPr="00804E2C" w:rsidRDefault="00246B35" w:rsidP="00246B35">
      <w:pPr>
        <w:spacing w:after="0" w:line="240" w:lineRule="auto"/>
        <w:ind w:left="4535"/>
        <w:rPr>
          <w:rFonts w:ascii="Times New Roman" w:eastAsia="Times New Roman" w:hAnsi="Times New Roman" w:cs="Times New Roman"/>
          <w:sz w:val="28"/>
          <w:szCs w:val="28"/>
          <w:highlight w:val="white"/>
          <w:lang w:val="uk-UA"/>
        </w:rPr>
      </w:pPr>
      <w:r w:rsidRPr="00804E2C">
        <w:rPr>
          <w:rFonts w:ascii="Times New Roman" w:eastAsia="Times New Roman" w:hAnsi="Times New Roman" w:cs="Times New Roman"/>
          <w:sz w:val="28"/>
          <w:szCs w:val="28"/>
          <w:highlight w:val="white"/>
          <w:lang w:val="uk-UA"/>
        </w:rPr>
        <w:t xml:space="preserve">Науковий керівник: </w:t>
      </w:r>
      <w:r w:rsidR="00B60E7C" w:rsidRPr="00804E2C">
        <w:rPr>
          <w:rFonts w:ascii="Times New Roman" w:eastAsia="Times New Roman" w:hAnsi="Times New Roman" w:cs="Times New Roman"/>
          <w:sz w:val="28"/>
          <w:szCs w:val="28"/>
          <w:highlight w:val="white"/>
          <w:lang w:val="uk-UA"/>
        </w:rPr>
        <w:t>кандидат педагогічних</w:t>
      </w:r>
      <w:r w:rsidRPr="00804E2C">
        <w:rPr>
          <w:rFonts w:ascii="Times New Roman" w:eastAsia="Times New Roman" w:hAnsi="Times New Roman" w:cs="Times New Roman"/>
          <w:sz w:val="28"/>
          <w:szCs w:val="28"/>
          <w:highlight w:val="white"/>
          <w:lang w:val="uk-UA"/>
        </w:rPr>
        <w:t xml:space="preserve"> наук, </w:t>
      </w:r>
      <w:r w:rsidR="008C3280" w:rsidRPr="00804E2C">
        <w:rPr>
          <w:rFonts w:ascii="Times New Roman" w:eastAsia="Times New Roman" w:hAnsi="Times New Roman" w:cs="Times New Roman"/>
          <w:sz w:val="28"/>
          <w:szCs w:val="28"/>
          <w:highlight w:val="white"/>
          <w:lang w:val="uk-UA"/>
        </w:rPr>
        <w:t>доцент</w:t>
      </w:r>
    </w:p>
    <w:p w14:paraId="685A2AE5" w14:textId="21E1D12B" w:rsidR="00246B35" w:rsidRPr="00804E2C" w:rsidRDefault="00F633FA" w:rsidP="00246B35">
      <w:pPr>
        <w:spacing w:after="0" w:line="240" w:lineRule="auto"/>
        <w:ind w:left="4535"/>
        <w:rPr>
          <w:rFonts w:ascii="Times New Roman" w:eastAsia="Times New Roman" w:hAnsi="Times New Roman" w:cs="Times New Roman"/>
          <w:sz w:val="28"/>
          <w:szCs w:val="28"/>
          <w:highlight w:val="white"/>
          <w:lang w:val="uk-UA"/>
        </w:rPr>
      </w:pPr>
      <w:proofErr w:type="spellStart"/>
      <w:r w:rsidRPr="00804E2C">
        <w:rPr>
          <w:rFonts w:ascii="Times New Roman" w:eastAsia="Times New Roman" w:hAnsi="Times New Roman" w:cs="Times New Roman"/>
          <w:b/>
          <w:sz w:val="28"/>
          <w:szCs w:val="28"/>
          <w:highlight w:val="white"/>
          <w:lang w:val="uk-UA"/>
        </w:rPr>
        <w:t>Нагач</w:t>
      </w:r>
      <w:proofErr w:type="spellEnd"/>
      <w:r w:rsidRPr="00804E2C">
        <w:rPr>
          <w:rFonts w:ascii="Times New Roman" w:eastAsia="Times New Roman" w:hAnsi="Times New Roman" w:cs="Times New Roman"/>
          <w:b/>
          <w:sz w:val="28"/>
          <w:szCs w:val="28"/>
          <w:highlight w:val="white"/>
          <w:lang w:val="uk-UA"/>
        </w:rPr>
        <w:t xml:space="preserve"> Марина Володимирівна</w:t>
      </w:r>
    </w:p>
    <w:p w14:paraId="662C8767" w14:textId="77777777" w:rsidR="00246B35" w:rsidRPr="00804E2C" w:rsidRDefault="00246B35" w:rsidP="00246B35">
      <w:pPr>
        <w:spacing w:after="0" w:line="240" w:lineRule="auto"/>
        <w:rPr>
          <w:rFonts w:ascii="Times New Roman" w:eastAsia="Times New Roman" w:hAnsi="Times New Roman" w:cs="Times New Roman"/>
          <w:b/>
          <w:sz w:val="28"/>
          <w:szCs w:val="28"/>
          <w:highlight w:val="white"/>
          <w:lang w:val="uk-UA"/>
        </w:rPr>
      </w:pPr>
    </w:p>
    <w:p w14:paraId="449AC47A" w14:textId="1AD987E0" w:rsidR="00246B35" w:rsidRPr="00804E2C" w:rsidRDefault="00246B35" w:rsidP="009553CC">
      <w:pPr>
        <w:spacing w:after="0" w:line="240" w:lineRule="auto"/>
        <w:ind w:left="4535"/>
        <w:rPr>
          <w:rFonts w:ascii="Times New Roman" w:eastAsia="Times New Roman" w:hAnsi="Times New Roman" w:cs="Times New Roman"/>
          <w:sz w:val="28"/>
          <w:szCs w:val="28"/>
          <w:highlight w:val="white"/>
          <w:lang w:val="uk-UA"/>
        </w:rPr>
      </w:pPr>
      <w:r w:rsidRPr="00804E2C">
        <w:rPr>
          <w:rFonts w:ascii="Times New Roman" w:eastAsia="Times New Roman" w:hAnsi="Times New Roman" w:cs="Times New Roman"/>
          <w:sz w:val="28"/>
          <w:szCs w:val="28"/>
          <w:highlight w:val="white"/>
          <w:lang w:val="uk-UA"/>
        </w:rPr>
        <w:t xml:space="preserve">Рецензенти: </w:t>
      </w:r>
    </w:p>
    <w:p w14:paraId="07568E8E" w14:textId="77777777" w:rsidR="007E04B4" w:rsidRDefault="007E04B4" w:rsidP="009553CC">
      <w:pPr>
        <w:spacing w:after="0" w:line="240" w:lineRule="auto"/>
        <w:ind w:left="4535"/>
        <w:rPr>
          <w:rFonts w:ascii="Times New Roman" w:eastAsia="Times New Roman" w:hAnsi="Times New Roman" w:cs="Times New Roman"/>
          <w:sz w:val="28"/>
          <w:szCs w:val="28"/>
          <w:highlight w:val="white"/>
          <w:lang w:val="uk-UA"/>
        </w:rPr>
      </w:pPr>
    </w:p>
    <w:p w14:paraId="0608392F" w14:textId="5470D2DF" w:rsidR="009553CC" w:rsidRDefault="00335748" w:rsidP="009553CC">
      <w:pPr>
        <w:spacing w:after="0" w:line="240" w:lineRule="auto"/>
        <w:ind w:left="4535"/>
        <w:rPr>
          <w:rFonts w:ascii="Times New Roman" w:eastAsia="Times New Roman" w:hAnsi="Times New Roman" w:cs="Times New Roman"/>
          <w:sz w:val="28"/>
          <w:szCs w:val="28"/>
          <w:highlight w:val="white"/>
          <w:lang w:val="uk-UA"/>
        </w:rPr>
      </w:pPr>
      <w:r w:rsidRPr="00804E2C">
        <w:rPr>
          <w:rFonts w:ascii="Times New Roman" w:eastAsia="Times New Roman" w:hAnsi="Times New Roman" w:cs="Times New Roman"/>
          <w:sz w:val="28"/>
          <w:szCs w:val="28"/>
          <w:highlight w:val="white"/>
          <w:lang w:val="uk-UA"/>
        </w:rPr>
        <w:t>кандидат філологічних наук</w:t>
      </w:r>
      <w:r>
        <w:rPr>
          <w:rFonts w:ascii="Times New Roman" w:eastAsia="Times New Roman" w:hAnsi="Times New Roman" w:cs="Times New Roman"/>
          <w:sz w:val="28"/>
          <w:szCs w:val="28"/>
          <w:highlight w:val="white"/>
          <w:lang w:val="uk-UA"/>
        </w:rPr>
        <w:t>, доцент</w:t>
      </w:r>
    </w:p>
    <w:p w14:paraId="748718EC" w14:textId="7073A80B" w:rsidR="00335748" w:rsidRPr="007E04B4" w:rsidRDefault="007E04B4" w:rsidP="009553CC">
      <w:pPr>
        <w:spacing w:after="0" w:line="240" w:lineRule="auto"/>
        <w:ind w:left="4535"/>
        <w:rPr>
          <w:rFonts w:ascii="Times New Roman" w:eastAsia="Times New Roman" w:hAnsi="Times New Roman" w:cs="Times New Roman"/>
          <w:b/>
          <w:bCs/>
          <w:sz w:val="28"/>
          <w:szCs w:val="28"/>
          <w:highlight w:val="white"/>
          <w:lang w:val="uk-UA"/>
        </w:rPr>
      </w:pPr>
      <w:r w:rsidRPr="007E04B4">
        <w:rPr>
          <w:rFonts w:ascii="Times New Roman" w:eastAsia="Times New Roman" w:hAnsi="Times New Roman" w:cs="Times New Roman"/>
          <w:b/>
          <w:bCs/>
          <w:sz w:val="28"/>
          <w:szCs w:val="28"/>
          <w:highlight w:val="white"/>
          <w:lang w:val="uk-UA"/>
        </w:rPr>
        <w:t>Блажко Марія Іванівна</w:t>
      </w:r>
    </w:p>
    <w:p w14:paraId="126F82C3" w14:textId="77777777" w:rsidR="009553CC" w:rsidRPr="00804E2C" w:rsidRDefault="009553CC" w:rsidP="007E04B4">
      <w:pPr>
        <w:spacing w:after="0" w:line="240" w:lineRule="auto"/>
        <w:rPr>
          <w:rFonts w:ascii="Times New Roman" w:eastAsia="Times New Roman" w:hAnsi="Times New Roman" w:cs="Times New Roman"/>
          <w:b/>
          <w:sz w:val="28"/>
          <w:szCs w:val="28"/>
          <w:highlight w:val="white"/>
          <w:lang w:val="uk-UA"/>
        </w:rPr>
      </w:pPr>
    </w:p>
    <w:p w14:paraId="0070648D" w14:textId="77777777" w:rsidR="00246B35" w:rsidRPr="00804E2C" w:rsidRDefault="00246B35" w:rsidP="00246B35">
      <w:pPr>
        <w:spacing w:after="0" w:line="240" w:lineRule="auto"/>
        <w:ind w:left="4535"/>
        <w:rPr>
          <w:rFonts w:ascii="Times New Roman" w:eastAsia="Times New Roman" w:hAnsi="Times New Roman" w:cs="Times New Roman"/>
          <w:sz w:val="28"/>
          <w:szCs w:val="28"/>
          <w:highlight w:val="white"/>
          <w:lang w:val="uk-UA"/>
        </w:rPr>
      </w:pPr>
    </w:p>
    <w:p w14:paraId="72CE1BBC" w14:textId="22B5954F" w:rsidR="00246B35" w:rsidRPr="00804E2C" w:rsidRDefault="00246B35" w:rsidP="00246B35">
      <w:pPr>
        <w:spacing w:after="0" w:line="240" w:lineRule="auto"/>
        <w:ind w:left="4535"/>
        <w:rPr>
          <w:rFonts w:ascii="Times New Roman" w:eastAsia="Times New Roman" w:hAnsi="Times New Roman" w:cs="Times New Roman"/>
          <w:sz w:val="28"/>
          <w:szCs w:val="28"/>
          <w:highlight w:val="white"/>
          <w:lang w:val="uk-UA"/>
        </w:rPr>
      </w:pPr>
      <w:r w:rsidRPr="00804E2C">
        <w:rPr>
          <w:rFonts w:ascii="Times New Roman" w:eastAsia="Times New Roman" w:hAnsi="Times New Roman" w:cs="Times New Roman"/>
          <w:sz w:val="28"/>
          <w:szCs w:val="28"/>
          <w:highlight w:val="white"/>
          <w:lang w:val="uk-UA"/>
        </w:rPr>
        <w:t xml:space="preserve">кандидат </w:t>
      </w:r>
      <w:r w:rsidR="009553CC" w:rsidRPr="00804E2C">
        <w:rPr>
          <w:rFonts w:ascii="Times New Roman" w:eastAsia="Times New Roman" w:hAnsi="Times New Roman" w:cs="Times New Roman"/>
          <w:sz w:val="28"/>
          <w:szCs w:val="28"/>
          <w:highlight w:val="white"/>
          <w:lang w:val="uk-UA"/>
        </w:rPr>
        <w:t>філологічних</w:t>
      </w:r>
      <w:r w:rsidRPr="00804E2C">
        <w:rPr>
          <w:rFonts w:ascii="Times New Roman" w:eastAsia="Times New Roman" w:hAnsi="Times New Roman" w:cs="Times New Roman"/>
          <w:sz w:val="28"/>
          <w:szCs w:val="28"/>
          <w:highlight w:val="white"/>
          <w:lang w:val="uk-UA"/>
        </w:rPr>
        <w:t xml:space="preserve"> наук, </w:t>
      </w:r>
      <w:r w:rsidR="00CA5765">
        <w:rPr>
          <w:rFonts w:ascii="Times New Roman" w:eastAsia="Times New Roman" w:hAnsi="Times New Roman" w:cs="Times New Roman"/>
          <w:sz w:val="28"/>
          <w:szCs w:val="28"/>
          <w:highlight w:val="white"/>
          <w:lang w:val="uk-UA"/>
        </w:rPr>
        <w:t>старший викладач</w:t>
      </w:r>
    </w:p>
    <w:p w14:paraId="680AE312" w14:textId="0D29C313" w:rsidR="00246B35" w:rsidRPr="00804E2C" w:rsidRDefault="00660501" w:rsidP="00246B35">
      <w:pPr>
        <w:spacing w:after="0" w:line="240" w:lineRule="auto"/>
        <w:ind w:left="4535"/>
        <w:rPr>
          <w:rFonts w:ascii="Times New Roman" w:eastAsia="Times New Roman" w:hAnsi="Times New Roman" w:cs="Times New Roman"/>
          <w:b/>
          <w:sz w:val="28"/>
          <w:szCs w:val="28"/>
          <w:highlight w:val="white"/>
          <w:lang w:val="uk-UA"/>
        </w:rPr>
      </w:pPr>
      <w:r w:rsidRPr="00804E2C">
        <w:rPr>
          <w:rFonts w:ascii="Times New Roman" w:eastAsia="Times New Roman" w:hAnsi="Times New Roman" w:cs="Times New Roman"/>
          <w:b/>
          <w:sz w:val="28"/>
          <w:szCs w:val="28"/>
          <w:highlight w:val="white"/>
          <w:lang w:val="uk-UA"/>
        </w:rPr>
        <w:t>Міщенко Тетяна Віталіївна</w:t>
      </w:r>
    </w:p>
    <w:p w14:paraId="04B624F3" w14:textId="77777777" w:rsidR="00246B35" w:rsidRPr="00804E2C" w:rsidRDefault="00246B35" w:rsidP="00246B35">
      <w:pPr>
        <w:spacing w:after="0" w:line="240" w:lineRule="auto"/>
        <w:rPr>
          <w:rFonts w:ascii="Times New Roman" w:eastAsia="Times New Roman" w:hAnsi="Times New Roman" w:cs="Times New Roman"/>
          <w:sz w:val="28"/>
          <w:szCs w:val="28"/>
          <w:highlight w:val="white"/>
          <w:lang w:val="uk-UA"/>
        </w:rPr>
      </w:pPr>
    </w:p>
    <w:p w14:paraId="5AB437F9" w14:textId="77777777" w:rsidR="00246B35" w:rsidRPr="00804E2C" w:rsidRDefault="00246B35" w:rsidP="00246B35">
      <w:pPr>
        <w:spacing w:after="0" w:line="240" w:lineRule="auto"/>
        <w:ind w:left="4535"/>
        <w:rPr>
          <w:rFonts w:ascii="Times New Roman" w:eastAsia="Times New Roman" w:hAnsi="Times New Roman" w:cs="Times New Roman"/>
          <w:sz w:val="28"/>
          <w:szCs w:val="28"/>
          <w:highlight w:val="white"/>
          <w:lang w:val="uk-UA"/>
        </w:rPr>
      </w:pPr>
      <w:r w:rsidRPr="00804E2C">
        <w:rPr>
          <w:rFonts w:ascii="Times New Roman" w:eastAsia="Times New Roman" w:hAnsi="Times New Roman" w:cs="Times New Roman"/>
          <w:sz w:val="28"/>
          <w:szCs w:val="28"/>
          <w:highlight w:val="white"/>
          <w:lang w:val="uk-UA"/>
        </w:rPr>
        <w:t>Допущено до захисту</w:t>
      </w:r>
    </w:p>
    <w:p w14:paraId="4ED4200D" w14:textId="401CFA32" w:rsidR="00246B35" w:rsidRPr="00804E2C" w:rsidRDefault="00246B35" w:rsidP="00246B35">
      <w:pPr>
        <w:spacing w:after="0" w:line="240" w:lineRule="auto"/>
        <w:ind w:left="4535"/>
        <w:rPr>
          <w:rFonts w:ascii="Times New Roman" w:eastAsia="Times New Roman" w:hAnsi="Times New Roman" w:cs="Times New Roman"/>
          <w:sz w:val="28"/>
          <w:szCs w:val="28"/>
          <w:highlight w:val="white"/>
          <w:lang w:val="uk-UA"/>
        </w:rPr>
      </w:pPr>
      <w:r w:rsidRPr="00804E2C">
        <w:rPr>
          <w:rFonts w:ascii="Times New Roman" w:eastAsia="Times New Roman" w:hAnsi="Times New Roman" w:cs="Times New Roman"/>
          <w:sz w:val="28"/>
          <w:szCs w:val="28"/>
          <w:highlight w:val="white"/>
          <w:lang w:val="uk-UA"/>
        </w:rPr>
        <w:t xml:space="preserve">Завідувач кафедри, </w:t>
      </w:r>
      <w:proofErr w:type="spellStart"/>
      <w:r w:rsidRPr="00804E2C">
        <w:rPr>
          <w:rFonts w:ascii="Times New Roman" w:eastAsia="Times New Roman" w:hAnsi="Times New Roman" w:cs="Times New Roman"/>
          <w:sz w:val="28"/>
          <w:szCs w:val="28"/>
          <w:highlight w:val="white"/>
          <w:lang w:val="uk-UA"/>
        </w:rPr>
        <w:t>канд</w:t>
      </w:r>
      <w:proofErr w:type="spellEnd"/>
      <w:r w:rsidRPr="00804E2C">
        <w:rPr>
          <w:rFonts w:ascii="Times New Roman" w:eastAsia="Times New Roman" w:hAnsi="Times New Roman" w:cs="Times New Roman"/>
          <w:sz w:val="28"/>
          <w:szCs w:val="28"/>
          <w:highlight w:val="white"/>
          <w:lang w:val="uk-UA"/>
        </w:rPr>
        <w:t>. пед. наук,</w:t>
      </w:r>
      <w:r w:rsidRPr="00804E2C">
        <w:rPr>
          <w:rFonts w:ascii="Times New Roman" w:eastAsia="Times New Roman" w:hAnsi="Times New Roman" w:cs="Times New Roman"/>
          <w:sz w:val="28"/>
          <w:szCs w:val="28"/>
          <w:highlight w:val="white"/>
          <w:lang w:val="uk-UA"/>
        </w:rPr>
        <w:br/>
        <w:t xml:space="preserve">Доцент </w:t>
      </w:r>
      <w:r w:rsidR="00A45018" w:rsidRPr="00804E2C">
        <w:rPr>
          <w:rFonts w:ascii="Times New Roman" w:eastAsia="Times New Roman" w:hAnsi="Times New Roman" w:cs="Times New Roman"/>
          <w:sz w:val="28"/>
          <w:szCs w:val="28"/>
          <w:highlight w:val="white"/>
          <w:lang w:val="uk-UA"/>
        </w:rPr>
        <w:t>Плотніков</w:t>
      </w:r>
      <w:r w:rsidRPr="00804E2C">
        <w:rPr>
          <w:rFonts w:ascii="Times New Roman" w:eastAsia="Times New Roman" w:hAnsi="Times New Roman" w:cs="Times New Roman"/>
          <w:sz w:val="28"/>
          <w:szCs w:val="28"/>
          <w:highlight w:val="white"/>
          <w:lang w:val="uk-UA"/>
        </w:rPr>
        <w:t xml:space="preserve"> </w:t>
      </w:r>
      <w:r w:rsidR="00A45018" w:rsidRPr="00804E2C">
        <w:rPr>
          <w:rFonts w:ascii="Times New Roman" w:eastAsia="Times New Roman" w:hAnsi="Times New Roman" w:cs="Times New Roman"/>
          <w:sz w:val="28"/>
          <w:szCs w:val="28"/>
          <w:highlight w:val="white"/>
          <w:lang w:val="uk-UA"/>
        </w:rPr>
        <w:t>Є</w:t>
      </w:r>
      <w:r w:rsidRPr="00804E2C">
        <w:rPr>
          <w:rFonts w:ascii="Times New Roman" w:eastAsia="Times New Roman" w:hAnsi="Times New Roman" w:cs="Times New Roman"/>
          <w:sz w:val="28"/>
          <w:szCs w:val="28"/>
          <w:highlight w:val="white"/>
          <w:lang w:val="uk-UA"/>
        </w:rPr>
        <w:t>.</w:t>
      </w:r>
      <w:r w:rsidR="00A45018" w:rsidRPr="00804E2C">
        <w:rPr>
          <w:rFonts w:ascii="Times New Roman" w:eastAsia="Times New Roman" w:hAnsi="Times New Roman" w:cs="Times New Roman"/>
          <w:sz w:val="28"/>
          <w:szCs w:val="28"/>
          <w:highlight w:val="white"/>
          <w:lang w:val="uk-UA"/>
        </w:rPr>
        <w:t>О</w:t>
      </w:r>
      <w:r w:rsidRPr="00804E2C">
        <w:rPr>
          <w:rFonts w:ascii="Times New Roman" w:eastAsia="Times New Roman" w:hAnsi="Times New Roman" w:cs="Times New Roman"/>
          <w:sz w:val="28"/>
          <w:szCs w:val="28"/>
          <w:highlight w:val="white"/>
          <w:lang w:val="uk-UA"/>
        </w:rPr>
        <w:t>.</w:t>
      </w:r>
      <w:r w:rsidRPr="00804E2C">
        <w:rPr>
          <w:rFonts w:ascii="Times New Roman" w:eastAsia="Times New Roman" w:hAnsi="Times New Roman" w:cs="Times New Roman"/>
          <w:sz w:val="28"/>
          <w:szCs w:val="28"/>
          <w:highlight w:val="white"/>
          <w:lang w:val="uk-UA"/>
        </w:rPr>
        <w:br/>
        <w:t>_ _ _ _ _ _ _ _ (підпис)</w:t>
      </w:r>
      <w:r w:rsidRPr="00804E2C">
        <w:rPr>
          <w:rFonts w:ascii="Times New Roman" w:eastAsia="Times New Roman" w:hAnsi="Times New Roman" w:cs="Times New Roman"/>
          <w:sz w:val="28"/>
          <w:szCs w:val="28"/>
          <w:highlight w:val="white"/>
          <w:lang w:val="uk-UA"/>
        </w:rPr>
        <w:br/>
        <w:t>_ _ _ _ _ _ _ _ (дата)</w:t>
      </w:r>
    </w:p>
    <w:p w14:paraId="3ADE6F56" w14:textId="77777777" w:rsidR="00246B35" w:rsidRPr="00804E2C" w:rsidRDefault="00246B35" w:rsidP="00246B35">
      <w:pPr>
        <w:spacing w:after="0" w:line="360" w:lineRule="auto"/>
        <w:rPr>
          <w:rFonts w:ascii="Times New Roman" w:eastAsia="Times New Roman" w:hAnsi="Times New Roman" w:cs="Times New Roman"/>
          <w:b/>
          <w:sz w:val="28"/>
          <w:szCs w:val="28"/>
          <w:highlight w:val="white"/>
          <w:lang w:val="uk-UA"/>
        </w:rPr>
      </w:pPr>
    </w:p>
    <w:p w14:paraId="6AE6F3E9" w14:textId="77777777" w:rsidR="006C68D8" w:rsidRPr="00804E2C" w:rsidRDefault="006C68D8" w:rsidP="00246B35">
      <w:pPr>
        <w:spacing w:after="0" w:line="360" w:lineRule="auto"/>
        <w:jc w:val="center"/>
        <w:rPr>
          <w:rFonts w:ascii="Times New Roman" w:eastAsia="Times New Roman" w:hAnsi="Times New Roman" w:cs="Times New Roman"/>
          <w:sz w:val="28"/>
          <w:szCs w:val="28"/>
          <w:highlight w:val="white"/>
          <w:lang w:val="uk-UA"/>
        </w:rPr>
      </w:pPr>
    </w:p>
    <w:p w14:paraId="0FF095E9" w14:textId="77777777" w:rsidR="00A214A9" w:rsidRPr="00804E2C" w:rsidRDefault="00246B35" w:rsidP="005004CB">
      <w:pPr>
        <w:spacing w:after="0" w:line="360" w:lineRule="auto"/>
        <w:jc w:val="center"/>
        <w:rPr>
          <w:rFonts w:ascii="Times New Roman" w:eastAsia="Times New Roman" w:hAnsi="Times New Roman" w:cs="Times New Roman"/>
          <w:sz w:val="28"/>
          <w:szCs w:val="28"/>
          <w:lang w:val="uk-UA"/>
        </w:rPr>
      </w:pPr>
      <w:r w:rsidRPr="00804E2C">
        <w:rPr>
          <w:rFonts w:ascii="Times New Roman" w:eastAsia="Times New Roman" w:hAnsi="Times New Roman" w:cs="Times New Roman"/>
          <w:sz w:val="28"/>
          <w:szCs w:val="28"/>
          <w:highlight w:val="white"/>
          <w:lang w:val="uk-UA"/>
        </w:rPr>
        <w:t xml:space="preserve">Ніжин </w:t>
      </w:r>
      <w:r w:rsidR="00181816" w:rsidRPr="00804E2C">
        <w:rPr>
          <w:rFonts w:ascii="Times New Roman" w:eastAsia="Times New Roman" w:hAnsi="Times New Roman" w:cs="Times New Roman"/>
          <w:sz w:val="28"/>
          <w:szCs w:val="28"/>
          <w:highlight w:val="white"/>
          <w:lang w:val="uk-UA"/>
        </w:rPr>
        <w:t>–</w:t>
      </w:r>
      <w:r w:rsidRPr="00804E2C">
        <w:rPr>
          <w:rFonts w:ascii="Times New Roman" w:eastAsia="Times New Roman" w:hAnsi="Times New Roman" w:cs="Times New Roman"/>
          <w:sz w:val="28"/>
          <w:szCs w:val="28"/>
          <w:highlight w:val="white"/>
          <w:lang w:val="uk-UA"/>
        </w:rPr>
        <w:t xml:space="preserve"> 202</w:t>
      </w:r>
      <w:r w:rsidR="006C68D8" w:rsidRPr="00804E2C">
        <w:rPr>
          <w:rFonts w:ascii="Times New Roman" w:eastAsia="Times New Roman" w:hAnsi="Times New Roman" w:cs="Times New Roman"/>
          <w:sz w:val="28"/>
          <w:szCs w:val="28"/>
          <w:lang w:val="uk-UA"/>
        </w:rPr>
        <w:t>3</w:t>
      </w:r>
    </w:p>
    <w:p w14:paraId="6C22734A" w14:textId="77777777" w:rsidR="00C02437" w:rsidRDefault="00C02437" w:rsidP="00F516AE">
      <w:pPr>
        <w:spacing w:after="0" w:line="360" w:lineRule="auto"/>
        <w:jc w:val="center"/>
        <w:rPr>
          <w:rFonts w:ascii="Times New Roman" w:eastAsia="Times New Roman" w:hAnsi="Times New Roman" w:cs="Times New Roman"/>
          <w:b/>
          <w:sz w:val="28"/>
          <w:szCs w:val="28"/>
          <w:lang w:val="uk-UA"/>
        </w:rPr>
      </w:pPr>
    </w:p>
    <w:p w14:paraId="614A3104" w14:textId="537FE289" w:rsidR="008E543D" w:rsidRPr="00804E2C" w:rsidRDefault="008E543D" w:rsidP="00F516AE">
      <w:pPr>
        <w:spacing w:after="0" w:line="360" w:lineRule="auto"/>
        <w:jc w:val="center"/>
        <w:rPr>
          <w:rFonts w:ascii="Times New Roman" w:eastAsia="Times New Roman" w:hAnsi="Times New Roman" w:cs="Times New Roman"/>
          <w:sz w:val="28"/>
          <w:szCs w:val="28"/>
          <w:lang w:val="uk-UA"/>
        </w:rPr>
      </w:pPr>
      <w:r w:rsidRPr="00804E2C">
        <w:rPr>
          <w:rFonts w:ascii="Times New Roman" w:eastAsia="Times New Roman" w:hAnsi="Times New Roman" w:cs="Times New Roman"/>
          <w:b/>
          <w:sz w:val="28"/>
          <w:szCs w:val="28"/>
          <w:lang w:val="uk-UA"/>
        </w:rPr>
        <w:lastRenderedPageBreak/>
        <w:t>MINISTRY OF SCIENCE AND EDUCATION OF UKRAINE</w:t>
      </w:r>
    </w:p>
    <w:p w14:paraId="764743E3" w14:textId="77777777" w:rsidR="008E543D" w:rsidRPr="00804E2C" w:rsidRDefault="008E543D" w:rsidP="008E543D">
      <w:pPr>
        <w:spacing w:line="240" w:lineRule="auto"/>
        <w:jc w:val="center"/>
        <w:rPr>
          <w:rFonts w:ascii="Times New Roman" w:eastAsia="Times New Roman" w:hAnsi="Times New Roman" w:cs="Times New Roman"/>
          <w:b/>
          <w:sz w:val="28"/>
          <w:szCs w:val="28"/>
          <w:lang w:val="uk-UA"/>
        </w:rPr>
      </w:pPr>
      <w:proofErr w:type="spellStart"/>
      <w:r w:rsidRPr="00804E2C">
        <w:rPr>
          <w:rFonts w:ascii="Times New Roman" w:eastAsia="Times New Roman" w:hAnsi="Times New Roman" w:cs="Times New Roman"/>
          <w:b/>
          <w:sz w:val="28"/>
          <w:szCs w:val="28"/>
          <w:lang w:val="uk-UA"/>
        </w:rPr>
        <w:t>Nizhyn</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Mykola</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Gogol</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State</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University</w:t>
      </w:r>
      <w:proofErr w:type="spellEnd"/>
    </w:p>
    <w:p w14:paraId="270448B6" w14:textId="77777777" w:rsidR="008E543D" w:rsidRPr="00804E2C" w:rsidRDefault="008E543D" w:rsidP="008E543D">
      <w:pPr>
        <w:spacing w:after="0" w:line="240" w:lineRule="auto"/>
        <w:jc w:val="center"/>
        <w:rPr>
          <w:rFonts w:ascii="Times New Roman" w:eastAsia="Times New Roman" w:hAnsi="Times New Roman" w:cs="Times New Roman"/>
          <w:b/>
          <w:sz w:val="28"/>
          <w:szCs w:val="28"/>
          <w:lang w:val="uk-UA"/>
        </w:rPr>
      </w:pPr>
      <w:proofErr w:type="spellStart"/>
      <w:r w:rsidRPr="00804E2C">
        <w:rPr>
          <w:rFonts w:ascii="Times New Roman" w:eastAsia="Times New Roman" w:hAnsi="Times New Roman" w:cs="Times New Roman"/>
          <w:b/>
          <w:sz w:val="28"/>
          <w:szCs w:val="28"/>
          <w:lang w:val="uk-UA"/>
        </w:rPr>
        <w:t>Faculty</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of</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philology</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history</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and</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political</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and</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legal</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sciences</w:t>
      </w:r>
      <w:proofErr w:type="spellEnd"/>
    </w:p>
    <w:p w14:paraId="6FF1DE89" w14:textId="12F1AD5D" w:rsidR="008E543D" w:rsidRPr="00804E2C" w:rsidRDefault="0022277B" w:rsidP="008E543D">
      <w:pPr>
        <w:spacing w:line="360" w:lineRule="auto"/>
        <w:jc w:val="center"/>
        <w:rPr>
          <w:rFonts w:ascii="Times New Roman" w:eastAsia="Times New Roman" w:hAnsi="Times New Roman" w:cs="Times New Roman"/>
          <w:b/>
          <w:sz w:val="28"/>
          <w:szCs w:val="28"/>
          <w:lang w:val="uk-UA"/>
        </w:rPr>
      </w:pPr>
      <w:proofErr w:type="spellStart"/>
      <w:r w:rsidRPr="0022277B">
        <w:rPr>
          <w:rFonts w:ascii="Times New Roman" w:eastAsia="Times New Roman" w:hAnsi="Times New Roman" w:cs="Times New Roman"/>
          <w:b/>
          <w:sz w:val="28"/>
          <w:szCs w:val="28"/>
          <w:lang w:val="uk-UA"/>
        </w:rPr>
        <w:t>Department</w:t>
      </w:r>
      <w:proofErr w:type="spellEnd"/>
      <w:r w:rsidRPr="0022277B">
        <w:rPr>
          <w:rFonts w:ascii="Times New Roman" w:eastAsia="Times New Roman" w:hAnsi="Times New Roman" w:cs="Times New Roman"/>
          <w:b/>
          <w:sz w:val="28"/>
          <w:szCs w:val="28"/>
          <w:lang w:val="uk-UA"/>
        </w:rPr>
        <w:t xml:space="preserve"> </w:t>
      </w:r>
      <w:proofErr w:type="spellStart"/>
      <w:r w:rsidRPr="0022277B">
        <w:rPr>
          <w:rFonts w:ascii="Times New Roman" w:eastAsia="Times New Roman" w:hAnsi="Times New Roman" w:cs="Times New Roman"/>
          <w:b/>
          <w:sz w:val="28"/>
          <w:szCs w:val="28"/>
          <w:lang w:val="uk-UA"/>
        </w:rPr>
        <w:t>of</w:t>
      </w:r>
      <w:proofErr w:type="spellEnd"/>
      <w:r w:rsidRPr="0022277B">
        <w:rPr>
          <w:rFonts w:ascii="Times New Roman" w:eastAsia="Times New Roman" w:hAnsi="Times New Roman" w:cs="Times New Roman"/>
          <w:b/>
          <w:sz w:val="28"/>
          <w:szCs w:val="28"/>
          <w:lang w:val="uk-UA"/>
        </w:rPr>
        <w:t xml:space="preserve"> </w:t>
      </w:r>
      <w:proofErr w:type="spellStart"/>
      <w:r w:rsidRPr="0022277B">
        <w:rPr>
          <w:rFonts w:ascii="Times New Roman" w:eastAsia="Times New Roman" w:hAnsi="Times New Roman" w:cs="Times New Roman"/>
          <w:b/>
          <w:sz w:val="28"/>
          <w:szCs w:val="28"/>
          <w:lang w:val="uk-UA"/>
        </w:rPr>
        <w:t>Germanic</w:t>
      </w:r>
      <w:proofErr w:type="spellEnd"/>
      <w:r w:rsidRPr="0022277B">
        <w:rPr>
          <w:rFonts w:ascii="Times New Roman" w:eastAsia="Times New Roman" w:hAnsi="Times New Roman" w:cs="Times New Roman"/>
          <w:b/>
          <w:sz w:val="28"/>
          <w:szCs w:val="28"/>
          <w:lang w:val="uk-UA"/>
        </w:rPr>
        <w:t xml:space="preserve"> </w:t>
      </w:r>
      <w:proofErr w:type="spellStart"/>
      <w:r w:rsidRPr="0022277B">
        <w:rPr>
          <w:rFonts w:ascii="Times New Roman" w:eastAsia="Times New Roman" w:hAnsi="Times New Roman" w:cs="Times New Roman"/>
          <w:b/>
          <w:sz w:val="28"/>
          <w:szCs w:val="28"/>
          <w:lang w:val="uk-UA"/>
        </w:rPr>
        <w:t>Philology</w:t>
      </w:r>
      <w:proofErr w:type="spellEnd"/>
      <w:r w:rsidRPr="0022277B">
        <w:rPr>
          <w:rFonts w:ascii="Times New Roman" w:eastAsia="Times New Roman" w:hAnsi="Times New Roman" w:cs="Times New Roman"/>
          <w:b/>
          <w:sz w:val="28"/>
          <w:szCs w:val="28"/>
          <w:lang w:val="uk-UA"/>
        </w:rPr>
        <w:t xml:space="preserve"> </w:t>
      </w:r>
      <w:proofErr w:type="spellStart"/>
      <w:r w:rsidRPr="0022277B">
        <w:rPr>
          <w:rFonts w:ascii="Times New Roman" w:eastAsia="Times New Roman" w:hAnsi="Times New Roman" w:cs="Times New Roman"/>
          <w:b/>
          <w:sz w:val="28"/>
          <w:szCs w:val="28"/>
          <w:lang w:val="uk-UA"/>
        </w:rPr>
        <w:t>and</w:t>
      </w:r>
      <w:proofErr w:type="spellEnd"/>
      <w:r w:rsidRPr="0022277B">
        <w:rPr>
          <w:rFonts w:ascii="Times New Roman" w:eastAsia="Times New Roman" w:hAnsi="Times New Roman" w:cs="Times New Roman"/>
          <w:b/>
          <w:sz w:val="28"/>
          <w:szCs w:val="28"/>
          <w:lang w:val="uk-UA"/>
        </w:rPr>
        <w:t xml:space="preserve"> </w:t>
      </w:r>
      <w:proofErr w:type="spellStart"/>
      <w:r w:rsidRPr="0022277B">
        <w:rPr>
          <w:rFonts w:ascii="Times New Roman" w:eastAsia="Times New Roman" w:hAnsi="Times New Roman" w:cs="Times New Roman"/>
          <w:b/>
          <w:sz w:val="28"/>
          <w:szCs w:val="28"/>
          <w:lang w:val="uk-UA"/>
        </w:rPr>
        <w:t>Foreign</w:t>
      </w:r>
      <w:proofErr w:type="spellEnd"/>
      <w:r w:rsidRPr="0022277B">
        <w:rPr>
          <w:rFonts w:ascii="Times New Roman" w:eastAsia="Times New Roman" w:hAnsi="Times New Roman" w:cs="Times New Roman"/>
          <w:b/>
          <w:sz w:val="28"/>
          <w:szCs w:val="28"/>
          <w:lang w:val="uk-UA"/>
        </w:rPr>
        <w:t xml:space="preserve"> </w:t>
      </w:r>
      <w:proofErr w:type="spellStart"/>
      <w:r w:rsidRPr="0022277B">
        <w:rPr>
          <w:rFonts w:ascii="Times New Roman" w:eastAsia="Times New Roman" w:hAnsi="Times New Roman" w:cs="Times New Roman"/>
          <w:b/>
          <w:sz w:val="28"/>
          <w:szCs w:val="28"/>
          <w:lang w:val="uk-UA"/>
        </w:rPr>
        <w:t>Language</w:t>
      </w:r>
      <w:proofErr w:type="spellEnd"/>
      <w:r w:rsidRPr="0022277B">
        <w:rPr>
          <w:rFonts w:ascii="Times New Roman" w:eastAsia="Times New Roman" w:hAnsi="Times New Roman" w:cs="Times New Roman"/>
          <w:b/>
          <w:sz w:val="28"/>
          <w:szCs w:val="28"/>
          <w:lang w:val="uk-UA"/>
        </w:rPr>
        <w:t xml:space="preserve"> </w:t>
      </w:r>
      <w:proofErr w:type="spellStart"/>
      <w:r w:rsidRPr="0022277B">
        <w:rPr>
          <w:rFonts w:ascii="Times New Roman" w:eastAsia="Times New Roman" w:hAnsi="Times New Roman" w:cs="Times New Roman"/>
          <w:b/>
          <w:sz w:val="28"/>
          <w:szCs w:val="28"/>
          <w:lang w:val="uk-UA"/>
        </w:rPr>
        <w:t>Teaching</w:t>
      </w:r>
      <w:proofErr w:type="spellEnd"/>
      <w:r w:rsidRPr="0022277B">
        <w:rPr>
          <w:rFonts w:ascii="Times New Roman" w:eastAsia="Times New Roman" w:hAnsi="Times New Roman" w:cs="Times New Roman"/>
          <w:b/>
          <w:sz w:val="28"/>
          <w:szCs w:val="28"/>
          <w:lang w:val="uk-UA"/>
        </w:rPr>
        <w:t xml:space="preserve"> </w:t>
      </w:r>
      <w:proofErr w:type="spellStart"/>
      <w:r w:rsidRPr="0022277B">
        <w:rPr>
          <w:rFonts w:ascii="Times New Roman" w:eastAsia="Times New Roman" w:hAnsi="Times New Roman" w:cs="Times New Roman"/>
          <w:b/>
          <w:sz w:val="28"/>
          <w:szCs w:val="28"/>
          <w:lang w:val="uk-UA"/>
        </w:rPr>
        <w:t>Methods</w:t>
      </w:r>
      <w:proofErr w:type="spellEnd"/>
    </w:p>
    <w:p w14:paraId="2CF32E6C" w14:textId="77777777" w:rsidR="008E543D" w:rsidRPr="00804E2C" w:rsidRDefault="008E543D" w:rsidP="008E543D">
      <w:pPr>
        <w:spacing w:line="360" w:lineRule="auto"/>
        <w:jc w:val="center"/>
        <w:rPr>
          <w:rFonts w:ascii="Times New Roman" w:eastAsia="Times New Roman" w:hAnsi="Times New Roman" w:cs="Times New Roman"/>
          <w:b/>
          <w:sz w:val="28"/>
          <w:szCs w:val="28"/>
          <w:lang w:val="uk-UA"/>
        </w:rPr>
      </w:pPr>
    </w:p>
    <w:p w14:paraId="0848BA6E" w14:textId="77777777" w:rsidR="008E543D" w:rsidRPr="00804E2C" w:rsidRDefault="008E543D" w:rsidP="008E543D">
      <w:pPr>
        <w:spacing w:line="360" w:lineRule="auto"/>
        <w:jc w:val="center"/>
        <w:rPr>
          <w:rFonts w:ascii="Times New Roman" w:eastAsia="Times New Roman" w:hAnsi="Times New Roman" w:cs="Times New Roman"/>
          <w:sz w:val="28"/>
          <w:szCs w:val="28"/>
          <w:lang w:val="uk-UA"/>
        </w:rPr>
      </w:pPr>
    </w:p>
    <w:p w14:paraId="6924D597" w14:textId="77777777" w:rsidR="008E543D" w:rsidRPr="00804E2C" w:rsidRDefault="008E543D" w:rsidP="00794A19">
      <w:pPr>
        <w:spacing w:line="360" w:lineRule="auto"/>
        <w:jc w:val="center"/>
        <w:rPr>
          <w:rFonts w:ascii="Times New Roman" w:eastAsia="Times New Roman" w:hAnsi="Times New Roman" w:cs="Times New Roman"/>
          <w:b/>
          <w:sz w:val="28"/>
          <w:szCs w:val="28"/>
          <w:u w:val="single"/>
          <w:lang w:val="uk-UA"/>
        </w:rPr>
      </w:pPr>
      <w:proofErr w:type="spellStart"/>
      <w:r w:rsidRPr="00804E2C">
        <w:rPr>
          <w:rFonts w:ascii="Times New Roman" w:eastAsia="Times New Roman" w:hAnsi="Times New Roman" w:cs="Times New Roman"/>
          <w:b/>
          <w:sz w:val="28"/>
          <w:szCs w:val="28"/>
          <w:u w:val="single"/>
          <w:lang w:val="uk-UA"/>
        </w:rPr>
        <w:t>Master’s</w:t>
      </w:r>
      <w:proofErr w:type="spellEnd"/>
      <w:r w:rsidRPr="00804E2C">
        <w:rPr>
          <w:rFonts w:ascii="Times New Roman" w:eastAsia="Times New Roman" w:hAnsi="Times New Roman" w:cs="Times New Roman"/>
          <w:b/>
          <w:sz w:val="28"/>
          <w:szCs w:val="28"/>
          <w:u w:val="single"/>
          <w:lang w:val="uk-UA"/>
        </w:rPr>
        <w:t xml:space="preserve"> </w:t>
      </w:r>
      <w:proofErr w:type="spellStart"/>
      <w:r w:rsidRPr="00804E2C">
        <w:rPr>
          <w:rFonts w:ascii="Times New Roman" w:eastAsia="Times New Roman" w:hAnsi="Times New Roman" w:cs="Times New Roman"/>
          <w:b/>
          <w:sz w:val="28"/>
          <w:szCs w:val="28"/>
          <w:u w:val="single"/>
          <w:lang w:val="uk-UA"/>
        </w:rPr>
        <w:t>Thesis</w:t>
      </w:r>
      <w:proofErr w:type="spellEnd"/>
    </w:p>
    <w:p w14:paraId="74BE8A20" w14:textId="77777777" w:rsidR="00CF740E" w:rsidRPr="00804E2C" w:rsidRDefault="00794A19" w:rsidP="00CF740E">
      <w:pPr>
        <w:spacing w:line="360" w:lineRule="auto"/>
        <w:jc w:val="center"/>
        <w:rPr>
          <w:rFonts w:ascii="Times New Roman" w:eastAsia="Times New Roman" w:hAnsi="Times New Roman" w:cs="Times New Roman"/>
          <w:b/>
          <w:sz w:val="28"/>
          <w:szCs w:val="28"/>
          <w:lang w:val="uk-UA"/>
        </w:rPr>
      </w:pPr>
      <w:r w:rsidRPr="00804E2C">
        <w:rPr>
          <w:rFonts w:ascii="Times New Roman" w:eastAsia="Times New Roman" w:hAnsi="Times New Roman" w:cs="Times New Roman"/>
          <w:b/>
          <w:sz w:val="28"/>
          <w:szCs w:val="28"/>
          <w:lang w:val="uk-UA"/>
        </w:rPr>
        <w:t>"</w:t>
      </w:r>
      <w:proofErr w:type="spellStart"/>
      <w:r w:rsidRPr="00804E2C">
        <w:rPr>
          <w:rFonts w:ascii="Times New Roman" w:eastAsia="Times New Roman" w:hAnsi="Times New Roman" w:cs="Times New Roman"/>
          <w:b/>
          <w:sz w:val="28"/>
          <w:szCs w:val="28"/>
          <w:lang w:val="uk-UA"/>
        </w:rPr>
        <w:t>The</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concept</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of</w:t>
      </w:r>
      <w:proofErr w:type="spellEnd"/>
      <w:r w:rsidRPr="00804E2C">
        <w:rPr>
          <w:rFonts w:ascii="Times New Roman" w:eastAsia="Times New Roman" w:hAnsi="Times New Roman" w:cs="Times New Roman"/>
          <w:b/>
          <w:sz w:val="28"/>
          <w:szCs w:val="28"/>
          <w:lang w:val="uk-UA"/>
        </w:rPr>
        <w:t xml:space="preserve"> "WAR" </w:t>
      </w:r>
      <w:proofErr w:type="spellStart"/>
      <w:r w:rsidRPr="00804E2C">
        <w:rPr>
          <w:rFonts w:ascii="Times New Roman" w:eastAsia="Times New Roman" w:hAnsi="Times New Roman" w:cs="Times New Roman"/>
          <w:b/>
          <w:sz w:val="28"/>
          <w:szCs w:val="28"/>
          <w:lang w:val="uk-UA"/>
        </w:rPr>
        <w:t>in</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the</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English-language</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Internet</w:t>
      </w:r>
      <w:proofErr w:type="spellEnd"/>
      <w:r w:rsidRPr="00804E2C">
        <w:rPr>
          <w:rFonts w:ascii="Times New Roman" w:eastAsia="Times New Roman" w:hAnsi="Times New Roman" w:cs="Times New Roman"/>
          <w:b/>
          <w:sz w:val="28"/>
          <w:szCs w:val="28"/>
          <w:lang w:val="uk-UA"/>
        </w:rPr>
        <w:t xml:space="preserve"> </w:t>
      </w:r>
      <w:proofErr w:type="spellStart"/>
      <w:r w:rsidRPr="00804E2C">
        <w:rPr>
          <w:rFonts w:ascii="Times New Roman" w:eastAsia="Times New Roman" w:hAnsi="Times New Roman" w:cs="Times New Roman"/>
          <w:b/>
          <w:sz w:val="28"/>
          <w:szCs w:val="28"/>
          <w:lang w:val="uk-UA"/>
        </w:rPr>
        <w:t>discourse</w:t>
      </w:r>
      <w:proofErr w:type="spellEnd"/>
      <w:r w:rsidRPr="00804E2C">
        <w:rPr>
          <w:rFonts w:ascii="Times New Roman" w:eastAsia="Times New Roman" w:hAnsi="Times New Roman" w:cs="Times New Roman"/>
          <w:b/>
          <w:sz w:val="28"/>
          <w:szCs w:val="28"/>
          <w:lang w:val="uk-UA"/>
        </w:rPr>
        <w:t>"</w:t>
      </w:r>
    </w:p>
    <w:p w14:paraId="690D6266" w14:textId="029A4E67" w:rsidR="008E543D" w:rsidRPr="00804E2C" w:rsidRDefault="00472B08" w:rsidP="00CF740E">
      <w:pPr>
        <w:spacing w:line="360" w:lineRule="auto"/>
        <w:ind w:left="4536"/>
        <w:rPr>
          <w:rFonts w:ascii="Times New Roman" w:eastAsia="Times New Roman" w:hAnsi="Times New Roman" w:cs="Times New Roman"/>
          <w:b/>
          <w:sz w:val="28"/>
          <w:szCs w:val="28"/>
          <w:lang w:val="uk-UA"/>
        </w:rPr>
      </w:pPr>
      <w:proofErr w:type="spellStart"/>
      <w:r w:rsidRPr="00804E2C">
        <w:rPr>
          <w:rFonts w:ascii="Times New Roman" w:eastAsia="Times New Roman" w:hAnsi="Times New Roman" w:cs="Times New Roman"/>
          <w:sz w:val="28"/>
          <w:szCs w:val="28"/>
          <w:lang w:val="uk-UA"/>
        </w:rPr>
        <w:t>Serhii</w:t>
      </w:r>
      <w:proofErr w:type="spellEnd"/>
      <w:r w:rsidRPr="00804E2C">
        <w:rPr>
          <w:rFonts w:ascii="Times New Roman" w:eastAsia="Times New Roman" w:hAnsi="Times New Roman" w:cs="Times New Roman"/>
          <w:sz w:val="28"/>
          <w:szCs w:val="28"/>
          <w:lang w:val="uk-UA"/>
        </w:rPr>
        <w:t xml:space="preserve"> Surhai</w:t>
      </w:r>
    </w:p>
    <w:p w14:paraId="4184C955" w14:textId="77777777" w:rsidR="008E543D" w:rsidRPr="00804E2C" w:rsidRDefault="008E543D" w:rsidP="008E543D">
      <w:pPr>
        <w:spacing w:line="360" w:lineRule="auto"/>
        <w:jc w:val="center"/>
        <w:rPr>
          <w:rFonts w:ascii="Times New Roman" w:eastAsia="Times New Roman" w:hAnsi="Times New Roman" w:cs="Times New Roman"/>
          <w:b/>
          <w:sz w:val="28"/>
          <w:szCs w:val="28"/>
          <w:lang w:val="uk-UA"/>
        </w:rPr>
      </w:pPr>
    </w:p>
    <w:p w14:paraId="1E2C9966" w14:textId="77777777" w:rsidR="008E543D" w:rsidRPr="00804E2C" w:rsidRDefault="008E543D" w:rsidP="008E543D">
      <w:pPr>
        <w:spacing w:after="0" w:line="360" w:lineRule="auto"/>
        <w:ind w:left="4535"/>
        <w:rPr>
          <w:rFonts w:ascii="Times New Roman" w:eastAsia="Times New Roman" w:hAnsi="Times New Roman" w:cs="Times New Roman"/>
          <w:sz w:val="28"/>
          <w:szCs w:val="28"/>
          <w:lang w:val="uk-UA"/>
        </w:rPr>
      </w:pPr>
      <w:r w:rsidRPr="00804E2C">
        <w:rPr>
          <w:rFonts w:ascii="Times New Roman" w:eastAsia="Times New Roman" w:hAnsi="Times New Roman" w:cs="Times New Roman"/>
          <w:sz w:val="28"/>
          <w:szCs w:val="28"/>
          <w:lang w:val="uk-UA"/>
        </w:rPr>
        <w:t xml:space="preserve">                                                               </w:t>
      </w:r>
      <w:proofErr w:type="spellStart"/>
      <w:r w:rsidRPr="00804E2C">
        <w:rPr>
          <w:rFonts w:ascii="Times New Roman" w:eastAsia="Times New Roman" w:hAnsi="Times New Roman" w:cs="Times New Roman"/>
          <w:sz w:val="28"/>
          <w:szCs w:val="28"/>
          <w:lang w:val="uk-UA"/>
        </w:rPr>
        <w:t>Research</w:t>
      </w:r>
      <w:proofErr w:type="spellEnd"/>
      <w:r w:rsidRPr="00804E2C">
        <w:rPr>
          <w:rFonts w:ascii="Times New Roman" w:eastAsia="Times New Roman" w:hAnsi="Times New Roman" w:cs="Times New Roman"/>
          <w:sz w:val="28"/>
          <w:szCs w:val="28"/>
          <w:lang w:val="uk-UA"/>
        </w:rPr>
        <w:t xml:space="preserve"> Supervisor:       </w:t>
      </w:r>
    </w:p>
    <w:p w14:paraId="30059787" w14:textId="77777777" w:rsidR="008E543D" w:rsidRPr="00804E2C" w:rsidRDefault="008E543D" w:rsidP="008E543D">
      <w:pPr>
        <w:spacing w:after="0" w:line="360" w:lineRule="auto"/>
        <w:ind w:left="4535"/>
        <w:rPr>
          <w:rFonts w:ascii="Times New Roman" w:eastAsia="Times New Roman" w:hAnsi="Times New Roman" w:cs="Times New Roman"/>
          <w:sz w:val="28"/>
          <w:szCs w:val="28"/>
          <w:lang w:val="uk-UA"/>
        </w:rPr>
      </w:pPr>
    </w:p>
    <w:p w14:paraId="6192D5BB" w14:textId="77777777" w:rsidR="008E543D" w:rsidRPr="00804E2C" w:rsidRDefault="008E543D" w:rsidP="008E543D">
      <w:pPr>
        <w:spacing w:after="0" w:line="360" w:lineRule="auto"/>
        <w:ind w:left="4535"/>
        <w:rPr>
          <w:rFonts w:ascii="Times New Roman" w:eastAsia="Times New Roman" w:hAnsi="Times New Roman" w:cs="Times New Roman"/>
          <w:sz w:val="28"/>
          <w:szCs w:val="28"/>
          <w:lang w:val="uk-UA"/>
        </w:rPr>
      </w:pPr>
    </w:p>
    <w:p w14:paraId="591E4FE8" w14:textId="77777777" w:rsidR="008E543D" w:rsidRPr="00804E2C" w:rsidRDefault="008E543D" w:rsidP="008E543D">
      <w:pPr>
        <w:spacing w:after="0" w:line="360" w:lineRule="auto"/>
        <w:ind w:left="4535"/>
        <w:rPr>
          <w:rFonts w:ascii="Times New Roman" w:eastAsia="Times New Roman" w:hAnsi="Times New Roman" w:cs="Times New Roman"/>
          <w:sz w:val="28"/>
          <w:szCs w:val="28"/>
          <w:lang w:val="uk-UA"/>
        </w:rPr>
      </w:pPr>
    </w:p>
    <w:p w14:paraId="59B1243F" w14:textId="77777777" w:rsidR="008E543D" w:rsidRPr="00804E2C" w:rsidRDefault="008E543D" w:rsidP="008E543D">
      <w:pPr>
        <w:spacing w:line="360" w:lineRule="auto"/>
        <w:jc w:val="center"/>
        <w:rPr>
          <w:rFonts w:ascii="Times New Roman" w:eastAsia="Times New Roman" w:hAnsi="Times New Roman" w:cs="Times New Roman"/>
          <w:sz w:val="28"/>
          <w:szCs w:val="28"/>
          <w:lang w:val="uk-UA"/>
        </w:rPr>
      </w:pPr>
      <w:r w:rsidRPr="00804E2C">
        <w:rPr>
          <w:rFonts w:ascii="Times New Roman" w:eastAsia="Times New Roman" w:hAnsi="Times New Roman" w:cs="Times New Roman"/>
          <w:b/>
          <w:sz w:val="28"/>
          <w:szCs w:val="28"/>
          <w:lang w:val="uk-UA"/>
        </w:rPr>
        <w:t xml:space="preserve">                                    </w:t>
      </w:r>
    </w:p>
    <w:p w14:paraId="7BC8787F" w14:textId="77777777" w:rsidR="008E543D" w:rsidRPr="00804E2C" w:rsidRDefault="008E543D" w:rsidP="008E543D">
      <w:pPr>
        <w:spacing w:line="360" w:lineRule="auto"/>
        <w:jc w:val="center"/>
        <w:rPr>
          <w:rFonts w:ascii="Times New Roman" w:eastAsia="Times New Roman" w:hAnsi="Times New Roman" w:cs="Times New Roman"/>
          <w:b/>
          <w:sz w:val="28"/>
          <w:szCs w:val="28"/>
          <w:lang w:val="uk-UA"/>
        </w:rPr>
      </w:pPr>
    </w:p>
    <w:p w14:paraId="54C3AAC1" w14:textId="77777777" w:rsidR="008E543D" w:rsidRPr="00804E2C" w:rsidRDefault="008E543D" w:rsidP="008E543D">
      <w:pPr>
        <w:spacing w:line="360" w:lineRule="auto"/>
        <w:jc w:val="center"/>
        <w:rPr>
          <w:rFonts w:ascii="Times New Roman" w:eastAsia="Times New Roman" w:hAnsi="Times New Roman" w:cs="Times New Roman"/>
          <w:b/>
          <w:sz w:val="28"/>
          <w:szCs w:val="28"/>
          <w:lang w:val="uk-UA"/>
        </w:rPr>
      </w:pPr>
    </w:p>
    <w:p w14:paraId="717A8973" w14:textId="77777777" w:rsidR="008E543D" w:rsidRPr="00804E2C" w:rsidRDefault="008E543D" w:rsidP="008E543D">
      <w:pPr>
        <w:spacing w:line="360" w:lineRule="auto"/>
        <w:jc w:val="center"/>
        <w:rPr>
          <w:rFonts w:ascii="Times New Roman" w:eastAsia="Times New Roman" w:hAnsi="Times New Roman" w:cs="Times New Roman"/>
          <w:b/>
          <w:sz w:val="28"/>
          <w:szCs w:val="28"/>
          <w:lang w:val="uk-UA"/>
        </w:rPr>
      </w:pPr>
    </w:p>
    <w:p w14:paraId="04F7EABB" w14:textId="77777777" w:rsidR="008E543D" w:rsidRPr="00804E2C" w:rsidRDefault="008E543D" w:rsidP="008E543D">
      <w:pPr>
        <w:spacing w:line="360" w:lineRule="auto"/>
        <w:jc w:val="center"/>
        <w:rPr>
          <w:rFonts w:ascii="Times New Roman" w:eastAsia="Times New Roman" w:hAnsi="Times New Roman" w:cs="Times New Roman"/>
          <w:b/>
          <w:sz w:val="28"/>
          <w:szCs w:val="28"/>
          <w:lang w:val="uk-UA"/>
        </w:rPr>
      </w:pPr>
    </w:p>
    <w:p w14:paraId="35F4B56A" w14:textId="77777777" w:rsidR="008E543D" w:rsidRPr="00804E2C" w:rsidRDefault="008E543D" w:rsidP="008E543D">
      <w:pPr>
        <w:spacing w:line="360" w:lineRule="auto"/>
        <w:rPr>
          <w:rFonts w:ascii="Times New Roman" w:eastAsia="Times New Roman" w:hAnsi="Times New Roman" w:cs="Times New Roman"/>
          <w:b/>
          <w:sz w:val="28"/>
          <w:szCs w:val="28"/>
          <w:lang w:val="uk-UA"/>
        </w:rPr>
      </w:pPr>
    </w:p>
    <w:p w14:paraId="07E0872B" w14:textId="77777777" w:rsidR="008E543D" w:rsidRPr="00804E2C" w:rsidRDefault="008E543D" w:rsidP="008E543D">
      <w:pPr>
        <w:spacing w:line="360" w:lineRule="auto"/>
        <w:rPr>
          <w:rFonts w:ascii="Times New Roman" w:eastAsia="Times New Roman" w:hAnsi="Times New Roman" w:cs="Times New Roman"/>
          <w:b/>
          <w:sz w:val="28"/>
          <w:szCs w:val="28"/>
          <w:lang w:val="uk-UA"/>
        </w:rPr>
      </w:pPr>
    </w:p>
    <w:p w14:paraId="6C6706B9" w14:textId="77777777" w:rsidR="008E543D" w:rsidRPr="00804E2C" w:rsidRDefault="008E543D" w:rsidP="00864C09">
      <w:pPr>
        <w:tabs>
          <w:tab w:val="left" w:pos="5151"/>
        </w:tabs>
        <w:jc w:val="center"/>
        <w:rPr>
          <w:rFonts w:ascii="Times New Roman" w:eastAsia="Times New Roman" w:hAnsi="Times New Roman" w:cs="Times New Roman"/>
          <w:b/>
          <w:sz w:val="28"/>
          <w:szCs w:val="28"/>
          <w:lang w:val="uk-UA"/>
        </w:rPr>
      </w:pPr>
    </w:p>
    <w:p w14:paraId="09D33FAE" w14:textId="77777777" w:rsidR="005004CB" w:rsidRDefault="005004CB" w:rsidP="005004CB">
      <w:pPr>
        <w:tabs>
          <w:tab w:val="left" w:pos="5151"/>
        </w:tabs>
        <w:jc w:val="center"/>
        <w:rPr>
          <w:rFonts w:ascii="Times New Roman" w:eastAsia="Times New Roman" w:hAnsi="Times New Roman" w:cs="Times New Roman"/>
          <w:b/>
          <w:sz w:val="28"/>
          <w:szCs w:val="28"/>
          <w:lang w:val="uk-UA"/>
        </w:rPr>
      </w:pPr>
    </w:p>
    <w:p w14:paraId="277B1FFD" w14:textId="31EA168B" w:rsidR="005004CB" w:rsidRPr="00481B16" w:rsidRDefault="008E543D" w:rsidP="00481B16">
      <w:pPr>
        <w:tabs>
          <w:tab w:val="left" w:pos="5151"/>
        </w:tabs>
        <w:jc w:val="center"/>
        <w:rPr>
          <w:rFonts w:ascii="Times New Roman" w:eastAsia="Times New Roman" w:hAnsi="Times New Roman" w:cs="Times New Roman"/>
          <w:sz w:val="28"/>
          <w:szCs w:val="28"/>
          <w:highlight w:val="white"/>
          <w:lang w:val="uk-UA"/>
        </w:rPr>
      </w:pPr>
      <w:proofErr w:type="spellStart"/>
      <w:r w:rsidRPr="00804E2C">
        <w:rPr>
          <w:rFonts w:ascii="Times New Roman" w:eastAsia="Times New Roman" w:hAnsi="Times New Roman" w:cs="Times New Roman"/>
          <w:b/>
          <w:sz w:val="28"/>
          <w:szCs w:val="28"/>
          <w:lang w:val="uk-UA"/>
        </w:rPr>
        <w:t>Nizhyn</w:t>
      </w:r>
      <w:proofErr w:type="spellEnd"/>
      <w:r w:rsidRPr="00804E2C">
        <w:rPr>
          <w:rFonts w:ascii="Times New Roman" w:eastAsia="Times New Roman" w:hAnsi="Times New Roman" w:cs="Times New Roman"/>
          <w:b/>
          <w:sz w:val="28"/>
          <w:szCs w:val="28"/>
          <w:lang w:val="uk-UA"/>
        </w:rPr>
        <w:t xml:space="preserve"> - 202</w:t>
      </w:r>
      <w:r w:rsidR="00F15191" w:rsidRPr="00804E2C">
        <w:rPr>
          <w:rFonts w:ascii="Times New Roman" w:eastAsia="Times New Roman" w:hAnsi="Times New Roman" w:cs="Times New Roman"/>
          <w:b/>
          <w:sz w:val="28"/>
          <w:szCs w:val="28"/>
          <w:lang w:val="uk-UA"/>
        </w:rPr>
        <w:t>3</w:t>
      </w:r>
    </w:p>
    <w:p w14:paraId="3178B3E2" w14:textId="2817789E" w:rsidR="00646EA7" w:rsidRPr="00804E2C" w:rsidRDefault="00646EA7" w:rsidP="00246B35">
      <w:pPr>
        <w:spacing w:after="0" w:line="360" w:lineRule="auto"/>
        <w:jc w:val="center"/>
        <w:rPr>
          <w:rFonts w:ascii="Times New Roman" w:eastAsia="Times New Roman" w:hAnsi="Times New Roman" w:cs="Times New Roman"/>
          <w:sz w:val="28"/>
          <w:szCs w:val="28"/>
          <w:lang w:val="uk-UA" w:eastAsia="ru-RU"/>
        </w:rPr>
      </w:pPr>
      <w:r w:rsidRPr="00804E2C">
        <w:rPr>
          <w:rFonts w:ascii="Times New Roman" w:hAnsi="Times New Roman" w:cs="Times New Roman"/>
          <w:b/>
          <w:bCs/>
          <w:noProof/>
          <w:sz w:val="28"/>
          <w:szCs w:val="28"/>
          <w:lang w:val="uk-UA"/>
        </w:rPr>
        <w:lastRenderedPageBreak/>
        <mc:AlternateContent>
          <mc:Choice Requires="wps">
            <w:drawing>
              <wp:anchor distT="0" distB="0" distL="114300" distR="114300" simplePos="0" relativeHeight="251659264" behindDoc="0" locked="0" layoutInCell="1" allowOverlap="1" wp14:anchorId="07D78905" wp14:editId="72B0299A">
                <wp:simplePos x="0" y="0"/>
                <wp:positionH relativeFrom="column">
                  <wp:posOffset>5909945</wp:posOffset>
                </wp:positionH>
                <wp:positionV relativeFrom="paragraph">
                  <wp:posOffset>-435610</wp:posOffset>
                </wp:positionV>
                <wp:extent cx="365760" cy="325120"/>
                <wp:effectExtent l="0" t="0" r="0" b="0"/>
                <wp:wrapNone/>
                <wp:docPr id="1498478254" name="Rectangle 1"/>
                <wp:cNvGraphicFramePr/>
                <a:graphic xmlns:a="http://schemas.openxmlformats.org/drawingml/2006/main">
                  <a:graphicData uri="http://schemas.microsoft.com/office/word/2010/wordprocessingShape">
                    <wps:wsp>
                      <wps:cNvSpPr/>
                      <wps:spPr>
                        <a:xfrm>
                          <a:off x="0" y="0"/>
                          <a:ext cx="365760" cy="325120"/>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73D6F" id="Rectangle 1" o:spid="_x0000_s1026" style="position:absolute;margin-left:465.35pt;margin-top:-34.3pt;width:28.8pt;height:2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" fillcolor="white [3201]" stroked="f" strokeweight="1pt"/>
            </w:pict>
          </mc:Fallback>
        </mc:AlternateContent>
      </w:r>
      <w:r w:rsidRPr="00804E2C">
        <w:rPr>
          <w:rFonts w:ascii="Times New Roman" w:hAnsi="Times New Roman" w:cs="Times New Roman"/>
          <w:b/>
          <w:bCs/>
          <w:sz w:val="28"/>
          <w:szCs w:val="28"/>
          <w:lang w:val="uk-UA"/>
        </w:rPr>
        <w:t>АНОТАЦІЯ</w:t>
      </w:r>
      <w:r w:rsidR="00691A20" w:rsidRPr="00804E2C">
        <w:rPr>
          <w:rFonts w:ascii="Times New Roman" w:hAnsi="Times New Roman" w:cs="Times New Roman"/>
          <w:b/>
          <w:bCs/>
          <w:sz w:val="28"/>
          <w:szCs w:val="28"/>
          <w:lang w:val="uk-UA"/>
        </w:rPr>
        <w:t xml:space="preserve"> </w:t>
      </w:r>
      <w:r w:rsidRPr="00804E2C">
        <w:rPr>
          <w:rFonts w:ascii="Times New Roman" w:hAnsi="Times New Roman" w:cs="Times New Roman"/>
          <w:b/>
          <w:bCs/>
          <w:sz w:val="28"/>
          <w:szCs w:val="28"/>
          <w:lang w:val="uk-UA"/>
        </w:rPr>
        <w:t xml:space="preserve"> </w:t>
      </w:r>
      <w:r w:rsidR="00691A20" w:rsidRPr="00804E2C">
        <w:rPr>
          <w:rFonts w:ascii="Times New Roman" w:hAnsi="Times New Roman" w:cs="Times New Roman"/>
          <w:b/>
          <w:bCs/>
          <w:sz w:val="28"/>
          <w:szCs w:val="28"/>
          <w:lang w:val="uk-UA"/>
        </w:rPr>
        <w:t xml:space="preserve"> </w:t>
      </w:r>
    </w:p>
    <w:p w14:paraId="7E99B665" w14:textId="6A711B2A" w:rsidR="00646EA7" w:rsidRPr="00804E2C" w:rsidRDefault="00646EA7" w:rsidP="00646EA7">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Магістерську роботу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Концепт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 англомовному інтернет-дискурсі</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присвячено дослідженню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особливостей вживання концепту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у сучасному англомовному Інтернет-дискурсі. Робота базується на концептуальному аналізі термінології та висвітлює </w:t>
      </w:r>
      <w:proofErr w:type="spellStart"/>
      <w:r w:rsidRPr="00804E2C">
        <w:rPr>
          <w:rFonts w:ascii="Times New Roman" w:hAnsi="Times New Roman" w:cs="Times New Roman"/>
          <w:sz w:val="28"/>
          <w:szCs w:val="28"/>
          <w:lang w:val="uk-UA"/>
        </w:rPr>
        <w:t>етноспецифічні</w:t>
      </w:r>
      <w:proofErr w:type="spellEnd"/>
      <w:r w:rsidRPr="00804E2C">
        <w:rPr>
          <w:rFonts w:ascii="Times New Roman" w:hAnsi="Times New Roman" w:cs="Times New Roman"/>
          <w:sz w:val="28"/>
          <w:szCs w:val="28"/>
          <w:lang w:val="uk-UA"/>
        </w:rPr>
        <w:t xml:space="preserve"> особливості уявлення про війну в </w:t>
      </w:r>
      <w:proofErr w:type="spellStart"/>
      <w:r w:rsidRPr="00804E2C">
        <w:rPr>
          <w:rFonts w:ascii="Times New Roman" w:hAnsi="Times New Roman" w:cs="Times New Roman"/>
          <w:sz w:val="28"/>
          <w:szCs w:val="28"/>
          <w:lang w:val="uk-UA"/>
        </w:rPr>
        <w:t>лінгвокультурному</w:t>
      </w:r>
      <w:proofErr w:type="spellEnd"/>
      <w:r w:rsidRPr="00804E2C">
        <w:rPr>
          <w:rFonts w:ascii="Times New Roman" w:hAnsi="Times New Roman" w:cs="Times New Roman"/>
          <w:sz w:val="28"/>
          <w:szCs w:val="28"/>
          <w:lang w:val="uk-UA"/>
        </w:rPr>
        <w:t xml:space="preserve"> просторі англомовного Інтернету. Автор використовує методи лінгвістичного аналізу для вивчення лексичного та семантичного спектра терміну </w:t>
      </w:r>
      <w:r w:rsidR="00EF6E0B" w:rsidRPr="00804E2C">
        <w:rPr>
          <w:rFonts w:ascii="Times New Roman" w:hAnsi="Times New Roman" w:cs="Times New Roman"/>
          <w:sz w:val="28"/>
          <w:szCs w:val="28"/>
          <w:lang w:val="uk-UA"/>
        </w:rPr>
        <w:t>«</w:t>
      </w:r>
      <w:r w:rsidR="00E23CF0"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у текстах, що циркулюють в мережі.</w:t>
      </w:r>
    </w:p>
    <w:p w14:paraId="69F743F7" w14:textId="32ED5A5D" w:rsidR="00646EA7" w:rsidRPr="00804E2C" w:rsidRDefault="00646EA7" w:rsidP="00646EA7">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Робота розкриває концептуальні трансформації військової термінології, а також вивчає вплив інтернет-контексту на сприйняття та інтерпретацію концепту </w:t>
      </w:r>
      <w:r w:rsidR="00EF6E0B" w:rsidRPr="00804E2C">
        <w:rPr>
          <w:rFonts w:ascii="Times New Roman" w:hAnsi="Times New Roman" w:cs="Times New Roman"/>
          <w:sz w:val="28"/>
          <w:szCs w:val="28"/>
          <w:lang w:val="uk-UA"/>
        </w:rPr>
        <w:t>«</w:t>
      </w:r>
      <w:r w:rsidR="00E23CF0"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Особлива увага приділяється конотаційним аспектам, що виявляють </w:t>
      </w:r>
      <w:proofErr w:type="spellStart"/>
      <w:r w:rsidRPr="00804E2C">
        <w:rPr>
          <w:rFonts w:ascii="Times New Roman" w:hAnsi="Times New Roman" w:cs="Times New Roman"/>
          <w:sz w:val="28"/>
          <w:szCs w:val="28"/>
          <w:lang w:val="uk-UA"/>
        </w:rPr>
        <w:t>емотивно</w:t>
      </w:r>
      <w:proofErr w:type="spellEnd"/>
      <w:r w:rsidRPr="00804E2C">
        <w:rPr>
          <w:rFonts w:ascii="Times New Roman" w:hAnsi="Times New Roman" w:cs="Times New Roman"/>
          <w:sz w:val="28"/>
          <w:szCs w:val="28"/>
          <w:lang w:val="uk-UA"/>
        </w:rPr>
        <w:t>-оцінне ставлення суб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єктів мовлення до явища війни. Результати дослідження розширюють розуміння використання та сприйняття терміну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 онлайн-середовищі, а також надають підстави для подальших рефлексій над </w:t>
      </w:r>
      <w:proofErr w:type="spellStart"/>
      <w:r w:rsidRPr="00804E2C">
        <w:rPr>
          <w:rFonts w:ascii="Times New Roman" w:hAnsi="Times New Roman" w:cs="Times New Roman"/>
          <w:sz w:val="28"/>
          <w:szCs w:val="28"/>
          <w:lang w:val="uk-UA"/>
        </w:rPr>
        <w:t>лінгвокультурним</w:t>
      </w:r>
      <w:proofErr w:type="spellEnd"/>
      <w:r w:rsidRPr="00804E2C">
        <w:rPr>
          <w:rFonts w:ascii="Times New Roman" w:hAnsi="Times New Roman" w:cs="Times New Roman"/>
          <w:sz w:val="28"/>
          <w:szCs w:val="28"/>
          <w:lang w:val="uk-UA"/>
        </w:rPr>
        <w:t xml:space="preserve"> виміром військової термінології в інтернет-просторі.</w:t>
      </w:r>
    </w:p>
    <w:p w14:paraId="4DF73D8F" w14:textId="68D039B2" w:rsidR="00646EA7" w:rsidRPr="00804E2C" w:rsidRDefault="00646EA7" w:rsidP="00646EA7">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bCs/>
          <w:sz w:val="28"/>
          <w:szCs w:val="28"/>
          <w:lang w:val="uk-UA"/>
        </w:rPr>
        <w:t>Практичне значення</w:t>
      </w:r>
      <w:r w:rsidRPr="00804E2C">
        <w:rPr>
          <w:rFonts w:ascii="Times New Roman" w:hAnsi="Times New Roman" w:cs="Times New Roman"/>
          <w:sz w:val="28"/>
          <w:szCs w:val="28"/>
          <w:lang w:val="uk-UA"/>
        </w:rPr>
        <w:t xml:space="preserve"> цього дослідження полягає в тому, що дослідження концепту </w:t>
      </w:r>
      <w:r w:rsidR="00EF6E0B" w:rsidRPr="00804E2C">
        <w:rPr>
          <w:rFonts w:ascii="Times New Roman" w:hAnsi="Times New Roman" w:cs="Times New Roman"/>
          <w:sz w:val="28"/>
          <w:szCs w:val="28"/>
          <w:lang w:val="uk-UA"/>
        </w:rPr>
        <w:t>«</w:t>
      </w:r>
      <w:r w:rsidR="00B71399">
        <w:rPr>
          <w:rFonts w:ascii="Times New Roman" w:hAnsi="Times New Roman" w:cs="Times New Roman"/>
          <w:sz w:val="28"/>
          <w:szCs w:val="28"/>
          <w:lang w:val="uk-UA"/>
        </w:rPr>
        <w:t>В</w:t>
      </w:r>
      <w:r w:rsidR="00E23CF0"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shd w:val="clear" w:color="auto" w:fill="FFFFFF"/>
          <w:lang w:val="uk-UA"/>
        </w:rPr>
        <w:t>»</w:t>
      </w:r>
      <w:r w:rsidRPr="00804E2C">
        <w:rPr>
          <w:rFonts w:ascii="Times New Roman" w:hAnsi="Times New Roman" w:cs="Times New Roman"/>
          <w:sz w:val="28"/>
          <w:szCs w:val="28"/>
          <w:lang w:val="uk-UA"/>
        </w:rPr>
        <w:t xml:space="preserve"> може допомогти розкрити і зрозуміти, які ідеї, переконання і ставлення до війни присутні у різних англомовних інтернет-спільнотах. Це може мати практичне значення для аналізу сучасних глобальних конфліктів, політичних рішень і взаємодії між країнами. Також дослідження дискурсу про війну може допомогти виявити тренди, настрої та думки широкої громадськості щодо війни. Це може бути корисно для соціологічних досліджень, політичного аналізу та розроблення стратегій комунікації.</w:t>
      </w:r>
    </w:p>
    <w:p w14:paraId="21018732" w14:textId="5A71F2BE" w:rsidR="00646EA7" w:rsidRPr="00804E2C" w:rsidRDefault="00646EA7" w:rsidP="00646EA7">
      <w:pPr>
        <w:spacing w:after="0" w:line="360" w:lineRule="auto"/>
        <w:ind w:firstLine="708"/>
        <w:jc w:val="both"/>
        <w:rPr>
          <w:rFonts w:ascii="Times New Roman" w:hAnsi="Times New Roman" w:cs="Times New Roman"/>
          <w:i/>
          <w:iCs/>
          <w:sz w:val="28"/>
          <w:szCs w:val="28"/>
          <w:lang w:val="uk-UA"/>
        </w:rPr>
      </w:pPr>
      <w:r w:rsidRPr="00804E2C">
        <w:rPr>
          <w:rFonts w:ascii="Times New Roman" w:hAnsi="Times New Roman" w:cs="Times New Roman"/>
          <w:b/>
          <w:bCs/>
          <w:i/>
          <w:iCs/>
          <w:sz w:val="28"/>
          <w:szCs w:val="28"/>
          <w:lang w:val="uk-UA"/>
        </w:rPr>
        <w:t>Ключові слова:</w:t>
      </w:r>
      <w:r w:rsidRPr="00804E2C">
        <w:rPr>
          <w:rFonts w:ascii="Times New Roman" w:hAnsi="Times New Roman" w:cs="Times New Roman"/>
          <w:i/>
          <w:iCs/>
          <w:sz w:val="28"/>
          <w:szCs w:val="28"/>
          <w:lang w:val="uk-UA"/>
        </w:rPr>
        <w:t xml:space="preserve"> концепт </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війна</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англомовний інтернет-дискурс, </w:t>
      </w:r>
      <w:proofErr w:type="spellStart"/>
      <w:r w:rsidRPr="00804E2C">
        <w:rPr>
          <w:rFonts w:ascii="Times New Roman" w:hAnsi="Times New Roman" w:cs="Times New Roman"/>
          <w:i/>
          <w:iCs/>
          <w:sz w:val="28"/>
          <w:szCs w:val="28"/>
          <w:lang w:val="uk-UA"/>
        </w:rPr>
        <w:t>лінгвокультурний</w:t>
      </w:r>
      <w:proofErr w:type="spellEnd"/>
      <w:r w:rsidRPr="00804E2C">
        <w:rPr>
          <w:rFonts w:ascii="Times New Roman" w:hAnsi="Times New Roman" w:cs="Times New Roman"/>
          <w:i/>
          <w:iCs/>
          <w:sz w:val="28"/>
          <w:szCs w:val="28"/>
          <w:lang w:val="uk-UA"/>
        </w:rPr>
        <w:t xml:space="preserve"> аналіз, інтернет-термінологія, </w:t>
      </w:r>
      <w:r w:rsidR="008908CB" w:rsidRPr="00804E2C">
        <w:rPr>
          <w:rFonts w:ascii="Times New Roman" w:hAnsi="Times New Roman" w:cs="Times New Roman"/>
          <w:i/>
          <w:iCs/>
          <w:sz w:val="28"/>
          <w:szCs w:val="28"/>
          <w:lang w:val="uk-UA"/>
        </w:rPr>
        <w:t>конотації</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емотивно</w:t>
      </w:r>
      <w:proofErr w:type="spellEnd"/>
      <w:r w:rsidRPr="00804E2C">
        <w:rPr>
          <w:rFonts w:ascii="Times New Roman" w:hAnsi="Times New Roman" w:cs="Times New Roman"/>
          <w:i/>
          <w:iCs/>
          <w:sz w:val="28"/>
          <w:szCs w:val="28"/>
          <w:lang w:val="uk-UA"/>
        </w:rPr>
        <w:t xml:space="preserve">-оцінне ставлення, лексичний та семантичний аналіз, інтернет-контекст, трансформації термінології. </w:t>
      </w:r>
    </w:p>
    <w:p w14:paraId="52AC4063" w14:textId="77777777" w:rsidR="00646EA7" w:rsidRPr="00804E2C" w:rsidRDefault="00646EA7" w:rsidP="00646EA7">
      <w:pPr>
        <w:spacing w:after="0" w:line="360" w:lineRule="auto"/>
        <w:ind w:firstLine="709"/>
        <w:jc w:val="center"/>
        <w:rPr>
          <w:rFonts w:ascii="Times New Roman" w:hAnsi="Times New Roman" w:cs="Times New Roman"/>
          <w:b/>
          <w:bCs/>
          <w:sz w:val="28"/>
          <w:szCs w:val="28"/>
          <w:lang w:val="uk-UA"/>
        </w:rPr>
      </w:pPr>
      <w:r w:rsidRPr="00804E2C">
        <w:rPr>
          <w:rFonts w:ascii="Times New Roman" w:hAnsi="Times New Roman" w:cs="Times New Roman"/>
          <w:i/>
          <w:iCs/>
          <w:sz w:val="28"/>
          <w:szCs w:val="28"/>
          <w:lang w:val="uk-UA"/>
        </w:rPr>
        <w:br w:type="page"/>
      </w:r>
      <w:r w:rsidRPr="00804E2C">
        <w:rPr>
          <w:rFonts w:ascii="Times New Roman" w:hAnsi="Times New Roman" w:cs="Times New Roman"/>
          <w:b/>
          <w:bCs/>
          <w:noProof/>
          <w:sz w:val="28"/>
          <w:szCs w:val="28"/>
          <w:lang w:val="uk-UA"/>
        </w:rPr>
        <w:lastRenderedPageBreak/>
        <mc:AlternateContent>
          <mc:Choice Requires="wps">
            <w:drawing>
              <wp:anchor distT="0" distB="0" distL="114300" distR="114300" simplePos="0" relativeHeight="251660288" behindDoc="0" locked="0" layoutInCell="1" allowOverlap="1" wp14:anchorId="6B390043" wp14:editId="04CC0C58">
                <wp:simplePos x="0" y="0"/>
                <wp:positionH relativeFrom="column">
                  <wp:posOffset>5892800</wp:posOffset>
                </wp:positionH>
                <wp:positionV relativeFrom="paragraph">
                  <wp:posOffset>-426720</wp:posOffset>
                </wp:positionV>
                <wp:extent cx="365760" cy="325120"/>
                <wp:effectExtent l="0" t="0" r="0" b="0"/>
                <wp:wrapNone/>
                <wp:docPr id="1104923139" name="Rectangle 1"/>
                <wp:cNvGraphicFramePr/>
                <a:graphic xmlns:a="http://schemas.openxmlformats.org/drawingml/2006/main">
                  <a:graphicData uri="http://schemas.microsoft.com/office/word/2010/wordprocessingShape">
                    <wps:wsp>
                      <wps:cNvSpPr/>
                      <wps:spPr>
                        <a:xfrm>
                          <a:off x="0" y="0"/>
                          <a:ext cx="365760" cy="325120"/>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826BD" id="Rectangle 1" o:spid="_x0000_s1026" style="position:absolute;margin-left:464pt;margin-top:-33.6pt;width:28.8pt;height:2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" fillcolor="white [3201]" stroked="f" strokeweight="1pt"/>
            </w:pict>
          </mc:Fallback>
        </mc:AlternateContent>
      </w:r>
      <w:r w:rsidRPr="00804E2C">
        <w:rPr>
          <w:rFonts w:ascii="Times New Roman" w:hAnsi="Times New Roman" w:cs="Times New Roman"/>
          <w:b/>
          <w:bCs/>
          <w:sz w:val="28"/>
          <w:szCs w:val="28"/>
          <w:lang w:val="uk-UA"/>
        </w:rPr>
        <w:t xml:space="preserve">ABSTRACT </w:t>
      </w:r>
    </w:p>
    <w:p w14:paraId="352EEAC9" w14:textId="46E9BCAD" w:rsidR="00646EA7" w:rsidRPr="00804E2C" w:rsidRDefault="00646EA7" w:rsidP="00646EA7">
      <w:pPr>
        <w:spacing w:after="0" w:line="360" w:lineRule="auto"/>
        <w:ind w:firstLine="709"/>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master</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thesis</w:t>
      </w:r>
      <w:proofErr w:type="spellEnd"/>
      <w:r w:rsidRPr="00804E2C">
        <w:rPr>
          <w:rFonts w:ascii="Times New Roman" w:hAnsi="Times New Roman" w:cs="Times New Roman"/>
          <w:sz w:val="28"/>
          <w:szCs w:val="28"/>
          <w:lang w:val="uk-UA"/>
        </w:rPr>
        <w:t xml:space="preserve"> </w:t>
      </w:r>
      <w:r w:rsidR="006A6442" w:rsidRPr="00804E2C">
        <w:rPr>
          <w:rFonts w:ascii="Times New Roman" w:hAnsi="Times New Roman" w:cs="Times New Roman"/>
          <w:sz w:val="28"/>
          <w:szCs w:val="28"/>
          <w:lang w:val="uk-UA"/>
        </w:rPr>
        <w:t>‘</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concept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WAR</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English-language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Internet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discourse</w:t>
      </w:r>
      <w:proofErr w:type="spellEnd"/>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devoted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to</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study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linguistic</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features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use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concept</w:t>
      </w:r>
      <w:proofErr w:type="spellEnd"/>
      <w:r w:rsidRPr="00804E2C">
        <w:rPr>
          <w:rFonts w:ascii="Times New Roman" w:hAnsi="Times New Roman" w:cs="Times New Roman"/>
          <w:sz w:val="28"/>
          <w:szCs w:val="28"/>
          <w:lang w:val="uk-UA"/>
        </w:rPr>
        <w:t xml:space="preserve"> </w:t>
      </w:r>
      <w:r w:rsidR="006A6442" w:rsidRPr="00804E2C">
        <w:rPr>
          <w:rFonts w:ascii="Times New Roman" w:hAnsi="Times New Roman" w:cs="Times New Roman"/>
          <w:sz w:val="28"/>
          <w:szCs w:val="28"/>
          <w:lang w:val="uk-UA"/>
        </w:rPr>
        <w:t>‘</w:t>
      </w:r>
      <w:proofErr w:type="spellStart"/>
      <w:r w:rsidRPr="00804E2C">
        <w:rPr>
          <w:rFonts w:ascii="Times New Roman" w:hAnsi="Times New Roman" w:cs="Times New Roman"/>
          <w:sz w:val="28"/>
          <w:szCs w:val="28"/>
          <w:lang w:val="uk-UA"/>
        </w:rPr>
        <w:t>war</w:t>
      </w:r>
      <w:proofErr w:type="spellEnd"/>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modern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English-language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Internet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discourse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work</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based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on</w:t>
      </w:r>
      <w:proofErr w:type="spellEnd"/>
      <w:r w:rsidRPr="00804E2C">
        <w:rPr>
          <w:rFonts w:ascii="Times New Roman" w:hAnsi="Times New Roman" w:cs="Times New Roman"/>
          <w:sz w:val="28"/>
          <w:szCs w:val="28"/>
          <w:lang w:val="uk-UA"/>
        </w:rPr>
        <w:t xml:space="preserve"> a </w:t>
      </w:r>
      <w:proofErr w:type="spellStart"/>
      <w:r w:rsidRPr="00804E2C">
        <w:rPr>
          <w:rFonts w:ascii="Times New Roman" w:hAnsi="Times New Roman" w:cs="Times New Roman"/>
          <w:sz w:val="28"/>
          <w:szCs w:val="28"/>
          <w:lang w:val="uk-UA"/>
        </w:rPr>
        <w:t>conceptual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analysis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terminology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highlights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ethno-specific</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features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perception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war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linguistic</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cultural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space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English-speaking</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Internet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author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uses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methods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linguistic</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analysis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to</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study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lexical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semantic</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spectrum</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term</w:t>
      </w:r>
      <w:proofErr w:type="spellEnd"/>
      <w:r w:rsidRPr="00804E2C">
        <w:rPr>
          <w:rFonts w:ascii="Times New Roman" w:hAnsi="Times New Roman" w:cs="Times New Roman"/>
          <w:sz w:val="28"/>
          <w:szCs w:val="28"/>
          <w:lang w:val="uk-UA"/>
        </w:rPr>
        <w:t xml:space="preserve"> </w:t>
      </w:r>
      <w:r w:rsidR="006A6442" w:rsidRPr="00804E2C">
        <w:rPr>
          <w:rFonts w:ascii="Times New Roman" w:hAnsi="Times New Roman" w:cs="Times New Roman"/>
          <w:sz w:val="28"/>
          <w:szCs w:val="28"/>
          <w:lang w:val="uk-UA"/>
        </w:rPr>
        <w:t>‘</w:t>
      </w:r>
      <w:proofErr w:type="spellStart"/>
      <w:r w:rsidRPr="00804E2C">
        <w:rPr>
          <w:rFonts w:ascii="Times New Roman" w:hAnsi="Times New Roman" w:cs="Times New Roman"/>
          <w:sz w:val="28"/>
          <w:szCs w:val="28"/>
          <w:lang w:val="uk-UA"/>
        </w:rPr>
        <w:t>war</w:t>
      </w:r>
      <w:proofErr w:type="spellEnd"/>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texts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circulating</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Internet</w:t>
      </w:r>
      <w:proofErr w:type="spellEnd"/>
      <w:r w:rsidRPr="00804E2C">
        <w:rPr>
          <w:rFonts w:ascii="Times New Roman" w:hAnsi="Times New Roman" w:cs="Times New Roman"/>
          <w:sz w:val="28"/>
          <w:szCs w:val="28"/>
          <w:lang w:val="uk-UA"/>
        </w:rPr>
        <w:t>.</w:t>
      </w:r>
    </w:p>
    <w:p w14:paraId="63F1EC2C" w14:textId="4F9F5E7D" w:rsidR="00646EA7" w:rsidRPr="00804E2C" w:rsidRDefault="00646EA7" w:rsidP="00646EA7">
      <w:pPr>
        <w:spacing w:after="0" w:line="360" w:lineRule="auto"/>
        <w:ind w:firstLine="709"/>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work</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reveals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conceptual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transformations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military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terminology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also</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studies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influence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Internet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context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perception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interpretation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concept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r w:rsidR="006A6442" w:rsidRPr="00804E2C">
        <w:rPr>
          <w:rFonts w:ascii="Times New Roman" w:hAnsi="Times New Roman" w:cs="Times New Roman"/>
          <w:sz w:val="28"/>
          <w:szCs w:val="28"/>
          <w:lang w:val="uk-UA"/>
        </w:rPr>
        <w:t>‘</w:t>
      </w:r>
      <w:proofErr w:type="spellStart"/>
      <w:r w:rsidRPr="00804E2C">
        <w:rPr>
          <w:rFonts w:ascii="Times New Roman" w:hAnsi="Times New Roman" w:cs="Times New Roman"/>
          <w:sz w:val="28"/>
          <w:szCs w:val="28"/>
          <w:lang w:val="uk-UA"/>
        </w:rPr>
        <w:t>war</w:t>
      </w:r>
      <w:proofErr w:type="spellEnd"/>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Special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attention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paid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to</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connotational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aspects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that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reveal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emotional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evaluative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attitude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subjects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broadcast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to</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phenomenon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war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results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study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expand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understanding</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use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perception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term</w:t>
      </w:r>
      <w:proofErr w:type="spellEnd"/>
      <w:r w:rsidRPr="00804E2C">
        <w:rPr>
          <w:rFonts w:ascii="Times New Roman" w:hAnsi="Times New Roman" w:cs="Times New Roman"/>
          <w:sz w:val="28"/>
          <w:szCs w:val="28"/>
          <w:lang w:val="uk-UA"/>
        </w:rPr>
        <w:t xml:space="preserve"> </w:t>
      </w:r>
      <w:r w:rsidR="006A6442" w:rsidRPr="00804E2C">
        <w:rPr>
          <w:rFonts w:ascii="Times New Roman" w:hAnsi="Times New Roman" w:cs="Times New Roman"/>
          <w:sz w:val="28"/>
          <w:szCs w:val="28"/>
          <w:lang w:val="uk-UA"/>
        </w:rPr>
        <w:t>‘</w:t>
      </w:r>
      <w:proofErr w:type="spellStart"/>
      <w:r w:rsidRPr="00804E2C">
        <w:rPr>
          <w:rFonts w:ascii="Times New Roman" w:hAnsi="Times New Roman" w:cs="Times New Roman"/>
          <w:sz w:val="28"/>
          <w:szCs w:val="28"/>
          <w:lang w:val="uk-UA"/>
        </w:rPr>
        <w:t>war</w:t>
      </w:r>
      <w:proofErr w:type="spellEnd"/>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online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environment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well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provide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grounds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for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further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reflections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linguistic</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cultural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dimension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military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terminology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Internet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space</w:t>
      </w:r>
      <w:proofErr w:type="spellEnd"/>
      <w:r w:rsidRPr="00804E2C">
        <w:rPr>
          <w:rFonts w:ascii="Times New Roman" w:hAnsi="Times New Roman" w:cs="Times New Roman"/>
          <w:sz w:val="28"/>
          <w:szCs w:val="28"/>
          <w:lang w:val="uk-UA"/>
        </w:rPr>
        <w:t>.</w:t>
      </w:r>
    </w:p>
    <w:p w14:paraId="52FE34F1" w14:textId="350AE73F" w:rsidR="00646EA7" w:rsidRPr="00804E2C" w:rsidRDefault="00646EA7" w:rsidP="00646EA7">
      <w:pPr>
        <w:spacing w:after="0" w:line="360" w:lineRule="auto"/>
        <w:ind w:firstLine="709"/>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practical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significance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this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study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that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study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concept</w:t>
      </w:r>
      <w:proofErr w:type="spellEnd"/>
      <w:r w:rsidRPr="00804E2C">
        <w:rPr>
          <w:rFonts w:ascii="Times New Roman" w:hAnsi="Times New Roman" w:cs="Times New Roman"/>
          <w:sz w:val="28"/>
          <w:szCs w:val="28"/>
          <w:lang w:val="uk-UA"/>
        </w:rPr>
        <w:t xml:space="preserve"> </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WAR</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can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help</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reveal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understand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what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ideas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beliefs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attitudes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about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war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are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present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various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English-speaking</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Internet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communities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This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can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be</w:t>
      </w:r>
      <w:proofErr w:type="spellEnd"/>
      <w:r w:rsidRPr="00804E2C">
        <w:rPr>
          <w:rFonts w:ascii="Times New Roman" w:hAnsi="Times New Roman" w:cs="Times New Roman"/>
          <w:sz w:val="28"/>
          <w:szCs w:val="28"/>
          <w:lang w:val="uk-UA"/>
        </w:rPr>
        <w:t xml:space="preserve"> a </w:t>
      </w:r>
      <w:proofErr w:type="spellStart"/>
      <w:r w:rsidRPr="00804E2C">
        <w:rPr>
          <w:rFonts w:ascii="Times New Roman" w:hAnsi="Times New Roman" w:cs="Times New Roman"/>
          <w:sz w:val="28"/>
          <w:szCs w:val="28"/>
          <w:lang w:val="uk-UA"/>
        </w:rPr>
        <w:t>part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practical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importance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for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analysis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contemporary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global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conflicts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political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decisions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interaction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between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countries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Also</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study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discourse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about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war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should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help</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to</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reveal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trends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moods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opinions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general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public</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about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war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can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be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useful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for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sociological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research</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political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analysis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development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communication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strategies</w:t>
      </w:r>
      <w:proofErr w:type="spellEnd"/>
      <w:r w:rsidRPr="00804E2C">
        <w:rPr>
          <w:rFonts w:ascii="Times New Roman" w:hAnsi="Times New Roman" w:cs="Times New Roman"/>
          <w:sz w:val="28"/>
          <w:szCs w:val="28"/>
          <w:lang w:val="uk-UA"/>
        </w:rPr>
        <w:t>.</w:t>
      </w:r>
    </w:p>
    <w:p w14:paraId="7D41DD09" w14:textId="4D534F33" w:rsidR="00646EA7" w:rsidRPr="00804E2C" w:rsidRDefault="00646EA7" w:rsidP="00646EA7">
      <w:pPr>
        <w:spacing w:after="0" w:line="360" w:lineRule="auto"/>
        <w:ind w:firstLine="709"/>
        <w:jc w:val="both"/>
        <w:rPr>
          <w:rFonts w:ascii="Times New Roman" w:hAnsi="Times New Roman" w:cs="Times New Roman"/>
          <w:i/>
          <w:iCs/>
          <w:sz w:val="28"/>
          <w:szCs w:val="28"/>
          <w:lang w:val="uk-UA"/>
        </w:rPr>
      </w:pPr>
      <w:proofErr w:type="spellStart"/>
      <w:r w:rsidRPr="00804E2C">
        <w:rPr>
          <w:rFonts w:ascii="Times New Roman" w:hAnsi="Times New Roman" w:cs="Times New Roman"/>
          <w:b/>
          <w:bCs/>
          <w:i/>
          <w:iCs/>
          <w:sz w:val="28"/>
          <w:szCs w:val="28"/>
          <w:lang w:val="uk-UA"/>
        </w:rPr>
        <w:t>Keywords</w:t>
      </w:r>
      <w:proofErr w:type="spellEnd"/>
      <w:r w:rsidRPr="00804E2C">
        <w:rPr>
          <w:rFonts w:ascii="Times New Roman" w:hAnsi="Times New Roman" w:cs="Times New Roman"/>
          <w:b/>
          <w:bCs/>
          <w:i/>
          <w:iCs/>
          <w:sz w:val="28"/>
          <w:szCs w:val="28"/>
          <w:lang w:val="uk-UA"/>
        </w:rPr>
        <w:t>:</w:t>
      </w:r>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concept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r w:rsidR="006A6442" w:rsidRPr="00804E2C">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war</w:t>
      </w:r>
      <w:proofErr w:type="spellEnd"/>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English-language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Internet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discourse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linguistic</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cultural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analysis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Internet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terminology</w:t>
      </w:r>
      <w:proofErr w:type="spellEnd"/>
      <w:r w:rsidRPr="00804E2C">
        <w:rPr>
          <w:rFonts w:ascii="Times New Roman" w:hAnsi="Times New Roman" w:cs="Times New Roman"/>
          <w:i/>
          <w:iCs/>
          <w:sz w:val="28"/>
          <w:szCs w:val="28"/>
          <w:lang w:val="uk-UA"/>
        </w:rPr>
        <w:t xml:space="preserve">, </w:t>
      </w:r>
      <w:proofErr w:type="spellStart"/>
      <w:r w:rsidR="00FD043B" w:rsidRPr="00804E2C">
        <w:rPr>
          <w:rFonts w:ascii="Times New Roman" w:hAnsi="Times New Roman" w:cs="Times New Roman"/>
          <w:i/>
          <w:iCs/>
          <w:sz w:val="28"/>
          <w:szCs w:val="28"/>
          <w:lang w:val="uk-UA"/>
        </w:rPr>
        <w:t>connotations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emotional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evaluative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attitude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lexical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semantic</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analysis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Internet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context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transformations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terminology</w:t>
      </w:r>
      <w:proofErr w:type="spellEnd"/>
      <w:r w:rsidRPr="00804E2C">
        <w:rPr>
          <w:rFonts w:ascii="Times New Roman" w:hAnsi="Times New Roman" w:cs="Times New Roman"/>
          <w:i/>
          <w:iCs/>
          <w:sz w:val="28"/>
          <w:szCs w:val="28"/>
          <w:lang w:val="uk-UA"/>
        </w:rPr>
        <w:t>.</w:t>
      </w:r>
    </w:p>
    <w:p w14:paraId="62C99A27" w14:textId="77777777" w:rsidR="00646EA7" w:rsidRPr="00804E2C" w:rsidRDefault="00646EA7" w:rsidP="00646EA7">
      <w:pPr>
        <w:rPr>
          <w:rFonts w:ascii="Times New Roman" w:eastAsia="Times New Roman" w:hAnsi="Times New Roman" w:cs="Times New Roman"/>
          <w:b/>
          <w:bCs/>
          <w:sz w:val="28"/>
          <w:szCs w:val="28"/>
          <w:lang w:val="uk-UA" w:eastAsia="ru-RU"/>
        </w:rPr>
      </w:pPr>
    </w:p>
    <w:p w14:paraId="2BD16E03" w14:textId="1C763179" w:rsidR="00646EA7" w:rsidRPr="00804E2C" w:rsidRDefault="00646EA7" w:rsidP="00646EA7">
      <w:pPr>
        <w:pStyle w:val="af1"/>
        <w:jc w:val="center"/>
        <w:rPr>
          <w:rFonts w:ascii="Times New Roman" w:eastAsia="Times New Roman" w:hAnsi="Times New Roman" w:cs="Times New Roman"/>
          <w:b/>
          <w:bCs/>
          <w:color w:val="auto"/>
          <w:sz w:val="28"/>
          <w:szCs w:val="28"/>
          <w:lang w:eastAsia="ru-RU"/>
        </w:rPr>
      </w:pPr>
      <w:r w:rsidRPr="00804E2C">
        <w:rPr>
          <w:rFonts w:ascii="Times New Roman" w:eastAsia="Times New Roman" w:hAnsi="Times New Roman" w:cs="Times New Roman"/>
          <w:b/>
          <w:bCs/>
          <w:color w:val="auto"/>
          <w:sz w:val="28"/>
          <w:szCs w:val="28"/>
          <w:lang w:eastAsia="ru-RU"/>
        </w:rPr>
        <w:lastRenderedPageBreak/>
        <w:t>ЗМІСТ</w:t>
      </w:r>
    </w:p>
    <w:sdt>
      <w:sdtPr>
        <w:rPr>
          <w:rFonts w:asciiTheme="minorHAnsi" w:eastAsiaTheme="minorHAnsi" w:hAnsiTheme="minorHAnsi" w:cstheme="minorBidi"/>
          <w:color w:val="auto"/>
          <w:sz w:val="22"/>
          <w:szCs w:val="22"/>
          <w:lang w:val="ru-RU" w:eastAsia="en-US"/>
        </w:rPr>
        <w:id w:val="1479186507"/>
        <w:docPartObj>
          <w:docPartGallery w:val="Table of Contents"/>
          <w:docPartUnique/>
        </w:docPartObj>
      </w:sdtPr>
      <w:sdtEndPr>
        <w:rPr>
          <w:bCs/>
        </w:rPr>
      </w:sdtEndPr>
      <w:sdtContent>
        <w:p w14:paraId="7EE8704F" w14:textId="3667165B" w:rsidR="00646EA7" w:rsidRPr="00B63D24" w:rsidRDefault="00646EA7" w:rsidP="00646EA7">
          <w:pPr>
            <w:pStyle w:val="af1"/>
            <w:spacing w:before="0" w:line="360" w:lineRule="auto"/>
            <w:jc w:val="center"/>
          </w:pPr>
        </w:p>
        <w:p w14:paraId="5BC2F11E" w14:textId="245279E9" w:rsidR="00B63D24" w:rsidRPr="00B63D24" w:rsidRDefault="00646EA7">
          <w:pPr>
            <w:pStyle w:val="11"/>
            <w:rPr>
              <w:rFonts w:asciiTheme="minorHAnsi" w:eastAsiaTheme="minorEastAsia" w:hAnsiTheme="minorHAnsi" w:cstheme="minorBidi"/>
              <w:b w:val="0"/>
              <w:kern w:val="2"/>
              <w:sz w:val="22"/>
              <w:szCs w:val="22"/>
              <w:lang w:val="ru-UA" w:eastAsia="ru-UA"/>
              <w14:ligatures w14:val="standardContextual"/>
            </w:rPr>
          </w:pPr>
          <w:r w:rsidRPr="00B63D24">
            <w:rPr>
              <w:b w:val="0"/>
              <w:lang w:val="uk-UA"/>
            </w:rPr>
            <w:fldChar w:fldCharType="begin"/>
          </w:r>
          <w:r w:rsidRPr="00B63D24">
            <w:rPr>
              <w:b w:val="0"/>
              <w:lang w:val="uk-UA"/>
            </w:rPr>
            <w:instrText xml:space="preserve"> TOC \o "1-3" \h \z \u </w:instrText>
          </w:r>
          <w:r w:rsidRPr="00B63D24">
            <w:rPr>
              <w:b w:val="0"/>
              <w:lang w:val="uk-UA"/>
            </w:rPr>
            <w:fldChar w:fldCharType="separate"/>
          </w:r>
          <w:hyperlink w:anchor="_Toc153730483" w:history="1">
            <w:r w:rsidR="00B63D24" w:rsidRPr="00B63D24">
              <w:rPr>
                <w:rStyle w:val="a5"/>
                <w:rFonts w:eastAsia="Times New Roman"/>
                <w:b w:val="0"/>
                <w:lang w:val="uk-UA"/>
              </w:rPr>
              <w:t>ВСТУП</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_Toc153730483 \h </w:instrText>
            </w:r>
            <w:r w:rsidR="00B63D24" w:rsidRPr="00B63D24">
              <w:rPr>
                <w:b w:val="0"/>
                <w:webHidden/>
              </w:rPr>
            </w:r>
            <w:r w:rsidR="00B63D24" w:rsidRPr="00B63D24">
              <w:rPr>
                <w:b w:val="0"/>
                <w:webHidden/>
              </w:rPr>
              <w:fldChar w:fldCharType="separate"/>
            </w:r>
            <w:r w:rsidR="00481B16">
              <w:rPr>
                <w:b w:val="0"/>
                <w:webHidden/>
              </w:rPr>
              <w:t>6</w:t>
            </w:r>
            <w:r w:rsidR="00B63D24" w:rsidRPr="00B63D24">
              <w:rPr>
                <w:b w:val="0"/>
                <w:webHidden/>
              </w:rPr>
              <w:fldChar w:fldCharType="end"/>
            </w:r>
          </w:hyperlink>
        </w:p>
        <w:p w14:paraId="60A8FCD0" w14:textId="014D3E29"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84" w:history="1">
            <w:r w:rsidR="00B63D24" w:rsidRPr="00B63D24">
              <w:rPr>
                <w:rStyle w:val="a5"/>
                <w:rFonts w:eastAsia="Times New Roman"/>
                <w:b w:val="0"/>
                <w:lang w:val="uk-UA"/>
              </w:rPr>
              <w:t>РОЗДІЛ І</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_Toc153730484 \h </w:instrText>
            </w:r>
            <w:r w:rsidR="00B63D24" w:rsidRPr="00B63D24">
              <w:rPr>
                <w:b w:val="0"/>
                <w:webHidden/>
              </w:rPr>
            </w:r>
            <w:r w:rsidR="00B63D24" w:rsidRPr="00B63D24">
              <w:rPr>
                <w:b w:val="0"/>
                <w:webHidden/>
              </w:rPr>
              <w:fldChar w:fldCharType="separate"/>
            </w:r>
            <w:r>
              <w:rPr>
                <w:b w:val="0"/>
                <w:webHidden/>
              </w:rPr>
              <w:t>10</w:t>
            </w:r>
            <w:r w:rsidR="00B63D24" w:rsidRPr="00B63D24">
              <w:rPr>
                <w:b w:val="0"/>
                <w:webHidden/>
              </w:rPr>
              <w:fldChar w:fldCharType="end"/>
            </w:r>
          </w:hyperlink>
        </w:p>
        <w:p w14:paraId="4DF7AD80" w14:textId="232185F2"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85" w:history="1">
            <w:r w:rsidR="00B63D24" w:rsidRPr="00B63D24">
              <w:rPr>
                <w:rStyle w:val="a5"/>
                <w:rFonts w:eastAsia="Times New Roman"/>
                <w:b w:val="0"/>
                <w:lang w:val="uk-UA"/>
              </w:rPr>
              <w:t>ТЕОРЕТИЧНЕ ПІДГРУНТЯ ДОСЛІДЖЕННЯ</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_Toc153730485 \h </w:instrText>
            </w:r>
            <w:r w:rsidR="00B63D24" w:rsidRPr="00B63D24">
              <w:rPr>
                <w:b w:val="0"/>
                <w:webHidden/>
              </w:rPr>
            </w:r>
            <w:r w:rsidR="00B63D24" w:rsidRPr="00B63D24">
              <w:rPr>
                <w:b w:val="0"/>
                <w:webHidden/>
              </w:rPr>
              <w:fldChar w:fldCharType="separate"/>
            </w:r>
            <w:r>
              <w:rPr>
                <w:b w:val="0"/>
                <w:webHidden/>
              </w:rPr>
              <w:t>10</w:t>
            </w:r>
            <w:r w:rsidR="00B63D24" w:rsidRPr="00B63D24">
              <w:rPr>
                <w:b w:val="0"/>
                <w:webHidden/>
              </w:rPr>
              <w:fldChar w:fldCharType="end"/>
            </w:r>
          </w:hyperlink>
        </w:p>
        <w:p w14:paraId="31C7DD98" w14:textId="51261100"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86" w:history="1">
            <w:r w:rsidR="00B63D24" w:rsidRPr="00B63D24">
              <w:rPr>
                <w:rStyle w:val="a5"/>
                <w:rFonts w:eastAsia="Times New Roman"/>
                <w:b w:val="0"/>
                <w:lang w:val="uk-UA"/>
              </w:rPr>
              <w:t>1.1. Поняття концепту</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_Toc153730486 \h </w:instrText>
            </w:r>
            <w:r w:rsidR="00B63D24" w:rsidRPr="00B63D24">
              <w:rPr>
                <w:b w:val="0"/>
                <w:webHidden/>
              </w:rPr>
            </w:r>
            <w:r w:rsidR="00B63D24" w:rsidRPr="00B63D24">
              <w:rPr>
                <w:b w:val="0"/>
                <w:webHidden/>
              </w:rPr>
              <w:fldChar w:fldCharType="separate"/>
            </w:r>
            <w:r>
              <w:rPr>
                <w:b w:val="0"/>
                <w:webHidden/>
              </w:rPr>
              <w:t>10</w:t>
            </w:r>
            <w:r w:rsidR="00B63D24" w:rsidRPr="00B63D24">
              <w:rPr>
                <w:b w:val="0"/>
                <w:webHidden/>
              </w:rPr>
              <w:fldChar w:fldCharType="end"/>
            </w:r>
          </w:hyperlink>
        </w:p>
        <w:p w14:paraId="5B8CDEBE" w14:textId="41369DEE"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87" w:history="1">
            <w:r w:rsidR="00B63D24" w:rsidRPr="00B63D24">
              <w:rPr>
                <w:rStyle w:val="a5"/>
                <w:rFonts w:eastAsia="Times New Roman"/>
                <w:b w:val="0"/>
                <w:lang w:val="uk-UA"/>
              </w:rPr>
              <w:t>1.2. Поняття та види дискурсу</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_Toc153730487 \h </w:instrText>
            </w:r>
            <w:r w:rsidR="00B63D24" w:rsidRPr="00B63D24">
              <w:rPr>
                <w:b w:val="0"/>
                <w:webHidden/>
              </w:rPr>
            </w:r>
            <w:r w:rsidR="00B63D24" w:rsidRPr="00B63D24">
              <w:rPr>
                <w:b w:val="0"/>
                <w:webHidden/>
              </w:rPr>
              <w:fldChar w:fldCharType="separate"/>
            </w:r>
            <w:r>
              <w:rPr>
                <w:b w:val="0"/>
                <w:webHidden/>
              </w:rPr>
              <w:t>21</w:t>
            </w:r>
            <w:r w:rsidR="00B63D24" w:rsidRPr="00B63D24">
              <w:rPr>
                <w:b w:val="0"/>
                <w:webHidden/>
              </w:rPr>
              <w:fldChar w:fldCharType="end"/>
            </w:r>
          </w:hyperlink>
        </w:p>
        <w:p w14:paraId="464A06A6" w14:textId="584977E4"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88" w:history="1">
            <w:r w:rsidR="00B63D24" w:rsidRPr="00B63D24">
              <w:rPr>
                <w:rStyle w:val="a5"/>
                <w:rFonts w:eastAsia="Times New Roman"/>
                <w:b w:val="0"/>
                <w:lang w:val="uk-UA"/>
              </w:rPr>
              <w:t>1.3. Війна як суспільно-політичне явище</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_Toc153730488 \h </w:instrText>
            </w:r>
            <w:r w:rsidR="00B63D24" w:rsidRPr="00B63D24">
              <w:rPr>
                <w:b w:val="0"/>
                <w:webHidden/>
              </w:rPr>
            </w:r>
            <w:r w:rsidR="00B63D24" w:rsidRPr="00B63D24">
              <w:rPr>
                <w:b w:val="0"/>
                <w:webHidden/>
              </w:rPr>
              <w:fldChar w:fldCharType="separate"/>
            </w:r>
            <w:r>
              <w:rPr>
                <w:b w:val="0"/>
                <w:webHidden/>
              </w:rPr>
              <w:t>29</w:t>
            </w:r>
            <w:r w:rsidR="00B63D24" w:rsidRPr="00B63D24">
              <w:rPr>
                <w:b w:val="0"/>
                <w:webHidden/>
              </w:rPr>
              <w:fldChar w:fldCharType="end"/>
            </w:r>
          </w:hyperlink>
        </w:p>
        <w:p w14:paraId="20EDF02A" w14:textId="05EFE22F"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89" w:history="1">
            <w:r w:rsidR="00B63D24" w:rsidRPr="00B63D24">
              <w:rPr>
                <w:rStyle w:val="a5"/>
                <w:rFonts w:eastAsia="Times New Roman"/>
                <w:b w:val="0"/>
                <w:lang w:val="uk-UA"/>
              </w:rPr>
              <w:t>ВИСНОВКИ ДО РОЗДІЛУ 1</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_Toc153730489 \h </w:instrText>
            </w:r>
            <w:r w:rsidR="00B63D24" w:rsidRPr="00B63D24">
              <w:rPr>
                <w:b w:val="0"/>
                <w:webHidden/>
              </w:rPr>
            </w:r>
            <w:r w:rsidR="00B63D24" w:rsidRPr="00B63D24">
              <w:rPr>
                <w:b w:val="0"/>
                <w:webHidden/>
              </w:rPr>
              <w:fldChar w:fldCharType="separate"/>
            </w:r>
            <w:r>
              <w:rPr>
                <w:b w:val="0"/>
                <w:webHidden/>
              </w:rPr>
              <w:t>36</w:t>
            </w:r>
            <w:r w:rsidR="00B63D24" w:rsidRPr="00B63D24">
              <w:rPr>
                <w:b w:val="0"/>
                <w:webHidden/>
              </w:rPr>
              <w:fldChar w:fldCharType="end"/>
            </w:r>
          </w:hyperlink>
        </w:p>
        <w:p w14:paraId="63233746" w14:textId="50149235"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90" w:history="1">
            <w:r w:rsidR="00B63D24" w:rsidRPr="00B63D24">
              <w:rPr>
                <w:rStyle w:val="a5"/>
                <w:b w:val="0"/>
                <w:lang w:val="uk-UA"/>
              </w:rPr>
              <w:t>РОЗДІЛ ІІ</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_Toc153730490 \h </w:instrText>
            </w:r>
            <w:r w:rsidR="00B63D24" w:rsidRPr="00B63D24">
              <w:rPr>
                <w:b w:val="0"/>
                <w:webHidden/>
              </w:rPr>
            </w:r>
            <w:r w:rsidR="00B63D24" w:rsidRPr="00B63D24">
              <w:rPr>
                <w:b w:val="0"/>
                <w:webHidden/>
              </w:rPr>
              <w:fldChar w:fldCharType="separate"/>
            </w:r>
            <w:r>
              <w:rPr>
                <w:b w:val="0"/>
                <w:webHidden/>
              </w:rPr>
              <w:t>38</w:t>
            </w:r>
            <w:r w:rsidR="00B63D24" w:rsidRPr="00B63D24">
              <w:rPr>
                <w:b w:val="0"/>
                <w:webHidden/>
              </w:rPr>
              <w:fldChar w:fldCharType="end"/>
            </w:r>
          </w:hyperlink>
        </w:p>
        <w:p w14:paraId="590C6539" w14:textId="4C934983"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91" w:history="1">
            <w:r w:rsidR="00B63D24" w:rsidRPr="00B63D24">
              <w:rPr>
                <w:rStyle w:val="a5"/>
                <w:b w:val="0"/>
                <w:lang w:val="uk-UA"/>
              </w:rPr>
              <w:t>ВЕРБАЛІЗАЦІЯ КОНЦЕПТУ «ВІЙНА» В АНГЛОМОВНОМУ ІНТЕРНЕТ ДИСКУРСІ</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_Toc153730491 \h </w:instrText>
            </w:r>
            <w:r w:rsidR="00B63D24" w:rsidRPr="00B63D24">
              <w:rPr>
                <w:b w:val="0"/>
                <w:webHidden/>
              </w:rPr>
            </w:r>
            <w:r w:rsidR="00B63D24" w:rsidRPr="00B63D24">
              <w:rPr>
                <w:b w:val="0"/>
                <w:webHidden/>
              </w:rPr>
              <w:fldChar w:fldCharType="separate"/>
            </w:r>
            <w:r>
              <w:rPr>
                <w:b w:val="0"/>
                <w:webHidden/>
              </w:rPr>
              <w:t>38</w:t>
            </w:r>
            <w:r w:rsidR="00B63D24" w:rsidRPr="00B63D24">
              <w:rPr>
                <w:b w:val="0"/>
                <w:webHidden/>
              </w:rPr>
              <w:fldChar w:fldCharType="end"/>
            </w:r>
          </w:hyperlink>
        </w:p>
        <w:p w14:paraId="4B943205" w14:textId="24F38FC2"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92" w:history="1">
            <w:r w:rsidR="00B63D24" w:rsidRPr="00B63D24">
              <w:rPr>
                <w:rStyle w:val="a5"/>
                <w:b w:val="0"/>
                <w:lang w:val="uk-UA" w:eastAsia="uk-UA"/>
              </w:rPr>
              <w:t>2.1 Конструкції з семантичним центром «війна»</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_Toc153730492 \h </w:instrText>
            </w:r>
            <w:r w:rsidR="00B63D24" w:rsidRPr="00B63D24">
              <w:rPr>
                <w:b w:val="0"/>
                <w:webHidden/>
              </w:rPr>
            </w:r>
            <w:r w:rsidR="00B63D24" w:rsidRPr="00B63D24">
              <w:rPr>
                <w:b w:val="0"/>
                <w:webHidden/>
              </w:rPr>
              <w:fldChar w:fldCharType="separate"/>
            </w:r>
            <w:r>
              <w:rPr>
                <w:b w:val="0"/>
                <w:webHidden/>
              </w:rPr>
              <w:t>38</w:t>
            </w:r>
            <w:r w:rsidR="00B63D24" w:rsidRPr="00B63D24">
              <w:rPr>
                <w:b w:val="0"/>
                <w:webHidden/>
              </w:rPr>
              <w:fldChar w:fldCharType="end"/>
            </w:r>
          </w:hyperlink>
        </w:p>
        <w:p w14:paraId="0F4FBC64" w14:textId="02B08CBD"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93" w:history="1">
            <w:r w:rsidR="00B63D24" w:rsidRPr="00B63D24">
              <w:rPr>
                <w:rStyle w:val="a5"/>
                <w:b w:val="0"/>
                <w:lang w:val="uk-UA"/>
              </w:rPr>
              <w:t>2.2. Лексичні одиниці на позначення військових дій в англомовному інтернет-дискурсі</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_Toc153730493 \h </w:instrText>
            </w:r>
            <w:r w:rsidR="00B63D24" w:rsidRPr="00B63D24">
              <w:rPr>
                <w:b w:val="0"/>
                <w:webHidden/>
              </w:rPr>
            </w:r>
            <w:r w:rsidR="00B63D24" w:rsidRPr="00B63D24">
              <w:rPr>
                <w:b w:val="0"/>
                <w:webHidden/>
              </w:rPr>
              <w:fldChar w:fldCharType="separate"/>
            </w:r>
            <w:r>
              <w:rPr>
                <w:b w:val="0"/>
                <w:webHidden/>
              </w:rPr>
              <w:t>45</w:t>
            </w:r>
            <w:r w:rsidR="00B63D24" w:rsidRPr="00B63D24">
              <w:rPr>
                <w:b w:val="0"/>
                <w:webHidden/>
              </w:rPr>
              <w:fldChar w:fldCharType="end"/>
            </w:r>
          </w:hyperlink>
        </w:p>
        <w:p w14:paraId="00FB0240" w14:textId="220A7ABB"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94" w:history="1">
            <w:r w:rsidR="00B63D24" w:rsidRPr="00B63D24">
              <w:rPr>
                <w:rStyle w:val="a5"/>
                <w:b w:val="0"/>
                <w:lang w:val="uk-UA"/>
              </w:rPr>
              <w:t>2.3. Фразеологізми з компонентом «війна»</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_Toc153730494 \h </w:instrText>
            </w:r>
            <w:r w:rsidR="00B63D24" w:rsidRPr="00B63D24">
              <w:rPr>
                <w:b w:val="0"/>
                <w:webHidden/>
              </w:rPr>
            </w:r>
            <w:r w:rsidR="00B63D24" w:rsidRPr="00B63D24">
              <w:rPr>
                <w:b w:val="0"/>
                <w:webHidden/>
              </w:rPr>
              <w:fldChar w:fldCharType="separate"/>
            </w:r>
            <w:r>
              <w:rPr>
                <w:b w:val="0"/>
                <w:webHidden/>
              </w:rPr>
              <w:t>54</w:t>
            </w:r>
            <w:r w:rsidR="00B63D24" w:rsidRPr="00B63D24">
              <w:rPr>
                <w:b w:val="0"/>
                <w:webHidden/>
              </w:rPr>
              <w:fldChar w:fldCharType="end"/>
            </w:r>
          </w:hyperlink>
        </w:p>
        <w:p w14:paraId="38921463" w14:textId="1D2D7A50"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95" w:history="1">
            <w:r w:rsidR="00B63D24" w:rsidRPr="00B63D24">
              <w:rPr>
                <w:rStyle w:val="a5"/>
                <w:rFonts w:eastAsia="Times New Roman"/>
                <w:b w:val="0"/>
                <w:lang w:val="uk-UA"/>
              </w:rPr>
              <w:t>Висновки до розділу 2</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_Toc153730495 \h </w:instrText>
            </w:r>
            <w:r w:rsidR="00B63D24" w:rsidRPr="00B63D24">
              <w:rPr>
                <w:b w:val="0"/>
                <w:webHidden/>
              </w:rPr>
            </w:r>
            <w:r w:rsidR="00B63D24" w:rsidRPr="00B63D24">
              <w:rPr>
                <w:b w:val="0"/>
                <w:webHidden/>
              </w:rPr>
              <w:fldChar w:fldCharType="separate"/>
            </w:r>
            <w:r>
              <w:rPr>
                <w:b w:val="0"/>
                <w:webHidden/>
              </w:rPr>
              <w:t>64</w:t>
            </w:r>
            <w:r w:rsidR="00B63D24" w:rsidRPr="00B63D24">
              <w:rPr>
                <w:b w:val="0"/>
                <w:webHidden/>
              </w:rPr>
              <w:fldChar w:fldCharType="end"/>
            </w:r>
          </w:hyperlink>
        </w:p>
        <w:p w14:paraId="5724EA37" w14:textId="244B4984"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96" w:history="1">
            <w:r w:rsidR="00B63D24" w:rsidRPr="00B63D24">
              <w:rPr>
                <w:rStyle w:val="a5"/>
                <w:b w:val="0"/>
                <w:lang w:val="uk-UA"/>
              </w:rPr>
              <w:t>ВИСНОВКИ</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_Toc153730496 \h </w:instrText>
            </w:r>
            <w:r w:rsidR="00B63D24" w:rsidRPr="00B63D24">
              <w:rPr>
                <w:b w:val="0"/>
                <w:webHidden/>
              </w:rPr>
            </w:r>
            <w:r w:rsidR="00B63D24" w:rsidRPr="00B63D24">
              <w:rPr>
                <w:b w:val="0"/>
                <w:webHidden/>
              </w:rPr>
              <w:fldChar w:fldCharType="separate"/>
            </w:r>
            <w:r>
              <w:rPr>
                <w:b w:val="0"/>
                <w:webHidden/>
              </w:rPr>
              <w:t>65</w:t>
            </w:r>
            <w:r w:rsidR="00B63D24" w:rsidRPr="00B63D24">
              <w:rPr>
                <w:b w:val="0"/>
                <w:webHidden/>
              </w:rPr>
              <w:fldChar w:fldCharType="end"/>
            </w:r>
          </w:hyperlink>
        </w:p>
        <w:p w14:paraId="3E3A1387" w14:textId="0D2C2C15"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97" w:history="1">
            <w:r w:rsidR="00B63D24" w:rsidRPr="00B63D24">
              <w:rPr>
                <w:rStyle w:val="a5"/>
                <w:rFonts w:eastAsia="Times New Roman"/>
                <w:b w:val="0"/>
                <w:lang w:val="uk-UA"/>
              </w:rPr>
              <w:t>СПИСОК ВИКОРИСТАНИХ ДЖЕРЕЛ</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_Toc153730497 \h </w:instrText>
            </w:r>
            <w:r w:rsidR="00B63D24" w:rsidRPr="00B63D24">
              <w:rPr>
                <w:b w:val="0"/>
                <w:webHidden/>
              </w:rPr>
            </w:r>
            <w:r w:rsidR="00B63D24" w:rsidRPr="00B63D24">
              <w:rPr>
                <w:b w:val="0"/>
                <w:webHidden/>
              </w:rPr>
              <w:fldChar w:fldCharType="separate"/>
            </w:r>
            <w:r>
              <w:rPr>
                <w:b w:val="0"/>
                <w:webHidden/>
              </w:rPr>
              <w:t>67</w:t>
            </w:r>
            <w:r w:rsidR="00B63D24" w:rsidRPr="00B63D24">
              <w:rPr>
                <w:b w:val="0"/>
                <w:webHidden/>
              </w:rPr>
              <w:fldChar w:fldCharType="end"/>
            </w:r>
          </w:hyperlink>
        </w:p>
        <w:p w14:paraId="550BE9D3" w14:textId="79879BFB" w:rsidR="00B63D24" w:rsidRPr="00B63D24" w:rsidRDefault="00481B16">
          <w:pPr>
            <w:pStyle w:val="11"/>
            <w:rPr>
              <w:rFonts w:asciiTheme="minorHAnsi" w:eastAsiaTheme="minorEastAsia" w:hAnsiTheme="minorHAnsi" w:cstheme="minorBidi"/>
              <w:b w:val="0"/>
              <w:kern w:val="2"/>
              <w:sz w:val="22"/>
              <w:szCs w:val="22"/>
              <w:lang w:val="ru-UA" w:eastAsia="ru-UA"/>
              <w14:ligatures w14:val="standardContextual"/>
            </w:rPr>
          </w:pPr>
          <w:hyperlink w:anchor="_Toc153730498" w:history="1">
            <w:r w:rsidR="00B63D24" w:rsidRPr="00B63D24">
              <w:rPr>
                <w:rStyle w:val="a5"/>
                <w:rFonts w:eastAsia="Times New Roman"/>
                <w:b w:val="0"/>
                <w:lang w:val="uk-UA"/>
              </w:rPr>
              <w:t>СПИСОК ІЛЮСТРАТИВНИХ ДЖЕРЕЛ</w:t>
            </w:r>
            <w:r w:rsidR="00B63D24" w:rsidRPr="00B63D24">
              <w:rPr>
                <w:b w:val="0"/>
                <w:webHidden/>
              </w:rPr>
              <w:tab/>
            </w:r>
            <w:r w:rsidR="00B63D24" w:rsidRPr="00B63D24">
              <w:rPr>
                <w:b w:val="0"/>
                <w:webHidden/>
              </w:rPr>
              <w:fldChar w:fldCharType="begin"/>
            </w:r>
            <w:r w:rsidR="00B63D24" w:rsidRPr="00B63D24">
              <w:rPr>
                <w:b w:val="0"/>
                <w:webHidden/>
              </w:rPr>
              <w:instrText xml:space="preserve"> PAGEREF _Toc153730498 \h </w:instrText>
            </w:r>
            <w:r w:rsidR="00B63D24" w:rsidRPr="00B63D24">
              <w:rPr>
                <w:b w:val="0"/>
                <w:webHidden/>
              </w:rPr>
            </w:r>
            <w:r w:rsidR="00B63D24" w:rsidRPr="00B63D24">
              <w:rPr>
                <w:b w:val="0"/>
                <w:webHidden/>
              </w:rPr>
              <w:fldChar w:fldCharType="separate"/>
            </w:r>
            <w:r>
              <w:rPr>
                <w:b w:val="0"/>
                <w:webHidden/>
              </w:rPr>
              <w:t>73</w:t>
            </w:r>
            <w:r w:rsidR="00B63D24" w:rsidRPr="00B63D24">
              <w:rPr>
                <w:b w:val="0"/>
                <w:webHidden/>
              </w:rPr>
              <w:fldChar w:fldCharType="end"/>
            </w:r>
          </w:hyperlink>
        </w:p>
        <w:p w14:paraId="36298614" w14:textId="45161DF1" w:rsidR="00646EA7" w:rsidRPr="00576AF0" w:rsidRDefault="00646EA7" w:rsidP="00646EA7">
          <w:pPr>
            <w:spacing w:after="0" w:line="360" w:lineRule="auto"/>
            <w:jc w:val="both"/>
            <w:rPr>
              <w:bCs/>
              <w:lang w:val="uk-UA"/>
            </w:rPr>
          </w:pPr>
          <w:r w:rsidRPr="00B63D24">
            <w:rPr>
              <w:lang w:val="uk-UA"/>
            </w:rPr>
            <w:fldChar w:fldCharType="end"/>
          </w:r>
        </w:p>
      </w:sdtContent>
    </w:sdt>
    <w:p w14:paraId="0FCEFE24" w14:textId="77777777" w:rsidR="00E12102" w:rsidRPr="00804E2C" w:rsidRDefault="00E12102" w:rsidP="00B13FCF">
      <w:pPr>
        <w:spacing w:after="0" w:line="360" w:lineRule="auto"/>
        <w:jc w:val="both"/>
        <w:rPr>
          <w:rFonts w:ascii="Times New Roman" w:eastAsia="Times New Roman" w:hAnsi="Times New Roman" w:cs="Times New Roman"/>
          <w:sz w:val="28"/>
          <w:szCs w:val="28"/>
          <w:lang w:val="uk-UA" w:eastAsia="ru-RU"/>
        </w:rPr>
      </w:pPr>
    </w:p>
    <w:p w14:paraId="263FF025" w14:textId="77777777" w:rsidR="00E12102" w:rsidRPr="00804E2C" w:rsidRDefault="00E12102" w:rsidP="00B13FCF">
      <w:pPr>
        <w:spacing w:after="0" w:line="360" w:lineRule="auto"/>
        <w:jc w:val="both"/>
        <w:rPr>
          <w:rFonts w:ascii="Times New Roman" w:eastAsia="Times New Roman" w:hAnsi="Times New Roman" w:cs="Times New Roman"/>
          <w:sz w:val="28"/>
          <w:szCs w:val="28"/>
          <w:lang w:val="uk-UA" w:eastAsia="ru-RU"/>
        </w:rPr>
      </w:pPr>
    </w:p>
    <w:p w14:paraId="5E899129" w14:textId="77777777" w:rsidR="00E12102" w:rsidRPr="00804E2C" w:rsidRDefault="00E12102" w:rsidP="00B13FCF">
      <w:pPr>
        <w:spacing w:after="0" w:line="360" w:lineRule="auto"/>
        <w:jc w:val="both"/>
        <w:rPr>
          <w:rFonts w:ascii="Times New Roman" w:eastAsia="Times New Roman" w:hAnsi="Times New Roman" w:cs="Times New Roman"/>
          <w:b/>
          <w:bCs/>
          <w:sz w:val="28"/>
          <w:szCs w:val="28"/>
          <w:lang w:val="uk-UA" w:eastAsia="ru-RU"/>
        </w:rPr>
      </w:pPr>
      <w:r w:rsidRPr="00804E2C">
        <w:rPr>
          <w:rFonts w:ascii="Times New Roman" w:eastAsia="Times New Roman" w:hAnsi="Times New Roman" w:cs="Times New Roman"/>
          <w:b/>
          <w:bCs/>
          <w:sz w:val="28"/>
          <w:szCs w:val="28"/>
          <w:lang w:val="uk-UA" w:eastAsia="ru-RU"/>
        </w:rPr>
        <w:br w:type="page"/>
      </w:r>
    </w:p>
    <w:p w14:paraId="054FF838" w14:textId="77777777" w:rsidR="005072AC" w:rsidRDefault="005072AC" w:rsidP="00315745">
      <w:pPr>
        <w:pStyle w:val="1"/>
        <w:spacing w:before="0" w:line="360" w:lineRule="auto"/>
        <w:jc w:val="center"/>
        <w:rPr>
          <w:rFonts w:ascii="Times New Roman" w:eastAsia="Times New Roman" w:hAnsi="Times New Roman" w:cs="Times New Roman"/>
          <w:b/>
          <w:bCs/>
          <w:color w:val="auto"/>
          <w:sz w:val="28"/>
          <w:szCs w:val="28"/>
          <w:lang w:val="uk-UA" w:eastAsia="ru-RU"/>
        </w:rPr>
        <w:sectPr w:rsidR="005072AC" w:rsidSect="009C76BD">
          <w:headerReference w:type="default" r:id="rId8"/>
          <w:headerReference w:type="first" r:id="rId9"/>
          <w:pgSz w:w="11906" w:h="16838"/>
          <w:pgMar w:top="1134" w:right="567" w:bottom="1134" w:left="1701" w:header="709" w:footer="709" w:gutter="0"/>
          <w:pgNumType w:chapStyle="1"/>
          <w:cols w:space="708"/>
          <w:titlePg/>
          <w:docGrid w:linePitch="360"/>
        </w:sectPr>
      </w:pPr>
      <w:bookmarkStart w:id="0" w:name="_Toc136549163"/>
      <w:bookmarkStart w:id="1" w:name="_Toc136550295"/>
      <w:bookmarkStart w:id="2" w:name="_Toc151039166"/>
      <w:bookmarkStart w:id="3" w:name="_Toc153730483"/>
    </w:p>
    <w:p w14:paraId="24F13EFE" w14:textId="12F866B9" w:rsidR="00893F11" w:rsidRPr="00804E2C" w:rsidRDefault="00EB4311" w:rsidP="00315745">
      <w:pPr>
        <w:pStyle w:val="1"/>
        <w:spacing w:before="0" w:line="360" w:lineRule="auto"/>
        <w:jc w:val="center"/>
        <w:rPr>
          <w:rFonts w:ascii="Times New Roman" w:eastAsia="Times New Roman" w:hAnsi="Times New Roman" w:cs="Times New Roman"/>
          <w:b/>
          <w:bCs/>
          <w:color w:val="auto"/>
          <w:sz w:val="28"/>
          <w:szCs w:val="28"/>
          <w:lang w:val="uk-UA" w:eastAsia="ru-RU"/>
        </w:rPr>
      </w:pPr>
      <w:r w:rsidRPr="00804E2C">
        <w:rPr>
          <w:rFonts w:ascii="Times New Roman" w:eastAsia="Times New Roman" w:hAnsi="Times New Roman" w:cs="Times New Roman"/>
          <w:b/>
          <w:bCs/>
          <w:color w:val="auto"/>
          <w:sz w:val="28"/>
          <w:szCs w:val="28"/>
          <w:lang w:val="uk-UA" w:eastAsia="ru-RU"/>
        </w:rPr>
        <w:lastRenderedPageBreak/>
        <w:t>ВСТУП</w:t>
      </w:r>
      <w:bookmarkEnd w:id="0"/>
      <w:bookmarkEnd w:id="1"/>
      <w:bookmarkEnd w:id="2"/>
      <w:bookmarkEnd w:id="3"/>
    </w:p>
    <w:p w14:paraId="0EB6A641" w14:textId="77777777" w:rsidR="00EB4311" w:rsidRPr="00804E2C" w:rsidRDefault="00EB4311" w:rsidP="00B13FCF">
      <w:pPr>
        <w:spacing w:after="0" w:line="360" w:lineRule="auto"/>
        <w:jc w:val="both"/>
        <w:rPr>
          <w:rFonts w:ascii="Times New Roman" w:eastAsia="Times New Roman" w:hAnsi="Times New Roman" w:cs="Times New Roman"/>
          <w:sz w:val="28"/>
          <w:szCs w:val="28"/>
          <w:lang w:val="uk-UA" w:eastAsia="ru-RU"/>
        </w:rPr>
      </w:pPr>
    </w:p>
    <w:p w14:paraId="72213496" w14:textId="53B589DE" w:rsidR="00DF65ED" w:rsidRPr="00804E2C" w:rsidRDefault="008B413E"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b/>
          <w:sz w:val="28"/>
          <w:szCs w:val="28"/>
          <w:lang w:val="uk-UA"/>
        </w:rPr>
        <w:t>Актуальність дослідження.</w:t>
      </w:r>
      <w:r w:rsidRPr="00804E2C">
        <w:rPr>
          <w:rFonts w:ascii="Times New Roman" w:hAnsi="Times New Roman" w:cs="Times New Roman"/>
          <w:sz w:val="28"/>
          <w:szCs w:val="28"/>
          <w:lang w:val="uk-UA"/>
        </w:rPr>
        <w:t xml:space="preserve"> </w:t>
      </w:r>
      <w:r w:rsidR="00DF65ED" w:rsidRPr="00804E2C">
        <w:rPr>
          <w:rFonts w:ascii="Times New Roman" w:hAnsi="Times New Roman" w:cs="Times New Roman"/>
          <w:sz w:val="28"/>
          <w:szCs w:val="28"/>
          <w:lang w:val="uk-UA"/>
        </w:rPr>
        <w:t>Сьогодні, у першій половині XXI століття, спрямованість розвитку геополітичної обстановки у світі показує, що людству, як і раніше, не вдається позбутися військових сутичок різного масштабу. Це обумовлено збереженням існуючих і появою на світовій арені нових центрів сил і прагненням керівництва цих центрів та окремих держав вирішувати економічні, політичні, територіальні, релігійні, етнічні та інші протиріччя з використанням військової сили, яка залишається найважливішим аргументом у міждержавних відносинах, коли всі інші кошти виявилися незатребуваними. У процесі осмислення воєн та збройних конфліктів, що мали місце в історії цивілізації, відбувалося становлення та розвиток військово-теоретичної думки, що трансформувалася зрештою в низку наукових теорій та концеп</w:t>
      </w:r>
      <w:r w:rsidR="0069731A">
        <w:rPr>
          <w:rFonts w:ascii="Times New Roman" w:hAnsi="Times New Roman" w:cs="Times New Roman"/>
          <w:sz w:val="28"/>
          <w:szCs w:val="28"/>
          <w:lang w:val="uk-UA"/>
        </w:rPr>
        <w:t>тів</w:t>
      </w:r>
      <w:r w:rsidR="00DF65ED" w:rsidRPr="00804E2C">
        <w:rPr>
          <w:rFonts w:ascii="Times New Roman" w:hAnsi="Times New Roman" w:cs="Times New Roman"/>
          <w:sz w:val="28"/>
          <w:szCs w:val="28"/>
          <w:lang w:val="uk-UA"/>
        </w:rPr>
        <w:t xml:space="preserve">. На жаль, до теперішнього часу існують невирішені питання про природу і сутність війни, а також зміст основних дефініцій, що визначають специфіку </w:t>
      </w:r>
      <w:r w:rsidR="007C7F43" w:rsidRPr="00804E2C">
        <w:rPr>
          <w:rFonts w:ascii="Times New Roman" w:hAnsi="Times New Roman" w:cs="Times New Roman"/>
          <w:sz w:val="28"/>
          <w:szCs w:val="28"/>
          <w:lang w:val="uk-UA"/>
        </w:rPr>
        <w:t>цього</w:t>
      </w:r>
      <w:r w:rsidR="00DF65ED" w:rsidRPr="00804E2C">
        <w:rPr>
          <w:rFonts w:ascii="Times New Roman" w:hAnsi="Times New Roman" w:cs="Times New Roman"/>
          <w:sz w:val="28"/>
          <w:szCs w:val="28"/>
          <w:lang w:val="uk-UA"/>
        </w:rPr>
        <w:t xml:space="preserve"> явища, стосовно конкретної історичної доби, в тому числі і до сучасної політичної дійсності.</w:t>
      </w:r>
    </w:p>
    <w:p w14:paraId="796DFDC4" w14:textId="04666247" w:rsidR="008B413E" w:rsidRPr="00804E2C" w:rsidRDefault="008B413E"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Це дослідження присвячено змісту концепту </w:t>
      </w:r>
      <w:r w:rsidR="00EF6E0B" w:rsidRPr="00804E2C">
        <w:rPr>
          <w:rFonts w:ascii="Times New Roman" w:eastAsia="Times New Roman" w:hAnsi="Times New Roman" w:cs="Times New Roman"/>
          <w:sz w:val="28"/>
          <w:szCs w:val="28"/>
          <w:lang w:val="uk-UA" w:eastAsia="ru-RU"/>
        </w:rPr>
        <w:t>«</w:t>
      </w:r>
      <w:r w:rsidR="00DF65ED" w:rsidRPr="00804E2C">
        <w:rPr>
          <w:rFonts w:ascii="Times New Roman" w:eastAsia="Times New Roman" w:hAnsi="Times New Roman" w:cs="Times New Roman"/>
          <w:sz w:val="28"/>
          <w:szCs w:val="28"/>
          <w:lang w:val="uk-UA" w:eastAsia="ru-RU"/>
        </w:rPr>
        <w:t>В</w:t>
      </w:r>
      <w:r w:rsidR="00DC064B">
        <w:rPr>
          <w:rFonts w:ascii="Times New Roman" w:eastAsia="Times New Roman" w:hAnsi="Times New Roman" w:cs="Times New Roman"/>
          <w:sz w:val="28"/>
          <w:szCs w:val="28"/>
          <w:lang w:val="uk-UA" w:eastAsia="ru-RU"/>
        </w:rPr>
        <w:t>ійна</w:t>
      </w:r>
      <w:r w:rsidR="00EF6E0B" w:rsidRPr="00804E2C">
        <w:rPr>
          <w:rFonts w:ascii="Times New Roman" w:eastAsia="Times New Roman" w:hAnsi="Times New Roman" w:cs="Times New Roman"/>
          <w:sz w:val="28"/>
          <w:szCs w:val="28"/>
          <w:lang w:val="uk-UA" w:eastAsia="ru-RU"/>
        </w:rPr>
        <w:t>»</w:t>
      </w:r>
      <w:r w:rsidR="00DF65ED" w:rsidRPr="00804E2C">
        <w:rPr>
          <w:rFonts w:ascii="Times New Roman" w:eastAsia="Times New Roman" w:hAnsi="Times New Roman" w:cs="Times New Roman"/>
          <w:sz w:val="28"/>
          <w:szCs w:val="28"/>
          <w:lang w:val="uk-UA" w:eastAsia="ru-RU"/>
        </w:rPr>
        <w:t xml:space="preserve"> в англомовному інтернет</w:t>
      </w:r>
      <w:r w:rsidR="0062403D" w:rsidRPr="00804E2C">
        <w:rPr>
          <w:rFonts w:ascii="Times New Roman" w:eastAsia="Times New Roman" w:hAnsi="Times New Roman" w:cs="Times New Roman"/>
          <w:sz w:val="28"/>
          <w:szCs w:val="28"/>
          <w:lang w:val="uk-UA" w:eastAsia="ru-RU"/>
        </w:rPr>
        <w:t>-</w:t>
      </w:r>
      <w:r w:rsidR="00DF65ED" w:rsidRPr="00804E2C">
        <w:rPr>
          <w:rFonts w:ascii="Times New Roman" w:eastAsia="Times New Roman" w:hAnsi="Times New Roman" w:cs="Times New Roman"/>
          <w:sz w:val="28"/>
          <w:szCs w:val="28"/>
          <w:lang w:val="uk-UA" w:eastAsia="ru-RU"/>
        </w:rPr>
        <w:t>дискурсі</w:t>
      </w:r>
      <w:r w:rsidRPr="00804E2C">
        <w:rPr>
          <w:rFonts w:ascii="Times New Roman" w:hAnsi="Times New Roman" w:cs="Times New Roman"/>
          <w:sz w:val="28"/>
          <w:szCs w:val="28"/>
          <w:lang w:val="uk-UA"/>
        </w:rPr>
        <w:t xml:space="preserve">, як основного джерела інформації про те, що відбувається </w:t>
      </w:r>
      <w:r w:rsidR="00DF65ED" w:rsidRPr="00804E2C">
        <w:rPr>
          <w:rFonts w:ascii="Times New Roman" w:hAnsi="Times New Roman" w:cs="Times New Roman"/>
          <w:sz w:val="28"/>
          <w:szCs w:val="28"/>
          <w:lang w:val="uk-UA"/>
        </w:rPr>
        <w:t>у</w:t>
      </w:r>
      <w:r w:rsidRPr="00804E2C">
        <w:rPr>
          <w:rFonts w:ascii="Times New Roman" w:hAnsi="Times New Roman" w:cs="Times New Roman"/>
          <w:sz w:val="28"/>
          <w:szCs w:val="28"/>
          <w:lang w:val="uk-UA"/>
        </w:rPr>
        <w:t xml:space="preserve"> світі. </w:t>
      </w:r>
      <w:r w:rsidR="00C12873" w:rsidRPr="00804E2C">
        <w:rPr>
          <w:rFonts w:ascii="Times New Roman" w:hAnsi="Times New Roman" w:cs="Times New Roman"/>
          <w:sz w:val="28"/>
          <w:szCs w:val="28"/>
          <w:lang w:val="uk-UA"/>
        </w:rPr>
        <w:t xml:space="preserve">Концепти є абстрактними утвореннями, які виникають у свідомості людини на основі безпосереднього чуттєвого досвіду, прямої взаємодії з предметами та взаємодії з уже сформованими концептами шляхом розумової діяльності та </w:t>
      </w:r>
      <w:proofErr w:type="spellStart"/>
      <w:r w:rsidR="00C12873" w:rsidRPr="00804E2C">
        <w:rPr>
          <w:rFonts w:ascii="Times New Roman" w:hAnsi="Times New Roman" w:cs="Times New Roman"/>
          <w:sz w:val="28"/>
          <w:szCs w:val="28"/>
          <w:lang w:val="uk-UA"/>
        </w:rPr>
        <w:t>мовного</w:t>
      </w:r>
      <w:proofErr w:type="spellEnd"/>
      <w:r w:rsidR="00C12873" w:rsidRPr="00804E2C">
        <w:rPr>
          <w:rFonts w:ascii="Times New Roman" w:hAnsi="Times New Roman" w:cs="Times New Roman"/>
          <w:sz w:val="28"/>
          <w:szCs w:val="28"/>
          <w:lang w:val="uk-UA"/>
        </w:rPr>
        <w:t xml:space="preserve"> спілкування. Ця ідея виникає з взаємодії словникового запасу та особистого та соціального досвіду. Слова виступають єдиним засобом отримання концептуального значення, і, здобувши доступ до цього значення за допомогою слів, ми можемо включитися у розумову діяльність та інші концептуальні особливості, які не передаються словами (такі як імовірнісні, периферійні, приховані, асоціативні семи). Таким чином, слово, як і будь-яка номінація, стає ключем, що відкриває для людини окремий концепт як одиницю розумової діяльності.</w:t>
      </w:r>
    </w:p>
    <w:p w14:paraId="251C32D6" w14:textId="52479CED" w:rsidR="009C2211" w:rsidRPr="00804E2C" w:rsidRDefault="009C2211"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 xml:space="preserve">Концепт </w:t>
      </w:r>
      <w:r w:rsidR="00EF6E0B" w:rsidRPr="00804E2C">
        <w:rPr>
          <w:rFonts w:ascii="Times New Roman" w:hAnsi="Times New Roman" w:cs="Times New Roman"/>
          <w:sz w:val="28"/>
          <w:szCs w:val="28"/>
          <w:lang w:val="uk-UA"/>
        </w:rPr>
        <w:t>«</w:t>
      </w:r>
      <w:r w:rsidR="00735DE4">
        <w:rPr>
          <w:rFonts w:ascii="Times New Roman" w:hAnsi="Times New Roman" w:cs="Times New Roman"/>
          <w:sz w:val="28"/>
          <w:szCs w:val="28"/>
          <w:lang w:val="uk-UA"/>
        </w:rPr>
        <w:t>В</w:t>
      </w:r>
      <w:r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є складною інформаційною сутністю, чий зміст формується в суспільній свідомості. У сучасному світі, де інформація надається людям через ЗМІ, вони стають важливим джерелом знань про оточуючий світ та його динамічні процеси. Водночас, ЗМІ впливають на формування світогляду та впливають на мислення і поведінку людей.</w:t>
      </w:r>
    </w:p>
    <w:p w14:paraId="5FCC4009" w14:textId="04EE0120" w:rsidR="008B413E" w:rsidRPr="00804E2C" w:rsidRDefault="008B413E" w:rsidP="00B13FCF">
      <w:pPr>
        <w:spacing w:after="0" w:line="360" w:lineRule="auto"/>
        <w:ind w:firstLine="709"/>
        <w:jc w:val="both"/>
        <w:rPr>
          <w:rFonts w:ascii="Times New Roman" w:hAnsi="Times New Roman" w:cs="Times New Roman"/>
          <w:sz w:val="28"/>
          <w:szCs w:val="28"/>
          <w:lang w:val="uk-UA" w:eastAsia="ru-RU"/>
        </w:rPr>
      </w:pPr>
      <w:r w:rsidRPr="00804E2C">
        <w:rPr>
          <w:rFonts w:ascii="Times New Roman" w:hAnsi="Times New Roman" w:cs="Times New Roman"/>
          <w:iCs/>
          <w:sz w:val="28"/>
          <w:szCs w:val="28"/>
          <w:lang w:val="uk-UA"/>
        </w:rPr>
        <w:t xml:space="preserve">Проблемі вербалізації концептів присвячено </w:t>
      </w:r>
      <w:r w:rsidR="007D5EC2" w:rsidRPr="00804E2C">
        <w:rPr>
          <w:rFonts w:ascii="Times New Roman" w:hAnsi="Times New Roman" w:cs="Times New Roman"/>
          <w:iCs/>
          <w:sz w:val="28"/>
          <w:szCs w:val="28"/>
          <w:lang w:val="uk-UA"/>
        </w:rPr>
        <w:t>немало</w:t>
      </w:r>
      <w:r w:rsidRPr="00804E2C">
        <w:rPr>
          <w:rFonts w:ascii="Times New Roman" w:hAnsi="Times New Roman" w:cs="Times New Roman"/>
          <w:iCs/>
          <w:sz w:val="28"/>
          <w:szCs w:val="28"/>
          <w:lang w:val="uk-UA"/>
        </w:rPr>
        <w:t xml:space="preserve"> наукових </w:t>
      </w:r>
      <w:r w:rsidR="007D5EC2" w:rsidRPr="00804E2C">
        <w:rPr>
          <w:rFonts w:ascii="Times New Roman" w:hAnsi="Times New Roman" w:cs="Times New Roman"/>
          <w:iCs/>
          <w:sz w:val="28"/>
          <w:szCs w:val="28"/>
          <w:lang w:val="uk-UA"/>
        </w:rPr>
        <w:t>праць</w:t>
      </w:r>
      <w:r w:rsidRPr="00804E2C">
        <w:rPr>
          <w:rFonts w:ascii="Times New Roman" w:hAnsi="Times New Roman" w:cs="Times New Roman"/>
          <w:iCs/>
          <w:sz w:val="28"/>
          <w:szCs w:val="28"/>
          <w:lang w:val="uk-UA"/>
        </w:rPr>
        <w:t xml:space="preserve">. </w:t>
      </w:r>
      <w:r w:rsidR="007D5EC2" w:rsidRPr="00804E2C">
        <w:rPr>
          <w:rFonts w:ascii="Times New Roman" w:hAnsi="Times New Roman" w:cs="Times New Roman"/>
          <w:iCs/>
          <w:sz w:val="28"/>
          <w:szCs w:val="28"/>
          <w:lang w:val="uk-UA"/>
        </w:rPr>
        <w:t>Відтак,</w:t>
      </w:r>
      <w:r w:rsidRPr="00804E2C">
        <w:rPr>
          <w:rFonts w:ascii="Times New Roman" w:hAnsi="Times New Roman" w:cs="Times New Roman"/>
          <w:iCs/>
          <w:sz w:val="28"/>
          <w:szCs w:val="28"/>
          <w:lang w:val="uk-UA"/>
        </w:rPr>
        <w:t xml:space="preserve"> у наукових розвідках із </w:t>
      </w:r>
      <w:proofErr w:type="spellStart"/>
      <w:r w:rsidRPr="00804E2C">
        <w:rPr>
          <w:rFonts w:ascii="Times New Roman" w:hAnsi="Times New Roman" w:cs="Times New Roman"/>
          <w:iCs/>
          <w:sz w:val="28"/>
          <w:szCs w:val="28"/>
          <w:lang w:val="uk-UA"/>
        </w:rPr>
        <w:t>лігвоконцептології</w:t>
      </w:r>
      <w:proofErr w:type="spellEnd"/>
      <w:r w:rsidRPr="00804E2C">
        <w:rPr>
          <w:rFonts w:ascii="Times New Roman" w:hAnsi="Times New Roman" w:cs="Times New Roman"/>
          <w:iCs/>
          <w:sz w:val="28"/>
          <w:szCs w:val="28"/>
          <w:lang w:val="uk-UA"/>
        </w:rPr>
        <w:t xml:space="preserve"> та </w:t>
      </w:r>
      <w:proofErr w:type="spellStart"/>
      <w:r w:rsidRPr="00804E2C">
        <w:rPr>
          <w:rFonts w:ascii="Times New Roman" w:hAnsi="Times New Roman" w:cs="Times New Roman"/>
          <w:iCs/>
          <w:sz w:val="28"/>
          <w:szCs w:val="28"/>
          <w:lang w:val="uk-UA"/>
        </w:rPr>
        <w:t>лінгвокультур</w:t>
      </w:r>
      <w:r w:rsidR="00786BFF" w:rsidRPr="00804E2C">
        <w:rPr>
          <w:rFonts w:ascii="Times New Roman" w:hAnsi="Times New Roman" w:cs="Times New Roman"/>
          <w:iCs/>
          <w:sz w:val="28"/>
          <w:szCs w:val="28"/>
          <w:lang w:val="uk-UA"/>
        </w:rPr>
        <w:t>о</w:t>
      </w:r>
      <w:r w:rsidRPr="00804E2C">
        <w:rPr>
          <w:rFonts w:ascii="Times New Roman" w:hAnsi="Times New Roman" w:cs="Times New Roman"/>
          <w:iCs/>
          <w:sz w:val="28"/>
          <w:szCs w:val="28"/>
          <w:lang w:val="uk-UA"/>
        </w:rPr>
        <w:t>логії</w:t>
      </w:r>
      <w:proofErr w:type="spellEnd"/>
      <w:r w:rsidRPr="00804E2C">
        <w:rPr>
          <w:rFonts w:ascii="Times New Roman" w:hAnsi="Times New Roman" w:cs="Times New Roman"/>
          <w:iCs/>
          <w:sz w:val="28"/>
          <w:szCs w:val="28"/>
          <w:lang w:val="uk-UA"/>
        </w:rPr>
        <w:t xml:space="preserve"> </w:t>
      </w:r>
      <w:r w:rsidR="007D5EC2" w:rsidRPr="00804E2C">
        <w:rPr>
          <w:rFonts w:ascii="Times New Roman" w:hAnsi="Times New Roman" w:cs="Times New Roman"/>
          <w:iCs/>
          <w:sz w:val="28"/>
          <w:szCs w:val="28"/>
          <w:lang w:val="uk-UA"/>
        </w:rPr>
        <w:t>питання</w:t>
      </w:r>
      <w:r w:rsidRPr="00804E2C">
        <w:rPr>
          <w:rFonts w:ascii="Times New Roman" w:hAnsi="Times New Roman" w:cs="Times New Roman"/>
          <w:iCs/>
          <w:sz w:val="28"/>
          <w:szCs w:val="28"/>
          <w:lang w:val="uk-UA"/>
        </w:rPr>
        <w:t xml:space="preserve"> номінації концепту представлен</w:t>
      </w:r>
      <w:r w:rsidR="007D5EC2" w:rsidRPr="00804E2C">
        <w:rPr>
          <w:rFonts w:ascii="Times New Roman" w:hAnsi="Times New Roman" w:cs="Times New Roman"/>
          <w:iCs/>
          <w:sz w:val="28"/>
          <w:szCs w:val="28"/>
          <w:lang w:val="uk-UA"/>
        </w:rPr>
        <w:t>е</w:t>
      </w:r>
      <w:r w:rsidRPr="00804E2C">
        <w:rPr>
          <w:rFonts w:ascii="Times New Roman" w:hAnsi="Times New Roman" w:cs="Times New Roman"/>
          <w:iCs/>
          <w:sz w:val="28"/>
          <w:szCs w:val="28"/>
          <w:lang w:val="uk-UA"/>
        </w:rPr>
        <w:t xml:space="preserve"> у працях таких авторів: О. </w:t>
      </w:r>
      <w:proofErr w:type="spellStart"/>
      <w:r w:rsidRPr="00804E2C">
        <w:rPr>
          <w:rFonts w:ascii="Times New Roman" w:hAnsi="Times New Roman" w:cs="Times New Roman"/>
          <w:iCs/>
          <w:sz w:val="28"/>
          <w:szCs w:val="28"/>
          <w:lang w:val="uk-UA"/>
        </w:rPr>
        <w:t>Кубрякова</w:t>
      </w:r>
      <w:proofErr w:type="spellEnd"/>
      <w:r w:rsidRPr="00804E2C">
        <w:rPr>
          <w:rFonts w:ascii="Times New Roman" w:hAnsi="Times New Roman" w:cs="Times New Roman"/>
          <w:iCs/>
          <w:sz w:val="28"/>
          <w:szCs w:val="28"/>
          <w:lang w:val="uk-UA"/>
        </w:rPr>
        <w:t xml:space="preserve">, О. Селіванова, О. Бабушкіна, С. </w:t>
      </w:r>
      <w:proofErr w:type="spellStart"/>
      <w:r w:rsidRPr="00804E2C">
        <w:rPr>
          <w:rFonts w:ascii="Times New Roman" w:hAnsi="Times New Roman" w:cs="Times New Roman"/>
          <w:iCs/>
          <w:sz w:val="28"/>
          <w:szCs w:val="28"/>
          <w:lang w:val="uk-UA"/>
        </w:rPr>
        <w:t>Воркачова</w:t>
      </w:r>
      <w:proofErr w:type="spellEnd"/>
      <w:r w:rsidRPr="00804E2C">
        <w:rPr>
          <w:rFonts w:ascii="Times New Roman" w:hAnsi="Times New Roman" w:cs="Times New Roman"/>
          <w:iCs/>
          <w:sz w:val="28"/>
          <w:szCs w:val="28"/>
          <w:lang w:val="uk-UA"/>
        </w:rPr>
        <w:t xml:space="preserve">, М. </w:t>
      </w:r>
      <w:proofErr w:type="spellStart"/>
      <w:r w:rsidRPr="00804E2C">
        <w:rPr>
          <w:rFonts w:ascii="Times New Roman" w:hAnsi="Times New Roman" w:cs="Times New Roman"/>
          <w:iCs/>
          <w:sz w:val="28"/>
          <w:szCs w:val="28"/>
          <w:lang w:val="uk-UA"/>
        </w:rPr>
        <w:t>Піменова</w:t>
      </w:r>
      <w:proofErr w:type="spellEnd"/>
      <w:r w:rsidRPr="00804E2C">
        <w:rPr>
          <w:rFonts w:ascii="Times New Roman" w:hAnsi="Times New Roman" w:cs="Times New Roman"/>
          <w:iCs/>
          <w:sz w:val="28"/>
          <w:szCs w:val="28"/>
          <w:lang w:val="uk-UA"/>
        </w:rPr>
        <w:t xml:space="preserve">, А. </w:t>
      </w:r>
      <w:proofErr w:type="spellStart"/>
      <w:r w:rsidRPr="00804E2C">
        <w:rPr>
          <w:rFonts w:ascii="Times New Roman" w:hAnsi="Times New Roman" w:cs="Times New Roman"/>
          <w:iCs/>
          <w:sz w:val="28"/>
          <w:szCs w:val="28"/>
          <w:lang w:val="uk-UA"/>
        </w:rPr>
        <w:t>Вежбицької</w:t>
      </w:r>
      <w:proofErr w:type="spellEnd"/>
      <w:r w:rsidRPr="00804E2C">
        <w:rPr>
          <w:rFonts w:ascii="Times New Roman" w:hAnsi="Times New Roman" w:cs="Times New Roman"/>
          <w:iCs/>
          <w:sz w:val="28"/>
          <w:szCs w:val="28"/>
          <w:lang w:val="uk-UA"/>
        </w:rPr>
        <w:t xml:space="preserve"> та ін. Ґрунтовному дослідженню номінативного поля концепту присвячено роботи З. Попової та І. </w:t>
      </w:r>
      <w:proofErr w:type="spellStart"/>
      <w:r w:rsidRPr="00804E2C">
        <w:rPr>
          <w:rFonts w:ascii="Times New Roman" w:hAnsi="Times New Roman" w:cs="Times New Roman"/>
          <w:iCs/>
          <w:sz w:val="28"/>
          <w:szCs w:val="28"/>
          <w:lang w:val="uk-UA"/>
        </w:rPr>
        <w:t>Стерніна</w:t>
      </w:r>
      <w:proofErr w:type="spellEnd"/>
      <w:r w:rsidRPr="00804E2C">
        <w:rPr>
          <w:rFonts w:ascii="Times New Roman" w:hAnsi="Times New Roman" w:cs="Times New Roman"/>
          <w:iCs/>
          <w:sz w:val="28"/>
          <w:szCs w:val="28"/>
          <w:lang w:val="uk-UA"/>
        </w:rPr>
        <w:t xml:space="preserve">. </w:t>
      </w:r>
      <w:r w:rsidRPr="00804E2C">
        <w:rPr>
          <w:rFonts w:ascii="Times New Roman" w:hAnsi="Times New Roman" w:cs="Times New Roman"/>
          <w:sz w:val="28"/>
          <w:szCs w:val="28"/>
          <w:lang w:val="uk-UA" w:eastAsia="ru-RU"/>
        </w:rPr>
        <w:t xml:space="preserve">Термін </w:t>
      </w:r>
      <w:r w:rsidR="00EF6E0B" w:rsidRPr="00804E2C">
        <w:rPr>
          <w:rFonts w:ascii="Times New Roman" w:hAnsi="Times New Roman" w:cs="Times New Roman"/>
          <w:sz w:val="28"/>
          <w:szCs w:val="28"/>
          <w:lang w:val="uk-UA" w:eastAsia="ru-RU"/>
        </w:rPr>
        <w:t>«</w:t>
      </w:r>
      <w:r w:rsidRPr="00804E2C">
        <w:rPr>
          <w:rFonts w:ascii="Times New Roman" w:hAnsi="Times New Roman" w:cs="Times New Roman"/>
          <w:sz w:val="28"/>
          <w:szCs w:val="28"/>
          <w:lang w:val="uk-UA" w:eastAsia="ru-RU"/>
        </w:rPr>
        <w:t>концепт</w:t>
      </w:r>
      <w:r w:rsidR="00EF6E0B" w:rsidRPr="00804E2C">
        <w:rPr>
          <w:rFonts w:ascii="Times New Roman" w:hAnsi="Times New Roman" w:cs="Times New Roman"/>
          <w:sz w:val="28"/>
          <w:szCs w:val="28"/>
          <w:lang w:val="uk-UA" w:eastAsia="ru-RU"/>
        </w:rPr>
        <w:t>»</w:t>
      </w:r>
      <w:r w:rsidRPr="00804E2C">
        <w:rPr>
          <w:rFonts w:ascii="Times New Roman" w:hAnsi="Times New Roman" w:cs="Times New Roman"/>
          <w:sz w:val="28"/>
          <w:szCs w:val="28"/>
          <w:lang w:val="uk-UA" w:eastAsia="ru-RU"/>
        </w:rPr>
        <w:t xml:space="preserve"> прийнято виділяти в рамках нових наукових дисциплін – когнітивної лінгвістики, психолінгвістики та </w:t>
      </w:r>
      <w:proofErr w:type="spellStart"/>
      <w:r w:rsidRPr="00804E2C">
        <w:rPr>
          <w:rFonts w:ascii="Times New Roman" w:hAnsi="Times New Roman" w:cs="Times New Roman"/>
          <w:sz w:val="28"/>
          <w:szCs w:val="28"/>
          <w:lang w:val="uk-UA" w:eastAsia="ru-RU"/>
        </w:rPr>
        <w:t>лінгвокультурології</w:t>
      </w:r>
      <w:proofErr w:type="spellEnd"/>
      <w:r w:rsidRPr="00804E2C">
        <w:rPr>
          <w:rFonts w:ascii="Times New Roman" w:hAnsi="Times New Roman" w:cs="Times New Roman"/>
          <w:sz w:val="28"/>
          <w:szCs w:val="28"/>
          <w:lang w:val="uk-UA" w:eastAsia="ru-RU"/>
        </w:rPr>
        <w:t>. Остання вивчає взаємозв</w:t>
      </w:r>
      <w:r w:rsidR="006A6442" w:rsidRPr="00804E2C">
        <w:rPr>
          <w:rFonts w:ascii="Times New Roman" w:hAnsi="Times New Roman" w:cs="Times New Roman"/>
          <w:sz w:val="28"/>
          <w:szCs w:val="28"/>
          <w:lang w:val="uk-UA" w:eastAsia="ru-RU"/>
        </w:rPr>
        <w:t>’</w:t>
      </w:r>
      <w:r w:rsidRPr="00804E2C">
        <w:rPr>
          <w:rFonts w:ascii="Times New Roman" w:hAnsi="Times New Roman" w:cs="Times New Roman"/>
          <w:sz w:val="28"/>
          <w:szCs w:val="28"/>
          <w:lang w:val="uk-UA" w:eastAsia="ru-RU"/>
        </w:rPr>
        <w:t xml:space="preserve">язок і взаємовплив культури і мови. </w:t>
      </w:r>
      <w:r w:rsidRPr="00804E2C">
        <w:rPr>
          <w:rFonts w:ascii="Times New Roman" w:hAnsi="Times New Roman" w:cs="Times New Roman"/>
          <w:sz w:val="28"/>
          <w:szCs w:val="28"/>
          <w:lang w:val="uk-UA"/>
        </w:rPr>
        <w:t xml:space="preserve">У лінгвістичних працях кінця ХХ – початку ХХІ століття чимало робіт українських дослідників – О. </w:t>
      </w:r>
      <w:proofErr w:type="spellStart"/>
      <w:r w:rsidRPr="00804E2C">
        <w:rPr>
          <w:rFonts w:ascii="Times New Roman" w:hAnsi="Times New Roman" w:cs="Times New Roman"/>
          <w:sz w:val="28"/>
          <w:szCs w:val="28"/>
          <w:lang w:val="uk-UA"/>
        </w:rPr>
        <w:t>Селіванової</w:t>
      </w:r>
      <w:proofErr w:type="spellEnd"/>
      <w:r w:rsidRPr="00804E2C">
        <w:rPr>
          <w:rFonts w:ascii="Times New Roman" w:hAnsi="Times New Roman" w:cs="Times New Roman"/>
          <w:sz w:val="28"/>
          <w:szCs w:val="28"/>
          <w:lang w:val="uk-UA"/>
        </w:rPr>
        <w:t xml:space="preserve">, Ж. Соколовської, Л. </w:t>
      </w:r>
      <w:proofErr w:type="spellStart"/>
      <w:r w:rsidRPr="00804E2C">
        <w:rPr>
          <w:rFonts w:ascii="Times New Roman" w:hAnsi="Times New Roman" w:cs="Times New Roman"/>
          <w:sz w:val="28"/>
          <w:szCs w:val="28"/>
          <w:lang w:val="uk-UA"/>
        </w:rPr>
        <w:t>Синельникової</w:t>
      </w:r>
      <w:proofErr w:type="spellEnd"/>
      <w:r w:rsidRPr="00804E2C">
        <w:rPr>
          <w:rFonts w:ascii="Times New Roman" w:hAnsi="Times New Roman" w:cs="Times New Roman"/>
          <w:sz w:val="28"/>
          <w:szCs w:val="28"/>
          <w:lang w:val="uk-UA"/>
        </w:rPr>
        <w:t xml:space="preserve">, Л. </w:t>
      </w:r>
      <w:proofErr w:type="spellStart"/>
      <w:r w:rsidRPr="00804E2C">
        <w:rPr>
          <w:rFonts w:ascii="Times New Roman" w:hAnsi="Times New Roman" w:cs="Times New Roman"/>
          <w:sz w:val="28"/>
          <w:szCs w:val="28"/>
          <w:lang w:val="uk-UA"/>
        </w:rPr>
        <w:t>Лисиченко</w:t>
      </w:r>
      <w:proofErr w:type="spellEnd"/>
      <w:r w:rsidRPr="00804E2C">
        <w:rPr>
          <w:rFonts w:ascii="Times New Roman" w:hAnsi="Times New Roman" w:cs="Times New Roman"/>
          <w:sz w:val="28"/>
          <w:szCs w:val="28"/>
          <w:lang w:val="uk-UA"/>
        </w:rPr>
        <w:t xml:space="preserve">, Л. </w:t>
      </w:r>
      <w:proofErr w:type="spellStart"/>
      <w:r w:rsidRPr="00804E2C">
        <w:rPr>
          <w:rFonts w:ascii="Times New Roman" w:hAnsi="Times New Roman" w:cs="Times New Roman"/>
          <w:sz w:val="28"/>
          <w:szCs w:val="28"/>
          <w:lang w:val="uk-UA"/>
        </w:rPr>
        <w:t>Пелепейченко</w:t>
      </w:r>
      <w:proofErr w:type="spellEnd"/>
      <w:r w:rsidRPr="00804E2C">
        <w:rPr>
          <w:rFonts w:ascii="Times New Roman" w:hAnsi="Times New Roman" w:cs="Times New Roman"/>
          <w:sz w:val="28"/>
          <w:szCs w:val="28"/>
          <w:lang w:val="uk-UA"/>
        </w:rPr>
        <w:t xml:space="preserve">, В. </w:t>
      </w:r>
      <w:proofErr w:type="spellStart"/>
      <w:r w:rsidRPr="00804E2C">
        <w:rPr>
          <w:rFonts w:ascii="Times New Roman" w:hAnsi="Times New Roman" w:cs="Times New Roman"/>
          <w:sz w:val="28"/>
          <w:szCs w:val="28"/>
          <w:lang w:val="uk-UA"/>
        </w:rPr>
        <w:t>Ужченка</w:t>
      </w:r>
      <w:proofErr w:type="spellEnd"/>
      <w:r w:rsidRPr="00804E2C">
        <w:rPr>
          <w:rFonts w:ascii="Times New Roman" w:hAnsi="Times New Roman" w:cs="Times New Roman"/>
          <w:sz w:val="28"/>
          <w:szCs w:val="28"/>
          <w:lang w:val="uk-UA"/>
        </w:rPr>
        <w:t xml:space="preserve"> присвячено розробці перспективних аспектів даної проблеми в сфері мовознавства.</w:t>
      </w:r>
    </w:p>
    <w:p w14:paraId="39C18A0A" w14:textId="28B909BB" w:rsidR="008B413E" w:rsidRPr="00804E2C" w:rsidRDefault="008B413E" w:rsidP="00B13FCF">
      <w:pPr>
        <w:spacing w:after="0" w:line="360" w:lineRule="auto"/>
        <w:ind w:firstLine="708"/>
        <w:jc w:val="both"/>
        <w:rPr>
          <w:rFonts w:ascii="Times New Roman" w:hAnsi="Times New Roman" w:cs="Times New Roman"/>
          <w:iCs/>
          <w:sz w:val="28"/>
          <w:szCs w:val="28"/>
          <w:lang w:val="uk-UA"/>
        </w:rPr>
      </w:pPr>
      <w:r w:rsidRPr="00804E2C">
        <w:rPr>
          <w:rFonts w:ascii="Times New Roman" w:hAnsi="Times New Roman" w:cs="Times New Roman"/>
          <w:b/>
          <w:iCs/>
          <w:sz w:val="28"/>
          <w:szCs w:val="28"/>
          <w:lang w:val="uk-UA"/>
        </w:rPr>
        <w:t>Об</w:t>
      </w:r>
      <w:r w:rsidR="006A6442" w:rsidRPr="00804E2C">
        <w:rPr>
          <w:rFonts w:ascii="Times New Roman" w:hAnsi="Times New Roman" w:cs="Times New Roman"/>
          <w:b/>
          <w:iCs/>
          <w:sz w:val="28"/>
          <w:szCs w:val="28"/>
          <w:lang w:val="uk-UA"/>
        </w:rPr>
        <w:t>’</w:t>
      </w:r>
      <w:r w:rsidRPr="00804E2C">
        <w:rPr>
          <w:rFonts w:ascii="Times New Roman" w:hAnsi="Times New Roman" w:cs="Times New Roman"/>
          <w:b/>
          <w:iCs/>
          <w:sz w:val="28"/>
          <w:szCs w:val="28"/>
          <w:lang w:val="uk-UA"/>
        </w:rPr>
        <w:t xml:space="preserve">єктом </w:t>
      </w:r>
      <w:r w:rsidRPr="00804E2C">
        <w:rPr>
          <w:rFonts w:ascii="Times New Roman" w:hAnsi="Times New Roman" w:cs="Times New Roman"/>
          <w:iCs/>
          <w:sz w:val="28"/>
          <w:szCs w:val="28"/>
          <w:lang w:val="uk-UA"/>
        </w:rPr>
        <w:t xml:space="preserve">дослідження є </w:t>
      </w:r>
      <w:r w:rsidR="00981BB4" w:rsidRPr="00804E2C">
        <w:rPr>
          <w:rFonts w:ascii="Times New Roman" w:hAnsi="Times New Roman" w:cs="Times New Roman"/>
          <w:iCs/>
          <w:sz w:val="28"/>
          <w:szCs w:val="28"/>
          <w:lang w:val="uk-UA"/>
        </w:rPr>
        <w:t>концепт «В</w:t>
      </w:r>
      <w:r w:rsidR="00735DE4">
        <w:rPr>
          <w:rFonts w:ascii="Times New Roman" w:hAnsi="Times New Roman" w:cs="Times New Roman"/>
          <w:iCs/>
          <w:sz w:val="28"/>
          <w:szCs w:val="28"/>
          <w:lang w:val="uk-UA"/>
        </w:rPr>
        <w:t>ійна</w:t>
      </w:r>
      <w:r w:rsidR="00981BB4" w:rsidRPr="00804E2C">
        <w:rPr>
          <w:rFonts w:ascii="Times New Roman" w:hAnsi="Times New Roman" w:cs="Times New Roman"/>
          <w:iCs/>
          <w:sz w:val="28"/>
          <w:szCs w:val="28"/>
          <w:lang w:val="uk-UA"/>
        </w:rPr>
        <w:t>»</w:t>
      </w:r>
      <w:r w:rsidR="00D52EF5" w:rsidRPr="00804E2C">
        <w:rPr>
          <w:rFonts w:ascii="Times New Roman" w:hAnsi="Times New Roman" w:cs="Times New Roman"/>
          <w:iCs/>
          <w:sz w:val="28"/>
          <w:szCs w:val="28"/>
          <w:lang w:val="uk-UA"/>
        </w:rPr>
        <w:t xml:space="preserve"> в англомовному дискурсі військової тематики</w:t>
      </w:r>
      <w:r w:rsidR="00586012" w:rsidRPr="00804E2C">
        <w:rPr>
          <w:rFonts w:ascii="Times New Roman" w:hAnsi="Times New Roman" w:cs="Times New Roman"/>
          <w:iCs/>
          <w:sz w:val="28"/>
          <w:szCs w:val="28"/>
          <w:lang w:val="uk-UA"/>
        </w:rPr>
        <w:t>.</w:t>
      </w:r>
      <w:r w:rsidRPr="00804E2C">
        <w:rPr>
          <w:rFonts w:ascii="Times New Roman" w:hAnsi="Times New Roman" w:cs="Times New Roman"/>
          <w:iCs/>
          <w:sz w:val="28"/>
          <w:szCs w:val="28"/>
          <w:lang w:val="uk-UA"/>
        </w:rPr>
        <w:t xml:space="preserve"> </w:t>
      </w:r>
    </w:p>
    <w:p w14:paraId="50D96345" w14:textId="769B8329" w:rsidR="008B413E" w:rsidRPr="00804E2C" w:rsidRDefault="008B413E" w:rsidP="00B13FCF">
      <w:pPr>
        <w:spacing w:after="0" w:line="360" w:lineRule="auto"/>
        <w:ind w:firstLine="708"/>
        <w:jc w:val="both"/>
        <w:rPr>
          <w:rFonts w:ascii="Times New Roman" w:hAnsi="Times New Roman" w:cs="Times New Roman"/>
          <w:iCs/>
          <w:sz w:val="28"/>
          <w:szCs w:val="28"/>
          <w:lang w:val="uk-UA"/>
        </w:rPr>
      </w:pPr>
      <w:r w:rsidRPr="00804E2C">
        <w:rPr>
          <w:rFonts w:ascii="Times New Roman" w:hAnsi="Times New Roman" w:cs="Times New Roman"/>
          <w:b/>
          <w:iCs/>
          <w:sz w:val="28"/>
          <w:szCs w:val="28"/>
          <w:lang w:val="uk-UA"/>
        </w:rPr>
        <w:t xml:space="preserve">Предметом </w:t>
      </w:r>
      <w:r w:rsidRPr="00804E2C">
        <w:rPr>
          <w:rFonts w:ascii="Times New Roman" w:hAnsi="Times New Roman" w:cs="Times New Roman"/>
          <w:iCs/>
          <w:sz w:val="28"/>
          <w:szCs w:val="28"/>
          <w:lang w:val="uk-UA"/>
        </w:rPr>
        <w:t xml:space="preserve">дослідження є </w:t>
      </w:r>
      <w:r w:rsidR="00D748AA" w:rsidRPr="00804E2C">
        <w:rPr>
          <w:rFonts w:ascii="Times New Roman" w:hAnsi="Times New Roman" w:cs="Times New Roman"/>
          <w:iCs/>
          <w:sz w:val="28"/>
          <w:szCs w:val="28"/>
          <w:lang w:val="uk-UA"/>
        </w:rPr>
        <w:t>засоби та способи вербалізації</w:t>
      </w:r>
      <w:r w:rsidRPr="00804E2C">
        <w:rPr>
          <w:rFonts w:ascii="Times New Roman" w:hAnsi="Times New Roman" w:cs="Times New Roman"/>
          <w:iCs/>
          <w:sz w:val="28"/>
          <w:szCs w:val="28"/>
          <w:lang w:val="uk-UA"/>
        </w:rPr>
        <w:t xml:space="preserve"> концепту </w:t>
      </w:r>
      <w:r w:rsidR="00EF6E0B" w:rsidRPr="00804E2C">
        <w:rPr>
          <w:rFonts w:ascii="Times New Roman" w:eastAsia="Times New Roman" w:hAnsi="Times New Roman" w:cs="Times New Roman"/>
          <w:sz w:val="28"/>
          <w:szCs w:val="28"/>
          <w:lang w:val="uk-UA" w:eastAsia="ru-RU"/>
        </w:rPr>
        <w:t>«</w:t>
      </w:r>
      <w:r w:rsidR="00DF65ED" w:rsidRPr="00804E2C">
        <w:rPr>
          <w:rFonts w:ascii="Times New Roman" w:eastAsia="Times New Roman" w:hAnsi="Times New Roman" w:cs="Times New Roman"/>
          <w:sz w:val="28"/>
          <w:szCs w:val="28"/>
          <w:lang w:val="uk-UA" w:eastAsia="ru-RU"/>
        </w:rPr>
        <w:t>ВІЙНА</w:t>
      </w:r>
      <w:r w:rsidR="00EF6E0B" w:rsidRPr="00804E2C">
        <w:rPr>
          <w:rFonts w:ascii="Times New Roman" w:eastAsia="Times New Roman" w:hAnsi="Times New Roman" w:cs="Times New Roman"/>
          <w:sz w:val="28"/>
          <w:szCs w:val="28"/>
          <w:lang w:val="uk-UA" w:eastAsia="ru-RU"/>
        </w:rPr>
        <w:t>»</w:t>
      </w:r>
      <w:r w:rsidRPr="00804E2C">
        <w:rPr>
          <w:rFonts w:ascii="Times New Roman" w:hAnsi="Times New Roman" w:cs="Times New Roman"/>
          <w:iCs/>
          <w:sz w:val="28"/>
          <w:szCs w:val="28"/>
          <w:lang w:val="uk-UA"/>
        </w:rPr>
        <w:t>.</w:t>
      </w:r>
    </w:p>
    <w:p w14:paraId="3EC22C67" w14:textId="402EC34E" w:rsidR="008B413E" w:rsidRPr="00804E2C" w:rsidRDefault="008B413E" w:rsidP="00B13FCF">
      <w:pPr>
        <w:spacing w:after="0" w:line="360" w:lineRule="auto"/>
        <w:ind w:firstLine="708"/>
        <w:jc w:val="both"/>
        <w:rPr>
          <w:rFonts w:ascii="Times New Roman" w:hAnsi="Times New Roman" w:cs="Times New Roman"/>
          <w:sz w:val="28"/>
          <w:szCs w:val="28"/>
          <w:shd w:val="clear" w:color="auto" w:fill="FFFFFF"/>
          <w:lang w:val="uk-UA"/>
        </w:rPr>
      </w:pPr>
      <w:r w:rsidRPr="00804E2C">
        <w:rPr>
          <w:rFonts w:ascii="Times New Roman" w:hAnsi="Times New Roman" w:cs="Times New Roman"/>
          <w:b/>
          <w:iCs/>
          <w:sz w:val="28"/>
          <w:szCs w:val="28"/>
          <w:lang w:val="uk-UA"/>
        </w:rPr>
        <w:t xml:space="preserve">Метою дослідження </w:t>
      </w:r>
      <w:r w:rsidRPr="00804E2C">
        <w:rPr>
          <w:rFonts w:ascii="Times New Roman" w:hAnsi="Times New Roman" w:cs="Times New Roman"/>
          <w:iCs/>
          <w:sz w:val="28"/>
          <w:szCs w:val="28"/>
          <w:lang w:val="uk-UA"/>
        </w:rPr>
        <w:t xml:space="preserve">є здійснення аналізу </w:t>
      </w:r>
      <w:proofErr w:type="spellStart"/>
      <w:r w:rsidRPr="00804E2C">
        <w:rPr>
          <w:rFonts w:ascii="Times New Roman" w:hAnsi="Times New Roman" w:cs="Times New Roman"/>
          <w:iCs/>
          <w:sz w:val="28"/>
          <w:szCs w:val="28"/>
          <w:lang w:val="uk-UA"/>
        </w:rPr>
        <w:t>л</w:t>
      </w:r>
      <w:r w:rsidRPr="00804E2C">
        <w:rPr>
          <w:rFonts w:ascii="Times New Roman" w:hAnsi="Times New Roman" w:cs="Times New Roman"/>
          <w:sz w:val="28"/>
          <w:szCs w:val="28"/>
          <w:shd w:val="clear" w:color="auto" w:fill="FFFFFF"/>
          <w:lang w:val="uk-UA"/>
        </w:rPr>
        <w:t>інгвальних</w:t>
      </w:r>
      <w:proofErr w:type="spellEnd"/>
      <w:r w:rsidRPr="00804E2C">
        <w:rPr>
          <w:rFonts w:ascii="Times New Roman" w:hAnsi="Times New Roman" w:cs="Times New Roman"/>
          <w:sz w:val="28"/>
          <w:szCs w:val="28"/>
          <w:shd w:val="clear" w:color="auto" w:fill="FFFFFF"/>
          <w:lang w:val="uk-UA"/>
        </w:rPr>
        <w:t xml:space="preserve"> засобів вербалізації концепту </w:t>
      </w:r>
      <w:r w:rsidR="00EF6E0B" w:rsidRPr="00804E2C">
        <w:rPr>
          <w:rFonts w:ascii="Times New Roman" w:eastAsia="Times New Roman" w:hAnsi="Times New Roman" w:cs="Times New Roman"/>
          <w:sz w:val="28"/>
          <w:szCs w:val="28"/>
          <w:lang w:val="uk-UA" w:eastAsia="ru-RU"/>
        </w:rPr>
        <w:t>«</w:t>
      </w:r>
      <w:r w:rsidR="00DF65ED" w:rsidRPr="00804E2C">
        <w:rPr>
          <w:rFonts w:ascii="Times New Roman" w:eastAsia="Times New Roman" w:hAnsi="Times New Roman" w:cs="Times New Roman"/>
          <w:sz w:val="28"/>
          <w:szCs w:val="28"/>
          <w:lang w:val="uk-UA" w:eastAsia="ru-RU"/>
        </w:rPr>
        <w:t>ВІЙНА</w:t>
      </w:r>
      <w:r w:rsidR="00EF6E0B" w:rsidRPr="00804E2C">
        <w:rPr>
          <w:rFonts w:ascii="Times New Roman" w:eastAsia="Times New Roman" w:hAnsi="Times New Roman" w:cs="Times New Roman"/>
          <w:sz w:val="28"/>
          <w:szCs w:val="28"/>
          <w:lang w:val="uk-UA" w:eastAsia="ru-RU"/>
        </w:rPr>
        <w:t>»</w:t>
      </w:r>
      <w:r w:rsidR="00DF65ED" w:rsidRPr="00804E2C">
        <w:rPr>
          <w:rFonts w:ascii="Times New Roman" w:eastAsia="Times New Roman" w:hAnsi="Times New Roman" w:cs="Times New Roman"/>
          <w:sz w:val="28"/>
          <w:szCs w:val="28"/>
          <w:lang w:val="uk-UA" w:eastAsia="ru-RU"/>
        </w:rPr>
        <w:t xml:space="preserve"> </w:t>
      </w:r>
      <w:r w:rsidRPr="00804E2C">
        <w:rPr>
          <w:rFonts w:ascii="Times New Roman" w:hAnsi="Times New Roman" w:cs="Times New Roman"/>
          <w:sz w:val="28"/>
          <w:szCs w:val="28"/>
          <w:shd w:val="clear" w:color="auto" w:fill="FFFFFF"/>
          <w:lang w:val="uk-UA"/>
        </w:rPr>
        <w:t xml:space="preserve">в </w:t>
      </w:r>
      <w:r w:rsidR="00DF65ED" w:rsidRPr="00804E2C">
        <w:rPr>
          <w:rFonts w:ascii="Times New Roman" w:eastAsia="Times New Roman" w:hAnsi="Times New Roman" w:cs="Times New Roman"/>
          <w:sz w:val="28"/>
          <w:szCs w:val="28"/>
          <w:lang w:val="uk-UA" w:eastAsia="ru-RU"/>
        </w:rPr>
        <w:t>англомовному інтернет</w:t>
      </w:r>
      <w:r w:rsidR="003F1A85" w:rsidRPr="00804E2C">
        <w:rPr>
          <w:rFonts w:ascii="Times New Roman" w:eastAsia="Times New Roman" w:hAnsi="Times New Roman" w:cs="Times New Roman"/>
          <w:sz w:val="28"/>
          <w:szCs w:val="28"/>
          <w:lang w:val="uk-UA" w:eastAsia="ru-RU"/>
        </w:rPr>
        <w:t>-</w:t>
      </w:r>
      <w:r w:rsidR="00DF65ED" w:rsidRPr="00804E2C">
        <w:rPr>
          <w:rFonts w:ascii="Times New Roman" w:eastAsia="Times New Roman" w:hAnsi="Times New Roman" w:cs="Times New Roman"/>
          <w:sz w:val="28"/>
          <w:szCs w:val="28"/>
          <w:lang w:val="uk-UA" w:eastAsia="ru-RU"/>
        </w:rPr>
        <w:t>дискурсі</w:t>
      </w:r>
      <w:r w:rsidRPr="00804E2C">
        <w:rPr>
          <w:rFonts w:ascii="Times New Roman" w:hAnsi="Times New Roman" w:cs="Times New Roman"/>
          <w:sz w:val="28"/>
          <w:szCs w:val="28"/>
          <w:shd w:val="clear" w:color="auto" w:fill="FFFFFF"/>
          <w:lang w:val="uk-UA"/>
        </w:rPr>
        <w:t>.</w:t>
      </w:r>
    </w:p>
    <w:p w14:paraId="3A2E3932" w14:textId="53FF815A" w:rsidR="008B413E" w:rsidRPr="00804E2C" w:rsidRDefault="008C4CC7" w:rsidP="00B13FCF">
      <w:pPr>
        <w:spacing w:after="0" w:line="360" w:lineRule="auto"/>
        <w:ind w:firstLine="708"/>
        <w:jc w:val="both"/>
        <w:rPr>
          <w:rFonts w:ascii="Times New Roman" w:hAnsi="Times New Roman" w:cs="Times New Roman"/>
          <w:b/>
          <w:iCs/>
          <w:sz w:val="28"/>
          <w:szCs w:val="28"/>
          <w:lang w:val="uk-UA"/>
        </w:rPr>
      </w:pPr>
      <w:r w:rsidRPr="00804E2C">
        <w:rPr>
          <w:rFonts w:ascii="Times New Roman" w:hAnsi="Times New Roman" w:cs="Times New Roman"/>
          <w:b/>
          <w:iCs/>
          <w:sz w:val="28"/>
          <w:szCs w:val="28"/>
          <w:lang w:val="uk-UA"/>
        </w:rPr>
        <w:t>З</w:t>
      </w:r>
      <w:r w:rsidR="008B413E" w:rsidRPr="00804E2C">
        <w:rPr>
          <w:rFonts w:ascii="Times New Roman" w:hAnsi="Times New Roman" w:cs="Times New Roman"/>
          <w:b/>
          <w:iCs/>
          <w:sz w:val="28"/>
          <w:szCs w:val="28"/>
          <w:lang w:val="uk-UA"/>
        </w:rPr>
        <w:t>авдання</w:t>
      </w:r>
      <w:r w:rsidRPr="00804E2C">
        <w:rPr>
          <w:rFonts w:ascii="Times New Roman" w:hAnsi="Times New Roman" w:cs="Times New Roman"/>
          <w:b/>
          <w:iCs/>
          <w:sz w:val="28"/>
          <w:szCs w:val="28"/>
          <w:lang w:val="uk-UA"/>
        </w:rPr>
        <w:t xml:space="preserve"> </w:t>
      </w:r>
      <w:r w:rsidRPr="00804E2C">
        <w:rPr>
          <w:rFonts w:ascii="Times New Roman" w:hAnsi="Times New Roman" w:cs="Times New Roman"/>
          <w:bCs/>
          <w:iCs/>
          <w:sz w:val="28"/>
          <w:szCs w:val="28"/>
          <w:lang w:val="uk-UA"/>
        </w:rPr>
        <w:t>дослідження були визначені наступні</w:t>
      </w:r>
      <w:r w:rsidR="008B413E" w:rsidRPr="00804E2C">
        <w:rPr>
          <w:rFonts w:ascii="Times New Roman" w:hAnsi="Times New Roman" w:cs="Times New Roman"/>
          <w:bCs/>
          <w:iCs/>
          <w:sz w:val="28"/>
          <w:szCs w:val="28"/>
          <w:lang w:val="uk-UA"/>
        </w:rPr>
        <w:t>:</w:t>
      </w:r>
    </w:p>
    <w:p w14:paraId="1A54FB79" w14:textId="428D4701" w:rsidR="008B413E" w:rsidRPr="00804E2C" w:rsidRDefault="00AC7ED3" w:rsidP="00B13FCF">
      <w:pPr>
        <w:pStyle w:val="a7"/>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iCs/>
          <w:sz w:val="28"/>
          <w:szCs w:val="28"/>
          <w:lang w:val="uk-UA"/>
        </w:rPr>
        <w:t>р</w:t>
      </w:r>
      <w:r w:rsidR="00947EF7">
        <w:rPr>
          <w:rFonts w:ascii="Times New Roman" w:hAnsi="Times New Roman" w:cs="Times New Roman"/>
          <w:iCs/>
          <w:sz w:val="28"/>
          <w:szCs w:val="28"/>
          <w:lang w:val="uk-UA"/>
        </w:rPr>
        <w:t xml:space="preserve">озглянути </w:t>
      </w:r>
      <w:r>
        <w:rPr>
          <w:rFonts w:ascii="Times New Roman" w:hAnsi="Times New Roman" w:cs="Times New Roman"/>
          <w:iCs/>
          <w:sz w:val="28"/>
          <w:szCs w:val="28"/>
          <w:lang w:val="uk-UA"/>
        </w:rPr>
        <w:t>поняття</w:t>
      </w:r>
      <w:r w:rsidR="008B413E" w:rsidRPr="00804E2C">
        <w:rPr>
          <w:rFonts w:ascii="Times New Roman" w:hAnsi="Times New Roman" w:cs="Times New Roman"/>
          <w:iCs/>
          <w:sz w:val="28"/>
          <w:szCs w:val="28"/>
          <w:lang w:val="uk-UA"/>
        </w:rPr>
        <w:t xml:space="preserve"> к</w:t>
      </w:r>
      <w:r w:rsidR="008B413E" w:rsidRPr="00804E2C">
        <w:rPr>
          <w:rFonts w:ascii="Times New Roman" w:hAnsi="Times New Roman" w:cs="Times New Roman"/>
          <w:sz w:val="28"/>
          <w:szCs w:val="28"/>
          <w:shd w:val="clear" w:color="auto" w:fill="FFFFFF"/>
          <w:lang w:val="uk-UA"/>
        </w:rPr>
        <w:t>онцепт</w:t>
      </w:r>
      <w:r>
        <w:rPr>
          <w:rFonts w:ascii="Times New Roman" w:hAnsi="Times New Roman" w:cs="Times New Roman"/>
          <w:sz w:val="28"/>
          <w:szCs w:val="28"/>
          <w:shd w:val="clear" w:color="auto" w:fill="FFFFFF"/>
          <w:lang w:val="uk-UA"/>
        </w:rPr>
        <w:t>у</w:t>
      </w:r>
      <w:r w:rsidR="008B413E" w:rsidRPr="00804E2C">
        <w:rPr>
          <w:rFonts w:ascii="Times New Roman" w:hAnsi="Times New Roman" w:cs="Times New Roman"/>
          <w:sz w:val="28"/>
          <w:szCs w:val="28"/>
          <w:shd w:val="clear" w:color="auto" w:fill="FFFFFF"/>
          <w:lang w:val="uk-UA"/>
        </w:rPr>
        <w:t xml:space="preserve"> та </w:t>
      </w:r>
      <w:proofErr w:type="spellStart"/>
      <w:r w:rsidR="00B87D31" w:rsidRPr="00804E2C">
        <w:rPr>
          <w:rFonts w:ascii="Times New Roman" w:hAnsi="Times New Roman" w:cs="Times New Roman"/>
          <w:sz w:val="28"/>
          <w:szCs w:val="28"/>
          <w:shd w:val="clear" w:color="auto" w:fill="FFFFFF"/>
          <w:lang w:val="uk-UA"/>
        </w:rPr>
        <w:t>мовну</w:t>
      </w:r>
      <w:proofErr w:type="spellEnd"/>
      <w:r w:rsidR="00B87D31" w:rsidRPr="00804E2C">
        <w:rPr>
          <w:rFonts w:ascii="Times New Roman" w:hAnsi="Times New Roman" w:cs="Times New Roman"/>
          <w:sz w:val="28"/>
          <w:szCs w:val="28"/>
          <w:shd w:val="clear" w:color="auto" w:fill="FFFFFF"/>
          <w:lang w:val="uk-UA"/>
        </w:rPr>
        <w:t xml:space="preserve"> </w:t>
      </w:r>
      <w:r w:rsidR="008B413E" w:rsidRPr="00804E2C">
        <w:rPr>
          <w:rFonts w:ascii="Times New Roman" w:hAnsi="Times New Roman" w:cs="Times New Roman"/>
          <w:sz w:val="28"/>
          <w:szCs w:val="28"/>
          <w:shd w:val="clear" w:color="auto" w:fill="FFFFFF"/>
          <w:lang w:val="uk-UA"/>
        </w:rPr>
        <w:t>картину світу як категорію мовознавства;</w:t>
      </w:r>
    </w:p>
    <w:p w14:paraId="6EE404B7" w14:textId="39FACEFB" w:rsidR="004711E5" w:rsidRPr="004711E5" w:rsidRDefault="004711E5" w:rsidP="004711E5">
      <w:pPr>
        <w:pStyle w:val="a7"/>
        <w:numPr>
          <w:ilvl w:val="0"/>
          <w:numId w:val="7"/>
        </w:numPr>
        <w:spacing w:after="0" w:line="36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дослідити складові та структуру концепту</w:t>
      </w:r>
    </w:p>
    <w:p w14:paraId="49400F4C" w14:textId="25349FD2" w:rsidR="008B413E" w:rsidRPr="00804E2C" w:rsidRDefault="008B413E" w:rsidP="00B13FCF">
      <w:pPr>
        <w:pStyle w:val="a7"/>
        <w:numPr>
          <w:ilvl w:val="0"/>
          <w:numId w:val="7"/>
        </w:numPr>
        <w:spacing w:after="0" w:line="360" w:lineRule="auto"/>
        <w:jc w:val="both"/>
        <w:rPr>
          <w:rFonts w:ascii="Times New Roman" w:hAnsi="Times New Roman" w:cs="Times New Roman"/>
          <w:iCs/>
          <w:sz w:val="28"/>
          <w:szCs w:val="28"/>
          <w:lang w:val="uk-UA"/>
        </w:rPr>
      </w:pPr>
      <w:r w:rsidRPr="00804E2C">
        <w:rPr>
          <w:rFonts w:ascii="Times New Roman" w:hAnsi="Times New Roman" w:cs="Times New Roman"/>
          <w:sz w:val="28"/>
          <w:szCs w:val="28"/>
          <w:lang w:val="uk-UA" w:eastAsia="ru-RU"/>
        </w:rPr>
        <w:t xml:space="preserve">проаналізувати </w:t>
      </w:r>
      <w:r w:rsidRPr="00804E2C">
        <w:rPr>
          <w:rFonts w:ascii="Times New Roman" w:hAnsi="Times New Roman" w:cs="Times New Roman"/>
          <w:sz w:val="28"/>
          <w:szCs w:val="28"/>
          <w:shd w:val="clear" w:color="auto" w:fill="FFFFFF"/>
          <w:lang w:val="uk-UA"/>
        </w:rPr>
        <w:t>різні підходи до вивчення концепту в сучасній лінгвістиці;</w:t>
      </w:r>
    </w:p>
    <w:p w14:paraId="3997B53F" w14:textId="619AE841" w:rsidR="008B413E" w:rsidRPr="00804E2C" w:rsidRDefault="008B413E" w:rsidP="00B13FCF">
      <w:pPr>
        <w:pStyle w:val="a7"/>
        <w:numPr>
          <w:ilvl w:val="0"/>
          <w:numId w:val="7"/>
        </w:numPr>
        <w:spacing w:after="0" w:line="360" w:lineRule="auto"/>
        <w:jc w:val="both"/>
        <w:rPr>
          <w:rFonts w:ascii="Times New Roman" w:hAnsi="Times New Roman" w:cs="Times New Roman"/>
          <w:iCs/>
          <w:sz w:val="28"/>
          <w:szCs w:val="28"/>
          <w:lang w:val="uk-UA"/>
        </w:rPr>
      </w:pPr>
      <w:r w:rsidRPr="00804E2C">
        <w:rPr>
          <w:rFonts w:ascii="Times New Roman" w:hAnsi="Times New Roman" w:cs="Times New Roman"/>
          <w:sz w:val="28"/>
          <w:szCs w:val="28"/>
          <w:lang w:val="uk-UA"/>
        </w:rPr>
        <w:t xml:space="preserve">охарактеризувати </w:t>
      </w:r>
      <w:r w:rsidR="009B1804" w:rsidRPr="00804E2C">
        <w:rPr>
          <w:rFonts w:ascii="Times New Roman" w:hAnsi="Times New Roman" w:cs="Times New Roman"/>
          <w:sz w:val="28"/>
          <w:szCs w:val="28"/>
          <w:shd w:val="clear" w:color="auto" w:fill="FFFFFF"/>
          <w:lang w:val="uk-UA"/>
        </w:rPr>
        <w:t>інтернет</w:t>
      </w:r>
      <w:r w:rsidR="003F1A85" w:rsidRPr="00804E2C">
        <w:rPr>
          <w:rFonts w:ascii="Times New Roman" w:hAnsi="Times New Roman" w:cs="Times New Roman"/>
          <w:sz w:val="28"/>
          <w:szCs w:val="28"/>
          <w:shd w:val="clear" w:color="auto" w:fill="FFFFFF"/>
          <w:lang w:val="uk-UA"/>
        </w:rPr>
        <w:t>-</w:t>
      </w:r>
      <w:r w:rsidRPr="00804E2C">
        <w:rPr>
          <w:rFonts w:ascii="Times New Roman" w:hAnsi="Times New Roman" w:cs="Times New Roman"/>
          <w:sz w:val="28"/>
          <w:szCs w:val="28"/>
          <w:shd w:val="clear" w:color="auto" w:fill="FFFFFF"/>
          <w:lang w:val="uk-UA"/>
        </w:rPr>
        <w:t>дискурс як об</w:t>
      </w:r>
      <w:r w:rsidR="006A6442" w:rsidRPr="00804E2C">
        <w:rPr>
          <w:rFonts w:ascii="Times New Roman" w:hAnsi="Times New Roman" w:cs="Times New Roman"/>
          <w:sz w:val="28"/>
          <w:szCs w:val="28"/>
          <w:shd w:val="clear" w:color="auto" w:fill="FFFFFF"/>
          <w:lang w:val="uk-UA"/>
        </w:rPr>
        <w:t>’</w:t>
      </w:r>
      <w:r w:rsidRPr="00804E2C">
        <w:rPr>
          <w:rFonts w:ascii="Times New Roman" w:hAnsi="Times New Roman" w:cs="Times New Roman"/>
          <w:sz w:val="28"/>
          <w:szCs w:val="28"/>
          <w:shd w:val="clear" w:color="auto" w:fill="FFFFFF"/>
          <w:lang w:val="uk-UA"/>
        </w:rPr>
        <w:t>єкт лінгвістичного дослідження;</w:t>
      </w:r>
    </w:p>
    <w:p w14:paraId="0C10F52D" w14:textId="7D1AB99E" w:rsidR="008B413E" w:rsidRPr="000A3ED2" w:rsidRDefault="008B413E" w:rsidP="00B13FCF">
      <w:pPr>
        <w:pStyle w:val="a7"/>
        <w:numPr>
          <w:ilvl w:val="0"/>
          <w:numId w:val="7"/>
        </w:numPr>
        <w:spacing w:after="0" w:line="360" w:lineRule="auto"/>
        <w:jc w:val="both"/>
        <w:rPr>
          <w:rFonts w:ascii="Times New Roman" w:hAnsi="Times New Roman" w:cs="Times New Roman"/>
          <w:iCs/>
          <w:sz w:val="28"/>
          <w:szCs w:val="28"/>
          <w:lang w:val="uk-UA"/>
        </w:rPr>
      </w:pPr>
      <w:r w:rsidRPr="00804E2C">
        <w:rPr>
          <w:rFonts w:ascii="Times New Roman" w:hAnsi="Times New Roman" w:cs="Times New Roman"/>
          <w:iCs/>
          <w:sz w:val="28"/>
          <w:szCs w:val="28"/>
          <w:lang w:val="uk-UA"/>
        </w:rPr>
        <w:lastRenderedPageBreak/>
        <w:t>дослідити</w:t>
      </w:r>
      <w:r w:rsidR="00BE5030">
        <w:rPr>
          <w:rFonts w:ascii="Times New Roman" w:hAnsi="Times New Roman" w:cs="Times New Roman"/>
          <w:iCs/>
          <w:sz w:val="28"/>
          <w:szCs w:val="28"/>
          <w:lang w:val="uk-UA"/>
        </w:rPr>
        <w:t xml:space="preserve"> способи вербалізації</w:t>
      </w:r>
      <w:r w:rsidRPr="00804E2C">
        <w:rPr>
          <w:rFonts w:ascii="Times New Roman" w:hAnsi="Times New Roman" w:cs="Times New Roman"/>
          <w:sz w:val="28"/>
          <w:szCs w:val="28"/>
          <w:shd w:val="clear" w:color="auto" w:fill="FFFFFF"/>
          <w:lang w:val="uk-UA"/>
        </w:rPr>
        <w:t xml:space="preserve"> концепту</w:t>
      </w:r>
      <w:r w:rsidR="009B1804" w:rsidRPr="00804E2C">
        <w:rPr>
          <w:rFonts w:ascii="Times New Roman" w:hAnsi="Times New Roman" w:cs="Times New Roman"/>
          <w:sz w:val="28"/>
          <w:szCs w:val="28"/>
          <w:shd w:val="clear" w:color="auto" w:fill="FFFFFF"/>
          <w:lang w:val="uk-UA"/>
        </w:rPr>
        <w:t xml:space="preserve"> </w:t>
      </w:r>
      <w:r w:rsidR="00EF6E0B" w:rsidRPr="00804E2C">
        <w:rPr>
          <w:rFonts w:ascii="Times New Roman" w:hAnsi="Times New Roman" w:cs="Times New Roman"/>
          <w:sz w:val="28"/>
          <w:szCs w:val="28"/>
          <w:shd w:val="clear" w:color="auto" w:fill="FFFFFF"/>
          <w:lang w:val="uk-UA"/>
        </w:rPr>
        <w:t>«</w:t>
      </w:r>
      <w:r w:rsidR="009B1804" w:rsidRPr="00804E2C">
        <w:rPr>
          <w:rFonts w:ascii="Times New Roman" w:hAnsi="Times New Roman" w:cs="Times New Roman"/>
          <w:sz w:val="28"/>
          <w:szCs w:val="28"/>
          <w:shd w:val="clear" w:color="auto" w:fill="FFFFFF"/>
          <w:lang w:val="uk-UA"/>
        </w:rPr>
        <w:t>В</w:t>
      </w:r>
      <w:r w:rsidR="00735DE4">
        <w:rPr>
          <w:rFonts w:ascii="Times New Roman" w:hAnsi="Times New Roman" w:cs="Times New Roman"/>
          <w:sz w:val="28"/>
          <w:szCs w:val="28"/>
          <w:shd w:val="clear" w:color="auto" w:fill="FFFFFF"/>
          <w:lang w:val="uk-UA"/>
        </w:rPr>
        <w:t>ійна</w:t>
      </w:r>
      <w:r w:rsidR="00EF6E0B" w:rsidRPr="00804E2C">
        <w:rPr>
          <w:rFonts w:ascii="Times New Roman" w:hAnsi="Times New Roman" w:cs="Times New Roman"/>
          <w:sz w:val="28"/>
          <w:szCs w:val="28"/>
          <w:shd w:val="clear" w:color="auto" w:fill="FFFFFF"/>
          <w:lang w:val="uk-UA"/>
        </w:rPr>
        <w:t>»</w:t>
      </w:r>
      <w:r w:rsidR="000A7918">
        <w:rPr>
          <w:rFonts w:ascii="Times New Roman" w:hAnsi="Times New Roman" w:cs="Times New Roman"/>
          <w:sz w:val="28"/>
          <w:szCs w:val="28"/>
          <w:shd w:val="clear" w:color="auto" w:fill="FFFFFF"/>
          <w:lang w:val="uk-UA"/>
        </w:rPr>
        <w:t xml:space="preserve"> в англомовному дискурсі</w:t>
      </w:r>
      <w:r w:rsidR="00EF1FDF" w:rsidRPr="00804E2C">
        <w:rPr>
          <w:rFonts w:ascii="Times New Roman" w:hAnsi="Times New Roman" w:cs="Times New Roman"/>
          <w:sz w:val="28"/>
          <w:szCs w:val="28"/>
          <w:shd w:val="clear" w:color="auto" w:fill="FFFFFF"/>
          <w:lang w:val="uk-UA"/>
        </w:rPr>
        <w:t>;</w:t>
      </w:r>
    </w:p>
    <w:p w14:paraId="1F425D05" w14:textId="0A171021" w:rsidR="000A3ED2" w:rsidRPr="000A3ED2" w:rsidRDefault="000A3ED2" w:rsidP="00B13FCF">
      <w:pPr>
        <w:pStyle w:val="a7"/>
        <w:numPr>
          <w:ilvl w:val="0"/>
          <w:numId w:val="7"/>
        </w:numPr>
        <w:spacing w:after="0" w:line="360" w:lineRule="auto"/>
        <w:jc w:val="both"/>
        <w:rPr>
          <w:rFonts w:ascii="Times New Roman" w:hAnsi="Times New Roman" w:cs="Times New Roman"/>
          <w:iCs/>
          <w:sz w:val="28"/>
          <w:szCs w:val="28"/>
          <w:lang w:val="uk-UA"/>
        </w:rPr>
      </w:pPr>
      <w:r>
        <w:rPr>
          <w:rFonts w:ascii="Times New Roman" w:hAnsi="Times New Roman" w:cs="Times New Roman"/>
          <w:sz w:val="28"/>
          <w:szCs w:val="28"/>
          <w:shd w:val="clear" w:color="auto" w:fill="FFFFFF"/>
          <w:lang w:val="uk-UA"/>
        </w:rPr>
        <w:t xml:space="preserve">описати </w:t>
      </w:r>
      <w:r w:rsidR="008D3D62">
        <w:rPr>
          <w:rFonts w:ascii="Times New Roman" w:hAnsi="Times New Roman" w:cs="Times New Roman"/>
          <w:sz w:val="28"/>
          <w:szCs w:val="28"/>
          <w:shd w:val="clear" w:color="auto" w:fill="FFFFFF"/>
          <w:lang w:val="uk-UA"/>
        </w:rPr>
        <w:t xml:space="preserve">вирази, </w:t>
      </w:r>
      <w:proofErr w:type="spellStart"/>
      <w:r w:rsidR="008D3D62">
        <w:rPr>
          <w:rFonts w:ascii="Times New Roman" w:hAnsi="Times New Roman" w:cs="Times New Roman"/>
          <w:sz w:val="28"/>
          <w:szCs w:val="28"/>
          <w:shd w:val="clear" w:color="auto" w:fill="FFFFFF"/>
          <w:lang w:val="uk-UA"/>
        </w:rPr>
        <w:t>мовні</w:t>
      </w:r>
      <w:proofErr w:type="spellEnd"/>
      <w:r w:rsidR="008D3D62">
        <w:rPr>
          <w:rFonts w:ascii="Times New Roman" w:hAnsi="Times New Roman" w:cs="Times New Roman"/>
          <w:sz w:val="28"/>
          <w:szCs w:val="28"/>
          <w:shd w:val="clear" w:color="auto" w:fill="FFFFFF"/>
          <w:lang w:val="uk-UA"/>
        </w:rPr>
        <w:t xml:space="preserve"> одиниці та сталі</w:t>
      </w:r>
      <w:r>
        <w:rPr>
          <w:rFonts w:ascii="Times New Roman" w:hAnsi="Times New Roman" w:cs="Times New Roman"/>
          <w:sz w:val="28"/>
          <w:szCs w:val="28"/>
          <w:shd w:val="clear" w:color="auto" w:fill="FFFFFF"/>
          <w:lang w:val="uk-UA"/>
        </w:rPr>
        <w:t xml:space="preserve"> </w:t>
      </w:r>
      <w:r w:rsidR="006345D0">
        <w:rPr>
          <w:rFonts w:ascii="Times New Roman" w:hAnsi="Times New Roman" w:cs="Times New Roman"/>
          <w:sz w:val="28"/>
          <w:szCs w:val="28"/>
          <w:shd w:val="clear" w:color="auto" w:fill="FFFFFF"/>
          <w:lang w:val="uk-UA"/>
        </w:rPr>
        <w:t>фразеологічні одиниці</w:t>
      </w:r>
      <w:r w:rsidR="00747607">
        <w:rPr>
          <w:rFonts w:ascii="Times New Roman" w:hAnsi="Times New Roman" w:cs="Times New Roman"/>
          <w:sz w:val="28"/>
          <w:szCs w:val="28"/>
          <w:shd w:val="clear" w:color="auto" w:fill="FFFFFF"/>
          <w:lang w:val="uk-UA"/>
        </w:rPr>
        <w:t xml:space="preserve"> </w:t>
      </w:r>
      <w:r w:rsidR="00FB16E2">
        <w:rPr>
          <w:rFonts w:ascii="Times New Roman" w:hAnsi="Times New Roman" w:cs="Times New Roman"/>
          <w:sz w:val="28"/>
          <w:szCs w:val="28"/>
          <w:shd w:val="clear" w:color="auto" w:fill="FFFFFF"/>
          <w:lang w:val="uk-UA"/>
        </w:rPr>
        <w:t xml:space="preserve">дотичні до концепту </w:t>
      </w:r>
      <w:r w:rsidR="00747607">
        <w:rPr>
          <w:rFonts w:ascii="Times New Roman" w:hAnsi="Times New Roman" w:cs="Times New Roman"/>
          <w:sz w:val="28"/>
          <w:szCs w:val="28"/>
          <w:shd w:val="clear" w:color="auto" w:fill="FFFFFF"/>
          <w:lang w:val="uk-UA"/>
        </w:rPr>
        <w:t>«В</w:t>
      </w:r>
      <w:r w:rsidR="00735DE4">
        <w:rPr>
          <w:rFonts w:ascii="Times New Roman" w:hAnsi="Times New Roman" w:cs="Times New Roman"/>
          <w:sz w:val="28"/>
          <w:szCs w:val="28"/>
          <w:shd w:val="clear" w:color="auto" w:fill="FFFFFF"/>
          <w:lang w:val="uk-UA"/>
        </w:rPr>
        <w:t>ійна</w:t>
      </w:r>
      <w:r w:rsidR="00747607">
        <w:rPr>
          <w:rFonts w:ascii="Times New Roman" w:hAnsi="Times New Roman" w:cs="Times New Roman"/>
          <w:sz w:val="28"/>
          <w:szCs w:val="28"/>
          <w:shd w:val="clear" w:color="auto" w:fill="FFFFFF"/>
          <w:lang w:val="uk-UA"/>
        </w:rPr>
        <w:t>»</w:t>
      </w:r>
    </w:p>
    <w:p w14:paraId="62CF8070" w14:textId="0397A1D8" w:rsidR="008B1593" w:rsidRPr="00804E2C" w:rsidRDefault="008B413E" w:rsidP="008B1593">
      <w:pPr>
        <w:spacing w:after="0" w:line="360" w:lineRule="auto"/>
        <w:ind w:firstLine="709"/>
        <w:jc w:val="both"/>
        <w:rPr>
          <w:rFonts w:ascii="Times New Roman" w:hAnsi="Times New Roman" w:cs="Times New Roman"/>
          <w:b/>
          <w:sz w:val="28"/>
          <w:szCs w:val="28"/>
          <w:lang w:val="uk-UA"/>
        </w:rPr>
      </w:pPr>
      <w:r w:rsidRPr="00804E2C">
        <w:rPr>
          <w:rFonts w:ascii="Times New Roman" w:hAnsi="Times New Roman" w:cs="Times New Roman"/>
          <w:b/>
          <w:iCs/>
          <w:sz w:val="28"/>
          <w:szCs w:val="28"/>
          <w:lang w:val="uk-UA"/>
        </w:rPr>
        <w:t>Методи дослідження</w:t>
      </w:r>
      <w:r w:rsidRPr="00804E2C">
        <w:rPr>
          <w:rFonts w:ascii="Times New Roman" w:hAnsi="Times New Roman" w:cs="Times New Roman"/>
          <w:bCs/>
          <w:iCs/>
          <w:sz w:val="28"/>
          <w:szCs w:val="28"/>
          <w:lang w:val="uk-UA"/>
        </w:rPr>
        <w:t xml:space="preserve">. </w:t>
      </w:r>
      <w:r w:rsidR="008B1593" w:rsidRPr="00804E2C">
        <w:rPr>
          <w:rFonts w:ascii="Times New Roman" w:hAnsi="Times New Roman" w:cs="Times New Roman"/>
          <w:bCs/>
          <w:sz w:val="28"/>
          <w:szCs w:val="28"/>
          <w:lang w:val="uk-UA"/>
        </w:rPr>
        <w:t>У проведенні роботи з інтернет-текстами та складанні фактичного матеріалу використано метод суцільної вибірки. Застосування методу класифікації сприяло структуруванню концепту шляхом поділу його на групи відповідно до частотності та тематичної різноманітності. Використання описового методу дозволило виявити структурні та семантичні особливості даного концепту.</w:t>
      </w:r>
    </w:p>
    <w:p w14:paraId="2DB8D637" w14:textId="281FBEDC" w:rsidR="00B014A6" w:rsidRPr="00883689" w:rsidRDefault="007A7411" w:rsidP="00883689">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
          <w:sz w:val="28"/>
          <w:szCs w:val="28"/>
          <w:lang w:val="uk-UA"/>
        </w:rPr>
        <w:t>Наукова новизна</w:t>
      </w:r>
      <w:r w:rsidR="00BF6492">
        <w:rPr>
          <w:rFonts w:ascii="Times New Roman" w:hAnsi="Times New Roman" w:cs="Times New Roman"/>
          <w:b/>
          <w:sz w:val="28"/>
          <w:szCs w:val="28"/>
          <w:lang w:val="uk-UA"/>
        </w:rPr>
        <w:t xml:space="preserve"> дослідження </w:t>
      </w:r>
      <w:r w:rsidR="00B014A6">
        <w:rPr>
          <w:rFonts w:ascii="Times New Roman" w:hAnsi="Times New Roman" w:cs="Times New Roman"/>
          <w:bCs/>
          <w:sz w:val="28"/>
          <w:szCs w:val="28"/>
          <w:lang w:val="uk-UA"/>
        </w:rPr>
        <w:t>полягає у тому, що</w:t>
      </w:r>
      <w:r w:rsidR="00883689">
        <w:rPr>
          <w:rFonts w:ascii="Times New Roman" w:hAnsi="Times New Roman" w:cs="Times New Roman"/>
          <w:bCs/>
          <w:sz w:val="28"/>
          <w:szCs w:val="28"/>
          <w:lang w:val="uk-UA"/>
        </w:rPr>
        <w:t xml:space="preserve"> б</w:t>
      </w:r>
      <w:r w:rsidR="00B014A6" w:rsidRPr="00883689">
        <w:rPr>
          <w:rFonts w:ascii="Times New Roman" w:hAnsi="Times New Roman" w:cs="Times New Roman"/>
          <w:bCs/>
          <w:sz w:val="28"/>
          <w:szCs w:val="28"/>
          <w:lang w:val="uk-UA"/>
        </w:rPr>
        <w:t>у</w:t>
      </w:r>
      <w:r w:rsidR="009D6CC4">
        <w:rPr>
          <w:rFonts w:ascii="Times New Roman" w:hAnsi="Times New Roman" w:cs="Times New Roman"/>
          <w:bCs/>
          <w:sz w:val="28"/>
          <w:szCs w:val="28"/>
          <w:lang w:val="uk-UA"/>
        </w:rPr>
        <w:t>ла</w:t>
      </w:r>
      <w:r w:rsidR="00B014A6" w:rsidRPr="00883689">
        <w:rPr>
          <w:rFonts w:ascii="Times New Roman" w:hAnsi="Times New Roman" w:cs="Times New Roman"/>
          <w:bCs/>
          <w:sz w:val="28"/>
          <w:szCs w:val="28"/>
          <w:lang w:val="uk-UA"/>
        </w:rPr>
        <w:t xml:space="preserve"> </w:t>
      </w:r>
      <w:r w:rsidR="0023183F">
        <w:rPr>
          <w:rFonts w:ascii="Times New Roman" w:hAnsi="Times New Roman" w:cs="Times New Roman"/>
          <w:bCs/>
          <w:sz w:val="28"/>
          <w:szCs w:val="28"/>
          <w:lang w:val="uk-UA"/>
        </w:rPr>
        <w:t xml:space="preserve">вперше </w:t>
      </w:r>
      <w:r w:rsidR="009D6CC4">
        <w:rPr>
          <w:rFonts w:ascii="Times New Roman" w:hAnsi="Times New Roman" w:cs="Times New Roman"/>
          <w:bCs/>
          <w:sz w:val="28"/>
          <w:szCs w:val="28"/>
          <w:lang w:val="uk-UA"/>
        </w:rPr>
        <w:t>зроблена спроба опису</w:t>
      </w:r>
      <w:r w:rsidR="005E3922" w:rsidRPr="00883689">
        <w:rPr>
          <w:rFonts w:ascii="Times New Roman" w:hAnsi="Times New Roman" w:cs="Times New Roman"/>
          <w:bCs/>
          <w:sz w:val="28"/>
          <w:szCs w:val="28"/>
          <w:lang w:val="uk-UA"/>
        </w:rPr>
        <w:t xml:space="preserve"> </w:t>
      </w:r>
      <w:r w:rsidR="001D5DDC">
        <w:rPr>
          <w:rFonts w:ascii="Times New Roman" w:hAnsi="Times New Roman" w:cs="Times New Roman"/>
          <w:bCs/>
          <w:sz w:val="28"/>
          <w:szCs w:val="28"/>
          <w:lang w:val="uk-UA"/>
        </w:rPr>
        <w:t xml:space="preserve">та розгляду </w:t>
      </w:r>
      <w:r w:rsidR="00CE09A6">
        <w:rPr>
          <w:rFonts w:ascii="Times New Roman" w:hAnsi="Times New Roman" w:cs="Times New Roman"/>
          <w:bCs/>
          <w:sz w:val="28"/>
          <w:szCs w:val="28"/>
          <w:lang w:val="uk-UA"/>
        </w:rPr>
        <w:t xml:space="preserve">концепту «Війна» в </w:t>
      </w:r>
      <w:r w:rsidR="002C1CC7" w:rsidRPr="00883689">
        <w:rPr>
          <w:rFonts w:ascii="Times New Roman" w:hAnsi="Times New Roman" w:cs="Times New Roman"/>
          <w:bCs/>
          <w:sz w:val="28"/>
          <w:szCs w:val="28"/>
          <w:lang w:val="uk-UA"/>
        </w:rPr>
        <w:t xml:space="preserve">англомовних </w:t>
      </w:r>
      <w:r w:rsidR="00883689">
        <w:rPr>
          <w:rFonts w:ascii="Times New Roman" w:hAnsi="Times New Roman" w:cs="Times New Roman"/>
          <w:bCs/>
          <w:sz w:val="28"/>
          <w:szCs w:val="28"/>
          <w:lang w:val="uk-UA"/>
        </w:rPr>
        <w:t xml:space="preserve">ЗМІ </w:t>
      </w:r>
      <w:r w:rsidR="00376889">
        <w:rPr>
          <w:rFonts w:ascii="Times New Roman" w:hAnsi="Times New Roman" w:cs="Times New Roman"/>
          <w:bCs/>
          <w:sz w:val="28"/>
          <w:szCs w:val="28"/>
          <w:lang w:val="uk-UA"/>
        </w:rPr>
        <w:t>в</w:t>
      </w:r>
      <w:r w:rsidR="00CE09A6">
        <w:rPr>
          <w:rFonts w:ascii="Times New Roman" w:hAnsi="Times New Roman" w:cs="Times New Roman"/>
          <w:bCs/>
          <w:sz w:val="28"/>
          <w:szCs w:val="28"/>
          <w:lang w:val="uk-UA"/>
        </w:rPr>
        <w:t xml:space="preserve"> період найбільшої її актуальності</w:t>
      </w:r>
      <w:r w:rsidR="00376889">
        <w:rPr>
          <w:rFonts w:ascii="Times New Roman" w:hAnsi="Times New Roman" w:cs="Times New Roman"/>
          <w:bCs/>
          <w:sz w:val="28"/>
          <w:szCs w:val="28"/>
          <w:lang w:val="uk-UA"/>
        </w:rPr>
        <w:t xml:space="preserve"> </w:t>
      </w:r>
    </w:p>
    <w:p w14:paraId="7E1F46F2" w14:textId="3EA34D6B" w:rsidR="00735DE4" w:rsidRDefault="00735DE4" w:rsidP="00B13FCF">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Теоретична значимість</w:t>
      </w:r>
      <w:r w:rsidR="00E92F3F">
        <w:rPr>
          <w:rFonts w:ascii="Times New Roman" w:hAnsi="Times New Roman" w:cs="Times New Roman"/>
          <w:b/>
          <w:sz w:val="28"/>
          <w:szCs w:val="28"/>
          <w:lang w:val="uk-UA"/>
        </w:rPr>
        <w:t xml:space="preserve"> </w:t>
      </w:r>
      <w:r w:rsidR="00E92F3F">
        <w:rPr>
          <w:rFonts w:ascii="Times New Roman" w:hAnsi="Times New Roman" w:cs="Times New Roman"/>
          <w:bCs/>
          <w:sz w:val="28"/>
          <w:szCs w:val="28"/>
          <w:lang w:val="uk-UA"/>
        </w:rPr>
        <w:t>в</w:t>
      </w:r>
      <w:r w:rsidR="00E92F3F" w:rsidRPr="00E92F3F">
        <w:rPr>
          <w:rFonts w:ascii="Times New Roman" w:hAnsi="Times New Roman" w:cs="Times New Roman"/>
          <w:bCs/>
          <w:sz w:val="28"/>
          <w:szCs w:val="28"/>
          <w:lang w:val="uk-UA"/>
        </w:rPr>
        <w:t>ивчення концепту "війна" в новинах має величезне значення, оскільки слугує багатогранною лінзою, крізь яку спостерігається, аналізується та інтерпретується динаміка глобальних і регіональних конфліктів</w:t>
      </w:r>
      <w:r w:rsidR="00501BC5">
        <w:rPr>
          <w:rFonts w:ascii="Times New Roman" w:hAnsi="Times New Roman" w:cs="Times New Roman"/>
          <w:bCs/>
          <w:sz w:val="28"/>
          <w:szCs w:val="28"/>
          <w:lang w:val="uk-UA"/>
        </w:rPr>
        <w:t>.</w:t>
      </w:r>
    </w:p>
    <w:p w14:paraId="12E2DE4C" w14:textId="1181B9BA" w:rsidR="008B413E" w:rsidRPr="00804E2C" w:rsidRDefault="008B413E"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b/>
          <w:sz w:val="28"/>
          <w:szCs w:val="28"/>
          <w:lang w:val="uk-UA"/>
        </w:rPr>
        <w:t xml:space="preserve">Практична </w:t>
      </w:r>
      <w:r w:rsidR="004A729A">
        <w:rPr>
          <w:rFonts w:ascii="Times New Roman" w:hAnsi="Times New Roman" w:cs="Times New Roman"/>
          <w:b/>
          <w:sz w:val="28"/>
          <w:szCs w:val="28"/>
          <w:lang w:val="uk-UA"/>
        </w:rPr>
        <w:t>цінність</w:t>
      </w:r>
      <w:r w:rsidRPr="00804E2C">
        <w:rPr>
          <w:rFonts w:ascii="Times New Roman" w:hAnsi="Times New Roman" w:cs="Times New Roman"/>
          <w:sz w:val="28"/>
          <w:szCs w:val="28"/>
          <w:lang w:val="uk-UA"/>
        </w:rPr>
        <w:t xml:space="preserve"> </w:t>
      </w:r>
      <w:r w:rsidR="00A02E6E" w:rsidRPr="00804E2C">
        <w:rPr>
          <w:rFonts w:ascii="Times New Roman" w:hAnsi="Times New Roman" w:cs="Times New Roman"/>
          <w:sz w:val="28"/>
          <w:szCs w:val="28"/>
          <w:lang w:val="uk-UA"/>
        </w:rPr>
        <w:t>цього</w:t>
      </w:r>
      <w:r w:rsidRPr="00804E2C">
        <w:rPr>
          <w:rFonts w:ascii="Times New Roman" w:hAnsi="Times New Roman" w:cs="Times New Roman"/>
          <w:sz w:val="28"/>
          <w:szCs w:val="28"/>
          <w:lang w:val="uk-UA"/>
        </w:rPr>
        <w:t xml:space="preserve"> дослідження, перш за все, полягає в тому, що </w:t>
      </w:r>
      <w:r w:rsidR="00735641" w:rsidRPr="00804E2C">
        <w:rPr>
          <w:rFonts w:ascii="Times New Roman" w:hAnsi="Times New Roman" w:cs="Times New Roman"/>
          <w:sz w:val="28"/>
          <w:szCs w:val="28"/>
          <w:lang w:val="uk-UA"/>
        </w:rPr>
        <w:t xml:space="preserve">дослідження концепту </w:t>
      </w:r>
      <w:r w:rsidR="00EF6E0B" w:rsidRPr="00804E2C">
        <w:rPr>
          <w:rFonts w:ascii="Times New Roman" w:hAnsi="Times New Roman" w:cs="Times New Roman"/>
          <w:sz w:val="28"/>
          <w:szCs w:val="28"/>
          <w:lang w:val="uk-UA"/>
        </w:rPr>
        <w:t>«</w:t>
      </w:r>
      <w:r w:rsidR="00735641" w:rsidRPr="00804E2C">
        <w:rPr>
          <w:rFonts w:ascii="Times New Roman" w:hAnsi="Times New Roman" w:cs="Times New Roman"/>
          <w:sz w:val="28"/>
          <w:szCs w:val="28"/>
          <w:lang w:val="uk-UA"/>
        </w:rPr>
        <w:t>В</w:t>
      </w:r>
      <w:r w:rsidR="00B71399">
        <w:rPr>
          <w:rFonts w:ascii="Times New Roman" w:hAnsi="Times New Roman" w:cs="Times New Roman"/>
          <w:sz w:val="28"/>
          <w:szCs w:val="28"/>
          <w:shd w:val="clear" w:color="auto" w:fill="FFFFFF"/>
          <w:lang w:val="uk-UA"/>
        </w:rPr>
        <w:t>ійна</w:t>
      </w:r>
      <w:r w:rsidR="00EF6E0B" w:rsidRPr="00804E2C">
        <w:rPr>
          <w:rFonts w:ascii="Times New Roman" w:hAnsi="Times New Roman" w:cs="Times New Roman"/>
          <w:sz w:val="28"/>
          <w:szCs w:val="28"/>
          <w:shd w:val="clear" w:color="auto" w:fill="FFFFFF"/>
          <w:lang w:val="uk-UA"/>
        </w:rPr>
        <w:t>»</w:t>
      </w:r>
      <w:r w:rsidR="00735641" w:rsidRPr="00804E2C">
        <w:rPr>
          <w:rFonts w:ascii="Times New Roman" w:hAnsi="Times New Roman" w:cs="Times New Roman"/>
          <w:sz w:val="28"/>
          <w:szCs w:val="28"/>
          <w:lang w:val="uk-UA"/>
        </w:rPr>
        <w:t xml:space="preserve"> може допомогти розкрити і зрозуміти, які ідеї, переконання і ставлення до війни присутні у різних англомовних інтернет-спільнотах. Це може мати практичне значення для аналізу сучасних глобальних конфліктів, політичних рішень і взаємодії між країнами. Також дослідження дискурсу про війну може допомогти виявити тренди, настрої та думки широкої громадськості щодо війни. Це може бути корисно для соціологічних досліджень, політичного аналізу та розроблення стратегій комунікації.</w:t>
      </w:r>
    </w:p>
    <w:p w14:paraId="2476C5DB" w14:textId="22A2DBBD" w:rsidR="008B413E" w:rsidRDefault="008B413E" w:rsidP="00B13FCF">
      <w:pPr>
        <w:spacing w:after="0" w:line="360" w:lineRule="auto"/>
        <w:ind w:firstLine="708"/>
        <w:jc w:val="both"/>
        <w:rPr>
          <w:rFonts w:ascii="Times New Roman" w:hAnsi="Times New Roman" w:cs="Times New Roman"/>
          <w:sz w:val="28"/>
          <w:szCs w:val="28"/>
          <w:shd w:val="clear" w:color="auto" w:fill="FFFFFF"/>
          <w:lang w:val="uk-UA"/>
        </w:rPr>
      </w:pPr>
      <w:r w:rsidRPr="00FC221D">
        <w:rPr>
          <w:rFonts w:ascii="Times New Roman" w:hAnsi="Times New Roman" w:cs="Times New Roman"/>
          <w:b/>
          <w:sz w:val="28"/>
          <w:szCs w:val="28"/>
          <w:shd w:val="clear" w:color="auto" w:fill="FFFFFF"/>
          <w:lang w:val="uk-UA"/>
        </w:rPr>
        <w:t>Апробація результатів дослідження</w:t>
      </w:r>
      <w:r w:rsidR="008D4345">
        <w:rPr>
          <w:rFonts w:ascii="Times New Roman" w:hAnsi="Times New Roman" w:cs="Times New Roman"/>
          <w:sz w:val="28"/>
          <w:szCs w:val="28"/>
          <w:shd w:val="clear" w:color="auto" w:fill="FFFFFF"/>
          <w:lang w:val="uk-UA"/>
        </w:rPr>
        <w:t xml:space="preserve"> </w:t>
      </w:r>
    </w:p>
    <w:p w14:paraId="3009C08A" w14:textId="1B2C6B69" w:rsidR="008D4345" w:rsidRPr="007F215C" w:rsidRDefault="008D4345" w:rsidP="008D4345">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Результати дослідження були апробовані на </w:t>
      </w:r>
      <w:r w:rsidR="00AF26B6">
        <w:rPr>
          <w:rFonts w:ascii="Times New Roman" w:hAnsi="Times New Roman" w:cs="Times New Roman"/>
          <w:sz w:val="28"/>
          <w:szCs w:val="28"/>
          <w:shd w:val="clear" w:color="auto" w:fill="FFFFFF"/>
          <w:lang w:val="uk-UA"/>
        </w:rPr>
        <w:t xml:space="preserve">науковій </w:t>
      </w:r>
      <w:r>
        <w:rPr>
          <w:rFonts w:ascii="Times New Roman" w:hAnsi="Times New Roman" w:cs="Times New Roman"/>
          <w:sz w:val="28"/>
          <w:szCs w:val="28"/>
          <w:shd w:val="clear" w:color="auto" w:fill="FFFFFF"/>
          <w:lang w:val="uk-UA"/>
        </w:rPr>
        <w:t>конференції</w:t>
      </w:r>
      <w:r w:rsidR="00AF26B6">
        <w:rPr>
          <w:rFonts w:ascii="Times New Roman" w:hAnsi="Times New Roman" w:cs="Times New Roman"/>
          <w:sz w:val="28"/>
          <w:szCs w:val="28"/>
          <w:shd w:val="clear" w:color="auto" w:fill="FFFFFF"/>
          <w:lang w:val="uk-UA"/>
        </w:rPr>
        <w:t xml:space="preserve"> «Здобутки та досягнення прикладних та фундаментальних наук ХХІ століття» яка проходил</w:t>
      </w:r>
      <w:r w:rsidR="00CC4489">
        <w:rPr>
          <w:rFonts w:ascii="Times New Roman" w:hAnsi="Times New Roman" w:cs="Times New Roman"/>
          <w:sz w:val="28"/>
          <w:szCs w:val="28"/>
          <w:shd w:val="clear" w:color="auto" w:fill="FFFFFF"/>
          <w:lang w:val="uk-UA"/>
        </w:rPr>
        <w:t>а</w:t>
      </w:r>
      <w:r w:rsidR="00AF26B6">
        <w:rPr>
          <w:rFonts w:ascii="Times New Roman" w:hAnsi="Times New Roman" w:cs="Times New Roman"/>
          <w:sz w:val="28"/>
          <w:szCs w:val="28"/>
          <w:shd w:val="clear" w:color="auto" w:fill="FFFFFF"/>
          <w:lang w:val="uk-UA"/>
        </w:rPr>
        <w:t xml:space="preserve"> в місті Черкаси</w:t>
      </w:r>
      <w:r w:rsidR="00F23E66">
        <w:rPr>
          <w:rFonts w:ascii="Times New Roman" w:hAnsi="Times New Roman" w:cs="Times New Roman"/>
          <w:sz w:val="28"/>
          <w:szCs w:val="28"/>
          <w:shd w:val="clear" w:color="auto" w:fill="FFFFFF"/>
          <w:lang w:val="uk-UA"/>
        </w:rPr>
        <w:t xml:space="preserve">. </w:t>
      </w:r>
      <w:r w:rsidR="00F23E66">
        <w:rPr>
          <w:rFonts w:ascii="Times New Roman" w:hAnsi="Times New Roman" w:cs="Times New Roman"/>
          <w:iCs/>
          <w:sz w:val="28"/>
          <w:szCs w:val="28"/>
          <w:lang w:val="uk-UA"/>
        </w:rPr>
        <w:t>За результатами дослідження</w:t>
      </w:r>
      <w:r w:rsidR="007D5E59">
        <w:rPr>
          <w:rFonts w:ascii="Times New Roman" w:hAnsi="Times New Roman" w:cs="Times New Roman"/>
          <w:iCs/>
          <w:sz w:val="28"/>
          <w:szCs w:val="28"/>
          <w:lang w:val="uk-UA"/>
        </w:rPr>
        <w:t xml:space="preserve"> статтю</w:t>
      </w:r>
      <w:r w:rsidR="00F23E66">
        <w:rPr>
          <w:rFonts w:ascii="Times New Roman" w:hAnsi="Times New Roman" w:cs="Times New Roman"/>
          <w:iCs/>
          <w:sz w:val="28"/>
          <w:szCs w:val="28"/>
          <w:lang w:val="uk-UA"/>
        </w:rPr>
        <w:t xml:space="preserve"> було взято до публікації.</w:t>
      </w:r>
      <w:r>
        <w:rPr>
          <w:rFonts w:ascii="Times New Roman" w:hAnsi="Times New Roman" w:cs="Times New Roman"/>
          <w:sz w:val="28"/>
          <w:szCs w:val="28"/>
          <w:shd w:val="clear" w:color="auto" w:fill="FFFFFF"/>
          <w:lang w:val="uk-UA"/>
        </w:rPr>
        <w:t xml:space="preserve"> </w:t>
      </w:r>
      <w:r w:rsidR="009D09E4">
        <w:rPr>
          <w:rFonts w:ascii="Times New Roman" w:hAnsi="Times New Roman" w:cs="Times New Roman"/>
          <w:sz w:val="28"/>
          <w:szCs w:val="28"/>
          <w:shd w:val="clear" w:color="auto" w:fill="FFFFFF"/>
          <w:lang w:val="uk-UA"/>
        </w:rPr>
        <w:t xml:space="preserve"> Здійснено апробацію</w:t>
      </w:r>
      <w:r w:rsidR="00033299">
        <w:rPr>
          <w:rFonts w:ascii="Times New Roman" w:hAnsi="Times New Roman" w:cs="Times New Roman"/>
          <w:sz w:val="28"/>
          <w:szCs w:val="28"/>
          <w:shd w:val="clear" w:color="auto" w:fill="FFFFFF"/>
          <w:lang w:val="uk-UA"/>
        </w:rPr>
        <w:t xml:space="preserve"> дослідження </w:t>
      </w:r>
      <w:r w:rsidR="007F215C">
        <w:rPr>
          <w:rFonts w:ascii="Times New Roman" w:hAnsi="Times New Roman" w:cs="Times New Roman"/>
          <w:sz w:val="28"/>
          <w:szCs w:val="28"/>
          <w:shd w:val="clear" w:color="auto" w:fill="FFFFFF"/>
          <w:lang w:val="uk-UA"/>
        </w:rPr>
        <w:t xml:space="preserve">на </w:t>
      </w:r>
      <w:r w:rsidR="007F215C">
        <w:rPr>
          <w:rFonts w:ascii="Times New Roman" w:hAnsi="Times New Roman" w:cs="Times New Roman"/>
          <w:sz w:val="28"/>
          <w:szCs w:val="28"/>
          <w:shd w:val="clear" w:color="auto" w:fill="FFFFFF"/>
          <w:lang w:val="en-US"/>
        </w:rPr>
        <w:t xml:space="preserve">V </w:t>
      </w:r>
      <w:r w:rsidR="00CC4489">
        <w:rPr>
          <w:rFonts w:ascii="Times New Roman" w:hAnsi="Times New Roman" w:cs="Times New Roman"/>
          <w:sz w:val="28"/>
          <w:szCs w:val="28"/>
          <w:shd w:val="clear" w:color="auto" w:fill="FFFFFF"/>
          <w:lang w:val="uk-UA"/>
        </w:rPr>
        <w:t xml:space="preserve">Міжнародній студентській </w:t>
      </w:r>
      <w:r w:rsidR="00CC4489">
        <w:rPr>
          <w:rFonts w:ascii="Times New Roman" w:hAnsi="Times New Roman" w:cs="Times New Roman"/>
          <w:sz w:val="28"/>
          <w:szCs w:val="28"/>
          <w:shd w:val="clear" w:color="auto" w:fill="FFFFFF"/>
          <w:lang w:val="uk-UA"/>
        </w:rPr>
        <w:lastRenderedPageBreak/>
        <w:t xml:space="preserve">науковій конференції «Наука сьогодення: від досліджень до стратегічних рішень» </w:t>
      </w:r>
      <w:r w:rsidR="00F242A3">
        <w:rPr>
          <w:rFonts w:ascii="Times New Roman" w:hAnsi="Times New Roman" w:cs="Times New Roman"/>
          <w:sz w:val="28"/>
          <w:szCs w:val="28"/>
          <w:shd w:val="clear" w:color="auto" w:fill="FFFFFF"/>
          <w:lang w:val="uk-UA"/>
        </w:rPr>
        <w:t>яка проходила в місті Чернівці</w:t>
      </w:r>
      <w:r w:rsidR="004D1B29">
        <w:rPr>
          <w:rFonts w:ascii="Times New Roman" w:hAnsi="Times New Roman" w:cs="Times New Roman"/>
          <w:sz w:val="28"/>
          <w:szCs w:val="28"/>
          <w:shd w:val="clear" w:color="auto" w:fill="FFFFFF"/>
          <w:lang w:val="uk-UA"/>
        </w:rPr>
        <w:t>, опубліковано тези на тему «</w:t>
      </w:r>
      <w:r w:rsidR="005A5E11">
        <w:rPr>
          <w:rFonts w:ascii="Times New Roman" w:hAnsi="Times New Roman" w:cs="Times New Roman"/>
          <w:sz w:val="28"/>
          <w:szCs w:val="28"/>
          <w:shd w:val="clear" w:color="auto" w:fill="FFFFFF"/>
          <w:lang w:val="uk-UA"/>
        </w:rPr>
        <w:t xml:space="preserve"> Конструкції з семантичним центром «Війна»»</w:t>
      </w:r>
    </w:p>
    <w:p w14:paraId="7B912E88" w14:textId="77777777" w:rsidR="008B413E" w:rsidRPr="00804E2C" w:rsidRDefault="008B413E" w:rsidP="00B13FCF">
      <w:pPr>
        <w:spacing w:after="0" w:line="360" w:lineRule="auto"/>
        <w:ind w:firstLine="709"/>
        <w:jc w:val="both"/>
        <w:rPr>
          <w:rFonts w:ascii="Times New Roman" w:hAnsi="Times New Roman" w:cs="Times New Roman"/>
          <w:sz w:val="28"/>
          <w:szCs w:val="28"/>
          <w:lang w:val="uk-UA"/>
        </w:rPr>
      </w:pPr>
    </w:p>
    <w:p w14:paraId="42DC39B3" w14:textId="77777777" w:rsidR="0063167D" w:rsidRDefault="008B413E" w:rsidP="00B13FCF">
      <w:pPr>
        <w:spacing w:after="0" w:line="360" w:lineRule="auto"/>
        <w:ind w:firstLine="708"/>
        <w:jc w:val="both"/>
        <w:rPr>
          <w:rFonts w:ascii="Times New Roman" w:hAnsi="Times New Roman" w:cs="Times New Roman"/>
          <w:iCs/>
          <w:sz w:val="28"/>
          <w:szCs w:val="28"/>
          <w:lang w:val="uk-UA"/>
        </w:rPr>
      </w:pPr>
      <w:r w:rsidRPr="00804E2C">
        <w:rPr>
          <w:rFonts w:ascii="Times New Roman" w:hAnsi="Times New Roman" w:cs="Times New Roman"/>
          <w:b/>
          <w:iCs/>
          <w:sz w:val="28"/>
          <w:szCs w:val="28"/>
          <w:lang w:val="uk-UA"/>
        </w:rPr>
        <w:t xml:space="preserve">Структура дослідження. </w:t>
      </w:r>
      <w:r w:rsidRPr="00804E2C">
        <w:rPr>
          <w:rFonts w:ascii="Times New Roman" w:hAnsi="Times New Roman" w:cs="Times New Roman"/>
          <w:iCs/>
          <w:sz w:val="28"/>
          <w:szCs w:val="28"/>
          <w:lang w:val="uk-UA"/>
        </w:rPr>
        <w:t xml:space="preserve">Робота складається зі вступу, </w:t>
      </w:r>
      <w:r w:rsidR="00B7729F">
        <w:rPr>
          <w:rFonts w:ascii="Times New Roman" w:hAnsi="Times New Roman" w:cs="Times New Roman"/>
          <w:iCs/>
          <w:sz w:val="28"/>
          <w:szCs w:val="28"/>
          <w:lang w:val="uk-UA"/>
        </w:rPr>
        <w:t>двох</w:t>
      </w:r>
      <w:r w:rsidRPr="00804E2C">
        <w:rPr>
          <w:rFonts w:ascii="Times New Roman" w:hAnsi="Times New Roman" w:cs="Times New Roman"/>
          <w:iCs/>
          <w:sz w:val="28"/>
          <w:szCs w:val="28"/>
          <w:lang w:val="uk-UA"/>
        </w:rPr>
        <w:t xml:space="preserve"> розділів</w:t>
      </w:r>
      <w:r w:rsidR="00660519">
        <w:rPr>
          <w:rFonts w:ascii="Times New Roman" w:hAnsi="Times New Roman" w:cs="Times New Roman"/>
          <w:iCs/>
          <w:sz w:val="28"/>
          <w:szCs w:val="28"/>
          <w:lang w:val="uk-UA"/>
        </w:rPr>
        <w:t>: теоретичного та практичного</w:t>
      </w:r>
      <w:r w:rsidR="005F2B13">
        <w:rPr>
          <w:rFonts w:ascii="Times New Roman" w:hAnsi="Times New Roman" w:cs="Times New Roman"/>
          <w:iCs/>
          <w:sz w:val="28"/>
          <w:szCs w:val="28"/>
          <w:lang w:val="uk-UA"/>
        </w:rPr>
        <w:t>,</w:t>
      </w:r>
      <w:r w:rsidRPr="00804E2C">
        <w:rPr>
          <w:rFonts w:ascii="Times New Roman" w:hAnsi="Times New Roman" w:cs="Times New Roman"/>
          <w:iCs/>
          <w:sz w:val="28"/>
          <w:szCs w:val="28"/>
          <w:lang w:val="uk-UA"/>
        </w:rPr>
        <w:t xml:space="preserve"> висновків</w:t>
      </w:r>
      <w:r w:rsidR="00BC208A">
        <w:rPr>
          <w:rFonts w:ascii="Times New Roman" w:hAnsi="Times New Roman" w:cs="Times New Roman"/>
          <w:iCs/>
          <w:sz w:val="28"/>
          <w:szCs w:val="28"/>
          <w:lang w:val="uk-UA"/>
        </w:rPr>
        <w:t>,</w:t>
      </w:r>
      <w:r w:rsidRPr="00804E2C">
        <w:rPr>
          <w:rFonts w:ascii="Times New Roman" w:hAnsi="Times New Roman" w:cs="Times New Roman"/>
          <w:iCs/>
          <w:sz w:val="28"/>
          <w:szCs w:val="28"/>
          <w:lang w:val="uk-UA"/>
        </w:rPr>
        <w:t xml:space="preserve"> списку використаних джерел</w:t>
      </w:r>
      <w:r w:rsidR="00BC208A">
        <w:rPr>
          <w:rFonts w:ascii="Times New Roman" w:hAnsi="Times New Roman" w:cs="Times New Roman"/>
          <w:iCs/>
          <w:sz w:val="28"/>
          <w:szCs w:val="28"/>
          <w:lang w:val="uk-UA"/>
        </w:rPr>
        <w:t xml:space="preserve"> та списку ілюстративних джерел.</w:t>
      </w:r>
      <w:r w:rsidRPr="00804E2C">
        <w:rPr>
          <w:rFonts w:ascii="Times New Roman" w:hAnsi="Times New Roman" w:cs="Times New Roman"/>
          <w:iCs/>
          <w:sz w:val="28"/>
          <w:szCs w:val="28"/>
          <w:lang w:val="uk-UA"/>
        </w:rPr>
        <w:t xml:space="preserve"> </w:t>
      </w:r>
      <w:r w:rsidR="00D145FD">
        <w:rPr>
          <w:rFonts w:ascii="Times New Roman" w:hAnsi="Times New Roman" w:cs="Times New Roman"/>
          <w:iCs/>
          <w:sz w:val="28"/>
          <w:szCs w:val="28"/>
          <w:lang w:val="uk-UA"/>
        </w:rPr>
        <w:t>У першому розділі «</w:t>
      </w:r>
      <w:r w:rsidR="00EA39BB">
        <w:rPr>
          <w:rFonts w:ascii="Times New Roman" w:hAnsi="Times New Roman" w:cs="Times New Roman"/>
          <w:iCs/>
          <w:sz w:val="28"/>
          <w:szCs w:val="28"/>
          <w:lang w:val="uk-UA"/>
        </w:rPr>
        <w:t>Т</w:t>
      </w:r>
      <w:r w:rsidR="008510CB">
        <w:rPr>
          <w:rFonts w:ascii="Times New Roman" w:hAnsi="Times New Roman" w:cs="Times New Roman"/>
          <w:iCs/>
          <w:sz w:val="28"/>
          <w:szCs w:val="28"/>
          <w:lang w:val="uk-UA"/>
        </w:rPr>
        <w:t>ЕОРЕТИЧНЕ ПІДГРУНТЯ ДОСЛІДЖЕННЯ»</w:t>
      </w:r>
      <w:r w:rsidR="001F44A5">
        <w:rPr>
          <w:rFonts w:ascii="Times New Roman" w:hAnsi="Times New Roman" w:cs="Times New Roman"/>
          <w:iCs/>
          <w:sz w:val="28"/>
          <w:szCs w:val="28"/>
          <w:lang w:val="uk-UA"/>
        </w:rPr>
        <w:t xml:space="preserve"> бул</w:t>
      </w:r>
      <w:r w:rsidR="008600E3">
        <w:rPr>
          <w:rFonts w:ascii="Times New Roman" w:hAnsi="Times New Roman" w:cs="Times New Roman"/>
          <w:iCs/>
          <w:sz w:val="28"/>
          <w:szCs w:val="28"/>
          <w:lang w:val="uk-UA"/>
        </w:rPr>
        <w:t>и</w:t>
      </w:r>
      <w:r w:rsidR="001F44A5">
        <w:rPr>
          <w:rFonts w:ascii="Times New Roman" w:hAnsi="Times New Roman" w:cs="Times New Roman"/>
          <w:iCs/>
          <w:sz w:val="28"/>
          <w:szCs w:val="28"/>
          <w:lang w:val="uk-UA"/>
        </w:rPr>
        <w:t xml:space="preserve"> розглянут</w:t>
      </w:r>
      <w:r w:rsidR="008600E3">
        <w:rPr>
          <w:rFonts w:ascii="Times New Roman" w:hAnsi="Times New Roman" w:cs="Times New Roman"/>
          <w:iCs/>
          <w:sz w:val="28"/>
          <w:szCs w:val="28"/>
          <w:lang w:val="uk-UA"/>
        </w:rPr>
        <w:t>і теоретичні передумов</w:t>
      </w:r>
      <w:r w:rsidR="00AD6F6C">
        <w:rPr>
          <w:rFonts w:ascii="Times New Roman" w:hAnsi="Times New Roman" w:cs="Times New Roman"/>
          <w:iCs/>
          <w:sz w:val="28"/>
          <w:szCs w:val="28"/>
          <w:lang w:val="uk-UA"/>
        </w:rPr>
        <w:t xml:space="preserve">и для дослідження: </w:t>
      </w:r>
      <w:r w:rsidR="001F44A5">
        <w:rPr>
          <w:rFonts w:ascii="Times New Roman" w:hAnsi="Times New Roman" w:cs="Times New Roman"/>
          <w:iCs/>
          <w:sz w:val="28"/>
          <w:szCs w:val="28"/>
          <w:lang w:val="uk-UA"/>
        </w:rPr>
        <w:t xml:space="preserve"> поняття концепту</w:t>
      </w:r>
      <w:r w:rsidR="00AD6F6C">
        <w:rPr>
          <w:rFonts w:ascii="Times New Roman" w:hAnsi="Times New Roman" w:cs="Times New Roman"/>
          <w:iCs/>
          <w:sz w:val="28"/>
          <w:szCs w:val="28"/>
          <w:lang w:val="uk-UA"/>
        </w:rPr>
        <w:t xml:space="preserve">, поняття </w:t>
      </w:r>
      <w:r w:rsidR="00EA4FCC">
        <w:rPr>
          <w:rFonts w:ascii="Times New Roman" w:hAnsi="Times New Roman" w:cs="Times New Roman"/>
          <w:iCs/>
          <w:sz w:val="28"/>
          <w:szCs w:val="28"/>
          <w:lang w:val="uk-UA"/>
        </w:rPr>
        <w:t xml:space="preserve">та види дискурсу. </w:t>
      </w:r>
      <w:r w:rsidR="00322A73">
        <w:rPr>
          <w:rFonts w:ascii="Times New Roman" w:hAnsi="Times New Roman" w:cs="Times New Roman"/>
          <w:iCs/>
          <w:sz w:val="28"/>
          <w:szCs w:val="28"/>
          <w:lang w:val="uk-UA"/>
        </w:rPr>
        <w:t>Окрім того</w:t>
      </w:r>
      <w:r w:rsidR="00EA4FCC">
        <w:rPr>
          <w:rFonts w:ascii="Times New Roman" w:hAnsi="Times New Roman" w:cs="Times New Roman"/>
          <w:iCs/>
          <w:sz w:val="28"/>
          <w:szCs w:val="28"/>
          <w:lang w:val="uk-UA"/>
        </w:rPr>
        <w:t xml:space="preserve"> розглянута війна як </w:t>
      </w:r>
      <w:r w:rsidR="00322A73">
        <w:rPr>
          <w:rFonts w:ascii="Times New Roman" w:hAnsi="Times New Roman" w:cs="Times New Roman"/>
          <w:iCs/>
          <w:sz w:val="28"/>
          <w:szCs w:val="28"/>
          <w:lang w:val="uk-UA"/>
        </w:rPr>
        <w:t xml:space="preserve">суспільно-політичне явище. </w:t>
      </w:r>
    </w:p>
    <w:p w14:paraId="7711FF58" w14:textId="6A540266" w:rsidR="0063167D" w:rsidRDefault="0063167D" w:rsidP="00B13FCF">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У другому розділі «Вербалізація концепту </w:t>
      </w:r>
      <w:r w:rsidR="000F4CCF">
        <w:rPr>
          <w:rFonts w:ascii="Times New Roman" w:hAnsi="Times New Roman" w:cs="Times New Roman"/>
          <w:iCs/>
          <w:sz w:val="28"/>
          <w:szCs w:val="28"/>
          <w:lang w:val="uk-UA"/>
        </w:rPr>
        <w:t>«В</w:t>
      </w:r>
      <w:r>
        <w:rPr>
          <w:rFonts w:ascii="Times New Roman" w:hAnsi="Times New Roman" w:cs="Times New Roman"/>
          <w:iCs/>
          <w:sz w:val="28"/>
          <w:szCs w:val="28"/>
          <w:lang w:val="uk-UA"/>
        </w:rPr>
        <w:t>ійна</w:t>
      </w:r>
      <w:r w:rsidR="000F4CCF">
        <w:rPr>
          <w:rFonts w:ascii="Times New Roman" w:hAnsi="Times New Roman" w:cs="Times New Roman"/>
          <w:iCs/>
          <w:sz w:val="28"/>
          <w:szCs w:val="28"/>
          <w:lang w:val="uk-UA"/>
        </w:rPr>
        <w:t>» в англомовному інтернет дискурсі»</w:t>
      </w:r>
      <w:r w:rsidR="00026A8B">
        <w:rPr>
          <w:rFonts w:ascii="Times New Roman" w:hAnsi="Times New Roman" w:cs="Times New Roman"/>
          <w:iCs/>
          <w:sz w:val="28"/>
          <w:szCs w:val="28"/>
          <w:lang w:val="uk-UA"/>
        </w:rPr>
        <w:t xml:space="preserve"> представлено ре</w:t>
      </w:r>
      <w:r w:rsidR="00ED5833">
        <w:rPr>
          <w:rFonts w:ascii="Times New Roman" w:hAnsi="Times New Roman" w:cs="Times New Roman"/>
          <w:iCs/>
          <w:sz w:val="28"/>
          <w:szCs w:val="28"/>
          <w:lang w:val="uk-UA"/>
        </w:rPr>
        <w:t xml:space="preserve">зультати аналізу конструкцій з семантичним центром «Війна». Були розглянуті лексичні одиниці на позначення військових дій в англомовному </w:t>
      </w:r>
      <w:r w:rsidR="00597565">
        <w:rPr>
          <w:rFonts w:ascii="Times New Roman" w:hAnsi="Times New Roman" w:cs="Times New Roman"/>
          <w:iCs/>
          <w:sz w:val="28"/>
          <w:szCs w:val="28"/>
          <w:lang w:val="uk-UA"/>
        </w:rPr>
        <w:t>інтернет-дискурсі та фразеоло</w:t>
      </w:r>
      <w:r w:rsidR="00C014E8">
        <w:rPr>
          <w:rFonts w:ascii="Times New Roman" w:hAnsi="Times New Roman" w:cs="Times New Roman"/>
          <w:iCs/>
          <w:sz w:val="28"/>
          <w:szCs w:val="28"/>
          <w:lang w:val="uk-UA"/>
        </w:rPr>
        <w:t>гізми з компонентом «Війна»</w:t>
      </w:r>
      <w:r>
        <w:rPr>
          <w:rFonts w:ascii="Times New Roman" w:hAnsi="Times New Roman" w:cs="Times New Roman"/>
          <w:iCs/>
          <w:sz w:val="28"/>
          <w:szCs w:val="28"/>
          <w:lang w:val="uk-UA"/>
        </w:rPr>
        <w:t xml:space="preserve"> </w:t>
      </w:r>
    </w:p>
    <w:p w14:paraId="0BB31EA8" w14:textId="6C896688" w:rsidR="008B413E" w:rsidRDefault="008B413E" w:rsidP="00B13FCF">
      <w:pPr>
        <w:spacing w:after="0" w:line="360" w:lineRule="auto"/>
        <w:ind w:firstLine="708"/>
        <w:jc w:val="both"/>
        <w:rPr>
          <w:rFonts w:ascii="Times New Roman" w:hAnsi="Times New Roman" w:cs="Times New Roman"/>
          <w:iCs/>
          <w:sz w:val="28"/>
          <w:szCs w:val="28"/>
          <w:lang w:val="uk-UA"/>
        </w:rPr>
      </w:pPr>
      <w:r w:rsidRPr="00804E2C">
        <w:rPr>
          <w:rFonts w:ascii="Times New Roman" w:hAnsi="Times New Roman" w:cs="Times New Roman"/>
          <w:iCs/>
          <w:sz w:val="28"/>
          <w:szCs w:val="28"/>
          <w:lang w:val="uk-UA"/>
        </w:rPr>
        <w:t xml:space="preserve">Загальний обсяг роботи </w:t>
      </w:r>
      <w:r w:rsidRPr="00804E2C">
        <w:rPr>
          <w:rFonts w:ascii="Times New Roman" w:hAnsi="Times New Roman" w:cs="Times New Roman"/>
          <w:sz w:val="28"/>
          <w:szCs w:val="28"/>
          <w:lang w:val="uk-UA"/>
        </w:rPr>
        <w:t>–</w:t>
      </w:r>
      <w:r w:rsidR="00315745" w:rsidRPr="00804E2C">
        <w:rPr>
          <w:rFonts w:ascii="Times New Roman" w:hAnsi="Times New Roman" w:cs="Times New Roman"/>
          <w:sz w:val="28"/>
          <w:szCs w:val="28"/>
          <w:lang w:val="uk-UA"/>
        </w:rPr>
        <w:t xml:space="preserve">  </w:t>
      </w:r>
      <w:r w:rsidR="009328C5">
        <w:rPr>
          <w:rFonts w:ascii="Times New Roman" w:hAnsi="Times New Roman" w:cs="Times New Roman"/>
          <w:sz w:val="28"/>
          <w:szCs w:val="28"/>
          <w:lang w:val="uk-UA"/>
        </w:rPr>
        <w:t>7</w:t>
      </w:r>
      <w:r w:rsidR="00A55ACD">
        <w:rPr>
          <w:rFonts w:ascii="Times New Roman" w:hAnsi="Times New Roman" w:cs="Times New Roman"/>
          <w:sz w:val="28"/>
          <w:szCs w:val="28"/>
          <w:lang w:val="en-US"/>
        </w:rPr>
        <w:t>5</w:t>
      </w:r>
      <w:r w:rsidR="009328C5">
        <w:rPr>
          <w:rFonts w:ascii="Times New Roman" w:hAnsi="Times New Roman" w:cs="Times New Roman"/>
          <w:sz w:val="28"/>
          <w:szCs w:val="28"/>
          <w:lang w:val="uk-UA"/>
        </w:rPr>
        <w:t xml:space="preserve"> </w:t>
      </w:r>
      <w:r w:rsidRPr="00804E2C">
        <w:rPr>
          <w:rFonts w:ascii="Times New Roman" w:hAnsi="Times New Roman" w:cs="Times New Roman"/>
          <w:iCs/>
          <w:sz w:val="28"/>
          <w:szCs w:val="28"/>
          <w:lang w:val="uk-UA"/>
        </w:rPr>
        <w:t>сторін</w:t>
      </w:r>
      <w:r w:rsidR="00315745" w:rsidRPr="00804E2C">
        <w:rPr>
          <w:rFonts w:ascii="Times New Roman" w:hAnsi="Times New Roman" w:cs="Times New Roman"/>
          <w:iCs/>
          <w:sz w:val="28"/>
          <w:szCs w:val="28"/>
          <w:lang w:val="uk-UA"/>
        </w:rPr>
        <w:t>ок</w:t>
      </w:r>
      <w:r w:rsidRPr="00804E2C">
        <w:rPr>
          <w:rFonts w:ascii="Times New Roman" w:hAnsi="Times New Roman" w:cs="Times New Roman"/>
          <w:iCs/>
          <w:sz w:val="28"/>
          <w:szCs w:val="28"/>
          <w:lang w:val="uk-UA"/>
        </w:rPr>
        <w:t>.</w:t>
      </w:r>
      <w:r w:rsidR="000F0394">
        <w:rPr>
          <w:rFonts w:ascii="Times New Roman" w:hAnsi="Times New Roman" w:cs="Times New Roman"/>
          <w:iCs/>
          <w:sz w:val="28"/>
          <w:szCs w:val="28"/>
          <w:lang w:val="uk-UA"/>
        </w:rPr>
        <w:t xml:space="preserve"> </w:t>
      </w:r>
    </w:p>
    <w:p w14:paraId="2241BF16" w14:textId="623434C9" w:rsidR="00C014E8" w:rsidRPr="00BC5B8A" w:rsidRDefault="00C014E8" w:rsidP="00B13FCF">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b/>
          <w:bCs/>
          <w:iCs/>
          <w:sz w:val="28"/>
          <w:szCs w:val="28"/>
          <w:lang w:val="uk-UA"/>
        </w:rPr>
        <w:t xml:space="preserve">У висновках </w:t>
      </w:r>
      <w:r w:rsidR="00BC5B8A">
        <w:rPr>
          <w:rFonts w:ascii="Times New Roman" w:hAnsi="Times New Roman" w:cs="Times New Roman"/>
          <w:iCs/>
          <w:sz w:val="28"/>
          <w:szCs w:val="28"/>
          <w:lang w:val="uk-UA"/>
        </w:rPr>
        <w:t>підведено основні результати дослідження</w:t>
      </w:r>
    </w:p>
    <w:p w14:paraId="529322B5" w14:textId="33ECE609" w:rsidR="00E85155" w:rsidRDefault="00E85155" w:rsidP="00B13FCF">
      <w:pPr>
        <w:spacing w:after="0" w:line="360" w:lineRule="auto"/>
        <w:ind w:firstLine="708"/>
        <w:jc w:val="both"/>
        <w:rPr>
          <w:rFonts w:ascii="Times New Roman" w:hAnsi="Times New Roman" w:cs="Times New Roman"/>
          <w:iCs/>
          <w:sz w:val="28"/>
          <w:szCs w:val="28"/>
          <w:lang w:val="uk-UA"/>
        </w:rPr>
      </w:pPr>
      <w:r w:rsidRPr="00F62586">
        <w:rPr>
          <w:rFonts w:ascii="Times New Roman" w:hAnsi="Times New Roman" w:cs="Times New Roman"/>
          <w:b/>
          <w:bCs/>
          <w:iCs/>
          <w:sz w:val="28"/>
          <w:szCs w:val="28"/>
          <w:lang w:val="uk-UA"/>
        </w:rPr>
        <w:t>Список</w:t>
      </w:r>
      <w:r w:rsidR="00F62586" w:rsidRPr="00F62586">
        <w:rPr>
          <w:rFonts w:ascii="Times New Roman" w:hAnsi="Times New Roman" w:cs="Times New Roman"/>
          <w:b/>
          <w:bCs/>
          <w:iCs/>
          <w:sz w:val="28"/>
          <w:szCs w:val="28"/>
          <w:lang w:val="uk-UA"/>
        </w:rPr>
        <w:t xml:space="preserve"> використаної літератури</w:t>
      </w:r>
      <w:r w:rsidR="00F62586">
        <w:rPr>
          <w:rFonts w:ascii="Times New Roman" w:hAnsi="Times New Roman" w:cs="Times New Roman"/>
          <w:iCs/>
          <w:sz w:val="28"/>
          <w:szCs w:val="28"/>
          <w:lang w:val="uk-UA"/>
        </w:rPr>
        <w:t xml:space="preserve"> охоплює</w:t>
      </w:r>
      <w:r w:rsidR="00244896">
        <w:rPr>
          <w:rFonts w:ascii="Times New Roman" w:hAnsi="Times New Roman" w:cs="Times New Roman"/>
          <w:iCs/>
          <w:sz w:val="28"/>
          <w:szCs w:val="28"/>
          <w:lang w:val="uk-UA"/>
        </w:rPr>
        <w:t xml:space="preserve"> </w:t>
      </w:r>
      <w:r w:rsidR="00621F8A">
        <w:rPr>
          <w:rFonts w:ascii="Times New Roman" w:hAnsi="Times New Roman" w:cs="Times New Roman"/>
          <w:iCs/>
          <w:sz w:val="28"/>
          <w:szCs w:val="28"/>
          <w:lang w:val="uk-UA"/>
        </w:rPr>
        <w:t>61</w:t>
      </w:r>
      <w:r w:rsidR="00244896">
        <w:rPr>
          <w:rFonts w:ascii="Times New Roman" w:hAnsi="Times New Roman" w:cs="Times New Roman"/>
          <w:iCs/>
          <w:sz w:val="28"/>
          <w:szCs w:val="28"/>
          <w:lang w:val="uk-UA"/>
        </w:rPr>
        <w:t xml:space="preserve"> джерел</w:t>
      </w:r>
      <w:r w:rsidR="00621F8A">
        <w:rPr>
          <w:rFonts w:ascii="Times New Roman" w:hAnsi="Times New Roman" w:cs="Times New Roman"/>
          <w:iCs/>
          <w:sz w:val="28"/>
          <w:szCs w:val="28"/>
          <w:lang w:val="uk-UA"/>
        </w:rPr>
        <w:t>о</w:t>
      </w:r>
    </w:p>
    <w:p w14:paraId="745FF582" w14:textId="10FD677B" w:rsidR="00621F8A" w:rsidRPr="00804E2C" w:rsidRDefault="00621F8A" w:rsidP="00B13FCF">
      <w:pPr>
        <w:spacing w:after="0" w:line="360" w:lineRule="auto"/>
        <w:ind w:firstLine="708"/>
        <w:jc w:val="both"/>
        <w:rPr>
          <w:rFonts w:ascii="Times New Roman" w:hAnsi="Times New Roman" w:cs="Times New Roman"/>
          <w:iCs/>
          <w:sz w:val="28"/>
          <w:szCs w:val="28"/>
          <w:lang w:val="uk-UA"/>
        </w:rPr>
      </w:pPr>
      <w:r w:rsidRPr="00621F8A">
        <w:rPr>
          <w:rFonts w:ascii="Times New Roman" w:hAnsi="Times New Roman" w:cs="Times New Roman"/>
          <w:b/>
          <w:bCs/>
          <w:iCs/>
          <w:sz w:val="28"/>
          <w:szCs w:val="28"/>
          <w:lang w:val="uk-UA"/>
        </w:rPr>
        <w:t>Список ілюстративних джерел</w:t>
      </w:r>
      <w:r>
        <w:rPr>
          <w:rFonts w:ascii="Times New Roman" w:hAnsi="Times New Roman" w:cs="Times New Roman"/>
          <w:iCs/>
          <w:sz w:val="28"/>
          <w:szCs w:val="28"/>
          <w:lang w:val="uk-UA"/>
        </w:rPr>
        <w:t xml:space="preserve"> охоплює 31 джерело</w:t>
      </w:r>
    </w:p>
    <w:p w14:paraId="38A96F4E" w14:textId="6CEC67A3" w:rsidR="00EB4311" w:rsidRPr="00804E2C" w:rsidRDefault="00EB4311" w:rsidP="00B13FCF">
      <w:pPr>
        <w:spacing w:after="0" w:line="360" w:lineRule="auto"/>
        <w:jc w:val="both"/>
        <w:rPr>
          <w:rFonts w:ascii="Times New Roman" w:eastAsia="Times New Roman" w:hAnsi="Times New Roman" w:cs="Times New Roman"/>
          <w:sz w:val="28"/>
          <w:szCs w:val="28"/>
          <w:lang w:val="uk-UA" w:eastAsia="ru-RU"/>
        </w:rPr>
      </w:pPr>
    </w:p>
    <w:p w14:paraId="5347D963" w14:textId="6FAB644A" w:rsidR="005F2B13" w:rsidRDefault="005F2B13" w:rsidP="00315745">
      <w:pPr>
        <w:pStyle w:val="1"/>
        <w:spacing w:before="0" w:line="360" w:lineRule="auto"/>
        <w:jc w:val="center"/>
        <w:rPr>
          <w:rFonts w:ascii="Times New Roman" w:eastAsia="Times New Roman" w:hAnsi="Times New Roman" w:cs="Times New Roman"/>
          <w:b/>
          <w:bCs/>
          <w:color w:val="auto"/>
          <w:sz w:val="28"/>
          <w:szCs w:val="28"/>
          <w:lang w:val="uk-UA" w:eastAsia="ru-RU"/>
        </w:rPr>
      </w:pPr>
      <w:bookmarkStart w:id="4" w:name="_Toc151039167"/>
      <w:bookmarkStart w:id="5" w:name="_Toc136549164"/>
      <w:bookmarkStart w:id="6" w:name="_Toc136550296"/>
    </w:p>
    <w:p w14:paraId="547E2C54" w14:textId="77777777" w:rsidR="005F2B13" w:rsidRDefault="005F2B13" w:rsidP="00315745">
      <w:pPr>
        <w:pStyle w:val="1"/>
        <w:spacing w:before="0" w:line="360" w:lineRule="auto"/>
        <w:jc w:val="center"/>
        <w:rPr>
          <w:rFonts w:ascii="Times New Roman" w:eastAsia="Times New Roman" w:hAnsi="Times New Roman" w:cs="Times New Roman"/>
          <w:b/>
          <w:bCs/>
          <w:color w:val="auto"/>
          <w:sz w:val="28"/>
          <w:szCs w:val="28"/>
          <w:lang w:val="uk-UA" w:eastAsia="ru-RU"/>
        </w:rPr>
      </w:pPr>
    </w:p>
    <w:p w14:paraId="0F8CA24E" w14:textId="77777777" w:rsidR="005F2B13" w:rsidRDefault="005F2B13" w:rsidP="00315745">
      <w:pPr>
        <w:pStyle w:val="1"/>
        <w:spacing w:before="0" w:line="360" w:lineRule="auto"/>
        <w:jc w:val="center"/>
        <w:rPr>
          <w:rFonts w:ascii="Times New Roman" w:eastAsia="Times New Roman" w:hAnsi="Times New Roman" w:cs="Times New Roman"/>
          <w:b/>
          <w:bCs/>
          <w:color w:val="auto"/>
          <w:sz w:val="28"/>
          <w:szCs w:val="28"/>
          <w:lang w:val="uk-UA" w:eastAsia="ru-RU"/>
        </w:rPr>
      </w:pPr>
    </w:p>
    <w:p w14:paraId="7B2EEA2B" w14:textId="77777777" w:rsidR="005F2B13" w:rsidRDefault="005F2B13" w:rsidP="00315745">
      <w:pPr>
        <w:pStyle w:val="1"/>
        <w:spacing w:before="0" w:line="360" w:lineRule="auto"/>
        <w:jc w:val="center"/>
        <w:rPr>
          <w:rFonts w:ascii="Times New Roman" w:eastAsia="Times New Roman" w:hAnsi="Times New Roman" w:cs="Times New Roman"/>
          <w:b/>
          <w:bCs/>
          <w:color w:val="auto"/>
          <w:sz w:val="28"/>
          <w:szCs w:val="28"/>
          <w:lang w:val="uk-UA" w:eastAsia="ru-RU"/>
        </w:rPr>
      </w:pPr>
    </w:p>
    <w:p w14:paraId="42BFECD0" w14:textId="77777777" w:rsidR="005F2B13" w:rsidRDefault="005F2B13" w:rsidP="00315745">
      <w:pPr>
        <w:pStyle w:val="1"/>
        <w:spacing w:before="0" w:line="360" w:lineRule="auto"/>
        <w:jc w:val="center"/>
        <w:rPr>
          <w:rFonts w:ascii="Times New Roman" w:eastAsia="Times New Roman" w:hAnsi="Times New Roman" w:cs="Times New Roman"/>
          <w:b/>
          <w:bCs/>
          <w:color w:val="auto"/>
          <w:sz w:val="28"/>
          <w:szCs w:val="28"/>
          <w:lang w:val="uk-UA" w:eastAsia="ru-RU"/>
        </w:rPr>
      </w:pPr>
    </w:p>
    <w:p w14:paraId="3134790C" w14:textId="77777777" w:rsidR="005F2B13" w:rsidRDefault="005F2B13" w:rsidP="00315745">
      <w:pPr>
        <w:pStyle w:val="1"/>
        <w:spacing w:before="0" w:line="360" w:lineRule="auto"/>
        <w:jc w:val="center"/>
        <w:rPr>
          <w:rFonts w:ascii="Times New Roman" w:eastAsia="Times New Roman" w:hAnsi="Times New Roman" w:cs="Times New Roman"/>
          <w:b/>
          <w:bCs/>
          <w:color w:val="auto"/>
          <w:sz w:val="28"/>
          <w:szCs w:val="28"/>
          <w:lang w:val="uk-UA" w:eastAsia="ru-RU"/>
        </w:rPr>
      </w:pPr>
    </w:p>
    <w:p w14:paraId="4428D6B6" w14:textId="77777777" w:rsidR="005F2B13" w:rsidRDefault="005F2B13" w:rsidP="00621F8A">
      <w:pPr>
        <w:pStyle w:val="1"/>
        <w:spacing w:before="0" w:line="360" w:lineRule="auto"/>
        <w:rPr>
          <w:rFonts w:ascii="Times New Roman" w:eastAsia="Times New Roman" w:hAnsi="Times New Roman" w:cs="Times New Roman"/>
          <w:b/>
          <w:bCs/>
          <w:color w:val="auto"/>
          <w:sz w:val="28"/>
          <w:szCs w:val="28"/>
          <w:lang w:val="uk-UA" w:eastAsia="ru-RU"/>
        </w:rPr>
      </w:pPr>
    </w:p>
    <w:p w14:paraId="41EE2BDB" w14:textId="77777777" w:rsidR="005F2B13" w:rsidRDefault="005F2B13" w:rsidP="00315745">
      <w:pPr>
        <w:pStyle w:val="1"/>
        <w:spacing w:before="0" w:line="360" w:lineRule="auto"/>
        <w:jc w:val="center"/>
        <w:rPr>
          <w:rFonts w:ascii="Times New Roman" w:eastAsia="Times New Roman" w:hAnsi="Times New Roman" w:cs="Times New Roman"/>
          <w:b/>
          <w:bCs/>
          <w:color w:val="auto"/>
          <w:sz w:val="28"/>
          <w:szCs w:val="28"/>
          <w:lang w:val="uk-UA" w:eastAsia="ru-RU"/>
        </w:rPr>
      </w:pPr>
    </w:p>
    <w:p w14:paraId="71B9F261" w14:textId="77777777" w:rsidR="005F2B13" w:rsidRDefault="005F2B13" w:rsidP="00315745">
      <w:pPr>
        <w:pStyle w:val="1"/>
        <w:spacing w:before="0" w:line="360" w:lineRule="auto"/>
        <w:jc w:val="center"/>
        <w:rPr>
          <w:rFonts w:ascii="Times New Roman" w:eastAsia="Times New Roman" w:hAnsi="Times New Roman" w:cs="Times New Roman"/>
          <w:b/>
          <w:bCs/>
          <w:color w:val="auto"/>
          <w:sz w:val="28"/>
          <w:szCs w:val="28"/>
          <w:lang w:val="uk-UA" w:eastAsia="ru-RU"/>
        </w:rPr>
      </w:pPr>
    </w:p>
    <w:p w14:paraId="14D3E46D" w14:textId="77777777" w:rsidR="00621F8A" w:rsidRDefault="00621F8A" w:rsidP="00621F8A">
      <w:pPr>
        <w:rPr>
          <w:lang w:val="uk-UA" w:eastAsia="ru-RU"/>
        </w:rPr>
      </w:pPr>
    </w:p>
    <w:p w14:paraId="4E2F7E5E" w14:textId="77777777" w:rsidR="00BC5B8A" w:rsidRPr="00621F8A" w:rsidRDefault="00BC5B8A" w:rsidP="00621F8A">
      <w:pPr>
        <w:rPr>
          <w:lang w:val="uk-UA" w:eastAsia="ru-RU"/>
        </w:rPr>
      </w:pPr>
    </w:p>
    <w:p w14:paraId="4A2CA8AB" w14:textId="7163AFFB" w:rsidR="00547984" w:rsidRPr="00804E2C" w:rsidRDefault="00EB4311" w:rsidP="00315745">
      <w:pPr>
        <w:pStyle w:val="1"/>
        <w:spacing w:before="0" w:line="360" w:lineRule="auto"/>
        <w:jc w:val="center"/>
        <w:rPr>
          <w:rFonts w:ascii="Times New Roman" w:eastAsia="Times New Roman" w:hAnsi="Times New Roman" w:cs="Times New Roman"/>
          <w:b/>
          <w:bCs/>
          <w:color w:val="auto"/>
          <w:sz w:val="28"/>
          <w:szCs w:val="28"/>
          <w:lang w:val="uk-UA" w:eastAsia="ru-RU"/>
        </w:rPr>
      </w:pPr>
      <w:bookmarkStart w:id="7" w:name="_Toc153730484"/>
      <w:r w:rsidRPr="00804E2C">
        <w:rPr>
          <w:rFonts w:ascii="Times New Roman" w:eastAsia="Times New Roman" w:hAnsi="Times New Roman" w:cs="Times New Roman"/>
          <w:b/>
          <w:bCs/>
          <w:color w:val="auto"/>
          <w:sz w:val="28"/>
          <w:szCs w:val="28"/>
          <w:lang w:val="uk-UA" w:eastAsia="ru-RU"/>
        </w:rPr>
        <w:lastRenderedPageBreak/>
        <w:t>РОЗДІЛ І</w:t>
      </w:r>
      <w:bookmarkEnd w:id="4"/>
      <w:bookmarkEnd w:id="7"/>
      <w:r w:rsidR="00691A20" w:rsidRPr="00804E2C">
        <w:rPr>
          <w:rFonts w:ascii="Times New Roman" w:eastAsia="Times New Roman" w:hAnsi="Times New Roman" w:cs="Times New Roman"/>
          <w:b/>
          <w:bCs/>
          <w:color w:val="auto"/>
          <w:sz w:val="28"/>
          <w:szCs w:val="28"/>
          <w:lang w:val="uk-UA" w:eastAsia="ru-RU"/>
        </w:rPr>
        <w:t xml:space="preserve"> </w:t>
      </w:r>
    </w:p>
    <w:p w14:paraId="23E2A4E9" w14:textId="1F9C4C6D" w:rsidR="00EB4311" w:rsidRPr="00804E2C" w:rsidRDefault="00EB4311" w:rsidP="00315745">
      <w:pPr>
        <w:pStyle w:val="1"/>
        <w:spacing w:before="0" w:line="360" w:lineRule="auto"/>
        <w:jc w:val="center"/>
        <w:rPr>
          <w:rFonts w:ascii="Times New Roman" w:eastAsia="Times New Roman" w:hAnsi="Times New Roman" w:cs="Times New Roman"/>
          <w:b/>
          <w:bCs/>
          <w:color w:val="auto"/>
          <w:sz w:val="28"/>
          <w:szCs w:val="28"/>
          <w:lang w:val="uk-UA" w:eastAsia="ru-RU"/>
        </w:rPr>
      </w:pPr>
      <w:bookmarkStart w:id="8" w:name="_Toc151039168"/>
      <w:bookmarkStart w:id="9" w:name="_Toc153730485"/>
      <w:r w:rsidRPr="00804E2C">
        <w:rPr>
          <w:rFonts w:ascii="Times New Roman" w:eastAsia="Times New Roman" w:hAnsi="Times New Roman" w:cs="Times New Roman"/>
          <w:b/>
          <w:bCs/>
          <w:color w:val="auto"/>
          <w:sz w:val="28"/>
          <w:szCs w:val="28"/>
          <w:lang w:val="uk-UA" w:eastAsia="ru-RU"/>
        </w:rPr>
        <w:t>ТЕОРЕТИЧНЕ ПІДГРУНТЯ ДОСЛІДЖЕННЯ</w:t>
      </w:r>
      <w:bookmarkEnd w:id="5"/>
      <w:bookmarkEnd w:id="6"/>
      <w:bookmarkEnd w:id="8"/>
      <w:bookmarkEnd w:id="9"/>
    </w:p>
    <w:p w14:paraId="32FE8396" w14:textId="77777777" w:rsidR="00EB4311" w:rsidRPr="00804E2C" w:rsidRDefault="00EB4311" w:rsidP="00B13FCF">
      <w:pPr>
        <w:pStyle w:val="1"/>
        <w:spacing w:before="0" w:line="360" w:lineRule="auto"/>
        <w:jc w:val="both"/>
        <w:rPr>
          <w:rFonts w:ascii="Times New Roman" w:eastAsia="Times New Roman" w:hAnsi="Times New Roman" w:cs="Times New Roman"/>
          <w:b/>
          <w:bCs/>
          <w:color w:val="auto"/>
          <w:sz w:val="28"/>
          <w:szCs w:val="28"/>
          <w:lang w:val="uk-UA" w:eastAsia="ru-RU"/>
        </w:rPr>
      </w:pPr>
    </w:p>
    <w:p w14:paraId="48DD3CE9" w14:textId="6D4FD930" w:rsidR="00EB4311" w:rsidRPr="00804E2C" w:rsidRDefault="00EB4311" w:rsidP="00B13FCF">
      <w:pPr>
        <w:pStyle w:val="1"/>
        <w:spacing w:before="0" w:line="360" w:lineRule="auto"/>
        <w:ind w:firstLine="708"/>
        <w:jc w:val="both"/>
        <w:rPr>
          <w:rFonts w:ascii="Times New Roman" w:eastAsia="Times New Roman" w:hAnsi="Times New Roman" w:cs="Times New Roman"/>
          <w:b/>
          <w:bCs/>
          <w:color w:val="auto"/>
          <w:sz w:val="28"/>
          <w:szCs w:val="28"/>
          <w:lang w:val="uk-UA" w:eastAsia="ru-RU"/>
        </w:rPr>
      </w:pPr>
      <w:bookmarkStart w:id="10" w:name="_Toc136549165"/>
      <w:bookmarkStart w:id="11" w:name="_Toc136550297"/>
      <w:bookmarkStart w:id="12" w:name="_Toc151039169"/>
      <w:bookmarkStart w:id="13" w:name="_Toc153730486"/>
      <w:r w:rsidRPr="00804E2C">
        <w:rPr>
          <w:rFonts w:ascii="Times New Roman" w:eastAsia="Times New Roman" w:hAnsi="Times New Roman" w:cs="Times New Roman"/>
          <w:b/>
          <w:bCs/>
          <w:color w:val="auto"/>
          <w:sz w:val="28"/>
          <w:szCs w:val="28"/>
          <w:lang w:val="uk-UA" w:eastAsia="ru-RU"/>
        </w:rPr>
        <w:t>1.1</w:t>
      </w:r>
      <w:r w:rsidR="00547984" w:rsidRPr="00804E2C">
        <w:rPr>
          <w:rFonts w:ascii="Times New Roman" w:eastAsia="Times New Roman" w:hAnsi="Times New Roman" w:cs="Times New Roman"/>
          <w:b/>
          <w:bCs/>
          <w:color w:val="auto"/>
          <w:sz w:val="28"/>
          <w:szCs w:val="28"/>
          <w:lang w:val="uk-UA" w:eastAsia="ru-RU"/>
        </w:rPr>
        <w:t>.</w:t>
      </w:r>
      <w:r w:rsidRPr="00804E2C">
        <w:rPr>
          <w:rFonts w:ascii="Times New Roman" w:eastAsia="Times New Roman" w:hAnsi="Times New Roman" w:cs="Times New Roman"/>
          <w:b/>
          <w:bCs/>
          <w:color w:val="auto"/>
          <w:sz w:val="28"/>
          <w:szCs w:val="28"/>
          <w:lang w:val="uk-UA" w:eastAsia="ru-RU"/>
        </w:rPr>
        <w:t xml:space="preserve"> П</w:t>
      </w:r>
      <w:r w:rsidR="00244972" w:rsidRPr="00804E2C">
        <w:rPr>
          <w:rFonts w:ascii="Times New Roman" w:eastAsia="Times New Roman" w:hAnsi="Times New Roman" w:cs="Times New Roman"/>
          <w:b/>
          <w:bCs/>
          <w:color w:val="auto"/>
          <w:sz w:val="28"/>
          <w:szCs w:val="28"/>
          <w:lang w:val="uk-UA" w:eastAsia="ru-RU"/>
        </w:rPr>
        <w:t>оняття концепту</w:t>
      </w:r>
      <w:bookmarkEnd w:id="10"/>
      <w:bookmarkEnd w:id="11"/>
      <w:bookmarkEnd w:id="12"/>
      <w:bookmarkEnd w:id="13"/>
      <w:r w:rsidR="00403712" w:rsidRPr="00804E2C">
        <w:rPr>
          <w:rFonts w:ascii="Times New Roman" w:eastAsia="Times New Roman" w:hAnsi="Times New Roman" w:cs="Times New Roman"/>
          <w:b/>
          <w:bCs/>
          <w:color w:val="auto"/>
          <w:sz w:val="28"/>
          <w:szCs w:val="28"/>
          <w:lang w:val="uk-UA" w:eastAsia="ru-RU"/>
        </w:rPr>
        <w:t xml:space="preserve"> </w:t>
      </w:r>
    </w:p>
    <w:p w14:paraId="6E69CA87" w14:textId="03E388F3" w:rsidR="00097E04" w:rsidRPr="00804E2C" w:rsidRDefault="00097E04" w:rsidP="00B13FCF">
      <w:pPr>
        <w:spacing w:after="0" w:line="360" w:lineRule="auto"/>
        <w:ind w:firstLine="709"/>
        <w:jc w:val="both"/>
        <w:rPr>
          <w:rFonts w:ascii="Times New Roman" w:hAnsi="Times New Roman" w:cs="Times New Roman"/>
          <w:spacing w:val="-1"/>
          <w:sz w:val="28"/>
          <w:szCs w:val="28"/>
          <w:lang w:val="uk-UA"/>
        </w:rPr>
      </w:pPr>
      <w:r w:rsidRPr="00804E2C">
        <w:rPr>
          <w:rFonts w:ascii="Times New Roman" w:hAnsi="Times New Roman" w:cs="Times New Roman"/>
          <w:spacing w:val="-1"/>
          <w:sz w:val="28"/>
          <w:szCs w:val="28"/>
          <w:lang w:val="uk-UA"/>
        </w:rPr>
        <w:t xml:space="preserve">У світлі сьогоднішніх подій, сучасна лінгвістика вважає важливим завданням визначити когнітивну функцію мови. Когнітивна лінгвістика </w:t>
      </w:r>
      <w:r w:rsidRPr="00804E2C">
        <w:rPr>
          <w:rFonts w:ascii="Times New Roman" w:hAnsi="Times New Roman" w:cs="Times New Roman"/>
          <w:sz w:val="28"/>
          <w:szCs w:val="28"/>
          <w:lang w:val="uk-UA"/>
        </w:rPr>
        <w:t>–</w:t>
      </w:r>
      <w:r w:rsidRPr="00804E2C">
        <w:rPr>
          <w:rFonts w:ascii="Times New Roman" w:hAnsi="Times New Roman" w:cs="Times New Roman"/>
          <w:spacing w:val="-1"/>
          <w:sz w:val="28"/>
          <w:szCs w:val="28"/>
          <w:lang w:val="uk-UA"/>
        </w:rPr>
        <w:t xml:space="preserve"> це напрямок, у рамках якого мова розглядається як загальний когнітивний механізм. Когнітивна лінгвістика повинна займатися системним описом і поясненням механізмів людського засвоєння мови, вивчати принципи структурування цих механізмів [</w:t>
      </w:r>
      <w:r w:rsidR="00895500" w:rsidRPr="00804E2C">
        <w:rPr>
          <w:rFonts w:ascii="Times New Roman" w:hAnsi="Times New Roman" w:cs="Times New Roman"/>
          <w:spacing w:val="-1"/>
          <w:sz w:val="28"/>
          <w:szCs w:val="28"/>
          <w:lang w:val="uk-UA"/>
        </w:rPr>
        <w:t>10</w:t>
      </w:r>
      <w:r w:rsidRPr="00804E2C">
        <w:rPr>
          <w:rFonts w:ascii="Times New Roman" w:hAnsi="Times New Roman" w:cs="Times New Roman"/>
          <w:spacing w:val="-1"/>
          <w:sz w:val="28"/>
          <w:szCs w:val="28"/>
          <w:lang w:val="uk-UA"/>
        </w:rPr>
        <w:t>, с. 4</w:t>
      </w:r>
      <w:r w:rsidR="00895500" w:rsidRPr="00804E2C">
        <w:rPr>
          <w:rFonts w:ascii="Times New Roman" w:hAnsi="Times New Roman" w:cs="Times New Roman"/>
          <w:spacing w:val="-1"/>
          <w:sz w:val="28"/>
          <w:szCs w:val="28"/>
          <w:lang w:val="uk-UA"/>
        </w:rPr>
        <w:t>6</w:t>
      </w:r>
      <w:r w:rsidRPr="00804E2C">
        <w:rPr>
          <w:rFonts w:ascii="Times New Roman" w:hAnsi="Times New Roman" w:cs="Times New Roman"/>
          <w:spacing w:val="-1"/>
          <w:sz w:val="28"/>
          <w:szCs w:val="28"/>
          <w:lang w:val="uk-UA"/>
        </w:rPr>
        <w:t>].</w:t>
      </w:r>
    </w:p>
    <w:p w14:paraId="6B8B8FAE" w14:textId="77777777" w:rsidR="00097E04" w:rsidRPr="00804E2C" w:rsidRDefault="00097E04" w:rsidP="00B13FCF">
      <w:pPr>
        <w:spacing w:after="0" w:line="360" w:lineRule="auto"/>
        <w:ind w:firstLine="709"/>
        <w:jc w:val="both"/>
        <w:rPr>
          <w:rFonts w:ascii="Times New Roman" w:hAnsi="Times New Roman" w:cs="Times New Roman"/>
          <w:spacing w:val="-1"/>
          <w:sz w:val="28"/>
          <w:szCs w:val="28"/>
          <w:lang w:val="uk-UA"/>
        </w:rPr>
      </w:pPr>
      <w:r w:rsidRPr="00804E2C">
        <w:rPr>
          <w:rFonts w:ascii="Times New Roman" w:hAnsi="Times New Roman" w:cs="Times New Roman"/>
          <w:spacing w:val="-1"/>
          <w:sz w:val="28"/>
          <w:szCs w:val="28"/>
          <w:lang w:val="uk-UA"/>
        </w:rPr>
        <w:t xml:space="preserve">Когнітивна наука сформувалася в останні десятиліття ХХ ст. У центрі її уваги знаходиться процес відображення свідомістю людини навколишньої дійсності і перетворення цієї інформації в свідомості. Стрімкий розвиток когнітивної науки дав початок новому напрямку у лінгвістиці, </w:t>
      </w:r>
      <w:proofErr w:type="spellStart"/>
      <w:r w:rsidRPr="00804E2C">
        <w:rPr>
          <w:rFonts w:ascii="Times New Roman" w:hAnsi="Times New Roman" w:cs="Times New Roman"/>
          <w:spacing w:val="-1"/>
          <w:sz w:val="28"/>
          <w:szCs w:val="28"/>
          <w:lang w:val="uk-UA"/>
        </w:rPr>
        <w:t>лінгвоконцептологіі</w:t>
      </w:r>
      <w:proofErr w:type="spellEnd"/>
      <w:r w:rsidRPr="00804E2C">
        <w:rPr>
          <w:rFonts w:ascii="Times New Roman" w:hAnsi="Times New Roman" w:cs="Times New Roman"/>
          <w:spacing w:val="-1"/>
          <w:sz w:val="28"/>
          <w:szCs w:val="28"/>
          <w:lang w:val="uk-UA"/>
        </w:rPr>
        <w:t xml:space="preserve">, предметом вивчення якої є концепт. </w:t>
      </w:r>
    </w:p>
    <w:p w14:paraId="6414031D" w14:textId="2901FA3C" w:rsidR="00097E04" w:rsidRPr="00804E2C" w:rsidRDefault="00097E04" w:rsidP="00B13FCF">
      <w:pPr>
        <w:spacing w:after="0" w:line="360" w:lineRule="auto"/>
        <w:ind w:firstLine="709"/>
        <w:jc w:val="both"/>
        <w:rPr>
          <w:rFonts w:ascii="Times New Roman" w:hAnsi="Times New Roman" w:cs="Times New Roman"/>
          <w:spacing w:val="-1"/>
          <w:sz w:val="28"/>
          <w:szCs w:val="28"/>
          <w:lang w:val="uk-UA"/>
        </w:rPr>
      </w:pPr>
      <w:r w:rsidRPr="00804E2C">
        <w:rPr>
          <w:rFonts w:ascii="Times New Roman" w:hAnsi="Times New Roman" w:cs="Times New Roman"/>
          <w:spacing w:val="-1"/>
          <w:sz w:val="28"/>
          <w:szCs w:val="28"/>
          <w:lang w:val="uk-UA"/>
        </w:rPr>
        <w:t>Когнітивна лінгвістика ставить собі за мету визначити в повному обсязі когнітивну функцію мови. Довгий час ця функція вважалася пов</w:t>
      </w:r>
      <w:r w:rsidR="006A6442"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язаною з репрезентацією світу в мові і з таким завданням розуму, як здійснення мислення. Але друга лінія розвитку когнітивної науки пов</w:t>
      </w:r>
      <w:r w:rsidR="006A6442"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язана з переміщенням тяж</w:t>
      </w:r>
      <w:r w:rsidR="00935F79" w:rsidRPr="00804E2C">
        <w:rPr>
          <w:rFonts w:ascii="Times New Roman" w:hAnsi="Times New Roman" w:cs="Times New Roman"/>
          <w:spacing w:val="-1"/>
          <w:sz w:val="28"/>
          <w:szCs w:val="28"/>
          <w:lang w:val="uk-UA"/>
        </w:rPr>
        <w:t>іння</w:t>
      </w:r>
      <w:r w:rsidRPr="00804E2C">
        <w:rPr>
          <w:rFonts w:ascii="Times New Roman" w:hAnsi="Times New Roman" w:cs="Times New Roman"/>
          <w:spacing w:val="-1"/>
          <w:sz w:val="28"/>
          <w:szCs w:val="28"/>
          <w:lang w:val="uk-UA"/>
        </w:rPr>
        <w:t xml:space="preserve"> з вивчення мислення на вивчення свідомості. </w:t>
      </w:r>
      <w:proofErr w:type="spellStart"/>
      <w:r w:rsidRPr="00804E2C">
        <w:rPr>
          <w:rFonts w:ascii="Times New Roman" w:hAnsi="Times New Roman" w:cs="Times New Roman"/>
          <w:spacing w:val="-1"/>
          <w:sz w:val="28"/>
          <w:szCs w:val="28"/>
          <w:lang w:val="uk-UA"/>
        </w:rPr>
        <w:t>Мовна</w:t>
      </w:r>
      <w:proofErr w:type="spellEnd"/>
      <w:r w:rsidRPr="00804E2C">
        <w:rPr>
          <w:rFonts w:ascii="Times New Roman" w:hAnsi="Times New Roman" w:cs="Times New Roman"/>
          <w:spacing w:val="-1"/>
          <w:sz w:val="28"/>
          <w:szCs w:val="28"/>
          <w:lang w:val="uk-UA"/>
        </w:rPr>
        <w:t xml:space="preserve"> свідомість як сукупність смислів, є тільки частиною ментальних процесів, що здійснюються в свідомості (їх нерідко пов</w:t>
      </w:r>
      <w:r w:rsidR="006A6442"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 xml:space="preserve">язували в мовознавстві з так званим </w:t>
      </w:r>
      <w:r w:rsidR="00EF6E0B" w:rsidRPr="00804E2C">
        <w:rPr>
          <w:rFonts w:ascii="Times New Roman" w:hAnsi="Times New Roman" w:cs="Times New Roman"/>
          <w:spacing w:val="-1"/>
          <w:sz w:val="28"/>
          <w:szCs w:val="28"/>
          <w:lang w:val="uk-UA"/>
        </w:rPr>
        <w:t>«</w:t>
      </w:r>
      <w:proofErr w:type="spellStart"/>
      <w:r w:rsidRPr="00804E2C">
        <w:rPr>
          <w:rFonts w:ascii="Times New Roman" w:hAnsi="Times New Roman" w:cs="Times New Roman"/>
          <w:spacing w:val="-1"/>
          <w:sz w:val="28"/>
          <w:szCs w:val="28"/>
          <w:lang w:val="uk-UA"/>
        </w:rPr>
        <w:t>мовним</w:t>
      </w:r>
      <w:proofErr w:type="spellEnd"/>
      <w:r w:rsidRPr="00804E2C">
        <w:rPr>
          <w:rFonts w:ascii="Times New Roman" w:hAnsi="Times New Roman" w:cs="Times New Roman"/>
          <w:spacing w:val="-1"/>
          <w:sz w:val="28"/>
          <w:szCs w:val="28"/>
          <w:lang w:val="uk-UA"/>
        </w:rPr>
        <w:t xml:space="preserve"> мисленням</w:t>
      </w:r>
      <w:r w:rsidR="00EF6E0B"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w:t>
      </w:r>
    </w:p>
    <w:p w14:paraId="78961E43" w14:textId="1B9A3FDB" w:rsidR="008A45C6" w:rsidRPr="00804E2C" w:rsidRDefault="008A45C6" w:rsidP="00B13FCF">
      <w:pPr>
        <w:tabs>
          <w:tab w:val="right" w:leader="dot" w:pos="9498"/>
        </w:tabs>
        <w:spacing w:after="0" w:line="360" w:lineRule="auto"/>
        <w:ind w:right="-5"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Найважливішою особливістю лінгвістики кінця XX століття є визнання когнітивної обумовленості основних лінгвістичних одиниць і структур. Матеріалізація тих чи інших понять за допомогою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засобів завжди є певним упорядкуванням, систематизацією, розподілом по рубриках, категоризацією [49, с.7</w:t>
      </w:r>
      <w:r w:rsidR="003F1A85" w:rsidRPr="00804E2C">
        <w:rPr>
          <w:rFonts w:ascii="Times New Roman" w:hAnsi="Times New Roman" w:cs="Times New Roman"/>
          <w:sz w:val="28"/>
          <w:szCs w:val="28"/>
          <w:lang w:val="uk-UA"/>
        </w:rPr>
        <w:t>8-79</w:t>
      </w:r>
      <w:r w:rsidRPr="00804E2C">
        <w:rPr>
          <w:rFonts w:ascii="Times New Roman" w:hAnsi="Times New Roman" w:cs="Times New Roman"/>
          <w:sz w:val="28"/>
          <w:szCs w:val="28"/>
          <w:lang w:val="uk-UA"/>
        </w:rPr>
        <w:t>].</w:t>
      </w:r>
    </w:p>
    <w:p w14:paraId="3213F770" w14:textId="44A83022" w:rsidR="008A45C6" w:rsidRPr="00804E2C" w:rsidRDefault="008A45C6" w:rsidP="00B13FCF">
      <w:pPr>
        <w:tabs>
          <w:tab w:val="right" w:leader="dot" w:pos="9498"/>
        </w:tabs>
        <w:spacing w:after="0" w:line="360" w:lineRule="auto"/>
        <w:ind w:right="-5"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Різні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єднання споріднених слів (словотвірні ланцюжки, парадигми, більш складні структури, аж до словотворчих гнізд та їх фрагментів), безумовно, можуть бути включені в поле розгляду з когнітивної точки зору [49, с.78].</w:t>
      </w:r>
    </w:p>
    <w:p w14:paraId="43084A58" w14:textId="77777777" w:rsidR="008A45C6" w:rsidRPr="00804E2C" w:rsidRDefault="008A45C6" w:rsidP="00B13FCF">
      <w:pPr>
        <w:tabs>
          <w:tab w:val="right" w:leader="dot" w:pos="9498"/>
        </w:tabs>
        <w:spacing w:after="0" w:line="360" w:lineRule="auto"/>
        <w:ind w:right="-5"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 xml:space="preserve"> Орієнтація тільки на слова, неувага до їх модельних </w:t>
      </w:r>
      <w:proofErr w:type="spellStart"/>
      <w:r w:rsidRPr="00804E2C">
        <w:rPr>
          <w:rFonts w:ascii="Times New Roman" w:hAnsi="Times New Roman" w:cs="Times New Roman"/>
          <w:sz w:val="28"/>
          <w:szCs w:val="28"/>
          <w:lang w:val="uk-UA"/>
        </w:rPr>
        <w:t>відповідностей</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неоднословної</w:t>
      </w:r>
      <w:proofErr w:type="spellEnd"/>
      <w:r w:rsidRPr="00804E2C">
        <w:rPr>
          <w:rFonts w:ascii="Times New Roman" w:hAnsi="Times New Roman" w:cs="Times New Roman"/>
          <w:sz w:val="28"/>
          <w:szCs w:val="28"/>
          <w:lang w:val="uk-UA"/>
        </w:rPr>
        <w:t xml:space="preserve"> структури в межах тих самих традиційних категорій (словотвірний тип, ланцюжок, парадигма) фактично привели до виключення з моделі опису словотвірної системи </w:t>
      </w:r>
      <w:proofErr w:type="spellStart"/>
      <w:r w:rsidRPr="00804E2C">
        <w:rPr>
          <w:rFonts w:ascii="Times New Roman" w:hAnsi="Times New Roman" w:cs="Times New Roman"/>
          <w:sz w:val="28"/>
          <w:szCs w:val="28"/>
          <w:lang w:val="uk-UA"/>
        </w:rPr>
        <w:t>фактора</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міжрівневої</w:t>
      </w:r>
      <w:proofErr w:type="spellEnd"/>
      <w:r w:rsidRPr="00804E2C">
        <w:rPr>
          <w:rFonts w:ascii="Times New Roman" w:hAnsi="Times New Roman" w:cs="Times New Roman"/>
          <w:sz w:val="28"/>
          <w:szCs w:val="28"/>
          <w:lang w:val="uk-UA"/>
        </w:rPr>
        <w:t xml:space="preserve"> взаємодії.</w:t>
      </w:r>
    </w:p>
    <w:p w14:paraId="3018F6D3" w14:textId="77777777" w:rsidR="008A45C6" w:rsidRPr="00804E2C" w:rsidRDefault="008A45C6" w:rsidP="00B13FCF">
      <w:pPr>
        <w:tabs>
          <w:tab w:val="right" w:leader="dot" w:pos="9498"/>
        </w:tabs>
        <w:spacing w:after="0" w:line="360" w:lineRule="auto"/>
        <w:ind w:right="-5"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Найбільш перспективним у сучасному мовознавстві є лінгвістичний напрям, в основі якого лежить функціонально-когнітивний принцип опису мови, що спирається на функціональну природу всіх сфер людського життя і діяльності. Функціональний розгляд мови вимагає спеціальної розробки динамічного аспекту функціонування граматичних одиниць і категорій у взаємодії з елементами різних рівнів мови, які беруть участь у вираженні висловлювання. Функціональний підхід – це, перш за все, підхід комунікативний, обумовлений завданням мови бути основним засобом спілкування. </w:t>
      </w:r>
    </w:p>
    <w:p w14:paraId="1A04B2E4" w14:textId="3BCE9EA9" w:rsidR="008A45C6" w:rsidRPr="00804E2C" w:rsidRDefault="008A45C6" w:rsidP="00B13FCF">
      <w:pPr>
        <w:tabs>
          <w:tab w:val="right" w:leader="dot" w:pos="9498"/>
        </w:tabs>
        <w:spacing w:after="0" w:line="360" w:lineRule="auto"/>
        <w:ind w:right="-5" w:firstLine="709"/>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rPr>
        <w:t>Мовна</w:t>
      </w:r>
      <w:proofErr w:type="spellEnd"/>
      <w:r w:rsidRPr="00804E2C">
        <w:rPr>
          <w:rFonts w:ascii="Times New Roman" w:hAnsi="Times New Roman" w:cs="Times New Roman"/>
          <w:sz w:val="28"/>
          <w:szCs w:val="28"/>
          <w:lang w:val="uk-UA"/>
        </w:rPr>
        <w:t xml:space="preserve"> діяльність можлива тільки за наявності знання про </w:t>
      </w:r>
      <w:proofErr w:type="spellStart"/>
      <w:r w:rsidRPr="00804E2C">
        <w:rPr>
          <w:rFonts w:ascii="Times New Roman" w:hAnsi="Times New Roman" w:cs="Times New Roman"/>
          <w:sz w:val="28"/>
          <w:szCs w:val="28"/>
          <w:lang w:val="uk-UA"/>
        </w:rPr>
        <w:t>мовне</w:t>
      </w:r>
      <w:proofErr w:type="spellEnd"/>
      <w:r w:rsidRPr="00804E2C">
        <w:rPr>
          <w:rFonts w:ascii="Times New Roman" w:hAnsi="Times New Roman" w:cs="Times New Roman"/>
          <w:sz w:val="28"/>
          <w:szCs w:val="28"/>
          <w:lang w:val="uk-UA"/>
        </w:rPr>
        <w:t xml:space="preserve"> бачення світу. </w:t>
      </w:r>
      <w:proofErr w:type="spellStart"/>
      <w:r w:rsidRPr="00804E2C">
        <w:rPr>
          <w:rFonts w:ascii="Times New Roman" w:hAnsi="Times New Roman" w:cs="Times New Roman"/>
          <w:sz w:val="28"/>
          <w:szCs w:val="28"/>
          <w:lang w:val="uk-UA"/>
        </w:rPr>
        <w:t>Мовна</w:t>
      </w:r>
      <w:proofErr w:type="spellEnd"/>
      <w:r w:rsidRPr="00804E2C">
        <w:rPr>
          <w:rFonts w:ascii="Times New Roman" w:hAnsi="Times New Roman" w:cs="Times New Roman"/>
          <w:sz w:val="28"/>
          <w:szCs w:val="28"/>
          <w:lang w:val="uk-UA"/>
        </w:rPr>
        <w:t xml:space="preserve"> картина світу подвійна за своєю природою. З одного боку, вона відображає відносини позамовної дійсності, з іншого боку, втілює результат сприйняття світу мовцем. Функціонально дослідження мови доповнюється когнітивним аспектом. </w:t>
      </w:r>
      <w:proofErr w:type="spellStart"/>
      <w:r w:rsidRPr="00804E2C">
        <w:rPr>
          <w:rFonts w:ascii="Times New Roman" w:hAnsi="Times New Roman" w:cs="Times New Roman"/>
          <w:sz w:val="28"/>
          <w:szCs w:val="28"/>
          <w:lang w:val="uk-UA"/>
        </w:rPr>
        <w:t>Когнітивність</w:t>
      </w:r>
      <w:proofErr w:type="spellEnd"/>
      <w:r w:rsidRPr="00804E2C">
        <w:rPr>
          <w:rFonts w:ascii="Times New Roman" w:hAnsi="Times New Roman" w:cs="Times New Roman"/>
          <w:sz w:val="28"/>
          <w:szCs w:val="28"/>
          <w:lang w:val="uk-UA"/>
        </w:rPr>
        <w:t xml:space="preserve"> проявляється у властивості мови зберігати і передавати знання про дійсність і забезпечувати потребу розумового процесу [1</w:t>
      </w:r>
      <w:r w:rsidR="000D25F2" w:rsidRPr="00804E2C">
        <w:rPr>
          <w:rFonts w:ascii="Times New Roman" w:hAnsi="Times New Roman" w:cs="Times New Roman"/>
          <w:sz w:val="28"/>
          <w:szCs w:val="28"/>
          <w:lang w:val="uk-UA"/>
        </w:rPr>
        <w:t>7</w:t>
      </w:r>
      <w:r w:rsidRPr="00804E2C">
        <w:rPr>
          <w:rFonts w:ascii="Times New Roman" w:hAnsi="Times New Roman" w:cs="Times New Roman"/>
          <w:sz w:val="28"/>
          <w:szCs w:val="28"/>
          <w:lang w:val="uk-UA"/>
        </w:rPr>
        <w:t>, с</w:t>
      </w:r>
      <w:r w:rsidR="000D25F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15].</w:t>
      </w:r>
    </w:p>
    <w:p w14:paraId="414F962B" w14:textId="640B2E41" w:rsidR="008A45C6" w:rsidRPr="00804E2C" w:rsidRDefault="008A45C6" w:rsidP="00B13FCF">
      <w:pPr>
        <w:tabs>
          <w:tab w:val="right" w:leader="dot" w:pos="9498"/>
        </w:tabs>
        <w:spacing w:after="0" w:line="360" w:lineRule="auto"/>
        <w:ind w:right="-5"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Розуміння мови як функції людського інтелекту робить очевидним те, що при дослідженні людської мови в центрі уваги повинні перебувати механізми, що лежать в основі творення </w:t>
      </w:r>
      <w:r w:rsidR="00860517" w:rsidRPr="00804E2C">
        <w:rPr>
          <w:rFonts w:ascii="Times New Roman" w:hAnsi="Times New Roman" w:cs="Times New Roman"/>
          <w:sz w:val="28"/>
          <w:szCs w:val="28"/>
          <w:lang w:val="uk-UA"/>
        </w:rPr>
        <w:t>й</w:t>
      </w:r>
      <w:r w:rsidRPr="00804E2C">
        <w:rPr>
          <w:rFonts w:ascii="Times New Roman" w:hAnsi="Times New Roman" w:cs="Times New Roman"/>
          <w:sz w:val="28"/>
          <w:szCs w:val="28"/>
          <w:lang w:val="uk-UA"/>
        </w:rPr>
        <w:t xml:space="preserve"> розуміння висловлювань у </w:t>
      </w:r>
      <w:proofErr w:type="spellStart"/>
      <w:r w:rsidRPr="00804E2C">
        <w:rPr>
          <w:rFonts w:ascii="Times New Roman" w:hAnsi="Times New Roman" w:cs="Times New Roman"/>
          <w:sz w:val="28"/>
          <w:szCs w:val="28"/>
          <w:lang w:val="uk-UA"/>
        </w:rPr>
        <w:t>мовному</w:t>
      </w:r>
      <w:proofErr w:type="spellEnd"/>
      <w:r w:rsidRPr="00804E2C">
        <w:rPr>
          <w:rFonts w:ascii="Times New Roman" w:hAnsi="Times New Roman" w:cs="Times New Roman"/>
          <w:sz w:val="28"/>
          <w:szCs w:val="28"/>
          <w:lang w:val="uk-UA"/>
        </w:rPr>
        <w:t xml:space="preserve"> та прагматичному контексті. Мета когнітивної науки – визначити природу механізмів, що є в розпорядженні людини в процесі мислення, сприйняття і розуміння, маючи на увазі, що мова є безперервною плинністю думки, певною єдністю, яка постійно перетікає з одного свого стану в інший, і є процесом, який характеризується в першу чергу</w:t>
      </w:r>
      <w:r w:rsidR="003F1A85"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своєю безперервністю. </w:t>
      </w:r>
    </w:p>
    <w:p w14:paraId="2540C916" w14:textId="32285115" w:rsidR="008A45C6" w:rsidRPr="00804E2C" w:rsidRDefault="008A45C6" w:rsidP="00B13FCF">
      <w:pPr>
        <w:tabs>
          <w:tab w:val="right" w:leader="dot" w:pos="9498"/>
        </w:tabs>
        <w:spacing w:after="0" w:line="360" w:lineRule="auto"/>
        <w:ind w:right="-5" w:firstLine="709"/>
        <w:jc w:val="both"/>
        <w:rPr>
          <w:rFonts w:ascii="Times New Roman" w:hAnsi="Times New Roman" w:cs="Times New Roman"/>
          <w:sz w:val="28"/>
          <w:szCs w:val="28"/>
          <w:shd w:val="clear" w:color="auto" w:fill="FFFFFF"/>
          <w:lang w:val="uk-UA"/>
        </w:rPr>
      </w:pPr>
      <w:r w:rsidRPr="00804E2C">
        <w:rPr>
          <w:rFonts w:ascii="Times New Roman" w:hAnsi="Times New Roman" w:cs="Times New Roman"/>
          <w:sz w:val="28"/>
          <w:szCs w:val="28"/>
          <w:shd w:val="clear" w:color="auto" w:fill="FFFFFF"/>
          <w:lang w:val="uk-UA"/>
        </w:rPr>
        <w:t xml:space="preserve">Когнітивний напрямок в лінгвістиці запропонував нові підходи до аналізу номінативних гнізд. В рамках цих підходів словотвірні одиниці визначаються як </w:t>
      </w:r>
      <w:r w:rsidRPr="00804E2C">
        <w:rPr>
          <w:rFonts w:ascii="Times New Roman" w:hAnsi="Times New Roman" w:cs="Times New Roman"/>
          <w:sz w:val="28"/>
          <w:szCs w:val="28"/>
          <w:shd w:val="clear" w:color="auto" w:fill="FFFFFF"/>
          <w:lang w:val="uk-UA"/>
        </w:rPr>
        <w:lastRenderedPageBreak/>
        <w:t>такі, що виконують не одну, а дві основні функції: вони є не тільки одиницями, що містять інформацію в упорядкованому вигляді і об</w:t>
      </w:r>
      <w:r w:rsidR="006A6442" w:rsidRPr="00804E2C">
        <w:rPr>
          <w:rFonts w:ascii="Times New Roman" w:hAnsi="Times New Roman" w:cs="Times New Roman"/>
          <w:sz w:val="28"/>
          <w:szCs w:val="28"/>
          <w:shd w:val="clear" w:color="auto" w:fill="FFFFFF"/>
          <w:lang w:val="uk-UA"/>
        </w:rPr>
        <w:t>’</w:t>
      </w:r>
      <w:r w:rsidRPr="00804E2C">
        <w:rPr>
          <w:rFonts w:ascii="Times New Roman" w:hAnsi="Times New Roman" w:cs="Times New Roman"/>
          <w:sz w:val="28"/>
          <w:szCs w:val="28"/>
          <w:shd w:val="clear" w:color="auto" w:fill="FFFFFF"/>
          <w:lang w:val="uk-UA"/>
        </w:rPr>
        <w:t xml:space="preserve">єктивуються даними про світ, а й знаннями, створюють концептуальний і </w:t>
      </w:r>
      <w:proofErr w:type="spellStart"/>
      <w:r w:rsidRPr="00804E2C">
        <w:rPr>
          <w:rFonts w:ascii="Times New Roman" w:hAnsi="Times New Roman" w:cs="Times New Roman"/>
          <w:sz w:val="28"/>
          <w:szCs w:val="28"/>
          <w:shd w:val="clear" w:color="auto" w:fill="FFFFFF"/>
          <w:lang w:val="uk-UA"/>
        </w:rPr>
        <w:t>мовний</w:t>
      </w:r>
      <w:proofErr w:type="spellEnd"/>
      <w:r w:rsidRPr="00804E2C">
        <w:rPr>
          <w:rFonts w:ascii="Times New Roman" w:hAnsi="Times New Roman" w:cs="Times New Roman"/>
          <w:sz w:val="28"/>
          <w:szCs w:val="28"/>
          <w:shd w:val="clear" w:color="auto" w:fill="FFFFFF"/>
          <w:lang w:val="uk-UA"/>
        </w:rPr>
        <w:t xml:space="preserve"> світ. Сьогодні ледь не основною проблемою когнітивної теорії мови є опис і моделювання процесу переробки релевантної інформації. Для цього когнітивна гілка науки про мову частково запозичила, </w:t>
      </w:r>
      <w:r w:rsidR="007D5EC2" w:rsidRPr="00804E2C">
        <w:rPr>
          <w:rFonts w:ascii="Times New Roman" w:hAnsi="Times New Roman" w:cs="Times New Roman"/>
          <w:sz w:val="28"/>
          <w:szCs w:val="28"/>
          <w:shd w:val="clear" w:color="auto" w:fill="FFFFFF"/>
          <w:lang w:val="uk-UA"/>
        </w:rPr>
        <w:t>у деяких випадках</w:t>
      </w:r>
      <w:r w:rsidRPr="00804E2C">
        <w:rPr>
          <w:rFonts w:ascii="Times New Roman" w:hAnsi="Times New Roman" w:cs="Times New Roman"/>
          <w:sz w:val="28"/>
          <w:szCs w:val="28"/>
          <w:shd w:val="clear" w:color="auto" w:fill="FFFFFF"/>
          <w:lang w:val="uk-UA"/>
        </w:rPr>
        <w:t xml:space="preserve"> розробила метамову, або мову опису, яка була освоєний теоретично і використана на практиці в системах інтелектуальної, здебільшого автоматизованої, обробки інформації.</w:t>
      </w:r>
    </w:p>
    <w:p w14:paraId="416F2630" w14:textId="14466CF7" w:rsidR="008A45C6" w:rsidRPr="00804E2C" w:rsidRDefault="008A45C6" w:rsidP="00B13FCF">
      <w:pPr>
        <w:tabs>
          <w:tab w:val="right" w:leader="dot" w:pos="9498"/>
        </w:tabs>
        <w:spacing w:after="0" w:line="360" w:lineRule="auto"/>
        <w:ind w:right="-5"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В ході розвитку когнітивної лінгвістики загальноприйнятою стала теза про нерозривний взаємозв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язок процесів, що відбуваються в людській пам</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яті </w:t>
      </w:r>
      <w:r w:rsidR="003F1A85" w:rsidRPr="00804E2C">
        <w:rPr>
          <w:rFonts w:ascii="Times New Roman" w:hAnsi="Times New Roman" w:cs="Times New Roman"/>
          <w:sz w:val="28"/>
          <w:szCs w:val="28"/>
          <w:lang w:val="uk-UA"/>
        </w:rPr>
        <w:t>та</w:t>
      </w:r>
      <w:r w:rsidRPr="00804E2C">
        <w:rPr>
          <w:rFonts w:ascii="Times New Roman" w:hAnsi="Times New Roman" w:cs="Times New Roman"/>
          <w:sz w:val="28"/>
          <w:szCs w:val="28"/>
          <w:lang w:val="uk-UA"/>
        </w:rPr>
        <w:t xml:space="preserve"> визначають побудову і розуміння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повідомлень. Подію, яку ми вперше бачимо, ми усвідомлюємо через сприйняття. Сприйняття – складний процес прийому і перетворення інформації. </w:t>
      </w:r>
      <w:r w:rsidR="00C176FE" w:rsidRPr="00804E2C">
        <w:rPr>
          <w:rFonts w:ascii="Times New Roman" w:hAnsi="Times New Roman" w:cs="Times New Roman"/>
          <w:sz w:val="28"/>
          <w:szCs w:val="28"/>
          <w:lang w:val="uk-UA"/>
        </w:rPr>
        <w:t>Розуміння конкретної ситуації можна визначити як спробу індивіда звернутися до своєї пам</w:t>
      </w:r>
      <w:r w:rsidR="006A6442" w:rsidRPr="00804E2C">
        <w:rPr>
          <w:rFonts w:ascii="Times New Roman" w:hAnsi="Times New Roman" w:cs="Times New Roman"/>
          <w:sz w:val="28"/>
          <w:szCs w:val="28"/>
          <w:lang w:val="uk-UA"/>
        </w:rPr>
        <w:t>’</w:t>
      </w:r>
      <w:r w:rsidR="00C176FE" w:rsidRPr="00804E2C">
        <w:rPr>
          <w:rFonts w:ascii="Times New Roman" w:hAnsi="Times New Roman" w:cs="Times New Roman"/>
          <w:sz w:val="28"/>
          <w:szCs w:val="28"/>
          <w:lang w:val="uk-UA"/>
        </w:rPr>
        <w:t xml:space="preserve">яті та знайти аналогію із раніше відомою ситуацією, яка вже пройшла через процес сприйняття. Цей підхід дозволяє особі впоратися з новою ситуацією, </w:t>
      </w:r>
      <w:proofErr w:type="spellStart"/>
      <w:r w:rsidR="00C176FE" w:rsidRPr="00804E2C">
        <w:rPr>
          <w:rFonts w:ascii="Times New Roman" w:hAnsi="Times New Roman" w:cs="Times New Roman"/>
          <w:sz w:val="28"/>
          <w:szCs w:val="28"/>
          <w:lang w:val="uk-UA"/>
        </w:rPr>
        <w:t>грунтуючись</w:t>
      </w:r>
      <w:proofErr w:type="spellEnd"/>
      <w:r w:rsidR="00C176FE" w:rsidRPr="00804E2C">
        <w:rPr>
          <w:rFonts w:ascii="Times New Roman" w:hAnsi="Times New Roman" w:cs="Times New Roman"/>
          <w:sz w:val="28"/>
          <w:szCs w:val="28"/>
          <w:lang w:val="uk-UA"/>
        </w:rPr>
        <w:t xml:space="preserve"> на своєму досвіді та раніше набутій інформації. Суть полягає в тому, що людина, стикаючись з новими обставинами, старається знайти схожість чи паралель з минулими враженнями, щоб здобути більше зрозуміння та вирішити, як оптимально діяти. Цей процес розуміння може бути важливим елементом адаптації та вирішення проблем у повсякденному житті </w:t>
      </w:r>
      <w:r w:rsidRPr="00804E2C">
        <w:rPr>
          <w:rFonts w:ascii="Times New Roman" w:hAnsi="Times New Roman" w:cs="Times New Roman"/>
          <w:sz w:val="28"/>
          <w:szCs w:val="28"/>
          <w:lang w:val="uk-UA"/>
        </w:rPr>
        <w:t>[</w:t>
      </w:r>
      <w:r w:rsidR="00943791" w:rsidRPr="00804E2C">
        <w:rPr>
          <w:rFonts w:ascii="Times New Roman" w:hAnsi="Times New Roman" w:cs="Times New Roman"/>
          <w:sz w:val="28"/>
          <w:szCs w:val="28"/>
          <w:lang w:val="uk-UA"/>
        </w:rPr>
        <w:t>1</w:t>
      </w:r>
      <w:r w:rsidRPr="00804E2C">
        <w:rPr>
          <w:rFonts w:ascii="Times New Roman" w:hAnsi="Times New Roman" w:cs="Times New Roman"/>
          <w:sz w:val="28"/>
          <w:szCs w:val="28"/>
          <w:lang w:val="uk-UA"/>
        </w:rPr>
        <w:t>, с.</w:t>
      </w:r>
      <w:r w:rsidR="00943791" w:rsidRPr="00804E2C">
        <w:rPr>
          <w:rFonts w:ascii="Times New Roman" w:hAnsi="Times New Roman" w:cs="Times New Roman"/>
          <w:sz w:val="28"/>
          <w:szCs w:val="28"/>
          <w:lang w:val="uk-UA"/>
        </w:rPr>
        <w:t>58</w:t>
      </w:r>
      <w:r w:rsidRPr="00804E2C">
        <w:rPr>
          <w:rFonts w:ascii="Times New Roman" w:hAnsi="Times New Roman" w:cs="Times New Roman"/>
          <w:sz w:val="28"/>
          <w:szCs w:val="28"/>
          <w:lang w:val="uk-UA"/>
        </w:rPr>
        <w:t>].</w:t>
      </w:r>
    </w:p>
    <w:p w14:paraId="6018C711" w14:textId="6CC19B81" w:rsidR="008A45C6" w:rsidRPr="00804E2C" w:rsidRDefault="008A45C6" w:rsidP="00B13FCF">
      <w:pPr>
        <w:tabs>
          <w:tab w:val="right" w:leader="dot" w:pos="9498"/>
        </w:tabs>
        <w:spacing w:after="0" w:line="360" w:lineRule="auto"/>
        <w:ind w:right="-5"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Обробка нових даних здійснюється із застосуванням раніше накопиченого досвіду, який міститься в пам</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яті. Досвід організовується за допомогою стереотипних моделей, вже наявних у нас у розумі. З позицій </w:t>
      </w:r>
      <w:proofErr w:type="spellStart"/>
      <w:r w:rsidRPr="00804E2C">
        <w:rPr>
          <w:rFonts w:ascii="Times New Roman" w:hAnsi="Times New Roman" w:cs="Times New Roman"/>
          <w:sz w:val="28"/>
          <w:szCs w:val="28"/>
          <w:lang w:val="uk-UA"/>
        </w:rPr>
        <w:t>когнітивізму</w:t>
      </w:r>
      <w:proofErr w:type="spellEnd"/>
      <w:r w:rsidRPr="00804E2C">
        <w:rPr>
          <w:rFonts w:ascii="Times New Roman" w:hAnsi="Times New Roman" w:cs="Times New Roman"/>
          <w:sz w:val="28"/>
          <w:szCs w:val="28"/>
          <w:lang w:val="uk-UA"/>
        </w:rPr>
        <w:t xml:space="preserve"> лексичне значення розглядається як відображення певних, зафіксованих у мові пластів знань і досвіду, тісно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язаних з діяльністю людини. Когнітивний підхід передбачає систематизацію всіх типів знань, закладених в структурі слова і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язаних з пізнавальною діяльністю людини. </w:t>
      </w:r>
    </w:p>
    <w:p w14:paraId="3199C9E4" w14:textId="375D3133" w:rsidR="008A45C6" w:rsidRPr="00804E2C" w:rsidRDefault="008A45C6" w:rsidP="00B13FCF">
      <w:pPr>
        <w:tabs>
          <w:tab w:val="right" w:leader="dot" w:pos="9498"/>
        </w:tabs>
        <w:spacing w:after="0" w:line="360" w:lineRule="auto"/>
        <w:ind w:right="-5"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Когнітивний аналіз дозволяє виявити, яка структура знань фіксується у лексичної одиниці, як здійснюється в слові стиснення і розширення знання і як </w:t>
      </w:r>
      <w:r w:rsidRPr="00804E2C">
        <w:rPr>
          <w:rFonts w:ascii="Times New Roman" w:hAnsi="Times New Roman" w:cs="Times New Roman"/>
          <w:sz w:val="28"/>
          <w:szCs w:val="28"/>
          <w:lang w:val="uk-UA"/>
        </w:rPr>
        <w:lastRenderedPageBreak/>
        <w:t>виявляється різний ступінь його деталізації. Когнітивна функція організовує взаємозв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язок різноаспектного </w:t>
      </w:r>
      <w:proofErr w:type="spellStart"/>
      <w:r w:rsidRPr="00804E2C">
        <w:rPr>
          <w:rFonts w:ascii="Times New Roman" w:hAnsi="Times New Roman" w:cs="Times New Roman"/>
          <w:sz w:val="28"/>
          <w:szCs w:val="28"/>
          <w:lang w:val="uk-UA"/>
        </w:rPr>
        <w:t>суперконцепту</w:t>
      </w:r>
      <w:proofErr w:type="spellEnd"/>
      <w:r w:rsidRPr="00804E2C">
        <w:rPr>
          <w:rFonts w:ascii="Times New Roman" w:hAnsi="Times New Roman" w:cs="Times New Roman"/>
          <w:sz w:val="28"/>
          <w:szCs w:val="28"/>
          <w:lang w:val="uk-UA"/>
        </w:rPr>
        <w:t xml:space="preserve"> і концептів в змісті слів.</w:t>
      </w:r>
    </w:p>
    <w:p w14:paraId="73E30D30" w14:textId="35568F72" w:rsidR="008A45C6" w:rsidRPr="00804E2C" w:rsidRDefault="008A45C6" w:rsidP="00B13FCF">
      <w:pPr>
        <w:tabs>
          <w:tab w:val="right" w:leader="dot" w:pos="9498"/>
        </w:tabs>
        <w:spacing w:after="0" w:line="360" w:lineRule="auto"/>
        <w:ind w:right="-5"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 При когнітивному підході можливе виявлення в лексичному значенні слова якісно нових компонентів, які зумовлюють функціонування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одиниць.</w:t>
      </w:r>
      <w:r w:rsidR="00AE01DC">
        <w:rPr>
          <w:rFonts w:ascii="Times New Roman" w:hAnsi="Times New Roman" w:cs="Times New Roman"/>
          <w:sz w:val="28"/>
          <w:szCs w:val="28"/>
          <w:lang w:val="en-US"/>
        </w:rPr>
        <w:t xml:space="preserve"> </w:t>
      </w:r>
      <w:r w:rsidRPr="00804E2C">
        <w:rPr>
          <w:rFonts w:ascii="Times New Roman" w:hAnsi="Times New Roman" w:cs="Times New Roman"/>
          <w:sz w:val="28"/>
          <w:szCs w:val="28"/>
          <w:lang w:val="uk-UA"/>
        </w:rPr>
        <w:t xml:space="preserve">Функціонально-когнітивний підхід до опису номінативних гнізд допомагає виявити такі властивості словника, які вже спочатку визначають поведінку лексичних одиниць в </w:t>
      </w:r>
      <w:proofErr w:type="spellStart"/>
      <w:r w:rsidRPr="00804E2C">
        <w:rPr>
          <w:rFonts w:ascii="Times New Roman" w:hAnsi="Times New Roman" w:cs="Times New Roman"/>
          <w:sz w:val="28"/>
          <w:szCs w:val="28"/>
          <w:lang w:val="uk-UA"/>
        </w:rPr>
        <w:t>мовній</w:t>
      </w:r>
      <w:proofErr w:type="spellEnd"/>
      <w:r w:rsidRPr="00804E2C">
        <w:rPr>
          <w:rFonts w:ascii="Times New Roman" w:hAnsi="Times New Roman" w:cs="Times New Roman"/>
          <w:sz w:val="28"/>
          <w:szCs w:val="28"/>
          <w:lang w:val="uk-UA"/>
        </w:rPr>
        <w:t xml:space="preserve"> комунікації [13, с.</w:t>
      </w:r>
      <w:r w:rsidR="000D25F2" w:rsidRPr="00804E2C">
        <w:rPr>
          <w:rFonts w:ascii="Times New Roman" w:hAnsi="Times New Roman" w:cs="Times New Roman"/>
          <w:sz w:val="28"/>
          <w:szCs w:val="28"/>
          <w:lang w:val="uk-UA"/>
        </w:rPr>
        <w:t>22</w:t>
      </w:r>
      <w:r w:rsidRPr="00804E2C">
        <w:rPr>
          <w:rFonts w:ascii="Times New Roman" w:hAnsi="Times New Roman" w:cs="Times New Roman"/>
          <w:sz w:val="28"/>
          <w:szCs w:val="28"/>
          <w:lang w:val="uk-UA"/>
        </w:rPr>
        <w:t>].</w:t>
      </w:r>
    </w:p>
    <w:p w14:paraId="1194C93D" w14:textId="49F4E895" w:rsidR="004C7194" w:rsidRPr="00804E2C" w:rsidRDefault="007F72FB" w:rsidP="00B13FCF">
      <w:pPr>
        <w:spacing w:after="0" w:line="360" w:lineRule="auto"/>
        <w:ind w:firstLine="709"/>
        <w:jc w:val="both"/>
        <w:rPr>
          <w:rFonts w:ascii="Times New Roman" w:hAnsi="Times New Roman" w:cs="Times New Roman"/>
          <w:spacing w:val="-1"/>
          <w:sz w:val="28"/>
          <w:szCs w:val="28"/>
          <w:lang w:val="uk-UA"/>
        </w:rPr>
      </w:pPr>
      <w:r w:rsidRPr="00804E2C">
        <w:rPr>
          <w:rFonts w:ascii="Times New Roman" w:hAnsi="Times New Roman" w:cs="Times New Roman"/>
          <w:spacing w:val="-1"/>
          <w:sz w:val="28"/>
          <w:szCs w:val="28"/>
          <w:lang w:val="uk-UA"/>
        </w:rPr>
        <w:t xml:space="preserve">У когнітивній лінгвістиці ключовим терміном є </w:t>
      </w:r>
      <w:r w:rsidR="00EF6E0B"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концепт</w:t>
      </w:r>
      <w:r w:rsidR="00EF6E0B"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 Встановлено, що людина мислить за допомогою концептів, комбінуючи їх та оперуючи ними, формуючи</w:t>
      </w:r>
      <w:r w:rsidR="00D64899" w:rsidRPr="00804E2C">
        <w:rPr>
          <w:rFonts w:ascii="Times New Roman" w:hAnsi="Times New Roman" w:cs="Times New Roman"/>
          <w:spacing w:val="-1"/>
          <w:sz w:val="28"/>
          <w:szCs w:val="28"/>
          <w:lang w:val="uk-UA"/>
        </w:rPr>
        <w:t xml:space="preserve"> вже</w:t>
      </w:r>
      <w:r w:rsidRPr="00804E2C">
        <w:rPr>
          <w:rFonts w:ascii="Times New Roman" w:hAnsi="Times New Roman" w:cs="Times New Roman"/>
          <w:spacing w:val="-1"/>
          <w:sz w:val="28"/>
          <w:szCs w:val="28"/>
          <w:lang w:val="uk-UA"/>
        </w:rPr>
        <w:t xml:space="preserve"> нові концепти під час мислення. Таким чином, ми мислимо, оперуючи концептами як глобальними одиницями структурованого знання. </w:t>
      </w:r>
      <w:r w:rsidR="00D64899" w:rsidRPr="00804E2C">
        <w:rPr>
          <w:rFonts w:ascii="Times New Roman" w:hAnsi="Times New Roman" w:cs="Times New Roman"/>
          <w:spacing w:val="-1"/>
          <w:sz w:val="28"/>
          <w:szCs w:val="28"/>
          <w:lang w:val="uk-UA"/>
        </w:rPr>
        <w:t>Власне т</w:t>
      </w:r>
      <w:r w:rsidRPr="00804E2C">
        <w:rPr>
          <w:rFonts w:ascii="Times New Roman" w:hAnsi="Times New Roman" w:cs="Times New Roman"/>
          <w:spacing w:val="-1"/>
          <w:sz w:val="28"/>
          <w:szCs w:val="28"/>
          <w:lang w:val="uk-UA"/>
        </w:rPr>
        <w:t>ип концепту відображає специфіку об</w:t>
      </w:r>
      <w:r w:rsidR="006A6442"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єктивної або суб</w:t>
      </w:r>
      <w:r w:rsidR="006A6442"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 xml:space="preserve">єктивної реальності та категоризацію концепту. </w:t>
      </w:r>
    </w:p>
    <w:p w14:paraId="0E1ACCCB" w14:textId="6CA419F4" w:rsidR="00097E04" w:rsidRPr="00804E2C" w:rsidRDefault="004C7194" w:rsidP="00B13FCF">
      <w:pPr>
        <w:spacing w:after="0" w:line="360" w:lineRule="auto"/>
        <w:ind w:firstLine="709"/>
        <w:jc w:val="both"/>
        <w:rPr>
          <w:rFonts w:ascii="Times New Roman" w:hAnsi="Times New Roman" w:cs="Times New Roman"/>
          <w:spacing w:val="-1"/>
          <w:sz w:val="28"/>
          <w:szCs w:val="28"/>
          <w:lang w:val="uk-UA"/>
        </w:rPr>
      </w:pPr>
      <w:r w:rsidRPr="00804E2C">
        <w:rPr>
          <w:rFonts w:ascii="Times New Roman" w:hAnsi="Times New Roman" w:cs="Times New Roman"/>
          <w:spacing w:val="-1"/>
          <w:sz w:val="28"/>
          <w:szCs w:val="28"/>
          <w:lang w:val="uk-UA"/>
        </w:rPr>
        <w:t xml:space="preserve">Концепт утворює собою </w:t>
      </w:r>
      <w:r w:rsidR="00F55B55" w:rsidRPr="00804E2C">
        <w:rPr>
          <w:rFonts w:ascii="Times New Roman" w:hAnsi="Times New Roman" w:cs="Times New Roman"/>
          <w:spacing w:val="-1"/>
          <w:sz w:val="28"/>
          <w:szCs w:val="28"/>
          <w:lang w:val="uk-UA"/>
        </w:rPr>
        <w:t xml:space="preserve">цілісну </w:t>
      </w:r>
      <w:proofErr w:type="spellStart"/>
      <w:r w:rsidR="00F55B55" w:rsidRPr="00804E2C">
        <w:rPr>
          <w:rFonts w:ascii="Times New Roman" w:hAnsi="Times New Roman" w:cs="Times New Roman"/>
          <w:spacing w:val="-1"/>
          <w:sz w:val="28"/>
          <w:szCs w:val="28"/>
          <w:lang w:val="uk-UA"/>
        </w:rPr>
        <w:t>мовну</w:t>
      </w:r>
      <w:proofErr w:type="spellEnd"/>
      <w:r w:rsidR="00F55B55" w:rsidRPr="00804E2C">
        <w:rPr>
          <w:rFonts w:ascii="Times New Roman" w:hAnsi="Times New Roman" w:cs="Times New Roman"/>
          <w:spacing w:val="-1"/>
          <w:sz w:val="28"/>
          <w:szCs w:val="28"/>
          <w:lang w:val="uk-UA"/>
        </w:rPr>
        <w:t xml:space="preserve"> </w:t>
      </w:r>
      <w:r w:rsidRPr="00804E2C">
        <w:rPr>
          <w:rFonts w:ascii="Times New Roman" w:hAnsi="Times New Roman" w:cs="Times New Roman"/>
          <w:spacing w:val="-1"/>
          <w:sz w:val="28"/>
          <w:szCs w:val="28"/>
          <w:lang w:val="uk-UA"/>
        </w:rPr>
        <w:t>картину світу, яка відображає наше уявлення про об</w:t>
      </w:r>
      <w:r w:rsidR="006A6442"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 xml:space="preserve">єкти як зовнішнього, так і внутрішнього світу. Цей </w:t>
      </w:r>
      <w:r w:rsidR="00EF6E0B"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квант знання</w:t>
      </w:r>
      <w:r w:rsidR="00EF6E0B"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 xml:space="preserve"> відіграє ключову роль у структуруванні та систематизації наших думок та уявлень. Він взаємодіє з іншими концептами, створюючи ментальну мережу, яка формує основу нашого когнітивного процесу. Крім того, концепт виконує важливу функцію відображення нашого розуміння референтів </w:t>
      </w:r>
      <w:r w:rsidR="009D1338"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 xml:space="preserve"> частинок світу, що включають як зовнішні об</w:t>
      </w:r>
      <w:r w:rsidR="006A6442" w:rsidRPr="00804E2C">
        <w:rPr>
          <w:rFonts w:ascii="Times New Roman" w:hAnsi="Times New Roman" w:cs="Times New Roman"/>
          <w:spacing w:val="-1"/>
          <w:sz w:val="28"/>
          <w:szCs w:val="28"/>
          <w:lang w:val="uk-UA"/>
        </w:rPr>
        <w:t>’</w:t>
      </w:r>
      <w:r w:rsidRPr="00804E2C">
        <w:rPr>
          <w:rFonts w:ascii="Times New Roman" w:hAnsi="Times New Roman" w:cs="Times New Roman"/>
          <w:spacing w:val="-1"/>
          <w:sz w:val="28"/>
          <w:szCs w:val="28"/>
          <w:lang w:val="uk-UA"/>
        </w:rPr>
        <w:t>єкти, так і внутрішні емоції та думки. Він служить мовником, що перетворює складні абстракції та враження в конкретні ідеї, роблячи процес розуміння реальності більш доступним та організованим</w:t>
      </w:r>
      <w:r w:rsidR="00943791" w:rsidRPr="00804E2C">
        <w:rPr>
          <w:rFonts w:ascii="Times New Roman" w:hAnsi="Times New Roman" w:cs="Times New Roman"/>
          <w:spacing w:val="-1"/>
          <w:sz w:val="28"/>
          <w:szCs w:val="28"/>
          <w:lang w:val="uk-UA"/>
        </w:rPr>
        <w:t xml:space="preserve"> </w:t>
      </w:r>
      <w:r w:rsidR="00097E04" w:rsidRPr="00804E2C">
        <w:rPr>
          <w:rFonts w:ascii="Times New Roman" w:hAnsi="Times New Roman" w:cs="Times New Roman"/>
          <w:spacing w:val="-1"/>
          <w:sz w:val="28"/>
          <w:szCs w:val="28"/>
          <w:lang w:val="uk-UA"/>
        </w:rPr>
        <w:t xml:space="preserve">[25, с. </w:t>
      </w:r>
      <w:r w:rsidR="0028690E" w:rsidRPr="00804E2C">
        <w:rPr>
          <w:rFonts w:ascii="Times New Roman" w:hAnsi="Times New Roman" w:cs="Times New Roman"/>
          <w:spacing w:val="-1"/>
          <w:sz w:val="28"/>
          <w:szCs w:val="28"/>
          <w:lang w:val="uk-UA"/>
        </w:rPr>
        <w:t>56</w:t>
      </w:r>
      <w:r w:rsidR="00097E04" w:rsidRPr="00804E2C">
        <w:rPr>
          <w:rFonts w:ascii="Times New Roman" w:hAnsi="Times New Roman" w:cs="Times New Roman"/>
          <w:spacing w:val="-1"/>
          <w:sz w:val="28"/>
          <w:szCs w:val="28"/>
          <w:lang w:val="uk-UA"/>
        </w:rPr>
        <w:t>].</w:t>
      </w:r>
    </w:p>
    <w:p w14:paraId="7041E867" w14:textId="7EEC7CDB" w:rsidR="00097E04" w:rsidRPr="00804E2C" w:rsidRDefault="00EF6E0B"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pacing w:val="-1"/>
          <w:sz w:val="28"/>
          <w:szCs w:val="28"/>
          <w:lang w:val="uk-UA"/>
        </w:rPr>
        <w:t>«</w:t>
      </w:r>
      <w:r w:rsidR="001B45A5" w:rsidRPr="00804E2C">
        <w:rPr>
          <w:rFonts w:ascii="Times New Roman" w:hAnsi="Times New Roman" w:cs="Times New Roman"/>
          <w:spacing w:val="-1"/>
          <w:sz w:val="28"/>
          <w:szCs w:val="28"/>
          <w:lang w:val="uk-UA"/>
        </w:rPr>
        <w:t xml:space="preserve">З огляду на відносну </w:t>
      </w:r>
      <w:r w:rsidRPr="00804E2C">
        <w:rPr>
          <w:rFonts w:ascii="Times New Roman" w:hAnsi="Times New Roman" w:cs="Times New Roman"/>
          <w:spacing w:val="-1"/>
          <w:sz w:val="28"/>
          <w:szCs w:val="28"/>
          <w:lang w:val="uk-UA"/>
        </w:rPr>
        <w:t>«</w:t>
      </w:r>
      <w:r w:rsidR="001B45A5" w:rsidRPr="00804E2C">
        <w:rPr>
          <w:rFonts w:ascii="Times New Roman" w:hAnsi="Times New Roman" w:cs="Times New Roman"/>
          <w:spacing w:val="-1"/>
          <w:sz w:val="28"/>
          <w:szCs w:val="28"/>
          <w:lang w:val="uk-UA"/>
        </w:rPr>
        <w:t>молодість</w:t>
      </w:r>
      <w:r w:rsidRPr="00804E2C">
        <w:rPr>
          <w:rFonts w:ascii="Times New Roman" w:hAnsi="Times New Roman" w:cs="Times New Roman"/>
          <w:spacing w:val="-1"/>
          <w:sz w:val="28"/>
          <w:szCs w:val="28"/>
          <w:lang w:val="uk-UA"/>
        </w:rPr>
        <w:t>»</w:t>
      </w:r>
      <w:r w:rsidR="001B45A5" w:rsidRPr="00804E2C">
        <w:rPr>
          <w:rFonts w:ascii="Times New Roman" w:hAnsi="Times New Roman" w:cs="Times New Roman"/>
          <w:spacing w:val="-1"/>
          <w:sz w:val="28"/>
          <w:szCs w:val="28"/>
          <w:lang w:val="uk-UA"/>
        </w:rPr>
        <w:t xml:space="preserve"> </w:t>
      </w:r>
      <w:proofErr w:type="spellStart"/>
      <w:r w:rsidR="001B45A5" w:rsidRPr="00804E2C">
        <w:rPr>
          <w:rFonts w:ascii="Times New Roman" w:hAnsi="Times New Roman" w:cs="Times New Roman"/>
          <w:spacing w:val="-1"/>
          <w:sz w:val="28"/>
          <w:szCs w:val="28"/>
          <w:lang w:val="uk-UA"/>
        </w:rPr>
        <w:t>терміна</w:t>
      </w:r>
      <w:proofErr w:type="spellEnd"/>
      <w:r w:rsidR="001B45A5" w:rsidRPr="00804E2C">
        <w:rPr>
          <w:rFonts w:ascii="Times New Roman" w:hAnsi="Times New Roman" w:cs="Times New Roman"/>
          <w:spacing w:val="-1"/>
          <w:sz w:val="28"/>
          <w:szCs w:val="28"/>
          <w:lang w:val="uk-UA"/>
        </w:rPr>
        <w:t>, в сучасній лінгвістиці він має неоднозначне розуміння. Якщо говорити про концепт, не можна обійти питання про його походження та історію семантичної трансформації, яка спричинила його універсальність та здатність функціонувати в термінологічних системах різних наук</w:t>
      </w:r>
      <w:r w:rsidRPr="00804E2C">
        <w:rPr>
          <w:rFonts w:ascii="Times New Roman" w:hAnsi="Times New Roman" w:cs="Times New Roman"/>
          <w:spacing w:val="-1"/>
          <w:sz w:val="28"/>
          <w:szCs w:val="28"/>
          <w:lang w:val="uk-UA"/>
        </w:rPr>
        <w:t>»</w:t>
      </w:r>
      <w:r w:rsidR="001B45A5" w:rsidRPr="00804E2C">
        <w:rPr>
          <w:rFonts w:ascii="Times New Roman" w:hAnsi="Times New Roman" w:cs="Times New Roman"/>
          <w:spacing w:val="-1"/>
          <w:sz w:val="28"/>
          <w:szCs w:val="28"/>
          <w:lang w:val="uk-UA"/>
        </w:rPr>
        <w:t xml:space="preserve"> </w:t>
      </w:r>
      <w:r w:rsidR="00097E04" w:rsidRPr="00804E2C">
        <w:rPr>
          <w:rFonts w:ascii="Times New Roman" w:hAnsi="Times New Roman" w:cs="Times New Roman"/>
          <w:spacing w:val="-1"/>
          <w:sz w:val="28"/>
          <w:szCs w:val="28"/>
          <w:lang w:val="uk-UA"/>
        </w:rPr>
        <w:t>[</w:t>
      </w:r>
      <w:r w:rsidR="005A5A87" w:rsidRPr="00804E2C">
        <w:rPr>
          <w:rFonts w:ascii="Times New Roman" w:hAnsi="Times New Roman" w:cs="Times New Roman"/>
          <w:spacing w:val="-1"/>
          <w:sz w:val="28"/>
          <w:szCs w:val="28"/>
          <w:lang w:val="uk-UA"/>
        </w:rPr>
        <w:t>33</w:t>
      </w:r>
      <w:r w:rsidR="00097E04" w:rsidRPr="00804E2C">
        <w:rPr>
          <w:rFonts w:ascii="Times New Roman" w:hAnsi="Times New Roman" w:cs="Times New Roman"/>
          <w:spacing w:val="-1"/>
          <w:sz w:val="28"/>
          <w:szCs w:val="28"/>
          <w:lang w:val="uk-UA"/>
        </w:rPr>
        <w:t xml:space="preserve">, с. </w:t>
      </w:r>
      <w:r w:rsidR="005A5A87" w:rsidRPr="00804E2C">
        <w:rPr>
          <w:rFonts w:ascii="Times New Roman" w:hAnsi="Times New Roman" w:cs="Times New Roman"/>
          <w:spacing w:val="-1"/>
          <w:sz w:val="28"/>
          <w:szCs w:val="28"/>
          <w:lang w:val="uk-UA"/>
        </w:rPr>
        <w:t>113</w:t>
      </w:r>
      <w:r w:rsidR="00097E04" w:rsidRPr="00804E2C">
        <w:rPr>
          <w:rFonts w:ascii="Times New Roman" w:hAnsi="Times New Roman" w:cs="Times New Roman"/>
          <w:spacing w:val="-1"/>
          <w:sz w:val="28"/>
          <w:szCs w:val="28"/>
          <w:lang w:val="uk-UA"/>
        </w:rPr>
        <w:t>].</w:t>
      </w:r>
    </w:p>
    <w:p w14:paraId="0E342061" w14:textId="1A78BA45" w:rsidR="00097E04" w:rsidRPr="00804E2C" w:rsidRDefault="00EF6E0B"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w:t>
      </w:r>
      <w:r w:rsidR="007319A0" w:rsidRPr="00804E2C">
        <w:rPr>
          <w:rFonts w:ascii="Times New Roman" w:hAnsi="Times New Roman" w:cs="Times New Roman"/>
          <w:sz w:val="28"/>
          <w:szCs w:val="28"/>
          <w:lang w:val="uk-UA"/>
        </w:rPr>
        <w:t xml:space="preserve">Відомо, що вже за часів Середньовіччя у науці сформувалося уявлення про концепти як особливі психологічні утворення, що мають імена та виконують </w:t>
      </w:r>
      <w:r w:rsidR="007319A0" w:rsidRPr="00804E2C">
        <w:rPr>
          <w:rFonts w:ascii="Times New Roman" w:hAnsi="Times New Roman" w:cs="Times New Roman"/>
          <w:sz w:val="28"/>
          <w:szCs w:val="28"/>
          <w:lang w:val="uk-UA"/>
        </w:rPr>
        <w:lastRenderedPageBreak/>
        <w:t>смислову функцію, яка розкривається у спілкуванні.</w:t>
      </w:r>
      <w:r w:rsidRPr="00804E2C">
        <w:rPr>
          <w:rFonts w:ascii="Times New Roman" w:hAnsi="Times New Roman" w:cs="Times New Roman"/>
          <w:sz w:val="28"/>
          <w:szCs w:val="28"/>
          <w:lang w:val="uk-UA"/>
        </w:rPr>
        <w:t>»</w:t>
      </w:r>
      <w:r w:rsidR="007319A0" w:rsidRPr="00804E2C">
        <w:rPr>
          <w:rFonts w:ascii="Times New Roman" w:hAnsi="Times New Roman" w:cs="Times New Roman"/>
          <w:sz w:val="28"/>
          <w:szCs w:val="28"/>
          <w:lang w:val="uk-UA"/>
        </w:rPr>
        <w:t xml:space="preserve"> Філософи того часу, такі як </w:t>
      </w:r>
      <w:proofErr w:type="spellStart"/>
      <w:r w:rsidR="007319A0" w:rsidRPr="00804E2C">
        <w:rPr>
          <w:rFonts w:ascii="Times New Roman" w:hAnsi="Times New Roman" w:cs="Times New Roman"/>
          <w:sz w:val="28"/>
          <w:szCs w:val="28"/>
          <w:lang w:val="uk-UA"/>
        </w:rPr>
        <w:t>Петр</w:t>
      </w:r>
      <w:proofErr w:type="spellEnd"/>
      <w:r w:rsidR="007319A0" w:rsidRPr="00804E2C">
        <w:rPr>
          <w:rFonts w:ascii="Times New Roman" w:hAnsi="Times New Roman" w:cs="Times New Roman"/>
          <w:sz w:val="28"/>
          <w:szCs w:val="28"/>
          <w:lang w:val="uk-UA"/>
        </w:rPr>
        <w:t xml:space="preserve"> Абеляр, Жан </w:t>
      </w:r>
      <w:proofErr w:type="spellStart"/>
      <w:r w:rsidR="007319A0" w:rsidRPr="00804E2C">
        <w:rPr>
          <w:rFonts w:ascii="Times New Roman" w:hAnsi="Times New Roman" w:cs="Times New Roman"/>
          <w:sz w:val="28"/>
          <w:szCs w:val="28"/>
          <w:lang w:val="uk-UA"/>
        </w:rPr>
        <w:t>Порретанський</w:t>
      </w:r>
      <w:proofErr w:type="spellEnd"/>
      <w:r w:rsidR="007319A0" w:rsidRPr="00804E2C">
        <w:rPr>
          <w:rFonts w:ascii="Times New Roman" w:hAnsi="Times New Roman" w:cs="Times New Roman"/>
          <w:sz w:val="28"/>
          <w:szCs w:val="28"/>
          <w:lang w:val="uk-UA"/>
        </w:rPr>
        <w:t xml:space="preserve">, Фома Аквінський та інші, досліджували цю категорію концепту. Протягом XX століття поняття концепту набуло особливої актуальності. Сам термін </w:t>
      </w:r>
      <w:r w:rsidRPr="00804E2C">
        <w:rPr>
          <w:rFonts w:ascii="Times New Roman" w:hAnsi="Times New Roman" w:cs="Times New Roman"/>
          <w:sz w:val="28"/>
          <w:szCs w:val="28"/>
          <w:lang w:val="uk-UA"/>
        </w:rPr>
        <w:t>«</w:t>
      </w:r>
      <w:r w:rsidR="007319A0" w:rsidRPr="00804E2C">
        <w:rPr>
          <w:rFonts w:ascii="Times New Roman" w:hAnsi="Times New Roman" w:cs="Times New Roman"/>
          <w:sz w:val="28"/>
          <w:szCs w:val="28"/>
          <w:lang w:val="uk-UA"/>
        </w:rPr>
        <w:t>концепт</w:t>
      </w:r>
      <w:r w:rsidRPr="00804E2C">
        <w:rPr>
          <w:rFonts w:ascii="Times New Roman" w:hAnsi="Times New Roman" w:cs="Times New Roman"/>
          <w:sz w:val="28"/>
          <w:szCs w:val="28"/>
          <w:lang w:val="uk-UA"/>
        </w:rPr>
        <w:t>»</w:t>
      </w:r>
      <w:r w:rsidR="007319A0" w:rsidRPr="00804E2C">
        <w:rPr>
          <w:rFonts w:ascii="Times New Roman" w:hAnsi="Times New Roman" w:cs="Times New Roman"/>
          <w:sz w:val="28"/>
          <w:szCs w:val="28"/>
          <w:lang w:val="uk-UA"/>
        </w:rPr>
        <w:t xml:space="preserve"> походить від латинського слова </w:t>
      </w:r>
      <w:r w:rsidRPr="00804E2C">
        <w:rPr>
          <w:rFonts w:ascii="Times New Roman" w:hAnsi="Times New Roman" w:cs="Times New Roman"/>
          <w:sz w:val="28"/>
          <w:szCs w:val="28"/>
          <w:lang w:val="uk-UA"/>
        </w:rPr>
        <w:t>«</w:t>
      </w:r>
      <w:proofErr w:type="spellStart"/>
      <w:r w:rsidR="007319A0" w:rsidRPr="00804E2C">
        <w:rPr>
          <w:rFonts w:ascii="Times New Roman" w:hAnsi="Times New Roman" w:cs="Times New Roman"/>
          <w:i/>
          <w:iCs/>
          <w:sz w:val="28"/>
          <w:szCs w:val="28"/>
          <w:lang w:val="uk-UA"/>
        </w:rPr>
        <w:t>conceptus</w:t>
      </w:r>
      <w:proofErr w:type="spellEnd"/>
      <w:r w:rsidRPr="00804E2C">
        <w:rPr>
          <w:rFonts w:ascii="Times New Roman" w:hAnsi="Times New Roman" w:cs="Times New Roman"/>
          <w:i/>
          <w:iCs/>
          <w:sz w:val="28"/>
          <w:szCs w:val="28"/>
          <w:lang w:val="uk-UA"/>
        </w:rPr>
        <w:t>»</w:t>
      </w:r>
      <w:r w:rsidR="007319A0" w:rsidRPr="00804E2C">
        <w:rPr>
          <w:rFonts w:ascii="Times New Roman" w:hAnsi="Times New Roman" w:cs="Times New Roman"/>
          <w:i/>
          <w:iCs/>
          <w:sz w:val="28"/>
          <w:szCs w:val="28"/>
          <w:lang w:val="uk-UA"/>
        </w:rPr>
        <w:t>,</w:t>
      </w:r>
      <w:r w:rsidR="007319A0" w:rsidRPr="00804E2C">
        <w:rPr>
          <w:rFonts w:ascii="Times New Roman" w:hAnsi="Times New Roman" w:cs="Times New Roman"/>
          <w:sz w:val="28"/>
          <w:szCs w:val="28"/>
          <w:lang w:val="uk-UA"/>
        </w:rPr>
        <w:t xml:space="preserve"> що перекладається як </w:t>
      </w:r>
      <w:r w:rsidRPr="00804E2C">
        <w:rPr>
          <w:rFonts w:ascii="Times New Roman" w:hAnsi="Times New Roman" w:cs="Times New Roman"/>
          <w:sz w:val="28"/>
          <w:szCs w:val="28"/>
          <w:lang w:val="uk-UA"/>
        </w:rPr>
        <w:t>«</w:t>
      </w:r>
      <w:r w:rsidR="007319A0" w:rsidRPr="00804E2C">
        <w:rPr>
          <w:rFonts w:ascii="Times New Roman" w:hAnsi="Times New Roman" w:cs="Times New Roman"/>
          <w:sz w:val="28"/>
          <w:szCs w:val="28"/>
          <w:lang w:val="uk-UA"/>
        </w:rPr>
        <w:t>думка, уявлення, поняття</w:t>
      </w:r>
      <w:r w:rsidRPr="00804E2C">
        <w:rPr>
          <w:rFonts w:ascii="Times New Roman" w:hAnsi="Times New Roman" w:cs="Times New Roman"/>
          <w:sz w:val="28"/>
          <w:szCs w:val="28"/>
          <w:lang w:val="uk-UA"/>
        </w:rPr>
        <w:t>»</w:t>
      </w:r>
      <w:r w:rsidR="007319A0" w:rsidRPr="00804E2C">
        <w:rPr>
          <w:rFonts w:ascii="Times New Roman" w:hAnsi="Times New Roman" w:cs="Times New Roman"/>
          <w:sz w:val="28"/>
          <w:szCs w:val="28"/>
          <w:lang w:val="uk-UA"/>
        </w:rPr>
        <w:t xml:space="preserve">. Початково він використовувався як термін у </w:t>
      </w:r>
      <w:proofErr w:type="spellStart"/>
      <w:r w:rsidR="007319A0" w:rsidRPr="00804E2C">
        <w:rPr>
          <w:rFonts w:ascii="Times New Roman" w:hAnsi="Times New Roman" w:cs="Times New Roman"/>
          <w:sz w:val="28"/>
          <w:szCs w:val="28"/>
          <w:lang w:val="uk-UA"/>
        </w:rPr>
        <w:t>логіці</w:t>
      </w:r>
      <w:proofErr w:type="spellEnd"/>
      <w:r w:rsidR="007319A0" w:rsidRPr="00804E2C">
        <w:rPr>
          <w:rFonts w:ascii="Times New Roman" w:hAnsi="Times New Roman" w:cs="Times New Roman"/>
          <w:sz w:val="28"/>
          <w:szCs w:val="28"/>
          <w:lang w:val="uk-UA"/>
        </w:rPr>
        <w:t xml:space="preserve"> та філософії. </w:t>
      </w:r>
      <w:r w:rsidR="00097E04" w:rsidRPr="00804E2C">
        <w:rPr>
          <w:rFonts w:ascii="Times New Roman" w:hAnsi="Times New Roman" w:cs="Times New Roman"/>
          <w:sz w:val="28"/>
          <w:szCs w:val="28"/>
          <w:lang w:val="uk-UA"/>
        </w:rPr>
        <w:t xml:space="preserve"> </w:t>
      </w:r>
      <w:r w:rsidR="00097E04" w:rsidRPr="00804E2C">
        <w:rPr>
          <w:rFonts w:ascii="Times New Roman" w:hAnsi="Times New Roman" w:cs="Times New Roman"/>
          <w:spacing w:val="-1"/>
          <w:sz w:val="28"/>
          <w:szCs w:val="28"/>
          <w:lang w:val="uk-UA"/>
        </w:rPr>
        <w:t xml:space="preserve">[25, с. </w:t>
      </w:r>
      <w:r w:rsidR="00943791" w:rsidRPr="00804E2C">
        <w:rPr>
          <w:rFonts w:ascii="Times New Roman" w:hAnsi="Times New Roman" w:cs="Times New Roman"/>
          <w:spacing w:val="-1"/>
          <w:sz w:val="28"/>
          <w:szCs w:val="28"/>
          <w:lang w:val="uk-UA"/>
        </w:rPr>
        <w:t>56</w:t>
      </w:r>
      <w:r w:rsidR="00097E04" w:rsidRPr="00804E2C">
        <w:rPr>
          <w:rFonts w:ascii="Times New Roman" w:hAnsi="Times New Roman" w:cs="Times New Roman"/>
          <w:spacing w:val="-1"/>
          <w:sz w:val="28"/>
          <w:szCs w:val="28"/>
          <w:lang w:val="uk-UA"/>
        </w:rPr>
        <w:t>].</w:t>
      </w:r>
    </w:p>
    <w:p w14:paraId="37D6B5AB" w14:textId="60824EF6" w:rsidR="00BB6A93" w:rsidRPr="00804E2C" w:rsidRDefault="00BB6A93"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Наша думка полягає в тому, що обидва походження </w:t>
      </w:r>
      <w:proofErr w:type="spellStart"/>
      <w:r w:rsidRPr="00804E2C">
        <w:rPr>
          <w:rFonts w:ascii="Times New Roman" w:hAnsi="Times New Roman" w:cs="Times New Roman"/>
          <w:sz w:val="28"/>
          <w:szCs w:val="28"/>
          <w:lang w:val="uk-UA"/>
        </w:rPr>
        <w:t>терміна</w:t>
      </w:r>
      <w:proofErr w:type="spellEnd"/>
      <w:r w:rsidRPr="00804E2C">
        <w:rPr>
          <w:rFonts w:ascii="Times New Roman" w:hAnsi="Times New Roman" w:cs="Times New Roman"/>
          <w:sz w:val="28"/>
          <w:szCs w:val="28"/>
          <w:lang w:val="uk-UA"/>
        </w:rPr>
        <w:t xml:space="preserve"> є вірними, хоча друге точніше відображає суть лінгвістичної категорії. У когнітивній лінгвістиці концепт є базовим поняттям. На сьогоднішній день концепт є ключовим терміном когнітивної лінгвістики, проте його зміст значно відрізняється у різних наукових школах та серед окремих учених. Використання категорії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концепт</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широко поширене в сучасних дослідженнях з філософії, логіки, психології, культурології, літературознавства. Тому воно включає в себе відбиток усіх цих інтерпретацій. </w:t>
      </w:r>
    </w:p>
    <w:p w14:paraId="2F7A96C8" w14:textId="1DCD7E30" w:rsidR="00097E04" w:rsidRPr="00804E2C" w:rsidRDefault="00097E04" w:rsidP="00B13FCF">
      <w:pPr>
        <w:pStyle w:val="a7"/>
        <w:numPr>
          <w:ilvl w:val="0"/>
          <w:numId w:val="8"/>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pacing w:val="-1"/>
          <w:sz w:val="28"/>
          <w:szCs w:val="28"/>
          <w:lang w:val="uk-UA"/>
        </w:rPr>
        <w:t>[</w:t>
      </w:r>
      <w:r w:rsidR="00292A35" w:rsidRPr="00804E2C">
        <w:rPr>
          <w:rFonts w:ascii="Times New Roman" w:hAnsi="Times New Roman" w:cs="Times New Roman"/>
          <w:spacing w:val="-1"/>
          <w:sz w:val="28"/>
          <w:szCs w:val="28"/>
          <w:lang w:val="uk-UA"/>
        </w:rPr>
        <w:t>41</w:t>
      </w:r>
      <w:r w:rsidRPr="00804E2C">
        <w:rPr>
          <w:rFonts w:ascii="Times New Roman" w:hAnsi="Times New Roman" w:cs="Times New Roman"/>
          <w:spacing w:val="-1"/>
          <w:sz w:val="28"/>
          <w:szCs w:val="28"/>
          <w:lang w:val="uk-UA"/>
        </w:rPr>
        <w:t>, с. 42].</w:t>
      </w:r>
    </w:p>
    <w:p w14:paraId="77D90A80" w14:textId="5D0D9A24" w:rsidR="00273C0E" w:rsidRPr="00804E2C" w:rsidRDefault="00FC475E"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С</w:t>
      </w:r>
      <w:r w:rsidR="00273C0E" w:rsidRPr="00804E2C">
        <w:rPr>
          <w:rFonts w:ascii="Times New Roman" w:hAnsi="Times New Roman" w:cs="Times New Roman"/>
          <w:sz w:val="28"/>
          <w:szCs w:val="28"/>
          <w:lang w:val="uk-UA"/>
        </w:rPr>
        <w:t>лід визнати, що саме концепт є ключовим поняттям когнітивної лінгвістики. Проте, не зважаючи на це, зміст концепту значно варіюється в різних концепціях наукових шкіл та серед окремих вчених.</w:t>
      </w:r>
    </w:p>
    <w:p w14:paraId="404759C4" w14:textId="0BDD40E8" w:rsidR="00097E04" w:rsidRPr="00804E2C" w:rsidRDefault="00273C0E"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Концепт є розумовою категорією, неспостережною, що відкриває простір для різних тлумачень. Вся пізнавальна діяльність людини (</w:t>
      </w:r>
      <w:proofErr w:type="spellStart"/>
      <w:r w:rsidRPr="00804E2C">
        <w:rPr>
          <w:rFonts w:ascii="Times New Roman" w:hAnsi="Times New Roman" w:cs="Times New Roman"/>
          <w:sz w:val="28"/>
          <w:szCs w:val="28"/>
          <w:lang w:val="uk-UA"/>
        </w:rPr>
        <w:t>когніція</w:t>
      </w:r>
      <w:proofErr w:type="spellEnd"/>
      <w:r w:rsidRPr="00804E2C">
        <w:rPr>
          <w:rFonts w:ascii="Times New Roman" w:hAnsi="Times New Roman" w:cs="Times New Roman"/>
          <w:sz w:val="28"/>
          <w:szCs w:val="28"/>
          <w:lang w:val="uk-UA"/>
        </w:rPr>
        <w:t>) може бути розглянута як розвиваюче вміння орієнтуватися в світі, а ця діяльність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язана з потребою відмежовувати та розрізняти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єкти. Концепти виникають для забезпечення операцій такого роду </w:t>
      </w:r>
      <w:r w:rsidR="00097E04" w:rsidRPr="00804E2C">
        <w:rPr>
          <w:rFonts w:ascii="Times New Roman" w:hAnsi="Times New Roman" w:cs="Times New Roman"/>
          <w:sz w:val="28"/>
          <w:szCs w:val="28"/>
          <w:lang w:val="uk-UA"/>
        </w:rPr>
        <w:t>[5</w:t>
      </w:r>
      <w:r w:rsidR="00292A35" w:rsidRPr="00804E2C">
        <w:rPr>
          <w:rFonts w:ascii="Times New Roman" w:hAnsi="Times New Roman" w:cs="Times New Roman"/>
          <w:sz w:val="28"/>
          <w:szCs w:val="28"/>
          <w:lang w:val="uk-UA"/>
        </w:rPr>
        <w:t>0</w:t>
      </w:r>
      <w:r w:rsidR="00097E04" w:rsidRPr="00804E2C">
        <w:rPr>
          <w:rFonts w:ascii="Times New Roman" w:hAnsi="Times New Roman" w:cs="Times New Roman"/>
          <w:sz w:val="28"/>
          <w:szCs w:val="28"/>
          <w:lang w:val="uk-UA"/>
        </w:rPr>
        <w:t>, с. 58].</w:t>
      </w:r>
    </w:p>
    <w:p w14:paraId="779E7404" w14:textId="710933A3" w:rsidR="006E5267" w:rsidRPr="00804E2C" w:rsidRDefault="00D64899" w:rsidP="006E5267">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Відтак</w:t>
      </w:r>
      <w:r w:rsidR="009D441E" w:rsidRPr="00804E2C">
        <w:rPr>
          <w:rFonts w:ascii="Times New Roman" w:hAnsi="Times New Roman" w:cs="Times New Roman"/>
          <w:sz w:val="28"/>
          <w:szCs w:val="28"/>
          <w:lang w:val="uk-UA"/>
        </w:rPr>
        <w:t xml:space="preserve"> людина мислить концептами, які взаємодіють між собою та утворюють систему взаємопов</w:t>
      </w:r>
      <w:r w:rsidR="006A6442" w:rsidRPr="00804E2C">
        <w:rPr>
          <w:rFonts w:ascii="Times New Roman" w:hAnsi="Times New Roman" w:cs="Times New Roman"/>
          <w:sz w:val="28"/>
          <w:szCs w:val="28"/>
          <w:lang w:val="uk-UA"/>
        </w:rPr>
        <w:t>’</w:t>
      </w:r>
      <w:r w:rsidR="009D441E" w:rsidRPr="00804E2C">
        <w:rPr>
          <w:rFonts w:ascii="Times New Roman" w:hAnsi="Times New Roman" w:cs="Times New Roman"/>
          <w:sz w:val="28"/>
          <w:szCs w:val="28"/>
          <w:lang w:val="uk-UA"/>
        </w:rPr>
        <w:t xml:space="preserve">язаних ментальних образів. Кожна мова має свою власну систему концептів, за допомогою якої носії мови сприймають, структурують, класифікують та тлумачать інформацію з навколишнього світу. Сукупність концептів організовує </w:t>
      </w:r>
      <w:proofErr w:type="spellStart"/>
      <w:r w:rsidR="009D441E" w:rsidRPr="00804E2C">
        <w:rPr>
          <w:rFonts w:ascii="Times New Roman" w:hAnsi="Times New Roman" w:cs="Times New Roman"/>
          <w:sz w:val="28"/>
          <w:szCs w:val="28"/>
          <w:lang w:val="uk-UA"/>
        </w:rPr>
        <w:t>концептосферу</w:t>
      </w:r>
      <w:proofErr w:type="spellEnd"/>
      <w:r w:rsidR="009D441E" w:rsidRPr="00804E2C">
        <w:rPr>
          <w:rFonts w:ascii="Times New Roman" w:hAnsi="Times New Roman" w:cs="Times New Roman"/>
          <w:sz w:val="28"/>
          <w:szCs w:val="28"/>
          <w:lang w:val="uk-UA"/>
        </w:rPr>
        <w:t xml:space="preserve">, яка відображає ментальну модель дійсності у </w:t>
      </w:r>
      <w:proofErr w:type="spellStart"/>
      <w:r w:rsidR="009D441E" w:rsidRPr="00804E2C">
        <w:rPr>
          <w:rFonts w:ascii="Times New Roman" w:hAnsi="Times New Roman" w:cs="Times New Roman"/>
          <w:sz w:val="28"/>
          <w:szCs w:val="28"/>
          <w:lang w:val="uk-UA"/>
        </w:rPr>
        <w:t>мовій</w:t>
      </w:r>
      <w:proofErr w:type="spellEnd"/>
      <w:r w:rsidR="009D441E" w:rsidRPr="00804E2C">
        <w:rPr>
          <w:rFonts w:ascii="Times New Roman" w:hAnsi="Times New Roman" w:cs="Times New Roman"/>
          <w:sz w:val="28"/>
          <w:szCs w:val="28"/>
          <w:lang w:val="uk-UA"/>
        </w:rPr>
        <w:t xml:space="preserve"> свідомості та мові конкретних </w:t>
      </w:r>
      <w:r w:rsidR="00540C7B" w:rsidRPr="00804E2C">
        <w:rPr>
          <w:rFonts w:ascii="Times New Roman" w:hAnsi="Times New Roman" w:cs="Times New Roman"/>
          <w:sz w:val="28"/>
          <w:szCs w:val="28"/>
          <w:lang w:val="uk-UA"/>
        </w:rPr>
        <w:t>учасників процесу мовлення</w:t>
      </w:r>
      <w:r w:rsidR="006E5267" w:rsidRPr="00804E2C">
        <w:rPr>
          <w:rFonts w:ascii="Times New Roman" w:hAnsi="Times New Roman" w:cs="Times New Roman"/>
          <w:sz w:val="28"/>
          <w:szCs w:val="28"/>
          <w:lang w:val="uk-UA"/>
        </w:rPr>
        <w:t xml:space="preserve">  [19, c. 11].  </w:t>
      </w:r>
    </w:p>
    <w:p w14:paraId="64809C66" w14:textId="399755BC" w:rsidR="00097E04" w:rsidRPr="00804E2C" w:rsidRDefault="00EF6E0B"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w:t>
      </w:r>
      <w:r w:rsidR="00097E04" w:rsidRPr="00804E2C">
        <w:rPr>
          <w:rFonts w:ascii="Times New Roman" w:hAnsi="Times New Roman" w:cs="Times New Roman"/>
          <w:sz w:val="28"/>
          <w:szCs w:val="28"/>
          <w:lang w:val="uk-UA"/>
        </w:rPr>
        <w:t xml:space="preserve">Складний, абстрактний характер концептів обумовлює наявність великої кількості різноманітних </w:t>
      </w:r>
      <w:proofErr w:type="spellStart"/>
      <w:r w:rsidR="00097E04" w:rsidRPr="00804E2C">
        <w:rPr>
          <w:rFonts w:ascii="Times New Roman" w:hAnsi="Times New Roman" w:cs="Times New Roman"/>
          <w:sz w:val="28"/>
          <w:szCs w:val="28"/>
          <w:lang w:val="uk-UA"/>
        </w:rPr>
        <w:t>типологій</w:t>
      </w:r>
      <w:proofErr w:type="spellEnd"/>
      <w:r w:rsidR="00097E04" w:rsidRPr="00804E2C">
        <w:rPr>
          <w:rFonts w:ascii="Times New Roman" w:hAnsi="Times New Roman" w:cs="Times New Roman"/>
          <w:sz w:val="28"/>
          <w:szCs w:val="28"/>
          <w:lang w:val="uk-UA"/>
        </w:rPr>
        <w:t>, які враховують їх природу, зміст, функціонування тощо.</w:t>
      </w:r>
      <w:r w:rsidR="000569DB" w:rsidRPr="00804E2C">
        <w:rPr>
          <w:rFonts w:ascii="Times New Roman" w:hAnsi="Times New Roman" w:cs="Times New Roman"/>
          <w:sz w:val="28"/>
          <w:szCs w:val="28"/>
          <w:lang w:val="uk-UA"/>
        </w:rPr>
        <w:t xml:space="preserve"> </w:t>
      </w:r>
      <w:r w:rsidR="00097E04" w:rsidRPr="00804E2C">
        <w:rPr>
          <w:rFonts w:ascii="Times New Roman" w:hAnsi="Times New Roman" w:cs="Times New Roman"/>
          <w:sz w:val="28"/>
          <w:szCs w:val="28"/>
          <w:lang w:val="uk-UA"/>
        </w:rPr>
        <w:t xml:space="preserve">Концепти підрозділяються на такі, що </w:t>
      </w:r>
      <w:proofErr w:type="spellStart"/>
      <w:r w:rsidR="00097E04" w:rsidRPr="00804E2C">
        <w:rPr>
          <w:rFonts w:ascii="Times New Roman" w:hAnsi="Times New Roman" w:cs="Times New Roman"/>
          <w:sz w:val="28"/>
          <w:szCs w:val="28"/>
          <w:lang w:val="uk-UA"/>
        </w:rPr>
        <w:t>вербалізуються</w:t>
      </w:r>
      <w:proofErr w:type="spellEnd"/>
      <w:r w:rsidR="00097E04" w:rsidRPr="00804E2C">
        <w:rPr>
          <w:rFonts w:ascii="Times New Roman" w:hAnsi="Times New Roman" w:cs="Times New Roman"/>
          <w:sz w:val="28"/>
          <w:szCs w:val="28"/>
          <w:lang w:val="uk-UA"/>
        </w:rPr>
        <w:t xml:space="preserve"> (стійкі, мають закріплені за ними </w:t>
      </w:r>
      <w:proofErr w:type="spellStart"/>
      <w:r w:rsidR="00097E04" w:rsidRPr="00804E2C">
        <w:rPr>
          <w:rFonts w:ascii="Times New Roman" w:hAnsi="Times New Roman" w:cs="Times New Roman"/>
          <w:sz w:val="28"/>
          <w:szCs w:val="28"/>
          <w:lang w:val="uk-UA"/>
        </w:rPr>
        <w:t>мовні</w:t>
      </w:r>
      <w:proofErr w:type="spellEnd"/>
      <w:r w:rsidR="00097E04" w:rsidRPr="00804E2C">
        <w:rPr>
          <w:rFonts w:ascii="Times New Roman" w:hAnsi="Times New Roman" w:cs="Times New Roman"/>
          <w:sz w:val="28"/>
          <w:szCs w:val="28"/>
          <w:lang w:val="uk-UA"/>
        </w:rPr>
        <w:t xml:space="preserve"> засоби репрезентації, комунікативно затребувані) і приховані (нестійкі, глибоко особистісні, які не </w:t>
      </w:r>
      <w:proofErr w:type="spellStart"/>
      <w:r w:rsidR="00097E04" w:rsidRPr="00804E2C">
        <w:rPr>
          <w:rFonts w:ascii="Times New Roman" w:hAnsi="Times New Roman" w:cs="Times New Roman"/>
          <w:sz w:val="28"/>
          <w:szCs w:val="28"/>
          <w:lang w:val="uk-UA"/>
        </w:rPr>
        <w:t>вербалізуються</w:t>
      </w:r>
      <w:proofErr w:type="spellEnd"/>
      <w:r w:rsidR="00097E04"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 [58].</w:t>
      </w:r>
      <w:r w:rsidR="006746A9" w:rsidRPr="00804E2C">
        <w:rPr>
          <w:rFonts w:ascii="Times New Roman" w:hAnsi="Times New Roman" w:cs="Times New Roman"/>
          <w:sz w:val="28"/>
          <w:szCs w:val="28"/>
          <w:lang w:val="uk-UA"/>
        </w:rPr>
        <w:t xml:space="preserve"> </w:t>
      </w:r>
    </w:p>
    <w:p w14:paraId="34FCEA05" w14:textId="1A794496" w:rsidR="00097E04" w:rsidRPr="00804E2C" w:rsidRDefault="00EF6E0B"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На сьогоднішній день виділились два основних підходи до вивчення поняття </w:t>
      </w: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концепт</w:t>
      </w: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 в сучасній лінгвістичній науці: когнітивний і </w:t>
      </w:r>
      <w:proofErr w:type="spellStart"/>
      <w:r w:rsidR="00097E04" w:rsidRPr="00804E2C">
        <w:rPr>
          <w:rFonts w:ascii="Times New Roman" w:hAnsi="Times New Roman" w:cs="Times New Roman"/>
          <w:sz w:val="28"/>
          <w:szCs w:val="28"/>
          <w:lang w:val="uk-UA"/>
        </w:rPr>
        <w:t>лінгвокультурологічний</w:t>
      </w:r>
      <w:proofErr w:type="spellEnd"/>
      <w:r w:rsidR="00097E04" w:rsidRPr="00804E2C">
        <w:rPr>
          <w:rFonts w:ascii="Times New Roman" w:hAnsi="Times New Roman" w:cs="Times New Roman"/>
          <w:sz w:val="28"/>
          <w:szCs w:val="28"/>
          <w:lang w:val="uk-UA"/>
        </w:rPr>
        <w:t>. Загальним для цих підходів є твердження незаперечного зв</w:t>
      </w:r>
      <w:r w:rsidR="006A6442"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язку мови і культури; розбіжність обумовлена різним баченням ролі мови у формуванні концепту.</w:t>
      </w:r>
    </w:p>
    <w:p w14:paraId="65AA8A0C" w14:textId="6F907CA8"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rPr>
        <w:t>Лінгвокультурологія</w:t>
      </w:r>
      <w:proofErr w:type="spellEnd"/>
      <w:r w:rsidRPr="00804E2C">
        <w:rPr>
          <w:rFonts w:ascii="Times New Roman" w:hAnsi="Times New Roman" w:cs="Times New Roman"/>
          <w:sz w:val="28"/>
          <w:szCs w:val="28"/>
          <w:lang w:val="uk-UA"/>
        </w:rPr>
        <w:t xml:space="preserve"> є порівняно новим напрямом у системі сучасного знання, теоретико-методологічна база якої знаходиться на стадії становлення. Вона досліджує взаємодії мови, культури і людини, яка створює цю культуру, користуючись мовою</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292A35" w:rsidRPr="00804E2C">
        <w:rPr>
          <w:rFonts w:ascii="Times New Roman" w:hAnsi="Times New Roman" w:cs="Times New Roman"/>
          <w:sz w:val="28"/>
          <w:szCs w:val="28"/>
          <w:lang w:val="uk-UA"/>
        </w:rPr>
        <w:t>51, с.</w:t>
      </w:r>
      <w:r w:rsidRPr="00804E2C">
        <w:rPr>
          <w:rFonts w:ascii="Times New Roman" w:hAnsi="Times New Roman" w:cs="Times New Roman"/>
          <w:sz w:val="28"/>
          <w:szCs w:val="28"/>
          <w:lang w:val="uk-UA"/>
        </w:rPr>
        <w:t>12].</w:t>
      </w:r>
    </w:p>
    <w:p w14:paraId="5A7ECC18" w14:textId="40D1A210" w:rsidR="00097E04" w:rsidRPr="00804E2C" w:rsidRDefault="00EF6E0B"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Концепт, будучи одним з центральних понять </w:t>
      </w:r>
      <w:proofErr w:type="spellStart"/>
      <w:r w:rsidR="00097E04" w:rsidRPr="00804E2C">
        <w:rPr>
          <w:rFonts w:ascii="Times New Roman" w:hAnsi="Times New Roman" w:cs="Times New Roman"/>
          <w:sz w:val="28"/>
          <w:szCs w:val="28"/>
          <w:lang w:val="uk-UA"/>
        </w:rPr>
        <w:t>лінгвокультурології</w:t>
      </w:r>
      <w:proofErr w:type="spellEnd"/>
      <w:r w:rsidR="00097E04" w:rsidRPr="00804E2C">
        <w:rPr>
          <w:rFonts w:ascii="Times New Roman" w:hAnsi="Times New Roman" w:cs="Times New Roman"/>
          <w:sz w:val="28"/>
          <w:szCs w:val="28"/>
          <w:lang w:val="uk-UA"/>
        </w:rPr>
        <w:t>, має безліч інтерпретацій і визначень. Концепт об</w:t>
      </w:r>
      <w:r w:rsidR="006A6442"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єднує в собі значення, сенс і форму породження цього змісту і значення. У комунікації концепт може бути представлений як вербально, так і </w:t>
      </w:r>
      <w:proofErr w:type="spellStart"/>
      <w:r w:rsidR="00097E04" w:rsidRPr="00804E2C">
        <w:rPr>
          <w:rFonts w:ascii="Times New Roman" w:hAnsi="Times New Roman" w:cs="Times New Roman"/>
          <w:sz w:val="28"/>
          <w:szCs w:val="28"/>
          <w:lang w:val="uk-UA"/>
        </w:rPr>
        <w:t>невербально</w:t>
      </w:r>
      <w:proofErr w:type="spellEnd"/>
      <w:r w:rsidR="00097E04" w:rsidRPr="00804E2C">
        <w:rPr>
          <w:rFonts w:ascii="Times New Roman" w:hAnsi="Times New Roman" w:cs="Times New Roman"/>
          <w:sz w:val="28"/>
          <w:szCs w:val="28"/>
          <w:lang w:val="uk-UA"/>
        </w:rPr>
        <w:t>. Внутрішня форма, ядро ​​і актуальний шар складають структуру концепту</w:t>
      </w: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 [12</w:t>
      </w:r>
      <w:r w:rsidR="009A5656" w:rsidRPr="00804E2C">
        <w:rPr>
          <w:rFonts w:ascii="Times New Roman" w:hAnsi="Times New Roman" w:cs="Times New Roman"/>
          <w:sz w:val="28"/>
          <w:szCs w:val="28"/>
          <w:lang w:val="uk-UA"/>
        </w:rPr>
        <w:t>, с. 27</w:t>
      </w:r>
      <w:r w:rsidR="00097E04" w:rsidRPr="00804E2C">
        <w:rPr>
          <w:rFonts w:ascii="Times New Roman" w:hAnsi="Times New Roman" w:cs="Times New Roman"/>
          <w:sz w:val="28"/>
          <w:szCs w:val="28"/>
          <w:lang w:val="uk-UA"/>
        </w:rPr>
        <w:t>].</w:t>
      </w:r>
    </w:p>
    <w:p w14:paraId="4D689779" w14:textId="30FEC45B" w:rsidR="00097E04" w:rsidRPr="00804E2C" w:rsidRDefault="00EF6E0B"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w:t>
      </w:r>
      <w:r w:rsidR="007C7F43" w:rsidRPr="00804E2C">
        <w:rPr>
          <w:rFonts w:ascii="Times New Roman" w:hAnsi="Times New Roman" w:cs="Times New Roman"/>
          <w:sz w:val="28"/>
          <w:szCs w:val="28"/>
          <w:lang w:val="uk-UA"/>
        </w:rPr>
        <w:t>Нині</w:t>
      </w:r>
      <w:r w:rsidR="00097E04" w:rsidRPr="00804E2C">
        <w:rPr>
          <w:rFonts w:ascii="Times New Roman" w:hAnsi="Times New Roman" w:cs="Times New Roman"/>
          <w:sz w:val="28"/>
          <w:szCs w:val="28"/>
          <w:lang w:val="uk-UA"/>
        </w:rPr>
        <w:t xml:space="preserve"> концепт є також одним з основних понять когнітивної лінгвістики. За визначенням </w:t>
      </w:r>
      <w:r w:rsidR="003116D2" w:rsidRPr="00804E2C">
        <w:rPr>
          <w:rFonts w:ascii="Times New Roman" w:hAnsi="Times New Roman" w:cs="Times New Roman"/>
          <w:sz w:val="28"/>
          <w:szCs w:val="28"/>
          <w:lang w:val="uk-UA"/>
        </w:rPr>
        <w:t>О.</w:t>
      </w:r>
      <w:r w:rsidR="003E1856" w:rsidRPr="00804E2C">
        <w:rPr>
          <w:rFonts w:ascii="Times New Roman" w:hAnsi="Times New Roman" w:cs="Times New Roman"/>
          <w:sz w:val="28"/>
          <w:szCs w:val="28"/>
          <w:lang w:val="uk-UA"/>
        </w:rPr>
        <w:t xml:space="preserve"> </w:t>
      </w:r>
      <w:proofErr w:type="spellStart"/>
      <w:r w:rsidR="003116D2" w:rsidRPr="00804E2C">
        <w:rPr>
          <w:rFonts w:ascii="Times New Roman" w:hAnsi="Times New Roman" w:cs="Times New Roman"/>
          <w:sz w:val="28"/>
          <w:szCs w:val="28"/>
          <w:lang w:val="uk-UA"/>
        </w:rPr>
        <w:t>Горкуша</w:t>
      </w:r>
      <w:proofErr w:type="spellEnd"/>
      <w:r w:rsidR="00097E04" w:rsidRPr="00804E2C">
        <w:rPr>
          <w:rFonts w:ascii="Times New Roman" w:hAnsi="Times New Roman" w:cs="Times New Roman"/>
          <w:sz w:val="28"/>
          <w:szCs w:val="28"/>
          <w:lang w:val="uk-UA"/>
        </w:rPr>
        <w:t xml:space="preserve">, когнітивна лінгвістика розглядає проблеми мови </w:t>
      </w: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крізь призму </w:t>
      </w:r>
      <w:proofErr w:type="spellStart"/>
      <w:r w:rsidR="00097E04" w:rsidRPr="00804E2C">
        <w:rPr>
          <w:rFonts w:ascii="Times New Roman" w:hAnsi="Times New Roman" w:cs="Times New Roman"/>
          <w:sz w:val="28"/>
          <w:szCs w:val="28"/>
          <w:lang w:val="uk-UA"/>
        </w:rPr>
        <w:t>когніцій</w:t>
      </w:r>
      <w:proofErr w:type="spellEnd"/>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 </w:t>
      </w:r>
      <w:r w:rsidR="00097E04" w:rsidRPr="00804E2C">
        <w:rPr>
          <w:rFonts w:ascii="Times New Roman" w:hAnsi="Times New Roman" w:cs="Times New Roman"/>
          <w:spacing w:val="-1"/>
          <w:sz w:val="28"/>
          <w:szCs w:val="28"/>
          <w:lang w:val="uk-UA"/>
        </w:rPr>
        <w:t>[</w:t>
      </w:r>
      <w:r w:rsidR="003116D2" w:rsidRPr="00804E2C">
        <w:rPr>
          <w:rFonts w:ascii="Times New Roman" w:hAnsi="Times New Roman" w:cs="Times New Roman"/>
          <w:spacing w:val="-1"/>
          <w:sz w:val="28"/>
          <w:szCs w:val="28"/>
          <w:lang w:val="uk-UA"/>
        </w:rPr>
        <w:t>18</w:t>
      </w:r>
      <w:r w:rsidR="00097E04" w:rsidRPr="00804E2C">
        <w:rPr>
          <w:rFonts w:ascii="Times New Roman" w:hAnsi="Times New Roman" w:cs="Times New Roman"/>
          <w:spacing w:val="-1"/>
          <w:sz w:val="28"/>
          <w:szCs w:val="28"/>
          <w:lang w:val="uk-UA"/>
        </w:rPr>
        <w:t>, с. 65].</w:t>
      </w:r>
      <w:r w:rsidR="00097E04" w:rsidRPr="00804E2C">
        <w:rPr>
          <w:rFonts w:ascii="Times New Roman" w:hAnsi="Times New Roman" w:cs="Times New Roman"/>
          <w:sz w:val="28"/>
          <w:szCs w:val="28"/>
          <w:lang w:val="uk-UA"/>
        </w:rPr>
        <w:t xml:space="preserve"> Під </w:t>
      </w:r>
      <w:r w:rsidRPr="00804E2C">
        <w:rPr>
          <w:rFonts w:ascii="Times New Roman" w:hAnsi="Times New Roman" w:cs="Times New Roman"/>
          <w:sz w:val="28"/>
          <w:szCs w:val="28"/>
          <w:lang w:val="uk-UA"/>
        </w:rPr>
        <w:t>«</w:t>
      </w:r>
      <w:proofErr w:type="spellStart"/>
      <w:r w:rsidR="00097E04" w:rsidRPr="00804E2C">
        <w:rPr>
          <w:rFonts w:ascii="Times New Roman" w:hAnsi="Times New Roman" w:cs="Times New Roman"/>
          <w:sz w:val="28"/>
          <w:szCs w:val="28"/>
          <w:lang w:val="uk-UA"/>
        </w:rPr>
        <w:t>когніцією</w:t>
      </w:r>
      <w:proofErr w:type="spellEnd"/>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 розуміється: </w:t>
      </w:r>
    </w:p>
    <w:p w14:paraId="4087E63B" w14:textId="77777777"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1. пізнання; </w:t>
      </w:r>
    </w:p>
    <w:p w14:paraId="38984724" w14:textId="2AC3EC7E"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2. наука про вивчення людського розуму </w:t>
      </w:r>
      <w:r w:rsidR="00D64899" w:rsidRPr="00804E2C">
        <w:rPr>
          <w:rFonts w:ascii="Times New Roman" w:hAnsi="Times New Roman" w:cs="Times New Roman"/>
          <w:sz w:val="28"/>
          <w:szCs w:val="28"/>
          <w:lang w:val="uk-UA"/>
        </w:rPr>
        <w:t>та</w:t>
      </w:r>
      <w:r w:rsidRPr="00804E2C">
        <w:rPr>
          <w:rFonts w:ascii="Times New Roman" w:hAnsi="Times New Roman" w:cs="Times New Roman"/>
          <w:sz w:val="28"/>
          <w:szCs w:val="28"/>
          <w:lang w:val="uk-UA"/>
        </w:rPr>
        <w:t xml:space="preserve"> мислення; </w:t>
      </w:r>
    </w:p>
    <w:p w14:paraId="44EE0486" w14:textId="72859257"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3.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пізнавальна діяльність людини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3116D2" w:rsidRPr="00804E2C">
        <w:rPr>
          <w:rFonts w:ascii="Times New Roman" w:hAnsi="Times New Roman" w:cs="Times New Roman"/>
          <w:sz w:val="28"/>
          <w:szCs w:val="28"/>
          <w:lang w:val="uk-UA"/>
        </w:rPr>
        <w:t>18</w:t>
      </w:r>
      <w:r w:rsidRPr="00804E2C">
        <w:rPr>
          <w:rFonts w:ascii="Times New Roman" w:hAnsi="Times New Roman" w:cs="Times New Roman"/>
          <w:sz w:val="28"/>
          <w:szCs w:val="28"/>
          <w:lang w:val="uk-UA"/>
        </w:rPr>
        <w:t>, с. 66].</w:t>
      </w:r>
    </w:p>
    <w:p w14:paraId="7A30575A" w14:textId="4692204A" w:rsidR="00097E04" w:rsidRPr="00804E2C" w:rsidRDefault="00EF6E0B"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Після проведеного аналізу літературних джерел виділимо кілька підходів до визначення </w:t>
      </w: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концепту</w:t>
      </w: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Для аналізу специфіки концепту слід обумовити власне </w:t>
      </w:r>
      <w:proofErr w:type="spellStart"/>
      <w:r w:rsidR="00097E04" w:rsidRPr="00804E2C">
        <w:rPr>
          <w:rFonts w:ascii="Times New Roman" w:hAnsi="Times New Roman" w:cs="Times New Roman"/>
          <w:sz w:val="28"/>
          <w:szCs w:val="28"/>
          <w:lang w:val="uk-UA"/>
        </w:rPr>
        <w:t>понятійно</w:t>
      </w:r>
      <w:proofErr w:type="spellEnd"/>
      <w:r w:rsidR="00097E04" w:rsidRPr="00804E2C">
        <w:rPr>
          <w:rFonts w:ascii="Times New Roman" w:hAnsi="Times New Roman" w:cs="Times New Roman"/>
          <w:sz w:val="28"/>
          <w:szCs w:val="28"/>
          <w:lang w:val="uk-UA"/>
        </w:rPr>
        <w:t xml:space="preserve">-термінологічний метамовний апарат, виявити спільне та відмінне у визначеннях та інтерпретаціях </w:t>
      </w:r>
      <w:proofErr w:type="spellStart"/>
      <w:r w:rsidR="00097E04" w:rsidRPr="00804E2C">
        <w:rPr>
          <w:rFonts w:ascii="Times New Roman" w:hAnsi="Times New Roman" w:cs="Times New Roman"/>
          <w:sz w:val="28"/>
          <w:szCs w:val="28"/>
          <w:lang w:val="uk-UA"/>
        </w:rPr>
        <w:t>терміна</w:t>
      </w:r>
      <w:proofErr w:type="spellEnd"/>
      <w:r w:rsidR="00097E04" w:rsidRPr="00804E2C">
        <w:rPr>
          <w:rFonts w:ascii="Times New Roman" w:hAnsi="Times New Roman" w:cs="Times New Roman"/>
          <w:sz w:val="28"/>
          <w:szCs w:val="28"/>
          <w:lang w:val="uk-UA"/>
        </w:rPr>
        <w:t xml:space="preserve"> і поняття </w:t>
      </w: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концепт</w:t>
      </w:r>
      <w:r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 [45, с. 45].</w:t>
      </w:r>
    </w:p>
    <w:p w14:paraId="2B940D42" w14:textId="630CA79A"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 xml:space="preserve">Науковець </w:t>
      </w:r>
      <w:proofErr w:type="spellStart"/>
      <w:r w:rsidR="003116D2" w:rsidRPr="00804E2C">
        <w:rPr>
          <w:rFonts w:ascii="Times New Roman" w:hAnsi="Times New Roman" w:cs="Times New Roman"/>
          <w:sz w:val="28"/>
          <w:szCs w:val="28"/>
          <w:lang w:val="uk-UA"/>
        </w:rPr>
        <w:t>Д.Бентлі</w:t>
      </w:r>
      <w:proofErr w:type="spellEnd"/>
      <w:r w:rsidR="003116D2"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визначав концепт (</w:t>
      </w:r>
      <w:r w:rsidR="00D94115">
        <w:rPr>
          <w:rFonts w:ascii="Times New Roman" w:hAnsi="Times New Roman" w:cs="Times New Roman"/>
          <w:sz w:val="28"/>
          <w:szCs w:val="28"/>
          <w:lang w:val="uk-UA"/>
        </w:rPr>
        <w:t>«</w:t>
      </w:r>
      <w:proofErr w:type="spellStart"/>
      <w:r w:rsidRPr="00D94115">
        <w:rPr>
          <w:rFonts w:ascii="Times New Roman" w:hAnsi="Times New Roman" w:cs="Times New Roman"/>
          <w:i/>
          <w:iCs/>
          <w:sz w:val="28"/>
          <w:szCs w:val="28"/>
          <w:lang w:val="uk-UA"/>
        </w:rPr>
        <w:t>concept</w:t>
      </w:r>
      <w:proofErr w:type="spellEnd"/>
      <w:r w:rsidR="00D94115">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як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абстракцію, створену нашим інтуїтивним сприйняттям предметів</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3116D2" w:rsidRPr="00804E2C">
        <w:rPr>
          <w:rFonts w:ascii="Times New Roman" w:hAnsi="Times New Roman" w:cs="Times New Roman"/>
          <w:sz w:val="28"/>
          <w:szCs w:val="28"/>
          <w:lang w:val="uk-UA"/>
        </w:rPr>
        <w:t>46</w:t>
      </w:r>
      <w:r w:rsidRPr="00804E2C">
        <w:rPr>
          <w:rFonts w:ascii="Times New Roman" w:hAnsi="Times New Roman" w:cs="Times New Roman"/>
          <w:sz w:val="28"/>
          <w:szCs w:val="28"/>
          <w:lang w:val="uk-UA"/>
        </w:rPr>
        <w:t>, с. 71].</w:t>
      </w:r>
    </w:p>
    <w:p w14:paraId="69CD76AA" w14:textId="46D968AA"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Дослідник Е. Кант виділяв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три характерних умови створення концепту: порівняння, обдумування (</w:t>
      </w:r>
      <w:r w:rsidR="00D94115">
        <w:rPr>
          <w:rFonts w:ascii="Times New Roman" w:hAnsi="Times New Roman" w:cs="Times New Roman"/>
          <w:sz w:val="28"/>
          <w:szCs w:val="28"/>
          <w:lang w:val="uk-UA"/>
        </w:rPr>
        <w:t>«</w:t>
      </w:r>
      <w:proofErr w:type="spellStart"/>
      <w:r w:rsidRPr="00D94115">
        <w:rPr>
          <w:rFonts w:ascii="Times New Roman" w:hAnsi="Times New Roman" w:cs="Times New Roman"/>
          <w:i/>
          <w:iCs/>
          <w:sz w:val="28"/>
          <w:szCs w:val="28"/>
          <w:lang w:val="uk-UA"/>
        </w:rPr>
        <w:t>reflection</w:t>
      </w:r>
      <w:proofErr w:type="spellEnd"/>
      <w:r w:rsidR="00D94115">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абстракція. Він говорив, що для того, щоб уявний образ став концептом, необхідна здатність порівнювати, обмірковувати і абстрагувати – ці три логічні операції є необхідною умовою створення концепту</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w:t>
      </w:r>
    </w:p>
    <w:p w14:paraId="77415030" w14:textId="78166578" w:rsidR="00097E04" w:rsidRPr="00804E2C" w:rsidRDefault="00631062" w:rsidP="00B13FCF">
      <w:pPr>
        <w:shd w:val="clear" w:color="auto" w:fill="FFFFFF"/>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rPr>
        <w:t>Н.Галунова</w:t>
      </w:r>
      <w:proofErr w:type="spellEnd"/>
      <w:r w:rsidR="00097E04" w:rsidRPr="00804E2C">
        <w:rPr>
          <w:rFonts w:ascii="Times New Roman" w:hAnsi="Times New Roman" w:cs="Times New Roman"/>
          <w:sz w:val="28"/>
          <w:szCs w:val="28"/>
          <w:lang w:val="uk-UA"/>
        </w:rPr>
        <w:t xml:space="preserve"> визначає концепт як </w:t>
      </w:r>
      <w:r w:rsidR="00EF6E0B"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властивість імені, яке реалізується в назві речей</w:t>
      </w:r>
      <w:r w:rsidR="00EF6E0B"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 В даному випадку концепт розуміється як </w:t>
      </w:r>
      <w:r w:rsidR="00EF6E0B"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властивість імені, що реалізуються в назві денотата. Якщо значення імені стале і статичне, то сенс імені, навпаки, є тим, що передається і приймається в повідомленні як інформація і при прийомі повинно бути зрозумілим. Сенс виникає в ході комунікації, сенс імені динамічний, він знаходиться в становленні. Таким чином, </w:t>
      </w:r>
      <w:proofErr w:type="spellStart"/>
      <w:r w:rsidR="00097E04" w:rsidRPr="00804E2C">
        <w:rPr>
          <w:rFonts w:ascii="Times New Roman" w:hAnsi="Times New Roman" w:cs="Times New Roman"/>
          <w:sz w:val="28"/>
          <w:szCs w:val="28"/>
          <w:lang w:val="uk-UA"/>
        </w:rPr>
        <w:t>мовний</w:t>
      </w:r>
      <w:proofErr w:type="spellEnd"/>
      <w:r w:rsidR="00097E04" w:rsidRPr="00804E2C">
        <w:rPr>
          <w:rFonts w:ascii="Times New Roman" w:hAnsi="Times New Roman" w:cs="Times New Roman"/>
          <w:sz w:val="28"/>
          <w:szCs w:val="28"/>
          <w:lang w:val="uk-UA"/>
        </w:rPr>
        <w:t xml:space="preserve"> концепт – це сенс імені або групи імен, що виникає в процесі комунікації, в контексті</w:t>
      </w:r>
      <w:r w:rsidR="00EF6E0B"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24</w:t>
      </w:r>
      <w:r w:rsidR="00097E04" w:rsidRPr="00804E2C">
        <w:rPr>
          <w:rFonts w:ascii="Times New Roman" w:hAnsi="Times New Roman" w:cs="Times New Roman"/>
          <w:sz w:val="28"/>
          <w:szCs w:val="28"/>
          <w:lang w:val="uk-UA"/>
        </w:rPr>
        <w:t>, с. 18]</w:t>
      </w:r>
      <w:r w:rsidR="00D64899" w:rsidRPr="00804E2C">
        <w:rPr>
          <w:rFonts w:ascii="Times New Roman" w:hAnsi="Times New Roman" w:cs="Times New Roman"/>
          <w:sz w:val="28"/>
          <w:szCs w:val="28"/>
          <w:lang w:val="uk-UA"/>
        </w:rPr>
        <w:t>.</w:t>
      </w:r>
    </w:p>
    <w:p w14:paraId="1FAE3547" w14:textId="7BF969D3"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На думку </w:t>
      </w:r>
      <w:proofErr w:type="spellStart"/>
      <w:r w:rsidRPr="00804E2C">
        <w:rPr>
          <w:rFonts w:ascii="Times New Roman" w:hAnsi="Times New Roman" w:cs="Times New Roman"/>
          <w:sz w:val="28"/>
          <w:szCs w:val="28"/>
          <w:lang w:val="uk-UA"/>
        </w:rPr>
        <w:t>Баррі</w:t>
      </w:r>
      <w:proofErr w:type="spellEnd"/>
      <w:r w:rsidRPr="00804E2C">
        <w:rPr>
          <w:rFonts w:ascii="Times New Roman" w:hAnsi="Times New Roman" w:cs="Times New Roman"/>
          <w:sz w:val="28"/>
          <w:szCs w:val="28"/>
          <w:lang w:val="uk-UA"/>
        </w:rPr>
        <w:t xml:space="preserve"> Сміта,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концепти – це результат людського пізнання</w:t>
      </w:r>
      <w:r w:rsidR="00EF6E0B" w:rsidRPr="00804E2C">
        <w:rPr>
          <w:rFonts w:ascii="Times New Roman" w:hAnsi="Times New Roman" w:cs="Times New Roman"/>
          <w:sz w:val="28"/>
          <w:szCs w:val="28"/>
          <w:lang w:val="uk-UA"/>
        </w:rPr>
        <w:t>»</w:t>
      </w:r>
      <w:r w:rsidR="00934D9B" w:rsidRPr="00804E2C">
        <w:rPr>
          <w:rFonts w:ascii="Times New Roman" w:hAnsi="Times New Roman" w:cs="Times New Roman"/>
          <w:sz w:val="28"/>
          <w:szCs w:val="28"/>
          <w:lang w:val="uk-UA"/>
        </w:rPr>
        <w:t xml:space="preserve"> і </w:t>
      </w:r>
      <w:proofErr w:type="spellStart"/>
      <w:r w:rsidR="00934D9B" w:rsidRPr="00804E2C">
        <w:rPr>
          <w:rFonts w:ascii="Times New Roman" w:hAnsi="Times New Roman" w:cs="Times New Roman"/>
          <w:sz w:val="28"/>
          <w:szCs w:val="28"/>
          <w:lang w:val="uk-UA"/>
        </w:rPr>
        <w:t>т.д</w:t>
      </w:r>
      <w:proofErr w:type="spellEnd"/>
      <w:r w:rsidRPr="00804E2C">
        <w:rPr>
          <w:rFonts w:ascii="Times New Roman" w:hAnsi="Times New Roman" w:cs="Times New Roman"/>
          <w:sz w:val="28"/>
          <w:szCs w:val="28"/>
          <w:lang w:val="uk-UA"/>
        </w:rPr>
        <w:t xml:space="preserve"> [5</w:t>
      </w:r>
      <w:r w:rsidR="00631062" w:rsidRPr="00804E2C">
        <w:rPr>
          <w:rFonts w:ascii="Times New Roman" w:hAnsi="Times New Roman" w:cs="Times New Roman"/>
          <w:sz w:val="28"/>
          <w:szCs w:val="28"/>
          <w:lang w:val="uk-UA"/>
        </w:rPr>
        <w:t>8</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Концепти можуть бути абстрактними або конкретними, простими або складеними, справжніми або вигаданими. Концепт може бути чимось, про що що-небудь говориться, отже, концепт може бути описом завдання, функції, дії, стратегії і </w:t>
      </w:r>
      <w:proofErr w:type="spellStart"/>
      <w:r w:rsidRPr="00804E2C">
        <w:rPr>
          <w:rFonts w:ascii="Times New Roman" w:hAnsi="Times New Roman" w:cs="Times New Roman"/>
          <w:sz w:val="28"/>
          <w:szCs w:val="28"/>
          <w:lang w:val="uk-UA"/>
        </w:rPr>
        <w:t>т.д</w:t>
      </w:r>
      <w:proofErr w:type="spellEnd"/>
      <w:r w:rsidRPr="00804E2C">
        <w:rPr>
          <w:rFonts w:ascii="Times New Roman" w:hAnsi="Times New Roman" w:cs="Times New Roman"/>
          <w:sz w:val="28"/>
          <w:szCs w:val="28"/>
          <w:lang w:val="uk-UA"/>
        </w:rPr>
        <w:t>.</w:t>
      </w:r>
      <w:r w:rsidR="00EF6E0B" w:rsidRPr="00804E2C">
        <w:rPr>
          <w:rFonts w:ascii="Times New Roman" w:hAnsi="Times New Roman" w:cs="Times New Roman"/>
          <w:sz w:val="28"/>
          <w:szCs w:val="28"/>
          <w:lang w:val="uk-UA"/>
        </w:rPr>
        <w:t>»</w:t>
      </w:r>
    </w:p>
    <w:p w14:paraId="7FB99941" w14:textId="77777777" w:rsidR="0061603C" w:rsidRPr="00804E2C" w:rsidRDefault="00D36138"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Р.</w:t>
      </w:r>
      <w:r w:rsidR="00D64899"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Джакендорф</w:t>
      </w:r>
      <w:proofErr w:type="spellEnd"/>
      <w:r w:rsidRPr="00804E2C">
        <w:rPr>
          <w:rFonts w:ascii="Times New Roman" w:hAnsi="Times New Roman" w:cs="Times New Roman"/>
          <w:sz w:val="28"/>
          <w:szCs w:val="28"/>
          <w:lang w:val="uk-UA"/>
        </w:rPr>
        <w:t xml:space="preserve"> </w:t>
      </w:r>
      <w:r w:rsidR="00D64899" w:rsidRPr="00804E2C">
        <w:rPr>
          <w:rFonts w:ascii="Times New Roman" w:hAnsi="Times New Roman" w:cs="Times New Roman"/>
          <w:sz w:val="28"/>
          <w:szCs w:val="28"/>
          <w:lang w:val="uk-UA"/>
        </w:rPr>
        <w:t>у своїх працях вказує,</w:t>
      </w:r>
      <w:r w:rsidR="00097E04"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00097E04" w:rsidRPr="00804E2C">
        <w:rPr>
          <w:rFonts w:ascii="Times New Roman" w:hAnsi="Times New Roman" w:cs="Times New Roman"/>
          <w:sz w:val="28"/>
          <w:szCs w:val="28"/>
          <w:lang w:val="uk-UA"/>
        </w:rPr>
        <w:t xml:space="preserve">що концепт – це певне семантичне </w:t>
      </w:r>
      <w:proofErr w:type="spellStart"/>
      <w:r w:rsidR="00097E04" w:rsidRPr="00804E2C">
        <w:rPr>
          <w:rFonts w:ascii="Times New Roman" w:hAnsi="Times New Roman" w:cs="Times New Roman"/>
          <w:sz w:val="28"/>
          <w:szCs w:val="28"/>
          <w:lang w:val="uk-UA"/>
        </w:rPr>
        <w:t>утвоерння</w:t>
      </w:r>
      <w:proofErr w:type="spellEnd"/>
      <w:r w:rsidR="00097E04" w:rsidRPr="00804E2C">
        <w:rPr>
          <w:rFonts w:ascii="Times New Roman" w:hAnsi="Times New Roman" w:cs="Times New Roman"/>
          <w:sz w:val="28"/>
          <w:szCs w:val="28"/>
          <w:lang w:val="uk-UA"/>
        </w:rPr>
        <w:t xml:space="preserve">, що характеризує специфіку певної </w:t>
      </w:r>
      <w:proofErr w:type="spellStart"/>
      <w:r w:rsidR="00097E04" w:rsidRPr="00804E2C">
        <w:rPr>
          <w:rFonts w:ascii="Times New Roman" w:hAnsi="Times New Roman" w:cs="Times New Roman"/>
          <w:sz w:val="28"/>
          <w:szCs w:val="28"/>
          <w:lang w:val="uk-UA"/>
        </w:rPr>
        <w:t>етнокультури</w:t>
      </w:r>
      <w:proofErr w:type="spellEnd"/>
      <w:r w:rsidR="00097E04" w:rsidRPr="00804E2C">
        <w:rPr>
          <w:rFonts w:ascii="Times New Roman" w:hAnsi="Times New Roman" w:cs="Times New Roman"/>
          <w:sz w:val="28"/>
          <w:szCs w:val="28"/>
          <w:lang w:val="uk-UA"/>
        </w:rPr>
        <w:t xml:space="preserve">. </w:t>
      </w:r>
    </w:p>
    <w:p w14:paraId="793EB7BC" w14:textId="1F4D9E2B"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Отже, концепт, відображаючи етнічний світогляд, маркує етнічну </w:t>
      </w:r>
      <w:proofErr w:type="spellStart"/>
      <w:r w:rsidRPr="00804E2C">
        <w:rPr>
          <w:rFonts w:ascii="Times New Roman" w:hAnsi="Times New Roman" w:cs="Times New Roman"/>
          <w:sz w:val="28"/>
          <w:szCs w:val="28"/>
          <w:lang w:val="uk-UA"/>
        </w:rPr>
        <w:t>мовну</w:t>
      </w:r>
      <w:proofErr w:type="spellEnd"/>
      <w:r w:rsidRPr="00804E2C">
        <w:rPr>
          <w:rFonts w:ascii="Times New Roman" w:hAnsi="Times New Roman" w:cs="Times New Roman"/>
          <w:sz w:val="28"/>
          <w:szCs w:val="28"/>
          <w:lang w:val="uk-UA"/>
        </w:rPr>
        <w:t xml:space="preserve"> картину світу і є, таким чином, свого роду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цеглинкою</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для будівництва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дому буття</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D36138" w:rsidRPr="00804E2C">
        <w:rPr>
          <w:rFonts w:ascii="Times New Roman" w:hAnsi="Times New Roman" w:cs="Times New Roman"/>
          <w:sz w:val="28"/>
          <w:szCs w:val="28"/>
          <w:lang w:val="uk-UA"/>
        </w:rPr>
        <w:t xml:space="preserve">49, с. </w:t>
      </w:r>
      <w:r w:rsidRPr="00804E2C">
        <w:rPr>
          <w:rFonts w:ascii="Times New Roman" w:hAnsi="Times New Roman" w:cs="Times New Roman"/>
          <w:sz w:val="28"/>
          <w:szCs w:val="28"/>
          <w:lang w:val="uk-UA"/>
        </w:rPr>
        <w:t>53].</w:t>
      </w:r>
    </w:p>
    <w:p w14:paraId="761BAA6B" w14:textId="77777777"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Концепт може також розумітися як ментальна репрезентація (в роботах М. Джонсона, Р. </w:t>
      </w:r>
      <w:proofErr w:type="spellStart"/>
      <w:r w:rsidRPr="00804E2C">
        <w:rPr>
          <w:rFonts w:ascii="Times New Roman" w:hAnsi="Times New Roman" w:cs="Times New Roman"/>
          <w:sz w:val="28"/>
          <w:szCs w:val="28"/>
          <w:lang w:val="uk-UA"/>
        </w:rPr>
        <w:t>Лангакера</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Дж</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Лакофф</w:t>
      </w:r>
      <w:proofErr w:type="spellEnd"/>
      <w:r w:rsidRPr="00804E2C">
        <w:rPr>
          <w:rFonts w:ascii="Times New Roman" w:hAnsi="Times New Roman" w:cs="Times New Roman"/>
          <w:sz w:val="28"/>
          <w:szCs w:val="28"/>
          <w:lang w:val="uk-UA"/>
        </w:rPr>
        <w:t xml:space="preserve">), як абстрактна одиниця логічної семантики (в роботах І. </w:t>
      </w:r>
      <w:proofErr w:type="spellStart"/>
      <w:r w:rsidRPr="00804E2C">
        <w:rPr>
          <w:rFonts w:ascii="Times New Roman" w:hAnsi="Times New Roman" w:cs="Times New Roman"/>
          <w:sz w:val="28"/>
          <w:szCs w:val="28"/>
          <w:lang w:val="uk-UA"/>
        </w:rPr>
        <w:t>Зальтена</w:t>
      </w:r>
      <w:proofErr w:type="spellEnd"/>
      <w:r w:rsidRPr="00804E2C">
        <w:rPr>
          <w:rFonts w:ascii="Times New Roman" w:hAnsi="Times New Roman" w:cs="Times New Roman"/>
          <w:sz w:val="28"/>
          <w:szCs w:val="28"/>
          <w:lang w:val="uk-UA"/>
        </w:rPr>
        <w:t xml:space="preserve">, А. </w:t>
      </w:r>
      <w:proofErr w:type="spellStart"/>
      <w:r w:rsidRPr="00804E2C">
        <w:rPr>
          <w:rFonts w:ascii="Times New Roman" w:hAnsi="Times New Roman" w:cs="Times New Roman"/>
          <w:sz w:val="28"/>
          <w:szCs w:val="28"/>
          <w:lang w:val="uk-UA"/>
        </w:rPr>
        <w:t>Коффі</w:t>
      </w:r>
      <w:proofErr w:type="spellEnd"/>
      <w:r w:rsidRPr="00804E2C">
        <w:rPr>
          <w:rFonts w:ascii="Times New Roman" w:hAnsi="Times New Roman" w:cs="Times New Roman"/>
          <w:sz w:val="28"/>
          <w:szCs w:val="28"/>
          <w:lang w:val="uk-UA"/>
        </w:rPr>
        <w:t xml:space="preserve">, К. </w:t>
      </w:r>
      <w:proofErr w:type="spellStart"/>
      <w:r w:rsidRPr="00804E2C">
        <w:rPr>
          <w:rFonts w:ascii="Times New Roman" w:hAnsi="Times New Roman" w:cs="Times New Roman"/>
          <w:sz w:val="28"/>
          <w:szCs w:val="28"/>
          <w:lang w:val="uk-UA"/>
        </w:rPr>
        <w:t>Пікок</w:t>
      </w:r>
      <w:proofErr w:type="spellEnd"/>
      <w:r w:rsidRPr="00804E2C">
        <w:rPr>
          <w:rFonts w:ascii="Times New Roman" w:hAnsi="Times New Roman" w:cs="Times New Roman"/>
          <w:sz w:val="28"/>
          <w:szCs w:val="28"/>
          <w:lang w:val="uk-UA"/>
        </w:rPr>
        <w:t xml:space="preserve">) і як потенція мислячої особистості (в роботах Р. </w:t>
      </w:r>
      <w:proofErr w:type="spellStart"/>
      <w:r w:rsidRPr="00804E2C">
        <w:rPr>
          <w:rFonts w:ascii="Times New Roman" w:hAnsi="Times New Roman" w:cs="Times New Roman"/>
          <w:sz w:val="28"/>
          <w:szCs w:val="28"/>
          <w:lang w:val="uk-UA"/>
        </w:rPr>
        <w:t>Брендома</w:t>
      </w:r>
      <w:proofErr w:type="spellEnd"/>
      <w:r w:rsidRPr="00804E2C">
        <w:rPr>
          <w:rFonts w:ascii="Times New Roman" w:hAnsi="Times New Roman" w:cs="Times New Roman"/>
          <w:sz w:val="28"/>
          <w:szCs w:val="28"/>
          <w:lang w:val="uk-UA"/>
        </w:rPr>
        <w:t xml:space="preserve">, М. </w:t>
      </w:r>
      <w:proofErr w:type="spellStart"/>
      <w:r w:rsidRPr="00804E2C">
        <w:rPr>
          <w:rFonts w:ascii="Times New Roman" w:hAnsi="Times New Roman" w:cs="Times New Roman"/>
          <w:sz w:val="28"/>
          <w:szCs w:val="28"/>
          <w:lang w:val="uk-UA"/>
        </w:rPr>
        <w:t>Дамметта</w:t>
      </w:r>
      <w:proofErr w:type="spellEnd"/>
      <w:r w:rsidRPr="00804E2C">
        <w:rPr>
          <w:rFonts w:ascii="Times New Roman" w:hAnsi="Times New Roman" w:cs="Times New Roman"/>
          <w:sz w:val="28"/>
          <w:szCs w:val="28"/>
          <w:lang w:val="uk-UA"/>
        </w:rPr>
        <w:t>).</w:t>
      </w:r>
    </w:p>
    <w:p w14:paraId="1E65C648" w14:textId="63732105"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 xml:space="preserve">Як зауважує </w:t>
      </w:r>
      <w:proofErr w:type="spellStart"/>
      <w:r w:rsidR="00D36138" w:rsidRPr="00804E2C">
        <w:rPr>
          <w:rFonts w:ascii="Times New Roman" w:hAnsi="Times New Roman" w:cs="Times New Roman"/>
          <w:sz w:val="28"/>
          <w:szCs w:val="28"/>
          <w:lang w:val="uk-UA"/>
        </w:rPr>
        <w:t>В.Б</w:t>
      </w:r>
      <w:r w:rsidR="000D168B" w:rsidRPr="00804E2C">
        <w:rPr>
          <w:rFonts w:ascii="Times New Roman" w:hAnsi="Times New Roman" w:cs="Times New Roman"/>
          <w:sz w:val="28"/>
          <w:szCs w:val="28"/>
          <w:lang w:val="uk-UA"/>
        </w:rPr>
        <w:t>удний</w:t>
      </w:r>
      <w:proofErr w:type="spellEnd"/>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00D64899" w:rsidRPr="00804E2C">
        <w:rPr>
          <w:rFonts w:ascii="Times New Roman" w:hAnsi="Times New Roman" w:cs="Times New Roman"/>
          <w:sz w:val="28"/>
          <w:szCs w:val="28"/>
          <w:lang w:val="uk-UA"/>
        </w:rPr>
        <w:t>значущою</w:t>
      </w:r>
      <w:r w:rsidRPr="00804E2C">
        <w:rPr>
          <w:rFonts w:ascii="Times New Roman" w:hAnsi="Times New Roman" w:cs="Times New Roman"/>
          <w:sz w:val="28"/>
          <w:szCs w:val="28"/>
          <w:lang w:val="uk-UA"/>
        </w:rPr>
        <w:t xml:space="preserve"> внутрішньою позицією концептів є їх протиставлення як когнітивних і культурних одиниць, вірніше – </w:t>
      </w:r>
      <w:proofErr w:type="spellStart"/>
      <w:r w:rsidRPr="00804E2C">
        <w:rPr>
          <w:rFonts w:ascii="Times New Roman" w:hAnsi="Times New Roman" w:cs="Times New Roman"/>
          <w:sz w:val="28"/>
          <w:szCs w:val="28"/>
          <w:lang w:val="uk-UA"/>
        </w:rPr>
        <w:t>лінгвокогнітивних</w:t>
      </w:r>
      <w:proofErr w:type="spellEnd"/>
      <w:r w:rsidRPr="00804E2C">
        <w:rPr>
          <w:rFonts w:ascii="Times New Roman" w:hAnsi="Times New Roman" w:cs="Times New Roman"/>
          <w:sz w:val="28"/>
          <w:szCs w:val="28"/>
          <w:lang w:val="uk-UA"/>
        </w:rPr>
        <w:t xml:space="preserve"> і </w:t>
      </w:r>
      <w:proofErr w:type="spellStart"/>
      <w:r w:rsidRPr="00804E2C">
        <w:rPr>
          <w:rFonts w:ascii="Times New Roman" w:hAnsi="Times New Roman" w:cs="Times New Roman"/>
          <w:sz w:val="28"/>
          <w:szCs w:val="28"/>
          <w:lang w:val="uk-UA"/>
        </w:rPr>
        <w:t>лінгвокультурних</w:t>
      </w:r>
      <w:proofErr w:type="spellEnd"/>
      <w:r w:rsidRPr="00804E2C">
        <w:rPr>
          <w:rFonts w:ascii="Times New Roman" w:hAnsi="Times New Roman" w:cs="Times New Roman"/>
          <w:sz w:val="28"/>
          <w:szCs w:val="28"/>
          <w:lang w:val="uk-UA"/>
        </w:rPr>
        <w:t xml:space="preserve"> концептів. Розглядаючи концепт в рамках когнітивної лінгвістики, рух відбувається від людини до культури, в рамках </w:t>
      </w:r>
      <w:proofErr w:type="spellStart"/>
      <w:r w:rsidRPr="00804E2C">
        <w:rPr>
          <w:rFonts w:ascii="Times New Roman" w:hAnsi="Times New Roman" w:cs="Times New Roman"/>
          <w:sz w:val="28"/>
          <w:szCs w:val="28"/>
          <w:lang w:val="uk-UA"/>
        </w:rPr>
        <w:t>лінгвокультурології</w:t>
      </w:r>
      <w:proofErr w:type="spellEnd"/>
      <w:r w:rsidRPr="00804E2C">
        <w:rPr>
          <w:rFonts w:ascii="Times New Roman" w:hAnsi="Times New Roman" w:cs="Times New Roman"/>
          <w:sz w:val="28"/>
          <w:szCs w:val="28"/>
          <w:lang w:val="uk-UA"/>
        </w:rPr>
        <w:t xml:space="preserve"> – від культури до людини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0D168B" w:rsidRPr="00804E2C">
        <w:rPr>
          <w:rFonts w:ascii="Times New Roman" w:hAnsi="Times New Roman" w:cs="Times New Roman"/>
          <w:sz w:val="28"/>
          <w:szCs w:val="28"/>
          <w:lang w:val="uk-UA"/>
        </w:rPr>
        <w:t>7</w:t>
      </w:r>
      <w:r w:rsidRPr="00804E2C">
        <w:rPr>
          <w:rFonts w:ascii="Times New Roman" w:hAnsi="Times New Roman" w:cs="Times New Roman"/>
          <w:sz w:val="28"/>
          <w:szCs w:val="28"/>
          <w:lang w:val="uk-UA"/>
        </w:rPr>
        <w:t xml:space="preserve">, с. </w:t>
      </w:r>
      <w:r w:rsidR="000D168B" w:rsidRPr="00804E2C">
        <w:rPr>
          <w:rFonts w:ascii="Times New Roman" w:hAnsi="Times New Roman" w:cs="Times New Roman"/>
          <w:sz w:val="28"/>
          <w:szCs w:val="28"/>
          <w:lang w:val="uk-UA"/>
        </w:rPr>
        <w:t>1</w:t>
      </w:r>
      <w:r w:rsidRPr="00804E2C">
        <w:rPr>
          <w:rFonts w:ascii="Times New Roman" w:hAnsi="Times New Roman" w:cs="Times New Roman"/>
          <w:sz w:val="28"/>
          <w:szCs w:val="28"/>
          <w:lang w:val="uk-UA"/>
        </w:rPr>
        <w:t>30].</w:t>
      </w:r>
    </w:p>
    <w:p w14:paraId="417471ED" w14:textId="77777777"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Узагальнюючи визначення, можна зробити висновок про те, що концепт – це щось абстрактне, що зберігається у свідомості людини і знаходить своє вираження в мові і культурі. </w:t>
      </w:r>
    </w:p>
    <w:p w14:paraId="2B436CA9" w14:textId="37A3EB37"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Існуючі тлумачення не тільки не суперечать одне одному, але є взаємопов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язаними внаслідок множинності сторін досліджуваного явища.</w:t>
      </w:r>
    </w:p>
    <w:p w14:paraId="60CB71CD" w14:textId="77777777" w:rsidR="002E48E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Не випадково, розмірковуючи про концепт, представники різних наукових напрямів підкреслюють </w:t>
      </w:r>
      <w:proofErr w:type="spellStart"/>
      <w:r w:rsidRPr="00804E2C">
        <w:rPr>
          <w:rFonts w:ascii="Times New Roman" w:hAnsi="Times New Roman" w:cs="Times New Roman"/>
          <w:sz w:val="28"/>
          <w:szCs w:val="28"/>
          <w:lang w:val="uk-UA"/>
        </w:rPr>
        <w:t>багатоаспектність</w:t>
      </w:r>
      <w:proofErr w:type="spellEnd"/>
      <w:r w:rsidRPr="00804E2C">
        <w:rPr>
          <w:rFonts w:ascii="Times New Roman" w:hAnsi="Times New Roman" w:cs="Times New Roman"/>
          <w:sz w:val="28"/>
          <w:szCs w:val="28"/>
          <w:lang w:val="uk-UA"/>
        </w:rPr>
        <w:t xml:space="preserve"> концепту, комплексний характер його дослідження і його інтегруючу роль в науці. </w:t>
      </w:r>
    </w:p>
    <w:p w14:paraId="2E24A144" w14:textId="77777777" w:rsidR="009E4E67" w:rsidRPr="00804E2C" w:rsidRDefault="009E4E67" w:rsidP="009E4E67">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Узагальнюючи різноманітні тлумачення, можна зробити висновок, що концепт є абстрактним явищем, що знаходиться у свідомості людини та знає вираження в мові і культурі. Існуючі тлумачення не лише взаємодіють між собою, але також взаємодіють через різноманітні аспекти вивчення даного явища.</w:t>
      </w:r>
    </w:p>
    <w:p w14:paraId="4E4B81FF" w14:textId="1F17061F" w:rsidR="009E4E67" w:rsidRPr="00804E2C" w:rsidRDefault="009E4E67" w:rsidP="009E4E67">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Отже, на сучасному етапі в мовознавстві неможливо визначити єдину думку стосовно трактування поняття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концепт</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та його можливості відобразити навколишній світ. Концепти є структурними ланками та базовим матеріалом </w:t>
      </w:r>
      <w:proofErr w:type="spellStart"/>
      <w:r w:rsidRPr="00804E2C">
        <w:rPr>
          <w:rFonts w:ascii="Times New Roman" w:hAnsi="Times New Roman" w:cs="Times New Roman"/>
          <w:sz w:val="28"/>
          <w:szCs w:val="28"/>
          <w:lang w:val="uk-UA"/>
        </w:rPr>
        <w:t>концептосфери</w:t>
      </w:r>
      <w:proofErr w:type="spellEnd"/>
      <w:r w:rsidRPr="00804E2C">
        <w:rPr>
          <w:rFonts w:ascii="Times New Roman" w:hAnsi="Times New Roman" w:cs="Times New Roman"/>
          <w:sz w:val="28"/>
          <w:szCs w:val="28"/>
          <w:lang w:val="uk-UA"/>
        </w:rPr>
        <w:t xml:space="preserve"> певної мови, в межах якої можна виділити менші утворення. Вчені вказують на різноманітність концепту, який, як категорія, є однією з ключових для гуманітарних наук, виокремлюючи конкретні та абстрактні, індивідуальні та групові концепти, що можуть варіюватися від конкретних визначень до </w:t>
      </w:r>
      <w:proofErr w:type="spellStart"/>
      <w:r w:rsidRPr="00804E2C">
        <w:rPr>
          <w:rFonts w:ascii="Times New Roman" w:hAnsi="Times New Roman" w:cs="Times New Roman"/>
          <w:sz w:val="28"/>
          <w:szCs w:val="28"/>
          <w:lang w:val="uk-UA"/>
        </w:rPr>
        <w:t>транскультуральних</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універсалій</w:t>
      </w:r>
      <w:proofErr w:type="spellEnd"/>
      <w:r w:rsidRPr="00804E2C">
        <w:rPr>
          <w:rFonts w:ascii="Times New Roman" w:hAnsi="Times New Roman" w:cs="Times New Roman"/>
          <w:sz w:val="28"/>
          <w:szCs w:val="28"/>
          <w:lang w:val="uk-UA"/>
        </w:rPr>
        <w:t>.</w:t>
      </w:r>
    </w:p>
    <w:p w14:paraId="75F4CCE0" w14:textId="41C6FABD" w:rsidR="002E48E4" w:rsidRPr="00804E2C" w:rsidRDefault="009E4E67" w:rsidP="009E4E67">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Розмірковуючи про концепт, представники різних галузей наук підкреслюють його багатогранність, комплексний характер дослідження та інтегруючу роль в науковому просторі.</w:t>
      </w:r>
    </w:p>
    <w:p w14:paraId="09B506F4" w14:textId="458CF939"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 xml:space="preserve">Як зазначає </w:t>
      </w:r>
      <w:proofErr w:type="spellStart"/>
      <w:r w:rsidR="000D168B" w:rsidRPr="00804E2C">
        <w:rPr>
          <w:rFonts w:ascii="Times New Roman" w:hAnsi="Times New Roman" w:cs="Times New Roman"/>
          <w:sz w:val="28"/>
          <w:szCs w:val="28"/>
          <w:lang w:val="uk-UA"/>
        </w:rPr>
        <w:t>Л.Брославська</w:t>
      </w:r>
      <w:proofErr w:type="spellEnd"/>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концепт є одиницею, яка б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язала наукові дослідження в галузі культури, свідомості і мови, так як концепт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язаний і з культурою народу, і з його мовою, і належить свідомості</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0D168B" w:rsidRPr="00804E2C">
        <w:rPr>
          <w:rFonts w:ascii="Times New Roman" w:hAnsi="Times New Roman" w:cs="Times New Roman"/>
          <w:sz w:val="28"/>
          <w:szCs w:val="28"/>
          <w:lang w:val="uk-UA"/>
        </w:rPr>
        <w:t>10</w:t>
      </w:r>
      <w:r w:rsidRPr="00804E2C">
        <w:rPr>
          <w:rFonts w:ascii="Times New Roman" w:hAnsi="Times New Roman" w:cs="Times New Roman"/>
          <w:sz w:val="28"/>
          <w:szCs w:val="28"/>
          <w:lang w:val="uk-UA"/>
        </w:rPr>
        <w:t>, с. 4</w:t>
      </w:r>
      <w:r w:rsidR="000D168B" w:rsidRPr="00804E2C">
        <w:rPr>
          <w:rFonts w:ascii="Times New Roman" w:hAnsi="Times New Roman" w:cs="Times New Roman"/>
          <w:sz w:val="28"/>
          <w:szCs w:val="28"/>
          <w:lang w:val="uk-UA"/>
        </w:rPr>
        <w:t>6</w:t>
      </w:r>
      <w:r w:rsidRPr="00804E2C">
        <w:rPr>
          <w:rFonts w:ascii="Times New Roman" w:hAnsi="Times New Roman" w:cs="Times New Roman"/>
          <w:sz w:val="28"/>
          <w:szCs w:val="28"/>
          <w:lang w:val="uk-UA"/>
        </w:rPr>
        <w:t>].</w:t>
      </w:r>
    </w:p>
    <w:p w14:paraId="00D88634" w14:textId="14B6C7DF" w:rsidR="00097E04" w:rsidRPr="00804E2C" w:rsidRDefault="00097E04" w:rsidP="00B13FCF">
      <w:pPr>
        <w:shd w:val="clear" w:color="auto" w:fill="FFFFFF"/>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Дійсно, концепт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w:t>
      </w:r>
      <w:r w:rsidR="000D168B" w:rsidRPr="00804E2C">
        <w:rPr>
          <w:rFonts w:ascii="Times New Roman" w:hAnsi="Times New Roman" w:cs="Times New Roman"/>
          <w:sz w:val="28"/>
          <w:szCs w:val="28"/>
          <w:lang w:val="uk-UA"/>
        </w:rPr>
        <w:t>к</w:t>
      </w:r>
      <w:r w:rsidRPr="00804E2C">
        <w:rPr>
          <w:rFonts w:ascii="Times New Roman" w:hAnsi="Times New Roman" w:cs="Times New Roman"/>
          <w:sz w:val="28"/>
          <w:szCs w:val="28"/>
          <w:lang w:val="uk-UA"/>
        </w:rPr>
        <w:t xml:space="preserve">лючає в себе не тільки смислове </w:t>
      </w:r>
      <w:r w:rsidR="00D64899" w:rsidRPr="00804E2C">
        <w:rPr>
          <w:rFonts w:ascii="Times New Roman" w:hAnsi="Times New Roman" w:cs="Times New Roman"/>
          <w:sz w:val="28"/>
          <w:szCs w:val="28"/>
          <w:lang w:val="uk-UA"/>
        </w:rPr>
        <w:t>та</w:t>
      </w:r>
      <w:r w:rsidRPr="00804E2C">
        <w:rPr>
          <w:rFonts w:ascii="Times New Roman" w:hAnsi="Times New Roman" w:cs="Times New Roman"/>
          <w:sz w:val="28"/>
          <w:szCs w:val="28"/>
          <w:lang w:val="uk-UA"/>
        </w:rPr>
        <w:t xml:space="preserve"> понятійне, а й винятково суб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єктивне сприйняття. Завдяки концепту можна зрозуміти ментальність того чи іншого народу, визначити особливості мислення окремого індивіда. Концепти зберігаються в свідомості людей і виражаються не тільки за допомогою мови, а й </w:t>
      </w:r>
      <w:proofErr w:type="spellStart"/>
      <w:r w:rsidRPr="00804E2C">
        <w:rPr>
          <w:rFonts w:ascii="Times New Roman" w:hAnsi="Times New Roman" w:cs="Times New Roman"/>
          <w:sz w:val="28"/>
          <w:szCs w:val="28"/>
          <w:lang w:val="uk-UA"/>
        </w:rPr>
        <w:t>невербально</w:t>
      </w:r>
      <w:proofErr w:type="spellEnd"/>
      <w:r w:rsidRPr="00804E2C">
        <w:rPr>
          <w:rFonts w:ascii="Times New Roman" w:hAnsi="Times New Roman" w:cs="Times New Roman"/>
          <w:sz w:val="28"/>
          <w:szCs w:val="28"/>
          <w:lang w:val="uk-UA"/>
        </w:rPr>
        <w:t>, за допомогою жестів і міміки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[48].</w:t>
      </w:r>
    </w:p>
    <w:p w14:paraId="42F3CD52" w14:textId="0E2DAD14" w:rsidR="007731FC" w:rsidRPr="00804E2C" w:rsidRDefault="007731FC" w:rsidP="00B13FCF">
      <w:pPr>
        <w:pStyle w:val="12"/>
        <w:rPr>
          <w:color w:val="auto"/>
        </w:rPr>
      </w:pPr>
      <w:r w:rsidRPr="00804E2C">
        <w:rPr>
          <w:color w:val="auto"/>
        </w:rPr>
        <w:t xml:space="preserve">Інтенсивне дослідження концептів у сучасній лінгвістиці дозволило вченим розробити і запропонувати різні їх класифікації з урахуванням наступних параметрів: місце концепту в </w:t>
      </w:r>
      <w:proofErr w:type="spellStart"/>
      <w:r w:rsidRPr="00804E2C">
        <w:rPr>
          <w:color w:val="auto"/>
        </w:rPr>
        <w:t>концептосфері</w:t>
      </w:r>
      <w:proofErr w:type="spellEnd"/>
      <w:r w:rsidRPr="00804E2C">
        <w:rPr>
          <w:color w:val="auto"/>
        </w:rPr>
        <w:t xml:space="preserve"> і характер взаємодії з іншими одиницями концептуальної системи, спосіб </w:t>
      </w:r>
      <w:proofErr w:type="spellStart"/>
      <w:r w:rsidRPr="00804E2C">
        <w:rPr>
          <w:color w:val="auto"/>
        </w:rPr>
        <w:t>мовного</w:t>
      </w:r>
      <w:proofErr w:type="spellEnd"/>
      <w:r w:rsidRPr="00804E2C">
        <w:rPr>
          <w:color w:val="auto"/>
        </w:rPr>
        <w:t xml:space="preserve"> вираження, роль в обслуговуванні комунікативних потреб соціуму, структурна цілісність, роль чуттєво-предметного образу в формуванні змісту концепту, обізнаність і </w:t>
      </w:r>
      <w:proofErr w:type="spellStart"/>
      <w:r w:rsidRPr="00804E2C">
        <w:rPr>
          <w:color w:val="auto"/>
        </w:rPr>
        <w:t>обговорюваність</w:t>
      </w:r>
      <w:proofErr w:type="spellEnd"/>
      <w:r w:rsidRPr="00804E2C">
        <w:rPr>
          <w:color w:val="auto"/>
        </w:rPr>
        <w:t xml:space="preserve"> (актуальності), характер культурно-ціннісного компонента, рівень стійкості та варіативності в рамках однієї </w:t>
      </w:r>
      <w:proofErr w:type="spellStart"/>
      <w:r w:rsidRPr="00804E2C">
        <w:rPr>
          <w:color w:val="auto"/>
        </w:rPr>
        <w:t>лінгвокультури</w:t>
      </w:r>
      <w:proofErr w:type="spellEnd"/>
      <w:r w:rsidRPr="00804E2C">
        <w:rPr>
          <w:color w:val="auto"/>
        </w:rPr>
        <w:t xml:space="preserve">, роль концепту в дискурсі тощо </w:t>
      </w:r>
      <w:r w:rsidRPr="00804E2C">
        <w:rPr>
          <w:color w:val="auto"/>
          <w:lang w:eastAsia="uk-UA"/>
        </w:rPr>
        <w:t>[</w:t>
      </w:r>
      <w:r w:rsidR="00FF02B2" w:rsidRPr="00804E2C">
        <w:rPr>
          <w:color w:val="auto"/>
          <w:lang w:eastAsia="uk-UA"/>
        </w:rPr>
        <w:t>59</w:t>
      </w:r>
      <w:r w:rsidRPr="00804E2C">
        <w:rPr>
          <w:color w:val="auto"/>
          <w:lang w:eastAsia="uk-UA"/>
        </w:rPr>
        <w:t>, с. 73].</w:t>
      </w:r>
    </w:p>
    <w:p w14:paraId="1E188B2C" w14:textId="77777777" w:rsidR="007731FC" w:rsidRPr="00804E2C" w:rsidRDefault="007731FC" w:rsidP="00B13FCF">
      <w:pPr>
        <w:pStyle w:val="12"/>
        <w:rPr>
          <w:color w:val="auto"/>
        </w:rPr>
      </w:pPr>
      <w:r w:rsidRPr="00804E2C">
        <w:rPr>
          <w:color w:val="auto"/>
        </w:rPr>
        <w:t xml:space="preserve">Кожен дослідник в області </w:t>
      </w:r>
      <w:proofErr w:type="spellStart"/>
      <w:r w:rsidRPr="00804E2C">
        <w:rPr>
          <w:color w:val="auto"/>
        </w:rPr>
        <w:t>лінгвоконцептологіі</w:t>
      </w:r>
      <w:proofErr w:type="spellEnd"/>
      <w:r w:rsidRPr="00804E2C">
        <w:rPr>
          <w:color w:val="auto"/>
        </w:rPr>
        <w:t xml:space="preserve"> стикається з цією проблемою, тому йому доводиться запозичувати або вибудовувати власну типологію концептів в залежності від цілей і завдань дослідження.</w:t>
      </w:r>
    </w:p>
    <w:p w14:paraId="2E9FDC4B" w14:textId="49D21C36" w:rsidR="007731FC" w:rsidRPr="00804E2C" w:rsidRDefault="007731FC" w:rsidP="00B13FCF">
      <w:pPr>
        <w:pStyle w:val="TextSbornik"/>
        <w:spacing w:line="360" w:lineRule="auto"/>
        <w:ind w:firstLine="708"/>
        <w:rPr>
          <w:rFonts w:ascii="Times New Roman" w:hAnsi="Times New Roman"/>
          <w:sz w:val="28"/>
          <w:szCs w:val="28"/>
          <w:lang w:val="uk-UA" w:eastAsia="uk-UA"/>
        </w:rPr>
      </w:pPr>
      <w:r w:rsidRPr="00804E2C">
        <w:rPr>
          <w:rFonts w:ascii="Times New Roman" w:hAnsi="Times New Roman"/>
          <w:sz w:val="28"/>
          <w:szCs w:val="28"/>
          <w:lang w:val="uk-UA" w:eastAsia="uk-UA"/>
        </w:rPr>
        <w:t xml:space="preserve">Типологія концептів є одним із дискусійних питань у сучасній </w:t>
      </w:r>
      <w:proofErr w:type="spellStart"/>
      <w:r w:rsidRPr="00804E2C">
        <w:rPr>
          <w:rFonts w:ascii="Times New Roman" w:hAnsi="Times New Roman"/>
          <w:sz w:val="28"/>
          <w:szCs w:val="28"/>
          <w:lang w:val="uk-UA" w:eastAsia="uk-UA"/>
        </w:rPr>
        <w:t>лінгвоконцептології</w:t>
      </w:r>
      <w:proofErr w:type="spellEnd"/>
      <w:r w:rsidRPr="00804E2C">
        <w:rPr>
          <w:rFonts w:ascii="Times New Roman" w:hAnsi="Times New Roman"/>
          <w:sz w:val="28"/>
          <w:szCs w:val="28"/>
          <w:lang w:val="uk-UA" w:eastAsia="uk-UA"/>
        </w:rPr>
        <w:t xml:space="preserve">. Зазвичай у наукових роботах поділ концептів за типами відбувається безвідносно </w:t>
      </w:r>
      <w:r w:rsidR="00EF6E0B" w:rsidRPr="00804E2C">
        <w:rPr>
          <w:rFonts w:ascii="Times New Roman" w:hAnsi="Times New Roman"/>
          <w:sz w:val="28"/>
          <w:szCs w:val="28"/>
          <w:lang w:val="uk-UA" w:eastAsia="uk-UA"/>
        </w:rPr>
        <w:t>«</w:t>
      </w:r>
      <w:r w:rsidRPr="00804E2C">
        <w:rPr>
          <w:rFonts w:ascii="Times New Roman" w:hAnsi="Times New Roman"/>
          <w:sz w:val="28"/>
          <w:szCs w:val="28"/>
          <w:lang w:val="uk-UA" w:eastAsia="uk-UA"/>
        </w:rPr>
        <w:t>до їхньої системної організації в типологічній ієрархії</w:t>
      </w:r>
      <w:r w:rsidR="00EF6E0B" w:rsidRPr="00804E2C">
        <w:rPr>
          <w:rFonts w:ascii="Times New Roman" w:hAnsi="Times New Roman"/>
          <w:sz w:val="28"/>
          <w:szCs w:val="28"/>
          <w:lang w:val="uk-UA" w:eastAsia="uk-UA"/>
        </w:rPr>
        <w:t>»</w:t>
      </w:r>
      <w:r w:rsidRPr="00804E2C">
        <w:rPr>
          <w:rFonts w:ascii="Times New Roman" w:hAnsi="Times New Roman"/>
          <w:sz w:val="28"/>
          <w:szCs w:val="28"/>
          <w:lang w:val="uk-UA" w:eastAsia="uk-UA"/>
        </w:rPr>
        <w:t>.</w:t>
      </w:r>
    </w:p>
    <w:p w14:paraId="412AA876" w14:textId="53314956" w:rsidR="00EF6E0B" w:rsidRPr="00804E2C" w:rsidRDefault="006A6442" w:rsidP="00EF6E0B">
      <w:pPr>
        <w:pStyle w:val="TextSbornik"/>
        <w:spacing w:line="360" w:lineRule="auto"/>
        <w:ind w:firstLine="708"/>
        <w:rPr>
          <w:rFonts w:ascii="Times New Roman" w:hAnsi="Times New Roman"/>
          <w:sz w:val="28"/>
          <w:szCs w:val="28"/>
          <w:lang w:val="uk-UA" w:eastAsia="uk-UA"/>
        </w:rPr>
      </w:pPr>
      <w:r w:rsidRPr="00804E2C">
        <w:rPr>
          <w:rFonts w:ascii="Times New Roman" w:hAnsi="Times New Roman"/>
          <w:sz w:val="28"/>
          <w:szCs w:val="28"/>
          <w:lang w:val="uk-UA" w:eastAsia="uk-UA"/>
        </w:rPr>
        <w:t>Науковцями налічуються</w:t>
      </w:r>
      <w:r w:rsidR="00EF6E0B" w:rsidRPr="00804E2C">
        <w:rPr>
          <w:rFonts w:ascii="Times New Roman" w:hAnsi="Times New Roman"/>
          <w:sz w:val="28"/>
          <w:szCs w:val="28"/>
          <w:lang w:val="uk-UA" w:eastAsia="uk-UA"/>
        </w:rPr>
        <w:t xml:space="preserve"> різноманітні класифікації концептів, що базуються на різних принципах. Проте, основний поділ концептів здійснюється за принципом їх вираження, при цьому сенс може бути відтворений як вербально, так і </w:t>
      </w:r>
      <w:proofErr w:type="spellStart"/>
      <w:r w:rsidR="00EF6E0B" w:rsidRPr="00804E2C">
        <w:rPr>
          <w:rFonts w:ascii="Times New Roman" w:hAnsi="Times New Roman"/>
          <w:sz w:val="28"/>
          <w:szCs w:val="28"/>
          <w:lang w:val="uk-UA" w:eastAsia="uk-UA"/>
        </w:rPr>
        <w:t>невербально</w:t>
      </w:r>
      <w:proofErr w:type="spellEnd"/>
      <w:r w:rsidR="00EF6E0B" w:rsidRPr="00804E2C">
        <w:rPr>
          <w:rFonts w:ascii="Times New Roman" w:hAnsi="Times New Roman"/>
          <w:sz w:val="28"/>
          <w:szCs w:val="28"/>
          <w:lang w:val="uk-UA" w:eastAsia="uk-UA"/>
        </w:rPr>
        <w:t>.</w:t>
      </w:r>
    </w:p>
    <w:p w14:paraId="21888891" w14:textId="1EB8445D" w:rsidR="00EF6E0B" w:rsidRPr="00804E2C" w:rsidRDefault="00EF6E0B" w:rsidP="00EF6E0B">
      <w:pPr>
        <w:pStyle w:val="TextSbornik"/>
        <w:spacing w:line="360" w:lineRule="auto"/>
        <w:ind w:firstLine="708"/>
        <w:rPr>
          <w:rFonts w:ascii="Times New Roman" w:hAnsi="Times New Roman"/>
          <w:sz w:val="28"/>
          <w:szCs w:val="28"/>
          <w:lang w:val="uk-UA" w:eastAsia="uk-UA"/>
        </w:rPr>
      </w:pPr>
      <w:r w:rsidRPr="00804E2C">
        <w:rPr>
          <w:rFonts w:ascii="Times New Roman" w:hAnsi="Times New Roman"/>
          <w:sz w:val="28"/>
          <w:szCs w:val="28"/>
          <w:lang w:val="uk-UA" w:eastAsia="uk-UA"/>
        </w:rPr>
        <w:t xml:space="preserve">Під час комунікації в системі «культура» концепти отримують своє вираження через обидва ці способи. Вербально виражені концепти можуть бути </w:t>
      </w:r>
      <w:r w:rsidRPr="00804E2C">
        <w:rPr>
          <w:rFonts w:ascii="Times New Roman" w:hAnsi="Times New Roman"/>
          <w:sz w:val="28"/>
          <w:szCs w:val="28"/>
          <w:lang w:val="uk-UA" w:eastAsia="uk-UA"/>
        </w:rPr>
        <w:lastRenderedPageBreak/>
        <w:t xml:space="preserve">висловлені словами (наприклад, </w:t>
      </w:r>
      <w:r w:rsidRPr="00610A52">
        <w:rPr>
          <w:rFonts w:ascii="Times New Roman" w:hAnsi="Times New Roman"/>
          <w:i/>
          <w:iCs/>
          <w:sz w:val="28"/>
          <w:szCs w:val="28"/>
          <w:lang w:val="uk-UA" w:eastAsia="uk-UA"/>
        </w:rPr>
        <w:t>«</w:t>
      </w:r>
      <w:proofErr w:type="spellStart"/>
      <w:r w:rsidRPr="00610A52">
        <w:rPr>
          <w:rFonts w:ascii="Times New Roman" w:hAnsi="Times New Roman"/>
          <w:i/>
          <w:iCs/>
          <w:sz w:val="28"/>
          <w:szCs w:val="28"/>
          <w:lang w:val="uk-UA" w:eastAsia="uk-UA"/>
        </w:rPr>
        <w:t>expectation</w:t>
      </w:r>
      <w:proofErr w:type="spellEnd"/>
      <w:r w:rsidRPr="00610A52">
        <w:rPr>
          <w:rFonts w:ascii="Times New Roman" w:hAnsi="Times New Roman"/>
          <w:i/>
          <w:iCs/>
          <w:sz w:val="28"/>
          <w:szCs w:val="28"/>
          <w:lang w:val="uk-UA" w:eastAsia="uk-UA"/>
        </w:rPr>
        <w:t>»</w:t>
      </w:r>
      <w:r w:rsidRPr="00804E2C">
        <w:rPr>
          <w:rFonts w:ascii="Times New Roman" w:hAnsi="Times New Roman"/>
          <w:sz w:val="28"/>
          <w:szCs w:val="28"/>
          <w:lang w:val="uk-UA" w:eastAsia="uk-UA"/>
        </w:rPr>
        <w:t xml:space="preserve">), вживати словосполучення з різним ступенем стійкості (як от </w:t>
      </w:r>
      <w:r w:rsidRPr="00610A52">
        <w:rPr>
          <w:rFonts w:ascii="Times New Roman" w:hAnsi="Times New Roman"/>
          <w:i/>
          <w:iCs/>
          <w:sz w:val="28"/>
          <w:szCs w:val="28"/>
          <w:lang w:val="uk-UA" w:eastAsia="uk-UA"/>
        </w:rPr>
        <w:t>«</w:t>
      </w:r>
      <w:proofErr w:type="spellStart"/>
      <w:r w:rsidRPr="00610A52">
        <w:rPr>
          <w:rFonts w:ascii="Times New Roman" w:hAnsi="Times New Roman"/>
          <w:i/>
          <w:iCs/>
          <w:sz w:val="28"/>
          <w:szCs w:val="28"/>
          <w:lang w:val="uk-UA" w:eastAsia="uk-UA"/>
        </w:rPr>
        <w:t>beyond</w:t>
      </w:r>
      <w:proofErr w:type="spellEnd"/>
      <w:r w:rsidRPr="00610A52">
        <w:rPr>
          <w:rFonts w:ascii="Times New Roman" w:hAnsi="Times New Roman"/>
          <w:i/>
          <w:iCs/>
          <w:sz w:val="28"/>
          <w:szCs w:val="28"/>
          <w:lang w:val="uk-UA" w:eastAsia="uk-UA"/>
        </w:rPr>
        <w:t xml:space="preserve"> </w:t>
      </w:r>
      <w:proofErr w:type="spellStart"/>
      <w:r w:rsidRPr="00610A52">
        <w:rPr>
          <w:rFonts w:ascii="Times New Roman" w:hAnsi="Times New Roman"/>
          <w:i/>
          <w:iCs/>
          <w:sz w:val="28"/>
          <w:szCs w:val="28"/>
          <w:lang w:val="uk-UA" w:eastAsia="uk-UA"/>
        </w:rPr>
        <w:t>expectation</w:t>
      </w:r>
      <w:proofErr w:type="spellEnd"/>
      <w:r w:rsidRPr="00610A52">
        <w:rPr>
          <w:rFonts w:ascii="Times New Roman" w:hAnsi="Times New Roman"/>
          <w:i/>
          <w:iCs/>
          <w:sz w:val="28"/>
          <w:szCs w:val="28"/>
          <w:lang w:val="uk-UA" w:eastAsia="uk-UA"/>
        </w:rPr>
        <w:t>»</w:t>
      </w:r>
      <w:r w:rsidRPr="00804E2C">
        <w:rPr>
          <w:rFonts w:ascii="Times New Roman" w:hAnsi="Times New Roman"/>
          <w:sz w:val="28"/>
          <w:szCs w:val="28"/>
          <w:lang w:val="uk-UA" w:eastAsia="uk-UA"/>
        </w:rPr>
        <w:t xml:space="preserve"> або </w:t>
      </w:r>
      <w:r w:rsidRPr="00610A52">
        <w:rPr>
          <w:rFonts w:ascii="Times New Roman" w:hAnsi="Times New Roman"/>
          <w:i/>
          <w:iCs/>
          <w:sz w:val="28"/>
          <w:szCs w:val="28"/>
          <w:lang w:val="uk-UA" w:eastAsia="uk-UA"/>
        </w:rPr>
        <w:t>«</w:t>
      </w:r>
      <w:proofErr w:type="spellStart"/>
      <w:r w:rsidRPr="00610A52">
        <w:rPr>
          <w:rFonts w:ascii="Times New Roman" w:hAnsi="Times New Roman"/>
          <w:i/>
          <w:iCs/>
          <w:sz w:val="28"/>
          <w:szCs w:val="28"/>
          <w:lang w:val="uk-UA" w:eastAsia="uk-UA"/>
        </w:rPr>
        <w:t>long</w:t>
      </w:r>
      <w:proofErr w:type="spellEnd"/>
      <w:r w:rsidRPr="00610A52">
        <w:rPr>
          <w:rFonts w:ascii="Times New Roman" w:hAnsi="Times New Roman"/>
          <w:i/>
          <w:iCs/>
          <w:sz w:val="28"/>
          <w:szCs w:val="28"/>
          <w:lang w:val="uk-UA" w:eastAsia="uk-UA"/>
        </w:rPr>
        <w:t xml:space="preserve"> </w:t>
      </w:r>
      <w:proofErr w:type="spellStart"/>
      <w:r w:rsidRPr="00610A52">
        <w:rPr>
          <w:rFonts w:ascii="Times New Roman" w:hAnsi="Times New Roman"/>
          <w:i/>
          <w:iCs/>
          <w:sz w:val="28"/>
          <w:szCs w:val="28"/>
          <w:lang w:val="uk-UA" w:eastAsia="uk-UA"/>
        </w:rPr>
        <w:t>expectation</w:t>
      </w:r>
      <w:proofErr w:type="spellEnd"/>
      <w:r w:rsidRPr="00610A52">
        <w:rPr>
          <w:rFonts w:ascii="Times New Roman" w:hAnsi="Times New Roman"/>
          <w:i/>
          <w:iCs/>
          <w:sz w:val="28"/>
          <w:szCs w:val="28"/>
          <w:lang w:val="uk-UA" w:eastAsia="uk-UA"/>
        </w:rPr>
        <w:t>»</w:t>
      </w:r>
      <w:r w:rsidRPr="00804E2C">
        <w:rPr>
          <w:rFonts w:ascii="Times New Roman" w:hAnsi="Times New Roman"/>
          <w:sz w:val="28"/>
          <w:szCs w:val="28"/>
          <w:lang w:val="uk-UA" w:eastAsia="uk-UA"/>
        </w:rPr>
        <w:t xml:space="preserve">), фразеологізмами (такими, як </w:t>
      </w:r>
      <w:r w:rsidRPr="00610A52">
        <w:rPr>
          <w:rFonts w:ascii="Times New Roman" w:hAnsi="Times New Roman"/>
          <w:i/>
          <w:iCs/>
          <w:sz w:val="28"/>
          <w:szCs w:val="28"/>
          <w:lang w:val="uk-UA" w:eastAsia="uk-UA"/>
        </w:rPr>
        <w:t>«</w:t>
      </w:r>
      <w:proofErr w:type="spellStart"/>
      <w:r w:rsidRPr="00610A52">
        <w:rPr>
          <w:rFonts w:ascii="Times New Roman" w:hAnsi="Times New Roman"/>
          <w:i/>
          <w:iCs/>
          <w:sz w:val="28"/>
          <w:szCs w:val="28"/>
          <w:lang w:val="uk-UA" w:eastAsia="uk-UA"/>
        </w:rPr>
        <w:t>to</w:t>
      </w:r>
      <w:proofErr w:type="spellEnd"/>
      <w:r w:rsidRPr="00610A52">
        <w:rPr>
          <w:rFonts w:ascii="Times New Roman" w:hAnsi="Times New Roman"/>
          <w:i/>
          <w:iCs/>
          <w:sz w:val="28"/>
          <w:szCs w:val="28"/>
          <w:lang w:val="uk-UA" w:eastAsia="uk-UA"/>
        </w:rPr>
        <w:t xml:space="preserve"> </w:t>
      </w:r>
      <w:proofErr w:type="spellStart"/>
      <w:r w:rsidRPr="00610A52">
        <w:rPr>
          <w:rFonts w:ascii="Times New Roman" w:hAnsi="Times New Roman"/>
          <w:i/>
          <w:iCs/>
          <w:sz w:val="28"/>
          <w:szCs w:val="28"/>
          <w:lang w:val="uk-UA" w:eastAsia="uk-UA"/>
        </w:rPr>
        <w:t>meet</w:t>
      </w:r>
      <w:proofErr w:type="spellEnd"/>
      <w:r w:rsidRPr="00610A52">
        <w:rPr>
          <w:rFonts w:ascii="Times New Roman" w:hAnsi="Times New Roman"/>
          <w:i/>
          <w:iCs/>
          <w:sz w:val="28"/>
          <w:szCs w:val="28"/>
          <w:lang w:val="uk-UA" w:eastAsia="uk-UA"/>
        </w:rPr>
        <w:t xml:space="preserve"> </w:t>
      </w:r>
      <w:proofErr w:type="spellStart"/>
      <w:r w:rsidRPr="00610A52">
        <w:rPr>
          <w:rFonts w:ascii="Times New Roman" w:hAnsi="Times New Roman"/>
          <w:i/>
          <w:iCs/>
          <w:sz w:val="28"/>
          <w:szCs w:val="28"/>
          <w:lang w:val="uk-UA" w:eastAsia="uk-UA"/>
        </w:rPr>
        <w:t>expectation</w:t>
      </w:r>
      <w:proofErr w:type="spellEnd"/>
      <w:r w:rsidRPr="00610A52">
        <w:rPr>
          <w:rFonts w:ascii="Times New Roman" w:hAnsi="Times New Roman"/>
          <w:i/>
          <w:iCs/>
          <w:sz w:val="28"/>
          <w:szCs w:val="28"/>
          <w:lang w:val="uk-UA" w:eastAsia="uk-UA"/>
        </w:rPr>
        <w:t>»</w:t>
      </w:r>
      <w:r w:rsidRPr="00804E2C">
        <w:rPr>
          <w:rFonts w:ascii="Times New Roman" w:hAnsi="Times New Roman"/>
          <w:sz w:val="28"/>
          <w:szCs w:val="28"/>
          <w:lang w:val="uk-UA" w:eastAsia="uk-UA"/>
        </w:rPr>
        <w:t xml:space="preserve">), а також за допомогою прецедентних текстів чи </w:t>
      </w:r>
      <w:proofErr w:type="spellStart"/>
      <w:r w:rsidRPr="00804E2C">
        <w:rPr>
          <w:rFonts w:ascii="Times New Roman" w:hAnsi="Times New Roman"/>
          <w:sz w:val="28"/>
          <w:szCs w:val="28"/>
          <w:lang w:val="uk-UA" w:eastAsia="uk-UA"/>
        </w:rPr>
        <w:t>мікротекстів</w:t>
      </w:r>
      <w:proofErr w:type="spellEnd"/>
      <w:r w:rsidR="00724888" w:rsidRPr="00804E2C">
        <w:rPr>
          <w:rFonts w:ascii="Times New Roman" w:hAnsi="Times New Roman"/>
          <w:sz w:val="28"/>
          <w:szCs w:val="28"/>
          <w:lang w:val="uk-UA" w:eastAsia="uk-UA"/>
        </w:rPr>
        <w:t xml:space="preserve"> [59, с. 74].</w:t>
      </w:r>
    </w:p>
    <w:p w14:paraId="221655A9" w14:textId="1BBEC29E" w:rsidR="007967A8" w:rsidRPr="00804E2C" w:rsidRDefault="007967A8" w:rsidP="00B13FCF">
      <w:pPr>
        <w:pStyle w:val="TextSbornik"/>
        <w:spacing w:line="360" w:lineRule="auto"/>
        <w:ind w:firstLine="708"/>
        <w:rPr>
          <w:rFonts w:ascii="Times New Roman" w:hAnsi="Times New Roman"/>
          <w:sz w:val="28"/>
          <w:szCs w:val="28"/>
          <w:lang w:val="uk-UA" w:eastAsia="uk-UA"/>
        </w:rPr>
      </w:pPr>
      <w:r w:rsidRPr="00804E2C">
        <w:rPr>
          <w:rFonts w:ascii="Times New Roman" w:hAnsi="Times New Roman"/>
          <w:sz w:val="28"/>
          <w:szCs w:val="28"/>
          <w:lang w:val="uk-UA" w:eastAsia="uk-UA"/>
        </w:rPr>
        <w:t xml:space="preserve">Авторка </w:t>
      </w:r>
      <w:r w:rsidR="00DA4850" w:rsidRPr="00804E2C">
        <w:rPr>
          <w:rFonts w:ascii="Times New Roman" w:hAnsi="Times New Roman"/>
          <w:sz w:val="28"/>
          <w:szCs w:val="28"/>
          <w:lang w:val="uk-UA" w:eastAsia="uk-UA"/>
        </w:rPr>
        <w:t>Т.</w:t>
      </w:r>
      <w:r w:rsidR="00D64899" w:rsidRPr="00804E2C">
        <w:rPr>
          <w:rFonts w:ascii="Times New Roman" w:hAnsi="Times New Roman"/>
          <w:sz w:val="28"/>
          <w:szCs w:val="28"/>
          <w:lang w:val="uk-UA" w:eastAsia="uk-UA"/>
        </w:rPr>
        <w:t xml:space="preserve"> </w:t>
      </w:r>
      <w:r w:rsidR="00DA4850" w:rsidRPr="00804E2C">
        <w:rPr>
          <w:rFonts w:ascii="Times New Roman" w:hAnsi="Times New Roman"/>
          <w:sz w:val="28"/>
          <w:szCs w:val="28"/>
          <w:lang w:val="uk-UA" w:eastAsia="uk-UA"/>
        </w:rPr>
        <w:t>Волкова</w:t>
      </w:r>
      <w:r w:rsidRPr="00804E2C">
        <w:rPr>
          <w:rFonts w:ascii="Times New Roman" w:hAnsi="Times New Roman"/>
          <w:sz w:val="28"/>
          <w:szCs w:val="28"/>
          <w:lang w:val="uk-UA" w:eastAsia="uk-UA"/>
        </w:rPr>
        <w:t xml:space="preserve"> пропонує виділяти </w:t>
      </w:r>
      <w:r w:rsidR="00EF6E0B" w:rsidRPr="00804E2C">
        <w:rPr>
          <w:rFonts w:ascii="Times New Roman" w:hAnsi="Times New Roman"/>
          <w:sz w:val="28"/>
          <w:szCs w:val="28"/>
          <w:lang w:val="uk-UA" w:eastAsia="uk-UA"/>
        </w:rPr>
        <w:t>«</w:t>
      </w:r>
      <w:r w:rsidRPr="00804E2C">
        <w:rPr>
          <w:rFonts w:ascii="Times New Roman" w:hAnsi="Times New Roman"/>
          <w:sz w:val="28"/>
          <w:szCs w:val="28"/>
          <w:lang w:val="uk-UA" w:eastAsia="uk-UA"/>
        </w:rPr>
        <w:t xml:space="preserve">психологічну, геометричну, фізіологічну, емоційну </w:t>
      </w:r>
      <w:proofErr w:type="spellStart"/>
      <w:r w:rsidRPr="00804E2C">
        <w:rPr>
          <w:rFonts w:ascii="Times New Roman" w:hAnsi="Times New Roman"/>
          <w:sz w:val="28"/>
          <w:szCs w:val="28"/>
          <w:lang w:val="uk-UA" w:eastAsia="uk-UA"/>
        </w:rPr>
        <w:t>концептосфери</w:t>
      </w:r>
      <w:proofErr w:type="spellEnd"/>
      <w:r w:rsidR="00EF6E0B" w:rsidRPr="00804E2C">
        <w:rPr>
          <w:rFonts w:ascii="Times New Roman" w:hAnsi="Times New Roman"/>
          <w:sz w:val="28"/>
          <w:szCs w:val="28"/>
          <w:lang w:val="uk-UA" w:eastAsia="uk-UA"/>
        </w:rPr>
        <w:t>»</w:t>
      </w:r>
      <w:r w:rsidRPr="00804E2C">
        <w:rPr>
          <w:rFonts w:ascii="Times New Roman" w:hAnsi="Times New Roman"/>
          <w:sz w:val="28"/>
          <w:szCs w:val="28"/>
          <w:lang w:val="uk-UA" w:eastAsia="uk-UA"/>
        </w:rPr>
        <w:t xml:space="preserve"> [</w:t>
      </w:r>
      <w:r w:rsidR="00DA4850" w:rsidRPr="00804E2C">
        <w:rPr>
          <w:rFonts w:ascii="Times New Roman" w:hAnsi="Times New Roman"/>
          <w:sz w:val="28"/>
          <w:szCs w:val="28"/>
          <w:lang w:val="uk-UA" w:eastAsia="uk-UA"/>
        </w:rPr>
        <w:t>17</w:t>
      </w:r>
      <w:r w:rsidRPr="00804E2C">
        <w:rPr>
          <w:rFonts w:ascii="Times New Roman" w:hAnsi="Times New Roman"/>
          <w:sz w:val="28"/>
          <w:szCs w:val="28"/>
          <w:lang w:val="uk-UA" w:eastAsia="uk-UA"/>
        </w:rPr>
        <w:t xml:space="preserve">, с. 8]. Класифіковані за тематичною ознакою концепти можуть утворювати також текстову, на думку </w:t>
      </w:r>
      <w:proofErr w:type="spellStart"/>
      <w:r w:rsidR="00DA4850" w:rsidRPr="00804E2C">
        <w:rPr>
          <w:rFonts w:ascii="Times New Roman" w:hAnsi="Times New Roman"/>
          <w:sz w:val="28"/>
          <w:szCs w:val="28"/>
          <w:lang w:val="uk-UA" w:eastAsia="uk-UA"/>
        </w:rPr>
        <w:t>О.Г</w:t>
      </w:r>
      <w:r w:rsidR="00F66AE7" w:rsidRPr="00804E2C">
        <w:rPr>
          <w:rFonts w:ascii="Times New Roman" w:hAnsi="Times New Roman"/>
          <w:sz w:val="28"/>
          <w:szCs w:val="28"/>
          <w:lang w:val="uk-UA" w:eastAsia="uk-UA"/>
        </w:rPr>
        <w:t>оркуша</w:t>
      </w:r>
      <w:proofErr w:type="spellEnd"/>
      <w:r w:rsidRPr="00804E2C">
        <w:rPr>
          <w:rFonts w:ascii="Times New Roman" w:hAnsi="Times New Roman"/>
          <w:sz w:val="28"/>
          <w:szCs w:val="28"/>
          <w:lang w:val="uk-UA" w:eastAsia="uk-UA"/>
        </w:rPr>
        <w:t xml:space="preserve"> [</w:t>
      </w:r>
      <w:r w:rsidR="00F66AE7" w:rsidRPr="00804E2C">
        <w:rPr>
          <w:rFonts w:ascii="Times New Roman" w:hAnsi="Times New Roman"/>
          <w:sz w:val="28"/>
          <w:szCs w:val="28"/>
          <w:lang w:val="uk-UA" w:eastAsia="uk-UA"/>
        </w:rPr>
        <w:t>18</w:t>
      </w:r>
      <w:r w:rsidRPr="00804E2C">
        <w:rPr>
          <w:rFonts w:ascii="Times New Roman" w:hAnsi="Times New Roman"/>
          <w:sz w:val="28"/>
          <w:szCs w:val="28"/>
          <w:lang w:val="uk-UA" w:eastAsia="uk-UA"/>
        </w:rPr>
        <w:t xml:space="preserve">, с. 58], і освітню </w:t>
      </w:r>
      <w:proofErr w:type="spellStart"/>
      <w:r w:rsidRPr="00804E2C">
        <w:rPr>
          <w:rFonts w:ascii="Times New Roman" w:hAnsi="Times New Roman"/>
          <w:sz w:val="28"/>
          <w:szCs w:val="28"/>
          <w:lang w:val="uk-UA" w:eastAsia="uk-UA"/>
        </w:rPr>
        <w:t>концептосфери</w:t>
      </w:r>
      <w:proofErr w:type="spellEnd"/>
      <w:r w:rsidRPr="00804E2C">
        <w:rPr>
          <w:rFonts w:ascii="Times New Roman" w:hAnsi="Times New Roman"/>
          <w:sz w:val="28"/>
          <w:szCs w:val="28"/>
          <w:lang w:val="uk-UA" w:eastAsia="uk-UA"/>
        </w:rPr>
        <w:t xml:space="preserve">, як вважає </w:t>
      </w:r>
      <w:r w:rsidR="00551D13" w:rsidRPr="00804E2C">
        <w:rPr>
          <w:rFonts w:ascii="Times New Roman" w:hAnsi="Times New Roman"/>
          <w:sz w:val="28"/>
          <w:szCs w:val="28"/>
          <w:lang w:val="uk-UA" w:eastAsia="uk-UA"/>
        </w:rPr>
        <w:t>А.</w:t>
      </w:r>
      <w:r w:rsidR="00F94A82" w:rsidRPr="00804E2C">
        <w:rPr>
          <w:rFonts w:ascii="Times New Roman" w:hAnsi="Times New Roman"/>
          <w:sz w:val="28"/>
          <w:szCs w:val="28"/>
          <w:lang w:val="uk-UA" w:eastAsia="uk-UA"/>
        </w:rPr>
        <w:t xml:space="preserve"> </w:t>
      </w:r>
      <w:r w:rsidR="00551D13" w:rsidRPr="00804E2C">
        <w:rPr>
          <w:rFonts w:ascii="Times New Roman" w:hAnsi="Times New Roman"/>
          <w:sz w:val="28"/>
          <w:szCs w:val="28"/>
          <w:lang w:val="uk-UA" w:eastAsia="uk-UA"/>
        </w:rPr>
        <w:t>Гаврилюк</w:t>
      </w:r>
      <w:r w:rsidRPr="00804E2C">
        <w:rPr>
          <w:rFonts w:ascii="Times New Roman" w:hAnsi="Times New Roman"/>
          <w:sz w:val="28"/>
          <w:szCs w:val="28"/>
          <w:lang w:val="uk-UA" w:eastAsia="uk-UA"/>
        </w:rPr>
        <w:t xml:space="preserve"> [</w:t>
      </w:r>
      <w:r w:rsidR="00551D13" w:rsidRPr="00804E2C">
        <w:rPr>
          <w:rFonts w:ascii="Times New Roman" w:hAnsi="Times New Roman"/>
          <w:sz w:val="28"/>
          <w:szCs w:val="28"/>
          <w:lang w:val="uk-UA" w:eastAsia="uk-UA"/>
        </w:rPr>
        <w:t>22</w:t>
      </w:r>
      <w:r w:rsidRPr="00804E2C">
        <w:rPr>
          <w:rFonts w:ascii="Times New Roman" w:hAnsi="Times New Roman"/>
          <w:sz w:val="28"/>
          <w:szCs w:val="28"/>
          <w:lang w:val="uk-UA" w:eastAsia="uk-UA"/>
        </w:rPr>
        <w:t xml:space="preserve">, с. </w:t>
      </w:r>
      <w:r w:rsidR="00551D13" w:rsidRPr="00804E2C">
        <w:rPr>
          <w:rFonts w:ascii="Times New Roman" w:hAnsi="Times New Roman"/>
          <w:sz w:val="28"/>
          <w:szCs w:val="28"/>
          <w:lang w:val="uk-UA" w:eastAsia="uk-UA"/>
        </w:rPr>
        <w:t>19</w:t>
      </w:r>
      <w:r w:rsidRPr="00804E2C">
        <w:rPr>
          <w:rFonts w:ascii="Times New Roman" w:hAnsi="Times New Roman"/>
          <w:sz w:val="28"/>
          <w:szCs w:val="28"/>
          <w:lang w:val="uk-UA" w:eastAsia="uk-UA"/>
        </w:rPr>
        <w:t>].</w:t>
      </w:r>
    </w:p>
    <w:p w14:paraId="491ABCF3" w14:textId="67997124" w:rsidR="007967A8" w:rsidRPr="00804E2C" w:rsidRDefault="007967A8" w:rsidP="00B13FCF">
      <w:pPr>
        <w:pStyle w:val="TextSbornik"/>
        <w:spacing w:line="360" w:lineRule="auto"/>
        <w:ind w:firstLine="708"/>
        <w:rPr>
          <w:rFonts w:ascii="Times New Roman" w:hAnsi="Times New Roman"/>
          <w:sz w:val="28"/>
          <w:szCs w:val="28"/>
          <w:lang w:val="uk-UA" w:eastAsia="uk-UA"/>
        </w:rPr>
      </w:pPr>
      <w:r w:rsidRPr="00804E2C">
        <w:rPr>
          <w:rFonts w:ascii="Times New Roman" w:hAnsi="Times New Roman"/>
          <w:sz w:val="28"/>
          <w:szCs w:val="28"/>
          <w:lang w:val="uk-UA" w:eastAsia="uk-UA"/>
        </w:rPr>
        <w:t xml:space="preserve">Можуть виділятися концепти, що функціонують в тому чи іншому вигляді дискурсу: як виділяють різні вчені </w:t>
      </w:r>
      <w:r w:rsidRPr="00804E2C">
        <w:rPr>
          <w:rFonts w:ascii="Times New Roman" w:hAnsi="Times New Roman"/>
          <w:sz w:val="28"/>
          <w:szCs w:val="28"/>
          <w:lang w:val="uk-UA"/>
        </w:rPr>
        <w:t>–</w:t>
      </w:r>
      <w:r w:rsidRPr="00804E2C">
        <w:rPr>
          <w:rFonts w:ascii="Times New Roman" w:hAnsi="Times New Roman"/>
          <w:sz w:val="28"/>
          <w:szCs w:val="28"/>
          <w:lang w:val="uk-UA" w:eastAsia="uk-UA"/>
        </w:rPr>
        <w:t xml:space="preserve"> педагогічному та релігійному, політичному.</w:t>
      </w:r>
      <w:r w:rsidR="00551D13" w:rsidRPr="00804E2C">
        <w:rPr>
          <w:rFonts w:ascii="Times New Roman" w:hAnsi="Times New Roman"/>
          <w:sz w:val="28"/>
          <w:szCs w:val="28"/>
          <w:lang w:val="uk-UA" w:eastAsia="uk-UA"/>
        </w:rPr>
        <w:t xml:space="preserve"> </w:t>
      </w:r>
      <w:r w:rsidRPr="00804E2C">
        <w:rPr>
          <w:rFonts w:ascii="Times New Roman" w:hAnsi="Times New Roman"/>
          <w:sz w:val="28"/>
          <w:szCs w:val="28"/>
          <w:lang w:val="uk-UA" w:eastAsia="uk-UA"/>
        </w:rPr>
        <w:t>З точки зору лінгвістичного оформлення, концепти можуть бути лексичними, фразеологічними</w:t>
      </w:r>
      <w:r w:rsidR="00551D13" w:rsidRPr="00804E2C">
        <w:rPr>
          <w:rFonts w:ascii="Times New Roman" w:hAnsi="Times New Roman"/>
          <w:sz w:val="28"/>
          <w:szCs w:val="28"/>
          <w:lang w:val="uk-UA" w:eastAsia="uk-UA"/>
        </w:rPr>
        <w:t xml:space="preserve">, </w:t>
      </w:r>
      <w:proofErr w:type="spellStart"/>
      <w:r w:rsidRPr="00804E2C">
        <w:rPr>
          <w:rFonts w:ascii="Times New Roman" w:hAnsi="Times New Roman"/>
          <w:sz w:val="28"/>
          <w:szCs w:val="28"/>
          <w:lang w:val="uk-UA" w:eastAsia="uk-UA"/>
        </w:rPr>
        <w:t>лексиколізованими</w:t>
      </w:r>
      <w:proofErr w:type="spellEnd"/>
      <w:r w:rsidRPr="00804E2C">
        <w:rPr>
          <w:rFonts w:ascii="Times New Roman" w:hAnsi="Times New Roman"/>
          <w:sz w:val="28"/>
          <w:szCs w:val="28"/>
          <w:lang w:val="uk-UA" w:eastAsia="uk-UA"/>
        </w:rPr>
        <w:t xml:space="preserve"> </w:t>
      </w:r>
      <w:r w:rsidR="00D1390A" w:rsidRPr="00804E2C">
        <w:rPr>
          <w:rFonts w:ascii="Times New Roman" w:hAnsi="Times New Roman"/>
          <w:sz w:val="28"/>
          <w:szCs w:val="28"/>
          <w:lang w:val="uk-UA" w:eastAsia="uk-UA"/>
        </w:rPr>
        <w:t>та</w:t>
      </w:r>
      <w:r w:rsidRPr="00804E2C">
        <w:rPr>
          <w:rFonts w:ascii="Times New Roman" w:hAnsi="Times New Roman"/>
          <w:sz w:val="28"/>
          <w:szCs w:val="28"/>
          <w:lang w:val="uk-UA" w:eastAsia="uk-UA"/>
        </w:rPr>
        <w:t xml:space="preserve"> граматичними.</w:t>
      </w:r>
    </w:p>
    <w:p w14:paraId="21CF92E4" w14:textId="0AF183E7" w:rsidR="007967A8" w:rsidRPr="00804E2C" w:rsidRDefault="007967A8" w:rsidP="00B13FCF">
      <w:pPr>
        <w:pStyle w:val="TextSbornik"/>
        <w:spacing w:line="360" w:lineRule="auto"/>
        <w:ind w:firstLine="708"/>
        <w:rPr>
          <w:rFonts w:ascii="Times New Roman" w:hAnsi="Times New Roman"/>
          <w:sz w:val="28"/>
          <w:szCs w:val="28"/>
          <w:lang w:val="uk-UA" w:eastAsia="uk-UA"/>
        </w:rPr>
      </w:pPr>
      <w:r w:rsidRPr="00804E2C">
        <w:rPr>
          <w:rFonts w:ascii="Times New Roman" w:hAnsi="Times New Roman"/>
          <w:sz w:val="28"/>
          <w:szCs w:val="28"/>
          <w:lang w:val="uk-UA" w:eastAsia="uk-UA"/>
        </w:rPr>
        <w:t xml:space="preserve">Існують також й інші класифікації концептів. За кількістю носіїв мови концепти бувають індивідуальні, колективні, національні, міжнаціональні, загальнолюдські. Якщо бути точнішим, то за обслуговуванням комунікативних потреб соціуму виділяють колективні та індивідуальні концепти. Вони існують і в індивідуальній свідомості </w:t>
      </w:r>
      <w:proofErr w:type="spellStart"/>
      <w:r w:rsidRPr="00804E2C">
        <w:rPr>
          <w:rFonts w:ascii="Times New Roman" w:hAnsi="Times New Roman"/>
          <w:sz w:val="28"/>
          <w:szCs w:val="28"/>
          <w:lang w:val="uk-UA" w:eastAsia="uk-UA"/>
        </w:rPr>
        <w:t>мовної</w:t>
      </w:r>
      <w:proofErr w:type="spellEnd"/>
      <w:r w:rsidRPr="00804E2C">
        <w:rPr>
          <w:rFonts w:ascii="Times New Roman" w:hAnsi="Times New Roman"/>
          <w:sz w:val="28"/>
          <w:szCs w:val="28"/>
          <w:lang w:val="uk-UA" w:eastAsia="uk-UA"/>
        </w:rPr>
        <w:t xml:space="preserve"> особистості, і в колективній свідомості </w:t>
      </w:r>
      <w:proofErr w:type="spellStart"/>
      <w:r w:rsidRPr="00804E2C">
        <w:rPr>
          <w:rFonts w:ascii="Times New Roman" w:hAnsi="Times New Roman"/>
          <w:sz w:val="28"/>
          <w:szCs w:val="28"/>
          <w:lang w:val="uk-UA" w:eastAsia="uk-UA"/>
        </w:rPr>
        <w:t>мовної</w:t>
      </w:r>
      <w:proofErr w:type="spellEnd"/>
      <w:r w:rsidRPr="00804E2C">
        <w:rPr>
          <w:rFonts w:ascii="Times New Roman" w:hAnsi="Times New Roman"/>
          <w:sz w:val="28"/>
          <w:szCs w:val="28"/>
          <w:lang w:val="uk-UA" w:eastAsia="uk-UA"/>
        </w:rPr>
        <w:t xml:space="preserve"> спільноти. А от колективні концепти, в свою чергу, діляться на </w:t>
      </w:r>
      <w:proofErr w:type="spellStart"/>
      <w:r w:rsidRPr="00804E2C">
        <w:rPr>
          <w:rFonts w:ascii="Times New Roman" w:hAnsi="Times New Roman"/>
          <w:sz w:val="28"/>
          <w:szCs w:val="28"/>
          <w:lang w:val="uk-UA" w:eastAsia="uk-UA"/>
        </w:rPr>
        <w:t>мікрогрупові</w:t>
      </w:r>
      <w:proofErr w:type="spellEnd"/>
      <w:r w:rsidRPr="00804E2C">
        <w:rPr>
          <w:rFonts w:ascii="Times New Roman" w:hAnsi="Times New Roman"/>
          <w:sz w:val="28"/>
          <w:szCs w:val="28"/>
          <w:lang w:val="uk-UA" w:eastAsia="uk-UA"/>
        </w:rPr>
        <w:t xml:space="preserve">, </w:t>
      </w:r>
      <w:proofErr w:type="spellStart"/>
      <w:r w:rsidRPr="00804E2C">
        <w:rPr>
          <w:rFonts w:ascii="Times New Roman" w:hAnsi="Times New Roman"/>
          <w:sz w:val="28"/>
          <w:szCs w:val="28"/>
          <w:lang w:val="uk-UA" w:eastAsia="uk-UA"/>
        </w:rPr>
        <w:t>макрогрупові</w:t>
      </w:r>
      <w:proofErr w:type="spellEnd"/>
      <w:r w:rsidRPr="00804E2C">
        <w:rPr>
          <w:rFonts w:ascii="Times New Roman" w:hAnsi="Times New Roman"/>
          <w:sz w:val="28"/>
          <w:szCs w:val="28"/>
          <w:lang w:val="uk-UA" w:eastAsia="uk-UA"/>
        </w:rPr>
        <w:t xml:space="preserve">, національні, цивілізаційні та загальнолюдські [42, с. </w:t>
      </w:r>
      <w:r w:rsidR="00551D13" w:rsidRPr="00804E2C">
        <w:rPr>
          <w:rFonts w:ascii="Times New Roman" w:hAnsi="Times New Roman"/>
          <w:sz w:val="28"/>
          <w:szCs w:val="28"/>
          <w:lang w:val="uk-UA" w:eastAsia="uk-UA"/>
        </w:rPr>
        <w:t>385</w:t>
      </w:r>
      <w:r w:rsidRPr="00804E2C">
        <w:rPr>
          <w:rFonts w:ascii="Times New Roman" w:hAnsi="Times New Roman"/>
          <w:sz w:val="28"/>
          <w:szCs w:val="28"/>
          <w:lang w:val="uk-UA" w:eastAsia="uk-UA"/>
        </w:rPr>
        <w:t>].</w:t>
      </w:r>
    </w:p>
    <w:p w14:paraId="3342FBC9" w14:textId="02348167" w:rsidR="007967A8" w:rsidRPr="00804E2C" w:rsidRDefault="007967A8" w:rsidP="00B13FCF">
      <w:pPr>
        <w:pStyle w:val="TextSbornik"/>
        <w:spacing w:line="360" w:lineRule="auto"/>
        <w:ind w:firstLine="708"/>
        <w:rPr>
          <w:rFonts w:ascii="Times New Roman" w:hAnsi="Times New Roman"/>
          <w:sz w:val="28"/>
          <w:szCs w:val="28"/>
          <w:lang w:val="uk-UA" w:eastAsia="uk-UA"/>
        </w:rPr>
      </w:pPr>
      <w:r w:rsidRPr="00804E2C">
        <w:rPr>
          <w:rFonts w:ascii="Times New Roman" w:hAnsi="Times New Roman"/>
          <w:sz w:val="28"/>
          <w:szCs w:val="28"/>
          <w:lang w:val="uk-UA" w:eastAsia="uk-UA"/>
        </w:rPr>
        <w:t>За ступенем абстрактності, концепти можуть бути абстрактними і конкретними. Конкретні концепти відображають об</w:t>
      </w:r>
      <w:r w:rsidR="006A6442" w:rsidRPr="00804E2C">
        <w:rPr>
          <w:rFonts w:ascii="Times New Roman" w:hAnsi="Times New Roman"/>
          <w:sz w:val="28"/>
          <w:szCs w:val="28"/>
          <w:lang w:val="uk-UA" w:eastAsia="uk-UA"/>
        </w:rPr>
        <w:t>’</w:t>
      </w:r>
      <w:r w:rsidRPr="00804E2C">
        <w:rPr>
          <w:rFonts w:ascii="Times New Roman" w:hAnsi="Times New Roman"/>
          <w:sz w:val="28"/>
          <w:szCs w:val="28"/>
          <w:lang w:val="uk-UA" w:eastAsia="uk-UA"/>
        </w:rPr>
        <w:t xml:space="preserve">єкти і явища дійсності, що сприймаються органами почуттів, тому їх легше розпізнавати та класифікувати (наприклад, диван, стілець, стіл, чайник, холодний, гарячий, гострий, кислий, солодкий, гіркий). Концепти подібного роду зберігають переважно чуттєвий, емпіричний, збірний характер у порівнянні з абстрактними номінаціями. Абстрактні ж концепти найважче піддаються опису і класифікації (щастя, любов, страх, печаль, радість, нещастя, кохання). Їм приписується властивість </w:t>
      </w:r>
      <w:r w:rsidR="00EF6E0B" w:rsidRPr="00804E2C">
        <w:rPr>
          <w:rFonts w:ascii="Times New Roman" w:hAnsi="Times New Roman"/>
          <w:sz w:val="28"/>
          <w:szCs w:val="28"/>
          <w:lang w:val="uk-UA" w:eastAsia="uk-UA"/>
        </w:rPr>
        <w:t>«</w:t>
      </w:r>
      <w:r w:rsidRPr="00804E2C">
        <w:rPr>
          <w:rFonts w:ascii="Times New Roman" w:hAnsi="Times New Roman"/>
          <w:sz w:val="28"/>
          <w:szCs w:val="28"/>
          <w:lang w:val="uk-UA" w:eastAsia="uk-UA"/>
        </w:rPr>
        <w:t>плинності</w:t>
      </w:r>
      <w:r w:rsidR="00EF6E0B" w:rsidRPr="00804E2C">
        <w:rPr>
          <w:rFonts w:ascii="Times New Roman" w:hAnsi="Times New Roman"/>
          <w:sz w:val="28"/>
          <w:szCs w:val="28"/>
          <w:lang w:val="uk-UA" w:eastAsia="uk-UA"/>
        </w:rPr>
        <w:t>»</w:t>
      </w:r>
      <w:r w:rsidRPr="00804E2C">
        <w:rPr>
          <w:rFonts w:ascii="Times New Roman" w:hAnsi="Times New Roman"/>
          <w:sz w:val="28"/>
          <w:szCs w:val="28"/>
          <w:lang w:val="uk-UA" w:eastAsia="uk-UA"/>
        </w:rPr>
        <w:t xml:space="preserve">. Тобто, абстрактні, або калейдоскопічні, концепти часто вимагають </w:t>
      </w:r>
      <w:r w:rsidRPr="00804E2C">
        <w:rPr>
          <w:rFonts w:ascii="Times New Roman" w:hAnsi="Times New Roman"/>
          <w:sz w:val="28"/>
          <w:szCs w:val="28"/>
          <w:lang w:val="uk-UA" w:eastAsia="uk-UA"/>
        </w:rPr>
        <w:lastRenderedPageBreak/>
        <w:t xml:space="preserve">розгорнутих описів </w:t>
      </w:r>
      <w:r w:rsidRPr="00804E2C">
        <w:rPr>
          <w:rFonts w:ascii="Times New Roman" w:hAnsi="Times New Roman"/>
          <w:sz w:val="28"/>
          <w:szCs w:val="28"/>
          <w:lang w:val="uk-UA"/>
        </w:rPr>
        <w:t>–</w:t>
      </w:r>
      <w:r w:rsidRPr="00804E2C">
        <w:rPr>
          <w:rFonts w:ascii="Times New Roman" w:hAnsi="Times New Roman"/>
          <w:sz w:val="28"/>
          <w:szCs w:val="28"/>
          <w:lang w:val="uk-UA" w:eastAsia="uk-UA"/>
        </w:rPr>
        <w:t xml:space="preserve"> наукових або словникових дефініцій, текстових ілюстрацій.</w:t>
      </w:r>
    </w:p>
    <w:p w14:paraId="2BC22862" w14:textId="5FAA5D33" w:rsidR="007967A8" w:rsidRPr="00804E2C" w:rsidRDefault="007967A8" w:rsidP="00B13FCF">
      <w:pPr>
        <w:pStyle w:val="TextSbornik"/>
        <w:spacing w:line="360" w:lineRule="auto"/>
        <w:ind w:firstLine="708"/>
        <w:rPr>
          <w:rFonts w:ascii="Times New Roman" w:hAnsi="Times New Roman"/>
          <w:sz w:val="28"/>
          <w:szCs w:val="28"/>
          <w:lang w:val="uk-UA" w:eastAsia="uk-UA"/>
        </w:rPr>
      </w:pPr>
      <w:r w:rsidRPr="00804E2C">
        <w:rPr>
          <w:rFonts w:ascii="Times New Roman" w:hAnsi="Times New Roman"/>
          <w:sz w:val="28"/>
          <w:szCs w:val="28"/>
          <w:lang w:val="uk-UA" w:eastAsia="uk-UA"/>
        </w:rPr>
        <w:t>Окремі концепти можуть бути передані тільки за допомогою цілого тексту або ряду творів одного або декількох авторів, наприклад, концепти культура, дорога, українська душа, український характер та інші. Такі концепти є текстовими, а отже й вимагають осмислення великої кількості ситуацій, що відображають певні, взаємопов</w:t>
      </w:r>
      <w:r w:rsidR="006A6442" w:rsidRPr="00804E2C">
        <w:rPr>
          <w:rFonts w:ascii="Times New Roman" w:hAnsi="Times New Roman"/>
          <w:sz w:val="28"/>
          <w:szCs w:val="28"/>
          <w:lang w:val="uk-UA" w:eastAsia="uk-UA"/>
        </w:rPr>
        <w:t>’</w:t>
      </w:r>
      <w:r w:rsidRPr="00804E2C">
        <w:rPr>
          <w:rFonts w:ascii="Times New Roman" w:hAnsi="Times New Roman"/>
          <w:sz w:val="28"/>
          <w:szCs w:val="28"/>
          <w:lang w:val="uk-UA" w:eastAsia="uk-UA"/>
        </w:rPr>
        <w:t>язані їх аспекти</w:t>
      </w:r>
      <w:r w:rsidR="00551D13" w:rsidRPr="00804E2C">
        <w:rPr>
          <w:rFonts w:ascii="Times New Roman" w:hAnsi="Times New Roman"/>
          <w:sz w:val="28"/>
          <w:szCs w:val="28"/>
          <w:lang w:val="uk-UA" w:eastAsia="uk-UA"/>
        </w:rPr>
        <w:t xml:space="preserve"> </w:t>
      </w:r>
      <w:r w:rsidR="00551D13" w:rsidRPr="00804E2C">
        <w:rPr>
          <w:rFonts w:ascii="Times New Roman" w:hAnsi="Times New Roman"/>
          <w:sz w:val="28"/>
          <w:szCs w:val="28"/>
          <w:lang w:val="uk-UA"/>
        </w:rPr>
        <w:t>[41, с.55].</w:t>
      </w:r>
    </w:p>
    <w:p w14:paraId="529413B0" w14:textId="71768DD7" w:rsidR="007967A8" w:rsidRPr="00804E2C" w:rsidRDefault="007967A8" w:rsidP="00B13FCF">
      <w:pPr>
        <w:pStyle w:val="TextSbornik"/>
        <w:spacing w:line="360" w:lineRule="auto"/>
        <w:ind w:firstLine="708"/>
        <w:rPr>
          <w:rFonts w:ascii="Times New Roman" w:hAnsi="Times New Roman"/>
          <w:sz w:val="28"/>
          <w:szCs w:val="28"/>
          <w:lang w:val="uk-UA" w:eastAsia="uk-UA"/>
        </w:rPr>
      </w:pPr>
      <w:r w:rsidRPr="00804E2C">
        <w:rPr>
          <w:rFonts w:ascii="Times New Roman" w:hAnsi="Times New Roman"/>
          <w:sz w:val="28"/>
          <w:szCs w:val="28"/>
          <w:lang w:val="uk-UA" w:eastAsia="uk-UA"/>
        </w:rPr>
        <w:t>Відповідно до структури виділяють прості (</w:t>
      </w:r>
      <w:proofErr w:type="spellStart"/>
      <w:r w:rsidRPr="00804E2C">
        <w:rPr>
          <w:rFonts w:ascii="Times New Roman" w:hAnsi="Times New Roman"/>
          <w:sz w:val="28"/>
          <w:szCs w:val="28"/>
          <w:lang w:val="uk-UA" w:eastAsia="uk-UA"/>
        </w:rPr>
        <w:t>однорівневі</w:t>
      </w:r>
      <w:proofErr w:type="spellEnd"/>
      <w:r w:rsidRPr="00804E2C">
        <w:rPr>
          <w:rFonts w:ascii="Times New Roman" w:hAnsi="Times New Roman"/>
          <w:sz w:val="28"/>
          <w:szCs w:val="28"/>
          <w:lang w:val="uk-UA" w:eastAsia="uk-UA"/>
        </w:rPr>
        <w:t>) і складні (багаторівневі) концепти. Прості включають концепти уявлення (голубий, червоний, рожевий), побутові концепти (виделка, чашка, тарілка, ложка, блюдце). У складних концептах міститься кілька когнітивних шарів, різних за рівнем абстракції. До складних концептів відносяться сегментні, що включають базовий шар, який оточений кількома сегментами, рівноправними за ступенем абстракції. Можна навести наступний приклад: концепт толерантність</w:t>
      </w:r>
      <w:r w:rsidRPr="00804E2C">
        <w:rPr>
          <w:rFonts w:ascii="Times New Roman" w:hAnsi="Times New Roman"/>
          <w:caps/>
          <w:sz w:val="28"/>
          <w:szCs w:val="28"/>
          <w:lang w:val="uk-UA" w:eastAsia="uk-UA"/>
        </w:rPr>
        <w:t xml:space="preserve"> </w:t>
      </w:r>
      <w:r w:rsidRPr="00804E2C">
        <w:rPr>
          <w:rFonts w:ascii="Times New Roman" w:hAnsi="Times New Roman"/>
          <w:sz w:val="28"/>
          <w:szCs w:val="28"/>
          <w:lang w:val="uk-UA"/>
        </w:rPr>
        <w:t>–</w:t>
      </w:r>
      <w:r w:rsidRPr="00804E2C">
        <w:rPr>
          <w:rFonts w:ascii="Times New Roman" w:hAnsi="Times New Roman"/>
          <w:sz w:val="28"/>
          <w:szCs w:val="28"/>
          <w:lang w:val="uk-UA" w:eastAsia="uk-UA"/>
        </w:rPr>
        <w:t xml:space="preserve"> образ спокійної, ввічливої людини; сегменти </w:t>
      </w:r>
      <w:r w:rsidRPr="00804E2C">
        <w:rPr>
          <w:rFonts w:ascii="Times New Roman" w:hAnsi="Times New Roman"/>
          <w:sz w:val="28"/>
          <w:szCs w:val="28"/>
          <w:lang w:val="uk-UA"/>
        </w:rPr>
        <w:t>–</w:t>
      </w:r>
      <w:r w:rsidRPr="00804E2C">
        <w:rPr>
          <w:rFonts w:ascii="Times New Roman" w:hAnsi="Times New Roman"/>
          <w:sz w:val="28"/>
          <w:szCs w:val="28"/>
          <w:lang w:val="uk-UA" w:eastAsia="uk-UA"/>
        </w:rPr>
        <w:t xml:space="preserve"> наукова толерантність, побутова толерантність, політична толерантність, педагогічна толерантність і </w:t>
      </w:r>
      <w:proofErr w:type="spellStart"/>
      <w:r w:rsidRPr="00804E2C">
        <w:rPr>
          <w:rFonts w:ascii="Times New Roman" w:hAnsi="Times New Roman"/>
          <w:sz w:val="28"/>
          <w:szCs w:val="28"/>
          <w:lang w:val="uk-UA" w:eastAsia="uk-UA"/>
        </w:rPr>
        <w:t>т.д</w:t>
      </w:r>
      <w:proofErr w:type="spellEnd"/>
      <w:r w:rsidRPr="00804E2C">
        <w:rPr>
          <w:rFonts w:ascii="Times New Roman" w:hAnsi="Times New Roman"/>
          <w:sz w:val="28"/>
          <w:szCs w:val="28"/>
          <w:lang w:val="uk-UA" w:eastAsia="uk-UA"/>
        </w:rPr>
        <w:t>. [</w:t>
      </w:r>
      <w:r w:rsidR="00551D13" w:rsidRPr="00804E2C">
        <w:rPr>
          <w:rFonts w:ascii="Times New Roman" w:hAnsi="Times New Roman"/>
          <w:sz w:val="28"/>
          <w:szCs w:val="28"/>
          <w:lang w:val="uk-UA" w:eastAsia="uk-UA"/>
        </w:rPr>
        <w:t>14</w:t>
      </w:r>
      <w:r w:rsidRPr="00804E2C">
        <w:rPr>
          <w:rFonts w:ascii="Times New Roman" w:hAnsi="Times New Roman"/>
          <w:sz w:val="28"/>
          <w:szCs w:val="28"/>
          <w:lang w:val="uk-UA" w:eastAsia="uk-UA"/>
        </w:rPr>
        <w:t xml:space="preserve">, с. </w:t>
      </w:r>
      <w:r w:rsidR="00551D13" w:rsidRPr="00804E2C">
        <w:rPr>
          <w:rFonts w:ascii="Times New Roman" w:hAnsi="Times New Roman"/>
          <w:sz w:val="28"/>
          <w:szCs w:val="28"/>
          <w:lang w:val="uk-UA" w:eastAsia="uk-UA"/>
        </w:rPr>
        <w:t>95</w:t>
      </w:r>
      <w:r w:rsidRPr="00804E2C">
        <w:rPr>
          <w:rFonts w:ascii="Times New Roman" w:hAnsi="Times New Roman"/>
          <w:sz w:val="28"/>
          <w:szCs w:val="28"/>
          <w:lang w:val="uk-UA" w:eastAsia="uk-UA"/>
        </w:rPr>
        <w:t>].</w:t>
      </w:r>
    </w:p>
    <w:p w14:paraId="15C429D9" w14:textId="68B20A68" w:rsidR="007967A8" w:rsidRPr="00804E2C" w:rsidRDefault="007967A8" w:rsidP="00B13FCF">
      <w:pPr>
        <w:pStyle w:val="TextSbornik"/>
        <w:spacing w:line="360" w:lineRule="auto"/>
        <w:ind w:firstLine="708"/>
        <w:rPr>
          <w:rFonts w:ascii="Times New Roman" w:hAnsi="Times New Roman"/>
          <w:sz w:val="28"/>
          <w:szCs w:val="28"/>
          <w:lang w:val="uk-UA" w:eastAsia="uk-UA"/>
        </w:rPr>
      </w:pPr>
      <w:r w:rsidRPr="00804E2C">
        <w:rPr>
          <w:rFonts w:ascii="Times New Roman" w:hAnsi="Times New Roman"/>
          <w:sz w:val="28"/>
          <w:szCs w:val="28"/>
          <w:lang w:val="uk-UA" w:eastAsia="uk-UA"/>
        </w:rPr>
        <w:t xml:space="preserve">Кількість компонентів, що виділяються лінгвістами в змісті концепту, та їх термінологічне визначення варіюється подібно до того, як варіюються переліки компонентів семантики слова. </w:t>
      </w:r>
      <w:r w:rsidR="002F7F54" w:rsidRPr="00804E2C">
        <w:rPr>
          <w:rFonts w:ascii="Times New Roman" w:hAnsi="Times New Roman"/>
          <w:sz w:val="28"/>
          <w:szCs w:val="28"/>
          <w:lang w:val="uk-UA" w:eastAsia="uk-UA"/>
        </w:rPr>
        <w:t>С</w:t>
      </w:r>
      <w:r w:rsidRPr="00804E2C">
        <w:rPr>
          <w:rFonts w:ascii="Times New Roman" w:hAnsi="Times New Roman"/>
          <w:sz w:val="28"/>
          <w:szCs w:val="28"/>
          <w:lang w:val="uk-UA" w:eastAsia="uk-UA"/>
        </w:rPr>
        <w:t xml:space="preserve">труктура змісту концепту </w:t>
      </w:r>
      <w:proofErr w:type="spellStart"/>
      <w:r w:rsidRPr="00804E2C">
        <w:rPr>
          <w:rFonts w:ascii="Times New Roman" w:hAnsi="Times New Roman"/>
          <w:sz w:val="28"/>
          <w:szCs w:val="28"/>
          <w:lang w:val="uk-UA" w:eastAsia="uk-UA"/>
        </w:rPr>
        <w:t>трьохкомпонентна</w:t>
      </w:r>
      <w:proofErr w:type="spellEnd"/>
      <w:r w:rsidRPr="00804E2C">
        <w:rPr>
          <w:rFonts w:ascii="Times New Roman" w:hAnsi="Times New Roman"/>
          <w:sz w:val="28"/>
          <w:szCs w:val="28"/>
          <w:lang w:val="uk-UA" w:eastAsia="uk-UA"/>
        </w:rPr>
        <w:t xml:space="preserve"> і включає в себе </w:t>
      </w:r>
      <w:proofErr w:type="spellStart"/>
      <w:r w:rsidRPr="00804E2C">
        <w:rPr>
          <w:rFonts w:ascii="Times New Roman" w:hAnsi="Times New Roman"/>
          <w:sz w:val="28"/>
          <w:szCs w:val="28"/>
          <w:lang w:val="uk-UA" w:eastAsia="uk-UA"/>
        </w:rPr>
        <w:t>фактуальний</w:t>
      </w:r>
      <w:proofErr w:type="spellEnd"/>
      <w:r w:rsidRPr="00804E2C">
        <w:rPr>
          <w:rFonts w:ascii="Times New Roman" w:hAnsi="Times New Roman"/>
          <w:sz w:val="28"/>
          <w:szCs w:val="28"/>
          <w:lang w:val="uk-UA" w:eastAsia="uk-UA"/>
        </w:rPr>
        <w:t xml:space="preserve"> (підлягає вербалізації), образний і ціннісний елементи [</w:t>
      </w:r>
      <w:r w:rsidR="009821D4" w:rsidRPr="00804E2C">
        <w:rPr>
          <w:rFonts w:ascii="Times New Roman" w:hAnsi="Times New Roman"/>
          <w:sz w:val="28"/>
          <w:szCs w:val="28"/>
          <w:lang w:val="uk-UA" w:eastAsia="uk-UA"/>
        </w:rPr>
        <w:t>3</w:t>
      </w:r>
      <w:r w:rsidRPr="00804E2C">
        <w:rPr>
          <w:rFonts w:ascii="Times New Roman" w:hAnsi="Times New Roman"/>
          <w:sz w:val="28"/>
          <w:szCs w:val="28"/>
          <w:lang w:val="uk-UA" w:eastAsia="uk-UA"/>
        </w:rPr>
        <w:t>].</w:t>
      </w:r>
    </w:p>
    <w:p w14:paraId="66B008B9" w14:textId="77777777" w:rsidR="000200D7" w:rsidRPr="00804E2C" w:rsidRDefault="000200D7" w:rsidP="00B13FCF">
      <w:pPr>
        <w:autoSpaceDE w:val="0"/>
        <w:autoSpaceDN w:val="0"/>
        <w:adjustRightInd w:val="0"/>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Класифікація концептів І. А. </w:t>
      </w:r>
      <w:proofErr w:type="spellStart"/>
      <w:r w:rsidRPr="00804E2C">
        <w:rPr>
          <w:rFonts w:ascii="Times New Roman" w:hAnsi="Times New Roman" w:cs="Times New Roman"/>
          <w:sz w:val="28"/>
          <w:szCs w:val="28"/>
          <w:lang w:val="uk-UA"/>
        </w:rPr>
        <w:t>Бехта</w:t>
      </w:r>
      <w:proofErr w:type="spellEnd"/>
      <w:r w:rsidRPr="00804E2C">
        <w:rPr>
          <w:rFonts w:ascii="Times New Roman" w:hAnsi="Times New Roman" w:cs="Times New Roman"/>
          <w:sz w:val="28"/>
          <w:szCs w:val="28"/>
          <w:lang w:val="uk-UA"/>
        </w:rPr>
        <w:t xml:space="preserve"> включає:</w:t>
      </w:r>
    </w:p>
    <w:p w14:paraId="3808E733" w14:textId="0636F93B" w:rsidR="00BE60A5" w:rsidRPr="00804E2C" w:rsidRDefault="00BE60A5" w:rsidP="00BE60A5">
      <w:pPr>
        <w:pStyle w:val="a7"/>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розумові картинки виникають внаслідок чуттєво-</w:t>
      </w:r>
      <w:proofErr w:type="spellStart"/>
      <w:r w:rsidRPr="00804E2C">
        <w:rPr>
          <w:rFonts w:ascii="Times New Roman" w:hAnsi="Times New Roman" w:cs="Times New Roman"/>
          <w:sz w:val="28"/>
          <w:szCs w:val="28"/>
          <w:lang w:val="uk-UA"/>
        </w:rPr>
        <w:t>перцептивної</w:t>
      </w:r>
      <w:proofErr w:type="spellEnd"/>
      <w:r w:rsidRPr="00804E2C">
        <w:rPr>
          <w:rFonts w:ascii="Times New Roman" w:hAnsi="Times New Roman" w:cs="Times New Roman"/>
          <w:sz w:val="28"/>
          <w:szCs w:val="28"/>
          <w:lang w:val="uk-UA"/>
        </w:rPr>
        <w:t xml:space="preserve"> діяльності, виражаючи уявлення про предмет або явище.</w:t>
      </w:r>
    </w:p>
    <w:p w14:paraId="489A5A61" w14:textId="44EB98F5" w:rsidR="00BE60A5" w:rsidRPr="00804E2C" w:rsidRDefault="00BE60A5" w:rsidP="00BE60A5">
      <w:pPr>
        <w:pStyle w:val="a7"/>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схема представляє собою ментальний просторово-контурний образ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єкта чи події.</w:t>
      </w:r>
    </w:p>
    <w:p w14:paraId="648A26AF" w14:textId="621D5451" w:rsidR="00BE60A5" w:rsidRPr="00804E2C" w:rsidRDefault="00BE60A5" w:rsidP="00BE60A5">
      <w:pPr>
        <w:pStyle w:val="a7"/>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поняття, як концепт, охоплює найзагальніші та суттєві ознаки предмета або явища, конструюючи </w:t>
      </w:r>
      <w:proofErr w:type="spellStart"/>
      <w:r w:rsidRPr="00804E2C">
        <w:rPr>
          <w:rFonts w:ascii="Times New Roman" w:hAnsi="Times New Roman" w:cs="Times New Roman"/>
          <w:sz w:val="28"/>
          <w:szCs w:val="28"/>
          <w:lang w:val="uk-UA"/>
        </w:rPr>
        <w:t>логічно</w:t>
      </w:r>
      <w:proofErr w:type="spellEnd"/>
      <w:r w:rsidRPr="00804E2C">
        <w:rPr>
          <w:rFonts w:ascii="Times New Roman" w:hAnsi="Times New Roman" w:cs="Times New Roman"/>
          <w:sz w:val="28"/>
          <w:szCs w:val="28"/>
          <w:lang w:val="uk-UA"/>
        </w:rPr>
        <w:t xml:space="preserve"> зв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язані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єктивні характеристики.</w:t>
      </w:r>
    </w:p>
    <w:p w14:paraId="22FAF38C" w14:textId="232E5BCD" w:rsidR="00BE60A5" w:rsidRPr="00804E2C" w:rsidRDefault="00BE60A5" w:rsidP="00BE60A5">
      <w:pPr>
        <w:pStyle w:val="a7"/>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прототип є категоріальним концептом, який надає представлення про типовий елемент певної категорії.</w:t>
      </w:r>
    </w:p>
    <w:p w14:paraId="105E11E3" w14:textId="5BC6D0F8" w:rsidR="00BE60A5" w:rsidRPr="00804E2C" w:rsidRDefault="00BE60A5" w:rsidP="00BE60A5">
      <w:pPr>
        <w:pStyle w:val="a7"/>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речення – це складна конструкція, створена на основі базового предиката та його аргументів.</w:t>
      </w:r>
    </w:p>
    <w:p w14:paraId="03E0E4A5" w14:textId="6390BCA8" w:rsidR="00BE60A5" w:rsidRPr="00804E2C" w:rsidRDefault="00BE60A5" w:rsidP="00BE60A5">
      <w:pPr>
        <w:pStyle w:val="a7"/>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фрейм представляє собою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ємний багатокомпонентний концепт, що формує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пакет</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інформації та включає знання про стереотипну ситуацію через асоціативні зв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язки.</w:t>
      </w:r>
    </w:p>
    <w:p w14:paraId="65B043BD" w14:textId="73C1A2B5" w:rsidR="00BE60A5" w:rsidRPr="00804E2C" w:rsidRDefault="00BE60A5" w:rsidP="00BE60A5">
      <w:pPr>
        <w:pStyle w:val="a7"/>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сценарій (скрипт) – </w:t>
      </w:r>
      <w:proofErr w:type="spellStart"/>
      <w:r w:rsidRPr="00804E2C">
        <w:rPr>
          <w:rFonts w:ascii="Times New Roman" w:hAnsi="Times New Roman" w:cs="Times New Roman"/>
          <w:sz w:val="28"/>
          <w:szCs w:val="28"/>
          <w:lang w:val="uk-UA"/>
        </w:rPr>
        <w:t>динамічно</w:t>
      </w:r>
      <w:proofErr w:type="spellEnd"/>
      <w:r w:rsidRPr="00804E2C">
        <w:rPr>
          <w:rFonts w:ascii="Times New Roman" w:hAnsi="Times New Roman" w:cs="Times New Roman"/>
          <w:sz w:val="28"/>
          <w:szCs w:val="28"/>
          <w:lang w:val="uk-UA"/>
        </w:rPr>
        <w:t xml:space="preserve"> зображений фрейм, який розгортає певну послідовність етапів та епізодів в часі.</w:t>
      </w:r>
    </w:p>
    <w:p w14:paraId="1F90FC1C" w14:textId="686EC563" w:rsidR="000200D7" w:rsidRPr="00804E2C" w:rsidRDefault="00BE60A5" w:rsidP="00BE60A5">
      <w:pPr>
        <w:pStyle w:val="a7"/>
        <w:numPr>
          <w:ilvl w:val="0"/>
          <w:numId w:val="29"/>
        </w:numPr>
        <w:autoSpaceDE w:val="0"/>
        <w:autoSpaceDN w:val="0"/>
        <w:adjustRightInd w:val="0"/>
        <w:spacing w:after="0" w:line="360" w:lineRule="auto"/>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rPr>
        <w:t>гештальт</w:t>
      </w:r>
      <w:proofErr w:type="spellEnd"/>
      <w:r w:rsidRPr="00804E2C">
        <w:rPr>
          <w:rFonts w:ascii="Times New Roman" w:hAnsi="Times New Roman" w:cs="Times New Roman"/>
          <w:sz w:val="28"/>
          <w:szCs w:val="28"/>
          <w:lang w:val="uk-UA"/>
        </w:rPr>
        <w:t xml:space="preserve"> представляє собою концептуальну структуру, цілісний образ, який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єднує чуттєві та раціональні компоненти в їх єдності та цілісності, виникаючи внаслідок нерозчленованого сприйняття ситуації </w:t>
      </w:r>
      <w:r w:rsidR="000200D7" w:rsidRPr="00804E2C">
        <w:rPr>
          <w:rFonts w:ascii="Times New Roman" w:hAnsi="Times New Roman" w:cs="Times New Roman"/>
          <w:sz w:val="28"/>
          <w:szCs w:val="28"/>
          <w:lang w:val="uk-UA"/>
        </w:rPr>
        <w:t>[</w:t>
      </w:r>
      <w:r w:rsidR="009821D4" w:rsidRPr="00804E2C">
        <w:rPr>
          <w:rFonts w:ascii="Times New Roman" w:hAnsi="Times New Roman" w:cs="Times New Roman"/>
          <w:sz w:val="28"/>
          <w:szCs w:val="28"/>
          <w:lang w:val="uk-UA"/>
        </w:rPr>
        <w:t>3</w:t>
      </w:r>
      <w:r w:rsidR="000200D7" w:rsidRPr="00804E2C">
        <w:rPr>
          <w:rFonts w:ascii="Times New Roman" w:hAnsi="Times New Roman" w:cs="Times New Roman"/>
          <w:sz w:val="28"/>
          <w:szCs w:val="28"/>
          <w:lang w:val="uk-UA"/>
        </w:rPr>
        <w:t xml:space="preserve">, с. </w:t>
      </w:r>
      <w:r w:rsidR="009821D4" w:rsidRPr="00804E2C">
        <w:rPr>
          <w:rFonts w:ascii="Times New Roman" w:hAnsi="Times New Roman" w:cs="Times New Roman"/>
          <w:sz w:val="28"/>
          <w:szCs w:val="28"/>
          <w:lang w:val="uk-UA"/>
        </w:rPr>
        <w:t>385</w:t>
      </w:r>
      <w:r w:rsidR="000200D7" w:rsidRPr="00804E2C">
        <w:rPr>
          <w:rFonts w:ascii="Times New Roman" w:hAnsi="Times New Roman" w:cs="Times New Roman"/>
          <w:sz w:val="28"/>
          <w:szCs w:val="28"/>
          <w:lang w:val="uk-UA"/>
        </w:rPr>
        <w:t>].</w:t>
      </w:r>
    </w:p>
    <w:p w14:paraId="145AFBCD" w14:textId="77777777" w:rsidR="008B1369" w:rsidRPr="00804E2C" w:rsidRDefault="00EC12CD" w:rsidP="008B1369">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Виникнення слова починається з його первинної мотивуючої ознаки, що є внутрішньою формою слова. Далі, слово отримує додаткові значення, які виникають з його інтерпретації під час пізнавального процесу. Формування концепту продовжується, коли приростають образні ознаки, що послідовно приводить до розвитку понятійних і, нарешті, абстрактних ознак.</w:t>
      </w:r>
    </w:p>
    <w:p w14:paraId="1C579227" w14:textId="57F5FD7E" w:rsidR="00EB4311" w:rsidRPr="00804E2C" w:rsidRDefault="006A6442" w:rsidP="008B1369">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Таким чином, у</w:t>
      </w:r>
      <w:r w:rsidR="00EC12CD" w:rsidRPr="00804E2C">
        <w:rPr>
          <w:rFonts w:ascii="Times New Roman" w:hAnsi="Times New Roman" w:cs="Times New Roman"/>
          <w:sz w:val="28"/>
          <w:szCs w:val="28"/>
          <w:lang w:val="uk-UA"/>
        </w:rPr>
        <w:t xml:space="preserve"> лінгвістиці концепт є базовим поняттям. Термін </w:t>
      </w:r>
      <w:r w:rsidR="00EF6E0B" w:rsidRPr="00804E2C">
        <w:rPr>
          <w:rFonts w:ascii="Times New Roman" w:hAnsi="Times New Roman" w:cs="Times New Roman"/>
          <w:sz w:val="28"/>
          <w:szCs w:val="28"/>
          <w:lang w:val="uk-UA"/>
        </w:rPr>
        <w:t>«</w:t>
      </w:r>
      <w:r w:rsidR="00EC12CD" w:rsidRPr="00804E2C">
        <w:rPr>
          <w:rFonts w:ascii="Times New Roman" w:hAnsi="Times New Roman" w:cs="Times New Roman"/>
          <w:sz w:val="28"/>
          <w:szCs w:val="28"/>
          <w:lang w:val="uk-UA"/>
        </w:rPr>
        <w:t>концепт</w:t>
      </w:r>
      <w:r w:rsidR="00EF6E0B" w:rsidRPr="00804E2C">
        <w:rPr>
          <w:rFonts w:ascii="Times New Roman" w:hAnsi="Times New Roman" w:cs="Times New Roman"/>
          <w:sz w:val="28"/>
          <w:szCs w:val="28"/>
          <w:lang w:val="uk-UA"/>
        </w:rPr>
        <w:t>»</w:t>
      </w:r>
      <w:r w:rsidR="00EC12CD" w:rsidRPr="00804E2C">
        <w:rPr>
          <w:rFonts w:ascii="Times New Roman" w:hAnsi="Times New Roman" w:cs="Times New Roman"/>
          <w:sz w:val="28"/>
          <w:szCs w:val="28"/>
          <w:lang w:val="uk-UA"/>
        </w:rPr>
        <w:t xml:space="preserve"> розглядався у різних наукових контекстах і визначався різними авторами, що частково пояснюється його широким застосуванням у різних галузях знань. Різні тлумачення терміну </w:t>
      </w:r>
      <w:r w:rsidR="00EF6E0B" w:rsidRPr="00804E2C">
        <w:rPr>
          <w:rFonts w:ascii="Times New Roman" w:hAnsi="Times New Roman" w:cs="Times New Roman"/>
          <w:sz w:val="28"/>
          <w:szCs w:val="28"/>
          <w:lang w:val="uk-UA"/>
        </w:rPr>
        <w:t>«</w:t>
      </w:r>
      <w:r w:rsidR="00EC12CD" w:rsidRPr="00804E2C">
        <w:rPr>
          <w:rFonts w:ascii="Times New Roman" w:hAnsi="Times New Roman" w:cs="Times New Roman"/>
          <w:sz w:val="28"/>
          <w:szCs w:val="28"/>
          <w:lang w:val="uk-UA"/>
        </w:rPr>
        <w:t>концепт</w:t>
      </w:r>
      <w:r w:rsidR="00EF6E0B" w:rsidRPr="00804E2C">
        <w:rPr>
          <w:rFonts w:ascii="Times New Roman" w:hAnsi="Times New Roman" w:cs="Times New Roman"/>
          <w:sz w:val="28"/>
          <w:szCs w:val="28"/>
          <w:lang w:val="uk-UA"/>
        </w:rPr>
        <w:t>»</w:t>
      </w:r>
      <w:r w:rsidR="00EC12CD" w:rsidRPr="00804E2C">
        <w:rPr>
          <w:rFonts w:ascii="Times New Roman" w:hAnsi="Times New Roman" w:cs="Times New Roman"/>
          <w:sz w:val="28"/>
          <w:szCs w:val="28"/>
          <w:lang w:val="uk-UA"/>
        </w:rPr>
        <w:t xml:space="preserve"> відображають його природу як значення </w:t>
      </w:r>
      <w:proofErr w:type="spellStart"/>
      <w:r w:rsidR="00EC12CD" w:rsidRPr="00804E2C">
        <w:rPr>
          <w:rFonts w:ascii="Times New Roman" w:hAnsi="Times New Roman" w:cs="Times New Roman"/>
          <w:sz w:val="28"/>
          <w:szCs w:val="28"/>
          <w:lang w:val="uk-UA"/>
        </w:rPr>
        <w:t>мовного</w:t>
      </w:r>
      <w:proofErr w:type="spellEnd"/>
      <w:r w:rsidR="00EC12CD" w:rsidRPr="00804E2C">
        <w:rPr>
          <w:rFonts w:ascii="Times New Roman" w:hAnsi="Times New Roman" w:cs="Times New Roman"/>
          <w:sz w:val="28"/>
          <w:szCs w:val="28"/>
          <w:lang w:val="uk-UA"/>
        </w:rPr>
        <w:t xml:space="preserve"> </w:t>
      </w:r>
      <w:proofErr w:type="spellStart"/>
      <w:r w:rsidR="00EC12CD" w:rsidRPr="00804E2C">
        <w:rPr>
          <w:rFonts w:ascii="Times New Roman" w:hAnsi="Times New Roman" w:cs="Times New Roman"/>
          <w:sz w:val="28"/>
          <w:szCs w:val="28"/>
          <w:lang w:val="uk-UA"/>
        </w:rPr>
        <w:t>знака</w:t>
      </w:r>
      <w:proofErr w:type="spellEnd"/>
      <w:r w:rsidR="00EC12CD" w:rsidRPr="00804E2C">
        <w:rPr>
          <w:rFonts w:ascii="Times New Roman" w:hAnsi="Times New Roman" w:cs="Times New Roman"/>
          <w:sz w:val="28"/>
          <w:szCs w:val="28"/>
          <w:lang w:val="uk-UA"/>
        </w:rPr>
        <w:t xml:space="preserve"> (з лінгвістичного та культурологічного погляду) і як змістовний аспект, що представлений у ментальності (з когнітивного погляду). Важливо відзначити, що цей поділ тлумачень є умовним, і всі вищезазначені точки зору взаємопов</w:t>
      </w:r>
      <w:r w:rsidRPr="00804E2C">
        <w:rPr>
          <w:rFonts w:ascii="Times New Roman" w:hAnsi="Times New Roman" w:cs="Times New Roman"/>
          <w:sz w:val="28"/>
          <w:szCs w:val="28"/>
          <w:lang w:val="uk-UA"/>
        </w:rPr>
        <w:t>’</w:t>
      </w:r>
      <w:r w:rsidR="00EC12CD" w:rsidRPr="00804E2C">
        <w:rPr>
          <w:rFonts w:ascii="Times New Roman" w:hAnsi="Times New Roman" w:cs="Times New Roman"/>
          <w:sz w:val="28"/>
          <w:szCs w:val="28"/>
          <w:lang w:val="uk-UA"/>
        </w:rPr>
        <w:t>язані, а не протиставлені одна одній.</w:t>
      </w:r>
    </w:p>
    <w:p w14:paraId="1850F8F3" w14:textId="77777777" w:rsidR="00EC12CD" w:rsidRPr="00804E2C" w:rsidRDefault="00EC12CD" w:rsidP="00EC12CD">
      <w:pPr>
        <w:spacing w:after="0" w:line="360" w:lineRule="auto"/>
        <w:jc w:val="both"/>
        <w:rPr>
          <w:rFonts w:ascii="Times New Roman" w:eastAsia="Times New Roman" w:hAnsi="Times New Roman" w:cs="Times New Roman"/>
          <w:sz w:val="28"/>
          <w:szCs w:val="28"/>
          <w:lang w:val="uk-UA" w:eastAsia="ru-RU"/>
        </w:rPr>
      </w:pPr>
    </w:p>
    <w:p w14:paraId="55DE1FF3" w14:textId="052FEE74" w:rsidR="00EB4311" w:rsidRPr="00A43257" w:rsidRDefault="00EB4311" w:rsidP="00B13FCF">
      <w:pPr>
        <w:pStyle w:val="1"/>
        <w:spacing w:before="0" w:line="360" w:lineRule="auto"/>
        <w:ind w:firstLine="708"/>
        <w:jc w:val="both"/>
        <w:rPr>
          <w:rFonts w:ascii="Times New Roman" w:eastAsia="Times New Roman" w:hAnsi="Times New Roman" w:cs="Times New Roman"/>
          <w:b/>
          <w:bCs/>
          <w:color w:val="auto"/>
          <w:sz w:val="28"/>
          <w:szCs w:val="28"/>
          <w:lang w:val="uk-UA" w:eastAsia="ru-RU"/>
        </w:rPr>
      </w:pPr>
      <w:bookmarkStart w:id="14" w:name="_Toc136549166"/>
      <w:bookmarkStart w:id="15" w:name="_Toc136550298"/>
      <w:bookmarkStart w:id="16" w:name="_Toc151039170"/>
      <w:bookmarkStart w:id="17" w:name="_Toc153730487"/>
      <w:r w:rsidRPr="00804E2C">
        <w:rPr>
          <w:rFonts w:ascii="Times New Roman" w:eastAsia="Times New Roman" w:hAnsi="Times New Roman" w:cs="Times New Roman"/>
          <w:b/>
          <w:bCs/>
          <w:color w:val="auto"/>
          <w:sz w:val="28"/>
          <w:szCs w:val="28"/>
          <w:lang w:val="uk-UA" w:eastAsia="ru-RU"/>
        </w:rPr>
        <w:t>1.2</w:t>
      </w:r>
      <w:r w:rsidR="0003652E" w:rsidRPr="00804E2C">
        <w:rPr>
          <w:rFonts w:ascii="Times New Roman" w:eastAsia="Times New Roman" w:hAnsi="Times New Roman" w:cs="Times New Roman"/>
          <w:b/>
          <w:bCs/>
          <w:color w:val="auto"/>
          <w:sz w:val="28"/>
          <w:szCs w:val="28"/>
          <w:lang w:val="uk-UA" w:eastAsia="ru-RU"/>
        </w:rPr>
        <w:t>.</w:t>
      </w:r>
      <w:r w:rsidRPr="00804E2C">
        <w:rPr>
          <w:rFonts w:ascii="Times New Roman" w:eastAsia="Times New Roman" w:hAnsi="Times New Roman" w:cs="Times New Roman"/>
          <w:b/>
          <w:bCs/>
          <w:color w:val="auto"/>
          <w:sz w:val="28"/>
          <w:szCs w:val="28"/>
          <w:lang w:val="uk-UA" w:eastAsia="ru-RU"/>
        </w:rPr>
        <w:t xml:space="preserve"> </w:t>
      </w:r>
      <w:r w:rsidR="00A43257">
        <w:rPr>
          <w:rFonts w:ascii="Times New Roman" w:eastAsia="Times New Roman" w:hAnsi="Times New Roman" w:cs="Times New Roman"/>
          <w:b/>
          <w:bCs/>
          <w:color w:val="auto"/>
          <w:sz w:val="28"/>
          <w:szCs w:val="28"/>
          <w:lang w:val="uk-UA" w:eastAsia="ru-RU"/>
        </w:rPr>
        <w:t xml:space="preserve">Поняття </w:t>
      </w:r>
      <w:r w:rsidR="0015767C">
        <w:rPr>
          <w:rFonts w:ascii="Times New Roman" w:eastAsia="Times New Roman" w:hAnsi="Times New Roman" w:cs="Times New Roman"/>
          <w:b/>
          <w:bCs/>
          <w:color w:val="auto"/>
          <w:sz w:val="28"/>
          <w:szCs w:val="28"/>
          <w:lang w:val="uk-UA" w:eastAsia="ru-RU"/>
        </w:rPr>
        <w:t>та види</w:t>
      </w:r>
      <w:r w:rsidR="00935F79" w:rsidRPr="00804E2C">
        <w:rPr>
          <w:rFonts w:ascii="Times New Roman" w:eastAsia="Times New Roman" w:hAnsi="Times New Roman" w:cs="Times New Roman"/>
          <w:b/>
          <w:bCs/>
          <w:color w:val="auto"/>
          <w:sz w:val="28"/>
          <w:szCs w:val="28"/>
          <w:lang w:val="uk-UA" w:eastAsia="ru-RU"/>
        </w:rPr>
        <w:t xml:space="preserve"> дискурс</w:t>
      </w:r>
      <w:bookmarkEnd w:id="14"/>
      <w:bookmarkEnd w:id="15"/>
      <w:bookmarkEnd w:id="16"/>
      <w:r w:rsidR="00A43257">
        <w:rPr>
          <w:rFonts w:ascii="Times New Roman" w:eastAsia="Times New Roman" w:hAnsi="Times New Roman" w:cs="Times New Roman"/>
          <w:b/>
          <w:bCs/>
          <w:color w:val="auto"/>
          <w:sz w:val="28"/>
          <w:szCs w:val="28"/>
          <w:lang w:val="uk-UA" w:eastAsia="ru-RU"/>
        </w:rPr>
        <w:t>у</w:t>
      </w:r>
      <w:bookmarkEnd w:id="17"/>
    </w:p>
    <w:p w14:paraId="17681B47" w14:textId="6A6A84C0" w:rsidR="00A92DBE" w:rsidRPr="00804E2C" w:rsidRDefault="00E9785D"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лінгвістиці термін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дискурс</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використовується для опису мовленнєвої практики, що включає способи організації, структурування та використання мовлення в конкретному контексті. Дискурс вивчається як більш широка </w:t>
      </w:r>
      <w:r w:rsidRPr="00804E2C">
        <w:rPr>
          <w:rFonts w:ascii="Times New Roman" w:hAnsi="Times New Roman" w:cs="Times New Roman"/>
          <w:sz w:val="28"/>
          <w:szCs w:val="28"/>
          <w:lang w:val="uk-UA"/>
        </w:rPr>
        <w:lastRenderedPageBreak/>
        <w:t>система, яка охоплює мовлення, текст, контекст і соціокультурні умови його виникнення</w:t>
      </w:r>
      <w:r w:rsidR="009821D4" w:rsidRPr="00804E2C">
        <w:rPr>
          <w:rFonts w:ascii="Times New Roman" w:hAnsi="Times New Roman" w:cs="Times New Roman"/>
          <w:sz w:val="28"/>
          <w:szCs w:val="28"/>
          <w:lang w:val="uk-UA"/>
        </w:rPr>
        <w:t xml:space="preserve"> [</w:t>
      </w:r>
      <w:r w:rsidR="008B51EF" w:rsidRPr="00804E2C">
        <w:rPr>
          <w:rFonts w:ascii="Times New Roman" w:hAnsi="Times New Roman" w:cs="Times New Roman"/>
          <w:sz w:val="28"/>
          <w:szCs w:val="28"/>
          <w:lang w:val="uk-UA"/>
        </w:rPr>
        <w:t>6, с. 5</w:t>
      </w:r>
      <w:r w:rsidR="0003652E" w:rsidRPr="00804E2C">
        <w:rPr>
          <w:rFonts w:ascii="Times New Roman" w:hAnsi="Times New Roman" w:cs="Times New Roman"/>
          <w:sz w:val="28"/>
          <w:szCs w:val="28"/>
          <w:lang w:val="uk-UA"/>
        </w:rPr>
        <w:t>9</w:t>
      </w:r>
      <w:r w:rsidR="009821D4" w:rsidRPr="00804E2C">
        <w:rPr>
          <w:rFonts w:ascii="Times New Roman" w:hAnsi="Times New Roman" w:cs="Times New Roman"/>
          <w:sz w:val="28"/>
          <w:szCs w:val="28"/>
          <w:lang w:val="uk-UA"/>
        </w:rPr>
        <w:t>].</w:t>
      </w:r>
    </w:p>
    <w:p w14:paraId="611CB9B8" w14:textId="4150CEF9" w:rsidR="00A92DBE" w:rsidRPr="00804E2C" w:rsidRDefault="00A92DBE"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Сучасна лінгвістика використовує такі поняття, як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sz w:val="28"/>
          <w:szCs w:val="28"/>
          <w:lang w:val="uk-UA"/>
        </w:rPr>
        <w:t>медіадискурс</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мас-медіальний дискурс</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і синонімічні їм: мова ЗМІ, мова мас-медіа, дискурс </w:t>
      </w:r>
      <w:proofErr w:type="spellStart"/>
      <w:r w:rsidRPr="00804E2C">
        <w:rPr>
          <w:rFonts w:ascii="Times New Roman" w:hAnsi="Times New Roman" w:cs="Times New Roman"/>
          <w:sz w:val="28"/>
          <w:szCs w:val="28"/>
          <w:lang w:val="uk-UA"/>
        </w:rPr>
        <w:t>масмедіа</w:t>
      </w:r>
      <w:proofErr w:type="spellEnd"/>
      <w:r w:rsidRPr="00804E2C">
        <w:rPr>
          <w:rFonts w:ascii="Times New Roman" w:hAnsi="Times New Roman" w:cs="Times New Roman"/>
          <w:sz w:val="28"/>
          <w:szCs w:val="28"/>
          <w:lang w:val="uk-UA"/>
        </w:rPr>
        <w:t xml:space="preserve">, масово-інформаційний дискурс. З точки зору лінгвістики проблема визначення терміну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sz w:val="28"/>
          <w:szCs w:val="28"/>
          <w:lang w:val="uk-UA"/>
        </w:rPr>
        <w:t>медіадискурс</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є актуальною, оскільки саме цей вид дискурсу фіксує поточні </w:t>
      </w:r>
      <w:proofErr w:type="spellStart"/>
      <w:r w:rsidRPr="00804E2C">
        <w:rPr>
          <w:rFonts w:ascii="Times New Roman" w:hAnsi="Times New Roman" w:cs="Times New Roman"/>
          <w:sz w:val="28"/>
          <w:szCs w:val="28"/>
          <w:lang w:val="uk-UA"/>
        </w:rPr>
        <w:t>мовні</w:t>
      </w:r>
      <w:proofErr w:type="spellEnd"/>
      <w:r w:rsidRPr="00804E2C">
        <w:rPr>
          <w:rFonts w:ascii="Times New Roman" w:hAnsi="Times New Roman" w:cs="Times New Roman"/>
          <w:sz w:val="28"/>
          <w:szCs w:val="28"/>
          <w:lang w:val="uk-UA"/>
        </w:rPr>
        <w:t xml:space="preserve"> норми, вводить в корпус мови неологічну лексику, дозволяє відстежити сучасний стан лексико-граматичного складу тієї чи іншої мови, допомагає виявити тенденції перекладу в рамках окремих тематичних напрямків. </w:t>
      </w:r>
    </w:p>
    <w:p w14:paraId="72A73884" w14:textId="77777777" w:rsidR="0085579D" w:rsidRPr="00804E2C" w:rsidRDefault="0085579D"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Лінгвісти, застосовуючи дискурсивний підхід, вивчають як мову використовують для створення значень, побудови соціальних </w:t>
      </w:r>
      <w:proofErr w:type="spellStart"/>
      <w:r w:rsidRPr="00804E2C">
        <w:rPr>
          <w:rFonts w:ascii="Times New Roman" w:hAnsi="Times New Roman" w:cs="Times New Roman"/>
          <w:sz w:val="28"/>
          <w:szCs w:val="28"/>
          <w:lang w:val="uk-UA"/>
        </w:rPr>
        <w:t>ідентичностей</w:t>
      </w:r>
      <w:proofErr w:type="spellEnd"/>
      <w:r w:rsidRPr="00804E2C">
        <w:rPr>
          <w:rFonts w:ascii="Times New Roman" w:hAnsi="Times New Roman" w:cs="Times New Roman"/>
          <w:sz w:val="28"/>
          <w:szCs w:val="28"/>
          <w:lang w:val="uk-UA"/>
        </w:rPr>
        <w:t xml:space="preserve">, передачі влади та формування світоглядів. Вони дозволяють виявляти соціальні, політичні та культурні аспекти мовлення, відтворювати домінуючі ідеології та дискурсивні практики, аналізувати маніпуляції та впливові стратегії. </w:t>
      </w:r>
    </w:p>
    <w:p w14:paraId="4574717D" w14:textId="60C9DBAD" w:rsidR="0085579D" w:rsidRPr="00804E2C" w:rsidRDefault="0085579D"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Дослідження дискурсу також відкривають можливості для вивчення </w:t>
      </w:r>
      <w:proofErr w:type="spellStart"/>
      <w:r w:rsidRPr="00804E2C">
        <w:rPr>
          <w:rFonts w:ascii="Times New Roman" w:hAnsi="Times New Roman" w:cs="Times New Roman"/>
          <w:sz w:val="28"/>
          <w:szCs w:val="28"/>
          <w:lang w:val="uk-UA"/>
        </w:rPr>
        <w:t>мовної</w:t>
      </w:r>
      <w:proofErr w:type="spellEnd"/>
      <w:r w:rsidRPr="00804E2C">
        <w:rPr>
          <w:rFonts w:ascii="Times New Roman" w:hAnsi="Times New Roman" w:cs="Times New Roman"/>
          <w:sz w:val="28"/>
          <w:szCs w:val="28"/>
          <w:lang w:val="uk-UA"/>
        </w:rPr>
        <w:t xml:space="preserve"> зміни, еволюції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норм і варіантів, а також для розкриття культурного розмаїття та взаємодії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спільнот. Вони дають змогу зрозуміти, як мова відображає та впливає на соціальну реальність, і сприяють кращому розумінню мови як ключового елемента людського спілкування і культури. Дослідження дискурсу розкривають, як </w:t>
      </w:r>
      <w:proofErr w:type="spellStart"/>
      <w:r w:rsidRPr="00804E2C">
        <w:rPr>
          <w:rFonts w:ascii="Times New Roman" w:hAnsi="Times New Roman" w:cs="Times New Roman"/>
          <w:sz w:val="28"/>
          <w:szCs w:val="28"/>
          <w:lang w:val="uk-UA"/>
        </w:rPr>
        <w:t>мовні</w:t>
      </w:r>
      <w:proofErr w:type="spellEnd"/>
      <w:r w:rsidRPr="00804E2C">
        <w:rPr>
          <w:rFonts w:ascii="Times New Roman" w:hAnsi="Times New Roman" w:cs="Times New Roman"/>
          <w:sz w:val="28"/>
          <w:szCs w:val="28"/>
          <w:lang w:val="uk-UA"/>
        </w:rPr>
        <w:t xml:space="preserve"> структури </w:t>
      </w:r>
      <w:r w:rsidR="0003652E" w:rsidRPr="00804E2C">
        <w:rPr>
          <w:rFonts w:ascii="Times New Roman" w:hAnsi="Times New Roman" w:cs="Times New Roman"/>
          <w:sz w:val="28"/>
          <w:szCs w:val="28"/>
          <w:lang w:val="uk-UA"/>
        </w:rPr>
        <w:t>та</w:t>
      </w:r>
      <w:r w:rsidRPr="00804E2C">
        <w:rPr>
          <w:rFonts w:ascii="Times New Roman" w:hAnsi="Times New Roman" w:cs="Times New Roman"/>
          <w:sz w:val="28"/>
          <w:szCs w:val="28"/>
          <w:lang w:val="uk-UA"/>
        </w:rPr>
        <w:t xml:space="preserve"> виразові засоби впливають на сприйняття, переконання та поведінку людей. Вони вивчають різноманітні аспекти дискурсу, включаючи синтаксис, лексику, стилістику, риторику, соціолінгвістику та когнітивну лінгвістику, зосереджуючись на аналізі текстів, контекстів, соціальних практик і взаємодій між </w:t>
      </w:r>
      <w:proofErr w:type="spellStart"/>
      <w:r w:rsidRPr="00804E2C">
        <w:rPr>
          <w:rFonts w:ascii="Times New Roman" w:hAnsi="Times New Roman" w:cs="Times New Roman"/>
          <w:sz w:val="28"/>
          <w:szCs w:val="28"/>
          <w:lang w:val="uk-UA"/>
        </w:rPr>
        <w:t>мовними</w:t>
      </w:r>
      <w:proofErr w:type="spellEnd"/>
      <w:r w:rsidRPr="00804E2C">
        <w:rPr>
          <w:rFonts w:ascii="Times New Roman" w:hAnsi="Times New Roman" w:cs="Times New Roman"/>
          <w:sz w:val="28"/>
          <w:szCs w:val="28"/>
          <w:lang w:val="uk-UA"/>
        </w:rPr>
        <w:t xml:space="preserve"> спільнотами. Дослідження дискурсу сприяють розумінню мови як соціокультурного явища, що впливає на формування суспільства та сприяє конструктивному діалогу між людьми. </w:t>
      </w:r>
    </w:p>
    <w:p w14:paraId="260DABF3" w14:textId="3BC63F26" w:rsidR="00A92DBE" w:rsidRPr="00804E2C" w:rsidRDefault="00A92DBE"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Для розуміння функціональних особливостей медійного дискурсу, необхідно дати йому визначення. Р. </w:t>
      </w:r>
      <w:proofErr w:type="spellStart"/>
      <w:r w:rsidRPr="00804E2C">
        <w:rPr>
          <w:rFonts w:ascii="Times New Roman" w:hAnsi="Times New Roman" w:cs="Times New Roman"/>
          <w:sz w:val="28"/>
          <w:szCs w:val="28"/>
          <w:lang w:val="uk-UA"/>
        </w:rPr>
        <w:t>Стейсі</w:t>
      </w:r>
      <w:proofErr w:type="spellEnd"/>
      <w:r w:rsidRPr="00804E2C">
        <w:rPr>
          <w:rFonts w:ascii="Times New Roman" w:hAnsi="Times New Roman" w:cs="Times New Roman"/>
          <w:sz w:val="28"/>
          <w:szCs w:val="28"/>
          <w:lang w:val="uk-UA"/>
        </w:rPr>
        <w:t xml:space="preserve"> під дискурсом розуміє </w:t>
      </w:r>
      <w:proofErr w:type="spellStart"/>
      <w:r w:rsidRPr="00804E2C">
        <w:rPr>
          <w:rFonts w:ascii="Times New Roman" w:hAnsi="Times New Roman" w:cs="Times New Roman"/>
          <w:sz w:val="28"/>
          <w:szCs w:val="28"/>
          <w:lang w:val="uk-UA"/>
        </w:rPr>
        <w:t>вербалізовану</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lastRenderedPageBreak/>
        <w:t>мовленнєво</w:t>
      </w:r>
      <w:proofErr w:type="spellEnd"/>
      <w:r w:rsidRPr="00804E2C">
        <w:rPr>
          <w:rFonts w:ascii="Times New Roman" w:hAnsi="Times New Roman" w:cs="Times New Roman"/>
          <w:sz w:val="28"/>
          <w:szCs w:val="28"/>
          <w:lang w:val="uk-UA"/>
        </w:rPr>
        <w:t xml:space="preserve">-свідому діяльність, в основі якої закладено як лінгвістичні, так і екстралінгвістичні чинники. Дискурс – це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сукупність текстів, створених у процесі комунікації</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D4153A" w:rsidRPr="00804E2C">
        <w:rPr>
          <w:rFonts w:ascii="Times New Roman" w:hAnsi="Times New Roman" w:cs="Times New Roman"/>
          <w:sz w:val="28"/>
          <w:szCs w:val="28"/>
          <w:lang w:val="uk-UA"/>
        </w:rPr>
        <w:t>55</w:t>
      </w:r>
      <w:r w:rsidRPr="00804E2C">
        <w:rPr>
          <w:rFonts w:ascii="Times New Roman" w:hAnsi="Times New Roman" w:cs="Times New Roman"/>
          <w:sz w:val="28"/>
          <w:szCs w:val="28"/>
          <w:lang w:val="uk-UA"/>
        </w:rPr>
        <w:t xml:space="preserve">, с. 113]. </w:t>
      </w:r>
      <w:r w:rsidR="00D64899" w:rsidRPr="00804E2C">
        <w:rPr>
          <w:rFonts w:ascii="Times New Roman" w:hAnsi="Times New Roman" w:cs="Times New Roman"/>
          <w:sz w:val="28"/>
          <w:szCs w:val="28"/>
          <w:lang w:val="uk-UA"/>
        </w:rPr>
        <w:t xml:space="preserve">  </w:t>
      </w:r>
    </w:p>
    <w:p w14:paraId="205649F2" w14:textId="77777777" w:rsidR="00AF644F" w:rsidRPr="00804E2C" w:rsidRDefault="00AF644F"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Фактори розвитку сучасного суспільства створюють соціальне замовлення на дослідження процесів </w:t>
      </w:r>
      <w:proofErr w:type="spellStart"/>
      <w:r w:rsidRPr="00804E2C">
        <w:rPr>
          <w:rFonts w:ascii="Times New Roman" w:hAnsi="Times New Roman" w:cs="Times New Roman"/>
          <w:sz w:val="28"/>
          <w:szCs w:val="28"/>
          <w:lang w:val="uk-UA"/>
        </w:rPr>
        <w:t>мовного</w:t>
      </w:r>
      <w:proofErr w:type="spellEnd"/>
      <w:r w:rsidRPr="00804E2C">
        <w:rPr>
          <w:rFonts w:ascii="Times New Roman" w:hAnsi="Times New Roman" w:cs="Times New Roman"/>
          <w:sz w:val="28"/>
          <w:szCs w:val="28"/>
          <w:lang w:val="uk-UA"/>
        </w:rPr>
        <w:t xml:space="preserve"> впливу. Зважаючи на це виникають і нові напрямки в психології, соціології, культурології, які вивчають проблеми друкованого тексту, реклами, телебачення та ін. Вони також аналізують роль індивіда як учасника соціальної комунікації і як соціального </w:t>
      </w:r>
      <w:proofErr w:type="spellStart"/>
      <w:r w:rsidRPr="00804E2C">
        <w:rPr>
          <w:rFonts w:ascii="Times New Roman" w:hAnsi="Times New Roman" w:cs="Times New Roman"/>
          <w:sz w:val="28"/>
          <w:szCs w:val="28"/>
          <w:lang w:val="uk-UA"/>
        </w:rPr>
        <w:t>агента</w:t>
      </w:r>
      <w:proofErr w:type="spellEnd"/>
      <w:r w:rsidRPr="00804E2C">
        <w:rPr>
          <w:rFonts w:ascii="Times New Roman" w:hAnsi="Times New Roman" w:cs="Times New Roman"/>
          <w:sz w:val="28"/>
          <w:szCs w:val="28"/>
          <w:lang w:val="uk-UA"/>
        </w:rPr>
        <w:t xml:space="preserve"> одночасно [34, с. 59]. </w:t>
      </w:r>
    </w:p>
    <w:p w14:paraId="295F7A98" w14:textId="6DCCB621" w:rsidR="00AF644F" w:rsidRPr="00804E2C" w:rsidRDefault="00AF644F"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Комунікативна організація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язана з роллю засобів масової інформації з обслуговування комунікативного процесу. </w:t>
      </w:r>
      <w:proofErr w:type="spellStart"/>
      <w:r w:rsidRPr="00804E2C">
        <w:rPr>
          <w:rFonts w:ascii="Times New Roman" w:hAnsi="Times New Roman" w:cs="Times New Roman"/>
          <w:sz w:val="28"/>
          <w:szCs w:val="28"/>
          <w:lang w:val="uk-UA"/>
        </w:rPr>
        <w:t>Медіадискурс</w:t>
      </w:r>
      <w:proofErr w:type="spellEnd"/>
      <w:r w:rsidRPr="00804E2C">
        <w:rPr>
          <w:rFonts w:ascii="Times New Roman" w:hAnsi="Times New Roman" w:cs="Times New Roman"/>
          <w:sz w:val="28"/>
          <w:szCs w:val="28"/>
          <w:lang w:val="uk-UA"/>
        </w:rPr>
        <w:t xml:space="preserve"> є опосередкованим спілкуванням, де особистий контакт і безпосередня взаємодія людей практично відсутні, тому дієвість, форма впливу ЗМІ, пріоритет тих чи інших функцій, що реалізуються в суспільстві визначаються соціальною системою, яку вони обслуговують. Комунікативний вплив як спілкування адресанта і адресата означає спонукання суб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єктом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єкта до діяльності. </w:t>
      </w:r>
    </w:p>
    <w:p w14:paraId="4EEEDD1A" w14:textId="040622CD" w:rsidR="00AF644F" w:rsidRPr="00804E2C" w:rsidRDefault="00AF644F"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Вербальний вплив позначає соціальні відносини комунікаторів.</w:t>
      </w:r>
      <w:r w:rsidR="00195B61"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На початку комунікації необхідно визначити соціальну характеристику ситуації, де відбувається мовленнєвий вплив, в тому числі, ідеологічний. Позначення соціального статусу </w:t>
      </w:r>
      <w:proofErr w:type="spellStart"/>
      <w:r w:rsidRPr="00804E2C">
        <w:rPr>
          <w:rFonts w:ascii="Times New Roman" w:hAnsi="Times New Roman" w:cs="Times New Roman"/>
          <w:sz w:val="28"/>
          <w:szCs w:val="28"/>
          <w:lang w:val="uk-UA"/>
        </w:rPr>
        <w:t>комунікантів</w:t>
      </w:r>
      <w:proofErr w:type="spellEnd"/>
      <w:r w:rsidRPr="00804E2C">
        <w:rPr>
          <w:rFonts w:ascii="Times New Roman" w:hAnsi="Times New Roman" w:cs="Times New Roman"/>
          <w:sz w:val="28"/>
          <w:szCs w:val="28"/>
          <w:lang w:val="uk-UA"/>
        </w:rPr>
        <w:t xml:space="preserve"> дозволяє сформувати образи один одного; визначення соціального статусу реалізується шляхом вербальних і невербальних механізмів комунікативної поведінки. Невербальні засоби постають у вигляді статусних актів, що регулюють поведінку комунікатора і є сукупністю феноменів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офіційного і творчого я</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[45, с. 52]. </w:t>
      </w:r>
    </w:p>
    <w:p w14:paraId="76A9922B" w14:textId="77777777"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У лінгвістиці види дискурсу можуть бути класифіковані за різними критеріями. Один з найпоширеніших способів класифікації ґрунтується на функціональних особливостях та контекстуальних умовах вживання мовлення. Основними видами дискурсу є:</w:t>
      </w:r>
    </w:p>
    <w:p w14:paraId="1C01B5A5" w14:textId="43F02482" w:rsidR="009F686C" w:rsidRPr="00804E2C" w:rsidRDefault="0003652E"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1) </w:t>
      </w:r>
      <w:r w:rsidR="009F686C" w:rsidRPr="00804E2C">
        <w:rPr>
          <w:rFonts w:ascii="Times New Roman" w:hAnsi="Times New Roman" w:cs="Times New Roman"/>
          <w:sz w:val="28"/>
          <w:szCs w:val="28"/>
          <w:lang w:val="uk-UA"/>
        </w:rPr>
        <w:t xml:space="preserve">Публічний дискурс </w:t>
      </w:r>
      <w:r w:rsidRPr="00804E2C">
        <w:rPr>
          <w:rFonts w:ascii="Times New Roman" w:hAnsi="Times New Roman" w:cs="Times New Roman"/>
          <w:sz w:val="28"/>
          <w:szCs w:val="28"/>
          <w:lang w:val="uk-UA"/>
        </w:rPr>
        <w:t>–</w:t>
      </w:r>
      <w:r w:rsidR="009F686C" w:rsidRPr="00804E2C">
        <w:rPr>
          <w:rFonts w:ascii="Times New Roman" w:hAnsi="Times New Roman" w:cs="Times New Roman"/>
          <w:sz w:val="28"/>
          <w:szCs w:val="28"/>
          <w:lang w:val="uk-UA"/>
        </w:rPr>
        <w:t xml:space="preserve"> це тип дискурсу, що відбувається у публічному просторі, такому як політичні зустрічі, промови, дебати чи медіа-виступи. Він </w:t>
      </w:r>
      <w:r w:rsidR="009F686C" w:rsidRPr="00804E2C">
        <w:rPr>
          <w:rFonts w:ascii="Times New Roman" w:hAnsi="Times New Roman" w:cs="Times New Roman"/>
          <w:sz w:val="28"/>
          <w:szCs w:val="28"/>
          <w:lang w:val="uk-UA"/>
        </w:rPr>
        <w:lastRenderedPageBreak/>
        <w:t>спрямований на переконання, вплив на громадську думку та формування загально</w:t>
      </w:r>
      <w:r w:rsidR="007E39AA">
        <w:rPr>
          <w:rFonts w:ascii="Times New Roman" w:hAnsi="Times New Roman" w:cs="Times New Roman"/>
          <w:sz w:val="28"/>
          <w:szCs w:val="28"/>
          <w:lang w:val="uk-UA"/>
        </w:rPr>
        <w:t>ї думки</w:t>
      </w:r>
      <w:r w:rsidR="009F686C" w:rsidRPr="00804E2C">
        <w:rPr>
          <w:rFonts w:ascii="Times New Roman" w:hAnsi="Times New Roman" w:cs="Times New Roman"/>
          <w:sz w:val="28"/>
          <w:szCs w:val="28"/>
          <w:lang w:val="uk-UA"/>
        </w:rPr>
        <w:t>. Його особливості визначаються контекстом і цілями комунікації, а також роллю учасників і аудиторії. Основна мета публічного дискурсу полягає в передачі інформації, формуванні думок, переконань та впливу на громадську думку.</w:t>
      </w:r>
    </w:p>
    <w:p w14:paraId="08A24739" w14:textId="77777777"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Одна з важливих особливостей публічного дискурсу полягає в його публічності. Він відбувається в публічних просторах, таких як політичні дебати, медіа, публічні виступи, форуми тощо. Учасники публічного дискурсу знаходяться перед аудиторією, яка може бути широкою та різноманітною. Це вимагає від них здатності ефективно </w:t>
      </w:r>
      <w:proofErr w:type="spellStart"/>
      <w:r w:rsidRPr="00804E2C">
        <w:rPr>
          <w:rFonts w:ascii="Times New Roman" w:hAnsi="Times New Roman" w:cs="Times New Roman"/>
          <w:sz w:val="28"/>
          <w:szCs w:val="28"/>
          <w:lang w:val="uk-UA"/>
        </w:rPr>
        <w:t>комунікувати</w:t>
      </w:r>
      <w:proofErr w:type="spellEnd"/>
      <w:r w:rsidRPr="00804E2C">
        <w:rPr>
          <w:rFonts w:ascii="Times New Roman" w:hAnsi="Times New Roman" w:cs="Times New Roman"/>
          <w:sz w:val="28"/>
          <w:szCs w:val="28"/>
          <w:lang w:val="uk-UA"/>
        </w:rPr>
        <w:t>, використовувати риторичні засоби та аргументи для переконливого впливу на слухачів.</w:t>
      </w:r>
    </w:p>
    <w:p w14:paraId="549305BC" w14:textId="458D5DA3"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Ще одна важлива </w:t>
      </w:r>
      <w:r w:rsidR="00195B61" w:rsidRPr="00804E2C">
        <w:rPr>
          <w:rFonts w:ascii="Times New Roman" w:hAnsi="Times New Roman" w:cs="Times New Roman"/>
          <w:sz w:val="28"/>
          <w:szCs w:val="28"/>
          <w:lang w:val="uk-UA"/>
        </w:rPr>
        <w:t>характеристики</w:t>
      </w:r>
      <w:r w:rsidRPr="00804E2C">
        <w:rPr>
          <w:rFonts w:ascii="Times New Roman" w:hAnsi="Times New Roman" w:cs="Times New Roman"/>
          <w:sz w:val="28"/>
          <w:szCs w:val="28"/>
          <w:lang w:val="uk-UA"/>
        </w:rPr>
        <w:t xml:space="preserve"> публічного дискурсу </w:t>
      </w:r>
      <w:r w:rsidR="0003652E"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це наявність певних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норм і стилістичних особливостей. Учасники публічного дискурсу використовують формальну мову, яка характеризується точністю, аргументованістю та логічністю висловлювань. Вони часто використовують риторичні прийоми, такі як емоційне звернення, застосування переконливих аргументів, використання статистики та експертних думок для підсилення своїх позицій.</w:t>
      </w:r>
      <w:r w:rsidR="00195B61" w:rsidRPr="00804E2C">
        <w:rPr>
          <w:rFonts w:ascii="Times New Roman" w:hAnsi="Times New Roman" w:cs="Times New Roman"/>
          <w:sz w:val="28"/>
          <w:szCs w:val="28"/>
          <w:lang w:val="uk-UA"/>
        </w:rPr>
        <w:t xml:space="preserve"> </w:t>
      </w:r>
    </w:p>
    <w:p w14:paraId="274FE7B2" w14:textId="65614672" w:rsidR="009F686C" w:rsidRPr="00804E2C" w:rsidRDefault="0003652E"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2) </w:t>
      </w:r>
      <w:r w:rsidR="009F686C" w:rsidRPr="00804E2C">
        <w:rPr>
          <w:rFonts w:ascii="Times New Roman" w:hAnsi="Times New Roman" w:cs="Times New Roman"/>
          <w:sz w:val="28"/>
          <w:szCs w:val="28"/>
          <w:lang w:val="uk-UA"/>
        </w:rPr>
        <w:t xml:space="preserve">Науковий дискурс </w:t>
      </w:r>
      <w:r w:rsidRPr="00804E2C">
        <w:rPr>
          <w:rFonts w:ascii="Times New Roman" w:hAnsi="Times New Roman" w:cs="Times New Roman"/>
          <w:sz w:val="28"/>
          <w:szCs w:val="28"/>
          <w:lang w:val="uk-UA"/>
        </w:rPr>
        <w:t>–</w:t>
      </w:r>
      <w:r w:rsidR="009F686C" w:rsidRPr="00804E2C">
        <w:rPr>
          <w:rFonts w:ascii="Times New Roman" w:hAnsi="Times New Roman" w:cs="Times New Roman"/>
          <w:sz w:val="28"/>
          <w:szCs w:val="28"/>
          <w:lang w:val="uk-UA"/>
        </w:rPr>
        <w:t xml:space="preserve"> це дискурс, який має мету передачі наукової інформації, дослідницьких висновків та аргументації. Він відрізняється від інших видів дискурсу своєю систематичністю, об</w:t>
      </w:r>
      <w:r w:rsidR="006A6442" w:rsidRPr="00804E2C">
        <w:rPr>
          <w:rFonts w:ascii="Times New Roman" w:hAnsi="Times New Roman" w:cs="Times New Roman"/>
          <w:sz w:val="28"/>
          <w:szCs w:val="28"/>
          <w:lang w:val="uk-UA"/>
        </w:rPr>
        <w:t>’</w:t>
      </w:r>
      <w:r w:rsidR="009F686C" w:rsidRPr="00804E2C">
        <w:rPr>
          <w:rFonts w:ascii="Times New Roman" w:hAnsi="Times New Roman" w:cs="Times New Roman"/>
          <w:sz w:val="28"/>
          <w:szCs w:val="28"/>
          <w:lang w:val="uk-UA"/>
        </w:rPr>
        <w:t xml:space="preserve">єктивністю та специфічним </w:t>
      </w:r>
      <w:proofErr w:type="spellStart"/>
      <w:r w:rsidR="009F686C" w:rsidRPr="00804E2C">
        <w:rPr>
          <w:rFonts w:ascii="Times New Roman" w:hAnsi="Times New Roman" w:cs="Times New Roman"/>
          <w:sz w:val="28"/>
          <w:szCs w:val="28"/>
          <w:lang w:val="uk-UA"/>
        </w:rPr>
        <w:t>мовним</w:t>
      </w:r>
      <w:proofErr w:type="spellEnd"/>
      <w:r w:rsidR="009F686C" w:rsidRPr="00804E2C">
        <w:rPr>
          <w:rFonts w:ascii="Times New Roman" w:hAnsi="Times New Roman" w:cs="Times New Roman"/>
          <w:sz w:val="28"/>
          <w:szCs w:val="28"/>
          <w:lang w:val="uk-UA"/>
        </w:rPr>
        <w:t xml:space="preserve"> стилем. Одна з основних особливостей наукового дискурсу полягає у його науковій обґрунтованості та об</w:t>
      </w:r>
      <w:r w:rsidR="006A6442" w:rsidRPr="00804E2C">
        <w:rPr>
          <w:rFonts w:ascii="Times New Roman" w:hAnsi="Times New Roman" w:cs="Times New Roman"/>
          <w:sz w:val="28"/>
          <w:szCs w:val="28"/>
          <w:lang w:val="uk-UA"/>
        </w:rPr>
        <w:t>’</w:t>
      </w:r>
      <w:r w:rsidR="009F686C" w:rsidRPr="00804E2C">
        <w:rPr>
          <w:rFonts w:ascii="Times New Roman" w:hAnsi="Times New Roman" w:cs="Times New Roman"/>
          <w:sz w:val="28"/>
          <w:szCs w:val="28"/>
          <w:lang w:val="uk-UA"/>
        </w:rPr>
        <w:t>єктивності. Учасники наукового дискурсу ставлять перед собою мету дослідження, формулюють гіпотези, проводять експерименти та аналізують отримані дані. Важливим аспектом є також використання наукових джерел, аргументів та логічного мислення для підтвердження своїх тез.</w:t>
      </w:r>
    </w:p>
    <w:p w14:paraId="3F786ECE" w14:textId="77777777"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Іншою особливістю наукового дискурсу є його систематичність та структурованість. Наукові дослідження та публікації мають певний формат, який включає вступ, постановку проблеми, методи дослідження, результати, </w:t>
      </w:r>
      <w:r w:rsidRPr="00804E2C">
        <w:rPr>
          <w:rFonts w:ascii="Times New Roman" w:hAnsi="Times New Roman" w:cs="Times New Roman"/>
          <w:sz w:val="28"/>
          <w:szCs w:val="28"/>
          <w:lang w:val="uk-UA"/>
        </w:rPr>
        <w:lastRenderedPageBreak/>
        <w:t>обговорення та висновки. Цей структурний підхід допомагає чітко організувати і представити наукові ідеї та результати досліджень.</w:t>
      </w:r>
    </w:p>
    <w:p w14:paraId="0A3FB832" w14:textId="23F84246" w:rsidR="009F686C" w:rsidRPr="00804E2C" w:rsidRDefault="0003652E"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Значущою</w:t>
      </w:r>
      <w:r w:rsidR="009F686C" w:rsidRPr="00804E2C">
        <w:rPr>
          <w:rFonts w:ascii="Times New Roman" w:hAnsi="Times New Roman" w:cs="Times New Roman"/>
          <w:sz w:val="28"/>
          <w:szCs w:val="28"/>
          <w:lang w:val="uk-UA"/>
        </w:rPr>
        <w:t xml:space="preserve"> особливістю наукового дискурсу є його специфічний </w:t>
      </w:r>
      <w:proofErr w:type="spellStart"/>
      <w:r w:rsidR="009F686C" w:rsidRPr="00804E2C">
        <w:rPr>
          <w:rFonts w:ascii="Times New Roman" w:hAnsi="Times New Roman" w:cs="Times New Roman"/>
          <w:sz w:val="28"/>
          <w:szCs w:val="28"/>
          <w:lang w:val="uk-UA"/>
        </w:rPr>
        <w:t>мовний</w:t>
      </w:r>
      <w:proofErr w:type="spellEnd"/>
      <w:r w:rsidR="009F686C" w:rsidRPr="00804E2C">
        <w:rPr>
          <w:rFonts w:ascii="Times New Roman" w:hAnsi="Times New Roman" w:cs="Times New Roman"/>
          <w:sz w:val="28"/>
          <w:szCs w:val="28"/>
          <w:lang w:val="uk-UA"/>
        </w:rPr>
        <w:t xml:space="preserve"> стиль. Учасники наукового дискурсу використовують точну термінологію, визначення та технічну мову, щоб передати свої ідеї і дослідження чітко та однозначно. Такий </w:t>
      </w:r>
      <w:proofErr w:type="spellStart"/>
      <w:r w:rsidR="009F686C" w:rsidRPr="00804E2C">
        <w:rPr>
          <w:rFonts w:ascii="Times New Roman" w:hAnsi="Times New Roman" w:cs="Times New Roman"/>
          <w:sz w:val="28"/>
          <w:szCs w:val="28"/>
          <w:lang w:val="uk-UA"/>
        </w:rPr>
        <w:t>мовний</w:t>
      </w:r>
      <w:proofErr w:type="spellEnd"/>
      <w:r w:rsidR="009F686C" w:rsidRPr="00804E2C">
        <w:rPr>
          <w:rFonts w:ascii="Times New Roman" w:hAnsi="Times New Roman" w:cs="Times New Roman"/>
          <w:sz w:val="28"/>
          <w:szCs w:val="28"/>
          <w:lang w:val="uk-UA"/>
        </w:rPr>
        <w:t xml:space="preserve"> стиль сприяє зрозумілості та комунікації між науковцями та сприйняттю результатів досліджень науковою спільнотою. Крім того, науковий дискурс характеризується такими особливостями, як систематичність </w:t>
      </w:r>
      <w:r w:rsidR="005E74D3" w:rsidRPr="00804E2C">
        <w:rPr>
          <w:rFonts w:ascii="Times New Roman" w:hAnsi="Times New Roman" w:cs="Times New Roman"/>
          <w:sz w:val="28"/>
          <w:szCs w:val="28"/>
          <w:lang w:val="uk-UA"/>
        </w:rPr>
        <w:t>джерело використання</w:t>
      </w:r>
      <w:r w:rsidR="009F686C" w:rsidRPr="00804E2C">
        <w:rPr>
          <w:rFonts w:ascii="Times New Roman" w:hAnsi="Times New Roman" w:cs="Times New Roman"/>
          <w:sz w:val="28"/>
          <w:szCs w:val="28"/>
          <w:lang w:val="uk-UA"/>
        </w:rPr>
        <w:t xml:space="preserve"> та посилань на попередні дослідження. Учасники наукового дискурсу мають використовувати публіковані наукові джерела, проводити літературний огляд та посилатися на попередні дослідження, щоб забезпечити наукову обґрунтованість та підтвердження своїх результатів.</w:t>
      </w:r>
    </w:p>
    <w:p w14:paraId="498A0418" w14:textId="77777777"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Також важливою особливістю наукового дискурсу є його адресат. Учасники наукового дискурсу спрямовують свої дослідження, статті та презентації на наукову спільноту, яка складається зі спеціалістів у відповідній галузі. Це передбачає наявність специфічних термінів, використання технічної мови та знання домінуючих концепцій та теорій у відповідній галузі.</w:t>
      </w:r>
    </w:p>
    <w:p w14:paraId="4ECBF3D2" w14:textId="4481E18C"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Необхідно також відзначити, що науковий дискурс має академічний характер і підлягає науковому рецензуванню та оцінці. Наукові статті та публікації проходять процес перегляду експертами (рецензування), щоб забезпечити високу якість та достовірність досліджень. Це дозволяє науковій спільноті перевіряти та спростовувати результати досліджень, що сприяє розвитку наукового знання.</w:t>
      </w:r>
    </w:p>
    <w:p w14:paraId="015596BC" w14:textId="0D445858"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Отже, науковий дискурс відрізняється своєю систематичністю,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єктивністю, специфічним </w:t>
      </w:r>
      <w:proofErr w:type="spellStart"/>
      <w:r w:rsidRPr="00804E2C">
        <w:rPr>
          <w:rFonts w:ascii="Times New Roman" w:hAnsi="Times New Roman" w:cs="Times New Roman"/>
          <w:sz w:val="28"/>
          <w:szCs w:val="28"/>
          <w:lang w:val="uk-UA"/>
        </w:rPr>
        <w:t>мовним</w:t>
      </w:r>
      <w:proofErr w:type="spellEnd"/>
      <w:r w:rsidRPr="00804E2C">
        <w:rPr>
          <w:rFonts w:ascii="Times New Roman" w:hAnsi="Times New Roman" w:cs="Times New Roman"/>
          <w:sz w:val="28"/>
          <w:szCs w:val="28"/>
          <w:lang w:val="uk-UA"/>
        </w:rPr>
        <w:t xml:space="preserve"> стилем, використанням наукових джерел та посилань, спрямованістю на наукову спільноту</w:t>
      </w:r>
    </w:p>
    <w:p w14:paraId="4B845CCC" w14:textId="41507736" w:rsidR="009F686C" w:rsidRPr="00804E2C" w:rsidRDefault="0003652E"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3) </w:t>
      </w:r>
      <w:r w:rsidR="009F686C" w:rsidRPr="00804E2C">
        <w:rPr>
          <w:rFonts w:ascii="Times New Roman" w:hAnsi="Times New Roman" w:cs="Times New Roman"/>
          <w:sz w:val="28"/>
          <w:szCs w:val="28"/>
          <w:lang w:val="uk-UA"/>
        </w:rPr>
        <w:t xml:space="preserve">Медійний дискурс </w:t>
      </w:r>
      <w:r w:rsidRPr="00804E2C">
        <w:rPr>
          <w:rFonts w:ascii="Times New Roman" w:hAnsi="Times New Roman" w:cs="Times New Roman"/>
          <w:sz w:val="28"/>
          <w:szCs w:val="28"/>
          <w:lang w:val="uk-UA"/>
        </w:rPr>
        <w:t xml:space="preserve">– </w:t>
      </w:r>
      <w:r w:rsidR="009F686C" w:rsidRPr="00804E2C">
        <w:rPr>
          <w:rFonts w:ascii="Times New Roman" w:hAnsi="Times New Roman" w:cs="Times New Roman"/>
          <w:sz w:val="28"/>
          <w:szCs w:val="28"/>
          <w:lang w:val="uk-UA"/>
        </w:rPr>
        <w:t xml:space="preserve">це дискурс, що присутній у масових комунікаціях, таких як газети, журнали, телебачення, радіо та Інтернет.  Медійний дискурс є одним з найвпливовіших видів дискурсу в сучасному інформаційному </w:t>
      </w:r>
      <w:r w:rsidR="009F686C" w:rsidRPr="00804E2C">
        <w:rPr>
          <w:rFonts w:ascii="Times New Roman" w:hAnsi="Times New Roman" w:cs="Times New Roman"/>
          <w:sz w:val="28"/>
          <w:szCs w:val="28"/>
          <w:lang w:val="uk-UA"/>
        </w:rPr>
        <w:lastRenderedPageBreak/>
        <w:t xml:space="preserve">суспільстві. Він </w:t>
      </w:r>
      <w:r w:rsidR="00562F93" w:rsidRPr="00804E2C">
        <w:rPr>
          <w:rFonts w:ascii="Times New Roman" w:hAnsi="Times New Roman" w:cs="Times New Roman"/>
          <w:sz w:val="28"/>
          <w:szCs w:val="28"/>
          <w:lang w:val="uk-UA"/>
        </w:rPr>
        <w:t>містить</w:t>
      </w:r>
      <w:r w:rsidR="009F686C" w:rsidRPr="00804E2C">
        <w:rPr>
          <w:rFonts w:ascii="Times New Roman" w:hAnsi="Times New Roman" w:cs="Times New Roman"/>
          <w:sz w:val="28"/>
          <w:szCs w:val="28"/>
          <w:lang w:val="uk-UA"/>
        </w:rPr>
        <w:t xml:space="preserve"> </w:t>
      </w:r>
      <w:r w:rsidR="00562F93" w:rsidRPr="00804E2C">
        <w:rPr>
          <w:rFonts w:ascii="Times New Roman" w:hAnsi="Times New Roman" w:cs="Times New Roman"/>
          <w:sz w:val="28"/>
          <w:szCs w:val="28"/>
          <w:lang w:val="uk-UA"/>
        </w:rPr>
        <w:t>у</w:t>
      </w:r>
      <w:r w:rsidR="009F686C" w:rsidRPr="00804E2C">
        <w:rPr>
          <w:rFonts w:ascii="Times New Roman" w:hAnsi="Times New Roman" w:cs="Times New Roman"/>
          <w:sz w:val="28"/>
          <w:szCs w:val="28"/>
          <w:lang w:val="uk-UA"/>
        </w:rPr>
        <w:t>сі форми комунікації, що відбуваються через медіа: телебачення, радіо, пресу, інтернет та соціальні мережі. Особливості медійного дискурсу визначаються його масовістю, доступністю та впливом на громадську думку</w:t>
      </w:r>
      <w:r w:rsidR="00FD13E4" w:rsidRPr="00804E2C">
        <w:rPr>
          <w:rFonts w:ascii="Times New Roman" w:hAnsi="Times New Roman" w:cs="Times New Roman"/>
          <w:sz w:val="28"/>
          <w:szCs w:val="28"/>
          <w:lang w:val="uk-UA"/>
        </w:rPr>
        <w:t xml:space="preserve"> [46, с. 44].</w:t>
      </w:r>
    </w:p>
    <w:p w14:paraId="2FE8E849" w14:textId="687880D8"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Одна з основних </w:t>
      </w:r>
      <w:r w:rsidR="0003652E" w:rsidRPr="00804E2C">
        <w:rPr>
          <w:rFonts w:ascii="Times New Roman" w:hAnsi="Times New Roman" w:cs="Times New Roman"/>
          <w:sz w:val="28"/>
          <w:szCs w:val="28"/>
          <w:lang w:val="uk-UA"/>
        </w:rPr>
        <w:t xml:space="preserve">характеристик </w:t>
      </w:r>
      <w:r w:rsidRPr="00804E2C">
        <w:rPr>
          <w:rFonts w:ascii="Times New Roman" w:hAnsi="Times New Roman" w:cs="Times New Roman"/>
          <w:sz w:val="28"/>
          <w:szCs w:val="28"/>
          <w:lang w:val="uk-UA"/>
        </w:rPr>
        <w:t xml:space="preserve">медійного дискурсу </w:t>
      </w:r>
      <w:r w:rsidR="0003652E"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це його масовість. Медіа мають потужний потенціал для широкого поширення інформації серед великої аудиторії. Завдяки цьому, медійний дискурс може впливати на формування загальних уявлень, стереотипів та поглядів громадськості. Важливою особливістю є також інтерактивність медійного дискурсу, яка дає можливість глядачам, слухачам і читачам активно взаємодіяти з медійними засобами та висловлювати свої думки через коментарі, соціальні мережі та інші платформи.</w:t>
      </w:r>
      <w:r w:rsidR="00562F93" w:rsidRPr="00804E2C">
        <w:rPr>
          <w:rFonts w:ascii="Times New Roman" w:hAnsi="Times New Roman" w:cs="Times New Roman"/>
          <w:sz w:val="28"/>
          <w:szCs w:val="28"/>
          <w:lang w:val="uk-UA"/>
        </w:rPr>
        <w:t xml:space="preserve"> </w:t>
      </w:r>
    </w:p>
    <w:p w14:paraId="15240639" w14:textId="3AFE9412"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Другою важливою особливістю медійного дискурсу є його доступність. Завдяки широкому розповсюдженню та розвитку медіа, інформація стає доступною для всіх користувачів. Це дає можливість отримувати новини, аналітику та іншу інформацію з різних джерел та перевіряти їх достовірність. Однак, ця доступність також створює виклики,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язані з фільтрацією та критичним осмисленням інформації, оскільки медійний дискурс може бути суб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єктивним, спотвореним або недостовірним</w:t>
      </w:r>
      <w:r w:rsidR="00FD13E4" w:rsidRPr="00804E2C">
        <w:rPr>
          <w:rFonts w:ascii="Times New Roman" w:hAnsi="Times New Roman" w:cs="Times New Roman"/>
          <w:sz w:val="28"/>
          <w:szCs w:val="28"/>
          <w:lang w:val="uk-UA"/>
        </w:rPr>
        <w:t xml:space="preserve"> [55, с. 85].</w:t>
      </w:r>
    </w:p>
    <w:p w14:paraId="220F7A0C" w14:textId="7116BABE"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Третя особливість медійного дискурсу полягає у його впливовості на громадську думку та формування громадської думки. Медіа мають значний вплив на уявлення, переконання та поведінку громадськості. Шляхом висвітлення певних подій, ідей, поглядів та цінностей, медійний дискурс може впливати на формування громадського думкування та визначати тенденції в суспільстві. Однак, це також може ставити під загрозу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єктивність та різноманітність інформації, яку отримує аудиторія.</w:t>
      </w:r>
    </w:p>
    <w:p w14:paraId="46C9E0D2" w14:textId="7E8B217D"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Ще одна особливість медійного дискурсу </w:t>
      </w:r>
      <w:r w:rsidR="0003652E"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це використання медійних засобів впливу. Медіа використовують різні стратегії, такі як використання емоцій, сенсацій, впливових осіб, стилізація або маніпуляції інформацією, для залучення уваги аудиторії та впливу на неї. Ці стратегії можуть бути використані </w:t>
      </w:r>
      <w:r w:rsidRPr="00804E2C">
        <w:rPr>
          <w:rFonts w:ascii="Times New Roman" w:hAnsi="Times New Roman" w:cs="Times New Roman"/>
          <w:sz w:val="28"/>
          <w:szCs w:val="28"/>
          <w:lang w:val="uk-UA"/>
        </w:rPr>
        <w:lastRenderedPageBreak/>
        <w:t>з метою збільшення глядацької аудиторії, залучення рекламодавців або підсилення певних поглядів або інтересів</w:t>
      </w:r>
      <w:r w:rsidR="00FD13E4" w:rsidRPr="00804E2C">
        <w:rPr>
          <w:rFonts w:ascii="Times New Roman" w:hAnsi="Times New Roman" w:cs="Times New Roman"/>
          <w:sz w:val="28"/>
          <w:szCs w:val="28"/>
          <w:lang w:val="uk-UA"/>
        </w:rPr>
        <w:t xml:space="preserve"> [44].</w:t>
      </w:r>
    </w:p>
    <w:p w14:paraId="49C2B68C" w14:textId="197C9816" w:rsidR="009F686C"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Нарешті, медійний дискурс також характеризується швидкістю та постійним оновленням інформації. У сучасному медійному середовищі, де новини та інформація швидко поширюються через соціальні мережі та інтернет, медіа повинні оперативно реагувати на події та забезпечувати актуальну інформацію.</w:t>
      </w:r>
    </w:p>
    <w:p w14:paraId="14E41524" w14:textId="4DE20608" w:rsidR="0085579D" w:rsidRPr="00804E2C" w:rsidRDefault="009F686C"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Класифікація видів дискурсу в лінгвістиці допомагає розуміти різноманітність способів використання мови в комунікації та аналізувати особливості кожного виду. Кожен тип дискурсу має свої характеристики, специфіку мовлення та цілі комунікативного акту. Дослідження дискурсу в лінгвістиці включає аналіз текстів, структури мовлення, використання лінгвістичних засобів і залежить від контекстуальних, соціокультурних та психологічних факторів. Вивчення різних видів дискурсу сприяє кращому розумінню комунікації, </w:t>
      </w:r>
      <w:proofErr w:type="spellStart"/>
      <w:r w:rsidRPr="00804E2C">
        <w:rPr>
          <w:rFonts w:ascii="Times New Roman" w:hAnsi="Times New Roman" w:cs="Times New Roman"/>
          <w:sz w:val="28"/>
          <w:szCs w:val="28"/>
          <w:lang w:val="uk-UA"/>
        </w:rPr>
        <w:t>мовного</w:t>
      </w:r>
      <w:proofErr w:type="spellEnd"/>
      <w:r w:rsidRPr="00804E2C">
        <w:rPr>
          <w:rFonts w:ascii="Times New Roman" w:hAnsi="Times New Roman" w:cs="Times New Roman"/>
          <w:sz w:val="28"/>
          <w:szCs w:val="28"/>
          <w:lang w:val="uk-UA"/>
        </w:rPr>
        <w:t xml:space="preserve"> впливу та способів конструювання сенсу через мову.</w:t>
      </w:r>
    </w:p>
    <w:p w14:paraId="632AAFA4" w14:textId="33A53629" w:rsidR="0081572B" w:rsidRPr="00804E2C" w:rsidRDefault="0003652E"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iCs/>
          <w:sz w:val="28"/>
          <w:szCs w:val="28"/>
          <w:lang w:val="uk-UA"/>
        </w:rPr>
        <w:t xml:space="preserve">5) </w:t>
      </w:r>
      <w:r w:rsidR="0081572B" w:rsidRPr="00804E2C">
        <w:rPr>
          <w:rFonts w:ascii="Times New Roman" w:hAnsi="Times New Roman" w:cs="Times New Roman"/>
          <w:iCs/>
          <w:sz w:val="28"/>
          <w:szCs w:val="28"/>
          <w:lang w:val="uk-UA"/>
        </w:rPr>
        <w:t>Інтернет-дискурс</w:t>
      </w:r>
      <w:r w:rsidR="0081572B" w:rsidRPr="00804E2C">
        <w:rPr>
          <w:rFonts w:ascii="Times New Roman" w:hAnsi="Times New Roman" w:cs="Times New Roman"/>
          <w:sz w:val="28"/>
          <w:szCs w:val="28"/>
          <w:lang w:val="uk-UA"/>
        </w:rPr>
        <w:t xml:space="preserve"> – це мова, </w:t>
      </w:r>
      <w:proofErr w:type="spellStart"/>
      <w:r w:rsidR="0081572B" w:rsidRPr="00804E2C">
        <w:rPr>
          <w:rFonts w:ascii="Times New Roman" w:hAnsi="Times New Roman" w:cs="Times New Roman"/>
          <w:sz w:val="28"/>
          <w:szCs w:val="28"/>
          <w:lang w:val="uk-UA"/>
        </w:rPr>
        <w:t>мовне</w:t>
      </w:r>
      <w:proofErr w:type="spellEnd"/>
      <w:r w:rsidR="0081572B" w:rsidRPr="00804E2C">
        <w:rPr>
          <w:rFonts w:ascii="Times New Roman" w:hAnsi="Times New Roman" w:cs="Times New Roman"/>
          <w:sz w:val="28"/>
          <w:szCs w:val="28"/>
          <w:lang w:val="uk-UA"/>
        </w:rPr>
        <w:t xml:space="preserve"> спілкування, зв</w:t>
      </w:r>
      <w:r w:rsidR="006A6442" w:rsidRPr="00804E2C">
        <w:rPr>
          <w:rFonts w:ascii="Times New Roman" w:hAnsi="Times New Roman" w:cs="Times New Roman"/>
          <w:sz w:val="28"/>
          <w:szCs w:val="28"/>
          <w:lang w:val="uk-UA"/>
        </w:rPr>
        <w:t>’</w:t>
      </w:r>
      <w:r w:rsidR="0081572B" w:rsidRPr="00804E2C">
        <w:rPr>
          <w:rFonts w:ascii="Times New Roman" w:hAnsi="Times New Roman" w:cs="Times New Roman"/>
          <w:sz w:val="28"/>
          <w:szCs w:val="28"/>
          <w:lang w:val="uk-UA"/>
        </w:rPr>
        <w:t>язний текст, в сукупності з прагматичними, соціокультурними, психологічними та іншими факторами, який формується і функціонує в глобальній системі з</w:t>
      </w:r>
      <w:r w:rsidR="006A6442" w:rsidRPr="00804E2C">
        <w:rPr>
          <w:rFonts w:ascii="Times New Roman" w:hAnsi="Times New Roman" w:cs="Times New Roman"/>
          <w:sz w:val="28"/>
          <w:szCs w:val="28"/>
          <w:lang w:val="uk-UA"/>
        </w:rPr>
        <w:t>’</w:t>
      </w:r>
      <w:r w:rsidR="0081572B" w:rsidRPr="00804E2C">
        <w:rPr>
          <w:rFonts w:ascii="Times New Roman" w:hAnsi="Times New Roman" w:cs="Times New Roman"/>
          <w:sz w:val="28"/>
          <w:szCs w:val="28"/>
          <w:lang w:val="uk-UA"/>
        </w:rPr>
        <w:t>єднаних комп</w:t>
      </w:r>
      <w:r w:rsidR="006A6442" w:rsidRPr="00804E2C">
        <w:rPr>
          <w:rFonts w:ascii="Times New Roman" w:hAnsi="Times New Roman" w:cs="Times New Roman"/>
          <w:sz w:val="28"/>
          <w:szCs w:val="28"/>
          <w:lang w:val="uk-UA"/>
        </w:rPr>
        <w:t>’</w:t>
      </w:r>
      <w:r w:rsidR="0081572B" w:rsidRPr="00804E2C">
        <w:rPr>
          <w:rFonts w:ascii="Times New Roman" w:hAnsi="Times New Roman" w:cs="Times New Roman"/>
          <w:sz w:val="28"/>
          <w:szCs w:val="28"/>
          <w:lang w:val="uk-UA"/>
        </w:rPr>
        <w:t>ютерних мереж, що зв</w:t>
      </w:r>
      <w:r w:rsidR="006A6442" w:rsidRPr="00804E2C">
        <w:rPr>
          <w:rFonts w:ascii="Times New Roman" w:hAnsi="Times New Roman" w:cs="Times New Roman"/>
          <w:sz w:val="28"/>
          <w:szCs w:val="28"/>
          <w:lang w:val="uk-UA"/>
        </w:rPr>
        <w:t>’</w:t>
      </w:r>
      <w:r w:rsidR="0081572B" w:rsidRPr="00804E2C">
        <w:rPr>
          <w:rFonts w:ascii="Times New Roman" w:hAnsi="Times New Roman" w:cs="Times New Roman"/>
          <w:sz w:val="28"/>
          <w:szCs w:val="28"/>
          <w:lang w:val="uk-UA"/>
        </w:rPr>
        <w:t>язує між собою користувачів як комп</w:t>
      </w:r>
      <w:r w:rsidR="006A6442" w:rsidRPr="00804E2C">
        <w:rPr>
          <w:rFonts w:ascii="Times New Roman" w:hAnsi="Times New Roman" w:cs="Times New Roman"/>
          <w:sz w:val="28"/>
          <w:szCs w:val="28"/>
          <w:lang w:val="uk-UA"/>
        </w:rPr>
        <w:t>’</w:t>
      </w:r>
      <w:r w:rsidR="0081572B" w:rsidRPr="00804E2C">
        <w:rPr>
          <w:rFonts w:ascii="Times New Roman" w:hAnsi="Times New Roman" w:cs="Times New Roman"/>
          <w:sz w:val="28"/>
          <w:szCs w:val="28"/>
          <w:lang w:val="uk-UA"/>
        </w:rPr>
        <w:t>ютерних мереж, так й індивідуальних комп</w:t>
      </w:r>
      <w:r w:rsidR="006A6442" w:rsidRPr="00804E2C">
        <w:rPr>
          <w:rFonts w:ascii="Times New Roman" w:hAnsi="Times New Roman" w:cs="Times New Roman"/>
          <w:sz w:val="28"/>
          <w:szCs w:val="28"/>
          <w:lang w:val="uk-UA"/>
        </w:rPr>
        <w:t>’</w:t>
      </w:r>
      <w:r w:rsidR="0081572B" w:rsidRPr="00804E2C">
        <w:rPr>
          <w:rFonts w:ascii="Times New Roman" w:hAnsi="Times New Roman" w:cs="Times New Roman"/>
          <w:sz w:val="28"/>
          <w:szCs w:val="28"/>
          <w:lang w:val="uk-UA"/>
        </w:rPr>
        <w:t xml:space="preserve">ютерів, та дає можливість кожному користувачеві обмінюватися різноманітною інформацією з іншим користувачем і отримувати доступ до практично необмежених інформаційних ресурсів. </w:t>
      </w:r>
    </w:p>
    <w:p w14:paraId="77A118C4" w14:textId="0E5CCD6C" w:rsidR="0081572B" w:rsidRPr="00804E2C" w:rsidRDefault="0081572B"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той же час слід зазначити, що інтернет-дискурс, будучи </w:t>
      </w:r>
      <w:proofErr w:type="spellStart"/>
      <w:r w:rsidRPr="00804E2C">
        <w:rPr>
          <w:rFonts w:ascii="Times New Roman" w:hAnsi="Times New Roman" w:cs="Times New Roman"/>
          <w:sz w:val="28"/>
          <w:szCs w:val="28"/>
          <w:lang w:val="uk-UA"/>
        </w:rPr>
        <w:t>мовним</w:t>
      </w:r>
      <w:proofErr w:type="spellEnd"/>
      <w:r w:rsidRPr="00804E2C">
        <w:rPr>
          <w:rFonts w:ascii="Times New Roman" w:hAnsi="Times New Roman" w:cs="Times New Roman"/>
          <w:sz w:val="28"/>
          <w:szCs w:val="28"/>
          <w:lang w:val="uk-UA"/>
        </w:rPr>
        <w:t xml:space="preserve"> спілкуванням в інтернет-середовищі, обслуговується особливою мовою, сформованою природним чином, аналогів якій до теперішнього часу не існувало, оскільки раніше не існувала </w:t>
      </w:r>
      <w:r w:rsidR="00B344F5">
        <w:rPr>
          <w:rFonts w:ascii="Times New Roman" w:hAnsi="Times New Roman" w:cs="Times New Roman"/>
          <w:sz w:val="28"/>
          <w:szCs w:val="28"/>
          <w:lang w:val="uk-UA"/>
        </w:rPr>
        <w:t>взаємодія</w:t>
      </w:r>
      <w:r w:rsidRPr="00804E2C">
        <w:rPr>
          <w:rFonts w:ascii="Times New Roman" w:hAnsi="Times New Roman" w:cs="Times New Roman"/>
          <w:sz w:val="28"/>
          <w:szCs w:val="28"/>
          <w:lang w:val="uk-UA"/>
        </w:rPr>
        <w:t xml:space="preserve"> в Інтернеті, опосередкована комп</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ютером [22, с.1</w:t>
      </w:r>
      <w:r w:rsidR="00D4153A" w:rsidRPr="00804E2C">
        <w:rPr>
          <w:rFonts w:ascii="Times New Roman" w:hAnsi="Times New Roman" w:cs="Times New Roman"/>
          <w:sz w:val="28"/>
          <w:szCs w:val="28"/>
          <w:lang w:val="uk-UA"/>
        </w:rPr>
        <w:t>9</w:t>
      </w:r>
      <w:r w:rsidRPr="00804E2C">
        <w:rPr>
          <w:rFonts w:ascii="Times New Roman" w:hAnsi="Times New Roman" w:cs="Times New Roman"/>
          <w:sz w:val="28"/>
          <w:szCs w:val="28"/>
          <w:lang w:val="uk-UA"/>
        </w:rPr>
        <w:t>].</w:t>
      </w:r>
    </w:p>
    <w:p w14:paraId="7A401082" w14:textId="28529364" w:rsidR="0081572B" w:rsidRPr="00804E2C" w:rsidRDefault="0081572B"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За роки існування Інтернету в глобальній мережі розвинулася своя </w:t>
      </w:r>
      <w:proofErr w:type="spellStart"/>
      <w:r w:rsidRPr="00804E2C">
        <w:rPr>
          <w:rFonts w:ascii="Times New Roman" w:hAnsi="Times New Roman" w:cs="Times New Roman"/>
          <w:sz w:val="28"/>
          <w:szCs w:val="28"/>
          <w:lang w:val="uk-UA"/>
        </w:rPr>
        <w:t>мовна</w:t>
      </w:r>
      <w:proofErr w:type="spellEnd"/>
      <w:r w:rsidRPr="00804E2C">
        <w:rPr>
          <w:rFonts w:ascii="Times New Roman" w:hAnsi="Times New Roman" w:cs="Times New Roman"/>
          <w:sz w:val="28"/>
          <w:szCs w:val="28"/>
          <w:lang w:val="uk-UA"/>
        </w:rPr>
        <w:t xml:space="preserve"> норма – </w:t>
      </w:r>
      <w:proofErr w:type="spellStart"/>
      <w:r w:rsidRPr="00804E2C">
        <w:rPr>
          <w:rFonts w:ascii="Times New Roman" w:hAnsi="Times New Roman" w:cs="Times New Roman"/>
          <w:sz w:val="28"/>
          <w:szCs w:val="28"/>
          <w:lang w:val="uk-UA"/>
        </w:rPr>
        <w:t>мовна</w:t>
      </w:r>
      <w:proofErr w:type="spellEnd"/>
      <w:r w:rsidRPr="00804E2C">
        <w:rPr>
          <w:rFonts w:ascii="Times New Roman" w:hAnsi="Times New Roman" w:cs="Times New Roman"/>
          <w:sz w:val="28"/>
          <w:szCs w:val="28"/>
          <w:lang w:val="uk-UA"/>
        </w:rPr>
        <w:t xml:space="preserve"> система, яка є одночасно продуктом мовленнєвої діяльності в </w:t>
      </w:r>
      <w:r w:rsidRPr="00804E2C">
        <w:rPr>
          <w:rFonts w:ascii="Times New Roman" w:hAnsi="Times New Roman" w:cs="Times New Roman"/>
          <w:sz w:val="28"/>
          <w:szCs w:val="28"/>
          <w:lang w:val="uk-UA"/>
        </w:rPr>
        <w:lastRenderedPageBreak/>
        <w:t xml:space="preserve">Інтернеті й новим видом мовленнєвої діяльності в </w:t>
      </w:r>
      <w:r w:rsidR="006C3A4F">
        <w:rPr>
          <w:rFonts w:ascii="Times New Roman" w:hAnsi="Times New Roman" w:cs="Times New Roman"/>
          <w:sz w:val="28"/>
          <w:szCs w:val="28"/>
          <w:lang w:val="uk-UA"/>
        </w:rPr>
        <w:t>м</w:t>
      </w:r>
      <w:r w:rsidRPr="00804E2C">
        <w:rPr>
          <w:rFonts w:ascii="Times New Roman" w:hAnsi="Times New Roman" w:cs="Times New Roman"/>
          <w:sz w:val="28"/>
          <w:szCs w:val="28"/>
          <w:lang w:val="uk-UA"/>
        </w:rPr>
        <w:t>ережі. У цій новій мові з</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являються свої закономірності і правила на лексичному, графічному та граматичному рівнях.</w:t>
      </w:r>
    </w:p>
    <w:p w14:paraId="06C64E6E" w14:textId="4F801F84" w:rsidR="0081572B" w:rsidRPr="00804E2C" w:rsidRDefault="0081572B"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Інше поняття, яким часто характеризується мова Інтернету, – це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сленг</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Сленгом називається набір особливих слів або нових значень уже існуючих слів, що вживаються в різних людських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єднаннях, а також лексика широкого вживання для неформального спілкування. Причому, в сучасній лексикографії друге значення превалює над першим. </w:t>
      </w:r>
    </w:p>
    <w:p w14:paraId="00BB878A" w14:textId="2A2169B3" w:rsidR="0081572B" w:rsidRPr="00804E2C" w:rsidRDefault="0081572B"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Дійсно, на початку свого розвитку мовою глобальної мережі був комп</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ютерний сленг (жаргон), що використовувався в основному професійними користувачами комп</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ютерів. У міру розвитку мережі та виникнення все нових засобів мережевого спілкування з</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являлися і нові різновиди сленгу, які використовувалися вже більш широкою аудиторією користувачів. </w:t>
      </w:r>
    </w:p>
    <w:p w14:paraId="354B67BD" w14:textId="35C4F6CC" w:rsidR="0081572B" w:rsidRPr="00804E2C" w:rsidRDefault="0081572B"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Сьогодні мова інтернет-спілкування обслуговує не тільки неформальне (буденне, невимушене) спілкування, а й формальне (ділове). Через це </w:t>
      </w:r>
      <w:proofErr w:type="spellStart"/>
      <w:r w:rsidRPr="00804E2C">
        <w:rPr>
          <w:rFonts w:ascii="Times New Roman" w:hAnsi="Times New Roman" w:cs="Times New Roman"/>
          <w:sz w:val="28"/>
          <w:szCs w:val="28"/>
          <w:lang w:val="uk-UA"/>
        </w:rPr>
        <w:t>мовна</w:t>
      </w:r>
      <w:proofErr w:type="spellEnd"/>
      <w:r w:rsidRPr="00804E2C">
        <w:rPr>
          <w:rFonts w:ascii="Times New Roman" w:hAnsi="Times New Roman" w:cs="Times New Roman"/>
          <w:sz w:val="28"/>
          <w:szCs w:val="28"/>
          <w:lang w:val="uk-UA"/>
        </w:rPr>
        <w:t xml:space="preserve"> </w:t>
      </w:r>
      <w:r w:rsidR="006C3A4F">
        <w:rPr>
          <w:rFonts w:ascii="Times New Roman" w:hAnsi="Times New Roman" w:cs="Times New Roman"/>
          <w:sz w:val="28"/>
          <w:szCs w:val="28"/>
          <w:lang w:val="uk-UA"/>
        </w:rPr>
        <w:t>взаємодія</w:t>
      </w:r>
      <w:r w:rsidRPr="00804E2C">
        <w:rPr>
          <w:rFonts w:ascii="Times New Roman" w:hAnsi="Times New Roman" w:cs="Times New Roman"/>
          <w:sz w:val="28"/>
          <w:szCs w:val="28"/>
          <w:lang w:val="uk-UA"/>
        </w:rPr>
        <w:t xml:space="preserve"> в мережі стає менш формальною, що сприяє більш комфортному спілкуванню між соціальними групами. На рівні мови інтернет-спілкування сьогодні можна виділити безліч сленгів і жаргонів. Умови їх вживання, як правило, можна визначити за наступними критеріями:</w:t>
      </w:r>
    </w:p>
    <w:p w14:paraId="28D796C1" w14:textId="77777777" w:rsidR="0081572B" w:rsidRPr="00804E2C" w:rsidRDefault="0081572B" w:rsidP="00B13FCF">
      <w:pPr>
        <w:pStyle w:val="14"/>
        <w:numPr>
          <w:ilvl w:val="0"/>
          <w:numId w:val="11"/>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місцем вживання (чати, форуми, ігри і </w:t>
      </w:r>
      <w:proofErr w:type="spellStart"/>
      <w:r w:rsidRPr="00804E2C">
        <w:rPr>
          <w:rFonts w:ascii="Times New Roman" w:hAnsi="Times New Roman" w:cs="Times New Roman"/>
          <w:sz w:val="28"/>
          <w:szCs w:val="28"/>
          <w:lang w:val="uk-UA"/>
        </w:rPr>
        <w:t>т.д</w:t>
      </w:r>
      <w:proofErr w:type="spellEnd"/>
      <w:r w:rsidRPr="00804E2C">
        <w:rPr>
          <w:rFonts w:ascii="Times New Roman" w:hAnsi="Times New Roman" w:cs="Times New Roman"/>
          <w:sz w:val="28"/>
          <w:szCs w:val="28"/>
          <w:lang w:val="uk-UA"/>
        </w:rPr>
        <w:t>.);</w:t>
      </w:r>
    </w:p>
    <w:p w14:paraId="71BF27F7" w14:textId="77777777" w:rsidR="0081572B" w:rsidRPr="00804E2C" w:rsidRDefault="0081572B" w:rsidP="00B13FCF">
      <w:pPr>
        <w:pStyle w:val="14"/>
        <w:numPr>
          <w:ilvl w:val="0"/>
          <w:numId w:val="11"/>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ступенем формальності-неформальності спілкування;</w:t>
      </w:r>
    </w:p>
    <w:p w14:paraId="4D6D199D" w14:textId="0DD58AB2" w:rsidR="0081572B" w:rsidRPr="00804E2C" w:rsidRDefault="0081572B" w:rsidP="00B13FCF">
      <w:pPr>
        <w:pStyle w:val="14"/>
        <w:numPr>
          <w:ilvl w:val="0"/>
          <w:numId w:val="11"/>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віковими категоріями [22, с.1</w:t>
      </w:r>
      <w:r w:rsidR="00D4153A" w:rsidRPr="00804E2C">
        <w:rPr>
          <w:rFonts w:ascii="Times New Roman" w:hAnsi="Times New Roman" w:cs="Times New Roman"/>
          <w:sz w:val="28"/>
          <w:szCs w:val="28"/>
          <w:lang w:val="uk-UA"/>
        </w:rPr>
        <w:t>9</w:t>
      </w:r>
      <w:r w:rsidRPr="00804E2C">
        <w:rPr>
          <w:rFonts w:ascii="Times New Roman" w:hAnsi="Times New Roman" w:cs="Times New Roman"/>
          <w:sz w:val="28"/>
          <w:szCs w:val="28"/>
          <w:lang w:val="uk-UA"/>
        </w:rPr>
        <w:t>].</w:t>
      </w:r>
    </w:p>
    <w:p w14:paraId="44115B6B" w14:textId="04D560E3" w:rsidR="0081572B" w:rsidRPr="00804E2C" w:rsidRDefault="0081572B"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Мова може отримувати ті чи інші форми існування. Це залежить від величезної кількості зовнішніх чинників, таких як: соціальна група, походження, зовнішні умови, гендерна соціалізація тощо. Мова завжди залишається диференційованою, що є істотним фактором для нашого дослідження (так як інтернет-мем – це ще одна особлива форма)</w:t>
      </w:r>
      <w:r w:rsidR="00230D90"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[12, с.</w:t>
      </w:r>
      <w:r w:rsidR="005B5846" w:rsidRPr="00804E2C">
        <w:rPr>
          <w:rFonts w:ascii="Times New Roman" w:hAnsi="Times New Roman" w:cs="Times New Roman"/>
          <w:sz w:val="28"/>
          <w:szCs w:val="28"/>
          <w:lang w:val="uk-UA"/>
        </w:rPr>
        <w:t>28</w:t>
      </w:r>
      <w:r w:rsidRPr="00804E2C">
        <w:rPr>
          <w:rFonts w:ascii="Times New Roman" w:hAnsi="Times New Roman" w:cs="Times New Roman"/>
          <w:sz w:val="28"/>
          <w:szCs w:val="28"/>
          <w:lang w:val="uk-UA"/>
        </w:rPr>
        <w:t>].</w:t>
      </w:r>
    </w:p>
    <w:p w14:paraId="68ECE8A4" w14:textId="7041E0D7" w:rsidR="0081572B" w:rsidRPr="00804E2C" w:rsidRDefault="0081572B"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На думку</w:t>
      </w:r>
      <w:r w:rsidR="005B5846" w:rsidRPr="00804E2C">
        <w:rPr>
          <w:rFonts w:ascii="Times New Roman" w:hAnsi="Times New Roman" w:cs="Times New Roman"/>
          <w:sz w:val="28"/>
          <w:szCs w:val="28"/>
          <w:lang w:val="uk-UA"/>
        </w:rPr>
        <w:t xml:space="preserve"> Т.</w:t>
      </w:r>
      <w:r w:rsidR="00D64899" w:rsidRPr="00804E2C">
        <w:rPr>
          <w:rFonts w:ascii="Times New Roman" w:hAnsi="Times New Roman" w:cs="Times New Roman"/>
          <w:sz w:val="28"/>
          <w:szCs w:val="28"/>
          <w:lang w:val="uk-UA"/>
        </w:rPr>
        <w:t xml:space="preserve"> </w:t>
      </w:r>
      <w:proofErr w:type="spellStart"/>
      <w:r w:rsidR="005B5846" w:rsidRPr="00804E2C">
        <w:rPr>
          <w:rFonts w:ascii="Times New Roman" w:hAnsi="Times New Roman" w:cs="Times New Roman"/>
          <w:sz w:val="28"/>
          <w:szCs w:val="28"/>
          <w:lang w:val="uk-UA"/>
        </w:rPr>
        <w:t>Волкової</w:t>
      </w:r>
      <w:proofErr w:type="spellEnd"/>
      <w:r w:rsidRPr="00804E2C">
        <w:rPr>
          <w:rFonts w:ascii="Times New Roman" w:hAnsi="Times New Roman" w:cs="Times New Roman"/>
          <w:sz w:val="28"/>
          <w:szCs w:val="28"/>
          <w:lang w:val="uk-UA"/>
        </w:rPr>
        <w:t>, починаючи вже з XX століття, з огляду на розхитування норм літературної мови, її витіснення регіональними діалектами і взаємодії різних соціальних груп, подібний підхід втратив свою актуальність</w:t>
      </w:r>
      <w:r w:rsidR="007C7F43" w:rsidRPr="00804E2C">
        <w:rPr>
          <w:rFonts w:ascii="Times New Roman" w:hAnsi="Times New Roman" w:cs="Times New Roman"/>
          <w:sz w:val="28"/>
          <w:szCs w:val="28"/>
          <w:lang w:val="uk-UA"/>
        </w:rPr>
        <w:t xml:space="preserve">. </w:t>
      </w:r>
      <w:r w:rsidR="007C7F43" w:rsidRPr="00804E2C">
        <w:rPr>
          <w:rFonts w:ascii="Times New Roman" w:hAnsi="Times New Roman" w:cs="Times New Roman"/>
          <w:sz w:val="28"/>
          <w:szCs w:val="28"/>
          <w:lang w:val="uk-UA"/>
        </w:rPr>
        <w:lastRenderedPageBreak/>
        <w:t xml:space="preserve">Нині </w:t>
      </w:r>
      <w:r w:rsidRPr="00804E2C">
        <w:rPr>
          <w:rFonts w:ascii="Times New Roman" w:hAnsi="Times New Roman" w:cs="Times New Roman"/>
          <w:sz w:val="28"/>
          <w:szCs w:val="28"/>
          <w:lang w:val="uk-UA"/>
        </w:rPr>
        <w:t xml:space="preserve">соціальні діалекти </w:t>
      </w:r>
      <w:r w:rsidR="0003652E" w:rsidRPr="00804E2C">
        <w:rPr>
          <w:rFonts w:ascii="Times New Roman" w:hAnsi="Times New Roman" w:cs="Times New Roman"/>
          <w:sz w:val="28"/>
          <w:szCs w:val="28"/>
          <w:lang w:val="uk-UA"/>
        </w:rPr>
        <w:t>та</w:t>
      </w:r>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регіоналізми</w:t>
      </w:r>
      <w:proofErr w:type="spellEnd"/>
      <w:r w:rsidRPr="00804E2C">
        <w:rPr>
          <w:rFonts w:ascii="Times New Roman" w:hAnsi="Times New Roman" w:cs="Times New Roman"/>
          <w:sz w:val="28"/>
          <w:szCs w:val="28"/>
          <w:lang w:val="uk-UA"/>
        </w:rPr>
        <w:t xml:space="preserve"> не існують в чистому вигляді. Все більше поширюються проміжні </w:t>
      </w:r>
      <w:proofErr w:type="spellStart"/>
      <w:r w:rsidRPr="00804E2C">
        <w:rPr>
          <w:rFonts w:ascii="Times New Roman" w:hAnsi="Times New Roman" w:cs="Times New Roman"/>
          <w:sz w:val="28"/>
          <w:szCs w:val="28"/>
          <w:lang w:val="uk-UA"/>
        </w:rPr>
        <w:t>мовні</w:t>
      </w:r>
      <w:proofErr w:type="spellEnd"/>
      <w:r w:rsidRPr="00804E2C">
        <w:rPr>
          <w:rFonts w:ascii="Times New Roman" w:hAnsi="Times New Roman" w:cs="Times New Roman"/>
          <w:sz w:val="28"/>
          <w:szCs w:val="28"/>
          <w:lang w:val="uk-UA"/>
        </w:rPr>
        <w:t xml:space="preserve"> утворення, які містять літературні норми, просторіччя </w:t>
      </w:r>
      <w:r w:rsidR="0003652E" w:rsidRPr="00804E2C">
        <w:rPr>
          <w:rFonts w:ascii="Times New Roman" w:hAnsi="Times New Roman" w:cs="Times New Roman"/>
          <w:sz w:val="28"/>
          <w:szCs w:val="28"/>
          <w:lang w:val="uk-UA"/>
        </w:rPr>
        <w:t xml:space="preserve">й </w:t>
      </w:r>
      <w:proofErr w:type="spellStart"/>
      <w:r w:rsidRPr="00804E2C">
        <w:rPr>
          <w:rFonts w:ascii="Times New Roman" w:hAnsi="Times New Roman" w:cs="Times New Roman"/>
          <w:sz w:val="28"/>
          <w:szCs w:val="28"/>
          <w:lang w:val="uk-UA"/>
        </w:rPr>
        <w:t>діалектизми</w:t>
      </w:r>
      <w:proofErr w:type="spellEnd"/>
      <w:r w:rsidRPr="00804E2C">
        <w:rPr>
          <w:rFonts w:ascii="Times New Roman" w:hAnsi="Times New Roman" w:cs="Times New Roman"/>
          <w:sz w:val="28"/>
          <w:szCs w:val="28"/>
          <w:lang w:val="uk-UA"/>
        </w:rPr>
        <w:t xml:space="preserve"> [</w:t>
      </w:r>
      <w:r w:rsidR="005B5846" w:rsidRPr="00804E2C">
        <w:rPr>
          <w:rFonts w:ascii="Times New Roman" w:hAnsi="Times New Roman" w:cs="Times New Roman"/>
          <w:sz w:val="28"/>
          <w:szCs w:val="28"/>
          <w:lang w:val="uk-UA"/>
        </w:rPr>
        <w:t>17</w:t>
      </w:r>
      <w:r w:rsidRPr="00804E2C">
        <w:rPr>
          <w:rFonts w:ascii="Times New Roman" w:hAnsi="Times New Roman" w:cs="Times New Roman"/>
          <w:sz w:val="28"/>
          <w:szCs w:val="28"/>
          <w:lang w:val="uk-UA"/>
        </w:rPr>
        <w:t>, с.16].</w:t>
      </w:r>
      <w:r w:rsidR="009B46FC" w:rsidRPr="00804E2C">
        <w:rPr>
          <w:rFonts w:ascii="Times New Roman" w:hAnsi="Times New Roman" w:cs="Times New Roman"/>
          <w:sz w:val="28"/>
          <w:szCs w:val="28"/>
          <w:lang w:val="uk-UA"/>
        </w:rPr>
        <w:t xml:space="preserve"> </w:t>
      </w:r>
    </w:p>
    <w:p w14:paraId="63A5D470" w14:textId="77777777" w:rsidR="0081572B" w:rsidRPr="00804E2C" w:rsidRDefault="0081572B"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Власне літературну мову не можна назвати єдиним утворенням, але можна поділити на розмовну та книжкову. Походження таких процесів почалося в XX столітті, на початку XXI і особливо </w:t>
      </w:r>
      <w:proofErr w:type="spellStart"/>
      <w:r w:rsidRPr="00804E2C">
        <w:rPr>
          <w:rFonts w:ascii="Times New Roman" w:hAnsi="Times New Roman" w:cs="Times New Roman"/>
          <w:sz w:val="28"/>
          <w:szCs w:val="28"/>
          <w:lang w:val="uk-UA"/>
        </w:rPr>
        <w:t>інтенсивно</w:t>
      </w:r>
      <w:proofErr w:type="spellEnd"/>
      <w:r w:rsidRPr="00804E2C">
        <w:rPr>
          <w:rFonts w:ascii="Times New Roman" w:hAnsi="Times New Roman" w:cs="Times New Roman"/>
          <w:sz w:val="28"/>
          <w:szCs w:val="28"/>
          <w:lang w:val="uk-UA"/>
        </w:rPr>
        <w:t xml:space="preserve"> продовжилось з розвитком і масовим поширенням Інтернету, коли значно прискорилося розмиття кордонів між різними варіаціями мови. Крім цього, з появою Інтернету у раніше відомого природнього писемного мовлення відкрилося друге дихання.</w:t>
      </w:r>
    </w:p>
    <w:p w14:paraId="6BD3A600" w14:textId="521B250A" w:rsidR="0081572B" w:rsidRPr="00804E2C" w:rsidRDefault="0081572B"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Однак мову інтернет-комунікації не можна в повній мірі віднести до </w:t>
      </w:r>
      <w:proofErr w:type="spellStart"/>
      <w:r w:rsidRPr="00804E2C">
        <w:rPr>
          <w:rFonts w:ascii="Times New Roman" w:hAnsi="Times New Roman" w:cs="Times New Roman"/>
          <w:sz w:val="28"/>
          <w:szCs w:val="28"/>
          <w:lang w:val="uk-UA"/>
        </w:rPr>
        <w:t>соціолекту</w:t>
      </w:r>
      <w:proofErr w:type="spellEnd"/>
      <w:r w:rsidRPr="00804E2C">
        <w:rPr>
          <w:rFonts w:ascii="Times New Roman" w:hAnsi="Times New Roman" w:cs="Times New Roman"/>
          <w:sz w:val="28"/>
          <w:szCs w:val="28"/>
          <w:lang w:val="uk-UA"/>
        </w:rPr>
        <w:t xml:space="preserve">, так як на сьогоднішній день в ньому вже не втілюється головна ознака останнього. В мережі Інтернет сьогодні взаємодіють представники різних соціальних груп, тому мова віртуальної комунікації вже не є, як це було раніше, системою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особливостей, притаманних певні соціальні групі</w:t>
      </w:r>
      <w:r w:rsidR="005B5846" w:rsidRPr="00804E2C">
        <w:rPr>
          <w:rFonts w:ascii="Times New Roman" w:hAnsi="Times New Roman" w:cs="Times New Roman"/>
          <w:sz w:val="28"/>
          <w:szCs w:val="28"/>
          <w:lang w:val="uk-UA"/>
        </w:rPr>
        <w:t xml:space="preserve"> [11, с.34].</w:t>
      </w:r>
    </w:p>
    <w:p w14:paraId="29DFD911" w14:textId="2E28D5E9" w:rsidR="00FF5138" w:rsidRPr="00804E2C" w:rsidRDefault="00FF5138"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Отже,</w:t>
      </w:r>
      <w:r w:rsidR="00DC3697">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інтернет-дискурс є важливим аспектом сучасної комунікації, що впливає на глобальне спілкування та обмін інформацією. Він створює простір для взаємодії між користувачами з усього світу, дозволяючи швидко та ефективно обговорювати теми, спілкуватися та співпрацювати. </w:t>
      </w:r>
      <w:r w:rsidR="00DC3697">
        <w:rPr>
          <w:rFonts w:ascii="Times New Roman" w:hAnsi="Times New Roman" w:cs="Times New Roman"/>
          <w:sz w:val="28"/>
          <w:szCs w:val="28"/>
          <w:lang w:val="uk-UA"/>
        </w:rPr>
        <w:t>І</w:t>
      </w:r>
      <w:r w:rsidRPr="00804E2C">
        <w:rPr>
          <w:rFonts w:ascii="Times New Roman" w:hAnsi="Times New Roman" w:cs="Times New Roman"/>
          <w:sz w:val="28"/>
          <w:szCs w:val="28"/>
          <w:lang w:val="uk-UA"/>
        </w:rPr>
        <w:t xml:space="preserve">нтернет-дискурс має свої особливості, такі як використання скорочень, </w:t>
      </w:r>
      <w:proofErr w:type="spellStart"/>
      <w:r w:rsidRPr="00804E2C">
        <w:rPr>
          <w:rFonts w:ascii="Times New Roman" w:hAnsi="Times New Roman" w:cs="Times New Roman"/>
          <w:sz w:val="28"/>
          <w:szCs w:val="28"/>
          <w:lang w:val="uk-UA"/>
        </w:rPr>
        <w:t>смайлів</w:t>
      </w:r>
      <w:proofErr w:type="spellEnd"/>
      <w:r w:rsidRPr="00804E2C">
        <w:rPr>
          <w:rFonts w:ascii="Times New Roman" w:hAnsi="Times New Roman" w:cs="Times New Roman"/>
          <w:sz w:val="28"/>
          <w:szCs w:val="28"/>
          <w:lang w:val="uk-UA"/>
        </w:rPr>
        <w:t>, мемів та інших онлайн-комунікаційних засобів, що робить його непередбачуваним та динамічним. З одного боку, це створює можливості для широкого спектру виразності та взаємодії, з іншого боку, вимагає уважності та критичного мислення при сприйнятті та інтерпретації інформації. Розуміння особливостей англомовного інтернет-дискурсу є важливим для всіх, хто прагне ефективно спілкуватися та розуміти глобальну онлайн-спільноту.</w:t>
      </w:r>
    </w:p>
    <w:p w14:paraId="2BAD7E2A" w14:textId="77777777" w:rsidR="00EB4311" w:rsidRPr="00804E2C" w:rsidRDefault="00EB4311" w:rsidP="00B13FCF">
      <w:pPr>
        <w:pStyle w:val="1"/>
        <w:spacing w:before="0" w:line="360" w:lineRule="auto"/>
        <w:jc w:val="both"/>
        <w:rPr>
          <w:rFonts w:ascii="Times New Roman" w:eastAsia="Times New Roman" w:hAnsi="Times New Roman" w:cs="Times New Roman"/>
          <w:color w:val="auto"/>
          <w:sz w:val="28"/>
          <w:szCs w:val="28"/>
          <w:lang w:val="uk-UA" w:eastAsia="ru-RU"/>
        </w:rPr>
      </w:pPr>
    </w:p>
    <w:p w14:paraId="6E74CD58" w14:textId="5C5365FC" w:rsidR="00EB4311" w:rsidRPr="00804E2C" w:rsidRDefault="00AF644F" w:rsidP="00B13FCF">
      <w:pPr>
        <w:pStyle w:val="1"/>
        <w:spacing w:before="0" w:line="360" w:lineRule="auto"/>
        <w:ind w:firstLine="708"/>
        <w:jc w:val="both"/>
        <w:rPr>
          <w:rFonts w:ascii="Times New Roman" w:eastAsia="Times New Roman" w:hAnsi="Times New Roman" w:cs="Times New Roman"/>
          <w:b/>
          <w:bCs/>
          <w:color w:val="auto"/>
          <w:sz w:val="28"/>
          <w:szCs w:val="28"/>
          <w:lang w:val="uk-UA" w:eastAsia="ru-RU"/>
        </w:rPr>
      </w:pPr>
      <w:bookmarkStart w:id="18" w:name="_Toc136549167"/>
      <w:bookmarkStart w:id="19" w:name="_Toc136550299"/>
      <w:bookmarkStart w:id="20" w:name="_Toc151039171"/>
      <w:bookmarkStart w:id="21" w:name="_Toc153730488"/>
      <w:r w:rsidRPr="00386DE5">
        <w:rPr>
          <w:rFonts w:ascii="Times New Roman" w:eastAsia="Times New Roman" w:hAnsi="Times New Roman" w:cs="Times New Roman"/>
          <w:b/>
          <w:bCs/>
          <w:color w:val="auto"/>
          <w:sz w:val="28"/>
          <w:szCs w:val="28"/>
          <w:lang w:val="uk-UA" w:eastAsia="ru-RU"/>
        </w:rPr>
        <w:t>1.3</w:t>
      </w:r>
      <w:r w:rsidR="0003652E" w:rsidRPr="00386DE5">
        <w:rPr>
          <w:rFonts w:ascii="Times New Roman" w:eastAsia="Times New Roman" w:hAnsi="Times New Roman" w:cs="Times New Roman"/>
          <w:b/>
          <w:bCs/>
          <w:color w:val="auto"/>
          <w:sz w:val="28"/>
          <w:szCs w:val="28"/>
          <w:lang w:val="uk-UA" w:eastAsia="ru-RU"/>
        </w:rPr>
        <w:t>.</w:t>
      </w:r>
      <w:r w:rsidRPr="00386DE5">
        <w:rPr>
          <w:rFonts w:ascii="Times New Roman" w:eastAsia="Times New Roman" w:hAnsi="Times New Roman" w:cs="Times New Roman"/>
          <w:b/>
          <w:bCs/>
          <w:color w:val="auto"/>
          <w:sz w:val="28"/>
          <w:szCs w:val="28"/>
          <w:lang w:val="uk-UA" w:eastAsia="ru-RU"/>
        </w:rPr>
        <w:t xml:space="preserve"> Війна як суспільно-політичне явище</w:t>
      </w:r>
      <w:bookmarkEnd w:id="18"/>
      <w:bookmarkEnd w:id="19"/>
      <w:bookmarkEnd w:id="20"/>
      <w:bookmarkEnd w:id="21"/>
      <w:r w:rsidRPr="00804E2C">
        <w:rPr>
          <w:rFonts w:ascii="Times New Roman" w:eastAsia="Times New Roman" w:hAnsi="Times New Roman" w:cs="Times New Roman"/>
          <w:b/>
          <w:bCs/>
          <w:color w:val="auto"/>
          <w:sz w:val="28"/>
          <w:szCs w:val="28"/>
          <w:lang w:val="uk-UA" w:eastAsia="ru-RU"/>
        </w:rPr>
        <w:t xml:space="preserve"> </w:t>
      </w:r>
    </w:p>
    <w:p w14:paraId="37CC2A3E" w14:textId="5F90F7B0" w:rsidR="0039160E" w:rsidRPr="00804E2C" w:rsidRDefault="0039160E" w:rsidP="00B13FCF">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Війна є одним з історичних явищ</w:t>
      </w:r>
      <w:r w:rsidR="00B11088">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Вона виступала і продовжує виступати важливим стимулом для науково-технічного прогресу. Навіть у XX столітті,</w:t>
      </w:r>
      <w:r w:rsidR="000505C2">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війни мали надзвичайно важливе значення. У цьому столітті війна зазнала </w:t>
      </w:r>
      <w:r w:rsidRPr="00804E2C">
        <w:rPr>
          <w:rFonts w:ascii="Times New Roman" w:hAnsi="Times New Roman" w:cs="Times New Roman"/>
          <w:sz w:val="28"/>
          <w:szCs w:val="28"/>
          <w:lang w:val="uk-UA"/>
        </w:rPr>
        <w:lastRenderedPageBreak/>
        <w:t>глибоких змін у соціально-політичному контексті, військово-технічному аспекті, характері використаної зброї, масштабах конфліктів, руйнівності та здатності спричинювати руйнування, а також у своєму впливі на суспільство.</w:t>
      </w:r>
    </w:p>
    <w:p w14:paraId="224557D2" w14:textId="3C52AC77" w:rsidR="0039160E" w:rsidRPr="00804E2C" w:rsidRDefault="0039160E" w:rsidP="00B13FCF">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Дійсно, у XX столітті війни досягли світових масштабів, охопивши більшість держав і населення планети і займаючи величезні сухопутні, морські та повітряні простори. Ракетно-ядерна війна, хоча її можливість в останні часи значно зменшилася, залишається реальною загрозою, яка має глобальні наслідки і може призвести до знищення людства і самої планети Земля. Війна, здавалося б, вичерпала можливості просторового розширення, і саме тому все частіше згадуються можливість міжпланетних конфліктів. Однак, варто зазначити, що міжпланетні війни залишаються на сьогоднішній день лише теоретичними сценаріями, не мають реальної підстави і потребують розгляду в контексті фантастики та науково-популярних творів</w:t>
      </w:r>
      <w:r w:rsidR="00FD13E4" w:rsidRPr="00804E2C">
        <w:rPr>
          <w:rFonts w:ascii="Times New Roman" w:hAnsi="Times New Roman" w:cs="Times New Roman"/>
          <w:sz w:val="28"/>
          <w:szCs w:val="28"/>
          <w:lang w:val="uk-UA"/>
        </w:rPr>
        <w:t xml:space="preserve"> [17, с. 5].</w:t>
      </w:r>
    </w:p>
    <w:p w14:paraId="3B2F3D44" w14:textId="7CAD5FE9" w:rsidR="00A131CA" w:rsidRPr="00804E2C" w:rsidRDefault="00A131CA" w:rsidP="00B13FCF">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Імпульси почастішання воєн викликалися кардинальними змінами світу в 1914-1920, 1939-1945, 1985-1994 </w:t>
      </w:r>
      <w:proofErr w:type="spellStart"/>
      <w:r w:rsidRPr="00804E2C">
        <w:rPr>
          <w:rFonts w:ascii="Times New Roman" w:hAnsi="Times New Roman" w:cs="Times New Roman"/>
          <w:sz w:val="28"/>
          <w:szCs w:val="28"/>
          <w:lang w:val="uk-UA"/>
        </w:rPr>
        <w:t>р.р</w:t>
      </w:r>
      <w:proofErr w:type="spellEnd"/>
      <w:r w:rsidRPr="00804E2C">
        <w:rPr>
          <w:rFonts w:ascii="Times New Roman" w:hAnsi="Times New Roman" w:cs="Times New Roman"/>
          <w:sz w:val="28"/>
          <w:szCs w:val="28"/>
          <w:lang w:val="uk-UA"/>
        </w:rPr>
        <w:t>. Багато дослідників вважають, що тенденція почастішання воєн збережеться не лише в короткостроковій (1-2 роки), а й у середньостроковій (5-10 років) і навіть довгостроковій (15-20 років) перспективі (а може, й у більш віддаленій). За даними деяких прогностичних центрів Заходу, у ХХІ ст. зросте кількість локальних збройних конфліктів.</w:t>
      </w:r>
    </w:p>
    <w:p w14:paraId="1C781103" w14:textId="69B53D6D" w:rsidR="00D64C4B" w:rsidRPr="00804E2C" w:rsidRDefault="00D64C4B" w:rsidP="00B13FCF">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Справді, оцінювати зниження числа локальних воєн у 1996 році до 27-ми у 24-х регіонах порівняно з конфліктами, що виникали щороку більше 30-ти в 25-30 регіонах у 1989-1995 роках є складним завданням. Однак, можна помітити зміну масштабів воєн, де спостерігається тенденція до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розукрупнення</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конфліктів. За другої половини ХХ століття стало помітно менше великих воєн, а зросла кількість середніх і малих конфліктів. Хоча це не означає, що час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великих війн</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остаточно минув. Приклади війн у Перській </w:t>
      </w:r>
      <w:proofErr w:type="spellStart"/>
      <w:r w:rsidRPr="00804E2C">
        <w:rPr>
          <w:rFonts w:ascii="Times New Roman" w:hAnsi="Times New Roman" w:cs="Times New Roman"/>
          <w:sz w:val="28"/>
          <w:szCs w:val="28"/>
          <w:lang w:val="uk-UA"/>
        </w:rPr>
        <w:t>затоці</w:t>
      </w:r>
      <w:proofErr w:type="spellEnd"/>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Буря в пустелі</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колишній Югославії, Чечні та інших регіонах свідчать про те, що такі конфлікти все ще можливі. Однак, зменшення ймовірності нового глобального конфлікту та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дроблення</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w:t>
      </w:r>
      <w:r w:rsidR="004B1A11">
        <w:rPr>
          <w:rFonts w:ascii="Times New Roman" w:hAnsi="Times New Roman" w:cs="Times New Roman"/>
          <w:sz w:val="28"/>
          <w:szCs w:val="28"/>
          <w:lang w:val="uk-UA"/>
        </w:rPr>
        <w:t>ій</w:t>
      </w:r>
      <w:r w:rsidRPr="00804E2C">
        <w:rPr>
          <w:rFonts w:ascii="Times New Roman" w:hAnsi="Times New Roman" w:cs="Times New Roman"/>
          <w:sz w:val="28"/>
          <w:szCs w:val="28"/>
          <w:lang w:val="uk-UA"/>
        </w:rPr>
        <w:t>н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язані зі значним зростанням їх руйнівності та </w:t>
      </w:r>
      <w:r w:rsidRPr="00804E2C">
        <w:rPr>
          <w:rFonts w:ascii="Times New Roman" w:hAnsi="Times New Roman" w:cs="Times New Roman"/>
          <w:sz w:val="28"/>
          <w:szCs w:val="28"/>
          <w:lang w:val="uk-UA"/>
        </w:rPr>
        <w:lastRenderedPageBreak/>
        <w:t>винищувальн</w:t>
      </w:r>
      <w:r w:rsidR="00E34A02">
        <w:rPr>
          <w:rFonts w:ascii="Times New Roman" w:hAnsi="Times New Roman" w:cs="Times New Roman"/>
          <w:sz w:val="28"/>
          <w:szCs w:val="28"/>
          <w:lang w:val="uk-UA"/>
        </w:rPr>
        <w:t>ої сили</w:t>
      </w:r>
      <w:r w:rsidRPr="00804E2C">
        <w:rPr>
          <w:rFonts w:ascii="Times New Roman" w:hAnsi="Times New Roman" w:cs="Times New Roman"/>
          <w:sz w:val="28"/>
          <w:szCs w:val="28"/>
          <w:lang w:val="uk-UA"/>
        </w:rPr>
        <w:t>, а також прагненням уникнути жахливих наслідків великих війн</w:t>
      </w:r>
      <w:r w:rsidR="00FD13E4" w:rsidRPr="00804E2C">
        <w:rPr>
          <w:rFonts w:ascii="Times New Roman" w:hAnsi="Times New Roman" w:cs="Times New Roman"/>
          <w:sz w:val="28"/>
          <w:szCs w:val="28"/>
          <w:lang w:val="uk-UA"/>
        </w:rPr>
        <w:t xml:space="preserve"> [6, с. 85].</w:t>
      </w:r>
    </w:p>
    <w:p w14:paraId="08D1BA0B" w14:textId="77777777" w:rsidR="00841B01" w:rsidRPr="00804E2C" w:rsidRDefault="00841B01" w:rsidP="00841B01">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Середні та малі конфлікти стали своєрідною заміною великих війн, розтягуючи в часі та просторі їхні тяжкі наслідки. За інформацією ЗМІ, протягом останніх 50 років після Другої світової війни, у середніх (25-30) та малих (більше 400) конфліктах, які охопили не менше країн, ніж у великій війні, загинуло понад 40 мільйонів осіб. Понад 30 мільйонів осіб стали біженцями, що можна порівняти з жертвами та стражданнями світових конфліктів.</w:t>
      </w:r>
    </w:p>
    <w:p w14:paraId="78C10F81" w14:textId="60F1E6EA" w:rsidR="00A131CA" w:rsidRPr="00804E2C" w:rsidRDefault="00841B01" w:rsidP="00841B01">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Характер війни значно розширився. Якщо сто і більше років тому конфлікти в основному вирішувалися збройною боротьбою, то в XX столітті вони все більше доповнюються дипломатичними, економічними, інформаційно-психологічними, </w:t>
      </w:r>
      <w:proofErr w:type="spellStart"/>
      <w:r w:rsidRPr="00804E2C">
        <w:rPr>
          <w:rFonts w:ascii="Times New Roman" w:hAnsi="Times New Roman" w:cs="Times New Roman"/>
          <w:sz w:val="28"/>
          <w:szCs w:val="28"/>
          <w:lang w:val="uk-UA"/>
        </w:rPr>
        <w:t>розвідувально</w:t>
      </w:r>
      <w:proofErr w:type="spellEnd"/>
      <w:r w:rsidRPr="00804E2C">
        <w:rPr>
          <w:rFonts w:ascii="Times New Roman" w:hAnsi="Times New Roman" w:cs="Times New Roman"/>
          <w:sz w:val="28"/>
          <w:szCs w:val="28"/>
          <w:lang w:val="uk-UA"/>
        </w:rPr>
        <w:t xml:space="preserve">-диверсійними, терористичними та іншими формами конфліктів. Всі ці форми боротьби підпорядковані єдиній меті та розгортаються як на території воюючих країн, так і у глобальному геополітичному просторі </w:t>
      </w:r>
      <w:r w:rsidR="00B2057D" w:rsidRPr="00804E2C">
        <w:rPr>
          <w:rFonts w:ascii="Times New Roman" w:hAnsi="Times New Roman" w:cs="Times New Roman"/>
          <w:sz w:val="28"/>
          <w:szCs w:val="28"/>
          <w:lang w:val="uk-UA"/>
        </w:rPr>
        <w:t>[2, с. 4</w:t>
      </w:r>
      <w:r w:rsidR="006A6442" w:rsidRPr="00804E2C">
        <w:rPr>
          <w:rFonts w:ascii="Times New Roman" w:hAnsi="Times New Roman" w:cs="Times New Roman"/>
          <w:sz w:val="28"/>
          <w:szCs w:val="28"/>
          <w:lang w:val="uk-UA"/>
        </w:rPr>
        <w:t>8-49</w:t>
      </w:r>
      <w:r w:rsidR="00B2057D" w:rsidRPr="00804E2C">
        <w:rPr>
          <w:rFonts w:ascii="Times New Roman" w:hAnsi="Times New Roman" w:cs="Times New Roman"/>
          <w:sz w:val="28"/>
          <w:szCs w:val="28"/>
          <w:lang w:val="uk-UA"/>
        </w:rPr>
        <w:t>].</w:t>
      </w:r>
    </w:p>
    <w:p w14:paraId="3951073F" w14:textId="14E56B01" w:rsidR="00AE19A0" w:rsidRPr="00804E2C" w:rsidRDefault="00AE19A0" w:rsidP="00B13FCF">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Особливо слід відзначити </w:t>
      </w:r>
      <w:r w:rsidR="00DF4C2E" w:rsidRPr="00804E2C">
        <w:rPr>
          <w:rFonts w:ascii="Times New Roman" w:hAnsi="Times New Roman" w:cs="Times New Roman"/>
          <w:sz w:val="28"/>
          <w:szCs w:val="28"/>
          <w:lang w:val="uk-UA"/>
        </w:rPr>
        <w:t>збільшення кількості</w:t>
      </w:r>
      <w:r w:rsidRPr="00804E2C">
        <w:rPr>
          <w:rFonts w:ascii="Times New Roman" w:hAnsi="Times New Roman" w:cs="Times New Roman"/>
          <w:sz w:val="28"/>
          <w:szCs w:val="28"/>
          <w:lang w:val="uk-UA"/>
        </w:rPr>
        <w:t xml:space="preserve"> жертв, лиха та страждання мирного населення під час війн XX ст. Це пояснюється низкою причин. По-перше, процесом урбанізації, що прискорюється, зосередженням основної маси населення в містах, посиленням політичної та військово-стратегічної значущості. По-друге, різким збільшенням дальності дії зброї, особливо авіаційної, це відкрило можливість потужними ударами по містах розхитати тил і фронт, прискорити розгром армій противника. По-третє, у XX ст. швидко збільшувалася питома вага бойових дій у міських умовах. Наприклад, понад 40% битв у Європі під час Другої світової війни відбувалися у містах та великих населених пунктах. Так було й у більшості військових конфліктів у другій половині XX ст.: у Кореї, 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єтнамі, на Балканах (90-ті рр.)</w:t>
      </w:r>
      <w:r w:rsidR="00B2057D" w:rsidRPr="00804E2C">
        <w:rPr>
          <w:rFonts w:ascii="Times New Roman" w:hAnsi="Times New Roman" w:cs="Times New Roman"/>
          <w:sz w:val="28"/>
          <w:szCs w:val="28"/>
          <w:lang w:val="uk-UA"/>
        </w:rPr>
        <w:t xml:space="preserve"> [2, с. 54].</w:t>
      </w:r>
    </w:p>
    <w:p w14:paraId="44FEE301" w14:textId="2224CD63" w:rsidR="00A81C14" w:rsidRPr="00804E2C" w:rsidRDefault="00A81C14" w:rsidP="00B13FCF">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Відомо, що міські території стають все більшим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єктом бойових дій і викликають значний інтерес військових стратегів і планувальників. Дійсно, підготовка армій, включаючи армію США, все більше спрямована на тактики боротьби у міських умовах. Воєнні конфлікти XX століття, зокрема, мали </w:t>
      </w:r>
      <w:r w:rsidRPr="00804E2C">
        <w:rPr>
          <w:rFonts w:ascii="Times New Roman" w:hAnsi="Times New Roman" w:cs="Times New Roman"/>
          <w:sz w:val="28"/>
          <w:szCs w:val="28"/>
          <w:lang w:val="uk-UA"/>
        </w:rPr>
        <w:lastRenderedPageBreak/>
        <w:t>терористичний характер, де мирне населення стало важливою метою для всіх сторін конфлікту з метою підірвати волю і здатність противника боротися. Це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язано з тим, що міські райони є густонаселеними, економічно важливими та мають стратегічне значення. Такі бойові дії часто супроводжуються терористичними актами, гвинтокрилами та використанням сучасної зброї та технологій.</w:t>
      </w:r>
    </w:p>
    <w:p w14:paraId="7E4C5A32" w14:textId="77777777" w:rsidR="00A81C14" w:rsidRPr="00804E2C" w:rsidRDefault="00AE19A0" w:rsidP="00B13FCF">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Аналіз характеру останніх військових конфліктів показав суттєву відмінність ідеології застосування військової сили від воєн минулого, з погляду декларованих цілей, засобів і методів протиборства, форм і способів ведення військових дій і т. д. Починаючи з глибокої давнини війна є постійним супутником розвитку людства. </w:t>
      </w:r>
    </w:p>
    <w:p w14:paraId="27652D4D" w14:textId="2170D787" w:rsidR="00A81C14" w:rsidRPr="00804E2C" w:rsidRDefault="00AE19A0" w:rsidP="00B13FCF">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Сам термін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що походить від </w:t>
      </w:r>
      <w:proofErr w:type="spellStart"/>
      <w:r w:rsidR="00937AB0" w:rsidRPr="00804E2C">
        <w:rPr>
          <w:rFonts w:ascii="Times New Roman" w:hAnsi="Times New Roman" w:cs="Times New Roman"/>
          <w:sz w:val="28"/>
          <w:szCs w:val="28"/>
          <w:lang w:val="uk-UA"/>
        </w:rPr>
        <w:t>давньонімецького</w:t>
      </w:r>
      <w:proofErr w:type="spellEnd"/>
      <w:r w:rsidRPr="00804E2C">
        <w:rPr>
          <w:rFonts w:ascii="Times New Roman" w:hAnsi="Times New Roman" w:cs="Times New Roman"/>
          <w:sz w:val="28"/>
          <w:szCs w:val="28"/>
          <w:lang w:val="uk-UA"/>
        </w:rPr>
        <w:t xml:space="preserve"> слова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sz w:val="28"/>
          <w:szCs w:val="28"/>
          <w:lang w:val="uk-UA"/>
        </w:rPr>
        <w:t>wеrra</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у тих чи інших формах присутній у всіх світових мовах як колишніх епох, так і сучасності. Це є одним із показників універсальності даного феномену, що супроводжував весь цивілізаційний розвиток людства, протягом якого йшло постійне його осмислення. </w:t>
      </w:r>
    </w:p>
    <w:p w14:paraId="4D23D0F3" w14:textId="35E440F7" w:rsidR="00AE19A0" w:rsidRPr="00804E2C" w:rsidRDefault="00AE19A0" w:rsidP="00B13FCF">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Дослідження феномена війни як соціально-політичного явища передбачає необхідність аналізу еволюції поглядів на дане явище у світовій політичній практиці від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природного стану народів</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до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соціально-політичного явища та форми вирішення протиріч</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(табл</w:t>
      </w:r>
      <w:r w:rsidR="00D64899" w:rsidRPr="00804E2C">
        <w:rPr>
          <w:rFonts w:ascii="Times New Roman" w:hAnsi="Times New Roman" w:cs="Times New Roman"/>
          <w:sz w:val="28"/>
          <w:szCs w:val="28"/>
          <w:lang w:val="uk-UA"/>
        </w:rPr>
        <w:t>.</w:t>
      </w:r>
      <w:r w:rsidR="00B2057D" w:rsidRPr="00804E2C">
        <w:rPr>
          <w:rFonts w:ascii="Times New Roman" w:hAnsi="Times New Roman" w:cs="Times New Roman"/>
          <w:sz w:val="28"/>
          <w:szCs w:val="28"/>
          <w:lang w:val="uk-UA"/>
        </w:rPr>
        <w:t xml:space="preserve"> 1.1</w:t>
      </w:r>
      <w:r w:rsidRPr="00804E2C">
        <w:rPr>
          <w:rFonts w:ascii="Times New Roman" w:hAnsi="Times New Roman" w:cs="Times New Roman"/>
          <w:sz w:val="28"/>
          <w:szCs w:val="28"/>
          <w:lang w:val="uk-UA"/>
        </w:rPr>
        <w:t>).</w:t>
      </w:r>
    </w:p>
    <w:p w14:paraId="7213D0D1" w14:textId="6B4FB086" w:rsidR="00AE19A0" w:rsidRPr="00804E2C" w:rsidRDefault="00AE19A0" w:rsidP="00F94A82">
      <w:pPr>
        <w:spacing w:after="0" w:line="360" w:lineRule="auto"/>
        <w:jc w:val="right"/>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  Таблиця</w:t>
      </w:r>
      <w:r w:rsidR="00B2057D" w:rsidRPr="00804E2C">
        <w:rPr>
          <w:rFonts w:ascii="Times New Roman" w:hAnsi="Times New Roman" w:cs="Times New Roman"/>
          <w:sz w:val="28"/>
          <w:szCs w:val="28"/>
          <w:lang w:val="uk-UA"/>
        </w:rPr>
        <w:t xml:space="preserve"> 1.1 </w:t>
      </w:r>
    </w:p>
    <w:p w14:paraId="2ABA2F23" w14:textId="410072E2" w:rsidR="00024334" w:rsidRPr="00804E2C" w:rsidRDefault="00D64899" w:rsidP="00F94A82">
      <w:pPr>
        <w:spacing w:after="0" w:line="360" w:lineRule="auto"/>
        <w:jc w:val="center"/>
        <w:rPr>
          <w:rFonts w:ascii="Times New Roman" w:hAnsi="Times New Roman" w:cs="Times New Roman"/>
          <w:b/>
          <w:bCs/>
          <w:sz w:val="28"/>
          <w:szCs w:val="28"/>
          <w:lang w:val="uk-UA"/>
        </w:rPr>
      </w:pPr>
      <w:r w:rsidRPr="00804E2C">
        <w:rPr>
          <w:rFonts w:ascii="Times New Roman" w:hAnsi="Times New Roman" w:cs="Times New Roman"/>
          <w:sz w:val="28"/>
          <w:szCs w:val="28"/>
          <w:lang w:val="uk-UA"/>
        </w:rPr>
        <w:t xml:space="preserve">Перелік </w:t>
      </w:r>
      <w:r w:rsidR="00AE19A0" w:rsidRPr="00804E2C">
        <w:rPr>
          <w:rFonts w:ascii="Times New Roman" w:hAnsi="Times New Roman" w:cs="Times New Roman"/>
          <w:sz w:val="28"/>
          <w:szCs w:val="28"/>
          <w:lang w:val="uk-UA"/>
        </w:rPr>
        <w:t>визначен</w:t>
      </w:r>
      <w:r w:rsidRPr="00804E2C">
        <w:rPr>
          <w:rFonts w:ascii="Times New Roman" w:hAnsi="Times New Roman" w:cs="Times New Roman"/>
          <w:sz w:val="28"/>
          <w:szCs w:val="28"/>
          <w:lang w:val="uk-UA"/>
        </w:rPr>
        <w:t>ь</w:t>
      </w:r>
      <w:r w:rsidR="00AE19A0" w:rsidRPr="00804E2C">
        <w:rPr>
          <w:rFonts w:ascii="Times New Roman" w:hAnsi="Times New Roman" w:cs="Times New Roman"/>
          <w:sz w:val="28"/>
          <w:szCs w:val="28"/>
          <w:lang w:val="uk-UA"/>
        </w:rPr>
        <w:t xml:space="preserve"> категорії </w:t>
      </w:r>
      <w:r w:rsidR="00EF6E0B" w:rsidRPr="00804E2C">
        <w:rPr>
          <w:rFonts w:ascii="Times New Roman" w:hAnsi="Times New Roman" w:cs="Times New Roman"/>
          <w:sz w:val="28"/>
          <w:szCs w:val="28"/>
          <w:lang w:val="uk-UA"/>
        </w:rPr>
        <w:t>«</w:t>
      </w:r>
      <w:r w:rsidR="00AE19A0"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00E1005D" w:rsidRPr="00804E2C">
        <w:rPr>
          <w:rFonts w:ascii="Times New Roman" w:hAnsi="Times New Roman" w:cs="Times New Roman"/>
          <w:b/>
          <w:bCs/>
          <w:sz w:val="28"/>
          <w:szCs w:val="28"/>
          <w:lang w:val="uk-UA"/>
        </w:rPr>
        <w:t xml:space="preserve"> </w:t>
      </w:r>
      <w:r w:rsidR="00E1005D" w:rsidRPr="00804E2C">
        <w:rPr>
          <w:rFonts w:ascii="Times New Roman" w:hAnsi="Times New Roman" w:cs="Times New Roman"/>
          <w:sz w:val="28"/>
          <w:szCs w:val="28"/>
          <w:lang w:val="uk-UA"/>
        </w:rPr>
        <w:t>[23]</w:t>
      </w:r>
    </w:p>
    <w:tbl>
      <w:tblPr>
        <w:tblStyle w:val="ac"/>
        <w:tblW w:w="0" w:type="auto"/>
        <w:tblLook w:val="04A0" w:firstRow="1" w:lastRow="0" w:firstColumn="1" w:lastColumn="0" w:noHBand="0" w:noVBand="1"/>
      </w:tblPr>
      <w:tblGrid>
        <w:gridCol w:w="496"/>
        <w:gridCol w:w="6662"/>
        <w:gridCol w:w="2262"/>
      </w:tblGrid>
      <w:tr w:rsidR="001C10BB" w:rsidRPr="00804E2C" w14:paraId="459BD69E" w14:textId="77777777" w:rsidTr="00A81C14">
        <w:tc>
          <w:tcPr>
            <w:tcW w:w="496" w:type="dxa"/>
          </w:tcPr>
          <w:p w14:paraId="65382B86" w14:textId="517AF2E9" w:rsidR="00FD220B" w:rsidRPr="00804E2C" w:rsidRDefault="00FD220B"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w:t>
            </w:r>
          </w:p>
        </w:tc>
        <w:tc>
          <w:tcPr>
            <w:tcW w:w="6662" w:type="dxa"/>
          </w:tcPr>
          <w:p w14:paraId="36EA9636" w14:textId="12BB7B06" w:rsidR="00FD220B" w:rsidRPr="00804E2C" w:rsidRDefault="00FD220B"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Визначення категорії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p>
        </w:tc>
        <w:tc>
          <w:tcPr>
            <w:tcW w:w="2262" w:type="dxa"/>
          </w:tcPr>
          <w:p w14:paraId="609169FC" w14:textId="6643D7B5" w:rsidR="00FD220B" w:rsidRPr="00804E2C" w:rsidRDefault="00FD220B"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Автор/джерело</w:t>
            </w:r>
          </w:p>
        </w:tc>
      </w:tr>
      <w:tr w:rsidR="001C10BB" w:rsidRPr="00804E2C" w14:paraId="450D7A9E" w14:textId="77777777" w:rsidTr="00A81C14">
        <w:tc>
          <w:tcPr>
            <w:tcW w:w="496" w:type="dxa"/>
          </w:tcPr>
          <w:p w14:paraId="5B1062D6" w14:textId="77777777" w:rsidR="00FD220B" w:rsidRPr="00804E2C" w:rsidRDefault="00FD220B"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1 </w:t>
            </w:r>
          </w:p>
          <w:p w14:paraId="036DB609" w14:textId="77777777" w:rsidR="00FD220B" w:rsidRPr="00804E2C" w:rsidRDefault="00FD220B" w:rsidP="00B13FCF">
            <w:pPr>
              <w:spacing w:line="360" w:lineRule="auto"/>
              <w:jc w:val="both"/>
              <w:rPr>
                <w:rFonts w:ascii="Times New Roman" w:hAnsi="Times New Roman" w:cs="Times New Roman"/>
                <w:sz w:val="28"/>
                <w:szCs w:val="28"/>
                <w:lang w:val="uk-UA"/>
              </w:rPr>
            </w:pPr>
          </w:p>
        </w:tc>
        <w:tc>
          <w:tcPr>
            <w:tcW w:w="6662" w:type="dxa"/>
          </w:tcPr>
          <w:p w14:paraId="22ED261A" w14:textId="1E89EF3C" w:rsidR="00FD220B" w:rsidRPr="00804E2C" w:rsidRDefault="00FD220B"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Це велика справа для держави, це ґрунт життя і смерті, це шлях існування та загибелі</w:t>
            </w:r>
            <w:r w:rsidR="006A6442" w:rsidRPr="00804E2C">
              <w:rPr>
                <w:rFonts w:ascii="Times New Roman" w:hAnsi="Times New Roman" w:cs="Times New Roman"/>
                <w:sz w:val="28"/>
                <w:szCs w:val="28"/>
                <w:lang w:val="uk-UA"/>
              </w:rPr>
              <w:t>.</w:t>
            </w:r>
          </w:p>
        </w:tc>
        <w:tc>
          <w:tcPr>
            <w:tcW w:w="2262" w:type="dxa"/>
          </w:tcPr>
          <w:p w14:paraId="7EDB7B13" w14:textId="72788476" w:rsidR="00FD220B" w:rsidRPr="00804E2C" w:rsidRDefault="00FD220B"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Сунь-Цзи</w:t>
            </w:r>
          </w:p>
        </w:tc>
      </w:tr>
      <w:tr w:rsidR="001C10BB" w:rsidRPr="00804E2C" w14:paraId="623C4902" w14:textId="77777777" w:rsidTr="00A81C14">
        <w:tc>
          <w:tcPr>
            <w:tcW w:w="496" w:type="dxa"/>
          </w:tcPr>
          <w:p w14:paraId="5238EEC3" w14:textId="77777777" w:rsidR="00FD220B" w:rsidRPr="00804E2C" w:rsidRDefault="00FD220B"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2 </w:t>
            </w:r>
          </w:p>
          <w:p w14:paraId="0B81D70D" w14:textId="77777777" w:rsidR="00F365B5" w:rsidRPr="00804E2C" w:rsidRDefault="00F365B5" w:rsidP="00B13FCF">
            <w:pPr>
              <w:spacing w:line="360" w:lineRule="auto"/>
              <w:jc w:val="both"/>
              <w:rPr>
                <w:rFonts w:ascii="Times New Roman" w:hAnsi="Times New Roman" w:cs="Times New Roman"/>
                <w:sz w:val="28"/>
                <w:szCs w:val="28"/>
                <w:lang w:val="uk-UA"/>
              </w:rPr>
            </w:pPr>
          </w:p>
        </w:tc>
        <w:tc>
          <w:tcPr>
            <w:tcW w:w="6662" w:type="dxa"/>
          </w:tcPr>
          <w:p w14:paraId="0F23BBA8" w14:textId="70378F86" w:rsidR="00F365B5" w:rsidRPr="00804E2C" w:rsidRDefault="00FD220B"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Батько всього та всього Цар; одним вона визначила бути богами, іншим </w:t>
            </w:r>
            <w:r w:rsidR="0003652E"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людьми; одних вона зробила рабами, інших – вільними</w:t>
            </w:r>
            <w:r w:rsidR="006A6442" w:rsidRPr="00804E2C">
              <w:rPr>
                <w:rFonts w:ascii="Times New Roman" w:hAnsi="Times New Roman" w:cs="Times New Roman"/>
                <w:sz w:val="28"/>
                <w:szCs w:val="28"/>
                <w:lang w:val="uk-UA"/>
              </w:rPr>
              <w:t>.</w:t>
            </w:r>
          </w:p>
        </w:tc>
        <w:tc>
          <w:tcPr>
            <w:tcW w:w="2262" w:type="dxa"/>
          </w:tcPr>
          <w:p w14:paraId="68E2DCC4" w14:textId="26A8DC67" w:rsidR="00F365B5" w:rsidRPr="00804E2C" w:rsidRDefault="00FD220B"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Геракліт </w:t>
            </w:r>
            <w:proofErr w:type="spellStart"/>
            <w:r w:rsidRPr="00804E2C">
              <w:rPr>
                <w:rFonts w:ascii="Times New Roman" w:hAnsi="Times New Roman" w:cs="Times New Roman"/>
                <w:sz w:val="28"/>
                <w:szCs w:val="28"/>
                <w:lang w:val="uk-UA"/>
              </w:rPr>
              <w:t>Ефеський</w:t>
            </w:r>
            <w:proofErr w:type="spellEnd"/>
          </w:p>
        </w:tc>
      </w:tr>
      <w:tr w:rsidR="001C10BB" w:rsidRPr="00804E2C" w14:paraId="699E7A22" w14:textId="77777777" w:rsidTr="00A81C14">
        <w:tc>
          <w:tcPr>
            <w:tcW w:w="496" w:type="dxa"/>
          </w:tcPr>
          <w:p w14:paraId="761B536B" w14:textId="51DBD343" w:rsidR="00F365B5"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3 </w:t>
            </w:r>
          </w:p>
        </w:tc>
        <w:tc>
          <w:tcPr>
            <w:tcW w:w="6662" w:type="dxa"/>
          </w:tcPr>
          <w:p w14:paraId="115C2403" w14:textId="2CAB8579" w:rsidR="00F365B5"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Природний стан народів</w:t>
            </w:r>
            <w:r w:rsidR="006A6442" w:rsidRPr="00804E2C">
              <w:rPr>
                <w:rFonts w:ascii="Times New Roman" w:hAnsi="Times New Roman" w:cs="Times New Roman"/>
                <w:sz w:val="28"/>
                <w:szCs w:val="28"/>
                <w:lang w:val="uk-UA"/>
              </w:rPr>
              <w:t>.</w:t>
            </w:r>
          </w:p>
        </w:tc>
        <w:tc>
          <w:tcPr>
            <w:tcW w:w="2262" w:type="dxa"/>
          </w:tcPr>
          <w:p w14:paraId="16DE4F8C" w14:textId="1BB346B3" w:rsidR="00F365B5"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Платон</w:t>
            </w:r>
          </w:p>
        </w:tc>
      </w:tr>
      <w:tr w:rsidR="001C10BB" w:rsidRPr="00804E2C" w14:paraId="00070629" w14:textId="77777777" w:rsidTr="00A81C14">
        <w:tc>
          <w:tcPr>
            <w:tcW w:w="496" w:type="dxa"/>
          </w:tcPr>
          <w:p w14:paraId="19FAC268" w14:textId="77777777" w:rsidR="00F365B5"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 xml:space="preserve">4 </w:t>
            </w:r>
          </w:p>
          <w:p w14:paraId="66D4D2B1" w14:textId="77777777" w:rsidR="00F365B5" w:rsidRPr="00804E2C" w:rsidRDefault="00F365B5" w:rsidP="00B13FCF">
            <w:pPr>
              <w:spacing w:line="360" w:lineRule="auto"/>
              <w:jc w:val="both"/>
              <w:rPr>
                <w:rFonts w:ascii="Times New Roman" w:hAnsi="Times New Roman" w:cs="Times New Roman"/>
                <w:sz w:val="28"/>
                <w:szCs w:val="28"/>
                <w:lang w:val="uk-UA"/>
              </w:rPr>
            </w:pPr>
          </w:p>
        </w:tc>
        <w:tc>
          <w:tcPr>
            <w:tcW w:w="6662" w:type="dxa"/>
          </w:tcPr>
          <w:p w14:paraId="0DA3CBB6" w14:textId="4B2C4108" w:rsidR="00F365B5"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Дія двох між собою різним способом воюючих армій, а обох намір до здобуття перемоги хилиться</w:t>
            </w:r>
            <w:r w:rsidR="006A6442" w:rsidRPr="00804E2C">
              <w:rPr>
                <w:rFonts w:ascii="Times New Roman" w:hAnsi="Times New Roman" w:cs="Times New Roman"/>
                <w:sz w:val="28"/>
                <w:szCs w:val="28"/>
                <w:lang w:val="uk-UA"/>
              </w:rPr>
              <w:t>.</w:t>
            </w:r>
          </w:p>
        </w:tc>
        <w:tc>
          <w:tcPr>
            <w:tcW w:w="2262" w:type="dxa"/>
          </w:tcPr>
          <w:p w14:paraId="5FCABECF" w14:textId="7CA380CB" w:rsidR="00F365B5" w:rsidRPr="00804E2C" w:rsidRDefault="00F365B5" w:rsidP="00B13FCF">
            <w:pPr>
              <w:spacing w:line="360" w:lineRule="auto"/>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rPr>
              <w:t>Раймондо</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Монтекуколі</w:t>
            </w:r>
            <w:proofErr w:type="spellEnd"/>
          </w:p>
        </w:tc>
      </w:tr>
      <w:tr w:rsidR="001C10BB" w:rsidRPr="00804E2C" w14:paraId="43CEB0F4" w14:textId="77777777" w:rsidTr="00A81C14">
        <w:tc>
          <w:tcPr>
            <w:tcW w:w="496" w:type="dxa"/>
          </w:tcPr>
          <w:p w14:paraId="63B3AE08" w14:textId="77777777" w:rsidR="00F365B5"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5 </w:t>
            </w:r>
          </w:p>
          <w:p w14:paraId="31CC212E" w14:textId="77777777" w:rsidR="00024334" w:rsidRPr="00804E2C" w:rsidRDefault="00024334" w:rsidP="00B13FCF">
            <w:pPr>
              <w:spacing w:line="360" w:lineRule="auto"/>
              <w:jc w:val="both"/>
              <w:rPr>
                <w:rFonts w:ascii="Times New Roman" w:hAnsi="Times New Roman" w:cs="Times New Roman"/>
                <w:sz w:val="28"/>
                <w:szCs w:val="28"/>
                <w:lang w:val="uk-UA"/>
              </w:rPr>
            </w:pPr>
          </w:p>
        </w:tc>
        <w:tc>
          <w:tcPr>
            <w:tcW w:w="6662" w:type="dxa"/>
          </w:tcPr>
          <w:p w14:paraId="7F21BEC5" w14:textId="7BC7B415" w:rsidR="00024334"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Акт насильства, який має на меті змусити противника виконати нашу волю</w:t>
            </w:r>
            <w:r w:rsidR="006A6442" w:rsidRPr="00804E2C">
              <w:rPr>
                <w:rFonts w:ascii="Times New Roman" w:hAnsi="Times New Roman" w:cs="Times New Roman"/>
                <w:sz w:val="28"/>
                <w:szCs w:val="28"/>
                <w:lang w:val="uk-UA"/>
              </w:rPr>
              <w:t>.</w:t>
            </w:r>
          </w:p>
        </w:tc>
        <w:tc>
          <w:tcPr>
            <w:tcW w:w="2262" w:type="dxa"/>
          </w:tcPr>
          <w:p w14:paraId="4CA07C55" w14:textId="52EFF0B4" w:rsidR="00024334"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К. Клаузевіц</w:t>
            </w:r>
          </w:p>
        </w:tc>
      </w:tr>
    </w:tbl>
    <w:p w14:paraId="130AB433" w14:textId="77777777" w:rsidR="006A6442" w:rsidRPr="00804E2C" w:rsidRDefault="006A6442">
      <w:pPr>
        <w:rPr>
          <w:lang w:val="uk-UA"/>
        </w:rPr>
      </w:pPr>
    </w:p>
    <w:p w14:paraId="2010BE67" w14:textId="59B58554" w:rsidR="006A6442" w:rsidRPr="00804E2C" w:rsidRDefault="006A6442" w:rsidP="006A6442">
      <w:pPr>
        <w:jc w:val="right"/>
        <w:rPr>
          <w:rFonts w:asciiTheme="majorBidi" w:hAnsiTheme="majorBidi" w:cstheme="majorBidi"/>
          <w:sz w:val="28"/>
          <w:szCs w:val="28"/>
          <w:lang w:val="uk-UA"/>
        </w:rPr>
      </w:pPr>
      <w:r w:rsidRPr="00804E2C">
        <w:rPr>
          <w:rFonts w:asciiTheme="majorBidi" w:hAnsiTheme="majorBidi" w:cstheme="majorBidi"/>
          <w:sz w:val="28"/>
          <w:szCs w:val="28"/>
          <w:lang w:val="uk-UA"/>
        </w:rPr>
        <w:t>Продовження табл. 1.1</w:t>
      </w:r>
    </w:p>
    <w:tbl>
      <w:tblPr>
        <w:tblStyle w:val="ac"/>
        <w:tblW w:w="0" w:type="auto"/>
        <w:tblLook w:val="04A0" w:firstRow="1" w:lastRow="0" w:firstColumn="1" w:lastColumn="0" w:noHBand="0" w:noVBand="1"/>
      </w:tblPr>
      <w:tblGrid>
        <w:gridCol w:w="496"/>
        <w:gridCol w:w="6662"/>
        <w:gridCol w:w="2262"/>
      </w:tblGrid>
      <w:tr w:rsidR="001C10BB" w:rsidRPr="00804E2C" w14:paraId="7DE1E6F8" w14:textId="77777777" w:rsidTr="00A81C14">
        <w:tc>
          <w:tcPr>
            <w:tcW w:w="496" w:type="dxa"/>
          </w:tcPr>
          <w:p w14:paraId="6B6765F1" w14:textId="162D7EAA" w:rsidR="00024334"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6 </w:t>
            </w:r>
          </w:p>
        </w:tc>
        <w:tc>
          <w:tcPr>
            <w:tcW w:w="6662" w:type="dxa"/>
          </w:tcPr>
          <w:p w14:paraId="78BEBE91" w14:textId="0E577BA1" w:rsidR="00024334" w:rsidRPr="00804E2C" w:rsidRDefault="006A6442"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Пролонгація</w:t>
            </w:r>
            <w:r w:rsidR="00F365B5"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курсу впливу</w:t>
            </w:r>
            <w:r w:rsidR="00F365B5" w:rsidRPr="00804E2C">
              <w:rPr>
                <w:rFonts w:ascii="Times New Roman" w:hAnsi="Times New Roman" w:cs="Times New Roman"/>
                <w:sz w:val="28"/>
                <w:szCs w:val="28"/>
                <w:lang w:val="uk-UA"/>
              </w:rPr>
              <w:t xml:space="preserve"> іншими, насильницькими засобами</w:t>
            </w:r>
            <w:r w:rsidRPr="00804E2C">
              <w:rPr>
                <w:rFonts w:ascii="Times New Roman" w:hAnsi="Times New Roman" w:cs="Times New Roman"/>
                <w:sz w:val="28"/>
                <w:szCs w:val="28"/>
                <w:lang w:val="uk-UA"/>
              </w:rPr>
              <w:t>.</w:t>
            </w:r>
          </w:p>
        </w:tc>
        <w:tc>
          <w:tcPr>
            <w:tcW w:w="2262" w:type="dxa"/>
          </w:tcPr>
          <w:p w14:paraId="48A1AFCB" w14:textId="1963F684" w:rsidR="00024334"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К. Клаузевіц</w:t>
            </w:r>
          </w:p>
        </w:tc>
      </w:tr>
      <w:tr w:rsidR="001C10BB" w:rsidRPr="00804E2C" w14:paraId="06C8D5CB" w14:textId="77777777" w:rsidTr="00A81C14">
        <w:tc>
          <w:tcPr>
            <w:tcW w:w="496" w:type="dxa"/>
          </w:tcPr>
          <w:p w14:paraId="5E66AB55" w14:textId="023B6175" w:rsidR="00024334"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7</w:t>
            </w:r>
          </w:p>
        </w:tc>
        <w:tc>
          <w:tcPr>
            <w:tcW w:w="6662" w:type="dxa"/>
          </w:tcPr>
          <w:p w14:paraId="23C7C3CE" w14:textId="7BCE6FEA" w:rsidR="00024334" w:rsidRPr="00804E2C" w:rsidRDefault="00F365B5"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Найбільше зло, яке може випасти на долю держави або нації</w:t>
            </w:r>
            <w:r w:rsidR="006A6442" w:rsidRPr="00804E2C">
              <w:rPr>
                <w:rFonts w:ascii="Times New Roman" w:hAnsi="Times New Roman" w:cs="Times New Roman"/>
                <w:sz w:val="28"/>
                <w:szCs w:val="28"/>
                <w:lang w:val="uk-UA"/>
              </w:rPr>
              <w:t>.</w:t>
            </w:r>
          </w:p>
        </w:tc>
        <w:tc>
          <w:tcPr>
            <w:tcW w:w="2262" w:type="dxa"/>
          </w:tcPr>
          <w:p w14:paraId="41AF8D34" w14:textId="37127768" w:rsidR="00024334" w:rsidRPr="00804E2C" w:rsidRDefault="00F365B5" w:rsidP="00B13FCF">
            <w:pPr>
              <w:spacing w:line="360" w:lineRule="auto"/>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rPr>
              <w:t>Ерц</w:t>
            </w:r>
            <w:proofErr w:type="spellEnd"/>
            <w:r w:rsidRPr="00804E2C">
              <w:rPr>
                <w:rFonts w:ascii="Times New Roman" w:hAnsi="Times New Roman" w:cs="Times New Roman"/>
                <w:sz w:val="28"/>
                <w:szCs w:val="28"/>
                <w:lang w:val="uk-UA"/>
              </w:rPr>
              <w:t>-герцог Карл</w:t>
            </w:r>
          </w:p>
        </w:tc>
      </w:tr>
      <w:tr w:rsidR="001C10BB" w:rsidRPr="00804E2C" w14:paraId="11C960CC" w14:textId="77777777" w:rsidTr="0003652E">
        <w:tc>
          <w:tcPr>
            <w:tcW w:w="496" w:type="dxa"/>
          </w:tcPr>
          <w:p w14:paraId="7BDA4440" w14:textId="3E5140A1" w:rsidR="00A81C14" w:rsidRPr="00804E2C" w:rsidRDefault="00A81C14"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 </w:t>
            </w:r>
          </w:p>
          <w:p w14:paraId="7F7942AF" w14:textId="77777777" w:rsidR="00A81C14" w:rsidRPr="00804E2C" w:rsidRDefault="00A81C14" w:rsidP="00B13FCF">
            <w:pPr>
              <w:spacing w:line="360" w:lineRule="auto"/>
              <w:jc w:val="both"/>
              <w:rPr>
                <w:rFonts w:ascii="Times New Roman" w:hAnsi="Times New Roman" w:cs="Times New Roman"/>
                <w:sz w:val="28"/>
                <w:szCs w:val="28"/>
                <w:lang w:val="uk-UA"/>
              </w:rPr>
            </w:pPr>
          </w:p>
        </w:tc>
        <w:tc>
          <w:tcPr>
            <w:tcW w:w="6662" w:type="dxa"/>
          </w:tcPr>
          <w:p w14:paraId="6A002217" w14:textId="0BA6428A" w:rsidR="00A81C14" w:rsidRPr="00804E2C" w:rsidRDefault="00A81C14"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Шахова гра; боротьба фізичних, інтелектуальних та моральних сил</w:t>
            </w:r>
            <w:r w:rsidR="006A6442" w:rsidRPr="00804E2C">
              <w:rPr>
                <w:rFonts w:ascii="Times New Roman" w:hAnsi="Times New Roman" w:cs="Times New Roman"/>
                <w:sz w:val="28"/>
                <w:szCs w:val="28"/>
                <w:lang w:val="uk-UA"/>
              </w:rPr>
              <w:t>.</w:t>
            </w:r>
          </w:p>
        </w:tc>
        <w:tc>
          <w:tcPr>
            <w:tcW w:w="2262" w:type="dxa"/>
          </w:tcPr>
          <w:p w14:paraId="2228C990" w14:textId="77777777" w:rsidR="00A81C14" w:rsidRPr="00804E2C" w:rsidRDefault="00A81C14"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Г. </w:t>
            </w:r>
            <w:proofErr w:type="spellStart"/>
            <w:r w:rsidRPr="00804E2C">
              <w:rPr>
                <w:rFonts w:ascii="Times New Roman" w:hAnsi="Times New Roman" w:cs="Times New Roman"/>
                <w:sz w:val="28"/>
                <w:szCs w:val="28"/>
                <w:lang w:val="uk-UA"/>
              </w:rPr>
              <w:t>Дельбрюк</w:t>
            </w:r>
            <w:proofErr w:type="spellEnd"/>
          </w:p>
        </w:tc>
      </w:tr>
      <w:tr w:rsidR="001C10BB" w:rsidRPr="00804E2C" w14:paraId="7B91E521" w14:textId="77777777" w:rsidTr="0003652E">
        <w:tc>
          <w:tcPr>
            <w:tcW w:w="496" w:type="dxa"/>
          </w:tcPr>
          <w:p w14:paraId="75933086" w14:textId="77777777" w:rsidR="00A81C14" w:rsidRPr="00804E2C" w:rsidRDefault="00A81C14"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9 </w:t>
            </w:r>
          </w:p>
        </w:tc>
        <w:tc>
          <w:tcPr>
            <w:tcW w:w="6662" w:type="dxa"/>
          </w:tcPr>
          <w:p w14:paraId="2AB96A49" w14:textId="04536D85" w:rsidR="00A81C14" w:rsidRPr="00804E2C" w:rsidRDefault="00A81C14"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Політичний та соціальний землетрус</w:t>
            </w:r>
            <w:r w:rsidR="006A6442" w:rsidRPr="00804E2C">
              <w:rPr>
                <w:rFonts w:ascii="Times New Roman" w:hAnsi="Times New Roman" w:cs="Times New Roman"/>
                <w:sz w:val="28"/>
                <w:szCs w:val="28"/>
                <w:lang w:val="uk-UA"/>
              </w:rPr>
              <w:t>.</w:t>
            </w:r>
          </w:p>
        </w:tc>
        <w:tc>
          <w:tcPr>
            <w:tcW w:w="2262" w:type="dxa"/>
          </w:tcPr>
          <w:p w14:paraId="262F31B0" w14:textId="77777777" w:rsidR="00A81C14" w:rsidRPr="00804E2C" w:rsidRDefault="00A81C14"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А.А. Свічок</w:t>
            </w:r>
          </w:p>
        </w:tc>
      </w:tr>
      <w:tr w:rsidR="001C10BB" w:rsidRPr="00804E2C" w14:paraId="75D2955F" w14:textId="77777777" w:rsidTr="0003652E">
        <w:tc>
          <w:tcPr>
            <w:tcW w:w="496" w:type="dxa"/>
          </w:tcPr>
          <w:p w14:paraId="27102C09" w14:textId="77777777" w:rsidR="00A81C14" w:rsidRPr="00804E2C" w:rsidRDefault="00A81C14"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10</w:t>
            </w:r>
          </w:p>
        </w:tc>
        <w:tc>
          <w:tcPr>
            <w:tcW w:w="6662" w:type="dxa"/>
          </w:tcPr>
          <w:p w14:paraId="3276114A" w14:textId="0F9D4270" w:rsidR="00A81C14" w:rsidRPr="00804E2C" w:rsidRDefault="00A81C14"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Будь-який тривалий конфлікт між суперниками політичними групами, що дозволяється силою зброї</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p>
        </w:tc>
        <w:tc>
          <w:tcPr>
            <w:tcW w:w="2262" w:type="dxa"/>
          </w:tcPr>
          <w:p w14:paraId="76820A50" w14:textId="77777777" w:rsidR="00A81C14" w:rsidRPr="00804E2C" w:rsidRDefault="00A81C14" w:rsidP="00B13FCF">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Б.Л. </w:t>
            </w:r>
            <w:proofErr w:type="spellStart"/>
            <w:r w:rsidRPr="00804E2C">
              <w:rPr>
                <w:rFonts w:ascii="Times New Roman" w:hAnsi="Times New Roman" w:cs="Times New Roman"/>
                <w:sz w:val="28"/>
                <w:szCs w:val="28"/>
                <w:lang w:val="uk-UA"/>
              </w:rPr>
              <w:t>Монтгомері</w:t>
            </w:r>
            <w:proofErr w:type="spellEnd"/>
          </w:p>
        </w:tc>
      </w:tr>
      <w:tr w:rsidR="00AD67E3" w:rsidRPr="00804E2C" w14:paraId="3A9C6B17" w14:textId="77777777" w:rsidTr="00430428">
        <w:tc>
          <w:tcPr>
            <w:tcW w:w="496" w:type="dxa"/>
          </w:tcPr>
          <w:p w14:paraId="20B4D037" w14:textId="77777777" w:rsidR="00AD67E3" w:rsidRPr="00804E2C" w:rsidRDefault="00AD67E3" w:rsidP="00430428">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11</w:t>
            </w:r>
          </w:p>
          <w:p w14:paraId="53A49337" w14:textId="77777777" w:rsidR="00AD67E3" w:rsidRPr="00804E2C" w:rsidRDefault="00AD67E3" w:rsidP="00430428">
            <w:pPr>
              <w:spacing w:line="360" w:lineRule="auto"/>
              <w:jc w:val="both"/>
              <w:rPr>
                <w:rFonts w:ascii="Times New Roman" w:hAnsi="Times New Roman" w:cs="Times New Roman"/>
                <w:sz w:val="28"/>
                <w:szCs w:val="28"/>
                <w:lang w:val="uk-UA"/>
              </w:rPr>
            </w:pPr>
          </w:p>
        </w:tc>
        <w:tc>
          <w:tcPr>
            <w:tcW w:w="6662" w:type="dxa"/>
          </w:tcPr>
          <w:p w14:paraId="6BB07886" w14:textId="1F0A823B" w:rsidR="00AD67E3" w:rsidRPr="00804E2C" w:rsidRDefault="00AD67E3" w:rsidP="00430428">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Спосіб досягнення політичних цілей шляхом вирішення протиріч між державами (групами або коаліціями держав) із застосуванням політичних, економічних, фінансових, дипломатичних, інформаційних, технологічних та інших засобів у поєднанні з загрозою використання або прямим використанням Збройних Сил</w:t>
            </w:r>
            <w:r w:rsidR="006A6442" w:rsidRPr="00804E2C">
              <w:rPr>
                <w:rFonts w:ascii="Times New Roman" w:hAnsi="Times New Roman" w:cs="Times New Roman"/>
                <w:sz w:val="28"/>
                <w:szCs w:val="28"/>
                <w:lang w:val="uk-UA"/>
              </w:rPr>
              <w:t>.</w:t>
            </w:r>
          </w:p>
        </w:tc>
        <w:tc>
          <w:tcPr>
            <w:tcW w:w="2262" w:type="dxa"/>
          </w:tcPr>
          <w:p w14:paraId="6C0C9AD2" w14:textId="77777777" w:rsidR="00AD67E3" w:rsidRPr="00804E2C" w:rsidRDefault="00AD67E3" w:rsidP="00430428">
            <w:pPr>
              <w:spacing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В.М. </w:t>
            </w:r>
            <w:proofErr w:type="spellStart"/>
            <w:r w:rsidRPr="00804E2C">
              <w:rPr>
                <w:rFonts w:ascii="Times New Roman" w:hAnsi="Times New Roman" w:cs="Times New Roman"/>
                <w:sz w:val="28"/>
                <w:szCs w:val="28"/>
                <w:lang w:val="uk-UA"/>
              </w:rPr>
              <w:t>Самсонов</w:t>
            </w:r>
            <w:proofErr w:type="spellEnd"/>
          </w:p>
        </w:tc>
      </w:tr>
    </w:tbl>
    <w:p w14:paraId="70BA1E2B" w14:textId="77777777" w:rsidR="00AD67E3" w:rsidRPr="00804E2C" w:rsidRDefault="00AD67E3" w:rsidP="00B13FCF">
      <w:pPr>
        <w:spacing w:after="0" w:line="360" w:lineRule="auto"/>
        <w:ind w:firstLine="709"/>
        <w:jc w:val="both"/>
        <w:rPr>
          <w:rFonts w:ascii="Times New Roman" w:hAnsi="Times New Roman" w:cs="Times New Roman"/>
          <w:sz w:val="28"/>
          <w:szCs w:val="28"/>
          <w:lang w:val="uk-UA"/>
        </w:rPr>
      </w:pPr>
    </w:p>
    <w:p w14:paraId="50C28BBE" w14:textId="0734E175" w:rsidR="00D52867" w:rsidRPr="00804E2C" w:rsidRDefault="00D52867"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На </w:t>
      </w:r>
      <w:r w:rsidR="00F6449A">
        <w:rPr>
          <w:rFonts w:ascii="Times New Roman" w:hAnsi="Times New Roman" w:cs="Times New Roman"/>
          <w:sz w:val="28"/>
          <w:szCs w:val="28"/>
          <w:lang w:val="uk-UA"/>
        </w:rPr>
        <w:t>порозі</w:t>
      </w:r>
      <w:r w:rsidRPr="00804E2C">
        <w:rPr>
          <w:rFonts w:ascii="Times New Roman" w:hAnsi="Times New Roman" w:cs="Times New Roman"/>
          <w:sz w:val="28"/>
          <w:szCs w:val="28"/>
          <w:lang w:val="uk-UA"/>
        </w:rPr>
        <w:t xml:space="preserve"> XIX-XX століть домінував традиційний підхід до війни, де армії здійснювали збройну боротьбу одна проти одної. Проте з течією часу поступово змінювалася сутність війни і збільшувалися можливі засоби та методи її застосування. Це означало, що держава могла використовувати насильство проти іншої держави ширшим спектром засобів. Однак, розвиток високих технологій став ще одним важливим аспектом, що визначає сучасну сутність війни. Завдяки революційним досягненням у цій галузі змінилися засоби військового </w:t>
      </w:r>
      <w:r w:rsidRPr="00804E2C">
        <w:rPr>
          <w:rFonts w:ascii="Times New Roman" w:hAnsi="Times New Roman" w:cs="Times New Roman"/>
          <w:sz w:val="28"/>
          <w:szCs w:val="28"/>
          <w:lang w:val="uk-UA"/>
        </w:rPr>
        <w:lastRenderedPageBreak/>
        <w:t>насильства. З</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явилися високоточні зброя та системи, що дозволяють проводити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безконтактне протистояння</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Це означає, що війна стала залежати від використання точних технологій і систем.</w:t>
      </w:r>
    </w:p>
    <w:p w14:paraId="634EE2D6" w14:textId="387193E1" w:rsidR="003D5774" w:rsidRPr="00804E2C" w:rsidRDefault="00D52867"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Отже, сучасний підхід до війни включає не лише традиційну збройну боротьбу, але й використання новітніх технологій, що революціонізують засоби військового насильства і змінюють загальний підхід до ведення війни. М</w:t>
      </w:r>
      <w:r w:rsidR="00320A59" w:rsidRPr="00804E2C">
        <w:rPr>
          <w:rFonts w:ascii="Times New Roman" w:hAnsi="Times New Roman" w:cs="Times New Roman"/>
          <w:sz w:val="28"/>
          <w:szCs w:val="28"/>
          <w:lang w:val="uk-UA"/>
        </w:rPr>
        <w:t>асове</w:t>
      </w:r>
      <w:r w:rsidRPr="00804E2C">
        <w:rPr>
          <w:rFonts w:ascii="Times New Roman" w:hAnsi="Times New Roman" w:cs="Times New Roman"/>
          <w:sz w:val="28"/>
          <w:szCs w:val="28"/>
          <w:lang w:val="uk-UA"/>
        </w:rPr>
        <w:t xml:space="preserve"> </w:t>
      </w:r>
      <w:r w:rsidR="00320A59" w:rsidRPr="00804E2C">
        <w:rPr>
          <w:rFonts w:ascii="Times New Roman" w:hAnsi="Times New Roman" w:cs="Times New Roman"/>
          <w:sz w:val="28"/>
          <w:szCs w:val="28"/>
          <w:lang w:val="uk-UA"/>
        </w:rPr>
        <w:t xml:space="preserve"> впровадження в практику протиборства інформаційних технологій визначило зростання актуальності підходу у визначенні війни, пов</w:t>
      </w:r>
      <w:r w:rsidR="006A6442" w:rsidRPr="00804E2C">
        <w:rPr>
          <w:rFonts w:ascii="Times New Roman" w:hAnsi="Times New Roman" w:cs="Times New Roman"/>
          <w:sz w:val="28"/>
          <w:szCs w:val="28"/>
          <w:lang w:val="uk-UA"/>
        </w:rPr>
        <w:t>’</w:t>
      </w:r>
      <w:r w:rsidR="00320A59" w:rsidRPr="00804E2C">
        <w:rPr>
          <w:rFonts w:ascii="Times New Roman" w:hAnsi="Times New Roman" w:cs="Times New Roman"/>
          <w:sz w:val="28"/>
          <w:szCs w:val="28"/>
          <w:lang w:val="uk-UA"/>
        </w:rPr>
        <w:t>язаного з активними діями в інформаційній сфері та назва концеп</w:t>
      </w:r>
      <w:r w:rsidR="008F3D48">
        <w:rPr>
          <w:rFonts w:ascii="Times New Roman" w:hAnsi="Times New Roman" w:cs="Times New Roman"/>
          <w:sz w:val="28"/>
          <w:szCs w:val="28"/>
          <w:lang w:val="uk-UA"/>
        </w:rPr>
        <w:t>ту</w:t>
      </w:r>
      <w:r w:rsidR="00320A59"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proofErr w:type="spellStart"/>
      <w:r w:rsidR="00320A59" w:rsidRPr="00804E2C">
        <w:rPr>
          <w:rFonts w:ascii="Times New Roman" w:hAnsi="Times New Roman" w:cs="Times New Roman"/>
          <w:sz w:val="28"/>
          <w:szCs w:val="28"/>
          <w:lang w:val="uk-UA"/>
        </w:rPr>
        <w:t>кон</w:t>
      </w:r>
      <w:r w:rsidR="007C230D" w:rsidRPr="00804E2C">
        <w:rPr>
          <w:rFonts w:ascii="Times New Roman" w:hAnsi="Times New Roman" w:cs="Times New Roman"/>
          <w:sz w:val="28"/>
          <w:szCs w:val="28"/>
          <w:lang w:val="uk-UA"/>
        </w:rPr>
        <w:t>с</w:t>
      </w:r>
      <w:r w:rsidR="00320A59" w:rsidRPr="00804E2C">
        <w:rPr>
          <w:rFonts w:ascii="Times New Roman" w:hAnsi="Times New Roman" w:cs="Times New Roman"/>
          <w:sz w:val="28"/>
          <w:szCs w:val="28"/>
          <w:lang w:val="uk-UA"/>
        </w:rPr>
        <w:t>цієнтальної</w:t>
      </w:r>
      <w:proofErr w:type="spellEnd"/>
      <w:r w:rsidR="00320A59" w:rsidRPr="00804E2C">
        <w:rPr>
          <w:rFonts w:ascii="Times New Roman" w:hAnsi="Times New Roman" w:cs="Times New Roman"/>
          <w:sz w:val="28"/>
          <w:szCs w:val="28"/>
          <w:lang w:val="uk-UA"/>
        </w:rPr>
        <w:t xml:space="preserve"> війни</w:t>
      </w:r>
      <w:r w:rsidR="00EF6E0B" w:rsidRPr="00804E2C">
        <w:rPr>
          <w:rFonts w:ascii="Times New Roman" w:hAnsi="Times New Roman" w:cs="Times New Roman"/>
          <w:sz w:val="28"/>
          <w:szCs w:val="28"/>
          <w:lang w:val="uk-UA"/>
        </w:rPr>
        <w:t>»</w:t>
      </w:r>
      <w:r w:rsidR="00320A59" w:rsidRPr="00804E2C">
        <w:rPr>
          <w:rFonts w:ascii="Times New Roman" w:hAnsi="Times New Roman" w:cs="Times New Roman"/>
          <w:sz w:val="28"/>
          <w:szCs w:val="28"/>
          <w:lang w:val="uk-UA"/>
        </w:rPr>
        <w:t xml:space="preserve">. Консцієнтальна війна </w:t>
      </w:r>
      <w:r w:rsidR="0003652E" w:rsidRPr="00804E2C">
        <w:rPr>
          <w:rFonts w:ascii="Times New Roman" w:hAnsi="Times New Roman" w:cs="Times New Roman"/>
          <w:sz w:val="28"/>
          <w:szCs w:val="28"/>
          <w:lang w:val="uk-UA"/>
        </w:rPr>
        <w:t>–</w:t>
      </w:r>
      <w:r w:rsidR="00320A59" w:rsidRPr="00804E2C">
        <w:rPr>
          <w:rFonts w:ascii="Times New Roman" w:hAnsi="Times New Roman" w:cs="Times New Roman"/>
          <w:sz w:val="28"/>
          <w:szCs w:val="28"/>
          <w:lang w:val="uk-UA"/>
        </w:rPr>
        <w:t xml:space="preserve"> це війна, пов</w:t>
      </w:r>
      <w:r w:rsidR="006A6442" w:rsidRPr="00804E2C">
        <w:rPr>
          <w:rFonts w:ascii="Times New Roman" w:hAnsi="Times New Roman" w:cs="Times New Roman"/>
          <w:sz w:val="28"/>
          <w:szCs w:val="28"/>
          <w:lang w:val="uk-UA"/>
        </w:rPr>
        <w:t>’</w:t>
      </w:r>
      <w:r w:rsidR="00320A59" w:rsidRPr="00804E2C">
        <w:rPr>
          <w:rFonts w:ascii="Times New Roman" w:hAnsi="Times New Roman" w:cs="Times New Roman"/>
          <w:sz w:val="28"/>
          <w:szCs w:val="28"/>
          <w:lang w:val="uk-UA"/>
        </w:rPr>
        <w:t>язана з переробкою, зломом свідомості протилежної сторони. Метою її є зрушення ціннісних орієнтирів людини. І особливу роль тут відіграють не дії, що ведуть із застосуванням військової сили, а дії в інформаційному просторі із застосуванням сучасних інформаційних технологій</w:t>
      </w:r>
      <w:r w:rsidR="003D5774" w:rsidRPr="00804E2C">
        <w:rPr>
          <w:rFonts w:ascii="Times New Roman" w:hAnsi="Times New Roman" w:cs="Times New Roman"/>
          <w:sz w:val="28"/>
          <w:szCs w:val="28"/>
          <w:lang w:val="uk-UA"/>
        </w:rPr>
        <w:t xml:space="preserve"> [27, с. 53].</w:t>
      </w:r>
      <w:r w:rsidR="00FA1C73" w:rsidRPr="00804E2C">
        <w:rPr>
          <w:rFonts w:ascii="Times New Roman" w:hAnsi="Times New Roman" w:cs="Times New Roman"/>
          <w:sz w:val="28"/>
          <w:szCs w:val="28"/>
          <w:lang w:val="uk-UA"/>
        </w:rPr>
        <w:t xml:space="preserve"> </w:t>
      </w:r>
    </w:p>
    <w:p w14:paraId="17421ECB" w14:textId="6CD97C7D" w:rsidR="003D5774" w:rsidRPr="00804E2C" w:rsidRDefault="00320A59" w:rsidP="00B13FCF">
      <w:pPr>
        <w:spacing w:after="0" w:line="360" w:lineRule="auto"/>
        <w:ind w:firstLine="709"/>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 На практиці технології ведення війни такого роду реалізуються в ході так званих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оксамитових</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або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кольорових</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(рожевих, помаранчевих, тюльпанових та ін.) Революцій. І хоча подібні дії не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язані безпосередньо з використанням збройних сил, військового насильства як такого, проте їх з повною підставою можна віднести до категорії військово-політичного протистояння, оскільки кінцевою метою є завдання поразки своєму потенційному противнику. Таким чином, протягом багатьох століть підхід до категорії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неодноразово змінювався у зв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язку зі зміною теоретичних посилань, що відображають погляди різних держав та їхніх представників в особі військових теоретиків до визначення війни</w:t>
      </w:r>
      <w:r w:rsidR="003D5774" w:rsidRPr="00804E2C">
        <w:rPr>
          <w:rFonts w:ascii="Times New Roman" w:hAnsi="Times New Roman" w:cs="Times New Roman"/>
          <w:sz w:val="28"/>
          <w:szCs w:val="28"/>
          <w:lang w:val="uk-UA"/>
        </w:rPr>
        <w:t xml:space="preserve"> [48].</w:t>
      </w:r>
    </w:p>
    <w:p w14:paraId="11F6A4C1" w14:textId="46033D35" w:rsidR="00EB4311" w:rsidRPr="00804E2C" w:rsidRDefault="00320A59" w:rsidP="00B13FCF">
      <w:pPr>
        <w:spacing w:after="0" w:line="360" w:lineRule="auto"/>
        <w:ind w:firstLine="709"/>
        <w:jc w:val="both"/>
        <w:rPr>
          <w:rFonts w:ascii="Times New Roman" w:eastAsia="Times New Roman" w:hAnsi="Times New Roman" w:cs="Times New Roman"/>
          <w:sz w:val="28"/>
          <w:szCs w:val="28"/>
          <w:lang w:val="uk-UA" w:eastAsia="ru-RU"/>
        </w:rPr>
      </w:pPr>
      <w:r w:rsidRPr="00804E2C">
        <w:rPr>
          <w:rFonts w:ascii="Times New Roman" w:hAnsi="Times New Roman" w:cs="Times New Roman"/>
          <w:sz w:val="28"/>
          <w:szCs w:val="28"/>
          <w:lang w:val="uk-UA"/>
        </w:rPr>
        <w:t xml:space="preserve">Категорія </w:t>
      </w:r>
      <w:r w:rsidR="00EF6E0B" w:rsidRPr="00804E2C">
        <w:rPr>
          <w:rFonts w:ascii="Times New Roman" w:hAnsi="Times New Roman" w:cs="Times New Roman"/>
          <w:sz w:val="28"/>
          <w:szCs w:val="28"/>
          <w:lang w:val="uk-UA"/>
        </w:rPr>
        <w:t>«</w:t>
      </w:r>
      <w:r w:rsidR="005072AC">
        <w:rPr>
          <w:rFonts w:ascii="Times New Roman" w:hAnsi="Times New Roman" w:cs="Times New Roman"/>
          <w:sz w:val="28"/>
          <w:szCs w:val="28"/>
          <w:lang w:val="uk-UA"/>
        </w:rPr>
        <w:t>В</w:t>
      </w:r>
      <w:r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еволюціонувала від поняття простого зіткнення збройних сил противників на користь розширення свого життєвого простору та зміцнення економічної могутності, до політичного акту, самостійного та найефективнішого інструменту провідних держав та недержавних гравців міжнародної політики, інтегрувавшись у їхні політичні арсенали. У сучасному світоустрої війна як соціальний феномен вбудована в систему міжнародних </w:t>
      </w:r>
      <w:r w:rsidRPr="00804E2C">
        <w:rPr>
          <w:rFonts w:ascii="Times New Roman" w:hAnsi="Times New Roman" w:cs="Times New Roman"/>
          <w:sz w:val="28"/>
          <w:szCs w:val="28"/>
          <w:lang w:val="uk-UA"/>
        </w:rPr>
        <w:lastRenderedPageBreak/>
        <w:t>суспільних відносин і є кінцевим радикальним методом вирішення спорів між різними країнами.</w:t>
      </w:r>
      <w:r w:rsidR="00EB4311" w:rsidRPr="00804E2C">
        <w:rPr>
          <w:rFonts w:ascii="Times New Roman" w:eastAsia="Times New Roman" w:hAnsi="Times New Roman" w:cs="Times New Roman"/>
          <w:sz w:val="28"/>
          <w:szCs w:val="28"/>
          <w:lang w:val="uk-UA" w:eastAsia="ru-RU"/>
        </w:rPr>
        <w:br w:type="page"/>
      </w:r>
    </w:p>
    <w:p w14:paraId="66C0438C" w14:textId="00398181" w:rsidR="007A1B79" w:rsidRPr="00265A7F" w:rsidRDefault="007A1B79" w:rsidP="00A1073F">
      <w:pPr>
        <w:pStyle w:val="1"/>
        <w:spacing w:before="0" w:line="360" w:lineRule="auto"/>
        <w:ind w:firstLine="708"/>
        <w:jc w:val="center"/>
        <w:rPr>
          <w:rFonts w:ascii="Times New Roman" w:eastAsia="Times New Roman" w:hAnsi="Times New Roman" w:cs="Times New Roman"/>
          <w:b/>
          <w:bCs/>
          <w:color w:val="auto"/>
          <w:sz w:val="28"/>
          <w:szCs w:val="28"/>
          <w:lang w:val="uk-UA" w:eastAsia="ru-RU"/>
        </w:rPr>
      </w:pPr>
      <w:bookmarkStart w:id="22" w:name="_Toc136549168"/>
      <w:bookmarkStart w:id="23" w:name="_Toc136550300"/>
      <w:bookmarkStart w:id="24" w:name="_Toc151039172"/>
      <w:bookmarkStart w:id="25" w:name="_Toc153730489"/>
      <w:r w:rsidRPr="00265A7F">
        <w:rPr>
          <w:rFonts w:ascii="Times New Roman" w:eastAsia="Times New Roman" w:hAnsi="Times New Roman" w:cs="Times New Roman"/>
          <w:b/>
          <w:bCs/>
          <w:color w:val="auto"/>
          <w:sz w:val="28"/>
          <w:szCs w:val="28"/>
          <w:lang w:val="uk-UA" w:eastAsia="ru-RU"/>
        </w:rPr>
        <w:lastRenderedPageBreak/>
        <w:t>В</w:t>
      </w:r>
      <w:bookmarkEnd w:id="22"/>
      <w:bookmarkEnd w:id="23"/>
      <w:bookmarkEnd w:id="24"/>
      <w:r w:rsidR="00265A7F" w:rsidRPr="00265A7F">
        <w:rPr>
          <w:rFonts w:ascii="Times New Roman" w:eastAsia="Times New Roman" w:hAnsi="Times New Roman" w:cs="Times New Roman"/>
          <w:b/>
          <w:bCs/>
          <w:color w:val="auto"/>
          <w:sz w:val="28"/>
          <w:szCs w:val="28"/>
          <w:lang w:val="uk-UA" w:eastAsia="ru-RU"/>
        </w:rPr>
        <w:t>ИСНОВКИ ДО РОЗДІЛУ 1</w:t>
      </w:r>
      <w:bookmarkEnd w:id="25"/>
    </w:p>
    <w:p w14:paraId="136C9128" w14:textId="77777777" w:rsidR="007A1B79" w:rsidRPr="00804E2C" w:rsidRDefault="007A1B79" w:rsidP="00B13FCF">
      <w:pPr>
        <w:spacing w:after="0" w:line="360" w:lineRule="auto"/>
        <w:ind w:firstLine="709"/>
        <w:jc w:val="both"/>
        <w:rPr>
          <w:rFonts w:ascii="Times New Roman" w:eastAsia="Times New Roman" w:hAnsi="Times New Roman" w:cs="Times New Roman"/>
          <w:sz w:val="28"/>
          <w:szCs w:val="28"/>
          <w:lang w:val="uk-UA" w:eastAsia="ru-RU"/>
        </w:rPr>
      </w:pPr>
    </w:p>
    <w:p w14:paraId="7288431C" w14:textId="296B73CC" w:rsidR="00E12102" w:rsidRPr="00804E2C" w:rsidRDefault="00E12102" w:rsidP="00B13FCF">
      <w:pPr>
        <w:spacing w:after="0" w:line="360" w:lineRule="auto"/>
        <w:ind w:firstLine="709"/>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1. Поняття концепту є ключовим </w:t>
      </w:r>
      <w:r w:rsidR="0003652E" w:rsidRPr="00804E2C">
        <w:rPr>
          <w:rFonts w:ascii="Times New Roman" w:eastAsia="Times New Roman" w:hAnsi="Times New Roman" w:cs="Times New Roman"/>
          <w:sz w:val="28"/>
          <w:szCs w:val="28"/>
          <w:lang w:val="uk-UA" w:eastAsia="ru-RU"/>
        </w:rPr>
        <w:t>у</w:t>
      </w:r>
      <w:r w:rsidRPr="00804E2C">
        <w:rPr>
          <w:rFonts w:ascii="Times New Roman" w:eastAsia="Times New Roman" w:hAnsi="Times New Roman" w:cs="Times New Roman"/>
          <w:sz w:val="28"/>
          <w:szCs w:val="28"/>
          <w:lang w:val="uk-UA" w:eastAsia="ru-RU"/>
        </w:rPr>
        <w:t xml:space="preserve"> когнітивній лінгвістиці, яке відображає </w:t>
      </w:r>
      <w:r w:rsidR="00B8778C">
        <w:rPr>
          <w:rFonts w:ascii="Times New Roman" w:eastAsia="Times New Roman" w:hAnsi="Times New Roman" w:cs="Times New Roman"/>
          <w:sz w:val="28"/>
          <w:szCs w:val="28"/>
          <w:lang w:val="uk-UA" w:eastAsia="ru-RU"/>
        </w:rPr>
        <w:t>когнітивні якості</w:t>
      </w:r>
      <w:r w:rsidRPr="00804E2C">
        <w:rPr>
          <w:rFonts w:ascii="Times New Roman" w:eastAsia="Times New Roman" w:hAnsi="Times New Roman" w:cs="Times New Roman"/>
          <w:sz w:val="28"/>
          <w:szCs w:val="28"/>
          <w:lang w:val="uk-UA" w:eastAsia="ru-RU"/>
        </w:rPr>
        <w:t xml:space="preserve"> людини. Концепти утворюють систему взаємообумовлених ментальних образів і є основою для сприйняття, структурування, класифікації та інтерпретації інформації, що надходить з навколишнього світу. Кожна мова має свою систему концептів, яка відображає ментальну модель дійсності. Концепти розвиваються і змінюються відповідно до потреб людини, варіюються в залежності від наукових шкіл та індивідуальних підходів. Розуміння ролі концептів допомагає нам поглибити нашу свідомість про спосіб сприйняття та мислення, а також розкриває важливу роль мови у формуванні нашого світобачення.</w:t>
      </w:r>
    </w:p>
    <w:p w14:paraId="70838A6C" w14:textId="263442D2" w:rsidR="00E12102" w:rsidRPr="00804E2C" w:rsidRDefault="00E12102" w:rsidP="00B13FCF">
      <w:pPr>
        <w:spacing w:after="0" w:line="360" w:lineRule="auto"/>
        <w:ind w:firstLine="709"/>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2. Англомовний дискурс виступає як важлива сфера комунікації, що охоплює розмаїття </w:t>
      </w:r>
      <w:proofErr w:type="spellStart"/>
      <w:r w:rsidRPr="00804E2C">
        <w:rPr>
          <w:rFonts w:ascii="Times New Roman" w:eastAsia="Times New Roman" w:hAnsi="Times New Roman" w:cs="Times New Roman"/>
          <w:sz w:val="28"/>
          <w:szCs w:val="28"/>
          <w:lang w:val="uk-UA" w:eastAsia="ru-RU"/>
        </w:rPr>
        <w:t>мовних</w:t>
      </w:r>
      <w:proofErr w:type="spellEnd"/>
      <w:r w:rsidRPr="00804E2C">
        <w:rPr>
          <w:rFonts w:ascii="Times New Roman" w:eastAsia="Times New Roman" w:hAnsi="Times New Roman" w:cs="Times New Roman"/>
          <w:sz w:val="28"/>
          <w:szCs w:val="28"/>
          <w:lang w:val="uk-UA" w:eastAsia="ru-RU"/>
        </w:rPr>
        <w:t xml:space="preserve"> проявів, включаючи писемний і усний вислів, мовленнєві жанри, соціальні і культурні контексти. Він є широко розповсюдженим та використовується як засіб спілкування, вивчення, наукових досліджень, медіа, політики, технологій та багатьох інших сфер. Англомовний Інтернет-дискурс визначається своєрідними комунікаційними засобами, які використовуються для вираження ідей, обміну інформацією та формування громадської думки. Цей дискурс має значний вплив на культурну, соціальну та політичну сфери, забезпечуючи платформу для глобального обміну думками та перетворюючи спосіб, яким ми спілкуємося та сприймаємо інформацію. Вивчення англомовного Інтернет-дискурсу стає все важливішим, оскільки воно допомагає розуміти тенденції, норми та вплив цього середовища на нашу мову, культуру та суспільство.</w:t>
      </w:r>
    </w:p>
    <w:p w14:paraId="2FECCC8B" w14:textId="0534BD6E" w:rsidR="00E12102" w:rsidRPr="00804E2C" w:rsidRDefault="00E12102" w:rsidP="00B13FCF">
      <w:pPr>
        <w:spacing w:after="0" w:line="360" w:lineRule="auto"/>
        <w:ind w:firstLine="709"/>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3. Війна, як суспільно-політичне явище, є складн</w:t>
      </w:r>
      <w:r w:rsidR="00E924F0">
        <w:rPr>
          <w:rFonts w:ascii="Times New Roman" w:eastAsia="Times New Roman" w:hAnsi="Times New Roman" w:cs="Times New Roman"/>
          <w:sz w:val="28"/>
          <w:szCs w:val="28"/>
          <w:lang w:val="uk-UA" w:eastAsia="ru-RU"/>
        </w:rPr>
        <w:t>ою</w:t>
      </w:r>
      <w:r w:rsidRPr="00804E2C">
        <w:rPr>
          <w:rFonts w:ascii="Times New Roman" w:eastAsia="Times New Roman" w:hAnsi="Times New Roman" w:cs="Times New Roman"/>
          <w:sz w:val="28"/>
          <w:szCs w:val="28"/>
          <w:lang w:val="uk-UA" w:eastAsia="ru-RU"/>
        </w:rPr>
        <w:t xml:space="preserve"> та багатогранн</w:t>
      </w:r>
      <w:r w:rsidR="00E637C0">
        <w:rPr>
          <w:rFonts w:ascii="Times New Roman" w:eastAsia="Times New Roman" w:hAnsi="Times New Roman" w:cs="Times New Roman"/>
          <w:sz w:val="28"/>
          <w:szCs w:val="28"/>
          <w:lang w:val="uk-UA" w:eastAsia="ru-RU"/>
        </w:rPr>
        <w:t xml:space="preserve">ою, вона </w:t>
      </w:r>
      <w:r w:rsidRPr="00804E2C">
        <w:rPr>
          <w:rFonts w:ascii="Times New Roman" w:eastAsia="Times New Roman" w:hAnsi="Times New Roman" w:cs="Times New Roman"/>
          <w:sz w:val="28"/>
          <w:szCs w:val="28"/>
          <w:lang w:val="uk-UA" w:eastAsia="ru-RU"/>
        </w:rPr>
        <w:t>впливає на життя та долю суспільств у всьому світі</w:t>
      </w:r>
      <w:r w:rsidR="00037C2B">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w:t>
      </w:r>
      <w:r w:rsidR="00037C2B">
        <w:rPr>
          <w:rFonts w:ascii="Times New Roman" w:eastAsia="Times New Roman" w:hAnsi="Times New Roman" w:cs="Times New Roman"/>
          <w:sz w:val="28"/>
          <w:szCs w:val="28"/>
          <w:lang w:val="uk-UA" w:eastAsia="ru-RU"/>
        </w:rPr>
        <w:t>й</w:t>
      </w:r>
      <w:r w:rsidRPr="00804E2C">
        <w:rPr>
          <w:rFonts w:ascii="Times New Roman" w:eastAsia="Times New Roman" w:hAnsi="Times New Roman" w:cs="Times New Roman"/>
          <w:sz w:val="28"/>
          <w:szCs w:val="28"/>
          <w:lang w:val="uk-UA" w:eastAsia="ru-RU"/>
        </w:rPr>
        <w:t xml:space="preserve"> виникає внаслідок конфліктів, інтересів, ідеологій та багатьох інших факторів, і здатна приймати різні форми та масштаби. Війна має серйозні наслідки, включаючи негативні наслідки для людських життів, соціальних структур та економіки. Також вона </w:t>
      </w:r>
      <w:r w:rsidRPr="00804E2C">
        <w:rPr>
          <w:rFonts w:ascii="Times New Roman" w:eastAsia="Times New Roman" w:hAnsi="Times New Roman" w:cs="Times New Roman"/>
          <w:sz w:val="28"/>
          <w:szCs w:val="28"/>
          <w:lang w:val="uk-UA" w:eastAsia="ru-RU"/>
        </w:rPr>
        <w:lastRenderedPageBreak/>
        <w:t>впливає на політичний ландшафт, визначаючи межі та владу держав. Розуміння сутності війни та причин, що призводять до її виникнення, дозволяє суспільствам розробляти стратегії для попередження та врегулювання конфліктів, забезпечуючи мир та стабільність.</w:t>
      </w:r>
    </w:p>
    <w:p w14:paraId="766B1386" w14:textId="77777777" w:rsidR="00CF3AB6" w:rsidRPr="00804E2C" w:rsidRDefault="00CF3AB6" w:rsidP="00B13FCF">
      <w:pPr>
        <w:spacing w:after="0" w:line="360" w:lineRule="auto"/>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br w:type="page"/>
      </w:r>
    </w:p>
    <w:p w14:paraId="683488CD" w14:textId="77777777" w:rsidR="00562F93" w:rsidRPr="00804E2C" w:rsidRDefault="00B26272" w:rsidP="00B26272">
      <w:pPr>
        <w:pStyle w:val="1"/>
        <w:spacing w:before="0" w:line="360" w:lineRule="auto"/>
        <w:jc w:val="center"/>
        <w:rPr>
          <w:rFonts w:ascii="Times New Roman" w:hAnsi="Times New Roman" w:cs="Times New Roman"/>
          <w:b/>
          <w:bCs/>
          <w:color w:val="auto"/>
          <w:sz w:val="28"/>
          <w:szCs w:val="28"/>
          <w:lang w:val="uk-UA" w:eastAsia="ru-RU"/>
        </w:rPr>
      </w:pPr>
      <w:bookmarkStart w:id="26" w:name="_Toc153730490"/>
      <w:bookmarkStart w:id="27" w:name="_Toc151039173"/>
      <w:r w:rsidRPr="00804E2C">
        <w:rPr>
          <w:rFonts w:ascii="Times New Roman" w:hAnsi="Times New Roman" w:cs="Times New Roman"/>
          <w:b/>
          <w:bCs/>
          <w:color w:val="auto"/>
          <w:sz w:val="28"/>
          <w:szCs w:val="28"/>
          <w:lang w:val="uk-UA" w:eastAsia="ru-RU"/>
        </w:rPr>
        <w:lastRenderedPageBreak/>
        <w:t>РОЗДІЛ ІІ</w:t>
      </w:r>
      <w:bookmarkEnd w:id="26"/>
    </w:p>
    <w:p w14:paraId="4F437466" w14:textId="0B327F57" w:rsidR="00B26272" w:rsidRPr="00804E2C" w:rsidRDefault="00B26272" w:rsidP="00B26272">
      <w:pPr>
        <w:pStyle w:val="1"/>
        <w:spacing w:before="0" w:line="360" w:lineRule="auto"/>
        <w:jc w:val="center"/>
        <w:rPr>
          <w:rFonts w:ascii="Times New Roman" w:hAnsi="Times New Roman" w:cs="Times New Roman"/>
          <w:b/>
          <w:bCs/>
          <w:color w:val="auto"/>
          <w:sz w:val="28"/>
          <w:szCs w:val="28"/>
          <w:lang w:val="uk-UA" w:eastAsia="ru-RU"/>
        </w:rPr>
      </w:pPr>
      <w:bookmarkStart w:id="28" w:name="_Toc153730491"/>
      <w:r w:rsidRPr="00804E2C">
        <w:rPr>
          <w:rFonts w:ascii="Times New Roman" w:hAnsi="Times New Roman" w:cs="Times New Roman"/>
          <w:b/>
          <w:bCs/>
          <w:color w:val="auto"/>
          <w:sz w:val="28"/>
          <w:szCs w:val="28"/>
          <w:lang w:val="uk-UA" w:eastAsia="ru-RU"/>
        </w:rPr>
        <w:t xml:space="preserve">ВЕРБАЛІЗАЦІЯ КОНЦЕПТУ </w:t>
      </w:r>
      <w:r w:rsidR="00EF6E0B" w:rsidRPr="00804E2C">
        <w:rPr>
          <w:rFonts w:ascii="Times New Roman" w:hAnsi="Times New Roman" w:cs="Times New Roman"/>
          <w:b/>
          <w:bCs/>
          <w:color w:val="auto"/>
          <w:sz w:val="28"/>
          <w:szCs w:val="28"/>
          <w:lang w:val="uk-UA" w:eastAsia="ru-RU"/>
        </w:rPr>
        <w:t>«</w:t>
      </w:r>
      <w:r w:rsidRPr="00804E2C">
        <w:rPr>
          <w:rFonts w:ascii="Times New Roman" w:hAnsi="Times New Roman" w:cs="Times New Roman"/>
          <w:b/>
          <w:bCs/>
          <w:color w:val="auto"/>
          <w:sz w:val="28"/>
          <w:szCs w:val="28"/>
          <w:lang w:val="uk-UA" w:eastAsia="ru-RU"/>
        </w:rPr>
        <w:t>ВІЙНА</w:t>
      </w:r>
      <w:r w:rsidR="00EF6E0B" w:rsidRPr="00804E2C">
        <w:rPr>
          <w:rFonts w:ascii="Times New Roman" w:hAnsi="Times New Roman" w:cs="Times New Roman"/>
          <w:b/>
          <w:bCs/>
          <w:color w:val="auto"/>
          <w:sz w:val="28"/>
          <w:szCs w:val="28"/>
          <w:lang w:val="uk-UA" w:eastAsia="ru-RU"/>
        </w:rPr>
        <w:t>»</w:t>
      </w:r>
      <w:r w:rsidRPr="00804E2C">
        <w:rPr>
          <w:rFonts w:ascii="Times New Roman" w:hAnsi="Times New Roman" w:cs="Times New Roman"/>
          <w:b/>
          <w:bCs/>
          <w:color w:val="auto"/>
          <w:sz w:val="28"/>
          <w:szCs w:val="28"/>
          <w:lang w:val="uk-UA" w:eastAsia="ru-RU"/>
        </w:rPr>
        <w:t xml:space="preserve"> В АНГЛОМОВНОМУ ІНТЕРНЕТ ДИСКУРСІ</w:t>
      </w:r>
      <w:bookmarkEnd w:id="27"/>
      <w:bookmarkEnd w:id="28"/>
    </w:p>
    <w:p w14:paraId="69D53C1A" w14:textId="77777777" w:rsidR="00B26272" w:rsidRPr="00804E2C" w:rsidRDefault="00B26272" w:rsidP="00B26272">
      <w:pPr>
        <w:pStyle w:val="1"/>
        <w:spacing w:before="0" w:line="360" w:lineRule="auto"/>
        <w:jc w:val="both"/>
        <w:rPr>
          <w:rFonts w:ascii="Times New Roman" w:hAnsi="Times New Roman" w:cs="Times New Roman"/>
          <w:b/>
          <w:bCs/>
          <w:noProof/>
          <w:color w:val="auto"/>
          <w:sz w:val="28"/>
          <w:szCs w:val="28"/>
          <w:lang w:val="uk-UA" w:eastAsia="uk-UA"/>
        </w:rPr>
      </w:pPr>
    </w:p>
    <w:p w14:paraId="346FAEF4" w14:textId="01AECD1B" w:rsidR="00B26272" w:rsidRPr="00804E2C" w:rsidRDefault="00B26272" w:rsidP="00B26272">
      <w:pPr>
        <w:pStyle w:val="1"/>
        <w:spacing w:before="0" w:line="360" w:lineRule="auto"/>
        <w:ind w:firstLine="708"/>
        <w:jc w:val="both"/>
        <w:rPr>
          <w:rFonts w:ascii="Times New Roman" w:hAnsi="Times New Roman" w:cs="Times New Roman"/>
          <w:b/>
          <w:bCs/>
          <w:noProof/>
          <w:color w:val="auto"/>
          <w:sz w:val="28"/>
          <w:szCs w:val="28"/>
          <w:lang w:val="uk-UA" w:eastAsia="uk-UA"/>
        </w:rPr>
      </w:pPr>
      <w:bookmarkStart w:id="29" w:name="_Toc151039174"/>
      <w:bookmarkStart w:id="30" w:name="_Toc153730492"/>
      <w:r w:rsidRPr="00804E2C">
        <w:rPr>
          <w:rFonts w:ascii="Times New Roman" w:hAnsi="Times New Roman" w:cs="Times New Roman"/>
          <w:b/>
          <w:bCs/>
          <w:noProof/>
          <w:color w:val="auto"/>
          <w:sz w:val="28"/>
          <w:szCs w:val="28"/>
          <w:lang w:val="uk-UA" w:eastAsia="uk-UA"/>
        </w:rPr>
        <w:t xml:space="preserve">2.1 Конструкції з семантичним центром </w:t>
      </w:r>
      <w:r w:rsidR="00EF6E0B" w:rsidRPr="00804E2C">
        <w:rPr>
          <w:rFonts w:ascii="Times New Roman" w:hAnsi="Times New Roman" w:cs="Times New Roman"/>
          <w:b/>
          <w:bCs/>
          <w:noProof/>
          <w:color w:val="auto"/>
          <w:sz w:val="28"/>
          <w:szCs w:val="28"/>
          <w:lang w:val="uk-UA" w:eastAsia="uk-UA"/>
        </w:rPr>
        <w:t>«</w:t>
      </w:r>
      <w:r w:rsidRPr="00804E2C">
        <w:rPr>
          <w:rFonts w:ascii="Times New Roman" w:hAnsi="Times New Roman" w:cs="Times New Roman"/>
          <w:b/>
          <w:bCs/>
          <w:noProof/>
          <w:color w:val="auto"/>
          <w:sz w:val="28"/>
          <w:szCs w:val="28"/>
          <w:lang w:val="uk-UA" w:eastAsia="uk-UA"/>
        </w:rPr>
        <w:t>війна</w:t>
      </w:r>
      <w:r w:rsidR="00EF6E0B" w:rsidRPr="00804E2C">
        <w:rPr>
          <w:rFonts w:ascii="Times New Roman" w:hAnsi="Times New Roman" w:cs="Times New Roman"/>
          <w:b/>
          <w:bCs/>
          <w:noProof/>
          <w:color w:val="auto"/>
          <w:sz w:val="28"/>
          <w:szCs w:val="28"/>
          <w:lang w:val="uk-UA" w:eastAsia="uk-UA"/>
        </w:rPr>
        <w:t>»</w:t>
      </w:r>
      <w:bookmarkEnd w:id="29"/>
      <w:bookmarkEnd w:id="30"/>
    </w:p>
    <w:p w14:paraId="3B9783A2" w14:textId="111FCC79"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Англомовна картина світу </w:t>
      </w:r>
      <w:r w:rsidR="00562F93" w:rsidRPr="00804E2C">
        <w:rPr>
          <w:rFonts w:ascii="Times New Roman" w:hAnsi="Times New Roman" w:cs="Times New Roman"/>
          <w:sz w:val="28"/>
          <w:szCs w:val="28"/>
          <w:lang w:val="uk-UA"/>
        </w:rPr>
        <w:t>містить</w:t>
      </w:r>
      <w:r w:rsidRPr="00804E2C">
        <w:rPr>
          <w:rFonts w:ascii="Times New Roman" w:hAnsi="Times New Roman" w:cs="Times New Roman"/>
          <w:sz w:val="28"/>
          <w:szCs w:val="28"/>
          <w:lang w:val="uk-UA"/>
        </w:rPr>
        <w:t xml:space="preserve"> багаторічний досвід десятків поколінь, що надає важливий матеріал для вивчення історичного розвитку концепту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w:t>
      </w:r>
      <w:r w:rsidR="000C42D3">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Наївна лінгвістична картина світу виникає з відображення повсякденного, щоденного сприйняття речей, відмінного від їх наукового розуміння та пояснення [1, с. 38].</w:t>
      </w:r>
    </w:p>
    <w:p w14:paraId="3EA1B225" w14:textId="29DB5193"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Напрям розвитку концепту обумовлений внутрішньою формою лексеми-імені концепту, яка сягає своїм корінням етимології. Етимологічні витоки визначають основні риси і семантику слова, і тим самим впливають на його подальший розвиток. Закорінений в етимології, концепт розглядається у контексті різноманітних текстів, включаючи художні, філософські, і інші. Цей розвиток дозволяє концепту виступати у різних контекстах, відображаючи різноманітні аспекти його сприйняття та інтерпретації [9].</w:t>
      </w:r>
    </w:p>
    <w:p w14:paraId="5C3C1C8B" w14:textId="367F4693" w:rsidR="00B26272" w:rsidRPr="00804E2C" w:rsidRDefault="00562F93"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Подібний</w:t>
      </w:r>
      <w:r w:rsidR="00B26272" w:rsidRPr="00804E2C">
        <w:rPr>
          <w:rFonts w:ascii="Times New Roman" w:hAnsi="Times New Roman" w:cs="Times New Roman"/>
          <w:sz w:val="28"/>
          <w:szCs w:val="28"/>
          <w:lang w:val="uk-UA"/>
        </w:rPr>
        <w:t xml:space="preserve"> підхід до вивчення концептів, враховуючи їхні корені та етимологічні зв</w:t>
      </w:r>
      <w:r w:rsidR="006A6442"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язки, сприяє більш глибокому розумінню їхнього розвитку та значення в мові та культурі.</w:t>
      </w:r>
    </w:p>
    <w:p w14:paraId="091FD7F1" w14:textId="02B2B298" w:rsidR="00B26272" w:rsidRPr="00804E2C" w:rsidRDefault="00EF6E0B"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w:t>
      </w:r>
      <w:r w:rsidR="006A6442" w:rsidRPr="00804E2C">
        <w:rPr>
          <w:rFonts w:ascii="Times New Roman" w:hAnsi="Times New Roman" w:cs="Times New Roman"/>
          <w:sz w:val="28"/>
          <w:szCs w:val="28"/>
          <w:lang w:val="uk-UA"/>
        </w:rPr>
        <w:t>Власне</w:t>
      </w:r>
      <w:r w:rsidR="00B26272" w:rsidRPr="00804E2C">
        <w:rPr>
          <w:rFonts w:ascii="Times New Roman" w:hAnsi="Times New Roman" w:cs="Times New Roman"/>
          <w:sz w:val="28"/>
          <w:szCs w:val="28"/>
          <w:lang w:val="uk-UA"/>
        </w:rPr>
        <w:t xml:space="preserve"> у внутрішній формі слова міститься відбиток того процесу, за допомогою якого було створено певне слово. Внутрішня форма є своєрідним відображенням того руху думки, що відбувався у момент виникнення слова</w:t>
      </w:r>
      <w:r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 [8, с. 113]. </w:t>
      </w:r>
      <w:r w:rsidRPr="00804E2C">
        <w:rPr>
          <w:rFonts w:ascii="Times New Roman" w:hAnsi="Times New Roman" w:cs="Times New Roman"/>
          <w:sz w:val="28"/>
          <w:szCs w:val="28"/>
          <w:lang w:val="uk-UA"/>
        </w:rPr>
        <w:t>«</w:t>
      </w:r>
      <w:r w:rsidR="00562F93" w:rsidRPr="00804E2C">
        <w:rPr>
          <w:rFonts w:ascii="Times New Roman" w:hAnsi="Times New Roman" w:cs="Times New Roman"/>
          <w:sz w:val="28"/>
          <w:szCs w:val="28"/>
          <w:lang w:val="uk-UA"/>
        </w:rPr>
        <w:t xml:space="preserve">Такий </w:t>
      </w:r>
      <w:r w:rsidR="00B26272" w:rsidRPr="00804E2C">
        <w:rPr>
          <w:rFonts w:ascii="Times New Roman" w:hAnsi="Times New Roman" w:cs="Times New Roman"/>
          <w:sz w:val="28"/>
          <w:szCs w:val="28"/>
          <w:lang w:val="uk-UA"/>
        </w:rPr>
        <w:t>внутрішній аспект слова нерозривно пов</w:t>
      </w:r>
      <w:r w:rsidR="006A6442"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язаний з його етимоном. Етимон </w:t>
      </w:r>
      <w:r w:rsidR="00562F93"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 це відновлювана початкова форма певної лінгвістичної одиниці (кореня, слова, фразеологізму), зазвичай обрана серед найбільш ранніх та відомих форм</w:t>
      </w:r>
      <w:r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 [23]. </w:t>
      </w:r>
      <w:r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Деякі етимони можуть вважатися мертвими, оскільки вони не використовуються в сучасній мові і залишаються лише об</w:t>
      </w:r>
      <w:r w:rsidR="006A6442"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єктом етимологічного дослідження</w:t>
      </w:r>
      <w:r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 [3</w:t>
      </w:r>
      <w:r w:rsidR="007C30FA" w:rsidRPr="00804E2C">
        <w:rPr>
          <w:rFonts w:ascii="Times New Roman" w:hAnsi="Times New Roman" w:cs="Times New Roman"/>
          <w:sz w:val="28"/>
          <w:szCs w:val="28"/>
          <w:lang w:val="uk-UA"/>
        </w:rPr>
        <w:t>, с. 385</w:t>
      </w:r>
      <w:r w:rsidR="00B26272" w:rsidRPr="00804E2C">
        <w:rPr>
          <w:rFonts w:ascii="Times New Roman" w:hAnsi="Times New Roman" w:cs="Times New Roman"/>
          <w:sz w:val="28"/>
          <w:szCs w:val="28"/>
          <w:lang w:val="uk-UA"/>
        </w:rPr>
        <w:t>].</w:t>
      </w:r>
    </w:p>
    <w:p w14:paraId="25ABEB0E"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Вивчення внутрішньої форми слова дає можливість краще розуміти етапи його створення та динаміку змін, що відбувалися у мовленні. Відтак, аналіз етимону допомагає розкрити та реконструювати етапи еволюції слова, надаючи більше інформації про його походження та розвиток.</w:t>
      </w:r>
    </w:p>
    <w:p w14:paraId="4F653BE5" w14:textId="1C7A26B8"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Слово </w:t>
      </w:r>
      <w:r w:rsidR="00EF6E0B" w:rsidRPr="000C6453">
        <w:rPr>
          <w:rFonts w:ascii="Times New Roman" w:hAnsi="Times New Roman" w:cs="Times New Roman"/>
          <w:i/>
          <w:iCs/>
          <w:sz w:val="28"/>
          <w:szCs w:val="28"/>
          <w:lang w:val="uk-UA"/>
        </w:rPr>
        <w:t>«</w:t>
      </w:r>
      <w:proofErr w:type="spellStart"/>
      <w:r w:rsidRPr="000C6453">
        <w:rPr>
          <w:rFonts w:ascii="Times New Roman" w:hAnsi="Times New Roman" w:cs="Times New Roman"/>
          <w:i/>
          <w:iCs/>
          <w:sz w:val="28"/>
          <w:szCs w:val="28"/>
          <w:lang w:val="uk-UA"/>
        </w:rPr>
        <w:t>war</w:t>
      </w:r>
      <w:proofErr w:type="spellEnd"/>
      <w:r w:rsidR="00EF6E0B" w:rsidRPr="000C645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походить від давньоанглійського слова </w:t>
      </w:r>
      <w:r w:rsidR="00EF6E0B" w:rsidRPr="000C6453">
        <w:rPr>
          <w:rFonts w:ascii="Times New Roman" w:hAnsi="Times New Roman" w:cs="Times New Roman"/>
          <w:i/>
          <w:iCs/>
          <w:sz w:val="28"/>
          <w:szCs w:val="28"/>
          <w:lang w:val="uk-UA"/>
        </w:rPr>
        <w:t>«</w:t>
      </w:r>
      <w:proofErr w:type="spellStart"/>
      <w:r w:rsidRPr="000C6453">
        <w:rPr>
          <w:rFonts w:ascii="Times New Roman" w:hAnsi="Times New Roman" w:cs="Times New Roman"/>
          <w:i/>
          <w:iCs/>
          <w:sz w:val="28"/>
          <w:szCs w:val="28"/>
          <w:lang w:val="uk-UA"/>
        </w:rPr>
        <w:t>wyrre</w:t>
      </w:r>
      <w:proofErr w:type="spellEnd"/>
      <w:r w:rsidR="00EF6E0B" w:rsidRPr="000C645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що означає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масштабний військовий конфлікт</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Саме слово </w:t>
      </w:r>
      <w:r w:rsidR="00EF6E0B" w:rsidRPr="000C6453">
        <w:rPr>
          <w:rFonts w:ascii="Times New Roman" w:hAnsi="Times New Roman" w:cs="Times New Roman"/>
          <w:i/>
          <w:iCs/>
          <w:sz w:val="28"/>
          <w:szCs w:val="28"/>
          <w:lang w:val="uk-UA"/>
        </w:rPr>
        <w:t>«</w:t>
      </w:r>
      <w:proofErr w:type="spellStart"/>
      <w:r w:rsidRPr="000C6453">
        <w:rPr>
          <w:rFonts w:ascii="Times New Roman" w:hAnsi="Times New Roman" w:cs="Times New Roman"/>
          <w:i/>
          <w:iCs/>
          <w:sz w:val="28"/>
          <w:szCs w:val="28"/>
          <w:lang w:val="uk-UA"/>
        </w:rPr>
        <w:t>wyrre</w:t>
      </w:r>
      <w:proofErr w:type="spellEnd"/>
      <w:r w:rsidR="00EF6E0B" w:rsidRPr="000C645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було запозичене з французької і означає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суперечність</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ворожість</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суперечність</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боротьба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битва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BB78A0" w:rsidRPr="00804E2C">
        <w:rPr>
          <w:rFonts w:ascii="Times New Roman" w:hAnsi="Times New Roman" w:cs="Times New Roman"/>
          <w:sz w:val="28"/>
          <w:szCs w:val="28"/>
          <w:lang w:val="uk-UA"/>
        </w:rPr>
        <w:t>57</w:t>
      </w:r>
      <w:r w:rsidRPr="00804E2C">
        <w:rPr>
          <w:rFonts w:ascii="Times New Roman" w:hAnsi="Times New Roman" w:cs="Times New Roman"/>
          <w:sz w:val="28"/>
          <w:szCs w:val="28"/>
          <w:lang w:val="uk-UA"/>
        </w:rPr>
        <w:t>].</w:t>
      </w:r>
    </w:p>
    <w:p w14:paraId="465765F7" w14:textId="0F22BB9A"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Етимологічний аналіз </w:t>
      </w:r>
      <w:r w:rsidR="00562F93" w:rsidRPr="00804E2C">
        <w:rPr>
          <w:rFonts w:ascii="Times New Roman" w:hAnsi="Times New Roman" w:cs="Times New Roman"/>
          <w:sz w:val="28"/>
          <w:szCs w:val="28"/>
          <w:lang w:val="uk-UA"/>
        </w:rPr>
        <w:t>вказує</w:t>
      </w:r>
      <w:r w:rsidRPr="00804E2C">
        <w:rPr>
          <w:rFonts w:ascii="Times New Roman" w:hAnsi="Times New Roman" w:cs="Times New Roman"/>
          <w:sz w:val="28"/>
          <w:szCs w:val="28"/>
          <w:lang w:val="uk-UA"/>
        </w:rPr>
        <w:t xml:space="preserve">, що англійське слово </w:t>
      </w:r>
      <w:r w:rsidR="00EF6E0B" w:rsidRPr="000C6453">
        <w:rPr>
          <w:rFonts w:ascii="Times New Roman" w:hAnsi="Times New Roman" w:cs="Times New Roman"/>
          <w:i/>
          <w:iCs/>
          <w:sz w:val="28"/>
          <w:szCs w:val="28"/>
          <w:lang w:val="uk-UA"/>
        </w:rPr>
        <w:t>«</w:t>
      </w:r>
      <w:r w:rsidR="000C6453" w:rsidRPr="000C6453">
        <w:rPr>
          <w:rFonts w:ascii="Times New Roman" w:hAnsi="Times New Roman" w:cs="Times New Roman"/>
          <w:i/>
          <w:iCs/>
          <w:sz w:val="28"/>
          <w:szCs w:val="28"/>
          <w:lang w:val="en-US"/>
        </w:rPr>
        <w:t>war</w:t>
      </w:r>
      <w:r w:rsidR="00EF6E0B" w:rsidRPr="000C645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походить від староанглійського та </w:t>
      </w:r>
      <w:proofErr w:type="spellStart"/>
      <w:r w:rsidRPr="00804E2C">
        <w:rPr>
          <w:rFonts w:ascii="Times New Roman" w:hAnsi="Times New Roman" w:cs="Times New Roman"/>
          <w:sz w:val="28"/>
          <w:szCs w:val="28"/>
          <w:lang w:val="uk-UA"/>
        </w:rPr>
        <w:t>середньоанглійського</w:t>
      </w:r>
      <w:proofErr w:type="spellEnd"/>
      <w:r w:rsidRPr="00804E2C">
        <w:rPr>
          <w:rFonts w:ascii="Times New Roman" w:hAnsi="Times New Roman" w:cs="Times New Roman"/>
          <w:sz w:val="28"/>
          <w:szCs w:val="28"/>
          <w:lang w:val="uk-UA"/>
        </w:rPr>
        <w:t xml:space="preserve"> слова </w:t>
      </w:r>
      <w:r w:rsidR="00EF6E0B" w:rsidRPr="000C6453">
        <w:rPr>
          <w:rFonts w:ascii="Times New Roman" w:hAnsi="Times New Roman" w:cs="Times New Roman"/>
          <w:i/>
          <w:iCs/>
          <w:sz w:val="28"/>
          <w:szCs w:val="28"/>
          <w:lang w:val="uk-UA"/>
        </w:rPr>
        <w:t>«</w:t>
      </w:r>
      <w:proofErr w:type="spellStart"/>
      <w:r w:rsidRPr="000C6453">
        <w:rPr>
          <w:rFonts w:ascii="Times New Roman" w:hAnsi="Times New Roman" w:cs="Times New Roman"/>
          <w:i/>
          <w:iCs/>
          <w:sz w:val="28"/>
          <w:szCs w:val="28"/>
          <w:lang w:val="uk-UA"/>
        </w:rPr>
        <w:t>werre</w:t>
      </w:r>
      <w:proofErr w:type="spellEnd"/>
      <w:r w:rsidR="00EF6E0B" w:rsidRPr="000C6453">
        <w:rPr>
          <w:rFonts w:ascii="Times New Roman" w:hAnsi="Times New Roman" w:cs="Times New Roman"/>
          <w:i/>
          <w:iCs/>
          <w:sz w:val="28"/>
          <w:szCs w:val="28"/>
          <w:lang w:val="uk-UA"/>
        </w:rPr>
        <w:t>»</w:t>
      </w:r>
      <w:r w:rsidRPr="000C645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що має своє коріння у </w:t>
      </w:r>
      <w:proofErr w:type="spellStart"/>
      <w:r w:rsidRPr="00804E2C">
        <w:rPr>
          <w:rFonts w:ascii="Times New Roman" w:hAnsi="Times New Roman" w:cs="Times New Roman"/>
          <w:sz w:val="28"/>
          <w:szCs w:val="28"/>
          <w:lang w:val="uk-UA"/>
        </w:rPr>
        <w:t>старофранцузькому</w:t>
      </w:r>
      <w:proofErr w:type="spellEnd"/>
      <w:r w:rsidRPr="00804E2C">
        <w:rPr>
          <w:rFonts w:ascii="Times New Roman" w:hAnsi="Times New Roman" w:cs="Times New Roman"/>
          <w:sz w:val="28"/>
          <w:szCs w:val="28"/>
          <w:lang w:val="uk-UA"/>
        </w:rPr>
        <w:t xml:space="preserve"> слові </w:t>
      </w:r>
      <w:r w:rsidR="00EF6E0B" w:rsidRPr="000C6453">
        <w:rPr>
          <w:rFonts w:ascii="Times New Roman" w:hAnsi="Times New Roman" w:cs="Times New Roman"/>
          <w:i/>
          <w:iCs/>
          <w:sz w:val="28"/>
          <w:szCs w:val="28"/>
          <w:lang w:val="uk-UA"/>
        </w:rPr>
        <w:t>«</w:t>
      </w:r>
      <w:proofErr w:type="spellStart"/>
      <w:r w:rsidRPr="000C6453">
        <w:rPr>
          <w:rFonts w:ascii="Times New Roman" w:hAnsi="Times New Roman" w:cs="Times New Roman"/>
          <w:i/>
          <w:iCs/>
          <w:sz w:val="28"/>
          <w:szCs w:val="28"/>
          <w:lang w:val="uk-UA"/>
        </w:rPr>
        <w:t>werre</w:t>
      </w:r>
      <w:proofErr w:type="spellEnd"/>
      <w:r w:rsidR="00EF6E0B" w:rsidRPr="000C645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Останнє, у свою чергу, </w:t>
      </w:r>
      <w:proofErr w:type="spellStart"/>
      <w:r w:rsidRPr="00804E2C">
        <w:rPr>
          <w:rFonts w:ascii="Times New Roman" w:hAnsi="Times New Roman" w:cs="Times New Roman"/>
          <w:sz w:val="28"/>
          <w:szCs w:val="28"/>
          <w:lang w:val="uk-UA"/>
        </w:rPr>
        <w:t>виникло</w:t>
      </w:r>
      <w:proofErr w:type="spellEnd"/>
      <w:r w:rsidRPr="00804E2C">
        <w:rPr>
          <w:rFonts w:ascii="Times New Roman" w:hAnsi="Times New Roman" w:cs="Times New Roman"/>
          <w:sz w:val="28"/>
          <w:szCs w:val="28"/>
          <w:lang w:val="uk-UA"/>
        </w:rPr>
        <w:t xml:space="preserve"> від франкського </w:t>
      </w:r>
      <w:r w:rsidR="00EF6E0B" w:rsidRPr="00BF1B03">
        <w:rPr>
          <w:rFonts w:ascii="Times New Roman" w:hAnsi="Times New Roman" w:cs="Times New Roman"/>
          <w:i/>
          <w:iCs/>
          <w:sz w:val="28"/>
          <w:szCs w:val="28"/>
          <w:lang w:val="uk-UA"/>
        </w:rPr>
        <w:t>«</w:t>
      </w:r>
      <w:proofErr w:type="spellStart"/>
      <w:r w:rsidRPr="00BF1B03">
        <w:rPr>
          <w:rFonts w:ascii="Times New Roman" w:hAnsi="Times New Roman" w:cs="Times New Roman"/>
          <w:i/>
          <w:iCs/>
          <w:sz w:val="28"/>
          <w:szCs w:val="28"/>
          <w:lang w:val="uk-UA"/>
        </w:rPr>
        <w:t>werra</w:t>
      </w:r>
      <w:proofErr w:type="spellEnd"/>
      <w:r w:rsidR="00EF6E0B" w:rsidRPr="00BF1B0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(бунт, сварка) та </w:t>
      </w:r>
      <w:proofErr w:type="spellStart"/>
      <w:r w:rsidRPr="00804E2C">
        <w:rPr>
          <w:rFonts w:ascii="Times New Roman" w:hAnsi="Times New Roman" w:cs="Times New Roman"/>
          <w:sz w:val="28"/>
          <w:szCs w:val="28"/>
          <w:lang w:val="uk-UA"/>
        </w:rPr>
        <w:t>протогерманського</w:t>
      </w:r>
      <w:proofErr w:type="spellEnd"/>
      <w:r w:rsidRPr="00804E2C">
        <w:rPr>
          <w:rFonts w:ascii="Times New Roman" w:hAnsi="Times New Roman" w:cs="Times New Roman"/>
          <w:sz w:val="28"/>
          <w:szCs w:val="28"/>
          <w:lang w:val="uk-UA"/>
        </w:rPr>
        <w:t xml:space="preserve"> </w:t>
      </w:r>
      <w:r w:rsidR="00EF6E0B" w:rsidRPr="00BF1B03">
        <w:rPr>
          <w:rFonts w:ascii="Times New Roman" w:hAnsi="Times New Roman" w:cs="Times New Roman"/>
          <w:i/>
          <w:iCs/>
          <w:sz w:val="28"/>
          <w:szCs w:val="28"/>
          <w:lang w:val="uk-UA"/>
        </w:rPr>
        <w:t>«</w:t>
      </w:r>
      <w:proofErr w:type="spellStart"/>
      <w:r w:rsidRPr="00BF1B03">
        <w:rPr>
          <w:rFonts w:ascii="Times New Roman" w:hAnsi="Times New Roman" w:cs="Times New Roman"/>
          <w:i/>
          <w:iCs/>
          <w:sz w:val="28"/>
          <w:szCs w:val="28"/>
          <w:lang w:val="uk-UA"/>
        </w:rPr>
        <w:t>werrō</w:t>
      </w:r>
      <w:proofErr w:type="spellEnd"/>
      <w:r w:rsidR="00EF6E0B" w:rsidRPr="00BF1B0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(плутанина, смуток).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Основним значенням слова </w:t>
      </w:r>
      <w:r w:rsidR="00EF6E0B" w:rsidRPr="00BF1B03">
        <w:rPr>
          <w:rFonts w:ascii="Times New Roman" w:hAnsi="Times New Roman" w:cs="Times New Roman"/>
          <w:i/>
          <w:iCs/>
          <w:sz w:val="28"/>
          <w:szCs w:val="28"/>
          <w:lang w:val="uk-UA"/>
        </w:rPr>
        <w:t>«</w:t>
      </w:r>
      <w:r w:rsidR="00BF1B03" w:rsidRPr="00BF1B03">
        <w:rPr>
          <w:rFonts w:ascii="Times New Roman" w:hAnsi="Times New Roman" w:cs="Times New Roman"/>
          <w:i/>
          <w:iCs/>
          <w:sz w:val="28"/>
          <w:szCs w:val="28"/>
          <w:lang w:val="en-US"/>
        </w:rPr>
        <w:t>war</w:t>
      </w:r>
      <w:r w:rsidR="00EF6E0B" w:rsidRPr="00BF1B0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 англійській мові є </w:t>
      </w:r>
      <w:r w:rsidR="00EF6E0B" w:rsidRPr="00593A7B">
        <w:rPr>
          <w:rFonts w:ascii="Times New Roman" w:hAnsi="Times New Roman" w:cs="Times New Roman"/>
          <w:i/>
          <w:iCs/>
          <w:sz w:val="28"/>
          <w:szCs w:val="28"/>
          <w:lang w:val="uk-UA"/>
        </w:rPr>
        <w:t>«</w:t>
      </w:r>
      <w:proofErr w:type="spellStart"/>
      <w:r w:rsidRPr="00593A7B">
        <w:rPr>
          <w:rFonts w:ascii="Times New Roman" w:hAnsi="Times New Roman" w:cs="Times New Roman"/>
          <w:i/>
          <w:iCs/>
          <w:sz w:val="28"/>
          <w:szCs w:val="28"/>
          <w:lang w:val="uk-UA"/>
        </w:rPr>
        <w:t>confusion</w:t>
      </w:r>
      <w:proofErr w:type="spellEnd"/>
      <w:r w:rsidR="00EF6E0B" w:rsidRPr="00593A7B">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(плутанина), </w:t>
      </w:r>
      <w:r w:rsidR="00EF6E0B" w:rsidRPr="00593A7B">
        <w:rPr>
          <w:rFonts w:ascii="Times New Roman" w:hAnsi="Times New Roman" w:cs="Times New Roman"/>
          <w:i/>
          <w:iCs/>
          <w:sz w:val="28"/>
          <w:szCs w:val="28"/>
          <w:lang w:val="uk-UA"/>
        </w:rPr>
        <w:t>«</w:t>
      </w:r>
      <w:proofErr w:type="spellStart"/>
      <w:r w:rsidRPr="00593A7B">
        <w:rPr>
          <w:rFonts w:ascii="Times New Roman" w:hAnsi="Times New Roman" w:cs="Times New Roman"/>
          <w:i/>
          <w:iCs/>
          <w:sz w:val="28"/>
          <w:szCs w:val="28"/>
          <w:lang w:val="uk-UA"/>
        </w:rPr>
        <w:t>discord</w:t>
      </w:r>
      <w:proofErr w:type="spellEnd"/>
      <w:r w:rsidR="00EF6E0B" w:rsidRPr="00593A7B">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(розбрат), </w:t>
      </w:r>
      <w:r w:rsidR="00EF6E0B" w:rsidRPr="00593A7B">
        <w:rPr>
          <w:rFonts w:ascii="Times New Roman" w:hAnsi="Times New Roman" w:cs="Times New Roman"/>
          <w:i/>
          <w:iCs/>
          <w:sz w:val="28"/>
          <w:szCs w:val="28"/>
          <w:lang w:val="uk-UA"/>
        </w:rPr>
        <w:t>«</w:t>
      </w:r>
      <w:proofErr w:type="spellStart"/>
      <w:r w:rsidRPr="00593A7B">
        <w:rPr>
          <w:rFonts w:ascii="Times New Roman" w:hAnsi="Times New Roman" w:cs="Times New Roman"/>
          <w:i/>
          <w:iCs/>
          <w:sz w:val="28"/>
          <w:szCs w:val="28"/>
          <w:lang w:val="uk-UA"/>
        </w:rPr>
        <w:t>strife</w:t>
      </w:r>
      <w:proofErr w:type="spellEnd"/>
      <w:r w:rsidR="00EF6E0B" w:rsidRPr="00593A7B">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(суперечка) у формі іменника, а також </w:t>
      </w:r>
      <w:r w:rsidR="00EF6E0B" w:rsidRPr="00593A7B">
        <w:rPr>
          <w:rFonts w:ascii="Times New Roman" w:hAnsi="Times New Roman" w:cs="Times New Roman"/>
          <w:i/>
          <w:iCs/>
          <w:sz w:val="28"/>
          <w:szCs w:val="28"/>
          <w:lang w:val="uk-UA"/>
        </w:rPr>
        <w:t>«</w:t>
      </w:r>
      <w:proofErr w:type="spellStart"/>
      <w:r w:rsidRPr="00593A7B">
        <w:rPr>
          <w:rFonts w:ascii="Times New Roman" w:hAnsi="Times New Roman" w:cs="Times New Roman"/>
          <w:i/>
          <w:iCs/>
          <w:sz w:val="28"/>
          <w:szCs w:val="28"/>
          <w:lang w:val="uk-UA"/>
        </w:rPr>
        <w:t>to</w:t>
      </w:r>
      <w:proofErr w:type="spellEnd"/>
      <w:r w:rsidRPr="00593A7B">
        <w:rPr>
          <w:rFonts w:ascii="Times New Roman" w:hAnsi="Times New Roman" w:cs="Times New Roman"/>
          <w:i/>
          <w:iCs/>
          <w:sz w:val="28"/>
          <w:szCs w:val="28"/>
          <w:lang w:val="uk-UA"/>
        </w:rPr>
        <w:t xml:space="preserve"> </w:t>
      </w:r>
      <w:proofErr w:type="spellStart"/>
      <w:r w:rsidRPr="00593A7B">
        <w:rPr>
          <w:rFonts w:ascii="Times New Roman" w:hAnsi="Times New Roman" w:cs="Times New Roman"/>
          <w:i/>
          <w:iCs/>
          <w:sz w:val="28"/>
          <w:szCs w:val="28"/>
          <w:lang w:val="uk-UA"/>
        </w:rPr>
        <w:t>bring</w:t>
      </w:r>
      <w:proofErr w:type="spellEnd"/>
      <w:r w:rsidRPr="00593A7B">
        <w:rPr>
          <w:rFonts w:ascii="Times New Roman" w:hAnsi="Times New Roman" w:cs="Times New Roman"/>
          <w:i/>
          <w:iCs/>
          <w:sz w:val="28"/>
          <w:szCs w:val="28"/>
          <w:lang w:val="uk-UA"/>
        </w:rPr>
        <w:t xml:space="preserve"> </w:t>
      </w:r>
      <w:proofErr w:type="spellStart"/>
      <w:r w:rsidRPr="00593A7B">
        <w:rPr>
          <w:rFonts w:ascii="Times New Roman" w:hAnsi="Times New Roman" w:cs="Times New Roman"/>
          <w:i/>
          <w:iCs/>
          <w:sz w:val="28"/>
          <w:szCs w:val="28"/>
          <w:lang w:val="uk-UA"/>
        </w:rPr>
        <w:t>into</w:t>
      </w:r>
      <w:proofErr w:type="spellEnd"/>
      <w:r w:rsidRPr="00593A7B">
        <w:rPr>
          <w:rFonts w:ascii="Times New Roman" w:hAnsi="Times New Roman" w:cs="Times New Roman"/>
          <w:i/>
          <w:iCs/>
          <w:sz w:val="28"/>
          <w:szCs w:val="28"/>
          <w:lang w:val="uk-UA"/>
        </w:rPr>
        <w:t xml:space="preserve"> </w:t>
      </w:r>
      <w:proofErr w:type="spellStart"/>
      <w:r w:rsidRPr="00593A7B">
        <w:rPr>
          <w:rFonts w:ascii="Times New Roman" w:hAnsi="Times New Roman" w:cs="Times New Roman"/>
          <w:i/>
          <w:iCs/>
          <w:sz w:val="28"/>
          <w:szCs w:val="28"/>
          <w:lang w:val="uk-UA"/>
        </w:rPr>
        <w:t>confusion</w:t>
      </w:r>
      <w:proofErr w:type="spellEnd"/>
      <w:r w:rsidRPr="00593A7B">
        <w:rPr>
          <w:rFonts w:ascii="Times New Roman" w:hAnsi="Times New Roman" w:cs="Times New Roman"/>
          <w:i/>
          <w:iCs/>
          <w:sz w:val="28"/>
          <w:szCs w:val="28"/>
          <w:lang w:val="uk-UA"/>
        </w:rPr>
        <w:t xml:space="preserve"> </w:t>
      </w:r>
      <w:proofErr w:type="spellStart"/>
      <w:r w:rsidRPr="00593A7B">
        <w:rPr>
          <w:rFonts w:ascii="Times New Roman" w:hAnsi="Times New Roman" w:cs="Times New Roman"/>
          <w:i/>
          <w:iCs/>
          <w:sz w:val="28"/>
          <w:szCs w:val="28"/>
          <w:lang w:val="uk-UA"/>
        </w:rPr>
        <w:t>or</w:t>
      </w:r>
      <w:proofErr w:type="spellEnd"/>
      <w:r w:rsidRPr="00593A7B">
        <w:rPr>
          <w:rFonts w:ascii="Times New Roman" w:hAnsi="Times New Roman" w:cs="Times New Roman"/>
          <w:i/>
          <w:iCs/>
          <w:sz w:val="28"/>
          <w:szCs w:val="28"/>
          <w:lang w:val="uk-UA"/>
        </w:rPr>
        <w:t xml:space="preserve"> </w:t>
      </w:r>
      <w:proofErr w:type="spellStart"/>
      <w:r w:rsidRPr="00593A7B">
        <w:rPr>
          <w:rFonts w:ascii="Times New Roman" w:hAnsi="Times New Roman" w:cs="Times New Roman"/>
          <w:i/>
          <w:iCs/>
          <w:sz w:val="28"/>
          <w:szCs w:val="28"/>
          <w:lang w:val="uk-UA"/>
        </w:rPr>
        <w:t>discord</w:t>
      </w:r>
      <w:proofErr w:type="spellEnd"/>
      <w:r w:rsidR="00EF6E0B" w:rsidRPr="00593A7B">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(вводити з замішання або розбрат) у формі дієслова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[18].</w:t>
      </w:r>
      <w:r w:rsidR="00CC0F56" w:rsidRPr="00804E2C">
        <w:rPr>
          <w:rFonts w:ascii="Times New Roman" w:hAnsi="Times New Roman" w:cs="Times New Roman"/>
          <w:sz w:val="28"/>
          <w:szCs w:val="28"/>
          <w:lang w:val="uk-UA"/>
        </w:rPr>
        <w:t xml:space="preserve"> </w:t>
      </w:r>
    </w:p>
    <w:p w14:paraId="21EF819C" w14:textId="3F2AB6F2"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Додатково слід відзначити, що в ранні історичні періоди жодна германська нація не мала живого слова, яке точно передавало б поняття </w:t>
      </w:r>
      <w:r w:rsidR="00EF6E0B" w:rsidRPr="00804E2C">
        <w:rPr>
          <w:rFonts w:ascii="Times New Roman" w:hAnsi="Times New Roman" w:cs="Times New Roman"/>
          <w:sz w:val="28"/>
          <w:szCs w:val="28"/>
          <w:lang w:val="uk-UA"/>
        </w:rPr>
        <w:t>«</w:t>
      </w:r>
      <w:r w:rsidRPr="00804E2C">
        <w:rPr>
          <w:rFonts w:ascii="Times New Roman" w:hAnsi="Times New Roman" w:cs="Times New Roman"/>
          <w:i/>
          <w:iCs/>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Незважаючи на це, кілька слів із схожим значенням вижили в поезії, притчах та в складних персональних іменах. Щодо </w:t>
      </w:r>
      <w:proofErr w:type="spellStart"/>
      <w:r w:rsidRPr="00804E2C">
        <w:rPr>
          <w:rFonts w:ascii="Times New Roman" w:hAnsi="Times New Roman" w:cs="Times New Roman"/>
          <w:sz w:val="28"/>
          <w:szCs w:val="28"/>
          <w:lang w:val="uk-UA"/>
        </w:rPr>
        <w:t>романомовних</w:t>
      </w:r>
      <w:proofErr w:type="spellEnd"/>
      <w:r w:rsidRPr="00804E2C">
        <w:rPr>
          <w:rFonts w:ascii="Times New Roman" w:hAnsi="Times New Roman" w:cs="Times New Roman"/>
          <w:sz w:val="28"/>
          <w:szCs w:val="28"/>
          <w:lang w:val="uk-UA"/>
        </w:rPr>
        <w:t xml:space="preserve"> народів, їм слід було уникати вживання латинського слова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bellum</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через його схожість із словом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bello</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(красивий), і вони не могли знайти більш близького еквівалента, ніж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werra</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У староанглійській мові зазвичай використовувалось слово </w:t>
      </w:r>
      <w:r w:rsidR="00EF6E0B" w:rsidRPr="00804E2C">
        <w:rPr>
          <w:rFonts w:ascii="Times New Roman" w:hAnsi="Times New Roman" w:cs="Times New Roman"/>
          <w:sz w:val="28"/>
          <w:szCs w:val="28"/>
          <w:lang w:val="uk-UA"/>
        </w:rPr>
        <w:t>«</w:t>
      </w:r>
      <w:r w:rsidRPr="00804E2C">
        <w:rPr>
          <w:rFonts w:ascii="Times New Roman" w:hAnsi="Times New Roman" w:cs="Times New Roman"/>
          <w:i/>
          <w:iCs/>
          <w:sz w:val="28"/>
          <w:szCs w:val="28"/>
          <w:lang w:val="uk-UA"/>
        </w:rPr>
        <w:t>ᴁ</w:t>
      </w:r>
      <w:proofErr w:type="spellStart"/>
      <w:r w:rsidRPr="00804E2C">
        <w:rPr>
          <w:rFonts w:ascii="Times New Roman" w:hAnsi="Times New Roman" w:cs="Times New Roman"/>
          <w:i/>
          <w:iCs/>
          <w:sz w:val="28"/>
          <w:szCs w:val="28"/>
          <w:lang w:val="uk-UA"/>
        </w:rPr>
        <w:t>ewin</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боротьба, сварки</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як переклад для слова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bellum</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w:t>
      </w:r>
    </w:p>
    <w:p w14:paraId="264E1444" w14:textId="32A1D93A" w:rsidR="00BA57EF" w:rsidRPr="00804E2C" w:rsidRDefault="00BA57EF"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Така історія використання слів для опису поняття </w:t>
      </w:r>
      <w:r w:rsidR="00EF6E0B" w:rsidRPr="00804E2C">
        <w:rPr>
          <w:rFonts w:ascii="Times New Roman" w:hAnsi="Times New Roman" w:cs="Times New Roman"/>
          <w:sz w:val="28"/>
          <w:szCs w:val="28"/>
          <w:lang w:val="uk-UA"/>
        </w:rPr>
        <w:t>«</w:t>
      </w:r>
      <w:r w:rsidR="00A12A5E">
        <w:rPr>
          <w:rFonts w:ascii="Times New Roman" w:hAnsi="Times New Roman" w:cs="Times New Roman"/>
          <w:sz w:val="28"/>
          <w:szCs w:val="28"/>
          <w:lang w:val="uk-UA"/>
        </w:rPr>
        <w:t>В</w:t>
      </w:r>
      <w:r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вказує на те, як мови еволюціонували та адаптувалися до соціокультурних змін. Факт відсутності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живого слова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у германських мовах та потреба </w:t>
      </w:r>
      <w:proofErr w:type="spellStart"/>
      <w:r w:rsidRPr="00804E2C">
        <w:rPr>
          <w:rFonts w:ascii="Times New Roman" w:hAnsi="Times New Roman" w:cs="Times New Roman"/>
          <w:sz w:val="28"/>
          <w:szCs w:val="28"/>
          <w:lang w:val="uk-UA"/>
        </w:rPr>
        <w:t>романомовних</w:t>
      </w:r>
      <w:proofErr w:type="spellEnd"/>
      <w:r w:rsidRPr="00804E2C">
        <w:rPr>
          <w:rFonts w:ascii="Times New Roman" w:hAnsi="Times New Roman" w:cs="Times New Roman"/>
          <w:sz w:val="28"/>
          <w:szCs w:val="28"/>
          <w:lang w:val="uk-UA"/>
        </w:rPr>
        <w:t xml:space="preserve"> народів у створенні свого власного еквівалента свідчать про унікальність і культурний контекст, які визначають спосіб вираження концепту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 різних мовах та культурах. Важливо відзначити, що деякі значення концепту </w:t>
      </w:r>
      <w:r w:rsidR="00EF6E0B" w:rsidRPr="00804E2C">
        <w:rPr>
          <w:rFonts w:ascii="Times New Roman" w:hAnsi="Times New Roman" w:cs="Times New Roman"/>
          <w:sz w:val="28"/>
          <w:szCs w:val="28"/>
          <w:lang w:val="uk-UA"/>
        </w:rPr>
        <w:lastRenderedPageBreak/>
        <w:t>«</w:t>
      </w:r>
      <w:r w:rsidRPr="00804E2C">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виникли у повсякденному вжитку та з часом перейшли в категорію застарілих та архаїчних виразів. Такі варіанти можна відзначити, наприклад</w:t>
      </w:r>
      <w:r w:rsidR="0095779E" w:rsidRPr="00804E2C">
        <w:rPr>
          <w:rFonts w:ascii="Times New Roman" w:hAnsi="Times New Roman" w:cs="Times New Roman"/>
          <w:sz w:val="28"/>
          <w:szCs w:val="28"/>
          <w:lang w:val="uk-UA"/>
        </w:rPr>
        <w:t xml:space="preserve">:  </w:t>
      </w:r>
    </w:p>
    <w:p w14:paraId="4700E15F" w14:textId="62F9ACFA"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engagement</w:t>
      </w:r>
      <w:proofErr w:type="spellEnd"/>
      <w:r w:rsidRPr="00804E2C">
        <w:rPr>
          <w:rFonts w:ascii="Times New Roman" w:hAnsi="Times New Roman" w:cs="Times New Roman"/>
          <w:i/>
          <w:iCs/>
          <w:sz w:val="28"/>
          <w:szCs w:val="28"/>
          <w:lang w:val="uk-UA"/>
        </w:rPr>
        <w:t xml:space="preserve"> – </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заняття</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
    <w:p w14:paraId="07D2E710" w14:textId="02D46A97"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hostile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attack</w:t>
      </w:r>
      <w:proofErr w:type="spellEnd"/>
      <w:r w:rsidRPr="00804E2C">
        <w:rPr>
          <w:rFonts w:ascii="Times New Roman" w:hAnsi="Times New Roman" w:cs="Times New Roman"/>
          <w:i/>
          <w:iCs/>
          <w:sz w:val="28"/>
          <w:szCs w:val="28"/>
          <w:lang w:val="uk-UA"/>
        </w:rPr>
        <w:t xml:space="preserve"> – </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ворожий напад</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
    <w:p w14:paraId="40F6F35B" w14:textId="268AEFC7"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manner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fighting</w:t>
      </w:r>
      <w:proofErr w:type="spellEnd"/>
      <w:r w:rsidRPr="00804E2C">
        <w:rPr>
          <w:rFonts w:ascii="Times New Roman" w:hAnsi="Times New Roman" w:cs="Times New Roman"/>
          <w:i/>
          <w:iCs/>
          <w:sz w:val="28"/>
          <w:szCs w:val="28"/>
          <w:lang w:val="uk-UA"/>
        </w:rPr>
        <w:t xml:space="preserve"> – </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спосіб боротьби</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
    <w:p w14:paraId="5CE2B9C8" w14:textId="1C34E894"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instruments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Pr="00804E2C">
        <w:rPr>
          <w:rFonts w:ascii="Times New Roman" w:hAnsi="Times New Roman" w:cs="Times New Roman"/>
          <w:i/>
          <w:iCs/>
          <w:sz w:val="28"/>
          <w:szCs w:val="28"/>
          <w:lang w:val="uk-UA"/>
        </w:rPr>
        <w:t xml:space="preserve"> – </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інструменти війни</w:t>
      </w:r>
      <w:r w:rsidR="006A6442" w:rsidRPr="00804E2C">
        <w:rPr>
          <w:rFonts w:ascii="Times New Roman" w:hAnsi="Times New Roman" w:cs="Times New Roman"/>
          <w:i/>
          <w:iCs/>
          <w:sz w:val="28"/>
          <w:szCs w:val="28"/>
          <w:lang w:val="uk-UA"/>
        </w:rPr>
        <w:t>»,</w:t>
      </w:r>
    </w:p>
    <w:p w14:paraId="00FE11B1" w14:textId="7BE09179"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tournament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joust</w:t>
      </w:r>
      <w:proofErr w:type="spellEnd"/>
      <w:r w:rsidRPr="00804E2C">
        <w:rPr>
          <w:rFonts w:ascii="Times New Roman" w:hAnsi="Times New Roman" w:cs="Times New Roman"/>
          <w:i/>
          <w:iCs/>
          <w:sz w:val="28"/>
          <w:szCs w:val="28"/>
          <w:lang w:val="uk-UA"/>
        </w:rPr>
        <w:t xml:space="preserve"> – </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турнір, рицарський поєдинок</w:t>
      </w:r>
      <w:r w:rsidR="006A6442" w:rsidRPr="00804E2C">
        <w:rPr>
          <w:rFonts w:ascii="Times New Roman" w:hAnsi="Times New Roman" w:cs="Times New Roman"/>
          <w:i/>
          <w:iCs/>
          <w:sz w:val="28"/>
          <w:szCs w:val="28"/>
          <w:lang w:val="uk-UA"/>
        </w:rPr>
        <w:t>»</w:t>
      </w:r>
      <w:r w:rsidR="00F94A82" w:rsidRPr="00804E2C">
        <w:rPr>
          <w:rFonts w:ascii="Times New Roman" w:hAnsi="Times New Roman" w:cs="Times New Roman"/>
          <w:i/>
          <w:iCs/>
          <w:sz w:val="28"/>
          <w:szCs w:val="28"/>
          <w:lang w:val="uk-UA"/>
        </w:rPr>
        <w:t>.</w:t>
      </w:r>
    </w:p>
    <w:p w14:paraId="2DF95339" w14:textId="38F349E2" w:rsidR="00B26272" w:rsidRPr="00804E2C" w:rsidRDefault="00F94A8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Нині</w:t>
      </w:r>
      <w:r w:rsidR="00B26272" w:rsidRPr="00804E2C">
        <w:rPr>
          <w:rFonts w:ascii="Times New Roman" w:hAnsi="Times New Roman" w:cs="Times New Roman"/>
          <w:sz w:val="28"/>
          <w:szCs w:val="28"/>
          <w:lang w:val="uk-UA"/>
        </w:rPr>
        <w:t xml:space="preserve"> розуміння концеп</w:t>
      </w:r>
      <w:r w:rsidR="00CE3907">
        <w:rPr>
          <w:rFonts w:ascii="Times New Roman" w:hAnsi="Times New Roman" w:cs="Times New Roman"/>
          <w:sz w:val="28"/>
          <w:szCs w:val="28"/>
          <w:lang w:val="uk-UA"/>
        </w:rPr>
        <w:t>ту</w:t>
      </w:r>
      <w:r w:rsidR="00B26272" w:rsidRPr="00804E2C">
        <w:rPr>
          <w:rFonts w:ascii="Times New Roman" w:hAnsi="Times New Roman" w:cs="Times New Roman"/>
          <w:sz w:val="28"/>
          <w:szCs w:val="28"/>
          <w:lang w:val="uk-UA"/>
        </w:rPr>
        <w:t xml:space="preserve"> </w:t>
      </w:r>
      <w:r w:rsidR="00CE3907">
        <w:rPr>
          <w:rFonts w:ascii="Times New Roman" w:hAnsi="Times New Roman" w:cs="Times New Roman"/>
          <w:sz w:val="28"/>
          <w:szCs w:val="28"/>
          <w:lang w:val="uk-UA"/>
        </w:rPr>
        <w:t>«</w:t>
      </w:r>
      <w:r w:rsidR="00A12A5E">
        <w:rPr>
          <w:rFonts w:ascii="Times New Roman" w:hAnsi="Times New Roman" w:cs="Times New Roman"/>
          <w:sz w:val="28"/>
          <w:szCs w:val="28"/>
          <w:lang w:val="uk-UA"/>
        </w:rPr>
        <w:t>Війна</w:t>
      </w:r>
      <w:r w:rsidR="00CE3907">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 формується основними значеннями, які представлені у словникових статтях. Для цього були проаналізовані словники, такі як </w:t>
      </w:r>
      <w:proofErr w:type="spellStart"/>
      <w:r w:rsidR="00B26272" w:rsidRPr="002D2C3A">
        <w:rPr>
          <w:rFonts w:ascii="Times New Roman" w:hAnsi="Times New Roman" w:cs="Times New Roman"/>
          <w:i/>
          <w:iCs/>
          <w:sz w:val="28"/>
          <w:szCs w:val="28"/>
          <w:lang w:val="uk-UA"/>
        </w:rPr>
        <w:t>Cambridge</w:t>
      </w:r>
      <w:proofErr w:type="spellEnd"/>
      <w:r w:rsidR="00B26272" w:rsidRPr="002D2C3A">
        <w:rPr>
          <w:rFonts w:ascii="Times New Roman" w:hAnsi="Times New Roman" w:cs="Times New Roman"/>
          <w:i/>
          <w:iCs/>
          <w:sz w:val="28"/>
          <w:szCs w:val="28"/>
          <w:lang w:val="uk-UA"/>
        </w:rPr>
        <w:t xml:space="preserve">, </w:t>
      </w:r>
      <w:proofErr w:type="spellStart"/>
      <w:r w:rsidR="00B26272" w:rsidRPr="002D2C3A">
        <w:rPr>
          <w:rFonts w:ascii="Times New Roman" w:hAnsi="Times New Roman" w:cs="Times New Roman"/>
          <w:i/>
          <w:iCs/>
          <w:sz w:val="28"/>
          <w:szCs w:val="28"/>
          <w:lang w:val="uk-UA"/>
        </w:rPr>
        <w:t>Collins</w:t>
      </w:r>
      <w:proofErr w:type="spellEnd"/>
      <w:r w:rsidR="00B26272" w:rsidRPr="002D2C3A">
        <w:rPr>
          <w:rFonts w:ascii="Times New Roman" w:hAnsi="Times New Roman" w:cs="Times New Roman"/>
          <w:i/>
          <w:iCs/>
          <w:sz w:val="28"/>
          <w:szCs w:val="28"/>
          <w:lang w:val="uk-UA"/>
        </w:rPr>
        <w:t xml:space="preserve">, </w:t>
      </w:r>
      <w:proofErr w:type="spellStart"/>
      <w:r w:rsidR="00B26272" w:rsidRPr="002D2C3A">
        <w:rPr>
          <w:rFonts w:ascii="Times New Roman" w:hAnsi="Times New Roman" w:cs="Times New Roman"/>
          <w:i/>
          <w:iCs/>
          <w:sz w:val="28"/>
          <w:szCs w:val="28"/>
          <w:lang w:val="uk-UA"/>
        </w:rPr>
        <w:t>Merriam</w:t>
      </w:r>
      <w:proofErr w:type="spellEnd"/>
      <w:r w:rsidR="00B26272" w:rsidRPr="002D2C3A">
        <w:rPr>
          <w:rFonts w:ascii="Times New Roman" w:hAnsi="Times New Roman" w:cs="Times New Roman"/>
          <w:i/>
          <w:iCs/>
          <w:sz w:val="28"/>
          <w:szCs w:val="28"/>
          <w:lang w:val="uk-UA"/>
        </w:rPr>
        <w:t xml:space="preserve"> </w:t>
      </w:r>
      <w:proofErr w:type="spellStart"/>
      <w:r w:rsidR="00B26272" w:rsidRPr="002D2C3A">
        <w:rPr>
          <w:rFonts w:ascii="Times New Roman" w:hAnsi="Times New Roman" w:cs="Times New Roman"/>
          <w:i/>
          <w:iCs/>
          <w:sz w:val="28"/>
          <w:szCs w:val="28"/>
          <w:lang w:val="uk-UA"/>
        </w:rPr>
        <w:t>Webster</w:t>
      </w:r>
      <w:proofErr w:type="spellEnd"/>
      <w:r w:rsidR="00B26272" w:rsidRPr="00804E2C">
        <w:rPr>
          <w:rFonts w:ascii="Times New Roman" w:hAnsi="Times New Roman" w:cs="Times New Roman"/>
          <w:sz w:val="28"/>
          <w:szCs w:val="28"/>
          <w:lang w:val="uk-UA"/>
        </w:rPr>
        <w:t>:</w:t>
      </w:r>
    </w:p>
    <w:p w14:paraId="50FA73B8" w14:textId="5522114C" w:rsidR="00B26272" w:rsidRPr="002D2C3A" w:rsidRDefault="00B26272" w:rsidP="00B26272">
      <w:pPr>
        <w:spacing w:after="0" w:line="360" w:lineRule="auto"/>
        <w:ind w:firstLine="708"/>
        <w:jc w:val="both"/>
        <w:rPr>
          <w:rFonts w:ascii="Times New Roman" w:hAnsi="Times New Roman" w:cs="Times New Roman"/>
          <w:i/>
          <w:iCs/>
          <w:sz w:val="28"/>
          <w:szCs w:val="28"/>
          <w:lang w:val="uk-UA"/>
        </w:rPr>
      </w:pPr>
      <w:r w:rsidRPr="002D2C3A">
        <w:rPr>
          <w:rFonts w:ascii="Times New Roman" w:hAnsi="Times New Roman" w:cs="Times New Roman"/>
          <w:i/>
          <w:iCs/>
          <w:sz w:val="28"/>
          <w:szCs w:val="28"/>
          <w:lang w:val="uk-UA"/>
        </w:rPr>
        <w:t xml:space="preserve">1) </w:t>
      </w:r>
      <w:r w:rsidR="00EF6E0B" w:rsidRPr="002D2C3A">
        <w:rPr>
          <w:rFonts w:ascii="Times New Roman" w:hAnsi="Times New Roman" w:cs="Times New Roman"/>
          <w:i/>
          <w:iCs/>
          <w:sz w:val="28"/>
          <w:szCs w:val="28"/>
          <w:lang w:val="uk-UA"/>
        </w:rPr>
        <w:t>«</w:t>
      </w:r>
      <w:proofErr w:type="spellStart"/>
      <w:r w:rsidRPr="002D2C3A">
        <w:rPr>
          <w:rFonts w:ascii="Times New Roman" w:hAnsi="Times New Roman" w:cs="Times New Roman"/>
          <w:i/>
          <w:iCs/>
          <w:sz w:val="28"/>
          <w:szCs w:val="28"/>
          <w:lang w:val="uk-UA"/>
        </w:rPr>
        <w:t>armed</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fighting</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between</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two</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or</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more</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countries</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or</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groups</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or</w:t>
      </w:r>
      <w:proofErr w:type="spellEnd"/>
      <w:r w:rsidRPr="002D2C3A">
        <w:rPr>
          <w:rFonts w:ascii="Times New Roman" w:hAnsi="Times New Roman" w:cs="Times New Roman"/>
          <w:i/>
          <w:iCs/>
          <w:sz w:val="28"/>
          <w:szCs w:val="28"/>
          <w:lang w:val="uk-UA"/>
        </w:rPr>
        <w:t xml:space="preserve"> a </w:t>
      </w:r>
      <w:proofErr w:type="spellStart"/>
      <w:r w:rsidRPr="002D2C3A">
        <w:rPr>
          <w:rFonts w:ascii="Times New Roman" w:hAnsi="Times New Roman" w:cs="Times New Roman"/>
          <w:i/>
          <w:iCs/>
          <w:sz w:val="28"/>
          <w:szCs w:val="28"/>
          <w:lang w:val="uk-UA"/>
        </w:rPr>
        <w:t>particular</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example</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of</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this</w:t>
      </w:r>
      <w:proofErr w:type="spellEnd"/>
      <w:r w:rsidR="00EF6E0B" w:rsidRPr="002D2C3A">
        <w:rPr>
          <w:rFonts w:ascii="Times New Roman" w:hAnsi="Times New Roman" w:cs="Times New Roman"/>
          <w:i/>
          <w:iCs/>
          <w:sz w:val="28"/>
          <w:szCs w:val="28"/>
          <w:lang w:val="uk-UA"/>
        </w:rPr>
        <w:t>»</w:t>
      </w:r>
      <w:r w:rsidRPr="002D2C3A">
        <w:rPr>
          <w:rFonts w:ascii="Times New Roman" w:hAnsi="Times New Roman" w:cs="Times New Roman"/>
          <w:i/>
          <w:iCs/>
          <w:sz w:val="28"/>
          <w:szCs w:val="28"/>
          <w:lang w:val="uk-UA"/>
        </w:rPr>
        <w:t xml:space="preserve">; </w:t>
      </w:r>
    </w:p>
    <w:p w14:paraId="33364029" w14:textId="54ABEA47" w:rsidR="00B26272" w:rsidRPr="002D2C3A" w:rsidRDefault="00B26272" w:rsidP="00B26272">
      <w:pPr>
        <w:spacing w:after="0" w:line="360" w:lineRule="auto"/>
        <w:ind w:firstLine="708"/>
        <w:jc w:val="both"/>
        <w:rPr>
          <w:rFonts w:ascii="Times New Roman" w:hAnsi="Times New Roman" w:cs="Times New Roman"/>
          <w:i/>
          <w:iCs/>
          <w:sz w:val="28"/>
          <w:szCs w:val="28"/>
          <w:lang w:val="uk-UA"/>
        </w:rPr>
      </w:pPr>
      <w:r w:rsidRPr="002D2C3A">
        <w:rPr>
          <w:rFonts w:ascii="Times New Roman" w:hAnsi="Times New Roman" w:cs="Times New Roman"/>
          <w:i/>
          <w:iCs/>
          <w:sz w:val="28"/>
          <w:szCs w:val="28"/>
          <w:lang w:val="uk-UA"/>
        </w:rPr>
        <w:t xml:space="preserve">2) </w:t>
      </w:r>
      <w:r w:rsidR="00EF6E0B" w:rsidRPr="002D2C3A">
        <w:rPr>
          <w:rFonts w:ascii="Times New Roman" w:hAnsi="Times New Roman" w:cs="Times New Roman"/>
          <w:i/>
          <w:iCs/>
          <w:sz w:val="28"/>
          <w:szCs w:val="28"/>
          <w:lang w:val="uk-UA"/>
        </w:rPr>
        <w:t>«</w:t>
      </w:r>
      <w:proofErr w:type="spellStart"/>
      <w:r w:rsidRPr="002D2C3A">
        <w:rPr>
          <w:rFonts w:ascii="Times New Roman" w:hAnsi="Times New Roman" w:cs="Times New Roman"/>
          <w:i/>
          <w:iCs/>
          <w:sz w:val="28"/>
          <w:szCs w:val="28"/>
          <w:lang w:val="uk-UA"/>
        </w:rPr>
        <w:t>any</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situation</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in</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which</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there</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is</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strong</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competition</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between</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opposing</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sides</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or</w:t>
      </w:r>
      <w:proofErr w:type="spellEnd"/>
      <w:r w:rsidRPr="002D2C3A">
        <w:rPr>
          <w:rFonts w:ascii="Times New Roman" w:hAnsi="Times New Roman" w:cs="Times New Roman"/>
          <w:i/>
          <w:iCs/>
          <w:sz w:val="28"/>
          <w:szCs w:val="28"/>
          <w:lang w:val="uk-UA"/>
        </w:rPr>
        <w:t xml:space="preserve"> a </w:t>
      </w:r>
      <w:proofErr w:type="spellStart"/>
      <w:r w:rsidRPr="002D2C3A">
        <w:rPr>
          <w:rFonts w:ascii="Times New Roman" w:hAnsi="Times New Roman" w:cs="Times New Roman"/>
          <w:i/>
          <w:iCs/>
          <w:sz w:val="28"/>
          <w:szCs w:val="28"/>
          <w:lang w:val="uk-UA"/>
        </w:rPr>
        <w:t>great</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fight</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against</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something</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harmful</w:t>
      </w:r>
      <w:proofErr w:type="spellEnd"/>
      <w:r w:rsidR="00EF6E0B" w:rsidRPr="002D2C3A">
        <w:rPr>
          <w:rFonts w:ascii="Times New Roman" w:hAnsi="Times New Roman" w:cs="Times New Roman"/>
          <w:i/>
          <w:iCs/>
          <w:sz w:val="28"/>
          <w:szCs w:val="28"/>
          <w:lang w:val="uk-UA"/>
        </w:rPr>
        <w:t>»</w:t>
      </w:r>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Cambridge</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dictionary</w:t>
      </w:r>
      <w:proofErr w:type="spellEnd"/>
      <w:r w:rsidRPr="002D2C3A">
        <w:rPr>
          <w:rFonts w:ascii="Times New Roman" w:hAnsi="Times New Roman" w:cs="Times New Roman"/>
          <w:i/>
          <w:iCs/>
          <w:sz w:val="28"/>
          <w:szCs w:val="28"/>
          <w:lang w:val="uk-UA"/>
        </w:rPr>
        <w:t xml:space="preserve">. URL: </w:t>
      </w:r>
      <w:hyperlink r:id="rId10" w:history="1">
        <w:r w:rsidRPr="002D2C3A">
          <w:rPr>
            <w:rStyle w:val="a5"/>
            <w:rFonts w:ascii="Times New Roman" w:hAnsi="Times New Roman" w:cs="Times New Roman"/>
            <w:i/>
            <w:iCs/>
            <w:color w:val="auto"/>
            <w:sz w:val="28"/>
            <w:szCs w:val="28"/>
            <w:u w:val="none"/>
            <w:lang w:val="uk-UA"/>
          </w:rPr>
          <w:t>https://dictionary.cambridge.org/dictionary/english/war</w:t>
        </w:r>
      </w:hyperlink>
      <w:r w:rsidRPr="002D2C3A">
        <w:rPr>
          <w:rFonts w:ascii="Times New Roman" w:hAnsi="Times New Roman" w:cs="Times New Roman"/>
          <w:i/>
          <w:iCs/>
          <w:sz w:val="28"/>
          <w:szCs w:val="28"/>
          <w:lang w:val="uk-UA"/>
        </w:rPr>
        <w:t xml:space="preserve">]; </w:t>
      </w:r>
    </w:p>
    <w:p w14:paraId="43482CAD" w14:textId="68E480FD" w:rsidR="00B26272" w:rsidRPr="002D2C3A" w:rsidRDefault="00B26272" w:rsidP="00B26272">
      <w:pPr>
        <w:spacing w:after="0" w:line="360" w:lineRule="auto"/>
        <w:ind w:firstLine="708"/>
        <w:jc w:val="both"/>
        <w:rPr>
          <w:rFonts w:ascii="Times New Roman" w:hAnsi="Times New Roman" w:cs="Times New Roman"/>
          <w:i/>
          <w:iCs/>
          <w:sz w:val="28"/>
          <w:szCs w:val="28"/>
          <w:lang w:val="uk-UA"/>
        </w:rPr>
      </w:pPr>
      <w:r w:rsidRPr="002D2C3A">
        <w:rPr>
          <w:rFonts w:ascii="Times New Roman" w:hAnsi="Times New Roman" w:cs="Times New Roman"/>
          <w:i/>
          <w:iCs/>
          <w:sz w:val="28"/>
          <w:szCs w:val="28"/>
          <w:lang w:val="uk-UA"/>
        </w:rPr>
        <w:t xml:space="preserve">3) </w:t>
      </w:r>
      <w:r w:rsidR="00EF6E0B" w:rsidRPr="002D2C3A">
        <w:rPr>
          <w:rFonts w:ascii="Times New Roman" w:hAnsi="Times New Roman" w:cs="Times New Roman"/>
          <w:i/>
          <w:iCs/>
          <w:sz w:val="28"/>
          <w:szCs w:val="28"/>
          <w:lang w:val="uk-UA"/>
        </w:rPr>
        <w:t>«</w:t>
      </w:r>
      <w:r w:rsidRPr="002D2C3A">
        <w:rPr>
          <w:rFonts w:ascii="Times New Roman" w:hAnsi="Times New Roman" w:cs="Times New Roman"/>
          <w:i/>
          <w:iCs/>
          <w:sz w:val="28"/>
          <w:szCs w:val="28"/>
          <w:lang w:val="uk-UA"/>
        </w:rPr>
        <w:t xml:space="preserve">a </w:t>
      </w:r>
      <w:proofErr w:type="spellStart"/>
      <w:r w:rsidRPr="002D2C3A">
        <w:rPr>
          <w:rFonts w:ascii="Times New Roman" w:hAnsi="Times New Roman" w:cs="Times New Roman"/>
          <w:i/>
          <w:iCs/>
          <w:sz w:val="28"/>
          <w:szCs w:val="28"/>
          <w:lang w:val="uk-UA"/>
        </w:rPr>
        <w:t>period</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of</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fighting</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or</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conflict</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between</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countries</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or</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states</w:t>
      </w:r>
      <w:proofErr w:type="spellEnd"/>
      <w:r w:rsidR="00EF6E0B" w:rsidRPr="002D2C3A">
        <w:rPr>
          <w:rFonts w:ascii="Times New Roman" w:hAnsi="Times New Roman" w:cs="Times New Roman"/>
          <w:i/>
          <w:iCs/>
          <w:sz w:val="28"/>
          <w:szCs w:val="28"/>
          <w:lang w:val="uk-UA"/>
        </w:rPr>
        <w:t>»</w:t>
      </w:r>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Collins</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dictionary</w:t>
      </w:r>
      <w:proofErr w:type="spellEnd"/>
      <w:r w:rsidRPr="002D2C3A">
        <w:rPr>
          <w:rFonts w:ascii="Times New Roman" w:hAnsi="Times New Roman" w:cs="Times New Roman"/>
          <w:i/>
          <w:iCs/>
          <w:sz w:val="28"/>
          <w:szCs w:val="28"/>
          <w:lang w:val="uk-UA"/>
        </w:rPr>
        <w:t xml:space="preserve">. URL: https://www.collinsdictionary.com/search/? </w:t>
      </w:r>
      <w:proofErr w:type="spellStart"/>
      <w:r w:rsidRPr="002D2C3A">
        <w:rPr>
          <w:rFonts w:ascii="Times New Roman" w:hAnsi="Times New Roman" w:cs="Times New Roman"/>
          <w:i/>
          <w:iCs/>
          <w:sz w:val="28"/>
          <w:szCs w:val="28"/>
          <w:lang w:val="uk-UA"/>
        </w:rPr>
        <w:t>dictCode</w:t>
      </w:r>
      <w:proofErr w:type="spellEnd"/>
      <w:r w:rsidRPr="002D2C3A">
        <w:rPr>
          <w:rFonts w:ascii="Times New Roman" w:hAnsi="Times New Roman" w:cs="Times New Roman"/>
          <w:i/>
          <w:iCs/>
          <w:sz w:val="28"/>
          <w:szCs w:val="28"/>
          <w:lang w:val="uk-UA"/>
        </w:rPr>
        <w:t>=</w:t>
      </w:r>
      <w:proofErr w:type="spellStart"/>
      <w:r w:rsidRPr="002D2C3A">
        <w:rPr>
          <w:rFonts w:ascii="Times New Roman" w:hAnsi="Times New Roman" w:cs="Times New Roman"/>
          <w:i/>
          <w:iCs/>
          <w:sz w:val="28"/>
          <w:szCs w:val="28"/>
          <w:lang w:val="uk-UA"/>
        </w:rPr>
        <w:t>english&amp;q</w:t>
      </w:r>
      <w:proofErr w:type="spellEnd"/>
      <w:r w:rsidRPr="002D2C3A">
        <w:rPr>
          <w:rFonts w:ascii="Times New Roman" w:hAnsi="Times New Roman" w:cs="Times New Roman"/>
          <w:i/>
          <w:iCs/>
          <w:sz w:val="28"/>
          <w:szCs w:val="28"/>
          <w:lang w:val="uk-UA"/>
        </w:rPr>
        <w:t>=</w:t>
      </w:r>
      <w:proofErr w:type="spellStart"/>
      <w:r w:rsidRPr="002D2C3A">
        <w:rPr>
          <w:rFonts w:ascii="Times New Roman" w:hAnsi="Times New Roman" w:cs="Times New Roman"/>
          <w:i/>
          <w:iCs/>
          <w:sz w:val="28"/>
          <w:szCs w:val="28"/>
          <w:lang w:val="uk-UA"/>
        </w:rPr>
        <w:t>war</w:t>
      </w:r>
      <w:proofErr w:type="spellEnd"/>
      <w:r w:rsidRPr="002D2C3A">
        <w:rPr>
          <w:rFonts w:ascii="Times New Roman" w:hAnsi="Times New Roman" w:cs="Times New Roman"/>
          <w:i/>
          <w:iCs/>
          <w:sz w:val="28"/>
          <w:szCs w:val="28"/>
          <w:lang w:val="uk-UA"/>
        </w:rPr>
        <w:t xml:space="preserve">]; </w:t>
      </w:r>
    </w:p>
    <w:p w14:paraId="42E6C323" w14:textId="04793627" w:rsidR="00B26272" w:rsidRPr="002D2C3A" w:rsidRDefault="00B26272" w:rsidP="00B26272">
      <w:pPr>
        <w:spacing w:after="0" w:line="360" w:lineRule="auto"/>
        <w:ind w:firstLine="708"/>
        <w:jc w:val="both"/>
        <w:rPr>
          <w:rFonts w:ascii="Times New Roman" w:hAnsi="Times New Roman" w:cs="Times New Roman"/>
          <w:i/>
          <w:iCs/>
          <w:sz w:val="28"/>
          <w:szCs w:val="28"/>
          <w:lang w:val="uk-UA"/>
        </w:rPr>
      </w:pPr>
      <w:r w:rsidRPr="002D2C3A">
        <w:rPr>
          <w:rFonts w:ascii="Times New Roman" w:hAnsi="Times New Roman" w:cs="Times New Roman"/>
          <w:i/>
          <w:iCs/>
          <w:sz w:val="28"/>
          <w:szCs w:val="28"/>
          <w:lang w:val="uk-UA"/>
        </w:rPr>
        <w:t xml:space="preserve">4) </w:t>
      </w:r>
      <w:r w:rsidR="00EF6E0B" w:rsidRPr="002D2C3A">
        <w:rPr>
          <w:rFonts w:ascii="Times New Roman" w:hAnsi="Times New Roman" w:cs="Times New Roman"/>
          <w:i/>
          <w:iCs/>
          <w:sz w:val="28"/>
          <w:szCs w:val="28"/>
          <w:lang w:val="uk-UA"/>
        </w:rPr>
        <w:t>«</w:t>
      </w:r>
      <w:r w:rsidRPr="002D2C3A">
        <w:rPr>
          <w:rFonts w:ascii="Times New Roman" w:hAnsi="Times New Roman" w:cs="Times New Roman"/>
          <w:i/>
          <w:iCs/>
          <w:sz w:val="28"/>
          <w:szCs w:val="28"/>
          <w:lang w:val="uk-UA"/>
        </w:rPr>
        <w:t xml:space="preserve">a </w:t>
      </w:r>
      <w:proofErr w:type="spellStart"/>
      <w:r w:rsidRPr="002D2C3A">
        <w:rPr>
          <w:rFonts w:ascii="Times New Roman" w:hAnsi="Times New Roman" w:cs="Times New Roman"/>
          <w:i/>
          <w:iCs/>
          <w:sz w:val="28"/>
          <w:szCs w:val="28"/>
          <w:lang w:val="uk-UA"/>
        </w:rPr>
        <w:t>state</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of</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usually</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open</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and</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declared</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armed</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hostile</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conflict</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between</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states</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or</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nations</w:t>
      </w:r>
      <w:proofErr w:type="spellEnd"/>
      <w:r w:rsidR="00EF6E0B" w:rsidRPr="002D2C3A">
        <w:rPr>
          <w:rFonts w:ascii="Times New Roman" w:hAnsi="Times New Roman" w:cs="Times New Roman"/>
          <w:i/>
          <w:iCs/>
          <w:sz w:val="28"/>
          <w:szCs w:val="28"/>
          <w:lang w:val="uk-UA"/>
        </w:rPr>
        <w:t>»</w:t>
      </w:r>
      <w:r w:rsidR="00B52420" w:rsidRPr="002D2C3A">
        <w:rPr>
          <w:rFonts w:ascii="Times New Roman" w:hAnsi="Times New Roman" w:cs="Times New Roman"/>
          <w:i/>
          <w:iCs/>
          <w:sz w:val="28"/>
          <w:szCs w:val="28"/>
          <w:lang w:val="uk-UA"/>
        </w:rPr>
        <w:t>.</w:t>
      </w:r>
    </w:p>
    <w:p w14:paraId="29D8EAD6" w14:textId="18BA7803" w:rsidR="00B26272" w:rsidRPr="002D2C3A" w:rsidRDefault="00B26272" w:rsidP="00B26272">
      <w:pPr>
        <w:spacing w:after="0" w:line="360" w:lineRule="auto"/>
        <w:ind w:firstLine="708"/>
        <w:jc w:val="both"/>
        <w:rPr>
          <w:rFonts w:ascii="Times New Roman" w:hAnsi="Times New Roman" w:cs="Times New Roman"/>
          <w:i/>
          <w:iCs/>
          <w:sz w:val="28"/>
          <w:szCs w:val="28"/>
          <w:lang w:val="uk-UA"/>
        </w:rPr>
      </w:pPr>
      <w:r w:rsidRPr="002D2C3A">
        <w:rPr>
          <w:rFonts w:ascii="Times New Roman" w:hAnsi="Times New Roman" w:cs="Times New Roman"/>
          <w:i/>
          <w:iCs/>
          <w:sz w:val="28"/>
          <w:szCs w:val="28"/>
          <w:lang w:val="uk-UA"/>
        </w:rPr>
        <w:t xml:space="preserve"> 5) </w:t>
      </w:r>
      <w:r w:rsidR="00EF6E0B" w:rsidRPr="002D2C3A">
        <w:rPr>
          <w:rFonts w:ascii="Times New Roman" w:hAnsi="Times New Roman" w:cs="Times New Roman"/>
          <w:i/>
          <w:iCs/>
          <w:sz w:val="28"/>
          <w:szCs w:val="28"/>
          <w:lang w:val="uk-UA"/>
        </w:rPr>
        <w:t>«</w:t>
      </w:r>
      <w:proofErr w:type="spellStart"/>
      <w:r w:rsidRPr="002D2C3A">
        <w:rPr>
          <w:rFonts w:ascii="Times New Roman" w:hAnsi="Times New Roman" w:cs="Times New Roman"/>
          <w:i/>
          <w:iCs/>
          <w:sz w:val="28"/>
          <w:szCs w:val="28"/>
          <w:lang w:val="uk-UA"/>
        </w:rPr>
        <w:t>the</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art</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or</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science</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of</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warfare</w:t>
      </w:r>
      <w:proofErr w:type="spellEnd"/>
      <w:r w:rsidR="00EF6E0B" w:rsidRPr="002D2C3A">
        <w:rPr>
          <w:rFonts w:ascii="Times New Roman" w:hAnsi="Times New Roman" w:cs="Times New Roman"/>
          <w:i/>
          <w:iCs/>
          <w:sz w:val="28"/>
          <w:szCs w:val="28"/>
          <w:lang w:val="uk-UA"/>
        </w:rPr>
        <w:t>»</w:t>
      </w:r>
      <w:r w:rsidR="00B52420" w:rsidRPr="002D2C3A">
        <w:rPr>
          <w:rFonts w:ascii="Times New Roman" w:hAnsi="Times New Roman" w:cs="Times New Roman"/>
          <w:i/>
          <w:iCs/>
          <w:sz w:val="28"/>
          <w:szCs w:val="28"/>
          <w:lang w:val="uk-UA"/>
        </w:rPr>
        <w:t>.</w:t>
      </w:r>
      <w:r w:rsidRPr="002D2C3A">
        <w:rPr>
          <w:rFonts w:ascii="Times New Roman" w:hAnsi="Times New Roman" w:cs="Times New Roman"/>
          <w:i/>
          <w:iCs/>
          <w:sz w:val="28"/>
          <w:szCs w:val="28"/>
          <w:lang w:val="uk-UA"/>
        </w:rPr>
        <w:t xml:space="preserve"> </w:t>
      </w:r>
    </w:p>
    <w:p w14:paraId="01B5D469" w14:textId="277D5738" w:rsidR="00B26272" w:rsidRPr="002D2C3A" w:rsidRDefault="00B26272" w:rsidP="00B26272">
      <w:pPr>
        <w:spacing w:after="0" w:line="360" w:lineRule="auto"/>
        <w:ind w:firstLine="708"/>
        <w:jc w:val="both"/>
        <w:rPr>
          <w:rFonts w:ascii="Times New Roman" w:hAnsi="Times New Roman" w:cs="Times New Roman"/>
          <w:i/>
          <w:iCs/>
          <w:sz w:val="28"/>
          <w:szCs w:val="28"/>
          <w:lang w:val="uk-UA"/>
        </w:rPr>
      </w:pPr>
      <w:r w:rsidRPr="002D2C3A">
        <w:rPr>
          <w:rFonts w:ascii="Times New Roman" w:hAnsi="Times New Roman" w:cs="Times New Roman"/>
          <w:i/>
          <w:iCs/>
          <w:sz w:val="28"/>
          <w:szCs w:val="28"/>
          <w:lang w:val="uk-UA"/>
        </w:rPr>
        <w:t xml:space="preserve">6) </w:t>
      </w:r>
      <w:r w:rsidR="00EF6E0B" w:rsidRPr="002D2C3A">
        <w:rPr>
          <w:rFonts w:ascii="Times New Roman" w:hAnsi="Times New Roman" w:cs="Times New Roman"/>
          <w:i/>
          <w:iCs/>
          <w:sz w:val="28"/>
          <w:szCs w:val="28"/>
          <w:lang w:val="uk-UA"/>
        </w:rPr>
        <w:t>«</w:t>
      </w:r>
      <w:r w:rsidRPr="002D2C3A">
        <w:rPr>
          <w:rFonts w:ascii="Times New Roman" w:hAnsi="Times New Roman" w:cs="Times New Roman"/>
          <w:i/>
          <w:iCs/>
          <w:sz w:val="28"/>
          <w:szCs w:val="28"/>
          <w:lang w:val="uk-UA"/>
        </w:rPr>
        <w:t xml:space="preserve">a </w:t>
      </w:r>
      <w:proofErr w:type="spellStart"/>
      <w:r w:rsidRPr="002D2C3A">
        <w:rPr>
          <w:rFonts w:ascii="Times New Roman" w:hAnsi="Times New Roman" w:cs="Times New Roman"/>
          <w:i/>
          <w:iCs/>
          <w:sz w:val="28"/>
          <w:szCs w:val="28"/>
          <w:lang w:val="uk-UA"/>
        </w:rPr>
        <w:t>struggle</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or</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competition</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between</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opposing</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forces</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or</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for</w:t>
      </w:r>
      <w:proofErr w:type="spellEnd"/>
      <w:r w:rsidRPr="002D2C3A">
        <w:rPr>
          <w:rFonts w:ascii="Times New Roman" w:hAnsi="Times New Roman" w:cs="Times New Roman"/>
          <w:i/>
          <w:iCs/>
          <w:sz w:val="28"/>
          <w:szCs w:val="28"/>
          <w:lang w:val="uk-UA"/>
        </w:rPr>
        <w:t xml:space="preserve"> a </w:t>
      </w:r>
      <w:proofErr w:type="spellStart"/>
      <w:r w:rsidRPr="002D2C3A">
        <w:rPr>
          <w:rFonts w:ascii="Times New Roman" w:hAnsi="Times New Roman" w:cs="Times New Roman"/>
          <w:i/>
          <w:iCs/>
          <w:sz w:val="28"/>
          <w:szCs w:val="28"/>
          <w:lang w:val="uk-UA"/>
        </w:rPr>
        <w:t>particular</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end</w:t>
      </w:r>
      <w:proofErr w:type="spellEnd"/>
      <w:r w:rsidR="00EF6E0B" w:rsidRPr="002D2C3A">
        <w:rPr>
          <w:rFonts w:ascii="Times New Roman" w:hAnsi="Times New Roman" w:cs="Times New Roman"/>
          <w:i/>
          <w:iCs/>
          <w:sz w:val="28"/>
          <w:szCs w:val="28"/>
          <w:lang w:val="uk-UA"/>
        </w:rPr>
        <w:t>»</w:t>
      </w:r>
      <w:r w:rsidRPr="002D2C3A">
        <w:rPr>
          <w:rFonts w:ascii="Times New Roman" w:hAnsi="Times New Roman" w:cs="Times New Roman"/>
          <w:i/>
          <w:iCs/>
          <w:sz w:val="28"/>
          <w:szCs w:val="28"/>
          <w:lang w:val="uk-UA"/>
        </w:rPr>
        <w:t xml:space="preserve"> </w:t>
      </w:r>
      <w:r w:rsidR="00CC0F56" w:rsidRPr="002D2C3A">
        <w:rPr>
          <w:rFonts w:ascii="Times New Roman" w:hAnsi="Times New Roman" w:cs="Times New Roman"/>
          <w:i/>
          <w:iCs/>
          <w:sz w:val="28"/>
          <w:szCs w:val="28"/>
          <w:lang w:val="uk-UA"/>
        </w:rPr>
        <w:t>[</w:t>
      </w:r>
      <w:proofErr w:type="spellStart"/>
      <w:r w:rsidRPr="002D2C3A">
        <w:rPr>
          <w:rFonts w:ascii="Times New Roman" w:hAnsi="Times New Roman" w:cs="Times New Roman"/>
          <w:i/>
          <w:iCs/>
          <w:sz w:val="28"/>
          <w:szCs w:val="28"/>
          <w:lang w:val="uk-UA"/>
        </w:rPr>
        <w:t>Merriam</w:t>
      </w:r>
      <w:proofErr w:type="spellEnd"/>
      <w:r w:rsidRPr="002D2C3A">
        <w:rPr>
          <w:rFonts w:ascii="Times New Roman" w:hAnsi="Times New Roman" w:cs="Times New Roman"/>
          <w:i/>
          <w:iCs/>
          <w:sz w:val="28"/>
          <w:szCs w:val="28"/>
          <w:lang w:val="uk-UA"/>
        </w:rPr>
        <w:t xml:space="preserve"> </w:t>
      </w:r>
      <w:proofErr w:type="spellStart"/>
      <w:r w:rsidRPr="002D2C3A">
        <w:rPr>
          <w:rFonts w:ascii="Times New Roman" w:hAnsi="Times New Roman" w:cs="Times New Roman"/>
          <w:i/>
          <w:iCs/>
          <w:sz w:val="28"/>
          <w:szCs w:val="28"/>
          <w:lang w:val="uk-UA"/>
        </w:rPr>
        <w:t>Webster</w:t>
      </w:r>
      <w:proofErr w:type="spellEnd"/>
      <w:r w:rsidRPr="002D2C3A">
        <w:rPr>
          <w:rFonts w:ascii="Times New Roman" w:hAnsi="Times New Roman" w:cs="Times New Roman"/>
          <w:i/>
          <w:iCs/>
          <w:sz w:val="28"/>
          <w:szCs w:val="28"/>
          <w:lang w:val="uk-UA"/>
        </w:rPr>
        <w:t xml:space="preserve">. URL: </w:t>
      </w:r>
      <w:hyperlink r:id="rId11" w:history="1">
        <w:r w:rsidRPr="002D2C3A">
          <w:rPr>
            <w:rStyle w:val="a5"/>
            <w:rFonts w:ascii="Times New Roman" w:hAnsi="Times New Roman" w:cs="Times New Roman"/>
            <w:i/>
            <w:iCs/>
            <w:color w:val="auto"/>
            <w:sz w:val="28"/>
            <w:szCs w:val="28"/>
            <w:u w:val="none"/>
            <w:lang w:val="uk-UA"/>
          </w:rPr>
          <w:t>https://www.merriam-webster.com/dictionary/war</w:t>
        </w:r>
      </w:hyperlink>
      <w:r w:rsidRPr="002D2C3A">
        <w:rPr>
          <w:rFonts w:ascii="Times New Roman" w:hAnsi="Times New Roman" w:cs="Times New Roman"/>
          <w:i/>
          <w:iCs/>
          <w:sz w:val="28"/>
          <w:szCs w:val="28"/>
          <w:lang w:val="uk-UA"/>
        </w:rPr>
        <w:t>.</w:t>
      </w:r>
      <w:r w:rsidR="00CC0F56" w:rsidRPr="002D2C3A">
        <w:rPr>
          <w:rFonts w:ascii="Times New Roman" w:hAnsi="Times New Roman" w:cs="Times New Roman"/>
          <w:i/>
          <w:iCs/>
          <w:sz w:val="28"/>
          <w:szCs w:val="28"/>
          <w:lang w:val="uk-UA"/>
        </w:rPr>
        <w:t>]</w:t>
      </w:r>
    </w:p>
    <w:p w14:paraId="37A26A41" w14:textId="491608AA"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Суспільно-політичний феномен </w:t>
      </w:r>
      <w:r w:rsidR="00EF6E0B" w:rsidRPr="00804E2C">
        <w:rPr>
          <w:rFonts w:ascii="Times New Roman" w:hAnsi="Times New Roman" w:cs="Times New Roman"/>
          <w:sz w:val="28"/>
          <w:szCs w:val="28"/>
          <w:lang w:val="uk-UA"/>
        </w:rPr>
        <w:t>«</w:t>
      </w:r>
      <w:r w:rsidR="002D2C3A">
        <w:rPr>
          <w:rFonts w:ascii="Times New Roman" w:hAnsi="Times New Roman" w:cs="Times New Roman"/>
          <w:sz w:val="28"/>
          <w:szCs w:val="28"/>
          <w:lang w:val="uk-UA"/>
        </w:rPr>
        <w:t>В</w:t>
      </w:r>
      <w:r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відіграє значущу роль у розумінні різних літературних аспектів носіями англійської мови. Цей аспект реальності був виокремлений через вплив суспільної свідомості та практики, оскільки мова та колективна свідомість містять термін, спроможний обмежити межі цього феномену. На </w:t>
      </w:r>
      <w:r w:rsidR="00814185">
        <w:rPr>
          <w:rFonts w:ascii="Times New Roman" w:hAnsi="Times New Roman" w:cs="Times New Roman"/>
          <w:sz w:val="28"/>
          <w:szCs w:val="28"/>
          <w:lang w:val="uk-UA"/>
        </w:rPr>
        <w:t>да</w:t>
      </w:r>
      <w:r w:rsidRPr="00804E2C">
        <w:rPr>
          <w:rFonts w:ascii="Times New Roman" w:hAnsi="Times New Roman" w:cs="Times New Roman"/>
          <w:sz w:val="28"/>
          <w:szCs w:val="28"/>
          <w:lang w:val="uk-UA"/>
        </w:rPr>
        <w:t xml:space="preserve">ний момент не існує єдиної теорії, яка чітко визначає та обґрунтовує структуру цього концепту. Проте всі лінгвісти, що вивчають аспекти концептуалізації знань, зауважують, що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цей концепт </w:t>
      </w:r>
      <w:r w:rsidR="006A6442" w:rsidRPr="00804E2C">
        <w:rPr>
          <w:rFonts w:ascii="Times New Roman" w:hAnsi="Times New Roman" w:cs="Times New Roman"/>
          <w:sz w:val="28"/>
          <w:szCs w:val="28"/>
          <w:lang w:val="uk-UA"/>
        </w:rPr>
        <w:t>володіє</w:t>
      </w:r>
      <w:r w:rsidRPr="00804E2C">
        <w:rPr>
          <w:rFonts w:ascii="Times New Roman" w:hAnsi="Times New Roman" w:cs="Times New Roman"/>
          <w:sz w:val="28"/>
          <w:szCs w:val="28"/>
          <w:lang w:val="uk-UA"/>
        </w:rPr>
        <w:t xml:space="preserve"> певн</w:t>
      </w:r>
      <w:r w:rsidR="006A6442" w:rsidRPr="00804E2C">
        <w:rPr>
          <w:rFonts w:ascii="Times New Roman" w:hAnsi="Times New Roman" w:cs="Times New Roman"/>
          <w:sz w:val="28"/>
          <w:szCs w:val="28"/>
          <w:lang w:val="uk-UA"/>
        </w:rPr>
        <w:t>ою</w:t>
      </w:r>
      <w:r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lastRenderedPageBreak/>
        <w:t>структур</w:t>
      </w:r>
      <w:r w:rsidR="006A6442" w:rsidRPr="00804E2C">
        <w:rPr>
          <w:rFonts w:ascii="Times New Roman" w:hAnsi="Times New Roman" w:cs="Times New Roman"/>
          <w:sz w:val="28"/>
          <w:szCs w:val="28"/>
          <w:lang w:val="uk-UA"/>
        </w:rPr>
        <w:t>ою</w:t>
      </w:r>
      <w:r w:rsidRPr="00804E2C">
        <w:rPr>
          <w:rFonts w:ascii="Times New Roman" w:hAnsi="Times New Roman" w:cs="Times New Roman"/>
          <w:sz w:val="28"/>
          <w:szCs w:val="28"/>
          <w:lang w:val="uk-UA"/>
        </w:rPr>
        <w:t xml:space="preserve">. </w:t>
      </w:r>
      <w:r w:rsidR="006A6442" w:rsidRPr="00804E2C">
        <w:rPr>
          <w:rFonts w:ascii="Times New Roman" w:hAnsi="Times New Roman" w:cs="Times New Roman"/>
          <w:sz w:val="28"/>
          <w:szCs w:val="28"/>
          <w:lang w:val="uk-UA"/>
        </w:rPr>
        <w:t>Подібна</w:t>
      </w:r>
      <w:r w:rsidRPr="00804E2C">
        <w:rPr>
          <w:rFonts w:ascii="Times New Roman" w:hAnsi="Times New Roman" w:cs="Times New Roman"/>
          <w:sz w:val="28"/>
          <w:szCs w:val="28"/>
          <w:lang w:val="uk-UA"/>
        </w:rPr>
        <w:t xml:space="preserve"> структура не </w:t>
      </w:r>
      <w:r w:rsidR="006A6442" w:rsidRPr="00804E2C">
        <w:rPr>
          <w:rFonts w:ascii="Times New Roman" w:hAnsi="Times New Roman" w:cs="Times New Roman"/>
          <w:sz w:val="28"/>
          <w:szCs w:val="28"/>
          <w:lang w:val="uk-UA"/>
        </w:rPr>
        <w:t>володіє</w:t>
      </w:r>
      <w:r w:rsidRPr="00804E2C">
        <w:rPr>
          <w:rFonts w:ascii="Times New Roman" w:hAnsi="Times New Roman" w:cs="Times New Roman"/>
          <w:sz w:val="28"/>
          <w:szCs w:val="28"/>
          <w:lang w:val="uk-UA"/>
        </w:rPr>
        <w:t xml:space="preserve"> чітко визначен</w:t>
      </w:r>
      <w:r w:rsidR="006A6442" w:rsidRPr="00804E2C">
        <w:rPr>
          <w:rFonts w:ascii="Times New Roman" w:hAnsi="Times New Roman" w:cs="Times New Roman"/>
          <w:sz w:val="28"/>
          <w:szCs w:val="28"/>
          <w:lang w:val="uk-UA"/>
        </w:rPr>
        <w:t>им</w:t>
      </w:r>
      <w:r w:rsidRPr="00804E2C">
        <w:rPr>
          <w:rFonts w:ascii="Times New Roman" w:hAnsi="Times New Roman" w:cs="Times New Roman"/>
          <w:sz w:val="28"/>
          <w:szCs w:val="28"/>
          <w:lang w:val="uk-UA"/>
        </w:rPr>
        <w:t xml:space="preserve"> характер</w:t>
      </w:r>
      <w:r w:rsidR="006A6442" w:rsidRPr="00804E2C">
        <w:rPr>
          <w:rFonts w:ascii="Times New Roman" w:hAnsi="Times New Roman" w:cs="Times New Roman"/>
          <w:sz w:val="28"/>
          <w:szCs w:val="28"/>
          <w:lang w:val="uk-UA"/>
        </w:rPr>
        <w:t>ом</w:t>
      </w:r>
      <w:r w:rsidRPr="00804E2C">
        <w:rPr>
          <w:rFonts w:ascii="Times New Roman" w:hAnsi="Times New Roman" w:cs="Times New Roman"/>
          <w:sz w:val="28"/>
          <w:szCs w:val="28"/>
          <w:lang w:val="uk-UA"/>
        </w:rPr>
        <w:t>, і це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язано з активною динамічною роллю концепту </w:t>
      </w:r>
      <w:r w:rsidR="00EF6E0B" w:rsidRPr="00804E2C">
        <w:rPr>
          <w:rFonts w:ascii="Times New Roman" w:hAnsi="Times New Roman" w:cs="Times New Roman"/>
          <w:sz w:val="28"/>
          <w:szCs w:val="28"/>
          <w:lang w:val="uk-UA"/>
        </w:rPr>
        <w:t>«</w:t>
      </w:r>
      <w:r w:rsidR="00F13A6A">
        <w:rPr>
          <w:rFonts w:ascii="Times New Roman" w:hAnsi="Times New Roman" w:cs="Times New Roman"/>
          <w:sz w:val="28"/>
          <w:szCs w:val="28"/>
          <w:lang w:val="uk-UA"/>
        </w:rPr>
        <w:t>В</w:t>
      </w:r>
      <w:r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у процесі мислення </w:t>
      </w:r>
      <w:r w:rsidR="00CC0F56"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він постійно функціонує, актуалізується у різних його складових частинах та аспектах, взаємодіє з іншими концептами і виходить від них</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[2, с.7].</w:t>
      </w:r>
    </w:p>
    <w:p w14:paraId="6CD31C99" w14:textId="3DA7C84F"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Базовий шар може насичувати концепт, особливо якщо цей концепт відображає конкретні чуттєві враження </w:t>
      </w:r>
      <w:r w:rsidR="00691A20" w:rsidRPr="00804E2C">
        <w:rPr>
          <w:rFonts w:ascii="Times New Roman" w:hAnsi="Times New Roman" w:cs="Times New Roman"/>
          <w:sz w:val="28"/>
          <w:szCs w:val="28"/>
          <w:lang w:val="uk-UA"/>
        </w:rPr>
        <w:t>та</w:t>
      </w:r>
      <w:r w:rsidRPr="00804E2C">
        <w:rPr>
          <w:rFonts w:ascii="Times New Roman" w:hAnsi="Times New Roman" w:cs="Times New Roman"/>
          <w:sz w:val="28"/>
          <w:szCs w:val="28"/>
          <w:lang w:val="uk-UA"/>
        </w:rPr>
        <w:t xml:space="preserve"> уявлення або представлений у свідомості осіб з примітивним мисленням. У складніших концептах додаткові когнітивні ознаки поступово накладаються на базовий образ і утворюють так звану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м</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якоть плоду</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Цих ознак може бути </w:t>
      </w:r>
      <w:r w:rsidR="00CC0F56" w:rsidRPr="00804E2C">
        <w:rPr>
          <w:rFonts w:ascii="Times New Roman" w:hAnsi="Times New Roman" w:cs="Times New Roman"/>
          <w:sz w:val="28"/>
          <w:szCs w:val="28"/>
          <w:lang w:val="uk-UA"/>
        </w:rPr>
        <w:t xml:space="preserve">досить </w:t>
      </w:r>
      <w:r w:rsidRPr="00804E2C">
        <w:rPr>
          <w:rFonts w:ascii="Times New Roman" w:hAnsi="Times New Roman" w:cs="Times New Roman"/>
          <w:sz w:val="28"/>
          <w:szCs w:val="28"/>
          <w:lang w:val="uk-UA"/>
        </w:rPr>
        <w:t>багато, і вони можуть формувати автономні концептуальні (когнітивні) шари, нашаровуючись від більш конкретного до більш абстрактного [4</w:t>
      </w:r>
      <w:r w:rsidR="00BB78A0" w:rsidRPr="00804E2C">
        <w:rPr>
          <w:rFonts w:ascii="Times New Roman" w:hAnsi="Times New Roman" w:cs="Times New Roman"/>
          <w:sz w:val="28"/>
          <w:szCs w:val="28"/>
          <w:lang w:val="uk-UA"/>
        </w:rPr>
        <w:t>, с.4</w:t>
      </w:r>
      <w:r w:rsidRPr="00804E2C">
        <w:rPr>
          <w:rFonts w:ascii="Times New Roman" w:hAnsi="Times New Roman" w:cs="Times New Roman"/>
          <w:sz w:val="28"/>
          <w:szCs w:val="28"/>
          <w:lang w:val="uk-UA"/>
        </w:rPr>
        <w:t>].</w:t>
      </w:r>
    </w:p>
    <w:p w14:paraId="79FD1A61" w14:textId="79479193"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Визначення структури концепту </w:t>
      </w:r>
      <w:r w:rsidR="00EF6E0B" w:rsidRPr="00804E2C">
        <w:rPr>
          <w:rFonts w:ascii="Times New Roman" w:hAnsi="Times New Roman" w:cs="Times New Roman"/>
          <w:sz w:val="28"/>
          <w:szCs w:val="28"/>
          <w:lang w:val="uk-UA"/>
        </w:rPr>
        <w:t>«</w:t>
      </w:r>
      <w:r w:rsidR="00A25BB2">
        <w:rPr>
          <w:rFonts w:ascii="Times New Roman" w:hAnsi="Times New Roman" w:cs="Times New Roman"/>
          <w:sz w:val="28"/>
          <w:szCs w:val="28"/>
          <w:lang w:val="uk-UA"/>
        </w:rPr>
        <w:t>В</w:t>
      </w:r>
      <w:r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виявляється завдяки різноманітним групам ознак, які спільно визначають його зміст і розкривають різні аспекти цього складного явища. Підходи до дослідження цього концепту включають в себе різні методи і прийоми, що дозволяють розглядати його з різних позицій та висвітлювати різноманітні аспекти, які формують його структуру.</w:t>
      </w:r>
    </w:p>
    <w:p w14:paraId="7DEA04BA" w14:textId="6B1A317D"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Поняття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ядра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і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периферії</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 контексті концепту може бути вжито для більш глибокого розуміння його організації. Ядро концепту </w:t>
      </w:r>
      <w:r w:rsidR="00EF6E0B" w:rsidRPr="00804E2C">
        <w:rPr>
          <w:rFonts w:ascii="Times New Roman" w:hAnsi="Times New Roman" w:cs="Times New Roman"/>
          <w:sz w:val="28"/>
          <w:szCs w:val="28"/>
          <w:lang w:val="uk-UA"/>
        </w:rPr>
        <w:t>«</w:t>
      </w:r>
      <w:r w:rsidR="003F3DB1">
        <w:rPr>
          <w:rFonts w:ascii="Times New Roman" w:hAnsi="Times New Roman" w:cs="Times New Roman"/>
          <w:sz w:val="28"/>
          <w:szCs w:val="28"/>
          <w:lang w:val="uk-UA"/>
        </w:rPr>
        <w:t>В</w:t>
      </w:r>
      <w:r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може включати основні, невід</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ємні елементи, що становлять його сутність. Ця центральна ядерна зона може визначати основні ідеї та поняття,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язані з концеп</w:t>
      </w:r>
      <w:r w:rsidR="00F737EE">
        <w:rPr>
          <w:rFonts w:ascii="Times New Roman" w:hAnsi="Times New Roman" w:cs="Times New Roman"/>
          <w:sz w:val="28"/>
          <w:szCs w:val="28"/>
          <w:lang w:val="uk-UA"/>
        </w:rPr>
        <w:t>том</w:t>
      </w:r>
      <w:r w:rsidRPr="00804E2C">
        <w:rPr>
          <w:rFonts w:ascii="Times New Roman" w:hAnsi="Times New Roman" w:cs="Times New Roman"/>
          <w:sz w:val="28"/>
          <w:szCs w:val="28"/>
          <w:lang w:val="uk-UA"/>
        </w:rPr>
        <w:t xml:space="preserve"> </w:t>
      </w:r>
      <w:r w:rsidR="00BD092B">
        <w:rPr>
          <w:rFonts w:ascii="Times New Roman" w:hAnsi="Times New Roman" w:cs="Times New Roman"/>
          <w:sz w:val="28"/>
          <w:szCs w:val="28"/>
          <w:lang w:val="uk-UA"/>
        </w:rPr>
        <w:t>«В</w:t>
      </w:r>
      <w:r w:rsidRPr="00804E2C">
        <w:rPr>
          <w:rFonts w:ascii="Times New Roman" w:hAnsi="Times New Roman" w:cs="Times New Roman"/>
          <w:sz w:val="28"/>
          <w:szCs w:val="28"/>
          <w:lang w:val="uk-UA"/>
        </w:rPr>
        <w:t>ійн</w:t>
      </w:r>
      <w:r w:rsidR="00BD092B">
        <w:rPr>
          <w:rFonts w:ascii="Times New Roman" w:hAnsi="Times New Roman" w:cs="Times New Roman"/>
          <w:sz w:val="28"/>
          <w:szCs w:val="28"/>
          <w:lang w:val="uk-UA"/>
        </w:rPr>
        <w:t>а»</w:t>
      </w:r>
      <w:r w:rsidRPr="00804E2C">
        <w:rPr>
          <w:rFonts w:ascii="Times New Roman" w:hAnsi="Times New Roman" w:cs="Times New Roman"/>
          <w:sz w:val="28"/>
          <w:szCs w:val="28"/>
          <w:lang w:val="uk-UA"/>
        </w:rPr>
        <w:t>.</w:t>
      </w:r>
    </w:p>
    <w:p w14:paraId="236C65E3" w14:textId="7D859F1E" w:rsidR="00BB78A0"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У той час як ядро формує структурний фундамент, периферія може представляти додаткові аспекти, які можуть варіюватися від конкретних до більш абстрактних. Ближня периферія може включати конкретні випадки чи аспекти,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язані з концеп</w:t>
      </w:r>
      <w:r w:rsidR="003F32DD">
        <w:rPr>
          <w:rFonts w:ascii="Times New Roman" w:hAnsi="Times New Roman" w:cs="Times New Roman"/>
          <w:sz w:val="28"/>
          <w:szCs w:val="28"/>
          <w:lang w:val="uk-UA"/>
        </w:rPr>
        <w:t>том</w:t>
      </w:r>
      <w:r w:rsidRPr="00804E2C">
        <w:rPr>
          <w:rFonts w:ascii="Times New Roman" w:hAnsi="Times New Roman" w:cs="Times New Roman"/>
          <w:sz w:val="28"/>
          <w:szCs w:val="28"/>
          <w:lang w:val="uk-UA"/>
        </w:rPr>
        <w:t xml:space="preserve"> війни, тоді як дальня периферія може включати більш загальні, менш конкретні аспекти або асоціації. До ядра входять шари з найвираженішою наочною конкретністю, де присутні первинні та найяскравіші образи. У свою чергу, більш абстрактні шари формують периферію концепту. </w:t>
      </w:r>
    </w:p>
    <w:p w14:paraId="15C45FC4" w14:textId="27B223E5" w:rsidR="00B26272" w:rsidRPr="00804E2C" w:rsidRDefault="00BB78A0"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П</w:t>
      </w:r>
      <w:r w:rsidR="00B26272" w:rsidRPr="00804E2C">
        <w:rPr>
          <w:rFonts w:ascii="Times New Roman" w:hAnsi="Times New Roman" w:cs="Times New Roman"/>
          <w:sz w:val="28"/>
          <w:szCs w:val="28"/>
          <w:lang w:val="uk-UA"/>
        </w:rPr>
        <w:t xml:space="preserve">ериферійний статус певної концептуальної ознаки не вказує абсолютно на її </w:t>
      </w:r>
      <w:proofErr w:type="spellStart"/>
      <w:r w:rsidR="00B26272" w:rsidRPr="00804E2C">
        <w:rPr>
          <w:rFonts w:ascii="Times New Roman" w:hAnsi="Times New Roman" w:cs="Times New Roman"/>
          <w:sz w:val="28"/>
          <w:szCs w:val="28"/>
          <w:lang w:val="uk-UA"/>
        </w:rPr>
        <w:t>неважливість</w:t>
      </w:r>
      <w:proofErr w:type="spellEnd"/>
      <w:r w:rsidR="00B26272" w:rsidRPr="00804E2C">
        <w:rPr>
          <w:rFonts w:ascii="Times New Roman" w:hAnsi="Times New Roman" w:cs="Times New Roman"/>
          <w:sz w:val="28"/>
          <w:szCs w:val="28"/>
          <w:lang w:val="uk-UA"/>
        </w:rPr>
        <w:t xml:space="preserve"> чи </w:t>
      </w:r>
      <w:proofErr w:type="spellStart"/>
      <w:r w:rsidR="00B26272" w:rsidRPr="00804E2C">
        <w:rPr>
          <w:rFonts w:ascii="Times New Roman" w:hAnsi="Times New Roman" w:cs="Times New Roman"/>
          <w:sz w:val="28"/>
          <w:szCs w:val="28"/>
          <w:lang w:val="uk-UA"/>
        </w:rPr>
        <w:t>малозначущість</w:t>
      </w:r>
      <w:proofErr w:type="spellEnd"/>
      <w:r w:rsidR="00B26272" w:rsidRPr="00804E2C">
        <w:rPr>
          <w:rFonts w:ascii="Times New Roman" w:hAnsi="Times New Roman" w:cs="Times New Roman"/>
          <w:sz w:val="28"/>
          <w:szCs w:val="28"/>
          <w:lang w:val="uk-UA"/>
        </w:rPr>
        <w:t xml:space="preserve"> у концепту, але свідчить про ступінь віддаленості цієї ознаки від ядра за параметром конкретності та наочності образного уявлення [</w:t>
      </w:r>
      <w:r w:rsidRPr="00804E2C">
        <w:rPr>
          <w:rFonts w:ascii="Times New Roman" w:hAnsi="Times New Roman" w:cs="Times New Roman"/>
          <w:sz w:val="28"/>
          <w:szCs w:val="28"/>
          <w:lang w:val="uk-UA"/>
        </w:rPr>
        <w:t>9</w:t>
      </w:r>
      <w:r w:rsidR="00B26272" w:rsidRPr="00804E2C">
        <w:rPr>
          <w:rFonts w:ascii="Times New Roman" w:hAnsi="Times New Roman" w:cs="Times New Roman"/>
          <w:sz w:val="28"/>
          <w:szCs w:val="28"/>
          <w:lang w:val="uk-UA"/>
        </w:rPr>
        <w:t>].</w:t>
      </w:r>
    </w:p>
    <w:p w14:paraId="299A8FFC" w14:textId="38CBC4CB" w:rsidR="00B26272" w:rsidRPr="00804E2C" w:rsidRDefault="00BB78A0"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Л.</w:t>
      </w:r>
      <w:r w:rsidR="001C10BB"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Брославська</w:t>
      </w:r>
      <w:proofErr w:type="spellEnd"/>
      <w:r w:rsidR="00B26272" w:rsidRPr="00804E2C">
        <w:rPr>
          <w:rFonts w:ascii="Times New Roman" w:hAnsi="Times New Roman" w:cs="Times New Roman"/>
          <w:sz w:val="28"/>
          <w:szCs w:val="28"/>
          <w:lang w:val="uk-UA"/>
        </w:rPr>
        <w:t xml:space="preserve"> розглядає концепт </w:t>
      </w:r>
      <w:r w:rsidR="00EF6E0B" w:rsidRPr="00804E2C">
        <w:rPr>
          <w:rFonts w:ascii="Times New Roman" w:hAnsi="Times New Roman" w:cs="Times New Roman"/>
          <w:sz w:val="28"/>
          <w:szCs w:val="28"/>
          <w:lang w:val="uk-UA"/>
        </w:rPr>
        <w:t>«</w:t>
      </w:r>
      <w:r w:rsidR="00D96269">
        <w:rPr>
          <w:rFonts w:ascii="Times New Roman" w:hAnsi="Times New Roman" w:cs="Times New Roman"/>
          <w:sz w:val="28"/>
          <w:szCs w:val="28"/>
          <w:lang w:val="uk-UA"/>
        </w:rPr>
        <w:t>В</w:t>
      </w:r>
      <w:r w:rsidR="00B26272"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 як </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структурований елемент, поділяючи його на ядро та периферію згідно з наступною класифікацією: у </w:t>
      </w:r>
      <w:proofErr w:type="spellStart"/>
      <w:r w:rsidR="00B26272" w:rsidRPr="00804E2C">
        <w:rPr>
          <w:rFonts w:ascii="Times New Roman" w:hAnsi="Times New Roman" w:cs="Times New Roman"/>
          <w:sz w:val="28"/>
          <w:szCs w:val="28"/>
          <w:lang w:val="uk-UA"/>
        </w:rPr>
        <w:t>приядерній</w:t>
      </w:r>
      <w:proofErr w:type="spellEnd"/>
      <w:r w:rsidR="00B26272" w:rsidRPr="00804E2C">
        <w:rPr>
          <w:rFonts w:ascii="Times New Roman" w:hAnsi="Times New Roman" w:cs="Times New Roman"/>
          <w:sz w:val="28"/>
          <w:szCs w:val="28"/>
          <w:lang w:val="uk-UA"/>
        </w:rPr>
        <w:t xml:space="preserve"> зоні розташоване слово </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битва</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 </w:t>
      </w:r>
      <w:r w:rsidR="00B26272" w:rsidRPr="00D96269">
        <w:rPr>
          <w:rFonts w:ascii="Times New Roman" w:hAnsi="Times New Roman" w:cs="Times New Roman"/>
          <w:i/>
          <w:iCs/>
          <w:sz w:val="28"/>
          <w:szCs w:val="28"/>
          <w:lang w:val="uk-UA"/>
        </w:rPr>
        <w:t>(</w:t>
      </w:r>
      <w:r w:rsidR="00EF6E0B" w:rsidRPr="00D96269">
        <w:rPr>
          <w:rFonts w:ascii="Times New Roman" w:hAnsi="Times New Roman" w:cs="Times New Roman"/>
          <w:i/>
          <w:iCs/>
          <w:sz w:val="28"/>
          <w:szCs w:val="28"/>
          <w:lang w:val="uk-UA"/>
        </w:rPr>
        <w:t>«</w:t>
      </w:r>
      <w:proofErr w:type="spellStart"/>
      <w:r w:rsidR="00B26272" w:rsidRPr="00D96269">
        <w:rPr>
          <w:rFonts w:ascii="Times New Roman" w:hAnsi="Times New Roman" w:cs="Times New Roman"/>
          <w:i/>
          <w:iCs/>
          <w:sz w:val="28"/>
          <w:szCs w:val="28"/>
          <w:lang w:val="uk-UA"/>
        </w:rPr>
        <w:t>battle</w:t>
      </w:r>
      <w:proofErr w:type="spellEnd"/>
      <w:r w:rsidR="00EF6E0B" w:rsidRPr="00D96269">
        <w:rPr>
          <w:rFonts w:ascii="Times New Roman" w:hAnsi="Times New Roman" w:cs="Times New Roman"/>
          <w:i/>
          <w:iCs/>
          <w:sz w:val="28"/>
          <w:szCs w:val="28"/>
          <w:lang w:val="uk-UA"/>
        </w:rPr>
        <w:t>»</w:t>
      </w:r>
      <w:r w:rsidR="00B26272" w:rsidRPr="00D96269">
        <w:rPr>
          <w:rFonts w:ascii="Times New Roman" w:hAnsi="Times New Roman" w:cs="Times New Roman"/>
          <w:i/>
          <w:iCs/>
          <w:sz w:val="28"/>
          <w:szCs w:val="28"/>
          <w:lang w:val="uk-UA"/>
        </w:rPr>
        <w:t>)</w:t>
      </w:r>
      <w:r w:rsidR="00B26272" w:rsidRPr="00804E2C">
        <w:rPr>
          <w:rFonts w:ascii="Times New Roman" w:hAnsi="Times New Roman" w:cs="Times New Roman"/>
          <w:sz w:val="28"/>
          <w:szCs w:val="28"/>
          <w:lang w:val="uk-UA"/>
        </w:rPr>
        <w:t xml:space="preserve"> як основна складова війни. У ближній периферії знаходяться різноманітні види боїв, такі як бійка </w:t>
      </w:r>
      <w:r w:rsidR="00B26272" w:rsidRPr="00D96269">
        <w:rPr>
          <w:rFonts w:ascii="Times New Roman" w:hAnsi="Times New Roman" w:cs="Times New Roman"/>
          <w:i/>
          <w:iCs/>
          <w:sz w:val="28"/>
          <w:szCs w:val="28"/>
          <w:lang w:val="uk-UA"/>
        </w:rPr>
        <w:t>(</w:t>
      </w:r>
      <w:r w:rsidR="00EF6E0B" w:rsidRPr="00D96269">
        <w:rPr>
          <w:rFonts w:ascii="Times New Roman" w:hAnsi="Times New Roman" w:cs="Times New Roman"/>
          <w:i/>
          <w:iCs/>
          <w:sz w:val="28"/>
          <w:szCs w:val="28"/>
          <w:lang w:val="uk-UA"/>
        </w:rPr>
        <w:t>«</w:t>
      </w:r>
      <w:proofErr w:type="spellStart"/>
      <w:r w:rsidR="00B26272" w:rsidRPr="00D96269">
        <w:rPr>
          <w:rFonts w:ascii="Times New Roman" w:hAnsi="Times New Roman" w:cs="Times New Roman"/>
          <w:i/>
          <w:iCs/>
          <w:sz w:val="28"/>
          <w:szCs w:val="28"/>
          <w:lang w:val="uk-UA"/>
        </w:rPr>
        <w:t>fight</w:t>
      </w:r>
      <w:proofErr w:type="spellEnd"/>
      <w:r w:rsidR="00EF6E0B" w:rsidRPr="00D96269">
        <w:rPr>
          <w:rFonts w:ascii="Times New Roman" w:hAnsi="Times New Roman" w:cs="Times New Roman"/>
          <w:i/>
          <w:iCs/>
          <w:sz w:val="28"/>
          <w:szCs w:val="28"/>
          <w:lang w:val="uk-UA"/>
        </w:rPr>
        <w:t>»</w:t>
      </w:r>
      <w:r w:rsidR="00B26272" w:rsidRPr="00D96269">
        <w:rPr>
          <w:rFonts w:ascii="Times New Roman" w:hAnsi="Times New Roman" w:cs="Times New Roman"/>
          <w:i/>
          <w:iCs/>
          <w:sz w:val="28"/>
          <w:szCs w:val="28"/>
          <w:lang w:val="uk-UA"/>
        </w:rPr>
        <w:t>),</w:t>
      </w:r>
      <w:r w:rsidR="00B26272" w:rsidRPr="00804E2C">
        <w:rPr>
          <w:rFonts w:ascii="Times New Roman" w:hAnsi="Times New Roman" w:cs="Times New Roman"/>
          <w:sz w:val="28"/>
          <w:szCs w:val="28"/>
          <w:lang w:val="uk-UA"/>
        </w:rPr>
        <w:t xml:space="preserve"> зіткнення </w:t>
      </w:r>
      <w:r w:rsidR="00B26272" w:rsidRPr="00D96269">
        <w:rPr>
          <w:rFonts w:ascii="Times New Roman" w:hAnsi="Times New Roman" w:cs="Times New Roman"/>
          <w:i/>
          <w:iCs/>
          <w:sz w:val="28"/>
          <w:szCs w:val="28"/>
          <w:lang w:val="uk-UA"/>
        </w:rPr>
        <w:t>(</w:t>
      </w:r>
      <w:r w:rsidR="00EF6E0B" w:rsidRPr="00D96269">
        <w:rPr>
          <w:rFonts w:ascii="Times New Roman" w:hAnsi="Times New Roman" w:cs="Times New Roman"/>
          <w:i/>
          <w:iCs/>
          <w:sz w:val="28"/>
          <w:szCs w:val="28"/>
          <w:lang w:val="uk-UA"/>
        </w:rPr>
        <w:t>«</w:t>
      </w:r>
      <w:proofErr w:type="spellStart"/>
      <w:r w:rsidR="00B26272" w:rsidRPr="00D96269">
        <w:rPr>
          <w:rFonts w:ascii="Times New Roman" w:hAnsi="Times New Roman" w:cs="Times New Roman"/>
          <w:i/>
          <w:iCs/>
          <w:sz w:val="28"/>
          <w:szCs w:val="28"/>
          <w:lang w:val="uk-UA"/>
        </w:rPr>
        <w:t>collision</w:t>
      </w:r>
      <w:proofErr w:type="spellEnd"/>
      <w:r w:rsidR="00EF6E0B" w:rsidRPr="00D96269">
        <w:rPr>
          <w:rFonts w:ascii="Times New Roman" w:hAnsi="Times New Roman" w:cs="Times New Roman"/>
          <w:i/>
          <w:iCs/>
          <w:sz w:val="28"/>
          <w:szCs w:val="28"/>
          <w:lang w:val="uk-UA"/>
        </w:rPr>
        <w:t>»</w:t>
      </w:r>
      <w:r w:rsidR="00B26272" w:rsidRPr="00D96269">
        <w:rPr>
          <w:rFonts w:ascii="Times New Roman" w:hAnsi="Times New Roman" w:cs="Times New Roman"/>
          <w:i/>
          <w:iCs/>
          <w:sz w:val="28"/>
          <w:szCs w:val="28"/>
          <w:lang w:val="uk-UA"/>
        </w:rPr>
        <w:t>),</w:t>
      </w:r>
      <w:r w:rsidR="00B26272" w:rsidRPr="00804E2C">
        <w:rPr>
          <w:rFonts w:ascii="Times New Roman" w:hAnsi="Times New Roman" w:cs="Times New Roman"/>
          <w:sz w:val="28"/>
          <w:szCs w:val="28"/>
          <w:lang w:val="uk-UA"/>
        </w:rPr>
        <w:t xml:space="preserve"> військові дії </w:t>
      </w:r>
      <w:r w:rsidR="00B26272" w:rsidRPr="00D96269">
        <w:rPr>
          <w:rFonts w:ascii="Times New Roman" w:hAnsi="Times New Roman" w:cs="Times New Roman"/>
          <w:i/>
          <w:iCs/>
          <w:sz w:val="28"/>
          <w:szCs w:val="28"/>
          <w:lang w:val="uk-UA"/>
        </w:rPr>
        <w:t>(</w:t>
      </w:r>
      <w:r w:rsidR="00EF6E0B" w:rsidRPr="00D96269">
        <w:rPr>
          <w:rFonts w:ascii="Times New Roman" w:hAnsi="Times New Roman" w:cs="Times New Roman"/>
          <w:i/>
          <w:iCs/>
          <w:sz w:val="28"/>
          <w:szCs w:val="28"/>
          <w:lang w:val="uk-UA"/>
        </w:rPr>
        <w:t>«</w:t>
      </w:r>
      <w:proofErr w:type="spellStart"/>
      <w:r w:rsidR="00B26272" w:rsidRPr="00D96269">
        <w:rPr>
          <w:rFonts w:ascii="Times New Roman" w:hAnsi="Times New Roman" w:cs="Times New Roman"/>
          <w:i/>
          <w:iCs/>
          <w:sz w:val="28"/>
          <w:szCs w:val="28"/>
          <w:lang w:val="uk-UA"/>
        </w:rPr>
        <w:t>warfare</w:t>
      </w:r>
      <w:proofErr w:type="spellEnd"/>
      <w:r w:rsidR="00EF6E0B" w:rsidRPr="00D96269">
        <w:rPr>
          <w:rFonts w:ascii="Times New Roman" w:hAnsi="Times New Roman" w:cs="Times New Roman"/>
          <w:i/>
          <w:iCs/>
          <w:sz w:val="28"/>
          <w:szCs w:val="28"/>
          <w:lang w:val="uk-UA"/>
        </w:rPr>
        <w:t>»</w:t>
      </w:r>
      <w:r w:rsidR="00B26272" w:rsidRPr="00D96269">
        <w:rPr>
          <w:rFonts w:ascii="Times New Roman" w:hAnsi="Times New Roman" w:cs="Times New Roman"/>
          <w:i/>
          <w:iCs/>
          <w:sz w:val="28"/>
          <w:szCs w:val="28"/>
          <w:lang w:val="uk-UA"/>
        </w:rPr>
        <w:t>).</w:t>
      </w:r>
      <w:r w:rsidR="00B26272" w:rsidRPr="00804E2C">
        <w:rPr>
          <w:rFonts w:ascii="Times New Roman" w:hAnsi="Times New Roman" w:cs="Times New Roman"/>
          <w:sz w:val="28"/>
          <w:szCs w:val="28"/>
          <w:lang w:val="uk-UA"/>
        </w:rPr>
        <w:t xml:space="preserve"> У дальній периферії з</w:t>
      </w:r>
      <w:r w:rsidR="006A6442"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являються слова, які можуть мати переносне значення і не впливають на визначення слова </w:t>
      </w:r>
      <w:r w:rsidR="00EF6E0B" w:rsidRPr="00804E2C">
        <w:rPr>
          <w:rFonts w:ascii="Times New Roman" w:hAnsi="Times New Roman" w:cs="Times New Roman"/>
          <w:sz w:val="28"/>
          <w:szCs w:val="28"/>
          <w:lang w:val="uk-UA"/>
        </w:rPr>
        <w:t>«</w:t>
      </w:r>
      <w:r w:rsidR="00D96269">
        <w:rPr>
          <w:rFonts w:ascii="Times New Roman" w:hAnsi="Times New Roman" w:cs="Times New Roman"/>
          <w:sz w:val="28"/>
          <w:szCs w:val="28"/>
          <w:lang w:val="uk-UA"/>
        </w:rPr>
        <w:t>В</w:t>
      </w:r>
      <w:r w:rsidR="00B26272"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 як конфлікт між країнами, такі як </w:t>
      </w:r>
      <w:r w:rsidR="00EF6E0B" w:rsidRPr="00D96269">
        <w:rPr>
          <w:rFonts w:ascii="Times New Roman" w:hAnsi="Times New Roman" w:cs="Times New Roman"/>
          <w:i/>
          <w:iCs/>
          <w:sz w:val="28"/>
          <w:szCs w:val="28"/>
          <w:lang w:val="uk-UA"/>
        </w:rPr>
        <w:t>«</w:t>
      </w:r>
      <w:proofErr w:type="spellStart"/>
      <w:r w:rsidR="00B26272" w:rsidRPr="00D96269">
        <w:rPr>
          <w:rFonts w:ascii="Times New Roman" w:hAnsi="Times New Roman" w:cs="Times New Roman"/>
          <w:i/>
          <w:iCs/>
          <w:sz w:val="28"/>
          <w:szCs w:val="28"/>
          <w:lang w:val="uk-UA"/>
        </w:rPr>
        <w:t>combat</w:t>
      </w:r>
      <w:proofErr w:type="spellEnd"/>
      <w:r w:rsidR="00EF6E0B" w:rsidRPr="00D96269">
        <w:rPr>
          <w:rFonts w:ascii="Times New Roman" w:hAnsi="Times New Roman" w:cs="Times New Roman"/>
          <w:i/>
          <w:iCs/>
          <w:sz w:val="28"/>
          <w:szCs w:val="28"/>
          <w:lang w:val="uk-UA"/>
        </w:rPr>
        <w:t>»</w:t>
      </w:r>
      <w:r w:rsidR="00B26272" w:rsidRPr="00D96269">
        <w:rPr>
          <w:rFonts w:ascii="Times New Roman" w:hAnsi="Times New Roman" w:cs="Times New Roman"/>
          <w:i/>
          <w:iCs/>
          <w:sz w:val="28"/>
          <w:szCs w:val="28"/>
          <w:lang w:val="uk-UA"/>
        </w:rPr>
        <w:t xml:space="preserve">, </w:t>
      </w:r>
      <w:r w:rsidR="00EF6E0B" w:rsidRPr="00D96269">
        <w:rPr>
          <w:rFonts w:ascii="Times New Roman" w:hAnsi="Times New Roman" w:cs="Times New Roman"/>
          <w:i/>
          <w:iCs/>
          <w:sz w:val="28"/>
          <w:szCs w:val="28"/>
          <w:lang w:val="uk-UA"/>
        </w:rPr>
        <w:t>«</w:t>
      </w:r>
      <w:proofErr w:type="spellStart"/>
      <w:r w:rsidR="00B26272" w:rsidRPr="00D96269">
        <w:rPr>
          <w:rFonts w:ascii="Times New Roman" w:hAnsi="Times New Roman" w:cs="Times New Roman"/>
          <w:i/>
          <w:iCs/>
          <w:sz w:val="28"/>
          <w:szCs w:val="28"/>
          <w:lang w:val="uk-UA"/>
        </w:rPr>
        <w:t>strife</w:t>
      </w:r>
      <w:proofErr w:type="spellEnd"/>
      <w:r w:rsidR="00EF6E0B" w:rsidRPr="00D96269">
        <w:rPr>
          <w:rFonts w:ascii="Times New Roman" w:hAnsi="Times New Roman" w:cs="Times New Roman"/>
          <w:i/>
          <w:iCs/>
          <w:sz w:val="28"/>
          <w:szCs w:val="28"/>
          <w:lang w:val="uk-UA"/>
        </w:rPr>
        <w:t>»</w:t>
      </w:r>
      <w:r w:rsidR="00B26272"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13, с. 22</w:t>
      </w:r>
      <w:r w:rsidR="00B26272" w:rsidRPr="00804E2C">
        <w:rPr>
          <w:rFonts w:ascii="Times New Roman" w:hAnsi="Times New Roman" w:cs="Times New Roman"/>
          <w:sz w:val="28"/>
          <w:szCs w:val="28"/>
          <w:lang w:val="uk-UA"/>
        </w:rPr>
        <w:t>].</w:t>
      </w:r>
    </w:p>
    <w:p w14:paraId="29928FB7" w14:textId="3F55305C" w:rsidR="00B26272" w:rsidRPr="00804E2C" w:rsidRDefault="00C85789" w:rsidP="00C85789">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Методика концептуального аналізу, що використовується для розгляду концептів, полягає у виділенні їх концептуальних ознак для формування структури. Цей підхід дозволяє отримати інформацію про </w:t>
      </w:r>
      <w:proofErr w:type="spellStart"/>
      <w:r w:rsidRPr="00804E2C">
        <w:rPr>
          <w:rFonts w:ascii="Times New Roman" w:hAnsi="Times New Roman" w:cs="Times New Roman"/>
          <w:sz w:val="28"/>
          <w:szCs w:val="28"/>
          <w:lang w:val="uk-UA"/>
        </w:rPr>
        <w:t>етноспецифіку</w:t>
      </w:r>
      <w:proofErr w:type="spellEnd"/>
      <w:r w:rsidRPr="00804E2C">
        <w:rPr>
          <w:rFonts w:ascii="Times New Roman" w:hAnsi="Times New Roman" w:cs="Times New Roman"/>
          <w:sz w:val="28"/>
          <w:szCs w:val="28"/>
          <w:lang w:val="uk-UA"/>
        </w:rPr>
        <w:t xml:space="preserve"> відображення знань і досвіду в мові представників певної культури. Розгляд цього виду дослідження включає кілька етапів: визначення мотивуючих ознак за допомогою аналізу етимологічних словників, визначення понятійних ознак на підставі лексикографічних джерел, а також урахування метафоричної сполучуваності визначення образних ознак</w:t>
      </w:r>
      <w:r w:rsidR="00B26272" w:rsidRPr="00804E2C">
        <w:rPr>
          <w:rFonts w:ascii="Times New Roman" w:hAnsi="Times New Roman" w:cs="Times New Roman"/>
          <w:sz w:val="28"/>
          <w:szCs w:val="28"/>
          <w:lang w:val="uk-UA"/>
        </w:rPr>
        <w:t xml:space="preserve"> [</w:t>
      </w:r>
      <w:r w:rsidR="00BB78A0" w:rsidRPr="00804E2C">
        <w:rPr>
          <w:rFonts w:ascii="Times New Roman" w:hAnsi="Times New Roman" w:cs="Times New Roman"/>
          <w:sz w:val="28"/>
          <w:szCs w:val="28"/>
          <w:lang w:val="uk-UA"/>
        </w:rPr>
        <w:t>20</w:t>
      </w:r>
      <w:r w:rsidR="00B26272" w:rsidRPr="00804E2C">
        <w:rPr>
          <w:rFonts w:ascii="Times New Roman" w:hAnsi="Times New Roman" w:cs="Times New Roman"/>
          <w:sz w:val="28"/>
          <w:szCs w:val="28"/>
          <w:lang w:val="uk-UA"/>
        </w:rPr>
        <w:t>, с.21].</w:t>
      </w:r>
    </w:p>
    <w:p w14:paraId="76A018CC" w14:textId="54DA6862" w:rsidR="00B26272" w:rsidRPr="00804E2C" w:rsidRDefault="00182DFF"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Характеристики ставлення до війни в </w:t>
      </w:r>
      <w:proofErr w:type="spellStart"/>
      <w:r w:rsidRPr="00804E2C">
        <w:rPr>
          <w:rFonts w:ascii="Times New Roman" w:hAnsi="Times New Roman" w:cs="Times New Roman"/>
          <w:sz w:val="28"/>
          <w:szCs w:val="28"/>
          <w:lang w:val="uk-UA"/>
        </w:rPr>
        <w:t>лінгвокультурних</w:t>
      </w:r>
      <w:proofErr w:type="spellEnd"/>
      <w:r w:rsidRPr="00804E2C">
        <w:rPr>
          <w:rFonts w:ascii="Times New Roman" w:hAnsi="Times New Roman" w:cs="Times New Roman"/>
          <w:sz w:val="28"/>
          <w:szCs w:val="28"/>
          <w:lang w:val="uk-UA"/>
        </w:rPr>
        <w:t xml:space="preserve"> концеп</w:t>
      </w:r>
      <w:r w:rsidR="002D6D38">
        <w:rPr>
          <w:rFonts w:ascii="Times New Roman" w:hAnsi="Times New Roman" w:cs="Times New Roman"/>
          <w:sz w:val="28"/>
          <w:szCs w:val="28"/>
          <w:lang w:val="uk-UA"/>
        </w:rPr>
        <w:t>тах</w:t>
      </w:r>
      <w:r w:rsidRPr="00804E2C">
        <w:rPr>
          <w:rFonts w:ascii="Times New Roman" w:hAnsi="Times New Roman" w:cs="Times New Roman"/>
          <w:sz w:val="28"/>
          <w:szCs w:val="28"/>
          <w:lang w:val="uk-UA"/>
        </w:rPr>
        <w:t xml:space="preserve"> виявляють певну специфіку, відображену у кількісному складі лексичних одиниць, що стосуються даного явища. В англомовній картині світу війна сприймається як збройні дії на території інших держав з метою захисту власних інтересів </w:t>
      </w:r>
      <w:r w:rsidR="00B26272" w:rsidRPr="00804E2C">
        <w:rPr>
          <w:rFonts w:ascii="Times New Roman" w:hAnsi="Times New Roman" w:cs="Times New Roman"/>
          <w:sz w:val="28"/>
          <w:szCs w:val="28"/>
          <w:lang w:val="uk-UA"/>
        </w:rPr>
        <w:t xml:space="preserve">[7, c.166]. </w:t>
      </w:r>
      <w:r w:rsidR="00CC0F56" w:rsidRPr="00804E2C">
        <w:rPr>
          <w:rFonts w:ascii="Times New Roman" w:hAnsi="Times New Roman" w:cs="Times New Roman"/>
          <w:sz w:val="28"/>
          <w:szCs w:val="28"/>
          <w:lang w:val="uk-UA"/>
        </w:rPr>
        <w:t xml:space="preserve"> </w:t>
      </w:r>
    </w:p>
    <w:p w14:paraId="76E44896" w14:textId="19C357BE"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Синонімічний аналіз продемонстрував, що концепт </w:t>
      </w:r>
      <w:r w:rsidR="00EF6E0B" w:rsidRPr="00804E2C">
        <w:rPr>
          <w:rFonts w:ascii="Times New Roman" w:hAnsi="Times New Roman" w:cs="Times New Roman"/>
          <w:sz w:val="28"/>
          <w:szCs w:val="28"/>
          <w:lang w:val="uk-UA"/>
        </w:rPr>
        <w:t>«</w:t>
      </w:r>
      <w:r w:rsidR="00A264DF">
        <w:rPr>
          <w:rFonts w:ascii="Times New Roman" w:hAnsi="Times New Roman" w:cs="Times New Roman"/>
          <w:sz w:val="28"/>
          <w:szCs w:val="28"/>
          <w:lang w:val="uk-UA"/>
        </w:rPr>
        <w:t>В</w:t>
      </w:r>
      <w:r w:rsidR="001C10BB"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 англійській мові може бути реалізований через наступні синонімічні ряди:</w:t>
      </w:r>
    </w:p>
    <w:p w14:paraId="2EC193B6" w14:textId="6C15FB3C"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 1) </w:t>
      </w:r>
      <w:proofErr w:type="spellStart"/>
      <w:r w:rsidRPr="00804E2C">
        <w:rPr>
          <w:rFonts w:ascii="Times New Roman" w:hAnsi="Times New Roman" w:cs="Times New Roman"/>
          <w:i/>
          <w:iCs/>
          <w:sz w:val="28"/>
          <w:szCs w:val="28"/>
          <w:lang w:val="uk-UA"/>
        </w:rPr>
        <w:t>battle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struggle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warfare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strife</w:t>
      </w:r>
      <w:proofErr w:type="spellEnd"/>
      <w:r w:rsidRPr="00804E2C">
        <w:rPr>
          <w:rFonts w:ascii="Times New Roman" w:hAnsi="Times New Roman" w:cs="Times New Roman"/>
          <w:i/>
          <w:iCs/>
          <w:sz w:val="28"/>
          <w:szCs w:val="28"/>
          <w:lang w:val="uk-UA"/>
        </w:rPr>
        <w:t xml:space="preserve">; </w:t>
      </w:r>
      <w:proofErr w:type="spellStart"/>
      <w:r w:rsidR="00CC0F56" w:rsidRPr="00804E2C">
        <w:rPr>
          <w:rFonts w:ascii="Times New Roman" w:hAnsi="Times New Roman" w:cs="Times New Roman"/>
          <w:i/>
          <w:iCs/>
          <w:sz w:val="28"/>
          <w:szCs w:val="28"/>
          <w:lang w:val="uk-UA"/>
        </w:rPr>
        <w:t>conflict</w:t>
      </w:r>
      <w:proofErr w:type="spellEnd"/>
      <w:r w:rsidR="00CC0F56" w:rsidRPr="00804E2C">
        <w:rPr>
          <w:rFonts w:ascii="Times New Roman" w:hAnsi="Times New Roman" w:cs="Times New Roman"/>
          <w:i/>
          <w:iCs/>
          <w:sz w:val="28"/>
          <w:szCs w:val="28"/>
          <w:lang w:val="uk-UA"/>
        </w:rPr>
        <w:t xml:space="preserve">; </w:t>
      </w:r>
      <w:proofErr w:type="spellStart"/>
      <w:r w:rsidR="00CC0F56" w:rsidRPr="00804E2C">
        <w:rPr>
          <w:rFonts w:ascii="Times New Roman" w:hAnsi="Times New Roman" w:cs="Times New Roman"/>
          <w:i/>
          <w:iCs/>
          <w:sz w:val="28"/>
          <w:szCs w:val="28"/>
          <w:lang w:val="uk-UA"/>
        </w:rPr>
        <w:t>fighting</w:t>
      </w:r>
      <w:proofErr w:type="spellEnd"/>
      <w:r w:rsidR="00CC0F56"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enmity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drive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fight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movement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clash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hostilities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expedition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bloodshed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armed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conflict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attach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operation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push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combat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hostility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crusade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jihad</w:t>
      </w:r>
      <w:proofErr w:type="spellEnd"/>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Домінантою цього синонімічного ряду є </w:t>
      </w:r>
      <w:r w:rsidR="006A6442"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armed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conflict</w:t>
      </w:r>
      <w:proofErr w:type="spellEnd"/>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
    <w:p w14:paraId="534C7246" w14:textId="288632BC"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r w:rsidRPr="00804E2C">
        <w:rPr>
          <w:rFonts w:ascii="Times New Roman" w:hAnsi="Times New Roman" w:cs="Times New Roman"/>
          <w:sz w:val="28"/>
          <w:szCs w:val="28"/>
          <w:lang w:val="uk-UA"/>
        </w:rPr>
        <w:lastRenderedPageBreak/>
        <w:t xml:space="preserve">2) </w:t>
      </w:r>
      <w:proofErr w:type="spellStart"/>
      <w:r w:rsidRPr="00804E2C">
        <w:rPr>
          <w:rFonts w:ascii="Times New Roman" w:hAnsi="Times New Roman" w:cs="Times New Roman"/>
          <w:i/>
          <w:iCs/>
          <w:sz w:val="28"/>
          <w:szCs w:val="28"/>
          <w:lang w:val="uk-UA"/>
        </w:rPr>
        <w:t>campaign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operation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mission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drive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movement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attach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push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crusade</w:t>
      </w:r>
      <w:proofErr w:type="spellEnd"/>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Домінантою цього ряду є значення </w:t>
      </w:r>
      <w:r w:rsidR="006A6442"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campaign</w:t>
      </w:r>
      <w:proofErr w:type="spellEnd"/>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
    <w:p w14:paraId="36C8DA5F" w14:textId="44594BF9"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3) </w:t>
      </w:r>
      <w:proofErr w:type="spellStart"/>
      <w:r w:rsidRPr="00804E2C">
        <w:rPr>
          <w:rFonts w:ascii="Times New Roman" w:hAnsi="Times New Roman" w:cs="Times New Roman"/>
          <w:i/>
          <w:iCs/>
          <w:sz w:val="28"/>
          <w:szCs w:val="28"/>
          <w:lang w:val="uk-UA"/>
        </w:rPr>
        <w:t>lack</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agreement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lack</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harmony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conflict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disaccord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discord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discordance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discordancy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disharmony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dissension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also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dissention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dissent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dissidence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dissonance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disunion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disunity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division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friction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infighting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inharmony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schism</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strife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variance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warfare</w:t>
      </w:r>
      <w:proofErr w:type="spellEnd"/>
      <w:r w:rsidRPr="00804E2C">
        <w:rPr>
          <w:rFonts w:ascii="Times New Roman" w:hAnsi="Times New Roman" w:cs="Times New Roman"/>
          <w:sz w:val="28"/>
          <w:szCs w:val="28"/>
          <w:lang w:val="uk-UA"/>
        </w:rPr>
        <w:t xml:space="preserve">. Домінантою цього ряду є значення </w:t>
      </w:r>
      <w:r w:rsidR="006A6442" w:rsidRPr="00804E2C">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disharmony</w:t>
      </w:r>
      <w:proofErr w:type="spellEnd"/>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p>
    <w:p w14:paraId="526E3A6A" w14:textId="182ACDBE"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4) </w:t>
      </w:r>
      <w:proofErr w:type="spellStart"/>
      <w:r w:rsidRPr="00804E2C">
        <w:rPr>
          <w:rFonts w:ascii="Times New Roman" w:hAnsi="Times New Roman" w:cs="Times New Roman"/>
          <w:i/>
          <w:iCs/>
          <w:sz w:val="28"/>
          <w:szCs w:val="28"/>
          <w:lang w:val="uk-UA"/>
        </w:rPr>
        <w:t>ball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game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battle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combat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competition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conflict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confrontation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contention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contest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dogfight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duel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face-off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grapple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match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rivalry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strife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struggle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sweepstakes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also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sweep-stake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tug-of-war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warfare</w:t>
      </w:r>
      <w:proofErr w:type="spellEnd"/>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Домінантою цього ряду </w:t>
      </w:r>
      <w:r w:rsidR="00CD5A4F">
        <w:rPr>
          <w:rFonts w:ascii="Times New Roman" w:hAnsi="Times New Roman" w:cs="Times New Roman"/>
          <w:sz w:val="28"/>
          <w:szCs w:val="28"/>
          <w:lang w:val="uk-UA"/>
        </w:rPr>
        <w:t xml:space="preserve">вважається </w:t>
      </w:r>
      <w:r w:rsidRPr="00804E2C">
        <w:rPr>
          <w:rFonts w:ascii="Times New Roman" w:hAnsi="Times New Roman" w:cs="Times New Roman"/>
          <w:sz w:val="28"/>
          <w:szCs w:val="28"/>
          <w:lang w:val="uk-UA"/>
        </w:rPr>
        <w:t xml:space="preserve">значення </w:t>
      </w:r>
      <w:r w:rsidR="006A6442"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contest</w:t>
      </w:r>
      <w:proofErr w:type="spellEnd"/>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w:t>
      </w:r>
    </w:p>
    <w:p w14:paraId="69C3CE6B" w14:textId="3B718453"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 5) </w:t>
      </w:r>
      <w:proofErr w:type="spellStart"/>
      <w:r w:rsidRPr="00804E2C">
        <w:rPr>
          <w:rFonts w:ascii="Times New Roman" w:hAnsi="Times New Roman" w:cs="Times New Roman"/>
          <w:i/>
          <w:iCs/>
          <w:sz w:val="28"/>
          <w:szCs w:val="28"/>
          <w:lang w:val="uk-UA"/>
        </w:rPr>
        <w:t>art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military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arts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military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science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military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strategy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rules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military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tactics</w:t>
      </w:r>
      <w:proofErr w:type="spellEnd"/>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За домінанту цього ряду </w:t>
      </w:r>
      <w:r w:rsidR="00CD5A4F">
        <w:rPr>
          <w:rFonts w:ascii="Times New Roman" w:hAnsi="Times New Roman" w:cs="Times New Roman"/>
          <w:sz w:val="28"/>
          <w:szCs w:val="28"/>
          <w:lang w:val="uk-UA"/>
        </w:rPr>
        <w:t>береться</w:t>
      </w:r>
      <w:r w:rsidRPr="00804E2C">
        <w:rPr>
          <w:rFonts w:ascii="Times New Roman" w:hAnsi="Times New Roman" w:cs="Times New Roman"/>
          <w:sz w:val="28"/>
          <w:szCs w:val="28"/>
          <w:lang w:val="uk-UA"/>
        </w:rPr>
        <w:t xml:space="preserve"> значення </w:t>
      </w:r>
      <w:r w:rsidR="006A6442"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military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science</w:t>
      </w:r>
      <w:proofErr w:type="spellEnd"/>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w:t>
      </w:r>
    </w:p>
    <w:p w14:paraId="17D2DDE1" w14:textId="1CE58BAF"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 6) </w:t>
      </w:r>
      <w:proofErr w:type="spellStart"/>
      <w:r w:rsidRPr="00804E2C">
        <w:rPr>
          <w:rFonts w:ascii="Times New Roman" w:hAnsi="Times New Roman" w:cs="Times New Roman"/>
          <w:i/>
          <w:iCs/>
          <w:sz w:val="28"/>
          <w:szCs w:val="28"/>
          <w:lang w:val="uk-UA"/>
        </w:rPr>
        <w:t>business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competition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price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business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rivalry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price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competition</w:t>
      </w:r>
      <w:proofErr w:type="spellEnd"/>
      <w:r w:rsidRPr="00804E2C">
        <w:rPr>
          <w:rFonts w:ascii="Times New Roman" w:hAnsi="Times New Roman" w:cs="Times New Roman"/>
          <w:sz w:val="28"/>
          <w:szCs w:val="28"/>
          <w:lang w:val="uk-UA"/>
        </w:rPr>
        <w:t xml:space="preserve">. У якості домінанти синонімічного ряду обране </w:t>
      </w:r>
      <w:r w:rsidR="006A6442"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business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competition</w:t>
      </w:r>
      <w:proofErr w:type="spellEnd"/>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[19</w:t>
      </w:r>
      <w:r w:rsidR="00BB78A0" w:rsidRPr="00804E2C">
        <w:rPr>
          <w:rFonts w:ascii="Times New Roman" w:hAnsi="Times New Roman" w:cs="Times New Roman"/>
          <w:sz w:val="28"/>
          <w:szCs w:val="28"/>
          <w:lang w:val="uk-UA"/>
        </w:rPr>
        <w:t xml:space="preserve">, с. </w:t>
      </w:r>
      <w:r w:rsidRPr="00804E2C">
        <w:rPr>
          <w:rFonts w:ascii="Times New Roman" w:hAnsi="Times New Roman" w:cs="Times New Roman"/>
          <w:sz w:val="28"/>
          <w:szCs w:val="28"/>
          <w:lang w:val="uk-UA"/>
        </w:rPr>
        <w:t>2].</w:t>
      </w:r>
    </w:p>
    <w:p w14:paraId="0F96AFA6"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Відносини в усіх наведених синонімічних рядках є синтагматичними, оскільки слова в них є </w:t>
      </w:r>
      <w:proofErr w:type="spellStart"/>
      <w:r w:rsidRPr="00804E2C">
        <w:rPr>
          <w:rFonts w:ascii="Times New Roman" w:hAnsi="Times New Roman" w:cs="Times New Roman"/>
          <w:sz w:val="28"/>
          <w:szCs w:val="28"/>
          <w:lang w:val="uk-UA"/>
        </w:rPr>
        <w:t>синонімізовані</w:t>
      </w:r>
      <w:proofErr w:type="spellEnd"/>
      <w:r w:rsidRPr="00804E2C">
        <w:rPr>
          <w:rFonts w:ascii="Times New Roman" w:hAnsi="Times New Roman" w:cs="Times New Roman"/>
          <w:sz w:val="28"/>
          <w:szCs w:val="28"/>
          <w:lang w:val="uk-UA"/>
        </w:rPr>
        <w:t xml:space="preserve"> у відповідному контексті, на лексико-семантичному рівні.</w:t>
      </w:r>
    </w:p>
    <w:p w14:paraId="22DD1B8B" w14:textId="70E296BA" w:rsidR="00B26272" w:rsidRPr="00804E2C" w:rsidRDefault="00D22989" w:rsidP="00B2627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Був проведений</w:t>
      </w:r>
      <w:r w:rsidR="00B26272" w:rsidRPr="00804E2C">
        <w:rPr>
          <w:rFonts w:ascii="Times New Roman" w:hAnsi="Times New Roman" w:cs="Times New Roman"/>
          <w:sz w:val="28"/>
          <w:szCs w:val="28"/>
          <w:lang w:val="uk-UA"/>
        </w:rPr>
        <w:t xml:space="preserve"> аналіз концепту </w:t>
      </w:r>
      <w:r w:rsidR="00EF6E0B" w:rsidRPr="00804E2C">
        <w:rPr>
          <w:rFonts w:ascii="Times New Roman" w:hAnsi="Times New Roman" w:cs="Times New Roman"/>
          <w:sz w:val="28"/>
          <w:szCs w:val="28"/>
          <w:lang w:val="uk-UA"/>
        </w:rPr>
        <w:t>«</w:t>
      </w:r>
      <w:r>
        <w:rPr>
          <w:rFonts w:ascii="Times New Roman" w:hAnsi="Times New Roman" w:cs="Times New Roman"/>
          <w:sz w:val="28"/>
          <w:szCs w:val="28"/>
          <w:lang w:val="uk-UA"/>
        </w:rPr>
        <w:t>В</w:t>
      </w:r>
      <w:r w:rsidR="00850817"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 за польовою теорією концепту, враховуючи наявність певних значень у відповідних словниках, і визначили, що цей концепт має складну структуру. Згідно з отриманими даними з аналізу лексикографічних джерел (8 словників) [</w:t>
      </w:r>
      <w:r w:rsidR="00BB78A0" w:rsidRPr="00804E2C">
        <w:rPr>
          <w:rFonts w:ascii="Times New Roman" w:hAnsi="Times New Roman" w:cs="Times New Roman"/>
          <w:sz w:val="28"/>
          <w:szCs w:val="28"/>
          <w:lang w:val="uk-UA"/>
        </w:rPr>
        <w:t>12, с. 27</w:t>
      </w:r>
      <w:r w:rsidR="00B26272" w:rsidRPr="00804E2C">
        <w:rPr>
          <w:rFonts w:ascii="Times New Roman" w:hAnsi="Times New Roman" w:cs="Times New Roman"/>
          <w:sz w:val="28"/>
          <w:szCs w:val="28"/>
          <w:lang w:val="uk-UA"/>
        </w:rPr>
        <w:t xml:space="preserve">], концепт </w:t>
      </w:r>
      <w:r w:rsidR="00EF6E0B" w:rsidRPr="00804E2C">
        <w:rPr>
          <w:rFonts w:ascii="Times New Roman" w:hAnsi="Times New Roman" w:cs="Times New Roman"/>
          <w:sz w:val="28"/>
          <w:szCs w:val="28"/>
          <w:lang w:val="uk-UA"/>
        </w:rPr>
        <w:t>«</w:t>
      </w:r>
      <w:r>
        <w:rPr>
          <w:rFonts w:ascii="Times New Roman" w:hAnsi="Times New Roman" w:cs="Times New Roman"/>
          <w:sz w:val="28"/>
          <w:szCs w:val="28"/>
          <w:lang w:val="uk-UA"/>
        </w:rPr>
        <w:t>В</w:t>
      </w:r>
      <w:r w:rsidR="00850817"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850817" w:rsidRPr="00804E2C">
        <w:rPr>
          <w:rFonts w:ascii="Times New Roman" w:hAnsi="Times New Roman" w:cs="Times New Roman"/>
          <w:sz w:val="28"/>
          <w:szCs w:val="28"/>
          <w:lang w:val="uk-UA"/>
        </w:rPr>
        <w:t xml:space="preserve"> </w:t>
      </w:r>
      <w:r w:rsidR="00B26272" w:rsidRPr="00804E2C">
        <w:rPr>
          <w:rFonts w:ascii="Times New Roman" w:hAnsi="Times New Roman" w:cs="Times New Roman"/>
          <w:sz w:val="28"/>
          <w:szCs w:val="28"/>
          <w:lang w:val="uk-UA"/>
        </w:rPr>
        <w:t>можна розглядати як складний, розділяючи його на ядро та периферію.</w:t>
      </w:r>
    </w:p>
    <w:p w14:paraId="17766BBB" w14:textId="13C1202E" w:rsidR="00B26272" w:rsidRPr="00804E2C" w:rsidRDefault="001C10BB" w:rsidP="00B26272">
      <w:pPr>
        <w:pStyle w:val="a7"/>
        <w:numPr>
          <w:ilvl w:val="0"/>
          <w:numId w:val="19"/>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У</w:t>
      </w:r>
      <w:r w:rsidR="00B26272" w:rsidRPr="00804E2C">
        <w:rPr>
          <w:rFonts w:ascii="Times New Roman" w:hAnsi="Times New Roman" w:cs="Times New Roman"/>
          <w:sz w:val="28"/>
          <w:szCs w:val="28"/>
          <w:lang w:val="uk-UA"/>
        </w:rPr>
        <w:t xml:space="preserve"> ядрі міститься значення </w:t>
      </w:r>
      <w:r w:rsidR="00EF6E0B" w:rsidRPr="00D22989">
        <w:rPr>
          <w:rFonts w:ascii="Times New Roman" w:hAnsi="Times New Roman" w:cs="Times New Roman"/>
          <w:i/>
          <w:iCs/>
          <w:sz w:val="28"/>
          <w:szCs w:val="28"/>
          <w:lang w:val="uk-UA"/>
        </w:rPr>
        <w:t>«</w:t>
      </w:r>
      <w:proofErr w:type="spellStart"/>
      <w:r w:rsidR="00B26272" w:rsidRPr="00D22989">
        <w:rPr>
          <w:rFonts w:ascii="Times New Roman" w:hAnsi="Times New Roman" w:cs="Times New Roman"/>
          <w:i/>
          <w:iCs/>
          <w:sz w:val="28"/>
          <w:szCs w:val="28"/>
          <w:lang w:val="uk-UA"/>
        </w:rPr>
        <w:t>armed</w:t>
      </w:r>
      <w:proofErr w:type="spellEnd"/>
      <w:r w:rsidR="00B26272" w:rsidRPr="00D22989">
        <w:rPr>
          <w:rFonts w:ascii="Times New Roman" w:hAnsi="Times New Roman" w:cs="Times New Roman"/>
          <w:i/>
          <w:iCs/>
          <w:sz w:val="28"/>
          <w:szCs w:val="28"/>
          <w:lang w:val="uk-UA"/>
        </w:rPr>
        <w:t xml:space="preserve"> </w:t>
      </w:r>
      <w:proofErr w:type="spellStart"/>
      <w:r w:rsidR="00B26272" w:rsidRPr="00D22989">
        <w:rPr>
          <w:rFonts w:ascii="Times New Roman" w:hAnsi="Times New Roman" w:cs="Times New Roman"/>
          <w:i/>
          <w:iCs/>
          <w:sz w:val="28"/>
          <w:szCs w:val="28"/>
          <w:lang w:val="uk-UA"/>
        </w:rPr>
        <w:t>conflict</w:t>
      </w:r>
      <w:proofErr w:type="spellEnd"/>
      <w:r w:rsidR="00B26272" w:rsidRPr="00D22989">
        <w:rPr>
          <w:rFonts w:ascii="Times New Roman" w:hAnsi="Times New Roman" w:cs="Times New Roman"/>
          <w:i/>
          <w:iCs/>
          <w:sz w:val="28"/>
          <w:szCs w:val="28"/>
          <w:lang w:val="uk-UA"/>
        </w:rPr>
        <w:t xml:space="preserve"> </w:t>
      </w:r>
      <w:proofErr w:type="spellStart"/>
      <w:r w:rsidR="00B26272" w:rsidRPr="00D22989">
        <w:rPr>
          <w:rFonts w:ascii="Times New Roman" w:hAnsi="Times New Roman" w:cs="Times New Roman"/>
          <w:i/>
          <w:iCs/>
          <w:sz w:val="28"/>
          <w:szCs w:val="28"/>
          <w:lang w:val="uk-UA"/>
        </w:rPr>
        <w:t>between</w:t>
      </w:r>
      <w:proofErr w:type="spellEnd"/>
      <w:r w:rsidR="00B26272" w:rsidRPr="00D22989">
        <w:rPr>
          <w:rFonts w:ascii="Times New Roman" w:hAnsi="Times New Roman" w:cs="Times New Roman"/>
          <w:i/>
          <w:iCs/>
          <w:sz w:val="28"/>
          <w:szCs w:val="28"/>
          <w:lang w:val="uk-UA"/>
        </w:rPr>
        <w:t xml:space="preserve"> </w:t>
      </w:r>
      <w:proofErr w:type="spellStart"/>
      <w:r w:rsidR="00B26272" w:rsidRPr="00D22989">
        <w:rPr>
          <w:rFonts w:ascii="Times New Roman" w:hAnsi="Times New Roman" w:cs="Times New Roman"/>
          <w:i/>
          <w:iCs/>
          <w:sz w:val="28"/>
          <w:szCs w:val="28"/>
          <w:lang w:val="uk-UA"/>
        </w:rPr>
        <w:t>two</w:t>
      </w:r>
      <w:proofErr w:type="spellEnd"/>
      <w:r w:rsidR="00B26272" w:rsidRPr="00D22989">
        <w:rPr>
          <w:rFonts w:ascii="Times New Roman" w:hAnsi="Times New Roman" w:cs="Times New Roman"/>
          <w:i/>
          <w:iCs/>
          <w:sz w:val="28"/>
          <w:szCs w:val="28"/>
          <w:lang w:val="uk-UA"/>
        </w:rPr>
        <w:t xml:space="preserve"> </w:t>
      </w:r>
      <w:proofErr w:type="spellStart"/>
      <w:r w:rsidR="00B26272" w:rsidRPr="00D22989">
        <w:rPr>
          <w:rFonts w:ascii="Times New Roman" w:hAnsi="Times New Roman" w:cs="Times New Roman"/>
          <w:i/>
          <w:iCs/>
          <w:sz w:val="28"/>
          <w:szCs w:val="28"/>
          <w:lang w:val="uk-UA"/>
        </w:rPr>
        <w:t>or</w:t>
      </w:r>
      <w:proofErr w:type="spellEnd"/>
      <w:r w:rsidR="00B26272" w:rsidRPr="00D22989">
        <w:rPr>
          <w:rFonts w:ascii="Times New Roman" w:hAnsi="Times New Roman" w:cs="Times New Roman"/>
          <w:i/>
          <w:iCs/>
          <w:sz w:val="28"/>
          <w:szCs w:val="28"/>
          <w:lang w:val="uk-UA"/>
        </w:rPr>
        <w:t xml:space="preserve"> </w:t>
      </w:r>
      <w:proofErr w:type="spellStart"/>
      <w:r w:rsidR="00B26272" w:rsidRPr="00D22989">
        <w:rPr>
          <w:rFonts w:ascii="Times New Roman" w:hAnsi="Times New Roman" w:cs="Times New Roman"/>
          <w:i/>
          <w:iCs/>
          <w:sz w:val="28"/>
          <w:szCs w:val="28"/>
          <w:lang w:val="uk-UA"/>
        </w:rPr>
        <w:t>more</w:t>
      </w:r>
      <w:proofErr w:type="spellEnd"/>
      <w:r w:rsidR="00B26272" w:rsidRPr="00D22989">
        <w:rPr>
          <w:rFonts w:ascii="Times New Roman" w:hAnsi="Times New Roman" w:cs="Times New Roman"/>
          <w:i/>
          <w:iCs/>
          <w:sz w:val="28"/>
          <w:szCs w:val="28"/>
          <w:lang w:val="uk-UA"/>
        </w:rPr>
        <w:t xml:space="preserve"> </w:t>
      </w:r>
      <w:proofErr w:type="spellStart"/>
      <w:r w:rsidR="00B26272" w:rsidRPr="00D22989">
        <w:rPr>
          <w:rFonts w:ascii="Times New Roman" w:hAnsi="Times New Roman" w:cs="Times New Roman"/>
          <w:i/>
          <w:iCs/>
          <w:sz w:val="28"/>
          <w:szCs w:val="28"/>
          <w:lang w:val="uk-UA"/>
        </w:rPr>
        <w:t>sides</w:t>
      </w:r>
      <w:proofErr w:type="spellEnd"/>
      <w:r w:rsidR="00EF6E0B" w:rsidRPr="00D22989">
        <w:rPr>
          <w:rFonts w:ascii="Times New Roman" w:hAnsi="Times New Roman" w:cs="Times New Roman"/>
          <w:i/>
          <w:iCs/>
          <w:sz w:val="28"/>
          <w:szCs w:val="28"/>
          <w:lang w:val="uk-UA"/>
        </w:rPr>
        <w:t>»</w:t>
      </w:r>
      <w:r w:rsidR="00B26272" w:rsidRPr="00804E2C">
        <w:rPr>
          <w:rFonts w:ascii="Times New Roman" w:hAnsi="Times New Roman" w:cs="Times New Roman"/>
          <w:sz w:val="28"/>
          <w:szCs w:val="28"/>
          <w:lang w:val="uk-UA"/>
        </w:rPr>
        <w:t>, яке присутнє у всіх словниках і є первинним значенням.</w:t>
      </w:r>
    </w:p>
    <w:p w14:paraId="350F9C4E" w14:textId="4BB4B272" w:rsidR="00B26272" w:rsidRPr="00804E2C" w:rsidRDefault="001C10BB" w:rsidP="00B26272">
      <w:pPr>
        <w:pStyle w:val="a7"/>
        <w:numPr>
          <w:ilvl w:val="0"/>
          <w:numId w:val="19"/>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У</w:t>
      </w:r>
      <w:r w:rsidR="00B26272" w:rsidRPr="00804E2C">
        <w:rPr>
          <w:rFonts w:ascii="Times New Roman" w:hAnsi="Times New Roman" w:cs="Times New Roman"/>
          <w:sz w:val="28"/>
          <w:szCs w:val="28"/>
          <w:lang w:val="uk-UA"/>
        </w:rPr>
        <w:t xml:space="preserve"> </w:t>
      </w:r>
      <w:proofErr w:type="spellStart"/>
      <w:r w:rsidR="00B26272" w:rsidRPr="00804E2C">
        <w:rPr>
          <w:rFonts w:ascii="Times New Roman" w:hAnsi="Times New Roman" w:cs="Times New Roman"/>
          <w:sz w:val="28"/>
          <w:szCs w:val="28"/>
          <w:lang w:val="uk-UA"/>
        </w:rPr>
        <w:t>приядерній</w:t>
      </w:r>
      <w:proofErr w:type="spellEnd"/>
      <w:r w:rsidR="00B26272" w:rsidRPr="00804E2C">
        <w:rPr>
          <w:rFonts w:ascii="Times New Roman" w:hAnsi="Times New Roman" w:cs="Times New Roman"/>
          <w:sz w:val="28"/>
          <w:szCs w:val="28"/>
          <w:lang w:val="uk-UA"/>
        </w:rPr>
        <w:t xml:space="preserve"> зоні розташовані такі значення:</w:t>
      </w:r>
    </w:p>
    <w:p w14:paraId="32EC3F18" w14:textId="616E0F69" w:rsidR="00B26272" w:rsidRPr="00804E2C" w:rsidRDefault="00EF6E0B" w:rsidP="00B26272">
      <w:pPr>
        <w:pStyle w:val="a7"/>
        <w:numPr>
          <w:ilvl w:val="0"/>
          <w:numId w:val="22"/>
        </w:numPr>
        <w:spacing w:after="0" w:line="360" w:lineRule="auto"/>
        <w:jc w:val="both"/>
        <w:rPr>
          <w:rFonts w:ascii="Times New Roman" w:hAnsi="Times New Roman" w:cs="Times New Roman"/>
          <w:i/>
          <w:iCs/>
          <w:sz w:val="28"/>
          <w:szCs w:val="28"/>
          <w:lang w:val="uk-UA"/>
        </w:rPr>
      </w:pPr>
      <w:r w:rsidRPr="00804E2C">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a </w:t>
      </w:r>
      <w:proofErr w:type="spellStart"/>
      <w:r w:rsidR="00B26272" w:rsidRPr="00804E2C">
        <w:rPr>
          <w:rFonts w:ascii="Times New Roman" w:hAnsi="Times New Roman" w:cs="Times New Roman"/>
          <w:i/>
          <w:iCs/>
          <w:sz w:val="28"/>
          <w:szCs w:val="28"/>
          <w:lang w:val="uk-UA"/>
        </w:rPr>
        <w:t>state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of</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hostility</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conflict</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or</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antagonism</w:t>
      </w:r>
      <w:proofErr w:type="spellEnd"/>
      <w:r w:rsidRPr="00804E2C">
        <w:rPr>
          <w:rFonts w:ascii="Times New Roman" w:hAnsi="Times New Roman" w:cs="Times New Roman"/>
          <w:i/>
          <w:iCs/>
          <w:sz w:val="28"/>
          <w:szCs w:val="28"/>
          <w:lang w:val="uk-UA"/>
        </w:rPr>
        <w:t>»</w:t>
      </w:r>
      <w:r w:rsidR="00562F93" w:rsidRPr="00804E2C">
        <w:rPr>
          <w:rFonts w:ascii="Times New Roman" w:hAnsi="Times New Roman" w:cs="Times New Roman"/>
          <w:i/>
          <w:iCs/>
          <w:sz w:val="28"/>
          <w:szCs w:val="28"/>
          <w:lang w:val="uk-UA"/>
        </w:rPr>
        <w:t>;</w:t>
      </w:r>
    </w:p>
    <w:p w14:paraId="2C3D3EA2" w14:textId="6D4BE900" w:rsidR="00B26272" w:rsidRPr="00804E2C" w:rsidRDefault="00EF6E0B" w:rsidP="00B26272">
      <w:pPr>
        <w:pStyle w:val="a7"/>
        <w:numPr>
          <w:ilvl w:val="0"/>
          <w:numId w:val="22"/>
        </w:numPr>
        <w:spacing w:after="0" w:line="360" w:lineRule="auto"/>
        <w:jc w:val="both"/>
        <w:rPr>
          <w:rFonts w:ascii="Times New Roman" w:hAnsi="Times New Roman" w:cs="Times New Roman"/>
          <w:i/>
          <w:iCs/>
          <w:sz w:val="28"/>
          <w:szCs w:val="28"/>
          <w:lang w:val="uk-UA"/>
        </w:rPr>
      </w:pPr>
      <w:r w:rsidRPr="00804E2C">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a </w:t>
      </w:r>
      <w:proofErr w:type="spellStart"/>
      <w:r w:rsidR="00B26272" w:rsidRPr="00804E2C">
        <w:rPr>
          <w:rFonts w:ascii="Times New Roman" w:hAnsi="Times New Roman" w:cs="Times New Roman"/>
          <w:i/>
          <w:iCs/>
          <w:sz w:val="28"/>
          <w:szCs w:val="28"/>
          <w:lang w:val="uk-UA"/>
        </w:rPr>
        <w:t>determined</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and</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organized</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effort</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or</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campaign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to</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control</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or</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stop</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something</w:t>
      </w:r>
      <w:proofErr w:type="spellEnd"/>
      <w:r w:rsidRPr="00804E2C">
        <w:rPr>
          <w:rFonts w:ascii="Times New Roman" w:hAnsi="Times New Roman" w:cs="Times New Roman"/>
          <w:i/>
          <w:iCs/>
          <w:sz w:val="28"/>
          <w:szCs w:val="28"/>
          <w:lang w:val="uk-UA"/>
        </w:rPr>
        <w:t>»</w:t>
      </w:r>
      <w:r w:rsidR="00562F93" w:rsidRPr="00804E2C">
        <w:rPr>
          <w:rFonts w:ascii="Times New Roman" w:hAnsi="Times New Roman" w:cs="Times New Roman"/>
          <w:i/>
          <w:iCs/>
          <w:sz w:val="28"/>
          <w:szCs w:val="28"/>
          <w:lang w:val="uk-UA"/>
        </w:rPr>
        <w:t>;</w:t>
      </w:r>
    </w:p>
    <w:p w14:paraId="44988832" w14:textId="452FE584" w:rsidR="00B26272" w:rsidRPr="00804E2C" w:rsidRDefault="00EF6E0B" w:rsidP="00B26272">
      <w:pPr>
        <w:pStyle w:val="a7"/>
        <w:numPr>
          <w:ilvl w:val="0"/>
          <w:numId w:val="22"/>
        </w:numPr>
        <w:spacing w:after="0" w:line="360" w:lineRule="auto"/>
        <w:jc w:val="both"/>
        <w:rPr>
          <w:rFonts w:ascii="Times New Roman" w:hAnsi="Times New Roman" w:cs="Times New Roman"/>
          <w:i/>
          <w:iCs/>
          <w:sz w:val="28"/>
          <w:szCs w:val="28"/>
          <w:lang w:val="uk-UA"/>
        </w:rPr>
      </w:pPr>
      <w:r w:rsidRPr="00804E2C">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a </w:t>
      </w:r>
      <w:proofErr w:type="spellStart"/>
      <w:r w:rsidR="00B26272" w:rsidRPr="00804E2C">
        <w:rPr>
          <w:rFonts w:ascii="Times New Roman" w:hAnsi="Times New Roman" w:cs="Times New Roman"/>
          <w:i/>
          <w:iCs/>
          <w:sz w:val="28"/>
          <w:szCs w:val="28"/>
          <w:lang w:val="uk-UA"/>
        </w:rPr>
        <w:t>situation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in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which</w:t>
      </w:r>
      <w:proofErr w:type="spellEnd"/>
      <w:r w:rsidR="00B26272" w:rsidRPr="00804E2C">
        <w:rPr>
          <w:rFonts w:ascii="Times New Roman" w:hAnsi="Times New Roman" w:cs="Times New Roman"/>
          <w:i/>
          <w:iCs/>
          <w:sz w:val="28"/>
          <w:szCs w:val="28"/>
          <w:lang w:val="uk-UA"/>
        </w:rPr>
        <w:t xml:space="preserve"> a </w:t>
      </w:r>
      <w:proofErr w:type="spellStart"/>
      <w:r w:rsidR="00B26272" w:rsidRPr="00804E2C">
        <w:rPr>
          <w:rFonts w:ascii="Times New Roman" w:hAnsi="Times New Roman" w:cs="Times New Roman"/>
          <w:i/>
          <w:iCs/>
          <w:sz w:val="28"/>
          <w:szCs w:val="28"/>
          <w:lang w:val="uk-UA"/>
        </w:rPr>
        <w:t>person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or</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group</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is</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fighting</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for</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power</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economic</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influence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or</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control</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in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business</w:t>
      </w:r>
      <w:proofErr w:type="spellEnd"/>
      <w:r w:rsidRPr="00804E2C">
        <w:rPr>
          <w:rFonts w:ascii="Times New Roman" w:hAnsi="Times New Roman" w:cs="Times New Roman"/>
          <w:i/>
          <w:iCs/>
          <w:sz w:val="28"/>
          <w:szCs w:val="28"/>
          <w:lang w:val="uk-UA"/>
        </w:rPr>
        <w:t>»</w:t>
      </w:r>
      <w:r w:rsidR="00562F93" w:rsidRPr="00804E2C">
        <w:rPr>
          <w:rFonts w:ascii="Times New Roman" w:hAnsi="Times New Roman" w:cs="Times New Roman"/>
          <w:i/>
          <w:iCs/>
          <w:sz w:val="28"/>
          <w:szCs w:val="28"/>
          <w:lang w:val="uk-UA"/>
        </w:rPr>
        <w:t>.</w:t>
      </w:r>
    </w:p>
    <w:p w14:paraId="2AADBA9C" w14:textId="25AE334D" w:rsidR="00B26272" w:rsidRPr="00804E2C" w:rsidRDefault="001C10BB" w:rsidP="00B26272">
      <w:pPr>
        <w:pStyle w:val="a7"/>
        <w:numPr>
          <w:ilvl w:val="0"/>
          <w:numId w:val="19"/>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Д</w:t>
      </w:r>
      <w:r w:rsidR="00B26272" w:rsidRPr="00804E2C">
        <w:rPr>
          <w:rFonts w:ascii="Times New Roman" w:hAnsi="Times New Roman" w:cs="Times New Roman"/>
          <w:sz w:val="28"/>
          <w:szCs w:val="28"/>
          <w:lang w:val="uk-UA"/>
        </w:rPr>
        <w:t>о ближньої периферії можна віднести наступні значення:</w:t>
      </w:r>
    </w:p>
    <w:p w14:paraId="65DCC158" w14:textId="6CF856D1" w:rsidR="00B26272" w:rsidRPr="00804E2C" w:rsidRDefault="00EF6E0B" w:rsidP="00B26272">
      <w:pPr>
        <w:pStyle w:val="a7"/>
        <w:numPr>
          <w:ilvl w:val="0"/>
          <w:numId w:val="24"/>
        </w:numPr>
        <w:spacing w:after="0" w:line="360" w:lineRule="auto"/>
        <w:jc w:val="both"/>
        <w:rPr>
          <w:rFonts w:ascii="Times New Roman" w:hAnsi="Times New Roman" w:cs="Times New Roman"/>
          <w:i/>
          <w:iCs/>
          <w:sz w:val="28"/>
          <w:szCs w:val="28"/>
          <w:lang w:val="uk-UA"/>
        </w:rPr>
      </w:pPr>
      <w:r w:rsidRPr="00804E2C">
        <w:rPr>
          <w:rFonts w:ascii="Times New Roman" w:hAnsi="Times New Roman" w:cs="Times New Roman"/>
          <w:i/>
          <w:iCs/>
          <w:sz w:val="28"/>
          <w:szCs w:val="28"/>
          <w:lang w:val="uk-UA"/>
        </w:rPr>
        <w:lastRenderedPageBreak/>
        <w:t>«</w:t>
      </w:r>
      <w:proofErr w:type="spellStart"/>
      <w:r w:rsidR="00B26272" w:rsidRPr="00804E2C">
        <w:rPr>
          <w:rFonts w:ascii="Times New Roman" w:hAnsi="Times New Roman" w:cs="Times New Roman"/>
          <w:i/>
          <w:iCs/>
          <w:sz w:val="28"/>
          <w:szCs w:val="28"/>
          <w:lang w:val="uk-UA"/>
        </w:rPr>
        <w:t>the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art</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or</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science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of</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warfare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war</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as</w:t>
      </w:r>
      <w:proofErr w:type="spellEnd"/>
      <w:r w:rsidR="00B26272" w:rsidRPr="00804E2C">
        <w:rPr>
          <w:rFonts w:ascii="Times New Roman" w:hAnsi="Times New Roman" w:cs="Times New Roman"/>
          <w:i/>
          <w:iCs/>
          <w:sz w:val="28"/>
          <w:szCs w:val="28"/>
          <w:lang w:val="uk-UA"/>
        </w:rPr>
        <w:t xml:space="preserve"> a </w:t>
      </w:r>
      <w:proofErr w:type="spellStart"/>
      <w:r w:rsidR="00B26272" w:rsidRPr="00804E2C">
        <w:rPr>
          <w:rFonts w:ascii="Times New Roman" w:hAnsi="Times New Roman" w:cs="Times New Roman"/>
          <w:i/>
          <w:iCs/>
          <w:sz w:val="28"/>
          <w:szCs w:val="28"/>
          <w:lang w:val="uk-UA"/>
        </w:rPr>
        <w:t>science</w:t>
      </w:r>
      <w:proofErr w:type="spellEnd"/>
      <w:r w:rsidR="00B2627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w:t>
      </w:r>
      <w:r w:rsidR="00562F93" w:rsidRPr="00804E2C">
        <w:rPr>
          <w:rFonts w:ascii="Times New Roman" w:hAnsi="Times New Roman" w:cs="Times New Roman"/>
          <w:i/>
          <w:iCs/>
          <w:sz w:val="28"/>
          <w:szCs w:val="28"/>
          <w:lang w:val="uk-UA"/>
        </w:rPr>
        <w:t>;</w:t>
      </w:r>
    </w:p>
    <w:p w14:paraId="60F24288" w14:textId="69B023EA" w:rsidR="00B26272" w:rsidRPr="00804E2C" w:rsidRDefault="00EF6E0B" w:rsidP="00B26272">
      <w:pPr>
        <w:pStyle w:val="a7"/>
        <w:numPr>
          <w:ilvl w:val="0"/>
          <w:numId w:val="24"/>
        </w:numPr>
        <w:spacing w:after="0" w:line="360" w:lineRule="auto"/>
        <w:jc w:val="both"/>
        <w:rPr>
          <w:rFonts w:ascii="Times New Roman" w:hAnsi="Times New Roman" w:cs="Times New Roman"/>
          <w:i/>
          <w:iCs/>
          <w:sz w:val="28"/>
          <w:szCs w:val="28"/>
          <w:lang w:val="uk-UA"/>
        </w:rPr>
      </w:pPr>
      <w:r w:rsidRPr="00804E2C">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a </w:t>
      </w:r>
      <w:proofErr w:type="spellStart"/>
      <w:r w:rsidR="00B26272" w:rsidRPr="00804E2C">
        <w:rPr>
          <w:rFonts w:ascii="Times New Roman" w:hAnsi="Times New Roman" w:cs="Times New Roman"/>
          <w:i/>
          <w:iCs/>
          <w:sz w:val="28"/>
          <w:szCs w:val="28"/>
          <w:lang w:val="uk-UA"/>
        </w:rPr>
        <w:t>struggle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or</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competition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between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opposing</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forces</w:t>
      </w:r>
      <w:proofErr w:type="spellEnd"/>
      <w:r w:rsidRPr="00804E2C">
        <w:rPr>
          <w:rFonts w:ascii="Times New Roman" w:hAnsi="Times New Roman" w:cs="Times New Roman"/>
          <w:i/>
          <w:iCs/>
          <w:sz w:val="28"/>
          <w:szCs w:val="28"/>
          <w:lang w:val="uk-UA"/>
        </w:rPr>
        <w:t>»</w:t>
      </w:r>
      <w:r w:rsidR="00562F93" w:rsidRPr="00804E2C">
        <w:rPr>
          <w:rFonts w:ascii="Times New Roman" w:hAnsi="Times New Roman" w:cs="Times New Roman"/>
          <w:i/>
          <w:iCs/>
          <w:sz w:val="28"/>
          <w:szCs w:val="28"/>
          <w:lang w:val="uk-UA"/>
        </w:rPr>
        <w:t>.</w:t>
      </w:r>
    </w:p>
    <w:p w14:paraId="48EF3505" w14:textId="2D961630" w:rsidR="00B26272" w:rsidRPr="00804E2C" w:rsidRDefault="00B26272" w:rsidP="00B26272">
      <w:pPr>
        <w:pStyle w:val="a7"/>
        <w:numPr>
          <w:ilvl w:val="0"/>
          <w:numId w:val="19"/>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дальній периферії розташоване значення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weapons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equipment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for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w:t>
      </w:r>
    </w:p>
    <w:p w14:paraId="1BD1E3F3" w14:textId="19917C25"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Отже, словники наводять різні тлумачення іменника </w:t>
      </w:r>
      <w:r w:rsidR="00EF6E0B" w:rsidRPr="00D22989">
        <w:rPr>
          <w:rFonts w:ascii="Times New Roman" w:hAnsi="Times New Roman" w:cs="Times New Roman"/>
          <w:i/>
          <w:iCs/>
          <w:sz w:val="28"/>
          <w:szCs w:val="28"/>
          <w:lang w:val="uk-UA"/>
        </w:rPr>
        <w:t>«</w:t>
      </w:r>
      <w:proofErr w:type="spellStart"/>
      <w:r w:rsidRPr="00D22989">
        <w:rPr>
          <w:rFonts w:ascii="Times New Roman" w:hAnsi="Times New Roman" w:cs="Times New Roman"/>
          <w:i/>
          <w:iCs/>
          <w:sz w:val="28"/>
          <w:szCs w:val="28"/>
          <w:lang w:val="uk-UA"/>
        </w:rPr>
        <w:t>war</w:t>
      </w:r>
      <w:proofErr w:type="spellEnd"/>
      <w:r w:rsidR="00EF6E0B" w:rsidRPr="00D22989">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у контексті розгляданого концепту. Наприклад, деякі словники надають кілька слів для опису війни, тоді як інші надають більш детальну інформацію. Це призводить до отримання даних, </w:t>
      </w:r>
      <w:r w:rsidR="00BF2925" w:rsidRPr="00804E2C">
        <w:rPr>
          <w:rFonts w:ascii="Times New Roman" w:hAnsi="Times New Roman" w:cs="Times New Roman"/>
          <w:sz w:val="28"/>
          <w:szCs w:val="28"/>
          <w:lang w:val="uk-UA"/>
        </w:rPr>
        <w:t>які</w:t>
      </w:r>
      <w:r w:rsidRPr="00804E2C">
        <w:rPr>
          <w:rFonts w:ascii="Times New Roman" w:hAnsi="Times New Roman" w:cs="Times New Roman"/>
          <w:sz w:val="28"/>
          <w:szCs w:val="28"/>
          <w:lang w:val="uk-UA"/>
        </w:rPr>
        <w:t xml:space="preserve"> підтверджують, що у ядрі даного концепту </w:t>
      </w:r>
      <w:r w:rsidR="00EF6E0B" w:rsidRPr="00804E2C">
        <w:rPr>
          <w:rFonts w:ascii="Times New Roman" w:hAnsi="Times New Roman" w:cs="Times New Roman"/>
          <w:sz w:val="28"/>
          <w:szCs w:val="28"/>
          <w:lang w:val="uk-UA"/>
        </w:rPr>
        <w:t>«</w:t>
      </w:r>
      <w:r w:rsidRPr="00804E2C">
        <w:rPr>
          <w:rFonts w:ascii="Times New Roman" w:hAnsi="Times New Roman" w:cs="Times New Roman"/>
          <w:i/>
          <w:iCs/>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знаходиться як </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збройний конфлікт між двома або більше сторонами</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armed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conflict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between</w:t>
      </w:r>
      <w:proofErr w:type="spellEnd"/>
      <w:r w:rsidRPr="00804E2C">
        <w:rPr>
          <w:rFonts w:ascii="Times New Roman" w:hAnsi="Times New Roman" w:cs="Times New Roman"/>
          <w:i/>
          <w:iCs/>
          <w:sz w:val="28"/>
          <w:szCs w:val="28"/>
          <w:lang w:val="uk-UA"/>
        </w:rPr>
        <w:t xml:space="preserve"> 2 </w:t>
      </w:r>
      <w:proofErr w:type="spellStart"/>
      <w:r w:rsidRPr="00804E2C">
        <w:rPr>
          <w:rFonts w:ascii="Times New Roman" w:hAnsi="Times New Roman" w:cs="Times New Roman"/>
          <w:i/>
          <w:iCs/>
          <w:sz w:val="28"/>
          <w:szCs w:val="28"/>
          <w:lang w:val="uk-UA"/>
        </w:rPr>
        <w:t>or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more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side</w:t>
      </w:r>
      <w:r w:rsidRPr="00804E2C">
        <w:rPr>
          <w:rFonts w:ascii="Times New Roman" w:hAnsi="Times New Roman" w:cs="Times New Roman"/>
          <w:sz w:val="28"/>
          <w:szCs w:val="28"/>
          <w:lang w:val="uk-UA"/>
        </w:rPr>
        <w:t>s</w:t>
      </w:r>
      <w:proofErr w:type="spellEnd"/>
      <w:r w:rsidRPr="00804E2C">
        <w:rPr>
          <w:rFonts w:ascii="Times New Roman" w:hAnsi="Times New Roman" w:cs="Times New Roman"/>
          <w:sz w:val="28"/>
          <w:szCs w:val="28"/>
          <w:lang w:val="uk-UA"/>
        </w:rPr>
        <w:t xml:space="preserve">), а </w:t>
      </w:r>
      <w:proofErr w:type="spellStart"/>
      <w:r w:rsidRPr="00804E2C">
        <w:rPr>
          <w:rFonts w:ascii="Times New Roman" w:hAnsi="Times New Roman" w:cs="Times New Roman"/>
          <w:sz w:val="28"/>
          <w:szCs w:val="28"/>
          <w:lang w:val="uk-UA"/>
        </w:rPr>
        <w:t>приядерну</w:t>
      </w:r>
      <w:proofErr w:type="spellEnd"/>
      <w:r w:rsidRPr="00804E2C">
        <w:rPr>
          <w:rFonts w:ascii="Times New Roman" w:hAnsi="Times New Roman" w:cs="Times New Roman"/>
          <w:sz w:val="28"/>
          <w:szCs w:val="28"/>
          <w:lang w:val="uk-UA"/>
        </w:rPr>
        <w:t xml:space="preserve"> зону складають значення війни, такі як </w:t>
      </w:r>
      <w:r w:rsidR="00EF6E0B" w:rsidRPr="00804E2C">
        <w:rPr>
          <w:rFonts w:ascii="Times New Roman" w:hAnsi="Times New Roman" w:cs="Times New Roman"/>
          <w:sz w:val="28"/>
          <w:szCs w:val="28"/>
          <w:lang w:val="uk-UA"/>
        </w:rPr>
        <w:t>«</w:t>
      </w:r>
      <w:r w:rsidRPr="00804E2C">
        <w:rPr>
          <w:rFonts w:ascii="Times New Roman" w:hAnsi="Times New Roman" w:cs="Times New Roman"/>
          <w:i/>
          <w:iCs/>
          <w:sz w:val="28"/>
          <w:szCs w:val="28"/>
          <w:lang w:val="uk-UA"/>
        </w:rPr>
        <w:t>стан ворожості</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state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hostility</w:t>
      </w:r>
      <w:proofErr w:type="spellEnd"/>
      <w:r w:rsidRPr="00804E2C">
        <w:rPr>
          <w:rFonts w:ascii="Times New Roman" w:hAnsi="Times New Roman" w:cs="Times New Roman"/>
          <w:i/>
          <w:iCs/>
          <w:sz w:val="28"/>
          <w:szCs w:val="28"/>
          <w:lang w:val="uk-UA"/>
        </w:rPr>
        <w:t xml:space="preserve">), </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боротьба за владу</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fighting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for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power</w:t>
      </w:r>
      <w:proofErr w:type="spellEnd"/>
      <w:r w:rsidRPr="00804E2C">
        <w:rPr>
          <w:rFonts w:ascii="Times New Roman" w:hAnsi="Times New Roman" w:cs="Times New Roman"/>
          <w:i/>
          <w:iCs/>
          <w:sz w:val="28"/>
          <w:szCs w:val="28"/>
          <w:lang w:val="uk-UA"/>
        </w:rPr>
        <w:t xml:space="preserve">) </w:t>
      </w:r>
      <w:r w:rsidRPr="00804E2C">
        <w:rPr>
          <w:rFonts w:ascii="Times New Roman" w:hAnsi="Times New Roman" w:cs="Times New Roman"/>
          <w:sz w:val="28"/>
          <w:szCs w:val="28"/>
          <w:lang w:val="uk-UA"/>
        </w:rPr>
        <w:t>чи</w:t>
      </w:r>
      <w:r w:rsidRPr="00804E2C">
        <w:rPr>
          <w:rFonts w:ascii="Times New Roman" w:hAnsi="Times New Roman" w:cs="Times New Roman"/>
          <w:i/>
          <w:iCs/>
          <w:sz w:val="28"/>
          <w:szCs w:val="28"/>
          <w:lang w:val="uk-UA"/>
        </w:rPr>
        <w:t xml:space="preserve"> </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кампанія з метою контролю чогось</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campaign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control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sth</w:t>
      </w:r>
      <w:proofErr w:type="spellEnd"/>
      <w:r w:rsidRPr="00804E2C">
        <w:rPr>
          <w:rFonts w:ascii="Times New Roman" w:hAnsi="Times New Roman" w:cs="Times New Roman"/>
          <w:i/>
          <w:iCs/>
          <w:sz w:val="28"/>
          <w:szCs w:val="28"/>
          <w:lang w:val="uk-UA"/>
        </w:rPr>
        <w:t xml:space="preserve">). </w:t>
      </w:r>
      <w:r w:rsidRPr="00804E2C">
        <w:rPr>
          <w:rFonts w:ascii="Times New Roman" w:hAnsi="Times New Roman" w:cs="Times New Roman"/>
          <w:sz w:val="28"/>
          <w:szCs w:val="28"/>
          <w:lang w:val="uk-UA"/>
        </w:rPr>
        <w:t xml:space="preserve"> Периферію складають наступні значення: “</w:t>
      </w:r>
      <w:r w:rsidRPr="00804E2C">
        <w:rPr>
          <w:rFonts w:ascii="Times New Roman" w:hAnsi="Times New Roman" w:cs="Times New Roman"/>
          <w:i/>
          <w:iCs/>
          <w:sz w:val="28"/>
          <w:szCs w:val="28"/>
          <w:lang w:val="uk-UA"/>
        </w:rPr>
        <w:t>мистецтво війни” (</w:t>
      </w:r>
      <w:proofErr w:type="spellStart"/>
      <w:r w:rsidRPr="00804E2C">
        <w:rPr>
          <w:rFonts w:ascii="Times New Roman" w:hAnsi="Times New Roman" w:cs="Times New Roman"/>
          <w:i/>
          <w:iCs/>
          <w:sz w:val="28"/>
          <w:szCs w:val="28"/>
          <w:lang w:val="uk-UA"/>
        </w:rPr>
        <w:t>art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warfare</w:t>
      </w:r>
      <w:proofErr w:type="spellEnd"/>
      <w:r w:rsidRPr="00804E2C">
        <w:rPr>
          <w:rFonts w:ascii="Times New Roman" w:hAnsi="Times New Roman" w:cs="Times New Roman"/>
          <w:i/>
          <w:iCs/>
          <w:sz w:val="28"/>
          <w:szCs w:val="28"/>
          <w:lang w:val="uk-UA"/>
        </w:rPr>
        <w:t>) та “боротьба та конкуренція між протилежними сторонами”</w:t>
      </w:r>
      <w:r w:rsidRPr="00804E2C">
        <w:rPr>
          <w:rFonts w:ascii="Times New Roman" w:hAnsi="Times New Roman" w:cs="Times New Roman"/>
          <w:sz w:val="28"/>
          <w:szCs w:val="28"/>
          <w:lang w:val="uk-UA"/>
        </w:rPr>
        <w:t xml:space="preserve"> знаходяться у ближній периферії, у той час як значення “</w:t>
      </w:r>
      <w:r w:rsidRPr="00804E2C">
        <w:rPr>
          <w:rFonts w:ascii="Times New Roman" w:hAnsi="Times New Roman" w:cs="Times New Roman"/>
          <w:i/>
          <w:iCs/>
          <w:sz w:val="28"/>
          <w:szCs w:val="28"/>
          <w:lang w:val="uk-UA"/>
        </w:rPr>
        <w:t>зброя та техніка</w:t>
      </w:r>
      <w:r w:rsidRPr="00804E2C">
        <w:rPr>
          <w:rFonts w:ascii="Times New Roman" w:hAnsi="Times New Roman" w:cs="Times New Roman"/>
          <w:sz w:val="28"/>
          <w:szCs w:val="28"/>
          <w:lang w:val="uk-UA"/>
        </w:rPr>
        <w:t xml:space="preserve">” </w:t>
      </w:r>
      <w:r w:rsidR="00850817"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у дальній. </w:t>
      </w:r>
    </w:p>
    <w:p w14:paraId="5E22A0AA" w14:textId="11246ABF" w:rsidR="00B26272" w:rsidRPr="00804E2C" w:rsidRDefault="001C10BB"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Таким чином</w:t>
      </w:r>
      <w:r w:rsidR="00B26272" w:rsidRPr="00804E2C">
        <w:rPr>
          <w:rFonts w:ascii="Times New Roman" w:hAnsi="Times New Roman" w:cs="Times New Roman"/>
          <w:sz w:val="28"/>
          <w:szCs w:val="28"/>
          <w:lang w:val="uk-UA"/>
        </w:rPr>
        <w:t xml:space="preserve">, конструкції з семантичним центром </w:t>
      </w:r>
      <w:r w:rsidR="00EF6E0B" w:rsidRPr="00804E2C">
        <w:rPr>
          <w:rFonts w:ascii="Times New Roman" w:hAnsi="Times New Roman" w:cs="Times New Roman"/>
          <w:sz w:val="28"/>
          <w:szCs w:val="28"/>
          <w:lang w:val="uk-UA"/>
        </w:rPr>
        <w:t>«</w:t>
      </w:r>
      <w:r w:rsidR="00E2149A">
        <w:rPr>
          <w:rFonts w:ascii="Times New Roman" w:hAnsi="Times New Roman" w:cs="Times New Roman"/>
          <w:sz w:val="28"/>
          <w:szCs w:val="28"/>
          <w:lang w:val="uk-UA"/>
        </w:rPr>
        <w:t>В</w:t>
      </w:r>
      <w:r w:rsidR="00B26272"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 є важливою частиною лінгвістичної системи та відображають глибокі культурні та історичні аспекти. Аналіз цих конструкцій розкриває багатогранність сприйняття війни в англомовній </w:t>
      </w:r>
      <w:proofErr w:type="spellStart"/>
      <w:r w:rsidR="00B26272" w:rsidRPr="00804E2C">
        <w:rPr>
          <w:rFonts w:ascii="Times New Roman" w:hAnsi="Times New Roman" w:cs="Times New Roman"/>
          <w:sz w:val="28"/>
          <w:szCs w:val="28"/>
          <w:lang w:val="uk-UA"/>
        </w:rPr>
        <w:t>лінгвокультурі</w:t>
      </w:r>
      <w:proofErr w:type="spellEnd"/>
      <w:r w:rsidR="00B26272" w:rsidRPr="00804E2C">
        <w:rPr>
          <w:rFonts w:ascii="Times New Roman" w:hAnsi="Times New Roman" w:cs="Times New Roman"/>
          <w:sz w:val="28"/>
          <w:szCs w:val="28"/>
          <w:lang w:val="uk-UA"/>
        </w:rPr>
        <w:t xml:space="preserve">, а також вказує на різноманітні контексти, в яких використовується концепт </w:t>
      </w:r>
      <w:r w:rsidR="00EF6E0B" w:rsidRPr="00804E2C">
        <w:rPr>
          <w:rFonts w:ascii="Times New Roman" w:hAnsi="Times New Roman" w:cs="Times New Roman"/>
          <w:sz w:val="28"/>
          <w:szCs w:val="28"/>
          <w:lang w:val="uk-UA"/>
        </w:rPr>
        <w:t>«</w:t>
      </w:r>
      <w:r w:rsidR="000E0A9A">
        <w:rPr>
          <w:rFonts w:ascii="Times New Roman" w:hAnsi="Times New Roman" w:cs="Times New Roman"/>
          <w:sz w:val="28"/>
          <w:szCs w:val="28"/>
          <w:lang w:val="uk-UA"/>
        </w:rPr>
        <w:t>В</w:t>
      </w:r>
      <w:r w:rsidR="00B26272"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Зазначені тематичні групи та їх метафоричні співвідношення надають можливість кращого розуміння та інтерпретації образів, пов</w:t>
      </w:r>
      <w:r w:rsidR="006A6442"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язаних із війною, що важливо для якісного аналізу текстів і вивчення культурних особливостей мовлення.</w:t>
      </w:r>
    </w:p>
    <w:p w14:paraId="717A8D38" w14:textId="77777777" w:rsidR="00B26272" w:rsidRPr="00804E2C" w:rsidRDefault="00B26272" w:rsidP="00B26272">
      <w:pPr>
        <w:pStyle w:val="1"/>
        <w:spacing w:before="0" w:line="360" w:lineRule="auto"/>
        <w:jc w:val="both"/>
        <w:rPr>
          <w:rFonts w:ascii="Times New Roman" w:hAnsi="Times New Roman" w:cs="Times New Roman"/>
          <w:color w:val="auto"/>
          <w:sz w:val="28"/>
          <w:szCs w:val="28"/>
          <w:lang w:val="uk-UA" w:eastAsia="ru-RU"/>
        </w:rPr>
      </w:pPr>
    </w:p>
    <w:p w14:paraId="7B362CB3" w14:textId="77777777" w:rsidR="006A6442" w:rsidRPr="00804E2C" w:rsidRDefault="006A6442">
      <w:pPr>
        <w:rPr>
          <w:rFonts w:ascii="Times New Roman" w:eastAsiaTheme="majorEastAsia" w:hAnsi="Times New Roman" w:cs="Times New Roman"/>
          <w:b/>
          <w:bCs/>
          <w:sz w:val="28"/>
          <w:szCs w:val="28"/>
          <w:lang w:val="uk-UA" w:eastAsia="ru-RU"/>
        </w:rPr>
      </w:pPr>
      <w:bookmarkStart w:id="31" w:name="_Toc151039175"/>
      <w:r w:rsidRPr="00804E2C">
        <w:rPr>
          <w:rFonts w:ascii="Times New Roman" w:hAnsi="Times New Roman" w:cs="Times New Roman"/>
          <w:b/>
          <w:bCs/>
          <w:sz w:val="28"/>
          <w:szCs w:val="28"/>
          <w:lang w:val="uk-UA" w:eastAsia="ru-RU"/>
        </w:rPr>
        <w:br w:type="page"/>
      </w:r>
    </w:p>
    <w:p w14:paraId="05889A07" w14:textId="1CBE5248" w:rsidR="00B26272" w:rsidRPr="00804E2C" w:rsidRDefault="00B26272" w:rsidP="00B26272">
      <w:pPr>
        <w:pStyle w:val="1"/>
        <w:spacing w:before="0" w:line="360" w:lineRule="auto"/>
        <w:ind w:firstLine="708"/>
        <w:jc w:val="both"/>
        <w:rPr>
          <w:rFonts w:ascii="Times New Roman" w:hAnsi="Times New Roman" w:cs="Times New Roman"/>
          <w:b/>
          <w:bCs/>
          <w:color w:val="auto"/>
          <w:sz w:val="28"/>
          <w:szCs w:val="28"/>
          <w:lang w:val="uk-UA" w:eastAsia="ru-RU"/>
        </w:rPr>
      </w:pPr>
      <w:bookmarkStart w:id="32" w:name="_Toc153730493"/>
      <w:r w:rsidRPr="00804E2C">
        <w:rPr>
          <w:rFonts w:ascii="Times New Roman" w:hAnsi="Times New Roman" w:cs="Times New Roman"/>
          <w:b/>
          <w:bCs/>
          <w:color w:val="auto"/>
          <w:sz w:val="28"/>
          <w:szCs w:val="28"/>
          <w:lang w:val="uk-UA" w:eastAsia="ru-RU"/>
        </w:rPr>
        <w:lastRenderedPageBreak/>
        <w:t>2.2</w:t>
      </w:r>
      <w:r w:rsidR="00DF1CCD">
        <w:rPr>
          <w:rFonts w:ascii="Times New Roman" w:hAnsi="Times New Roman" w:cs="Times New Roman"/>
          <w:b/>
          <w:bCs/>
          <w:color w:val="auto"/>
          <w:sz w:val="28"/>
          <w:szCs w:val="28"/>
          <w:lang w:val="uk-UA" w:eastAsia="ru-RU"/>
        </w:rPr>
        <w:t>.</w:t>
      </w:r>
      <w:r w:rsidRPr="00804E2C">
        <w:rPr>
          <w:rFonts w:ascii="Times New Roman" w:hAnsi="Times New Roman" w:cs="Times New Roman"/>
          <w:b/>
          <w:bCs/>
          <w:color w:val="auto"/>
          <w:sz w:val="28"/>
          <w:szCs w:val="28"/>
          <w:lang w:val="uk-UA" w:eastAsia="ru-RU"/>
        </w:rPr>
        <w:t xml:space="preserve"> Лексичні одиниці на позначення військових дій в англомовному інтернет</w:t>
      </w:r>
      <w:r w:rsidR="00562F93" w:rsidRPr="00804E2C">
        <w:rPr>
          <w:rFonts w:ascii="Times New Roman" w:hAnsi="Times New Roman" w:cs="Times New Roman"/>
          <w:b/>
          <w:bCs/>
          <w:color w:val="auto"/>
          <w:sz w:val="28"/>
          <w:szCs w:val="28"/>
          <w:lang w:val="uk-UA" w:eastAsia="ru-RU"/>
        </w:rPr>
        <w:t>-</w:t>
      </w:r>
      <w:r w:rsidRPr="00804E2C">
        <w:rPr>
          <w:rFonts w:ascii="Times New Roman" w:hAnsi="Times New Roman" w:cs="Times New Roman"/>
          <w:b/>
          <w:bCs/>
          <w:color w:val="auto"/>
          <w:sz w:val="28"/>
          <w:szCs w:val="28"/>
          <w:lang w:val="uk-UA" w:eastAsia="ru-RU"/>
        </w:rPr>
        <w:t>дискурсі</w:t>
      </w:r>
      <w:bookmarkEnd w:id="31"/>
      <w:bookmarkEnd w:id="32"/>
      <w:r w:rsidRPr="00804E2C">
        <w:rPr>
          <w:rFonts w:ascii="Times New Roman" w:hAnsi="Times New Roman" w:cs="Times New Roman"/>
          <w:b/>
          <w:bCs/>
          <w:color w:val="auto"/>
          <w:sz w:val="28"/>
          <w:szCs w:val="28"/>
          <w:lang w:val="uk-UA" w:eastAsia="ru-RU"/>
        </w:rPr>
        <w:t xml:space="preserve"> </w:t>
      </w:r>
    </w:p>
    <w:p w14:paraId="6489BB9C" w14:textId="4DA23A2F" w:rsidR="00B26272" w:rsidRPr="00804E2C" w:rsidRDefault="00B26272" w:rsidP="00B26272">
      <w:pPr>
        <w:spacing w:after="0" w:line="360" w:lineRule="auto"/>
        <w:ind w:firstLine="708"/>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Аналіз доступного корпусу текстів</w:t>
      </w:r>
      <w:r w:rsidR="00C43C0E" w:rsidRPr="00804E2C">
        <w:rPr>
          <w:rFonts w:ascii="Times New Roman" w:eastAsia="Times New Roman" w:hAnsi="Times New Roman" w:cs="Times New Roman"/>
          <w:sz w:val="28"/>
          <w:szCs w:val="28"/>
          <w:lang w:val="uk-UA" w:eastAsia="ru-RU"/>
        </w:rPr>
        <w:t xml:space="preserve"> в англомовному інтернет-дискурсі</w:t>
      </w:r>
      <w:r w:rsidRPr="00804E2C">
        <w:rPr>
          <w:rFonts w:ascii="Times New Roman" w:eastAsia="Times New Roman" w:hAnsi="Times New Roman" w:cs="Times New Roman"/>
          <w:sz w:val="28"/>
          <w:szCs w:val="28"/>
          <w:lang w:val="uk-UA" w:eastAsia="ru-RU"/>
        </w:rPr>
        <w:t xml:space="preserve"> розкриває, як закордонні ЗМІ сприймають та інтерпретують війну в Україні. </w:t>
      </w:r>
      <w:r w:rsidR="00EA2769">
        <w:rPr>
          <w:rFonts w:ascii="Times New Roman" w:eastAsia="Times New Roman" w:hAnsi="Times New Roman" w:cs="Times New Roman"/>
          <w:sz w:val="28"/>
          <w:szCs w:val="28"/>
          <w:lang w:val="uk-UA" w:eastAsia="ru-RU"/>
        </w:rPr>
        <w:t>Н</w:t>
      </w:r>
      <w:r w:rsidRPr="00804E2C">
        <w:rPr>
          <w:rFonts w:ascii="Times New Roman" w:eastAsia="Times New Roman" w:hAnsi="Times New Roman" w:cs="Times New Roman"/>
          <w:sz w:val="28"/>
          <w:szCs w:val="28"/>
          <w:lang w:val="uk-UA" w:eastAsia="ru-RU"/>
        </w:rPr>
        <w:t xml:space="preserve">айбільш уживаними термінами виявилися одиниці </w:t>
      </w:r>
      <w:r w:rsidR="00EF6E0B" w:rsidRPr="00804E2C">
        <w:rPr>
          <w:rFonts w:ascii="Times New Roman" w:eastAsia="Times New Roman" w:hAnsi="Times New Roman" w:cs="Times New Roman"/>
          <w:sz w:val="28"/>
          <w:szCs w:val="28"/>
          <w:lang w:val="uk-UA" w:eastAsia="ru-RU"/>
        </w:rPr>
        <w:t>«</w:t>
      </w:r>
      <w:proofErr w:type="spellStart"/>
      <w:r w:rsidRPr="00804E2C">
        <w:rPr>
          <w:rFonts w:ascii="Times New Roman" w:eastAsia="Times New Roman" w:hAnsi="Times New Roman" w:cs="Times New Roman"/>
          <w:i/>
          <w:iCs/>
          <w:sz w:val="28"/>
          <w:szCs w:val="28"/>
          <w:lang w:val="uk-UA" w:eastAsia="ru-RU"/>
        </w:rPr>
        <w:t>special</w:t>
      </w:r>
      <w:proofErr w:type="spellEnd"/>
      <w:r w:rsidRPr="00804E2C">
        <w:rPr>
          <w:rFonts w:ascii="Times New Roman" w:eastAsia="Times New Roman" w:hAnsi="Times New Roman" w:cs="Times New Roman"/>
          <w:i/>
          <w:iCs/>
          <w:sz w:val="28"/>
          <w:szCs w:val="28"/>
          <w:lang w:val="uk-UA" w:eastAsia="ru-RU"/>
        </w:rPr>
        <w:t xml:space="preserve"> </w:t>
      </w:r>
      <w:proofErr w:type="spellStart"/>
      <w:r w:rsidRPr="00804E2C">
        <w:rPr>
          <w:rFonts w:ascii="Times New Roman" w:eastAsia="Times New Roman" w:hAnsi="Times New Roman" w:cs="Times New Roman"/>
          <w:i/>
          <w:iCs/>
          <w:sz w:val="28"/>
          <w:szCs w:val="28"/>
          <w:lang w:val="uk-UA" w:eastAsia="ru-RU"/>
        </w:rPr>
        <w:t>military</w:t>
      </w:r>
      <w:proofErr w:type="spellEnd"/>
      <w:r w:rsidRPr="00804E2C">
        <w:rPr>
          <w:rFonts w:ascii="Times New Roman" w:eastAsia="Times New Roman" w:hAnsi="Times New Roman" w:cs="Times New Roman"/>
          <w:i/>
          <w:iCs/>
          <w:sz w:val="28"/>
          <w:szCs w:val="28"/>
          <w:lang w:val="uk-UA" w:eastAsia="ru-RU"/>
        </w:rPr>
        <w:t xml:space="preserve"> </w:t>
      </w:r>
      <w:proofErr w:type="spellStart"/>
      <w:r w:rsidRPr="00804E2C">
        <w:rPr>
          <w:rFonts w:ascii="Times New Roman" w:eastAsia="Times New Roman" w:hAnsi="Times New Roman" w:cs="Times New Roman"/>
          <w:i/>
          <w:iCs/>
          <w:sz w:val="28"/>
          <w:szCs w:val="28"/>
          <w:lang w:val="uk-UA" w:eastAsia="ru-RU"/>
        </w:rPr>
        <w:t>operation</w:t>
      </w:r>
      <w:proofErr w:type="spellEnd"/>
      <w:r w:rsidR="00EF6E0B" w:rsidRPr="00804E2C">
        <w:rPr>
          <w:rFonts w:ascii="Times New Roman" w:eastAsia="Times New Roman" w:hAnsi="Times New Roman" w:cs="Times New Roman"/>
          <w:i/>
          <w:iCs/>
          <w:sz w:val="28"/>
          <w:szCs w:val="28"/>
          <w:lang w:val="uk-UA" w:eastAsia="ru-RU"/>
        </w:rPr>
        <w:t>»</w:t>
      </w:r>
      <w:r w:rsidRPr="00804E2C">
        <w:rPr>
          <w:rFonts w:ascii="Times New Roman" w:eastAsia="Times New Roman" w:hAnsi="Times New Roman" w:cs="Times New Roman"/>
          <w:i/>
          <w:iCs/>
          <w:sz w:val="28"/>
          <w:szCs w:val="28"/>
          <w:lang w:val="uk-UA" w:eastAsia="ru-RU"/>
        </w:rPr>
        <w:t xml:space="preserve"> – спеціальна військова операція, </w:t>
      </w:r>
      <w:r w:rsidR="00EF6E0B" w:rsidRPr="00804E2C">
        <w:rPr>
          <w:rFonts w:ascii="Times New Roman" w:eastAsia="Times New Roman" w:hAnsi="Times New Roman" w:cs="Times New Roman"/>
          <w:sz w:val="28"/>
          <w:szCs w:val="28"/>
          <w:lang w:val="uk-UA" w:eastAsia="ru-RU"/>
        </w:rPr>
        <w:t>«</w:t>
      </w:r>
      <w:proofErr w:type="spellStart"/>
      <w:r w:rsidRPr="00804E2C">
        <w:rPr>
          <w:rFonts w:ascii="Times New Roman" w:eastAsia="Times New Roman" w:hAnsi="Times New Roman" w:cs="Times New Roman"/>
          <w:i/>
          <w:iCs/>
          <w:sz w:val="28"/>
          <w:szCs w:val="28"/>
          <w:lang w:val="uk-UA" w:eastAsia="ru-RU"/>
        </w:rPr>
        <w:t>the</w:t>
      </w:r>
      <w:proofErr w:type="spellEnd"/>
      <w:r w:rsidRPr="00804E2C">
        <w:rPr>
          <w:rFonts w:ascii="Times New Roman" w:eastAsia="Times New Roman" w:hAnsi="Times New Roman" w:cs="Times New Roman"/>
          <w:i/>
          <w:iCs/>
          <w:sz w:val="28"/>
          <w:szCs w:val="28"/>
          <w:lang w:val="uk-UA" w:eastAsia="ru-RU"/>
        </w:rPr>
        <w:t xml:space="preserve"> </w:t>
      </w:r>
      <w:proofErr w:type="spellStart"/>
      <w:r w:rsidRPr="00804E2C">
        <w:rPr>
          <w:rFonts w:ascii="Times New Roman" w:eastAsia="Times New Roman" w:hAnsi="Times New Roman" w:cs="Times New Roman"/>
          <w:i/>
          <w:iCs/>
          <w:sz w:val="28"/>
          <w:szCs w:val="28"/>
          <w:lang w:val="uk-UA" w:eastAsia="ru-RU"/>
        </w:rPr>
        <w:t>Armed</w:t>
      </w:r>
      <w:proofErr w:type="spellEnd"/>
      <w:r w:rsidRPr="00804E2C">
        <w:rPr>
          <w:rFonts w:ascii="Times New Roman" w:eastAsia="Times New Roman" w:hAnsi="Times New Roman" w:cs="Times New Roman"/>
          <w:i/>
          <w:iCs/>
          <w:sz w:val="28"/>
          <w:szCs w:val="28"/>
          <w:lang w:val="uk-UA" w:eastAsia="ru-RU"/>
        </w:rPr>
        <w:t xml:space="preserve"> </w:t>
      </w:r>
      <w:proofErr w:type="spellStart"/>
      <w:r w:rsidRPr="00804E2C">
        <w:rPr>
          <w:rFonts w:ascii="Times New Roman" w:eastAsia="Times New Roman" w:hAnsi="Times New Roman" w:cs="Times New Roman"/>
          <w:i/>
          <w:iCs/>
          <w:sz w:val="28"/>
          <w:szCs w:val="28"/>
          <w:lang w:val="uk-UA" w:eastAsia="ru-RU"/>
        </w:rPr>
        <w:t>Forces</w:t>
      </w:r>
      <w:proofErr w:type="spellEnd"/>
      <w:r w:rsidRPr="00804E2C">
        <w:rPr>
          <w:rFonts w:ascii="Times New Roman" w:eastAsia="Times New Roman" w:hAnsi="Times New Roman" w:cs="Times New Roman"/>
          <w:i/>
          <w:iCs/>
          <w:sz w:val="28"/>
          <w:szCs w:val="28"/>
          <w:lang w:val="uk-UA" w:eastAsia="ru-RU"/>
        </w:rPr>
        <w:t xml:space="preserve"> </w:t>
      </w:r>
      <w:proofErr w:type="spellStart"/>
      <w:r w:rsidRPr="00804E2C">
        <w:rPr>
          <w:rFonts w:ascii="Times New Roman" w:eastAsia="Times New Roman" w:hAnsi="Times New Roman" w:cs="Times New Roman"/>
          <w:i/>
          <w:iCs/>
          <w:sz w:val="28"/>
          <w:szCs w:val="28"/>
          <w:lang w:val="uk-UA" w:eastAsia="ru-RU"/>
        </w:rPr>
        <w:t>of</w:t>
      </w:r>
      <w:proofErr w:type="spellEnd"/>
      <w:r w:rsidRPr="00804E2C">
        <w:rPr>
          <w:rFonts w:ascii="Times New Roman" w:eastAsia="Times New Roman" w:hAnsi="Times New Roman" w:cs="Times New Roman"/>
          <w:i/>
          <w:iCs/>
          <w:sz w:val="28"/>
          <w:szCs w:val="28"/>
          <w:lang w:val="uk-UA" w:eastAsia="ru-RU"/>
        </w:rPr>
        <w:t xml:space="preserve"> </w:t>
      </w:r>
      <w:proofErr w:type="spellStart"/>
      <w:r w:rsidRPr="00804E2C">
        <w:rPr>
          <w:rFonts w:ascii="Times New Roman" w:eastAsia="Times New Roman" w:hAnsi="Times New Roman" w:cs="Times New Roman"/>
          <w:i/>
          <w:iCs/>
          <w:sz w:val="28"/>
          <w:szCs w:val="28"/>
          <w:lang w:val="uk-UA" w:eastAsia="ru-RU"/>
        </w:rPr>
        <w:t>Ukraine</w:t>
      </w:r>
      <w:proofErr w:type="spellEnd"/>
      <w:r w:rsidR="00EF6E0B" w:rsidRPr="00804E2C">
        <w:rPr>
          <w:rFonts w:ascii="Times New Roman" w:eastAsia="Times New Roman" w:hAnsi="Times New Roman" w:cs="Times New Roman"/>
          <w:i/>
          <w:iCs/>
          <w:sz w:val="28"/>
          <w:szCs w:val="28"/>
          <w:lang w:val="uk-UA" w:eastAsia="ru-RU"/>
        </w:rPr>
        <w:t>»</w:t>
      </w:r>
      <w:r w:rsidRPr="00804E2C">
        <w:rPr>
          <w:rFonts w:ascii="Times New Roman" w:eastAsia="Times New Roman" w:hAnsi="Times New Roman" w:cs="Times New Roman"/>
          <w:i/>
          <w:iCs/>
          <w:sz w:val="28"/>
          <w:szCs w:val="28"/>
          <w:lang w:val="uk-UA" w:eastAsia="ru-RU"/>
        </w:rPr>
        <w:t xml:space="preserve"> – ЗСУ</w:t>
      </w:r>
      <w:r w:rsidRPr="00804E2C">
        <w:rPr>
          <w:rFonts w:ascii="Times New Roman" w:eastAsia="Times New Roman" w:hAnsi="Times New Roman" w:cs="Times New Roman"/>
          <w:sz w:val="28"/>
          <w:szCs w:val="28"/>
          <w:lang w:val="uk-UA" w:eastAsia="ru-RU"/>
        </w:rPr>
        <w:t xml:space="preserve"> та </w:t>
      </w:r>
      <w:r w:rsidR="00EF6E0B" w:rsidRPr="00804E2C">
        <w:rPr>
          <w:rFonts w:ascii="Times New Roman" w:eastAsia="Times New Roman" w:hAnsi="Times New Roman" w:cs="Times New Roman"/>
          <w:sz w:val="28"/>
          <w:szCs w:val="28"/>
          <w:lang w:val="uk-UA" w:eastAsia="ru-RU"/>
        </w:rPr>
        <w:t>«</w:t>
      </w:r>
      <w:proofErr w:type="spellStart"/>
      <w:r w:rsidRPr="00804E2C">
        <w:rPr>
          <w:rFonts w:ascii="Times New Roman" w:eastAsia="Times New Roman" w:hAnsi="Times New Roman" w:cs="Times New Roman"/>
          <w:i/>
          <w:iCs/>
          <w:sz w:val="28"/>
          <w:szCs w:val="28"/>
          <w:lang w:val="uk-UA" w:eastAsia="ru-RU"/>
        </w:rPr>
        <w:t>war</w:t>
      </w:r>
      <w:proofErr w:type="spellEnd"/>
      <w:r w:rsidR="00EF6E0B" w:rsidRPr="00804E2C">
        <w:rPr>
          <w:rFonts w:ascii="Times New Roman" w:eastAsia="Times New Roman" w:hAnsi="Times New Roman" w:cs="Times New Roman"/>
          <w:i/>
          <w:iCs/>
          <w:sz w:val="28"/>
          <w:szCs w:val="28"/>
          <w:lang w:val="uk-UA" w:eastAsia="ru-RU"/>
        </w:rPr>
        <w:t>»</w:t>
      </w:r>
      <w:r w:rsidRPr="00804E2C">
        <w:rPr>
          <w:rFonts w:ascii="Times New Roman" w:eastAsia="Times New Roman" w:hAnsi="Times New Roman" w:cs="Times New Roman"/>
          <w:i/>
          <w:iCs/>
          <w:sz w:val="28"/>
          <w:szCs w:val="28"/>
          <w:lang w:val="uk-UA" w:eastAsia="ru-RU"/>
        </w:rPr>
        <w:t xml:space="preserve"> – війна</w:t>
      </w:r>
      <w:r w:rsidRPr="00804E2C">
        <w:rPr>
          <w:rFonts w:ascii="Times New Roman" w:eastAsia="Times New Roman" w:hAnsi="Times New Roman" w:cs="Times New Roman"/>
          <w:sz w:val="28"/>
          <w:szCs w:val="28"/>
          <w:lang w:val="uk-UA" w:eastAsia="ru-RU"/>
        </w:rPr>
        <w:t xml:space="preserve">. </w:t>
      </w:r>
    </w:p>
    <w:p w14:paraId="12EF2AF0" w14:textId="2E8D444B" w:rsidR="00B26272" w:rsidRPr="00804E2C" w:rsidRDefault="00B26272" w:rsidP="00B26272">
      <w:pPr>
        <w:spacing w:after="0" w:line="360" w:lineRule="auto"/>
        <w:ind w:firstLine="708"/>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Кількість вживань виразу </w:t>
      </w:r>
      <w:r w:rsidR="00EF6E0B" w:rsidRPr="00263FFE">
        <w:rPr>
          <w:rFonts w:ascii="Times New Roman" w:eastAsia="Times New Roman" w:hAnsi="Times New Roman" w:cs="Times New Roman"/>
          <w:i/>
          <w:iCs/>
          <w:sz w:val="28"/>
          <w:szCs w:val="28"/>
          <w:lang w:val="uk-UA" w:eastAsia="ru-RU"/>
        </w:rPr>
        <w:t>«</w:t>
      </w:r>
      <w:proofErr w:type="spellStart"/>
      <w:r w:rsidRPr="00263FFE">
        <w:rPr>
          <w:rFonts w:ascii="Times New Roman" w:eastAsia="Times New Roman" w:hAnsi="Times New Roman" w:cs="Times New Roman"/>
          <w:i/>
          <w:iCs/>
          <w:sz w:val="28"/>
          <w:szCs w:val="28"/>
          <w:lang w:val="uk-UA" w:eastAsia="ru-RU"/>
        </w:rPr>
        <w:t>special</w:t>
      </w:r>
      <w:proofErr w:type="spellEnd"/>
      <w:r w:rsidRPr="00263FFE">
        <w:rPr>
          <w:rFonts w:ascii="Times New Roman" w:eastAsia="Times New Roman" w:hAnsi="Times New Roman" w:cs="Times New Roman"/>
          <w:i/>
          <w:iCs/>
          <w:sz w:val="28"/>
          <w:szCs w:val="28"/>
          <w:lang w:val="uk-UA" w:eastAsia="ru-RU"/>
        </w:rPr>
        <w:t xml:space="preserve"> </w:t>
      </w:r>
      <w:proofErr w:type="spellStart"/>
      <w:r w:rsidRPr="00263FFE">
        <w:rPr>
          <w:rFonts w:ascii="Times New Roman" w:eastAsia="Times New Roman" w:hAnsi="Times New Roman" w:cs="Times New Roman"/>
          <w:i/>
          <w:iCs/>
          <w:sz w:val="28"/>
          <w:szCs w:val="28"/>
          <w:lang w:val="uk-UA" w:eastAsia="ru-RU"/>
        </w:rPr>
        <w:t>military</w:t>
      </w:r>
      <w:proofErr w:type="spellEnd"/>
      <w:r w:rsidRPr="00263FFE">
        <w:rPr>
          <w:rFonts w:ascii="Times New Roman" w:eastAsia="Times New Roman" w:hAnsi="Times New Roman" w:cs="Times New Roman"/>
          <w:i/>
          <w:iCs/>
          <w:sz w:val="28"/>
          <w:szCs w:val="28"/>
          <w:lang w:val="uk-UA" w:eastAsia="ru-RU"/>
        </w:rPr>
        <w:t xml:space="preserve"> </w:t>
      </w:r>
      <w:proofErr w:type="spellStart"/>
      <w:r w:rsidRPr="00263FFE">
        <w:rPr>
          <w:rFonts w:ascii="Times New Roman" w:eastAsia="Times New Roman" w:hAnsi="Times New Roman" w:cs="Times New Roman"/>
          <w:i/>
          <w:iCs/>
          <w:sz w:val="28"/>
          <w:szCs w:val="28"/>
          <w:lang w:val="uk-UA" w:eastAsia="ru-RU"/>
        </w:rPr>
        <w:t>operation</w:t>
      </w:r>
      <w:proofErr w:type="spellEnd"/>
      <w:r w:rsidR="00EF6E0B" w:rsidRPr="00263FFE">
        <w:rPr>
          <w:rFonts w:ascii="Times New Roman" w:eastAsia="Times New Roman" w:hAnsi="Times New Roman" w:cs="Times New Roman"/>
          <w:i/>
          <w:iCs/>
          <w:sz w:val="28"/>
          <w:szCs w:val="28"/>
          <w:lang w:val="uk-UA" w:eastAsia="ru-RU"/>
        </w:rPr>
        <w:t>»</w:t>
      </w:r>
      <w:r w:rsidRPr="00804E2C">
        <w:rPr>
          <w:rFonts w:ascii="Times New Roman" w:eastAsia="Times New Roman" w:hAnsi="Times New Roman" w:cs="Times New Roman"/>
          <w:sz w:val="28"/>
          <w:szCs w:val="28"/>
          <w:lang w:val="uk-UA" w:eastAsia="ru-RU"/>
        </w:rPr>
        <w:t xml:space="preserve"> </w:t>
      </w:r>
      <w:r w:rsidR="001A010C" w:rsidRPr="00804E2C">
        <w:rPr>
          <w:rFonts w:ascii="Times New Roman" w:eastAsia="Times New Roman" w:hAnsi="Times New Roman" w:cs="Times New Roman"/>
          <w:sz w:val="28"/>
          <w:szCs w:val="28"/>
          <w:lang w:val="uk-UA" w:eastAsia="ru-RU"/>
        </w:rPr>
        <w:t xml:space="preserve">англомовному інтернет-дискурсі </w:t>
      </w:r>
      <w:r w:rsidRPr="00804E2C">
        <w:rPr>
          <w:rFonts w:ascii="Times New Roman" w:eastAsia="Times New Roman" w:hAnsi="Times New Roman" w:cs="Times New Roman"/>
          <w:sz w:val="28"/>
          <w:szCs w:val="28"/>
          <w:lang w:val="uk-UA" w:eastAsia="ru-RU"/>
        </w:rPr>
        <w:t>переважає, ймовірно, через обережний підхід західних ЗМІ на етапі повномасштабного російського вторгнення в Україну перед вживанням термінів, пов</w:t>
      </w:r>
      <w:r w:rsidR="006A6442"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язаних із військовими подіями в Україні. Найчастіше це вираз зустрічається у текстах новин у лютому-березні 2022 року. Однак, вже </w:t>
      </w:r>
      <w:r w:rsidR="001C10BB" w:rsidRPr="00804E2C">
        <w:rPr>
          <w:rFonts w:ascii="Times New Roman" w:eastAsia="Times New Roman" w:hAnsi="Times New Roman" w:cs="Times New Roman"/>
          <w:sz w:val="28"/>
          <w:szCs w:val="28"/>
          <w:lang w:val="uk-UA" w:eastAsia="ru-RU"/>
        </w:rPr>
        <w:t>наприкінці</w:t>
      </w:r>
      <w:r w:rsidRPr="00804E2C">
        <w:rPr>
          <w:rFonts w:ascii="Times New Roman" w:eastAsia="Times New Roman" w:hAnsi="Times New Roman" w:cs="Times New Roman"/>
          <w:sz w:val="28"/>
          <w:szCs w:val="28"/>
          <w:lang w:val="uk-UA" w:eastAsia="ru-RU"/>
        </w:rPr>
        <w:t xml:space="preserve"> березня – початку квітня, у новинах все частіше з</w:t>
      </w:r>
      <w:r w:rsidR="006A6442"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являється іменник </w:t>
      </w:r>
      <w:r w:rsidR="00EF6E0B" w:rsidRPr="00263FFE">
        <w:rPr>
          <w:rFonts w:ascii="Times New Roman" w:eastAsia="Times New Roman" w:hAnsi="Times New Roman" w:cs="Times New Roman"/>
          <w:i/>
          <w:iCs/>
          <w:sz w:val="28"/>
          <w:szCs w:val="28"/>
          <w:lang w:val="uk-UA" w:eastAsia="ru-RU"/>
        </w:rPr>
        <w:t>«</w:t>
      </w:r>
      <w:proofErr w:type="spellStart"/>
      <w:r w:rsidRPr="00263FFE">
        <w:rPr>
          <w:rFonts w:ascii="Times New Roman" w:eastAsia="Times New Roman" w:hAnsi="Times New Roman" w:cs="Times New Roman"/>
          <w:i/>
          <w:iCs/>
          <w:sz w:val="28"/>
          <w:szCs w:val="28"/>
          <w:lang w:val="uk-UA" w:eastAsia="ru-RU"/>
        </w:rPr>
        <w:t>war</w:t>
      </w:r>
      <w:proofErr w:type="spellEnd"/>
      <w:r w:rsidR="00EF6E0B" w:rsidRPr="00263FFE">
        <w:rPr>
          <w:rFonts w:ascii="Times New Roman" w:eastAsia="Times New Roman" w:hAnsi="Times New Roman" w:cs="Times New Roman"/>
          <w:i/>
          <w:iCs/>
          <w:sz w:val="28"/>
          <w:szCs w:val="28"/>
          <w:lang w:val="uk-UA" w:eastAsia="ru-RU"/>
        </w:rPr>
        <w:t>»</w:t>
      </w:r>
      <w:r w:rsidRPr="00263FFE">
        <w:rPr>
          <w:rFonts w:ascii="Times New Roman" w:eastAsia="Times New Roman" w:hAnsi="Times New Roman" w:cs="Times New Roman"/>
          <w:i/>
          <w:iCs/>
          <w:sz w:val="28"/>
          <w:szCs w:val="28"/>
          <w:lang w:val="uk-UA" w:eastAsia="ru-RU"/>
        </w:rPr>
        <w:t>,</w:t>
      </w:r>
      <w:r w:rsidRPr="00804E2C">
        <w:rPr>
          <w:rFonts w:ascii="Times New Roman" w:eastAsia="Times New Roman" w:hAnsi="Times New Roman" w:cs="Times New Roman"/>
          <w:sz w:val="28"/>
          <w:szCs w:val="28"/>
          <w:lang w:val="uk-UA" w:eastAsia="ru-RU"/>
        </w:rPr>
        <w:t xml:space="preserve"> що свідчить про більш реальне сприйняття ситуації в Україні Великою Британією та США.</w:t>
      </w:r>
    </w:p>
    <w:p w14:paraId="7C4EF5CD" w14:textId="76FACFD5"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За своєю структурою лексичні одиниці для позначення поняття </w:t>
      </w:r>
      <w:r w:rsidR="00EF6E0B" w:rsidRPr="00804E2C">
        <w:rPr>
          <w:rFonts w:ascii="Times New Roman" w:hAnsi="Times New Roman" w:cs="Times New Roman"/>
          <w:sz w:val="28"/>
          <w:szCs w:val="28"/>
          <w:lang w:val="uk-UA"/>
        </w:rPr>
        <w:t>«</w:t>
      </w:r>
      <w:r w:rsidR="00227F5B">
        <w:rPr>
          <w:rFonts w:ascii="Times New Roman" w:hAnsi="Times New Roman" w:cs="Times New Roman"/>
          <w:sz w:val="28"/>
          <w:szCs w:val="28"/>
          <w:lang w:val="uk-UA"/>
        </w:rPr>
        <w:t>В</w:t>
      </w:r>
      <w:r w:rsidR="00320E62"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поділяються на прості, похідні (суфіксальні, префіксально-суфіксальні), складені, складні (словосполучення). Розглянемо кожен з них </w:t>
      </w:r>
      <w:r w:rsidR="001C10BB" w:rsidRPr="00804E2C">
        <w:rPr>
          <w:rFonts w:ascii="Times New Roman" w:hAnsi="Times New Roman" w:cs="Times New Roman"/>
          <w:sz w:val="28"/>
          <w:szCs w:val="28"/>
          <w:lang w:val="uk-UA"/>
        </w:rPr>
        <w:t>детальніше</w:t>
      </w:r>
      <w:r w:rsidRPr="00804E2C">
        <w:rPr>
          <w:rFonts w:ascii="Times New Roman" w:hAnsi="Times New Roman" w:cs="Times New Roman"/>
          <w:sz w:val="28"/>
          <w:szCs w:val="28"/>
          <w:lang w:val="uk-UA"/>
        </w:rPr>
        <w:t>.</w:t>
      </w:r>
    </w:p>
    <w:p w14:paraId="7C38B7A6"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 а) простий: </w:t>
      </w:r>
    </w:p>
    <w:p w14:paraId="26EA5703" w14:textId="789BC139"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latest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strike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Kyiv</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said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three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Russian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officers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were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killed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a </w:t>
      </w:r>
      <w:proofErr w:type="spellStart"/>
      <w:r w:rsidRPr="00804E2C">
        <w:rPr>
          <w:rFonts w:ascii="Times New Roman" w:hAnsi="Times New Roman" w:cs="Times New Roman"/>
          <w:i/>
          <w:iCs/>
          <w:sz w:val="28"/>
          <w:szCs w:val="28"/>
          <w:lang w:val="uk-UA"/>
        </w:rPr>
        <w:t>bombing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southern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city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Melitopol</w:t>
      </w:r>
      <w:proofErr w:type="spellEnd"/>
      <w:r w:rsidRPr="00804E2C">
        <w:rPr>
          <w:rFonts w:ascii="Times New Roman" w:hAnsi="Times New Roman" w:cs="Times New Roman"/>
          <w:i/>
          <w:iCs/>
          <w:sz w:val="28"/>
          <w:szCs w:val="28"/>
          <w:lang w:val="uk-UA"/>
        </w:rPr>
        <w:t xml:space="preserve">. </w:t>
      </w:r>
      <w:r w:rsidR="00562F93" w:rsidRPr="00804E2C">
        <w:rPr>
          <w:rFonts w:ascii="Times New Roman" w:hAnsi="Times New Roman" w:cs="Times New Roman"/>
          <w:sz w:val="28"/>
          <w:szCs w:val="28"/>
          <w:lang w:val="uk-UA"/>
        </w:rPr>
        <w:t xml:space="preserve">URL: </w:t>
      </w:r>
      <w:hyperlink r:id="rId12" w:history="1">
        <w:r w:rsidRPr="00804E2C">
          <w:rPr>
            <w:rStyle w:val="a5"/>
            <w:rFonts w:ascii="Times New Roman" w:hAnsi="Times New Roman" w:cs="Times New Roman"/>
            <w:color w:val="auto"/>
            <w:sz w:val="28"/>
            <w:szCs w:val="28"/>
            <w:lang w:val="uk-UA"/>
          </w:rPr>
          <w:t>https://www.nytimes.com/2023/11/13/world/europe/ukraine-russia-sabotage-melitopol.html?searchResultPosition=2</w:t>
        </w:r>
      </w:hyperlink>
      <w:r w:rsidRPr="00804E2C">
        <w:rPr>
          <w:rFonts w:ascii="Times New Roman" w:hAnsi="Times New Roman" w:cs="Times New Roman"/>
          <w:i/>
          <w:iCs/>
          <w:sz w:val="28"/>
          <w:szCs w:val="28"/>
          <w:lang w:val="uk-UA"/>
        </w:rPr>
        <w:t xml:space="preserve"> </w:t>
      </w:r>
    </w:p>
    <w:p w14:paraId="0718E3BD" w14:textId="64BFD8F2"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реченні слово </w:t>
      </w:r>
      <w:r w:rsidR="00EF6E0B" w:rsidRPr="00227F5B">
        <w:rPr>
          <w:rFonts w:ascii="Times New Roman" w:hAnsi="Times New Roman" w:cs="Times New Roman"/>
          <w:i/>
          <w:iCs/>
          <w:sz w:val="28"/>
          <w:szCs w:val="28"/>
          <w:lang w:val="uk-UA"/>
        </w:rPr>
        <w:t>«</w:t>
      </w:r>
      <w:proofErr w:type="spellStart"/>
      <w:r w:rsidRPr="00227F5B">
        <w:rPr>
          <w:rFonts w:ascii="Times New Roman" w:hAnsi="Times New Roman" w:cs="Times New Roman"/>
          <w:i/>
          <w:iCs/>
          <w:sz w:val="28"/>
          <w:szCs w:val="28"/>
          <w:lang w:val="uk-UA"/>
        </w:rPr>
        <w:t>strike</w:t>
      </w:r>
      <w:proofErr w:type="spellEnd"/>
      <w:r w:rsidR="00EF6E0B" w:rsidRPr="00227F5B">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вживається для опису останньої атаки або нападу. В даному контексті, </w:t>
      </w:r>
      <w:r w:rsidR="00EF6E0B" w:rsidRPr="00227F5B">
        <w:rPr>
          <w:rFonts w:ascii="Times New Roman" w:hAnsi="Times New Roman" w:cs="Times New Roman"/>
          <w:i/>
          <w:iCs/>
          <w:sz w:val="28"/>
          <w:szCs w:val="28"/>
          <w:lang w:val="uk-UA"/>
        </w:rPr>
        <w:t>«</w:t>
      </w:r>
      <w:proofErr w:type="spellStart"/>
      <w:r w:rsidRPr="00227F5B">
        <w:rPr>
          <w:rFonts w:ascii="Times New Roman" w:hAnsi="Times New Roman" w:cs="Times New Roman"/>
          <w:i/>
          <w:iCs/>
          <w:sz w:val="28"/>
          <w:szCs w:val="28"/>
          <w:lang w:val="uk-UA"/>
        </w:rPr>
        <w:t>strike</w:t>
      </w:r>
      <w:proofErr w:type="spellEnd"/>
      <w:r w:rsidR="00EF6E0B" w:rsidRPr="00227F5B">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вказує на військовий удар або бомбардування, яке сталося недавно. Таке вживання </w:t>
      </w:r>
      <w:r w:rsidR="00EF6E0B" w:rsidRPr="00227F5B">
        <w:rPr>
          <w:rFonts w:ascii="Times New Roman" w:hAnsi="Times New Roman" w:cs="Times New Roman"/>
          <w:i/>
          <w:iCs/>
          <w:sz w:val="28"/>
          <w:szCs w:val="28"/>
          <w:lang w:val="uk-UA"/>
        </w:rPr>
        <w:t>«</w:t>
      </w:r>
      <w:proofErr w:type="spellStart"/>
      <w:r w:rsidRPr="00227F5B">
        <w:rPr>
          <w:rFonts w:ascii="Times New Roman" w:hAnsi="Times New Roman" w:cs="Times New Roman"/>
          <w:i/>
          <w:iCs/>
          <w:sz w:val="28"/>
          <w:szCs w:val="28"/>
          <w:lang w:val="uk-UA"/>
        </w:rPr>
        <w:t>strike</w:t>
      </w:r>
      <w:proofErr w:type="spellEnd"/>
      <w:r w:rsidR="00EF6E0B" w:rsidRPr="00227F5B">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вказує на активні воєнні події та використання військової сили у </w:t>
      </w:r>
      <w:r w:rsidR="00786BFF" w:rsidRPr="00804E2C">
        <w:rPr>
          <w:rFonts w:ascii="Times New Roman" w:hAnsi="Times New Roman" w:cs="Times New Roman"/>
          <w:sz w:val="28"/>
          <w:szCs w:val="28"/>
          <w:lang w:val="uk-UA"/>
        </w:rPr>
        <w:t>цьому</w:t>
      </w:r>
      <w:r w:rsidRPr="00804E2C">
        <w:rPr>
          <w:rFonts w:ascii="Times New Roman" w:hAnsi="Times New Roman" w:cs="Times New Roman"/>
          <w:sz w:val="28"/>
          <w:szCs w:val="28"/>
          <w:lang w:val="uk-UA"/>
        </w:rPr>
        <w:t xml:space="preserve"> контексті.</w:t>
      </w:r>
    </w:p>
    <w:p w14:paraId="60E56E60"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б) похідні - суфіксальні: </w:t>
      </w:r>
    </w:p>
    <w:p w14:paraId="5CC832DD" w14:textId="7D7124BF"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lastRenderedPageBreak/>
        <w:t>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Anniversary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Illegal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Annexation</w:t>
      </w:r>
      <w:proofErr w:type="spellEnd"/>
      <w:r w:rsidRPr="00804E2C">
        <w:rPr>
          <w:rFonts w:ascii="Times New Roman" w:hAnsi="Times New Roman" w:cs="Times New Roman"/>
          <w:b/>
          <w:bCs/>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Russia</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Strikes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Ukrainian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Region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Claims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Own</w:t>
      </w:r>
      <w:proofErr w:type="spellEnd"/>
      <w:r w:rsidR="00562F93" w:rsidRPr="00804E2C">
        <w:rPr>
          <w:rFonts w:ascii="Times New Roman" w:hAnsi="Times New Roman" w:cs="Times New Roman"/>
          <w:i/>
          <w:iCs/>
          <w:sz w:val="28"/>
          <w:szCs w:val="28"/>
          <w:lang w:val="uk-UA"/>
        </w:rPr>
        <w:t>.</w:t>
      </w:r>
      <w:r w:rsidR="00562F93" w:rsidRPr="00804E2C">
        <w:rPr>
          <w:rFonts w:ascii="Times New Roman" w:hAnsi="Times New Roman" w:cs="Times New Roman"/>
          <w:sz w:val="28"/>
          <w:szCs w:val="28"/>
          <w:lang w:val="uk-UA"/>
        </w:rPr>
        <w:t xml:space="preserve"> URL: </w:t>
      </w:r>
      <w:r w:rsidRPr="00804E2C">
        <w:rPr>
          <w:rFonts w:ascii="Times New Roman" w:hAnsi="Times New Roman" w:cs="Times New Roman"/>
          <w:i/>
          <w:iCs/>
          <w:sz w:val="28"/>
          <w:szCs w:val="28"/>
          <w:lang w:val="uk-UA"/>
        </w:rPr>
        <w:t xml:space="preserve"> </w:t>
      </w:r>
      <w:r w:rsidRPr="00804E2C">
        <w:rPr>
          <w:rFonts w:ascii="Times New Roman" w:hAnsi="Times New Roman" w:cs="Times New Roman"/>
          <w:sz w:val="28"/>
          <w:szCs w:val="28"/>
          <w:lang w:val="uk-UA"/>
        </w:rPr>
        <w:t xml:space="preserve"> </w:t>
      </w:r>
      <w:hyperlink r:id="rId13" w:history="1">
        <w:r w:rsidRPr="00804E2C">
          <w:rPr>
            <w:rStyle w:val="a5"/>
            <w:rFonts w:ascii="Times New Roman" w:hAnsi="Times New Roman" w:cs="Times New Roman"/>
            <w:color w:val="auto"/>
            <w:sz w:val="28"/>
            <w:szCs w:val="28"/>
            <w:lang w:val="uk-UA"/>
          </w:rPr>
          <w:t>https://www.nytimes.com/2023/09/30/world/europe/russia-ukraine-war.html?searchResultPosition=1</w:t>
        </w:r>
      </w:hyperlink>
      <w:r w:rsidRPr="00804E2C">
        <w:rPr>
          <w:rFonts w:ascii="Times New Roman" w:hAnsi="Times New Roman" w:cs="Times New Roman"/>
          <w:i/>
          <w:iCs/>
          <w:sz w:val="28"/>
          <w:szCs w:val="28"/>
          <w:lang w:val="uk-UA"/>
        </w:rPr>
        <w:t xml:space="preserve"> </w:t>
      </w:r>
    </w:p>
    <w:p w14:paraId="075427E6" w14:textId="5EBFF958"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 Суфікс </w:t>
      </w:r>
      <w:r w:rsidRPr="002B4E31">
        <w:rPr>
          <w:rFonts w:ascii="Times New Roman" w:hAnsi="Times New Roman" w:cs="Times New Roman"/>
          <w:i/>
          <w:iCs/>
          <w:sz w:val="28"/>
          <w:szCs w:val="28"/>
          <w:lang w:val="uk-UA"/>
        </w:rPr>
        <w:t>-</w:t>
      </w:r>
      <w:proofErr w:type="spellStart"/>
      <w:r w:rsidRPr="002B4E31">
        <w:rPr>
          <w:rFonts w:ascii="Times New Roman" w:hAnsi="Times New Roman" w:cs="Times New Roman"/>
          <w:i/>
          <w:iCs/>
          <w:sz w:val="28"/>
          <w:szCs w:val="28"/>
          <w:lang w:val="uk-UA"/>
        </w:rPr>
        <w:t>tion</w:t>
      </w:r>
      <w:proofErr w:type="spellEnd"/>
      <w:r w:rsidRPr="00804E2C">
        <w:rPr>
          <w:rFonts w:ascii="Times New Roman" w:hAnsi="Times New Roman" w:cs="Times New Roman"/>
          <w:sz w:val="28"/>
          <w:szCs w:val="28"/>
          <w:lang w:val="uk-UA"/>
        </w:rPr>
        <w:t xml:space="preserve"> у слові </w:t>
      </w:r>
      <w:proofErr w:type="spellStart"/>
      <w:r w:rsidRPr="002B4E31">
        <w:rPr>
          <w:rFonts w:ascii="Times New Roman" w:hAnsi="Times New Roman" w:cs="Times New Roman"/>
          <w:i/>
          <w:iCs/>
          <w:sz w:val="28"/>
          <w:szCs w:val="28"/>
          <w:lang w:val="uk-UA"/>
        </w:rPr>
        <w:t>annexation</w:t>
      </w:r>
      <w:proofErr w:type="spellEnd"/>
      <w:r w:rsidRPr="002B4E31">
        <w:rPr>
          <w:rFonts w:ascii="Times New Roman" w:hAnsi="Times New Roman" w:cs="Times New Roman"/>
          <w:i/>
          <w:iCs/>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анексія</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позначає результат процесу і відносить англійську лексему до похідних. </w:t>
      </w:r>
    </w:p>
    <w:p w14:paraId="428B4D57"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В англійській військовій сфері створення нових лексичних одиниць за допомогою суфіксів виявляється більш продуктивним методом, ніж використання префіксів. Ефективний переклад суфіксальних термінів передбачає необхідність розуміння значень конкретних суфіксів. Наприклад:</w:t>
      </w:r>
    </w:p>
    <w:p w14:paraId="7522D194" w14:textId="65384FA7"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Centre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for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prosecuting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crimes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aggression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opens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Hague</w:t>
      </w:r>
      <w:proofErr w:type="spellEnd"/>
      <w:r w:rsidR="00562F93" w:rsidRPr="00804E2C">
        <w:rPr>
          <w:rFonts w:ascii="Times New Roman" w:hAnsi="Times New Roman" w:cs="Times New Roman"/>
          <w:i/>
          <w:iCs/>
          <w:sz w:val="28"/>
          <w:szCs w:val="28"/>
          <w:lang w:val="uk-UA"/>
        </w:rPr>
        <w:t xml:space="preserve">. </w:t>
      </w:r>
      <w:r w:rsidR="00562F93" w:rsidRPr="00804E2C">
        <w:rPr>
          <w:rFonts w:ascii="Times New Roman" w:hAnsi="Times New Roman" w:cs="Times New Roman"/>
          <w:sz w:val="28"/>
          <w:szCs w:val="28"/>
          <w:lang w:val="uk-UA"/>
        </w:rPr>
        <w:t xml:space="preserve">URL: </w:t>
      </w:r>
      <w:hyperlink r:id="rId14" w:history="1">
        <w:r w:rsidR="00562F93" w:rsidRPr="00804E2C">
          <w:rPr>
            <w:rStyle w:val="a5"/>
            <w:rFonts w:ascii="Times New Roman" w:hAnsi="Times New Roman" w:cs="Times New Roman"/>
            <w:color w:val="auto"/>
            <w:sz w:val="28"/>
            <w:szCs w:val="28"/>
            <w:lang w:val="uk-UA"/>
          </w:rPr>
          <w:t>https://www.theguardian.com/law/2023/jul/03/centre-for-prosecuting-crimes-of-aggression-opens-in-the-hague</w:t>
        </w:r>
      </w:hyperlink>
      <w:r w:rsidRPr="00804E2C">
        <w:rPr>
          <w:rFonts w:ascii="Times New Roman" w:hAnsi="Times New Roman" w:cs="Times New Roman"/>
          <w:i/>
          <w:iCs/>
          <w:sz w:val="28"/>
          <w:szCs w:val="28"/>
          <w:lang w:val="uk-UA"/>
        </w:rPr>
        <w:t xml:space="preserve"> </w:t>
      </w:r>
    </w:p>
    <w:p w14:paraId="53CF05D6"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наведеному фрагменті суфікс </w:t>
      </w:r>
      <w:r w:rsidRPr="00551FC9">
        <w:rPr>
          <w:rFonts w:ascii="Times New Roman" w:hAnsi="Times New Roman" w:cs="Times New Roman"/>
          <w:i/>
          <w:iCs/>
          <w:sz w:val="28"/>
          <w:szCs w:val="28"/>
          <w:lang w:val="uk-UA"/>
        </w:rPr>
        <w:t>-</w:t>
      </w:r>
      <w:proofErr w:type="spellStart"/>
      <w:r w:rsidRPr="00551FC9">
        <w:rPr>
          <w:rFonts w:ascii="Times New Roman" w:hAnsi="Times New Roman" w:cs="Times New Roman"/>
          <w:i/>
          <w:iCs/>
          <w:sz w:val="28"/>
          <w:szCs w:val="28"/>
          <w:lang w:val="uk-UA"/>
        </w:rPr>
        <w:t>іоn</w:t>
      </w:r>
      <w:proofErr w:type="spellEnd"/>
      <w:r w:rsidRPr="00804E2C">
        <w:rPr>
          <w:rFonts w:ascii="Times New Roman" w:hAnsi="Times New Roman" w:cs="Times New Roman"/>
          <w:sz w:val="28"/>
          <w:szCs w:val="28"/>
          <w:lang w:val="uk-UA"/>
        </w:rPr>
        <w:t xml:space="preserve"> у слові </w:t>
      </w:r>
      <w:proofErr w:type="spellStart"/>
      <w:r w:rsidRPr="00551FC9">
        <w:rPr>
          <w:rFonts w:ascii="Times New Roman" w:hAnsi="Times New Roman" w:cs="Times New Roman"/>
          <w:i/>
          <w:iCs/>
          <w:sz w:val="28"/>
          <w:szCs w:val="28"/>
          <w:lang w:val="uk-UA"/>
        </w:rPr>
        <w:t>aggression</w:t>
      </w:r>
      <w:proofErr w:type="spellEnd"/>
      <w:r w:rsidRPr="00804E2C">
        <w:rPr>
          <w:rFonts w:ascii="Times New Roman" w:hAnsi="Times New Roman" w:cs="Times New Roman"/>
          <w:sz w:val="28"/>
          <w:szCs w:val="28"/>
          <w:lang w:val="uk-UA"/>
        </w:rPr>
        <w:t xml:space="preserve"> вказує на процес дії. </w:t>
      </w:r>
    </w:p>
    <w:p w14:paraId="481FD24F"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 префіксально-суфіксальний: </w:t>
      </w:r>
    </w:p>
    <w:p w14:paraId="07D40C4D" w14:textId="15E68FE1"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Today</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disarmament</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i/>
          <w:iCs/>
          <w:sz w:val="28"/>
          <w:szCs w:val="28"/>
          <w:lang w:val="uk-UA"/>
        </w:rPr>
        <w:t>activists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applying</w:t>
      </w:r>
      <w:proofErr w:type="spellEnd"/>
      <w:r w:rsidRPr="00804E2C">
        <w:rPr>
          <w:rFonts w:ascii="Times New Roman" w:hAnsi="Times New Roman" w:cs="Times New Roman"/>
          <w:i/>
          <w:iCs/>
          <w:sz w:val="28"/>
          <w:szCs w:val="28"/>
          <w:lang w:val="uk-UA"/>
        </w:rPr>
        <w:t xml:space="preserve"> a </w:t>
      </w:r>
      <w:proofErr w:type="spellStart"/>
      <w:r w:rsidRPr="00804E2C">
        <w:rPr>
          <w:rFonts w:ascii="Times New Roman" w:hAnsi="Times New Roman" w:cs="Times New Roman"/>
          <w:i/>
          <w:iCs/>
          <w:sz w:val="28"/>
          <w:szCs w:val="28"/>
          <w:lang w:val="uk-UA"/>
        </w:rPr>
        <w:t>new</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set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tactics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respond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threats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including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those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from</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Putin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Ukraine</w:t>
      </w:r>
      <w:proofErr w:type="spellEnd"/>
      <w:r w:rsidRPr="00804E2C">
        <w:rPr>
          <w:rFonts w:ascii="Times New Roman" w:hAnsi="Times New Roman" w:cs="Times New Roman"/>
          <w:i/>
          <w:iCs/>
          <w:sz w:val="28"/>
          <w:szCs w:val="28"/>
          <w:lang w:val="uk-UA"/>
        </w:rPr>
        <w:t xml:space="preserve">. </w:t>
      </w:r>
      <w:r w:rsidR="00562F93" w:rsidRPr="00804E2C">
        <w:rPr>
          <w:rFonts w:ascii="Times New Roman" w:hAnsi="Times New Roman" w:cs="Times New Roman"/>
          <w:i/>
          <w:iCs/>
          <w:sz w:val="28"/>
          <w:szCs w:val="28"/>
          <w:lang w:val="uk-UA"/>
        </w:rPr>
        <w:t xml:space="preserve"> </w:t>
      </w:r>
      <w:r w:rsidR="00562F93" w:rsidRPr="00804E2C">
        <w:rPr>
          <w:rFonts w:ascii="Times New Roman" w:hAnsi="Times New Roman" w:cs="Times New Roman"/>
          <w:sz w:val="28"/>
          <w:szCs w:val="28"/>
          <w:lang w:val="uk-UA"/>
        </w:rPr>
        <w:t xml:space="preserve">URL: </w:t>
      </w:r>
      <w:hyperlink r:id="rId15" w:history="1">
        <w:r w:rsidR="00562F93" w:rsidRPr="00804E2C">
          <w:rPr>
            <w:rStyle w:val="a5"/>
            <w:rFonts w:ascii="Times New Roman" w:hAnsi="Times New Roman" w:cs="Times New Roman"/>
            <w:color w:val="auto"/>
            <w:sz w:val="28"/>
            <w:szCs w:val="28"/>
            <w:lang w:val="uk-UA"/>
          </w:rPr>
          <w:t>https://www.theguardian.com/world/2022/nov/10/nuclear-disarmament-activists-putin-ukraine</w:t>
        </w:r>
      </w:hyperlink>
    </w:p>
    <w:p w14:paraId="6CE89327" w14:textId="36CF3208"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фрагменті лексема </w:t>
      </w:r>
      <w:proofErr w:type="spellStart"/>
      <w:r w:rsidRPr="00804E2C">
        <w:rPr>
          <w:rFonts w:ascii="Times New Roman" w:hAnsi="Times New Roman" w:cs="Times New Roman"/>
          <w:i/>
          <w:iCs/>
          <w:sz w:val="28"/>
          <w:szCs w:val="28"/>
          <w:lang w:val="uk-UA"/>
        </w:rPr>
        <w:t>disarmamen</w:t>
      </w:r>
      <w:proofErr w:type="spellEnd"/>
      <w:r w:rsidR="006D0A2D">
        <w:rPr>
          <w:rFonts w:ascii="Times New Roman" w:hAnsi="Times New Roman" w:cs="Times New Roman"/>
          <w:i/>
          <w:iCs/>
          <w:sz w:val="28"/>
          <w:szCs w:val="28"/>
          <w:lang w:val="en-US"/>
        </w:rPr>
        <w:t>t</w:t>
      </w:r>
      <w:r w:rsidRPr="00804E2C">
        <w:rPr>
          <w:rFonts w:ascii="Times New Roman" w:hAnsi="Times New Roman" w:cs="Times New Roman"/>
          <w:i/>
          <w:iCs/>
          <w:sz w:val="28"/>
          <w:szCs w:val="28"/>
          <w:lang w:val="uk-UA"/>
        </w:rPr>
        <w:t xml:space="preserve"> </w:t>
      </w:r>
      <w:r w:rsidRPr="00804E2C">
        <w:rPr>
          <w:rFonts w:ascii="Times New Roman" w:hAnsi="Times New Roman" w:cs="Times New Roman"/>
          <w:sz w:val="28"/>
          <w:szCs w:val="28"/>
          <w:lang w:val="uk-UA"/>
        </w:rPr>
        <w:t xml:space="preserve">у значенні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роззброєння</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утворена за допомогою </w:t>
      </w:r>
      <w:proofErr w:type="spellStart"/>
      <w:r w:rsidRPr="00804E2C">
        <w:rPr>
          <w:rFonts w:ascii="Times New Roman" w:hAnsi="Times New Roman" w:cs="Times New Roman"/>
          <w:sz w:val="28"/>
          <w:szCs w:val="28"/>
          <w:lang w:val="uk-UA"/>
        </w:rPr>
        <w:t>префікса</w:t>
      </w:r>
      <w:proofErr w:type="spellEnd"/>
      <w:r w:rsidRPr="00804E2C">
        <w:rPr>
          <w:rFonts w:ascii="Times New Roman" w:hAnsi="Times New Roman" w:cs="Times New Roman"/>
          <w:sz w:val="28"/>
          <w:szCs w:val="28"/>
          <w:lang w:val="uk-UA"/>
        </w:rPr>
        <w:t xml:space="preserve"> </w:t>
      </w:r>
      <w:r w:rsidRPr="007918C5">
        <w:rPr>
          <w:rFonts w:ascii="Times New Roman" w:hAnsi="Times New Roman" w:cs="Times New Roman"/>
          <w:i/>
          <w:iCs/>
          <w:sz w:val="28"/>
          <w:szCs w:val="28"/>
          <w:lang w:val="uk-UA"/>
        </w:rPr>
        <w:t>-</w:t>
      </w:r>
      <w:proofErr w:type="spellStart"/>
      <w:r w:rsidRPr="007918C5">
        <w:rPr>
          <w:rFonts w:ascii="Times New Roman" w:hAnsi="Times New Roman" w:cs="Times New Roman"/>
          <w:i/>
          <w:iCs/>
          <w:sz w:val="28"/>
          <w:szCs w:val="28"/>
          <w:lang w:val="uk-UA"/>
        </w:rPr>
        <w:t>dis</w:t>
      </w:r>
      <w:proofErr w:type="spellEnd"/>
      <w:r w:rsidRPr="00804E2C">
        <w:rPr>
          <w:rFonts w:ascii="Times New Roman" w:hAnsi="Times New Roman" w:cs="Times New Roman"/>
          <w:sz w:val="28"/>
          <w:szCs w:val="28"/>
          <w:lang w:val="uk-UA"/>
        </w:rPr>
        <w:t xml:space="preserve"> та суфікса </w:t>
      </w:r>
      <w:r w:rsidRPr="007918C5">
        <w:rPr>
          <w:rFonts w:ascii="Times New Roman" w:hAnsi="Times New Roman" w:cs="Times New Roman"/>
          <w:i/>
          <w:iCs/>
          <w:sz w:val="28"/>
          <w:szCs w:val="28"/>
          <w:lang w:val="uk-UA"/>
        </w:rPr>
        <w:t>-</w:t>
      </w:r>
      <w:proofErr w:type="spellStart"/>
      <w:r w:rsidRPr="007918C5">
        <w:rPr>
          <w:rFonts w:ascii="Times New Roman" w:hAnsi="Times New Roman" w:cs="Times New Roman"/>
          <w:i/>
          <w:iCs/>
          <w:sz w:val="28"/>
          <w:szCs w:val="28"/>
          <w:lang w:val="uk-UA"/>
        </w:rPr>
        <w:t>ment</w:t>
      </w:r>
      <w:proofErr w:type="spellEnd"/>
      <w:r w:rsidRPr="007918C5">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p>
    <w:p w14:paraId="31622D50"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 г) композити: </w:t>
      </w:r>
    </w:p>
    <w:p w14:paraId="1E713081" w14:textId="1170CBBD" w:rsidR="00B26272" w:rsidRPr="00804E2C" w:rsidRDefault="00B26272" w:rsidP="00B26272">
      <w:pPr>
        <w:spacing w:after="0" w:line="360" w:lineRule="auto"/>
        <w:ind w:firstLine="708"/>
        <w:jc w:val="both"/>
        <w:rPr>
          <w:rFonts w:ascii="Times New Roman" w:hAnsi="Times New Roman" w:cs="Times New Roman"/>
          <w:b/>
          <w:bCs/>
          <w:i/>
          <w:iCs/>
          <w:sz w:val="28"/>
          <w:szCs w:val="28"/>
          <w:lang w:val="uk-UA"/>
        </w:rPr>
      </w:pPr>
      <w:proofErr w:type="spellStart"/>
      <w:r w:rsidRPr="00804E2C">
        <w:rPr>
          <w:rFonts w:ascii="Times New Roman" w:hAnsi="Times New Roman" w:cs="Times New Roman"/>
          <w:i/>
          <w:iCs/>
          <w:sz w:val="28"/>
          <w:szCs w:val="28"/>
          <w:lang w:val="uk-UA"/>
        </w:rPr>
        <w:t>This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What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Trench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Warfare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Front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Line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Like</w:t>
      </w:r>
      <w:proofErr w:type="spellEnd"/>
      <w:r w:rsidR="00562F93" w:rsidRPr="00804E2C">
        <w:rPr>
          <w:rFonts w:ascii="Times New Roman" w:hAnsi="Times New Roman" w:cs="Times New Roman"/>
          <w:i/>
          <w:iCs/>
          <w:sz w:val="28"/>
          <w:szCs w:val="28"/>
          <w:lang w:val="uk-UA"/>
        </w:rPr>
        <w:t xml:space="preserve">. </w:t>
      </w:r>
      <w:r w:rsidR="00562F93" w:rsidRPr="00804E2C">
        <w:rPr>
          <w:rFonts w:ascii="Times New Roman" w:hAnsi="Times New Roman" w:cs="Times New Roman"/>
          <w:sz w:val="28"/>
          <w:szCs w:val="28"/>
          <w:lang w:val="uk-UA"/>
        </w:rPr>
        <w:t xml:space="preserve">URL: </w:t>
      </w:r>
      <w:hyperlink r:id="rId16" w:history="1">
        <w:r w:rsidR="00562F93" w:rsidRPr="00804E2C">
          <w:rPr>
            <w:rStyle w:val="a5"/>
            <w:rFonts w:ascii="Times New Roman" w:hAnsi="Times New Roman" w:cs="Times New Roman"/>
            <w:color w:val="auto"/>
            <w:sz w:val="28"/>
            <w:szCs w:val="28"/>
            <w:lang w:val="uk-UA"/>
          </w:rPr>
          <w:t>https://www.nytimes.com/2023/03/05/world/europe/trench-warfare-ukraine-frontline.html?searchResultPosition=5</w:t>
        </w:r>
      </w:hyperlink>
      <w:r w:rsidRPr="00804E2C">
        <w:rPr>
          <w:rFonts w:ascii="Times New Roman" w:hAnsi="Times New Roman" w:cs="Times New Roman"/>
          <w:i/>
          <w:iCs/>
          <w:sz w:val="28"/>
          <w:szCs w:val="28"/>
          <w:lang w:val="uk-UA"/>
        </w:rPr>
        <w:t xml:space="preserve"> </w:t>
      </w:r>
    </w:p>
    <w:p w14:paraId="775E818D" w14:textId="14C4FA39"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Складне слово </w:t>
      </w:r>
      <w:r w:rsidR="007918C5" w:rsidRPr="007918C5">
        <w:rPr>
          <w:rFonts w:ascii="Times New Roman" w:hAnsi="Times New Roman" w:cs="Times New Roman"/>
          <w:i/>
          <w:iCs/>
          <w:sz w:val="28"/>
          <w:szCs w:val="28"/>
          <w:lang w:val="uk-UA"/>
        </w:rPr>
        <w:t>«</w:t>
      </w:r>
      <w:proofErr w:type="spellStart"/>
      <w:r w:rsidRPr="007918C5">
        <w:rPr>
          <w:rFonts w:ascii="Times New Roman" w:hAnsi="Times New Roman" w:cs="Times New Roman"/>
          <w:i/>
          <w:iCs/>
          <w:sz w:val="28"/>
          <w:szCs w:val="28"/>
          <w:lang w:val="uk-UA"/>
        </w:rPr>
        <w:t>warfare</w:t>
      </w:r>
      <w:proofErr w:type="spellEnd"/>
      <w:r w:rsidR="007918C5" w:rsidRPr="007918C5">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утворено за допомогою двох лексем, виражених іменниками </w:t>
      </w:r>
      <w:r w:rsidR="007918C5" w:rsidRPr="007918C5">
        <w:rPr>
          <w:rFonts w:ascii="Times New Roman" w:hAnsi="Times New Roman" w:cs="Times New Roman"/>
          <w:i/>
          <w:iCs/>
          <w:sz w:val="28"/>
          <w:szCs w:val="28"/>
          <w:lang w:val="uk-UA"/>
        </w:rPr>
        <w:t>«</w:t>
      </w:r>
      <w:proofErr w:type="spellStart"/>
      <w:r w:rsidRPr="007918C5">
        <w:rPr>
          <w:rFonts w:ascii="Times New Roman" w:hAnsi="Times New Roman" w:cs="Times New Roman"/>
          <w:i/>
          <w:iCs/>
          <w:sz w:val="28"/>
          <w:szCs w:val="28"/>
          <w:lang w:val="uk-UA"/>
        </w:rPr>
        <w:t>war</w:t>
      </w:r>
      <w:proofErr w:type="spellEnd"/>
      <w:r w:rsidR="007918C5" w:rsidRPr="007918C5">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(війна) та </w:t>
      </w:r>
      <w:r w:rsidR="007918C5" w:rsidRPr="007918C5">
        <w:rPr>
          <w:rFonts w:ascii="Times New Roman" w:hAnsi="Times New Roman" w:cs="Times New Roman"/>
          <w:i/>
          <w:iCs/>
          <w:sz w:val="28"/>
          <w:szCs w:val="28"/>
          <w:lang w:val="uk-UA"/>
        </w:rPr>
        <w:t>«</w:t>
      </w:r>
      <w:proofErr w:type="spellStart"/>
      <w:r w:rsidRPr="007918C5">
        <w:rPr>
          <w:rFonts w:ascii="Times New Roman" w:hAnsi="Times New Roman" w:cs="Times New Roman"/>
          <w:i/>
          <w:iCs/>
          <w:sz w:val="28"/>
          <w:szCs w:val="28"/>
          <w:lang w:val="uk-UA"/>
        </w:rPr>
        <w:t>fare</w:t>
      </w:r>
      <w:proofErr w:type="spellEnd"/>
      <w:r w:rsidR="007918C5" w:rsidRPr="007918C5">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(подорож), які в перекладі українською мовою набувають значення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бій</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p>
    <w:p w14:paraId="7F9D035E" w14:textId="0A30DD28"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 англомовному </w:t>
      </w:r>
      <w:proofErr w:type="spellStart"/>
      <w:r w:rsidRPr="00804E2C">
        <w:rPr>
          <w:rFonts w:ascii="Times New Roman" w:hAnsi="Times New Roman" w:cs="Times New Roman"/>
          <w:sz w:val="28"/>
          <w:szCs w:val="28"/>
          <w:lang w:val="uk-UA"/>
        </w:rPr>
        <w:t>медіадискурсі</w:t>
      </w:r>
      <w:proofErr w:type="spellEnd"/>
      <w:r w:rsidRPr="00804E2C">
        <w:rPr>
          <w:rFonts w:ascii="Times New Roman" w:hAnsi="Times New Roman" w:cs="Times New Roman"/>
          <w:sz w:val="28"/>
          <w:szCs w:val="28"/>
          <w:lang w:val="uk-UA"/>
        </w:rPr>
        <w:t xml:space="preserve"> мова військових складається з великої кількості військової номенклатури, включаючи числові або </w:t>
      </w:r>
      <w:proofErr w:type="spellStart"/>
      <w:r w:rsidR="00D84379" w:rsidRPr="00804E2C">
        <w:rPr>
          <w:rFonts w:ascii="Times New Roman" w:hAnsi="Times New Roman" w:cs="Times New Roman"/>
          <w:sz w:val="28"/>
          <w:szCs w:val="28"/>
          <w:lang w:val="uk-UA"/>
        </w:rPr>
        <w:t>букв</w:t>
      </w:r>
      <w:r w:rsidR="00D84379">
        <w:rPr>
          <w:rFonts w:ascii="Times New Roman" w:hAnsi="Times New Roman" w:cs="Times New Roman"/>
          <w:sz w:val="28"/>
          <w:szCs w:val="28"/>
          <w:lang w:val="uk-UA"/>
        </w:rPr>
        <w:t>енно</w:t>
      </w:r>
      <w:proofErr w:type="spellEnd"/>
      <w:r w:rsidR="00D84379">
        <w:rPr>
          <w:rFonts w:ascii="Times New Roman" w:hAnsi="Times New Roman" w:cs="Times New Roman"/>
          <w:sz w:val="28"/>
          <w:szCs w:val="28"/>
          <w:lang w:val="uk-UA"/>
        </w:rPr>
        <w:t>-</w:t>
      </w:r>
      <w:r w:rsidR="00D84379" w:rsidRPr="00804E2C">
        <w:rPr>
          <w:rFonts w:ascii="Times New Roman" w:hAnsi="Times New Roman" w:cs="Times New Roman"/>
          <w:sz w:val="28"/>
          <w:szCs w:val="28"/>
          <w:lang w:val="uk-UA"/>
        </w:rPr>
        <w:t>цифрові</w:t>
      </w:r>
      <w:r w:rsidRPr="00804E2C">
        <w:rPr>
          <w:rFonts w:ascii="Times New Roman" w:hAnsi="Times New Roman" w:cs="Times New Roman"/>
          <w:sz w:val="28"/>
          <w:szCs w:val="28"/>
          <w:lang w:val="uk-UA"/>
        </w:rPr>
        <w:t xml:space="preserve"> позначення, наприклад: </w:t>
      </w:r>
    </w:p>
    <w:p w14:paraId="459724CF" w14:textId="4F154E55" w:rsidR="00B26272" w:rsidRPr="00804E2C" w:rsidRDefault="00B26272" w:rsidP="00C921D7">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lastRenderedPageBreak/>
        <w:t>According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r w:rsidRPr="00804E2C">
        <w:rPr>
          <w:rFonts w:ascii="Times New Roman" w:hAnsi="Times New Roman" w:cs="Times New Roman"/>
          <w:b/>
          <w:bCs/>
          <w:i/>
          <w:iCs/>
          <w:sz w:val="28"/>
          <w:szCs w:val="28"/>
          <w:lang w:val="uk-UA"/>
        </w:rPr>
        <w:t>R2P</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doctrine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international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community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has</w:t>
      </w:r>
      <w:proofErr w:type="spellEnd"/>
      <w:r w:rsidRPr="00804E2C">
        <w:rPr>
          <w:rFonts w:ascii="Times New Roman" w:hAnsi="Times New Roman" w:cs="Times New Roman"/>
          <w:i/>
          <w:iCs/>
          <w:sz w:val="28"/>
          <w:szCs w:val="28"/>
          <w:lang w:val="uk-UA"/>
        </w:rPr>
        <w:t xml:space="preserve"> a </w:t>
      </w:r>
      <w:proofErr w:type="spellStart"/>
      <w:r w:rsidRPr="00804E2C">
        <w:rPr>
          <w:rFonts w:ascii="Times New Roman" w:hAnsi="Times New Roman" w:cs="Times New Roman"/>
          <w:i/>
          <w:iCs/>
          <w:sz w:val="28"/>
          <w:szCs w:val="28"/>
          <w:lang w:val="uk-UA"/>
        </w:rPr>
        <w:t>duty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provide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appropriate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diplomatic</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humanitarian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if</w:t>
      </w:r>
      <w:proofErr w:type="spellEnd"/>
      <w:r w:rsidRPr="00804E2C">
        <w:rPr>
          <w:rFonts w:ascii="Times New Roman" w:hAnsi="Times New Roman" w:cs="Times New Roman"/>
          <w:i/>
          <w:iCs/>
          <w:sz w:val="28"/>
          <w:szCs w:val="28"/>
          <w:lang w:val="uk-UA"/>
        </w:rPr>
        <w:t xml:space="preserve"> </w:t>
      </w:r>
      <w:proofErr w:type="spellStart"/>
      <w:r w:rsidR="00562F93" w:rsidRPr="00804E2C">
        <w:rPr>
          <w:rFonts w:ascii="Times New Roman" w:hAnsi="Times New Roman" w:cs="Times New Roman"/>
          <w:i/>
          <w:iCs/>
          <w:sz w:val="28"/>
          <w:szCs w:val="28"/>
          <w:lang w:val="uk-UA"/>
        </w:rPr>
        <w:t>necessary</w:t>
      </w:r>
      <w:proofErr w:type="spellEnd"/>
      <w:r w:rsidR="00562F93"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military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means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help</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protect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populations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from</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genocide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crimes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ethnic</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cleansing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crimes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against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humanity</w:t>
      </w:r>
      <w:proofErr w:type="spellEnd"/>
      <w:r w:rsidRPr="00804E2C">
        <w:rPr>
          <w:rFonts w:ascii="Times New Roman" w:hAnsi="Times New Roman" w:cs="Times New Roman"/>
          <w:i/>
          <w:iCs/>
          <w:sz w:val="28"/>
          <w:szCs w:val="28"/>
          <w:lang w:val="uk-UA"/>
        </w:rPr>
        <w:t xml:space="preserve">. </w:t>
      </w:r>
      <w:r w:rsidR="00562F93" w:rsidRPr="00804E2C">
        <w:rPr>
          <w:rFonts w:ascii="Times New Roman" w:hAnsi="Times New Roman" w:cs="Times New Roman"/>
          <w:sz w:val="28"/>
          <w:szCs w:val="28"/>
          <w:lang w:val="uk-UA"/>
        </w:rPr>
        <w:t>URL:</w:t>
      </w:r>
      <w:r w:rsidR="00C921D7" w:rsidRPr="00804E2C">
        <w:rPr>
          <w:rFonts w:ascii="Times New Roman" w:hAnsi="Times New Roman" w:cs="Times New Roman"/>
          <w:sz w:val="28"/>
          <w:szCs w:val="28"/>
          <w:lang w:val="uk-UA"/>
        </w:rPr>
        <w:t> </w:t>
      </w:r>
      <w:r w:rsidRPr="00804E2C">
        <w:rPr>
          <w:rFonts w:ascii="Times New Roman" w:hAnsi="Times New Roman" w:cs="Times New Roman"/>
          <w:sz w:val="28"/>
          <w:szCs w:val="28"/>
          <w:u w:val="single"/>
          <w:lang w:val="uk-UA"/>
        </w:rPr>
        <w:t>https://www.theguardian.com/world/2022/feb/26/valdimir-putin-russia-ukraine-inside-his-head</w:t>
      </w:r>
    </w:p>
    <w:p w14:paraId="526BF62F" w14:textId="7C7B1279"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w:t>
      </w:r>
      <w:r w:rsidR="00C921D7" w:rsidRPr="00804E2C">
        <w:rPr>
          <w:rFonts w:ascii="Times New Roman" w:hAnsi="Times New Roman" w:cs="Times New Roman"/>
          <w:sz w:val="28"/>
          <w:szCs w:val="28"/>
          <w:lang w:val="uk-UA"/>
        </w:rPr>
        <w:t>цьому</w:t>
      </w:r>
      <w:r w:rsidRPr="00804E2C">
        <w:rPr>
          <w:rFonts w:ascii="Times New Roman" w:hAnsi="Times New Roman" w:cs="Times New Roman"/>
          <w:sz w:val="28"/>
          <w:szCs w:val="28"/>
          <w:lang w:val="uk-UA"/>
        </w:rPr>
        <w:t xml:space="preserve"> реченні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R2P</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означає </w:t>
      </w:r>
      <w:r w:rsidR="00EF6E0B" w:rsidRPr="00CA4F4C">
        <w:rPr>
          <w:rFonts w:ascii="Times New Roman" w:hAnsi="Times New Roman" w:cs="Times New Roman"/>
          <w:i/>
          <w:iCs/>
          <w:sz w:val="28"/>
          <w:szCs w:val="28"/>
          <w:lang w:val="uk-UA"/>
        </w:rPr>
        <w:t>«</w:t>
      </w:r>
      <w:proofErr w:type="spellStart"/>
      <w:r w:rsidRPr="00CA4F4C">
        <w:rPr>
          <w:rFonts w:ascii="Times New Roman" w:hAnsi="Times New Roman" w:cs="Times New Roman"/>
          <w:i/>
          <w:iCs/>
          <w:sz w:val="28"/>
          <w:szCs w:val="28"/>
          <w:lang w:val="uk-UA"/>
        </w:rPr>
        <w:t>Responsibility</w:t>
      </w:r>
      <w:proofErr w:type="spellEnd"/>
      <w:r w:rsidRPr="00CA4F4C">
        <w:rPr>
          <w:rFonts w:ascii="Times New Roman" w:hAnsi="Times New Roman" w:cs="Times New Roman"/>
          <w:i/>
          <w:iCs/>
          <w:sz w:val="28"/>
          <w:szCs w:val="28"/>
          <w:lang w:val="uk-UA"/>
        </w:rPr>
        <w:t xml:space="preserve"> </w:t>
      </w:r>
      <w:proofErr w:type="spellStart"/>
      <w:r w:rsidRPr="00CA4F4C">
        <w:rPr>
          <w:rFonts w:ascii="Times New Roman" w:hAnsi="Times New Roman" w:cs="Times New Roman"/>
          <w:i/>
          <w:iCs/>
          <w:sz w:val="28"/>
          <w:szCs w:val="28"/>
          <w:lang w:val="uk-UA"/>
        </w:rPr>
        <w:t>to</w:t>
      </w:r>
      <w:proofErr w:type="spellEnd"/>
      <w:r w:rsidRPr="00CA4F4C">
        <w:rPr>
          <w:rFonts w:ascii="Times New Roman" w:hAnsi="Times New Roman" w:cs="Times New Roman"/>
          <w:i/>
          <w:iCs/>
          <w:sz w:val="28"/>
          <w:szCs w:val="28"/>
          <w:lang w:val="uk-UA"/>
        </w:rPr>
        <w:t xml:space="preserve"> </w:t>
      </w:r>
      <w:proofErr w:type="spellStart"/>
      <w:r w:rsidRPr="00CA4F4C">
        <w:rPr>
          <w:rFonts w:ascii="Times New Roman" w:hAnsi="Times New Roman" w:cs="Times New Roman"/>
          <w:i/>
          <w:iCs/>
          <w:sz w:val="28"/>
          <w:szCs w:val="28"/>
          <w:lang w:val="uk-UA"/>
        </w:rPr>
        <w:t>Protect</w:t>
      </w:r>
      <w:proofErr w:type="spellEnd"/>
      <w:r w:rsidR="00EF6E0B" w:rsidRPr="00CA4F4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(відповідальність за захист), що є доктриною або принципом міжнародного права. Згідно з принципом R2P, міжнародна спільнота має обов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язок надавати відповідні дипломатичні, гуманітарні та, за необхідності, військові засоби для захисту населення від геноциду, воєнних злочинів, етнічного очищення та злочинів проти людяності. Такий підхід визнає, що захист прав людини є спільною відповідальністю міжнародної громадськості.</w:t>
      </w:r>
    </w:p>
    <w:p w14:paraId="12D052E0" w14:textId="2A7FD84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Військова термінологія відрізняється використанням великої кількості абревіатур і умовних позначень, що можуть бути </w:t>
      </w:r>
      <w:r w:rsidR="009B2714">
        <w:rPr>
          <w:rFonts w:ascii="Times New Roman" w:hAnsi="Times New Roman" w:cs="Times New Roman"/>
          <w:sz w:val="28"/>
          <w:szCs w:val="28"/>
          <w:lang w:val="uk-UA"/>
        </w:rPr>
        <w:t>незрозумілі</w:t>
      </w:r>
      <w:r w:rsidRPr="00804E2C">
        <w:rPr>
          <w:rFonts w:ascii="Times New Roman" w:hAnsi="Times New Roman" w:cs="Times New Roman"/>
          <w:sz w:val="28"/>
          <w:szCs w:val="28"/>
          <w:lang w:val="uk-UA"/>
        </w:rPr>
        <w:t xml:space="preserve"> для звичайних користувачів мови. Це пояснюється кількома факторами. По-перше, більшість абревіатур мають термінологічне значення і використовуються для позначення реальних в</w:t>
      </w:r>
      <w:r w:rsidR="00140DC1">
        <w:rPr>
          <w:rFonts w:ascii="Times New Roman" w:hAnsi="Times New Roman" w:cs="Times New Roman"/>
          <w:sz w:val="28"/>
          <w:szCs w:val="28"/>
          <w:lang w:val="uk-UA"/>
        </w:rPr>
        <w:t>ійськових</w:t>
      </w:r>
      <w:r w:rsidRPr="00804E2C">
        <w:rPr>
          <w:rFonts w:ascii="Times New Roman" w:hAnsi="Times New Roman" w:cs="Times New Roman"/>
          <w:sz w:val="28"/>
          <w:szCs w:val="28"/>
          <w:lang w:val="uk-UA"/>
        </w:rPr>
        <w:t xml:space="preserve"> явищ. По-друге, вони служать для ефективної передачі інформації, а по-третє, використання скорочень може приховувати ключові компоненти та містити конфіденційну інформацію. Робота з обширною термінологічною лексикою у військовому контексті вимагає створення скорочень для економії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ресурсів. Англомовна військова термінологія переважно використовує абревіатури початкового типу, які можна розділити на дві групи</w:t>
      </w:r>
      <w:r w:rsidR="00BB78A0" w:rsidRPr="00804E2C">
        <w:rPr>
          <w:rFonts w:ascii="Times New Roman" w:hAnsi="Times New Roman" w:cs="Times New Roman"/>
          <w:sz w:val="28"/>
          <w:szCs w:val="28"/>
          <w:lang w:val="uk-UA"/>
        </w:rPr>
        <w:t xml:space="preserve"> [</w:t>
      </w:r>
      <w:r w:rsidR="00583435" w:rsidRPr="00804E2C">
        <w:rPr>
          <w:rFonts w:ascii="Times New Roman" w:hAnsi="Times New Roman" w:cs="Times New Roman"/>
          <w:sz w:val="28"/>
          <w:szCs w:val="28"/>
          <w:lang w:val="uk-UA"/>
        </w:rPr>
        <w:t>14, с.95</w:t>
      </w:r>
      <w:r w:rsidR="00BB78A0" w:rsidRPr="00804E2C">
        <w:rPr>
          <w:rFonts w:ascii="Times New Roman" w:hAnsi="Times New Roman" w:cs="Times New Roman"/>
          <w:sz w:val="28"/>
          <w:szCs w:val="28"/>
          <w:lang w:val="uk-UA"/>
        </w:rPr>
        <w:t>].</w:t>
      </w:r>
    </w:p>
    <w:p w14:paraId="5D082122"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Перша група включає фонетичні абревіатури, що складаються з перших літер термінів і служать для стиснення мовлення. У цій групі виділяються три підгрупи абревіатур, які активно використовуються в англійській мові військової сфери:</w:t>
      </w:r>
    </w:p>
    <w:p w14:paraId="1BEBF350" w14:textId="1E4AC440"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а) абревіатури, які </w:t>
      </w:r>
      <w:r w:rsidR="00C921D7" w:rsidRPr="00804E2C">
        <w:rPr>
          <w:rFonts w:ascii="Times New Roman" w:hAnsi="Times New Roman" w:cs="Times New Roman"/>
          <w:sz w:val="28"/>
          <w:szCs w:val="28"/>
          <w:lang w:val="uk-UA"/>
        </w:rPr>
        <w:t xml:space="preserve">містять </w:t>
      </w:r>
      <w:r w:rsidRPr="00804E2C">
        <w:rPr>
          <w:rFonts w:ascii="Times New Roman" w:hAnsi="Times New Roman" w:cs="Times New Roman"/>
          <w:sz w:val="28"/>
          <w:szCs w:val="28"/>
          <w:lang w:val="uk-UA"/>
        </w:rPr>
        <w:t xml:space="preserve">цифрові позначення, вони виконують різні функції, або показують кількість слів, що починаються з однієї літери, або замінюють числівник у терміні: </w:t>
      </w:r>
    </w:p>
    <w:p w14:paraId="45E2155C" w14:textId="772060B5"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lastRenderedPageBreak/>
        <w:t>German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built</w:t>
      </w:r>
      <w:proofErr w:type="spellEnd"/>
      <w:r w:rsidRPr="00804E2C">
        <w:rPr>
          <w:rFonts w:ascii="Times New Roman" w:hAnsi="Times New Roman" w:cs="Times New Roman"/>
          <w:i/>
          <w:iCs/>
          <w:sz w:val="28"/>
          <w:szCs w:val="28"/>
          <w:lang w:val="uk-UA"/>
        </w:rPr>
        <w:t xml:space="preserve"> Leopard-2A6A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American</w:t>
      </w:r>
      <w:proofErr w:type="spellEnd"/>
      <w:r w:rsidRPr="00804E2C">
        <w:rPr>
          <w:rFonts w:ascii="Times New Roman" w:hAnsi="Times New Roman" w:cs="Times New Roman"/>
          <w:i/>
          <w:iCs/>
          <w:sz w:val="28"/>
          <w:szCs w:val="28"/>
          <w:lang w:val="uk-UA"/>
        </w:rPr>
        <w:t xml:space="preserve"> </w:t>
      </w:r>
      <w:r w:rsidRPr="00804E2C">
        <w:rPr>
          <w:rFonts w:ascii="Times New Roman" w:hAnsi="Times New Roman" w:cs="Times New Roman"/>
          <w:b/>
          <w:bCs/>
          <w:i/>
          <w:iCs/>
          <w:sz w:val="28"/>
          <w:szCs w:val="28"/>
          <w:lang w:val="uk-UA"/>
        </w:rPr>
        <w:t xml:space="preserve">BMP </w:t>
      </w:r>
      <w:r w:rsidRPr="00804E2C">
        <w:rPr>
          <w:rFonts w:ascii="Times New Roman" w:hAnsi="Times New Roman" w:cs="Times New Roman"/>
          <w:i/>
          <w:iCs/>
          <w:sz w:val="28"/>
          <w:szCs w:val="28"/>
          <w:lang w:val="uk-UA"/>
        </w:rPr>
        <w:t xml:space="preserve">M2 </w:t>
      </w:r>
      <w:proofErr w:type="spellStart"/>
      <w:r w:rsidRPr="00804E2C">
        <w:rPr>
          <w:rFonts w:ascii="Times New Roman" w:hAnsi="Times New Roman" w:cs="Times New Roman"/>
          <w:i/>
          <w:iCs/>
          <w:sz w:val="28"/>
          <w:szCs w:val="28"/>
          <w:lang w:val="uk-UA"/>
        </w:rPr>
        <w:t>Bradley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tanks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seen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destroyed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combat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Zaporizhzhia</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region</w:t>
      </w:r>
      <w:proofErr w:type="spellEnd"/>
      <w:r w:rsidR="00562F93" w:rsidRPr="00804E2C">
        <w:rPr>
          <w:rFonts w:ascii="Times New Roman" w:hAnsi="Times New Roman" w:cs="Times New Roman"/>
          <w:i/>
          <w:iCs/>
          <w:sz w:val="28"/>
          <w:szCs w:val="28"/>
          <w:lang w:val="uk-UA"/>
        </w:rPr>
        <w:t xml:space="preserve">. </w:t>
      </w:r>
      <w:r w:rsidR="00562F93" w:rsidRPr="00804E2C">
        <w:rPr>
          <w:rFonts w:ascii="Times New Roman" w:hAnsi="Times New Roman" w:cs="Times New Roman"/>
          <w:sz w:val="28"/>
          <w:szCs w:val="28"/>
          <w:lang w:val="uk-UA"/>
        </w:rPr>
        <w:t xml:space="preserve">URL: </w:t>
      </w:r>
      <w:hyperlink r:id="rId17" w:history="1">
        <w:r w:rsidR="00562F93" w:rsidRPr="00804E2C">
          <w:rPr>
            <w:rStyle w:val="a5"/>
            <w:rFonts w:ascii="Times New Roman" w:hAnsi="Times New Roman" w:cs="Times New Roman"/>
            <w:color w:val="auto"/>
            <w:sz w:val="28"/>
            <w:szCs w:val="28"/>
            <w:lang w:val="uk-UA"/>
          </w:rPr>
          <w:t>https://www.theguardian.com/world/2023/aug/02/ukraine-counter-offensive-russia-war</w:t>
        </w:r>
      </w:hyperlink>
    </w:p>
    <w:p w14:paraId="0D5A4756" w14:textId="12BFAD09"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цьому реченні </w:t>
      </w:r>
      <w:r w:rsidR="00EF6E0B" w:rsidRPr="00525DD0">
        <w:rPr>
          <w:rFonts w:ascii="Times New Roman" w:hAnsi="Times New Roman" w:cs="Times New Roman"/>
          <w:i/>
          <w:iCs/>
          <w:sz w:val="28"/>
          <w:szCs w:val="28"/>
          <w:lang w:val="uk-UA"/>
        </w:rPr>
        <w:t>«</w:t>
      </w:r>
      <w:r w:rsidRPr="00525DD0">
        <w:rPr>
          <w:rFonts w:ascii="Times New Roman" w:hAnsi="Times New Roman" w:cs="Times New Roman"/>
          <w:i/>
          <w:iCs/>
          <w:sz w:val="28"/>
          <w:szCs w:val="28"/>
          <w:lang w:val="uk-UA"/>
        </w:rPr>
        <w:t xml:space="preserve">BMP M2 </w:t>
      </w:r>
      <w:proofErr w:type="spellStart"/>
      <w:r w:rsidRPr="00525DD0">
        <w:rPr>
          <w:rFonts w:ascii="Times New Roman" w:hAnsi="Times New Roman" w:cs="Times New Roman"/>
          <w:i/>
          <w:iCs/>
          <w:sz w:val="28"/>
          <w:szCs w:val="28"/>
          <w:lang w:val="uk-UA"/>
        </w:rPr>
        <w:t>Bradley</w:t>
      </w:r>
      <w:proofErr w:type="spellEnd"/>
      <w:r w:rsidR="00EF6E0B" w:rsidRPr="00525DD0">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є посиланням на американський </w:t>
      </w:r>
      <w:r w:rsidR="00525DD0" w:rsidRPr="00804E2C">
        <w:rPr>
          <w:rFonts w:ascii="Times New Roman" w:hAnsi="Times New Roman" w:cs="Times New Roman"/>
          <w:sz w:val="28"/>
          <w:szCs w:val="28"/>
          <w:lang w:val="uk-UA"/>
        </w:rPr>
        <w:t>піхотний</w:t>
      </w:r>
      <w:r w:rsidRPr="00804E2C">
        <w:rPr>
          <w:rFonts w:ascii="Times New Roman" w:hAnsi="Times New Roman" w:cs="Times New Roman"/>
          <w:sz w:val="28"/>
          <w:szCs w:val="28"/>
          <w:lang w:val="uk-UA"/>
        </w:rPr>
        <w:t xml:space="preserve"> бойовий транспортер (БТР) типу </w:t>
      </w:r>
      <w:r w:rsidR="00EF05C0">
        <w:rPr>
          <w:rFonts w:ascii="Times New Roman" w:hAnsi="Times New Roman" w:cs="Times New Roman"/>
          <w:sz w:val="28"/>
          <w:szCs w:val="28"/>
          <w:lang w:val="uk-UA"/>
        </w:rPr>
        <w:t>«</w:t>
      </w:r>
      <w:r w:rsidRPr="00EF05C0">
        <w:rPr>
          <w:rFonts w:ascii="Times New Roman" w:hAnsi="Times New Roman" w:cs="Times New Roman"/>
          <w:i/>
          <w:iCs/>
          <w:sz w:val="28"/>
          <w:szCs w:val="28"/>
          <w:lang w:val="uk-UA"/>
        </w:rPr>
        <w:t xml:space="preserve">BMP M2 </w:t>
      </w:r>
      <w:proofErr w:type="spellStart"/>
      <w:r w:rsidRPr="00EF05C0">
        <w:rPr>
          <w:rFonts w:ascii="Times New Roman" w:hAnsi="Times New Roman" w:cs="Times New Roman"/>
          <w:i/>
          <w:iCs/>
          <w:sz w:val="28"/>
          <w:szCs w:val="28"/>
          <w:lang w:val="uk-UA"/>
        </w:rPr>
        <w:t>Bradley</w:t>
      </w:r>
      <w:proofErr w:type="spellEnd"/>
      <w:r w:rsidR="00EF05C0">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У танковому контексті в</w:t>
      </w:r>
      <w:r w:rsidR="00EF05C0">
        <w:rPr>
          <w:rFonts w:ascii="Times New Roman" w:hAnsi="Times New Roman" w:cs="Times New Roman"/>
          <w:sz w:val="28"/>
          <w:szCs w:val="28"/>
          <w:lang w:val="uk-UA"/>
        </w:rPr>
        <w:t>ійськових</w:t>
      </w:r>
      <w:r w:rsidRPr="00804E2C">
        <w:rPr>
          <w:rFonts w:ascii="Times New Roman" w:hAnsi="Times New Roman" w:cs="Times New Roman"/>
          <w:sz w:val="28"/>
          <w:szCs w:val="28"/>
          <w:lang w:val="uk-UA"/>
        </w:rPr>
        <w:t xml:space="preserve"> дій в регіоні Запоріжжя, текст вказує на те, що німецькі танки </w:t>
      </w:r>
      <w:r w:rsidR="00EF05C0" w:rsidRPr="00EF05C0">
        <w:rPr>
          <w:rFonts w:ascii="Times New Roman" w:hAnsi="Times New Roman" w:cs="Times New Roman"/>
          <w:i/>
          <w:iCs/>
          <w:sz w:val="28"/>
          <w:szCs w:val="28"/>
          <w:lang w:val="uk-UA"/>
        </w:rPr>
        <w:t>«</w:t>
      </w:r>
      <w:r w:rsidRPr="00EF05C0">
        <w:rPr>
          <w:rFonts w:ascii="Times New Roman" w:hAnsi="Times New Roman" w:cs="Times New Roman"/>
          <w:i/>
          <w:iCs/>
          <w:sz w:val="28"/>
          <w:szCs w:val="28"/>
          <w:lang w:val="uk-UA"/>
        </w:rPr>
        <w:t>Leopard-2A6A</w:t>
      </w:r>
      <w:r w:rsidR="00EF05C0" w:rsidRPr="00EF05C0">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та американські бойові транспортери </w:t>
      </w:r>
      <w:r w:rsidR="00EF05C0" w:rsidRPr="00EF05C0">
        <w:rPr>
          <w:rFonts w:ascii="Times New Roman" w:hAnsi="Times New Roman" w:cs="Times New Roman"/>
          <w:i/>
          <w:iCs/>
          <w:sz w:val="28"/>
          <w:szCs w:val="28"/>
          <w:lang w:val="uk-UA"/>
        </w:rPr>
        <w:t>«</w:t>
      </w:r>
      <w:r w:rsidRPr="00EF05C0">
        <w:rPr>
          <w:rFonts w:ascii="Times New Roman" w:hAnsi="Times New Roman" w:cs="Times New Roman"/>
          <w:i/>
          <w:iCs/>
          <w:sz w:val="28"/>
          <w:szCs w:val="28"/>
          <w:lang w:val="uk-UA"/>
        </w:rPr>
        <w:t xml:space="preserve">BMP M2 </w:t>
      </w:r>
      <w:proofErr w:type="spellStart"/>
      <w:r w:rsidRPr="00EF05C0">
        <w:rPr>
          <w:rFonts w:ascii="Times New Roman" w:hAnsi="Times New Roman" w:cs="Times New Roman"/>
          <w:i/>
          <w:iCs/>
          <w:sz w:val="28"/>
          <w:szCs w:val="28"/>
          <w:lang w:val="uk-UA"/>
        </w:rPr>
        <w:t>Bradley</w:t>
      </w:r>
      <w:proofErr w:type="spellEnd"/>
      <w:r w:rsidR="00EF05C0" w:rsidRPr="00EF05C0">
        <w:rPr>
          <w:rFonts w:ascii="Times New Roman" w:hAnsi="Times New Roman" w:cs="Times New Roman"/>
          <w:i/>
          <w:iCs/>
          <w:sz w:val="28"/>
          <w:szCs w:val="28"/>
          <w:lang w:val="uk-UA"/>
        </w:rPr>
        <w:t>»</w:t>
      </w:r>
      <w:r w:rsidR="00EF05C0">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були побачені знищеними в ході бойових дій чи конфлікту. У цьому випадку, згадування техніки служить для опису результатів бойових операцій та можливих втрат. </w:t>
      </w:r>
    </w:p>
    <w:p w14:paraId="5B6F6AB5" w14:textId="46D0D53D"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б) комбіновані </w:t>
      </w:r>
      <w:proofErr w:type="spellStart"/>
      <w:r w:rsidRPr="00804E2C">
        <w:rPr>
          <w:rFonts w:ascii="Times New Roman" w:hAnsi="Times New Roman" w:cs="Times New Roman"/>
          <w:sz w:val="28"/>
          <w:szCs w:val="28"/>
          <w:lang w:val="uk-UA"/>
        </w:rPr>
        <w:t>мовні</w:t>
      </w:r>
      <w:proofErr w:type="spellEnd"/>
      <w:r w:rsidRPr="00804E2C">
        <w:rPr>
          <w:rFonts w:ascii="Times New Roman" w:hAnsi="Times New Roman" w:cs="Times New Roman"/>
          <w:sz w:val="28"/>
          <w:szCs w:val="28"/>
          <w:lang w:val="uk-UA"/>
        </w:rPr>
        <w:t xml:space="preserve"> одиниці, що складаються з двох компонентів, одна з яких є графічним знаком (літерами), а інша </w:t>
      </w:r>
      <w:r w:rsidR="009D1338"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повноцінним словом: </w:t>
      </w:r>
    </w:p>
    <w:p w14:paraId="5C5D91FF" w14:textId="78E70F8F"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Ukrainian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soldiers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ride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atop</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w:t>
      </w:r>
      <w:proofErr w:type="spellEnd"/>
      <w:r w:rsidRPr="00804E2C">
        <w:rPr>
          <w:rFonts w:ascii="Times New Roman" w:hAnsi="Times New Roman" w:cs="Times New Roman"/>
          <w:i/>
          <w:iCs/>
          <w:sz w:val="28"/>
          <w:szCs w:val="28"/>
          <w:lang w:val="uk-UA"/>
        </w:rPr>
        <w:t xml:space="preserve"> </w:t>
      </w:r>
      <w:r w:rsidRPr="00804E2C">
        <w:rPr>
          <w:rFonts w:ascii="Times New Roman" w:hAnsi="Times New Roman" w:cs="Times New Roman"/>
          <w:b/>
          <w:bCs/>
          <w:i/>
          <w:iCs/>
          <w:sz w:val="28"/>
          <w:szCs w:val="28"/>
          <w:lang w:val="uk-UA"/>
        </w:rPr>
        <w:t>APC</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frontline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Luhansk</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region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Ukraine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Sunday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May</w:t>
      </w:r>
      <w:proofErr w:type="spellEnd"/>
      <w:r w:rsidRPr="00804E2C">
        <w:rPr>
          <w:rFonts w:ascii="Times New Roman" w:hAnsi="Times New Roman" w:cs="Times New Roman"/>
          <w:i/>
          <w:iCs/>
          <w:sz w:val="28"/>
          <w:szCs w:val="28"/>
          <w:lang w:val="uk-UA"/>
        </w:rPr>
        <w:t xml:space="preserve"> 21, 2023.  </w:t>
      </w:r>
      <w:r w:rsidR="00562F93" w:rsidRPr="00804E2C">
        <w:rPr>
          <w:rFonts w:ascii="Times New Roman" w:hAnsi="Times New Roman" w:cs="Times New Roman"/>
          <w:sz w:val="28"/>
          <w:szCs w:val="28"/>
          <w:lang w:val="uk-UA"/>
        </w:rPr>
        <w:t xml:space="preserve">URL: </w:t>
      </w:r>
      <w:hyperlink r:id="rId18" w:history="1">
        <w:r w:rsidRPr="00804E2C">
          <w:rPr>
            <w:rStyle w:val="a5"/>
            <w:rFonts w:ascii="Times New Roman" w:hAnsi="Times New Roman" w:cs="Times New Roman"/>
            <w:color w:val="auto"/>
            <w:sz w:val="28"/>
            <w:szCs w:val="28"/>
            <w:lang w:val="uk-UA"/>
          </w:rPr>
          <w:t>https://www.theguardian.com/world/live/2023/may/22/russia-ukraine-war-live-bakhmut-remains-epicentre-of-combat-ukraine-says-brazils-lula-upset-not-to-meet-zelenskiy-at-g7?filterKeyEvents=false&amp;page=with%3Ablock-646ad75b8f08293047a58efd</w:t>
        </w:r>
      </w:hyperlink>
      <w:r w:rsidRPr="00804E2C">
        <w:rPr>
          <w:rFonts w:ascii="Times New Roman" w:hAnsi="Times New Roman" w:cs="Times New Roman"/>
          <w:i/>
          <w:iCs/>
          <w:sz w:val="28"/>
          <w:szCs w:val="28"/>
          <w:lang w:val="uk-UA"/>
        </w:rPr>
        <w:t xml:space="preserve"> </w:t>
      </w:r>
    </w:p>
    <w:p w14:paraId="0CB6C13A" w14:textId="7E42165A"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цьому реченні </w:t>
      </w:r>
      <w:r w:rsidR="00EF6E0B" w:rsidRPr="00EE147D">
        <w:rPr>
          <w:rFonts w:ascii="Times New Roman" w:hAnsi="Times New Roman" w:cs="Times New Roman"/>
          <w:i/>
          <w:iCs/>
          <w:sz w:val="28"/>
          <w:szCs w:val="28"/>
          <w:lang w:val="uk-UA"/>
        </w:rPr>
        <w:t>«</w:t>
      </w:r>
      <w:r w:rsidRPr="00EE147D">
        <w:rPr>
          <w:rFonts w:ascii="Times New Roman" w:hAnsi="Times New Roman" w:cs="Times New Roman"/>
          <w:i/>
          <w:iCs/>
          <w:sz w:val="28"/>
          <w:szCs w:val="28"/>
          <w:lang w:val="uk-UA"/>
        </w:rPr>
        <w:t>APC</w:t>
      </w:r>
      <w:r w:rsidR="00EF6E0B" w:rsidRPr="00EE147D">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вказує на бронетранспортер (БТР) або автомобіль із </w:t>
      </w:r>
      <w:proofErr w:type="spellStart"/>
      <w:r w:rsidRPr="00804E2C">
        <w:rPr>
          <w:rFonts w:ascii="Times New Roman" w:hAnsi="Times New Roman" w:cs="Times New Roman"/>
          <w:sz w:val="28"/>
          <w:szCs w:val="28"/>
          <w:lang w:val="uk-UA"/>
        </w:rPr>
        <w:t>бронезахистом</w:t>
      </w:r>
      <w:proofErr w:type="spellEnd"/>
      <w:r w:rsidRPr="00804E2C">
        <w:rPr>
          <w:rFonts w:ascii="Times New Roman" w:hAnsi="Times New Roman" w:cs="Times New Roman"/>
          <w:sz w:val="28"/>
          <w:szCs w:val="28"/>
          <w:lang w:val="uk-UA"/>
        </w:rPr>
        <w:t xml:space="preserve">. Точніше, </w:t>
      </w:r>
      <w:r w:rsidR="00EF6E0B" w:rsidRPr="00EE147D">
        <w:rPr>
          <w:rFonts w:ascii="Times New Roman" w:hAnsi="Times New Roman" w:cs="Times New Roman"/>
          <w:i/>
          <w:iCs/>
          <w:sz w:val="28"/>
          <w:szCs w:val="28"/>
          <w:lang w:val="uk-UA"/>
        </w:rPr>
        <w:t>«</w:t>
      </w:r>
      <w:r w:rsidRPr="00EE147D">
        <w:rPr>
          <w:rFonts w:ascii="Times New Roman" w:hAnsi="Times New Roman" w:cs="Times New Roman"/>
          <w:i/>
          <w:iCs/>
          <w:sz w:val="28"/>
          <w:szCs w:val="28"/>
          <w:lang w:val="uk-UA"/>
        </w:rPr>
        <w:t>APC</w:t>
      </w:r>
      <w:r w:rsidR="00EF6E0B" w:rsidRPr="00EE147D">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розшифровується як </w:t>
      </w:r>
      <w:r w:rsidR="00EF6E0B" w:rsidRPr="00EE147D">
        <w:rPr>
          <w:rFonts w:ascii="Times New Roman" w:hAnsi="Times New Roman" w:cs="Times New Roman"/>
          <w:i/>
          <w:iCs/>
          <w:sz w:val="28"/>
          <w:szCs w:val="28"/>
          <w:lang w:val="uk-UA"/>
        </w:rPr>
        <w:t>«</w:t>
      </w:r>
      <w:proofErr w:type="spellStart"/>
      <w:r w:rsidRPr="00EE147D">
        <w:rPr>
          <w:rFonts w:ascii="Times New Roman" w:hAnsi="Times New Roman" w:cs="Times New Roman"/>
          <w:i/>
          <w:iCs/>
          <w:sz w:val="28"/>
          <w:szCs w:val="28"/>
          <w:lang w:val="uk-UA"/>
        </w:rPr>
        <w:t>Armored</w:t>
      </w:r>
      <w:proofErr w:type="spellEnd"/>
      <w:r w:rsidRPr="00EE147D">
        <w:rPr>
          <w:rFonts w:ascii="Times New Roman" w:hAnsi="Times New Roman" w:cs="Times New Roman"/>
          <w:i/>
          <w:iCs/>
          <w:sz w:val="28"/>
          <w:szCs w:val="28"/>
          <w:lang w:val="uk-UA"/>
        </w:rPr>
        <w:t xml:space="preserve"> </w:t>
      </w:r>
      <w:proofErr w:type="spellStart"/>
      <w:r w:rsidRPr="00EE147D">
        <w:rPr>
          <w:rFonts w:ascii="Times New Roman" w:hAnsi="Times New Roman" w:cs="Times New Roman"/>
          <w:i/>
          <w:iCs/>
          <w:sz w:val="28"/>
          <w:szCs w:val="28"/>
          <w:lang w:val="uk-UA"/>
        </w:rPr>
        <w:t>Personnel</w:t>
      </w:r>
      <w:proofErr w:type="spellEnd"/>
      <w:r w:rsidRPr="00EE147D">
        <w:rPr>
          <w:rFonts w:ascii="Times New Roman" w:hAnsi="Times New Roman" w:cs="Times New Roman"/>
          <w:i/>
          <w:iCs/>
          <w:sz w:val="28"/>
          <w:szCs w:val="28"/>
          <w:lang w:val="uk-UA"/>
        </w:rPr>
        <w:t xml:space="preserve"> </w:t>
      </w:r>
      <w:proofErr w:type="spellStart"/>
      <w:r w:rsidRPr="00EE147D">
        <w:rPr>
          <w:rFonts w:ascii="Times New Roman" w:hAnsi="Times New Roman" w:cs="Times New Roman"/>
          <w:i/>
          <w:iCs/>
          <w:sz w:val="28"/>
          <w:szCs w:val="28"/>
          <w:lang w:val="uk-UA"/>
        </w:rPr>
        <w:t>Carrier</w:t>
      </w:r>
      <w:proofErr w:type="spellEnd"/>
      <w:r w:rsidR="00EF6E0B" w:rsidRPr="00EE147D">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(Броньований транспортер особового складу). У контексті опису військових дій, це означає, що українські військові їдуть або перебувають на верхній частині бронетранспортера в районі фронту в Луганській області. Це зображення може вказувати на участь бронетехніки в оперативних діях або на патрулюванні фронтового району.</w:t>
      </w:r>
    </w:p>
    <w:p w14:paraId="5A1F7C86" w14:textId="038AEFA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Переважна більшість інноваційних фразеологізмів у військовій сфері представлена номінативними словосполученнями за моделлю </w:t>
      </w:r>
      <w:r w:rsidR="00713273" w:rsidRPr="00713273">
        <w:rPr>
          <w:rFonts w:ascii="Times New Roman" w:hAnsi="Times New Roman" w:cs="Times New Roman"/>
          <w:i/>
          <w:iCs/>
          <w:sz w:val="28"/>
          <w:szCs w:val="28"/>
          <w:lang w:val="uk-UA"/>
        </w:rPr>
        <w:t>«</w:t>
      </w:r>
      <w:r w:rsidRPr="00713273">
        <w:rPr>
          <w:rFonts w:ascii="Times New Roman" w:hAnsi="Times New Roman" w:cs="Times New Roman"/>
          <w:i/>
          <w:iCs/>
          <w:sz w:val="28"/>
          <w:szCs w:val="28"/>
          <w:lang w:val="uk-UA"/>
        </w:rPr>
        <w:t>N+N</w:t>
      </w:r>
      <w:r w:rsidR="00713273" w:rsidRPr="00713273">
        <w:rPr>
          <w:rFonts w:ascii="Times New Roman" w:hAnsi="Times New Roman" w:cs="Times New Roman"/>
          <w:i/>
          <w:iCs/>
          <w:sz w:val="28"/>
          <w:szCs w:val="28"/>
          <w:lang w:val="uk-UA"/>
        </w:rPr>
        <w:t>»</w:t>
      </w:r>
      <w:r w:rsidRPr="0071327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p>
    <w:p w14:paraId="04F91233" w14:textId="741586F3"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Russian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non-military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hybrid</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warfare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takes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many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forms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all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with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identical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aim</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execution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active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measures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harm</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confuse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frighten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enfeeble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divide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lastRenderedPageBreak/>
        <w:t>target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states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while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maintaining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plausible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deniability</w:t>
      </w:r>
      <w:proofErr w:type="spellEnd"/>
      <w:r w:rsidRPr="00804E2C">
        <w:rPr>
          <w:rFonts w:ascii="Times New Roman" w:hAnsi="Times New Roman" w:cs="Times New Roman"/>
          <w:i/>
          <w:iCs/>
          <w:sz w:val="28"/>
          <w:szCs w:val="28"/>
          <w:lang w:val="uk-UA"/>
        </w:rPr>
        <w:t xml:space="preserve">.  </w:t>
      </w:r>
      <w:hyperlink r:id="rId19" w:history="1">
        <w:r w:rsidR="00562F93" w:rsidRPr="00804E2C">
          <w:rPr>
            <w:rFonts w:ascii="Times New Roman" w:hAnsi="Times New Roman" w:cs="Times New Roman"/>
            <w:sz w:val="28"/>
            <w:szCs w:val="28"/>
            <w:lang w:val="uk-UA"/>
          </w:rPr>
          <w:t xml:space="preserve"> URL: </w:t>
        </w:r>
        <w:r w:rsidRPr="00804E2C">
          <w:rPr>
            <w:rStyle w:val="a5"/>
            <w:rFonts w:ascii="Times New Roman" w:hAnsi="Times New Roman" w:cs="Times New Roman"/>
            <w:color w:val="auto"/>
            <w:sz w:val="28"/>
            <w:szCs w:val="28"/>
            <w:lang w:val="uk-UA"/>
          </w:rPr>
          <w:t>https://www.theguardian.com/commentisfree/2022/oct/23/unseen-and-underhand-putins-hidden-hybrid-war-is-trying-to-break-europes-heart</w:t>
        </w:r>
      </w:hyperlink>
      <w:r w:rsidRPr="00804E2C">
        <w:rPr>
          <w:rFonts w:ascii="Times New Roman" w:hAnsi="Times New Roman" w:cs="Times New Roman"/>
          <w:i/>
          <w:iCs/>
          <w:sz w:val="28"/>
          <w:szCs w:val="28"/>
          <w:lang w:val="uk-UA"/>
        </w:rPr>
        <w:t xml:space="preserve"> </w:t>
      </w:r>
    </w:p>
    <w:p w14:paraId="623BE91F" w14:textId="371A1716"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цьому реченні </w:t>
      </w:r>
      <w:r w:rsidR="00EF6E0B" w:rsidRPr="00677BE8">
        <w:rPr>
          <w:rFonts w:ascii="Times New Roman" w:hAnsi="Times New Roman" w:cs="Times New Roman"/>
          <w:i/>
          <w:iCs/>
          <w:sz w:val="28"/>
          <w:szCs w:val="28"/>
          <w:lang w:val="uk-UA"/>
        </w:rPr>
        <w:t>«</w:t>
      </w:r>
      <w:proofErr w:type="spellStart"/>
      <w:r w:rsidRPr="00677BE8">
        <w:rPr>
          <w:rFonts w:ascii="Times New Roman" w:hAnsi="Times New Roman" w:cs="Times New Roman"/>
          <w:i/>
          <w:iCs/>
          <w:sz w:val="28"/>
          <w:szCs w:val="28"/>
          <w:lang w:val="uk-UA"/>
        </w:rPr>
        <w:t>hybrid</w:t>
      </w:r>
      <w:proofErr w:type="spellEnd"/>
      <w:r w:rsidRPr="00677BE8">
        <w:rPr>
          <w:rFonts w:ascii="Times New Roman" w:hAnsi="Times New Roman" w:cs="Times New Roman"/>
          <w:i/>
          <w:iCs/>
          <w:sz w:val="28"/>
          <w:szCs w:val="28"/>
          <w:lang w:val="uk-UA"/>
        </w:rPr>
        <w:t xml:space="preserve"> </w:t>
      </w:r>
      <w:proofErr w:type="spellStart"/>
      <w:r w:rsidRPr="00677BE8">
        <w:rPr>
          <w:rFonts w:ascii="Times New Roman" w:hAnsi="Times New Roman" w:cs="Times New Roman"/>
          <w:i/>
          <w:iCs/>
          <w:sz w:val="28"/>
          <w:szCs w:val="28"/>
          <w:lang w:val="uk-UA"/>
        </w:rPr>
        <w:t>warfare</w:t>
      </w:r>
      <w:proofErr w:type="spellEnd"/>
      <w:r w:rsidR="00EF6E0B" w:rsidRPr="00677BE8">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вказує на російську не-військову гібридну війну, яка приймає багато форм, і всі вони мають одну спільну мету: здійснення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активних заходів</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для шкоди, заплутування, </w:t>
      </w:r>
      <w:r w:rsidR="009D78FA">
        <w:rPr>
          <w:rFonts w:ascii="Times New Roman" w:hAnsi="Times New Roman" w:cs="Times New Roman"/>
          <w:sz w:val="28"/>
          <w:szCs w:val="28"/>
          <w:lang w:val="uk-UA"/>
        </w:rPr>
        <w:t>залякув</w:t>
      </w:r>
      <w:r w:rsidRPr="00804E2C">
        <w:rPr>
          <w:rFonts w:ascii="Times New Roman" w:hAnsi="Times New Roman" w:cs="Times New Roman"/>
          <w:sz w:val="28"/>
          <w:szCs w:val="28"/>
          <w:lang w:val="uk-UA"/>
        </w:rPr>
        <w:t>ання, ослаблення і роз</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єднання цільових держав, при цьому зберігаючи можливість заперечення чи відмови від відповідальності. Тут </w:t>
      </w:r>
      <w:r w:rsidR="00EF6E0B" w:rsidRPr="00CD6320">
        <w:rPr>
          <w:rFonts w:ascii="Times New Roman" w:hAnsi="Times New Roman" w:cs="Times New Roman"/>
          <w:i/>
          <w:iCs/>
          <w:sz w:val="28"/>
          <w:szCs w:val="28"/>
          <w:lang w:val="uk-UA"/>
        </w:rPr>
        <w:t>«</w:t>
      </w:r>
      <w:proofErr w:type="spellStart"/>
      <w:r w:rsidRPr="00CD6320">
        <w:rPr>
          <w:rFonts w:ascii="Times New Roman" w:hAnsi="Times New Roman" w:cs="Times New Roman"/>
          <w:i/>
          <w:iCs/>
          <w:sz w:val="28"/>
          <w:szCs w:val="28"/>
          <w:lang w:val="uk-UA"/>
        </w:rPr>
        <w:t>hybrid</w:t>
      </w:r>
      <w:proofErr w:type="spellEnd"/>
      <w:r w:rsidRPr="00CD6320">
        <w:rPr>
          <w:rFonts w:ascii="Times New Roman" w:hAnsi="Times New Roman" w:cs="Times New Roman"/>
          <w:i/>
          <w:iCs/>
          <w:sz w:val="28"/>
          <w:szCs w:val="28"/>
          <w:lang w:val="uk-UA"/>
        </w:rPr>
        <w:t xml:space="preserve"> </w:t>
      </w:r>
      <w:proofErr w:type="spellStart"/>
      <w:r w:rsidRPr="00CD6320">
        <w:rPr>
          <w:rFonts w:ascii="Times New Roman" w:hAnsi="Times New Roman" w:cs="Times New Roman"/>
          <w:i/>
          <w:iCs/>
          <w:sz w:val="28"/>
          <w:szCs w:val="28"/>
          <w:lang w:val="uk-UA"/>
        </w:rPr>
        <w:t>warfare</w:t>
      </w:r>
      <w:proofErr w:type="spellEnd"/>
      <w:r w:rsidR="00EF6E0B" w:rsidRPr="00CD6320">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використовується для опису складної стратегії агресивних заходів, які включають як військові, так і не-військові елементи, спрямовані на досягнення своєї мети без прямого визнання або участі у війні.</w:t>
      </w:r>
    </w:p>
    <w:p w14:paraId="2F6B25C0" w14:textId="2C18850B"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За моделлю </w:t>
      </w:r>
      <w:r w:rsidR="008D7145" w:rsidRPr="008D7145">
        <w:rPr>
          <w:rFonts w:ascii="Times New Roman" w:hAnsi="Times New Roman" w:cs="Times New Roman"/>
          <w:i/>
          <w:iCs/>
          <w:sz w:val="28"/>
          <w:szCs w:val="28"/>
          <w:lang w:val="uk-UA"/>
        </w:rPr>
        <w:t>«</w:t>
      </w:r>
      <w:r w:rsidRPr="008D7145">
        <w:rPr>
          <w:rFonts w:ascii="Times New Roman" w:hAnsi="Times New Roman" w:cs="Times New Roman"/>
          <w:i/>
          <w:iCs/>
          <w:sz w:val="28"/>
          <w:szCs w:val="28"/>
          <w:lang w:val="uk-UA"/>
        </w:rPr>
        <w:t xml:space="preserve">N + </w:t>
      </w:r>
      <w:proofErr w:type="spellStart"/>
      <w:r w:rsidRPr="008D7145">
        <w:rPr>
          <w:rFonts w:ascii="Times New Roman" w:hAnsi="Times New Roman" w:cs="Times New Roman"/>
          <w:i/>
          <w:iCs/>
          <w:sz w:val="28"/>
          <w:szCs w:val="28"/>
          <w:lang w:val="uk-UA"/>
        </w:rPr>
        <w:t>Prep</w:t>
      </w:r>
      <w:proofErr w:type="spellEnd"/>
      <w:r w:rsidRPr="008D7145">
        <w:rPr>
          <w:rFonts w:ascii="Times New Roman" w:hAnsi="Times New Roman" w:cs="Times New Roman"/>
          <w:i/>
          <w:iCs/>
          <w:sz w:val="28"/>
          <w:szCs w:val="28"/>
          <w:lang w:val="uk-UA"/>
        </w:rPr>
        <w:t xml:space="preserve"> + N</w:t>
      </w:r>
      <w:r w:rsidR="008D7145" w:rsidRPr="008D7145">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створено такі фразеологізми, як: </w:t>
      </w:r>
      <w:r w:rsidR="008D7145" w:rsidRPr="008D7145">
        <w:rPr>
          <w:rFonts w:ascii="Times New Roman" w:hAnsi="Times New Roman" w:cs="Times New Roman"/>
          <w:i/>
          <w:iCs/>
          <w:sz w:val="28"/>
          <w:szCs w:val="28"/>
          <w:lang w:val="uk-UA"/>
        </w:rPr>
        <w:t>«</w:t>
      </w:r>
      <w:proofErr w:type="spellStart"/>
      <w:r w:rsidRPr="008D7145">
        <w:rPr>
          <w:rFonts w:ascii="Times New Roman" w:hAnsi="Times New Roman" w:cs="Times New Roman"/>
          <w:i/>
          <w:iCs/>
          <w:sz w:val="28"/>
          <w:szCs w:val="28"/>
          <w:lang w:val="uk-UA"/>
        </w:rPr>
        <w:t>war</w:t>
      </w:r>
      <w:proofErr w:type="spellEnd"/>
      <w:r w:rsidRPr="008D7145">
        <w:rPr>
          <w:rFonts w:ascii="Times New Roman" w:hAnsi="Times New Roman" w:cs="Times New Roman"/>
          <w:i/>
          <w:iCs/>
          <w:sz w:val="28"/>
          <w:szCs w:val="28"/>
          <w:lang w:val="uk-UA"/>
        </w:rPr>
        <w:t xml:space="preserve"> </w:t>
      </w:r>
      <w:proofErr w:type="spellStart"/>
      <w:r w:rsidRPr="008D7145">
        <w:rPr>
          <w:rFonts w:ascii="Times New Roman" w:hAnsi="Times New Roman" w:cs="Times New Roman"/>
          <w:i/>
          <w:iCs/>
          <w:sz w:val="28"/>
          <w:szCs w:val="28"/>
          <w:lang w:val="uk-UA"/>
        </w:rPr>
        <w:t>on</w:t>
      </w:r>
      <w:proofErr w:type="spellEnd"/>
      <w:r w:rsidRPr="008D7145">
        <w:rPr>
          <w:rFonts w:ascii="Times New Roman" w:hAnsi="Times New Roman" w:cs="Times New Roman"/>
          <w:i/>
          <w:iCs/>
          <w:sz w:val="28"/>
          <w:szCs w:val="28"/>
          <w:lang w:val="uk-UA"/>
        </w:rPr>
        <w:t xml:space="preserve"> </w:t>
      </w:r>
      <w:proofErr w:type="spellStart"/>
      <w:r w:rsidRPr="008D7145">
        <w:rPr>
          <w:rFonts w:ascii="Times New Roman" w:hAnsi="Times New Roman" w:cs="Times New Roman"/>
          <w:i/>
          <w:iCs/>
          <w:sz w:val="28"/>
          <w:szCs w:val="28"/>
          <w:lang w:val="uk-UA"/>
        </w:rPr>
        <w:t>terror</w:t>
      </w:r>
      <w:proofErr w:type="spellEnd"/>
      <w:r w:rsidR="008D7145" w:rsidRPr="008D7145">
        <w:rPr>
          <w:rFonts w:ascii="Times New Roman" w:hAnsi="Times New Roman" w:cs="Times New Roman"/>
          <w:i/>
          <w:iCs/>
          <w:sz w:val="28"/>
          <w:szCs w:val="28"/>
          <w:lang w:val="uk-UA"/>
        </w:rPr>
        <w:t>»</w:t>
      </w:r>
      <w:r w:rsidR="008D7145">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війна з тероризмом</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p>
    <w:p w14:paraId="3C940846" w14:textId="13488815"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ambitions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war</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on</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terror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overwhelmed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realistic</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appraisals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resources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available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even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US. </w:t>
      </w:r>
      <w:r w:rsidR="00562F93" w:rsidRPr="00804E2C">
        <w:rPr>
          <w:rFonts w:ascii="Times New Roman" w:hAnsi="Times New Roman" w:cs="Times New Roman"/>
          <w:sz w:val="28"/>
          <w:szCs w:val="28"/>
          <w:lang w:val="uk-UA"/>
        </w:rPr>
        <w:t xml:space="preserve">URL: </w:t>
      </w:r>
      <w:hyperlink r:id="rId20" w:history="1">
        <w:r w:rsidRPr="00804E2C">
          <w:rPr>
            <w:rStyle w:val="a5"/>
            <w:rFonts w:ascii="Times New Roman" w:hAnsi="Times New Roman" w:cs="Times New Roman"/>
            <w:color w:val="auto"/>
            <w:sz w:val="28"/>
            <w:szCs w:val="28"/>
            <w:lang w:val="uk-UA"/>
          </w:rPr>
          <w:t>https://www.theguardian.com/world/2023/oct/19/joe-biden-warning-israel-nod-mistakes-made-in-war-on-terror</w:t>
        </w:r>
      </w:hyperlink>
      <w:r w:rsidRPr="00804E2C">
        <w:rPr>
          <w:rFonts w:ascii="Times New Roman" w:hAnsi="Times New Roman" w:cs="Times New Roman"/>
          <w:i/>
          <w:iCs/>
          <w:sz w:val="28"/>
          <w:szCs w:val="28"/>
          <w:lang w:val="uk-UA"/>
        </w:rPr>
        <w:t xml:space="preserve"> </w:t>
      </w:r>
    </w:p>
    <w:p w14:paraId="160E30E3" w14:textId="4A2CA838"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фрагменті номінативний набір вираз війна з тероризмом </w:t>
      </w:r>
      <w:r w:rsidR="00EF6E0B" w:rsidRPr="00135846">
        <w:rPr>
          <w:rFonts w:ascii="Times New Roman" w:hAnsi="Times New Roman" w:cs="Times New Roman"/>
          <w:i/>
          <w:iCs/>
          <w:sz w:val="28"/>
          <w:szCs w:val="28"/>
          <w:lang w:val="uk-UA"/>
        </w:rPr>
        <w:t>«</w:t>
      </w:r>
      <w:proofErr w:type="spellStart"/>
      <w:r w:rsidRPr="00135846">
        <w:rPr>
          <w:rFonts w:ascii="Times New Roman" w:hAnsi="Times New Roman" w:cs="Times New Roman"/>
          <w:i/>
          <w:iCs/>
          <w:sz w:val="28"/>
          <w:szCs w:val="28"/>
          <w:lang w:val="uk-UA"/>
        </w:rPr>
        <w:t>war</w:t>
      </w:r>
      <w:proofErr w:type="spellEnd"/>
      <w:r w:rsidRPr="00135846">
        <w:rPr>
          <w:rFonts w:ascii="Times New Roman" w:hAnsi="Times New Roman" w:cs="Times New Roman"/>
          <w:i/>
          <w:iCs/>
          <w:sz w:val="28"/>
          <w:szCs w:val="28"/>
          <w:lang w:val="uk-UA"/>
        </w:rPr>
        <w:t xml:space="preserve"> </w:t>
      </w:r>
      <w:proofErr w:type="spellStart"/>
      <w:r w:rsidRPr="00135846">
        <w:rPr>
          <w:rFonts w:ascii="Times New Roman" w:hAnsi="Times New Roman" w:cs="Times New Roman"/>
          <w:i/>
          <w:iCs/>
          <w:sz w:val="28"/>
          <w:szCs w:val="28"/>
          <w:lang w:val="uk-UA"/>
        </w:rPr>
        <w:t>on</w:t>
      </w:r>
      <w:proofErr w:type="spellEnd"/>
      <w:r w:rsidRPr="00135846">
        <w:rPr>
          <w:rFonts w:ascii="Times New Roman" w:hAnsi="Times New Roman" w:cs="Times New Roman"/>
          <w:i/>
          <w:iCs/>
          <w:sz w:val="28"/>
          <w:szCs w:val="28"/>
          <w:lang w:val="uk-UA"/>
        </w:rPr>
        <w:t xml:space="preserve"> </w:t>
      </w:r>
      <w:proofErr w:type="spellStart"/>
      <w:r w:rsidRPr="00135846">
        <w:rPr>
          <w:rFonts w:ascii="Times New Roman" w:hAnsi="Times New Roman" w:cs="Times New Roman"/>
          <w:i/>
          <w:iCs/>
          <w:sz w:val="28"/>
          <w:szCs w:val="28"/>
          <w:lang w:val="uk-UA"/>
        </w:rPr>
        <w:t>terror</w:t>
      </w:r>
      <w:proofErr w:type="spellEnd"/>
      <w:r w:rsidR="00EF6E0B" w:rsidRPr="00135846">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утворений за зразком іменник + прийменник + іменник. </w:t>
      </w:r>
    </w:p>
    <w:p w14:paraId="39762492" w14:textId="5CD719E8" w:rsidR="00B26272" w:rsidRPr="00804E2C" w:rsidRDefault="00135846" w:rsidP="00B26272">
      <w:pPr>
        <w:spacing w:after="0" w:line="360" w:lineRule="auto"/>
        <w:ind w:firstLine="708"/>
        <w:jc w:val="both"/>
        <w:rPr>
          <w:rFonts w:ascii="Times New Roman" w:hAnsi="Times New Roman" w:cs="Times New Roman"/>
          <w:sz w:val="28"/>
          <w:szCs w:val="28"/>
          <w:lang w:val="uk-UA"/>
        </w:rPr>
      </w:pPr>
      <w:r w:rsidRPr="00135846">
        <w:rPr>
          <w:rFonts w:ascii="Times New Roman" w:hAnsi="Times New Roman" w:cs="Times New Roman"/>
          <w:i/>
          <w:iCs/>
          <w:sz w:val="28"/>
          <w:szCs w:val="28"/>
          <w:lang w:val="uk-UA"/>
        </w:rPr>
        <w:t>«</w:t>
      </w:r>
      <w:proofErr w:type="spellStart"/>
      <w:r w:rsidR="00B26272" w:rsidRPr="00135846">
        <w:rPr>
          <w:rFonts w:ascii="Times New Roman" w:hAnsi="Times New Roman" w:cs="Times New Roman"/>
          <w:i/>
          <w:iCs/>
          <w:sz w:val="28"/>
          <w:szCs w:val="28"/>
          <w:lang w:val="uk-UA"/>
        </w:rPr>
        <w:t>axis</w:t>
      </w:r>
      <w:proofErr w:type="spellEnd"/>
      <w:r w:rsidR="00B26272" w:rsidRPr="00135846">
        <w:rPr>
          <w:rFonts w:ascii="Times New Roman" w:hAnsi="Times New Roman" w:cs="Times New Roman"/>
          <w:i/>
          <w:iCs/>
          <w:sz w:val="28"/>
          <w:szCs w:val="28"/>
          <w:lang w:val="uk-UA"/>
        </w:rPr>
        <w:t xml:space="preserve"> </w:t>
      </w:r>
      <w:proofErr w:type="spellStart"/>
      <w:r w:rsidR="00B26272" w:rsidRPr="00135846">
        <w:rPr>
          <w:rFonts w:ascii="Times New Roman" w:hAnsi="Times New Roman" w:cs="Times New Roman"/>
          <w:i/>
          <w:iCs/>
          <w:sz w:val="28"/>
          <w:szCs w:val="28"/>
          <w:lang w:val="uk-UA"/>
        </w:rPr>
        <w:t>of</w:t>
      </w:r>
      <w:proofErr w:type="spellEnd"/>
      <w:r w:rsidR="00B26272" w:rsidRPr="00135846">
        <w:rPr>
          <w:rFonts w:ascii="Times New Roman" w:hAnsi="Times New Roman" w:cs="Times New Roman"/>
          <w:i/>
          <w:iCs/>
          <w:sz w:val="28"/>
          <w:szCs w:val="28"/>
          <w:lang w:val="uk-UA"/>
        </w:rPr>
        <w:t xml:space="preserve"> </w:t>
      </w:r>
      <w:proofErr w:type="spellStart"/>
      <w:r w:rsidR="00B26272" w:rsidRPr="00135846">
        <w:rPr>
          <w:rFonts w:ascii="Times New Roman" w:hAnsi="Times New Roman" w:cs="Times New Roman"/>
          <w:i/>
          <w:iCs/>
          <w:sz w:val="28"/>
          <w:szCs w:val="28"/>
          <w:lang w:val="uk-UA"/>
        </w:rPr>
        <w:t>evil</w:t>
      </w:r>
      <w:proofErr w:type="spellEnd"/>
      <w:r w:rsidRPr="00135846">
        <w:rPr>
          <w:rFonts w:ascii="Times New Roman" w:hAnsi="Times New Roman" w:cs="Times New Roman"/>
          <w:i/>
          <w:iCs/>
          <w:sz w:val="28"/>
          <w:szCs w:val="28"/>
          <w:lang w:val="uk-UA"/>
        </w:rPr>
        <w:t>»</w:t>
      </w:r>
      <w:r w:rsidR="00B26272" w:rsidRPr="00804E2C">
        <w:rPr>
          <w:rFonts w:ascii="Times New Roman" w:hAnsi="Times New Roman" w:cs="Times New Roman"/>
          <w:sz w:val="28"/>
          <w:szCs w:val="28"/>
          <w:lang w:val="uk-UA"/>
        </w:rPr>
        <w:t xml:space="preserve"> - </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країни, що проводять політику тероризму</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 </w:t>
      </w:r>
    </w:p>
    <w:p w14:paraId="0465C00C" w14:textId="1F48533E"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Proud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wife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turns</w:t>
      </w:r>
      <w:proofErr w:type="spellEnd"/>
      <w:r w:rsidRPr="00804E2C">
        <w:rPr>
          <w:rFonts w:ascii="Times New Roman" w:hAnsi="Times New Roman" w:cs="Times New Roman"/>
          <w:i/>
          <w:iCs/>
          <w:sz w:val="28"/>
          <w:szCs w:val="28"/>
          <w:lang w:val="uk-UA"/>
        </w:rPr>
        <w:t xml:space="preserve"> </w:t>
      </w:r>
      <w:r w:rsidR="006A6442" w:rsidRPr="00804E2C">
        <w:rPr>
          <w:rFonts w:ascii="Times New Roman" w:hAnsi="Times New Roman" w:cs="Times New Roman"/>
          <w:b/>
          <w:bCs/>
          <w:i/>
          <w:iCs/>
          <w:sz w:val="28"/>
          <w:szCs w:val="28"/>
          <w:lang w:val="uk-UA"/>
        </w:rPr>
        <w:t>‘</w:t>
      </w:r>
      <w:proofErr w:type="spellStart"/>
      <w:r w:rsidRPr="00804E2C">
        <w:rPr>
          <w:rFonts w:ascii="Times New Roman" w:hAnsi="Times New Roman" w:cs="Times New Roman"/>
          <w:b/>
          <w:bCs/>
          <w:i/>
          <w:iCs/>
          <w:sz w:val="28"/>
          <w:szCs w:val="28"/>
          <w:lang w:val="uk-UA"/>
        </w:rPr>
        <w:t>axis</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of</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evil</w:t>
      </w:r>
      <w:proofErr w:type="spellEnd"/>
      <w:r w:rsidR="006A6442" w:rsidRPr="00804E2C">
        <w:rPr>
          <w:rFonts w:ascii="Times New Roman" w:hAnsi="Times New Roman" w:cs="Times New Roman"/>
          <w:b/>
          <w:bCs/>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speech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into</w:t>
      </w:r>
      <w:proofErr w:type="spellEnd"/>
      <w:r w:rsidRPr="00804E2C">
        <w:rPr>
          <w:rFonts w:ascii="Times New Roman" w:hAnsi="Times New Roman" w:cs="Times New Roman"/>
          <w:i/>
          <w:iCs/>
          <w:sz w:val="28"/>
          <w:szCs w:val="28"/>
          <w:lang w:val="uk-UA"/>
        </w:rPr>
        <w:t xml:space="preserve"> a </w:t>
      </w:r>
      <w:proofErr w:type="spellStart"/>
      <w:r w:rsidRPr="00804E2C">
        <w:rPr>
          <w:rFonts w:ascii="Times New Roman" w:hAnsi="Times New Roman" w:cs="Times New Roman"/>
          <w:i/>
          <w:iCs/>
          <w:sz w:val="28"/>
          <w:szCs w:val="28"/>
          <w:lang w:val="uk-UA"/>
        </w:rPr>
        <w:t>resignation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letter</w:t>
      </w:r>
      <w:proofErr w:type="spellEnd"/>
      <w:r w:rsidR="00562F93"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562F93" w:rsidRPr="00804E2C">
        <w:rPr>
          <w:rFonts w:ascii="Times New Roman" w:hAnsi="Times New Roman" w:cs="Times New Roman"/>
          <w:sz w:val="28"/>
          <w:szCs w:val="28"/>
          <w:lang w:val="uk-UA"/>
        </w:rPr>
        <w:t xml:space="preserve">URL: </w:t>
      </w:r>
      <w:hyperlink r:id="rId21" w:history="1">
        <w:r w:rsidRPr="00804E2C">
          <w:rPr>
            <w:rStyle w:val="a5"/>
            <w:rFonts w:ascii="Times New Roman" w:hAnsi="Times New Roman" w:cs="Times New Roman"/>
            <w:color w:val="auto"/>
            <w:sz w:val="28"/>
            <w:szCs w:val="28"/>
            <w:lang w:val="uk-UA"/>
          </w:rPr>
          <w:t>https://www.theguardian.com/world/2002/feb/27/usa.matthewengel</w:t>
        </w:r>
      </w:hyperlink>
      <w:r w:rsidRPr="00804E2C">
        <w:rPr>
          <w:rFonts w:ascii="Times New Roman" w:hAnsi="Times New Roman" w:cs="Times New Roman"/>
          <w:i/>
          <w:iCs/>
          <w:sz w:val="28"/>
          <w:szCs w:val="28"/>
          <w:lang w:val="uk-UA"/>
        </w:rPr>
        <w:t xml:space="preserve"> </w:t>
      </w:r>
    </w:p>
    <w:p w14:paraId="4E853904" w14:textId="1D1C09BE"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Отже, після проведення аналізу структури односкладових військових термінів, виявлено, що вони представлені </w:t>
      </w:r>
      <w:proofErr w:type="spellStart"/>
      <w:r w:rsidRPr="00804E2C">
        <w:rPr>
          <w:rFonts w:ascii="Times New Roman" w:hAnsi="Times New Roman" w:cs="Times New Roman"/>
          <w:sz w:val="28"/>
          <w:szCs w:val="28"/>
          <w:lang w:val="uk-UA"/>
        </w:rPr>
        <w:t>мовними</w:t>
      </w:r>
      <w:proofErr w:type="spellEnd"/>
      <w:r w:rsidRPr="00804E2C">
        <w:rPr>
          <w:rFonts w:ascii="Times New Roman" w:hAnsi="Times New Roman" w:cs="Times New Roman"/>
          <w:sz w:val="28"/>
          <w:szCs w:val="28"/>
          <w:lang w:val="uk-UA"/>
        </w:rPr>
        <w:t xml:space="preserve"> одиницями, які можна умовно розділити на три групи: ті, що формуються без використання афіксів; ті, що виникають за допомогою суфікса; та ті, що створюються шляхом комбінації префіксу та суфікса. Основна частина військового словникового запасу формується за допомогою компонування основ. У дослідженні </w:t>
      </w:r>
      <w:r w:rsidR="006A377B">
        <w:rPr>
          <w:rFonts w:ascii="Times New Roman" w:hAnsi="Times New Roman" w:cs="Times New Roman"/>
          <w:sz w:val="28"/>
          <w:szCs w:val="28"/>
          <w:lang w:val="uk-UA"/>
        </w:rPr>
        <w:t>було</w:t>
      </w:r>
      <w:r w:rsidRPr="00804E2C">
        <w:rPr>
          <w:rFonts w:ascii="Times New Roman" w:hAnsi="Times New Roman" w:cs="Times New Roman"/>
          <w:sz w:val="28"/>
          <w:szCs w:val="28"/>
          <w:lang w:val="uk-UA"/>
        </w:rPr>
        <w:t xml:space="preserve"> виокрем</w:t>
      </w:r>
      <w:r w:rsidR="006A377B">
        <w:rPr>
          <w:rFonts w:ascii="Times New Roman" w:hAnsi="Times New Roman" w:cs="Times New Roman"/>
          <w:sz w:val="28"/>
          <w:szCs w:val="28"/>
          <w:lang w:val="uk-UA"/>
        </w:rPr>
        <w:t>лено</w:t>
      </w:r>
      <w:r w:rsidRPr="00804E2C">
        <w:rPr>
          <w:rFonts w:ascii="Times New Roman" w:hAnsi="Times New Roman" w:cs="Times New Roman"/>
          <w:sz w:val="28"/>
          <w:szCs w:val="28"/>
          <w:lang w:val="uk-UA"/>
        </w:rPr>
        <w:t xml:space="preserve"> лише двокомпонентні терміни, враховуючи кількість основ, які беруть участь у їх творенні в </w:t>
      </w:r>
      <w:proofErr w:type="spellStart"/>
      <w:r w:rsidRPr="00804E2C">
        <w:rPr>
          <w:rFonts w:ascii="Times New Roman" w:hAnsi="Times New Roman" w:cs="Times New Roman"/>
          <w:sz w:val="28"/>
          <w:szCs w:val="28"/>
          <w:lang w:val="uk-UA"/>
        </w:rPr>
        <w:t>мовному</w:t>
      </w:r>
      <w:proofErr w:type="spellEnd"/>
      <w:r w:rsidRPr="00804E2C">
        <w:rPr>
          <w:rFonts w:ascii="Times New Roman" w:hAnsi="Times New Roman" w:cs="Times New Roman"/>
          <w:sz w:val="28"/>
          <w:szCs w:val="28"/>
          <w:lang w:val="uk-UA"/>
        </w:rPr>
        <w:t xml:space="preserve"> вжитку.</w:t>
      </w:r>
    </w:p>
    <w:p w14:paraId="67E9322E" w14:textId="1E25AF21"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 xml:space="preserve">Аналізуючи структурні особливості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засобів для вираження концепту </w:t>
      </w:r>
      <w:r w:rsidR="00EF6E0B" w:rsidRPr="00804E2C">
        <w:rPr>
          <w:rFonts w:ascii="Times New Roman" w:hAnsi="Times New Roman" w:cs="Times New Roman"/>
          <w:sz w:val="28"/>
          <w:szCs w:val="28"/>
          <w:lang w:val="uk-UA"/>
        </w:rPr>
        <w:t>«</w:t>
      </w:r>
      <w:r w:rsidR="00745C9E">
        <w:rPr>
          <w:rFonts w:ascii="Times New Roman" w:hAnsi="Times New Roman" w:cs="Times New Roman"/>
          <w:sz w:val="28"/>
          <w:szCs w:val="28"/>
          <w:lang w:val="uk-UA"/>
        </w:rPr>
        <w:t>В</w:t>
      </w:r>
      <w:r w:rsidR="00850817"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переходимо до семантичних аспектів. За результатами</w:t>
      </w:r>
      <w:r w:rsidR="00745C9E">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дослідження виявлено, що найбільш вживаним іменником є лексема </w:t>
      </w:r>
      <w:r w:rsidR="00EF6E0B" w:rsidRPr="00745C9E">
        <w:rPr>
          <w:rFonts w:ascii="Times New Roman" w:hAnsi="Times New Roman" w:cs="Times New Roman"/>
          <w:i/>
          <w:iCs/>
          <w:sz w:val="28"/>
          <w:szCs w:val="28"/>
          <w:lang w:val="uk-UA"/>
        </w:rPr>
        <w:t>«</w:t>
      </w:r>
      <w:proofErr w:type="spellStart"/>
      <w:r w:rsidRPr="00745C9E">
        <w:rPr>
          <w:rFonts w:ascii="Times New Roman" w:hAnsi="Times New Roman" w:cs="Times New Roman"/>
          <w:i/>
          <w:iCs/>
          <w:sz w:val="28"/>
          <w:szCs w:val="28"/>
          <w:lang w:val="uk-UA"/>
        </w:rPr>
        <w:t>warfare</w:t>
      </w:r>
      <w:proofErr w:type="spellEnd"/>
      <w:r w:rsidR="00EF6E0B" w:rsidRPr="00745C9E">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Це слово використовується не тільки для позначення військових дій на полі бою, але також в контексті інформаційної війни. Важливо відзначити, що тема військових подій в Україні, яка включає активну пропаганду та спотворення фактів у ЗМІ, залишається надзвичайно актуальною для сучасних англомовних мас-медіа. Це можна продемонструвати наступним прикладом:</w:t>
      </w:r>
    </w:p>
    <w:p w14:paraId="783705D8" w14:textId="5AB9317F"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Modern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warfare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comes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with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satellite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imagery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available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adversaries</w:t>
      </w:r>
      <w:proofErr w:type="spellEnd"/>
      <w:r w:rsidRPr="00804E2C">
        <w:rPr>
          <w:rFonts w:ascii="Times New Roman" w:hAnsi="Times New Roman" w:cs="Times New Roman"/>
          <w:i/>
          <w:iCs/>
          <w:sz w:val="28"/>
          <w:szCs w:val="28"/>
          <w:lang w:val="uk-UA"/>
        </w:rPr>
        <w:t xml:space="preserve">. </w:t>
      </w:r>
      <w:r w:rsidR="00562F93" w:rsidRPr="00804E2C">
        <w:rPr>
          <w:rFonts w:ascii="Times New Roman" w:hAnsi="Times New Roman" w:cs="Times New Roman"/>
          <w:sz w:val="28"/>
          <w:szCs w:val="28"/>
          <w:lang w:val="uk-UA"/>
        </w:rPr>
        <w:t xml:space="preserve">URL: </w:t>
      </w:r>
      <w:hyperlink r:id="rId22" w:history="1">
        <w:r w:rsidRPr="00804E2C">
          <w:rPr>
            <w:rStyle w:val="a5"/>
            <w:rFonts w:ascii="Times New Roman" w:hAnsi="Times New Roman" w:cs="Times New Roman"/>
            <w:i/>
            <w:iCs/>
            <w:color w:val="auto"/>
            <w:sz w:val="28"/>
            <w:szCs w:val="28"/>
            <w:lang w:val="uk-UA"/>
          </w:rPr>
          <w:t>https://www.nytimes.com/article/ukraine-counteroffensive-what-to-know.html?searchResultPosition=6</w:t>
        </w:r>
      </w:hyperlink>
      <w:r w:rsidRPr="00804E2C">
        <w:rPr>
          <w:rFonts w:ascii="Times New Roman" w:hAnsi="Times New Roman" w:cs="Times New Roman"/>
          <w:i/>
          <w:iCs/>
          <w:sz w:val="28"/>
          <w:szCs w:val="28"/>
          <w:lang w:val="uk-UA"/>
        </w:rPr>
        <w:t xml:space="preserve"> </w:t>
      </w:r>
    </w:p>
    <w:p w14:paraId="71E82853" w14:textId="06DC623C"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фрагменті, поряд із топонімами, що відображають реалії на Сході Європи, використовуються військові терміни, такі як розслідування, снайперські постріли, а також гіперболічний епітет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масові жертви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та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масові втрати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для вербалізації концеп</w:t>
      </w:r>
      <w:r w:rsidR="002D6D38">
        <w:rPr>
          <w:rFonts w:ascii="Times New Roman" w:hAnsi="Times New Roman" w:cs="Times New Roman"/>
          <w:sz w:val="28"/>
          <w:szCs w:val="28"/>
          <w:lang w:val="uk-UA"/>
        </w:rPr>
        <w:t>ту</w:t>
      </w:r>
      <w:r w:rsidRPr="00804E2C">
        <w:rPr>
          <w:rFonts w:ascii="Times New Roman" w:hAnsi="Times New Roman" w:cs="Times New Roman"/>
          <w:sz w:val="28"/>
          <w:szCs w:val="28"/>
          <w:lang w:val="uk-UA"/>
        </w:rPr>
        <w:t xml:space="preserve"> </w:t>
      </w:r>
      <w:r w:rsidR="00D6289C">
        <w:rPr>
          <w:rFonts w:ascii="Times New Roman" w:hAnsi="Times New Roman" w:cs="Times New Roman"/>
          <w:sz w:val="28"/>
          <w:szCs w:val="28"/>
          <w:lang w:val="uk-UA"/>
        </w:rPr>
        <w:t>«</w:t>
      </w:r>
      <w:r w:rsidRPr="00804E2C">
        <w:rPr>
          <w:rFonts w:ascii="Times New Roman" w:hAnsi="Times New Roman" w:cs="Times New Roman"/>
          <w:sz w:val="28"/>
          <w:szCs w:val="28"/>
          <w:lang w:val="uk-UA"/>
        </w:rPr>
        <w:t>В</w:t>
      </w:r>
      <w:r w:rsidR="00D6289C">
        <w:rPr>
          <w:rFonts w:ascii="Times New Roman" w:hAnsi="Times New Roman" w:cs="Times New Roman"/>
          <w:sz w:val="28"/>
          <w:szCs w:val="28"/>
          <w:lang w:val="uk-UA"/>
        </w:rPr>
        <w:t>ійна»</w:t>
      </w:r>
      <w:r w:rsidRPr="00804E2C">
        <w:rPr>
          <w:rFonts w:ascii="Times New Roman" w:hAnsi="Times New Roman" w:cs="Times New Roman"/>
          <w:sz w:val="28"/>
          <w:szCs w:val="28"/>
          <w:lang w:val="uk-UA"/>
        </w:rPr>
        <w:t xml:space="preserve">. Частота використання самої назви конфлікту - </w:t>
      </w:r>
      <w:proofErr w:type="spellStart"/>
      <w:r w:rsidRPr="00804E2C">
        <w:rPr>
          <w:rFonts w:ascii="Times New Roman" w:hAnsi="Times New Roman" w:cs="Times New Roman"/>
          <w:sz w:val="28"/>
          <w:szCs w:val="28"/>
          <w:lang w:val="uk-UA"/>
        </w:rPr>
        <w:t>росія</w:t>
      </w:r>
      <w:proofErr w:type="spellEnd"/>
      <w:r w:rsidRPr="00804E2C">
        <w:rPr>
          <w:rFonts w:ascii="Times New Roman" w:hAnsi="Times New Roman" w:cs="Times New Roman"/>
          <w:sz w:val="28"/>
          <w:szCs w:val="28"/>
          <w:lang w:val="uk-UA"/>
        </w:rPr>
        <w:t xml:space="preserve"> або російська федерація </w:t>
      </w:r>
      <w:r w:rsidR="00562F93"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свідчить про важливість цієї теми для міжнародної спільноти.</w:t>
      </w:r>
    </w:p>
    <w:p w14:paraId="725FF7E7" w14:textId="1C464F34"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t>Report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points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r w:rsidR="006A6442" w:rsidRPr="00804E2C">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wilful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killing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torture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rape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other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sexual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violence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deportation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children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russian</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federation</w:t>
      </w:r>
      <w:proofErr w:type="spellEnd"/>
      <w:r w:rsidRPr="00804E2C">
        <w:rPr>
          <w:rFonts w:ascii="Times New Roman" w:hAnsi="Times New Roman" w:cs="Times New Roman"/>
          <w:b/>
          <w:bCs/>
          <w:i/>
          <w:iCs/>
          <w:sz w:val="28"/>
          <w:szCs w:val="28"/>
          <w:lang w:val="uk-UA"/>
        </w:rPr>
        <w:t xml:space="preserve"> </w:t>
      </w:r>
      <w:r w:rsidR="001C10BB" w:rsidRPr="00804E2C">
        <w:rPr>
          <w:rFonts w:ascii="Times New Roman" w:hAnsi="Times New Roman" w:cs="Times New Roman"/>
          <w:sz w:val="28"/>
          <w:szCs w:val="28"/>
          <w:lang w:val="uk-UA"/>
        </w:rPr>
        <w:t xml:space="preserve">URL: </w:t>
      </w:r>
      <w:hyperlink r:id="rId23" w:history="1">
        <w:r w:rsidRPr="00804E2C">
          <w:rPr>
            <w:rStyle w:val="a5"/>
            <w:rFonts w:ascii="Times New Roman" w:hAnsi="Times New Roman" w:cs="Times New Roman"/>
            <w:color w:val="auto"/>
            <w:sz w:val="28"/>
            <w:szCs w:val="28"/>
            <w:lang w:val="uk-UA"/>
          </w:rPr>
          <w:t>https://www.theguardian.com/world/2023/oct/21/un-finds-further-evidence-of-russian-war-crimes-in-ukraine</w:t>
        </w:r>
      </w:hyperlink>
      <w:r w:rsidRPr="00804E2C">
        <w:rPr>
          <w:rFonts w:ascii="Times New Roman" w:hAnsi="Times New Roman" w:cs="Times New Roman"/>
          <w:b/>
          <w:bCs/>
          <w:i/>
          <w:iCs/>
          <w:sz w:val="28"/>
          <w:szCs w:val="28"/>
          <w:lang w:val="uk-UA"/>
        </w:rPr>
        <w:t xml:space="preserve"> </w:t>
      </w:r>
    </w:p>
    <w:p w14:paraId="66B64D94" w14:textId="0CC08324"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w:t>
      </w:r>
      <w:r w:rsidR="00C921D7" w:rsidRPr="00804E2C">
        <w:rPr>
          <w:rFonts w:ascii="Times New Roman" w:hAnsi="Times New Roman" w:cs="Times New Roman"/>
          <w:sz w:val="28"/>
          <w:szCs w:val="28"/>
          <w:lang w:val="uk-UA"/>
        </w:rPr>
        <w:t>цьому</w:t>
      </w:r>
      <w:r w:rsidRPr="00804E2C">
        <w:rPr>
          <w:rFonts w:ascii="Times New Roman" w:hAnsi="Times New Roman" w:cs="Times New Roman"/>
          <w:sz w:val="28"/>
          <w:szCs w:val="28"/>
          <w:lang w:val="uk-UA"/>
        </w:rPr>
        <w:t xml:space="preserve"> реченні використання терміну </w:t>
      </w:r>
      <w:r w:rsidR="00EF6E0B" w:rsidRPr="004F2197">
        <w:rPr>
          <w:rFonts w:ascii="Times New Roman" w:hAnsi="Times New Roman" w:cs="Times New Roman"/>
          <w:i/>
          <w:iCs/>
          <w:sz w:val="28"/>
          <w:szCs w:val="28"/>
          <w:lang w:val="uk-UA"/>
        </w:rPr>
        <w:t>«</w:t>
      </w:r>
      <w:proofErr w:type="spellStart"/>
      <w:r w:rsidRPr="004F2197">
        <w:rPr>
          <w:rFonts w:ascii="Times New Roman" w:hAnsi="Times New Roman" w:cs="Times New Roman"/>
          <w:i/>
          <w:iCs/>
          <w:sz w:val="28"/>
          <w:szCs w:val="28"/>
          <w:lang w:val="uk-UA"/>
        </w:rPr>
        <w:t>russian</w:t>
      </w:r>
      <w:proofErr w:type="spellEnd"/>
      <w:r w:rsidRPr="004F2197">
        <w:rPr>
          <w:rFonts w:ascii="Times New Roman" w:hAnsi="Times New Roman" w:cs="Times New Roman"/>
          <w:i/>
          <w:iCs/>
          <w:sz w:val="28"/>
          <w:szCs w:val="28"/>
          <w:lang w:val="uk-UA"/>
        </w:rPr>
        <w:t xml:space="preserve"> </w:t>
      </w:r>
      <w:proofErr w:type="spellStart"/>
      <w:r w:rsidRPr="004F2197">
        <w:rPr>
          <w:rFonts w:ascii="Times New Roman" w:hAnsi="Times New Roman" w:cs="Times New Roman"/>
          <w:i/>
          <w:iCs/>
          <w:sz w:val="28"/>
          <w:szCs w:val="28"/>
          <w:lang w:val="uk-UA"/>
        </w:rPr>
        <w:t>federation</w:t>
      </w:r>
      <w:proofErr w:type="spellEnd"/>
      <w:r w:rsidR="00EF6E0B" w:rsidRPr="004F219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свідчить про напрямок депортації дітей із зазначених злочинів. Тут </w:t>
      </w:r>
      <w:r w:rsidR="00EF6E0B" w:rsidRPr="00804E2C">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russian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federation</w:t>
      </w:r>
      <w:proofErr w:type="spellEnd"/>
      <w:r w:rsidR="00EF6E0B"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використовується як географічна локація або країна, куди здійснюється депортація. Зазначення країни підкреслює контекст дій, що включають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wilful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killing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torture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rape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other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sexual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violence</w:t>
      </w:r>
      <w:proofErr w:type="spellEnd"/>
      <w:r w:rsidRPr="00804E2C">
        <w:rPr>
          <w:rFonts w:ascii="Times New Roman" w:hAnsi="Times New Roman" w:cs="Times New Roman"/>
          <w:i/>
          <w:iCs/>
          <w:sz w:val="28"/>
          <w:szCs w:val="28"/>
          <w:lang w:val="uk-UA"/>
        </w:rPr>
        <w:t>.</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
    <w:p w14:paraId="7ACB1FEC" w14:textId="222D5D0F"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У реченнях, що представляють концеп</w:t>
      </w:r>
      <w:r w:rsidR="00453B4A">
        <w:rPr>
          <w:rFonts w:ascii="Times New Roman" w:hAnsi="Times New Roman" w:cs="Times New Roman"/>
          <w:sz w:val="28"/>
          <w:szCs w:val="28"/>
          <w:lang w:val="uk-UA"/>
        </w:rPr>
        <w:t>т</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w:t>
      </w:r>
      <w:r w:rsidR="009D7386">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іменник</w:t>
      </w:r>
      <w:r w:rsidRPr="00804E2C">
        <w:rPr>
          <w:rFonts w:ascii="Times New Roman" w:hAnsi="Times New Roman" w:cs="Times New Roman"/>
          <w:i/>
          <w:iCs/>
          <w:sz w:val="28"/>
          <w:szCs w:val="28"/>
          <w:lang w:val="uk-UA"/>
        </w:rPr>
        <w:t xml:space="preserve"> </w:t>
      </w:r>
      <w:r w:rsidR="009D7386">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terrorism</w:t>
      </w:r>
      <w:proofErr w:type="spellEnd"/>
      <w:r w:rsidR="009D7386">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Pr="00804E2C">
        <w:rPr>
          <w:rFonts w:ascii="Times New Roman" w:hAnsi="Times New Roman" w:cs="Times New Roman"/>
          <w:sz w:val="28"/>
          <w:szCs w:val="28"/>
          <w:lang w:val="uk-UA"/>
        </w:rPr>
        <w:t xml:space="preserve">також зустрічався досить часто. </w:t>
      </w:r>
      <w:r w:rsidR="00562F93" w:rsidRPr="00804E2C">
        <w:rPr>
          <w:rFonts w:ascii="Times New Roman" w:hAnsi="Times New Roman" w:cs="Times New Roman"/>
          <w:sz w:val="28"/>
          <w:szCs w:val="28"/>
          <w:lang w:val="uk-UA"/>
        </w:rPr>
        <w:t>Переважно</w:t>
      </w:r>
      <w:r w:rsidRPr="00804E2C">
        <w:rPr>
          <w:rFonts w:ascii="Times New Roman" w:hAnsi="Times New Roman" w:cs="Times New Roman"/>
          <w:sz w:val="28"/>
          <w:szCs w:val="28"/>
          <w:lang w:val="uk-UA"/>
        </w:rPr>
        <w:t xml:space="preserve"> такі речення стосуються боротьби з тероризмом, бідністю чи іншими соціальними проблемами, наприклад</w:t>
      </w:r>
      <w:r w:rsidR="009D7386">
        <w:rPr>
          <w:rFonts w:ascii="Times New Roman" w:hAnsi="Times New Roman" w:cs="Times New Roman"/>
          <w:sz w:val="28"/>
          <w:szCs w:val="28"/>
          <w:lang w:val="uk-UA"/>
        </w:rPr>
        <w:t>:</w:t>
      </w:r>
    </w:p>
    <w:p w14:paraId="5D9495EC" w14:textId="066C3F79"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lastRenderedPageBreak/>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European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Parliament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backs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designating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Russia</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as</w:t>
      </w:r>
      <w:proofErr w:type="spellEnd"/>
      <w:r w:rsidRPr="00804E2C">
        <w:rPr>
          <w:rFonts w:ascii="Times New Roman" w:hAnsi="Times New Roman" w:cs="Times New Roman"/>
          <w:i/>
          <w:iCs/>
          <w:sz w:val="28"/>
          <w:szCs w:val="28"/>
          <w:lang w:val="uk-UA"/>
        </w:rPr>
        <w:t xml:space="preserve"> a </w:t>
      </w:r>
      <w:proofErr w:type="spellStart"/>
      <w:r w:rsidRPr="00804E2C">
        <w:rPr>
          <w:rFonts w:ascii="Times New Roman" w:hAnsi="Times New Roman" w:cs="Times New Roman"/>
          <w:i/>
          <w:iCs/>
          <w:sz w:val="28"/>
          <w:szCs w:val="28"/>
          <w:lang w:val="uk-UA"/>
        </w:rPr>
        <w:t>state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sponsor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terrorism</w:t>
      </w:r>
      <w:proofErr w:type="spellEnd"/>
      <w:r w:rsidR="001C10BB" w:rsidRPr="00804E2C">
        <w:rPr>
          <w:rFonts w:ascii="Times New Roman" w:hAnsi="Times New Roman" w:cs="Times New Roman"/>
          <w:b/>
          <w:bCs/>
          <w:i/>
          <w:iCs/>
          <w:sz w:val="28"/>
          <w:szCs w:val="28"/>
          <w:lang w:val="uk-UA"/>
        </w:rPr>
        <w:t xml:space="preserve">. </w:t>
      </w:r>
      <w:r w:rsidR="001C10BB" w:rsidRPr="00804E2C">
        <w:rPr>
          <w:rFonts w:ascii="Times New Roman" w:hAnsi="Times New Roman" w:cs="Times New Roman"/>
          <w:sz w:val="28"/>
          <w:szCs w:val="28"/>
          <w:lang w:val="uk-UA"/>
        </w:rPr>
        <w:t>URL:</w:t>
      </w:r>
      <w:r w:rsidRPr="00804E2C">
        <w:rPr>
          <w:rFonts w:ascii="Times New Roman" w:hAnsi="Times New Roman" w:cs="Times New Roman"/>
          <w:b/>
          <w:bCs/>
          <w:i/>
          <w:iCs/>
          <w:sz w:val="28"/>
          <w:szCs w:val="28"/>
          <w:lang w:val="uk-UA"/>
        </w:rPr>
        <w:t xml:space="preserve"> </w:t>
      </w:r>
      <w:hyperlink r:id="rId24" w:history="1">
        <w:r w:rsidRPr="00804E2C">
          <w:rPr>
            <w:rStyle w:val="a5"/>
            <w:rFonts w:ascii="Times New Roman" w:hAnsi="Times New Roman" w:cs="Times New Roman"/>
            <w:color w:val="auto"/>
            <w:sz w:val="28"/>
            <w:szCs w:val="28"/>
            <w:lang w:val="uk-UA"/>
          </w:rPr>
          <w:t>https://www.nytimes.com/2022/11/23/world/europe/russia-terrorism-sponsor-european-parliament.html?searchResultPosition=3</w:t>
        </w:r>
      </w:hyperlink>
      <w:r w:rsidRPr="00804E2C">
        <w:rPr>
          <w:rFonts w:ascii="Times New Roman" w:hAnsi="Times New Roman" w:cs="Times New Roman"/>
          <w:sz w:val="28"/>
          <w:szCs w:val="28"/>
          <w:lang w:val="uk-UA"/>
        </w:rPr>
        <w:t xml:space="preserve"> </w:t>
      </w:r>
    </w:p>
    <w:p w14:paraId="28485BDF" w14:textId="0A20A54E"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w:t>
      </w:r>
      <w:r w:rsidR="00562F93" w:rsidRPr="00804E2C">
        <w:rPr>
          <w:rFonts w:ascii="Times New Roman" w:hAnsi="Times New Roman" w:cs="Times New Roman"/>
          <w:sz w:val="28"/>
          <w:szCs w:val="28"/>
          <w:lang w:val="uk-UA"/>
        </w:rPr>
        <w:t>цьому</w:t>
      </w:r>
      <w:r w:rsidRPr="00804E2C">
        <w:rPr>
          <w:rFonts w:ascii="Times New Roman" w:hAnsi="Times New Roman" w:cs="Times New Roman"/>
          <w:sz w:val="28"/>
          <w:szCs w:val="28"/>
          <w:lang w:val="uk-UA"/>
        </w:rPr>
        <w:t xml:space="preserve"> реченні термін </w:t>
      </w:r>
      <w:r w:rsidR="00EF6E0B" w:rsidRPr="009D7386">
        <w:rPr>
          <w:rFonts w:ascii="Times New Roman" w:hAnsi="Times New Roman" w:cs="Times New Roman"/>
          <w:i/>
          <w:iCs/>
          <w:sz w:val="28"/>
          <w:szCs w:val="28"/>
          <w:lang w:val="uk-UA"/>
        </w:rPr>
        <w:t>«</w:t>
      </w:r>
      <w:proofErr w:type="spellStart"/>
      <w:r w:rsidRPr="009D7386">
        <w:rPr>
          <w:rFonts w:ascii="Times New Roman" w:hAnsi="Times New Roman" w:cs="Times New Roman"/>
          <w:i/>
          <w:iCs/>
          <w:sz w:val="28"/>
          <w:szCs w:val="28"/>
          <w:lang w:val="uk-UA"/>
        </w:rPr>
        <w:t>terrorism</w:t>
      </w:r>
      <w:proofErr w:type="spellEnd"/>
      <w:r w:rsidR="00EF6E0B" w:rsidRPr="009D7386">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використовується для опису дій чи політики </w:t>
      </w:r>
      <w:proofErr w:type="spellStart"/>
      <w:r w:rsidRPr="00804E2C">
        <w:rPr>
          <w:rFonts w:ascii="Times New Roman" w:hAnsi="Times New Roman" w:cs="Times New Roman"/>
          <w:sz w:val="28"/>
          <w:szCs w:val="28"/>
          <w:lang w:val="uk-UA"/>
        </w:rPr>
        <w:t>росії</w:t>
      </w:r>
      <w:proofErr w:type="spellEnd"/>
      <w:r w:rsidRPr="00804E2C">
        <w:rPr>
          <w:rFonts w:ascii="Times New Roman" w:hAnsi="Times New Roman" w:cs="Times New Roman"/>
          <w:sz w:val="28"/>
          <w:szCs w:val="28"/>
          <w:lang w:val="uk-UA"/>
        </w:rPr>
        <w:t xml:space="preserve">. Коли країну визначають як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state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sponsor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terrorism</w:t>
      </w:r>
      <w:proofErr w:type="spellEnd"/>
      <w:r w:rsidRPr="00804E2C">
        <w:rPr>
          <w:rFonts w:ascii="Times New Roman" w:hAnsi="Times New Roman" w:cs="Times New Roman"/>
          <w:sz w:val="28"/>
          <w:szCs w:val="28"/>
          <w:lang w:val="uk-UA"/>
        </w:rPr>
        <w:t>,</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це означає, що її влада підтримує та фінансує акти тероризму або інші форми насильства. У цьому контексті,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state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sponsor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terrorism</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вказує на зв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язок країни з підтримкою тероризму як частини її політичної стратегії чи дій.</w:t>
      </w:r>
    </w:p>
    <w:p w14:paraId="7AF94B61" w14:textId="1F27C93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 англомовному </w:t>
      </w:r>
      <w:proofErr w:type="spellStart"/>
      <w:r w:rsidRPr="00804E2C">
        <w:rPr>
          <w:rFonts w:ascii="Times New Roman" w:hAnsi="Times New Roman" w:cs="Times New Roman"/>
          <w:sz w:val="28"/>
          <w:szCs w:val="28"/>
          <w:lang w:val="uk-UA"/>
        </w:rPr>
        <w:t>медіадискурсі</w:t>
      </w:r>
      <w:proofErr w:type="spellEnd"/>
      <w:r w:rsidRPr="00804E2C">
        <w:rPr>
          <w:rFonts w:ascii="Times New Roman" w:hAnsi="Times New Roman" w:cs="Times New Roman"/>
          <w:sz w:val="28"/>
          <w:szCs w:val="28"/>
          <w:lang w:val="uk-UA"/>
        </w:rPr>
        <w:t xml:space="preserve"> найчастіші дієслова, що представляють поняття </w:t>
      </w:r>
      <w:r w:rsidR="00CE558D">
        <w:rPr>
          <w:rFonts w:ascii="Times New Roman" w:hAnsi="Times New Roman" w:cs="Times New Roman"/>
          <w:sz w:val="28"/>
          <w:szCs w:val="28"/>
          <w:lang w:val="uk-UA"/>
        </w:rPr>
        <w:t>«</w:t>
      </w:r>
      <w:r w:rsidRPr="00804E2C">
        <w:rPr>
          <w:rFonts w:ascii="Times New Roman" w:hAnsi="Times New Roman" w:cs="Times New Roman"/>
          <w:sz w:val="28"/>
          <w:szCs w:val="28"/>
          <w:lang w:val="uk-UA"/>
        </w:rPr>
        <w:t>В</w:t>
      </w:r>
      <w:r w:rsidR="00CE558D">
        <w:rPr>
          <w:rFonts w:ascii="Times New Roman" w:hAnsi="Times New Roman" w:cs="Times New Roman"/>
          <w:sz w:val="28"/>
          <w:szCs w:val="28"/>
          <w:lang w:val="uk-UA"/>
        </w:rPr>
        <w:t>ійна»</w:t>
      </w:r>
      <w:r w:rsidRPr="00804E2C">
        <w:rPr>
          <w:rFonts w:ascii="Times New Roman" w:hAnsi="Times New Roman" w:cs="Times New Roman"/>
          <w:sz w:val="28"/>
          <w:szCs w:val="28"/>
          <w:lang w:val="uk-UA"/>
        </w:rPr>
        <w:t xml:space="preserve">, відображають поразку чи перемогу, протистояння різних сторін конфлікту, наприклад: </w:t>
      </w:r>
    </w:p>
    <w:p w14:paraId="48CDD27B" w14:textId="3ABC3AC5"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One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wildest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aspects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first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Great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Information</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War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not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just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you</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follow</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Russia</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invasion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Ukraine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time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minute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minute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step</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step</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but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you</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also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join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
    <w:p w14:paraId="1B109778" w14:textId="5479C821"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w:t>
      </w:r>
      <w:r w:rsidR="00562F93" w:rsidRPr="00804E2C">
        <w:rPr>
          <w:rFonts w:ascii="Times New Roman" w:hAnsi="Times New Roman" w:cs="Times New Roman"/>
          <w:sz w:val="28"/>
          <w:szCs w:val="28"/>
          <w:lang w:val="uk-UA"/>
        </w:rPr>
        <w:t>такому</w:t>
      </w:r>
      <w:r w:rsidRPr="00804E2C">
        <w:rPr>
          <w:rFonts w:ascii="Times New Roman" w:hAnsi="Times New Roman" w:cs="Times New Roman"/>
          <w:sz w:val="28"/>
          <w:szCs w:val="28"/>
          <w:lang w:val="uk-UA"/>
        </w:rPr>
        <w:t xml:space="preserve"> контексті вживання словосполучення </w:t>
      </w:r>
      <w:r w:rsidR="00EF6E0B" w:rsidRPr="00804E2C">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Great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Information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00EF6E0B"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вказує на те, що конфлікт між </w:t>
      </w:r>
      <w:proofErr w:type="spellStart"/>
      <w:r w:rsidR="004250A6">
        <w:rPr>
          <w:rFonts w:ascii="Times New Roman" w:hAnsi="Times New Roman" w:cs="Times New Roman"/>
          <w:sz w:val="28"/>
          <w:szCs w:val="28"/>
          <w:lang w:val="uk-UA"/>
        </w:rPr>
        <w:t>р</w:t>
      </w:r>
      <w:r w:rsidRPr="00804E2C">
        <w:rPr>
          <w:rFonts w:ascii="Times New Roman" w:hAnsi="Times New Roman" w:cs="Times New Roman"/>
          <w:sz w:val="28"/>
          <w:szCs w:val="28"/>
          <w:lang w:val="uk-UA"/>
        </w:rPr>
        <w:t>осією</w:t>
      </w:r>
      <w:proofErr w:type="spellEnd"/>
      <w:r w:rsidRPr="00804E2C">
        <w:rPr>
          <w:rFonts w:ascii="Times New Roman" w:hAnsi="Times New Roman" w:cs="Times New Roman"/>
          <w:sz w:val="28"/>
          <w:szCs w:val="28"/>
          <w:lang w:val="uk-UA"/>
        </w:rPr>
        <w:t xml:space="preserve"> та Україною ведеться не лише на військовому полі, але й у сфері інформаційних технологій та медіа. Термін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Information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означає зіткнення сторін у віртуальному просторі, використання різних засобів масової інформації, соціальних мереж, та інших інформаційних платформ для формування поглядів, маніпуляції громадською думкою, та подачі інформації з різних позицій. В даному випадку, термін </w:t>
      </w:r>
      <w:r w:rsidR="00EF6E0B" w:rsidRPr="00804E2C">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Great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Information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вказує на величезне значення інформаційного виміру конфлікту, де люди можуть слідкувати за подіями в реальному часі та приєднуватися до обговорень та висловлювань під час інформаційної війни.</w:t>
      </w:r>
    </w:p>
    <w:p w14:paraId="668FA7D0" w14:textId="1C0380CC"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Негативні оціночні параметри впливають на вибір лексичних засобів при вербалізації поняття в</w:t>
      </w:r>
      <w:r w:rsidR="006066FA">
        <w:rPr>
          <w:rFonts w:ascii="Times New Roman" w:hAnsi="Times New Roman" w:cs="Times New Roman"/>
          <w:sz w:val="28"/>
          <w:szCs w:val="28"/>
          <w:lang w:val="uk-UA"/>
        </w:rPr>
        <w:t>ійськових</w:t>
      </w:r>
      <w:r w:rsidRPr="00804E2C">
        <w:rPr>
          <w:rFonts w:ascii="Times New Roman" w:hAnsi="Times New Roman" w:cs="Times New Roman"/>
          <w:sz w:val="28"/>
          <w:szCs w:val="28"/>
          <w:lang w:val="uk-UA"/>
        </w:rPr>
        <w:t xml:space="preserve"> дій, особливо в контексті їхнього відображення у ЗМІ. Розбіжності в поглядах сторін, залучених у конфлікт, формують опозицію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війна – мир</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320E62" w:rsidRPr="00804E2C">
        <w:rPr>
          <w:rFonts w:ascii="Times New Roman" w:hAnsi="Times New Roman" w:cs="Times New Roman"/>
          <w:sz w:val="28"/>
          <w:szCs w:val="28"/>
          <w:lang w:val="uk-UA"/>
        </w:rPr>
        <w:t>Таке</w:t>
      </w:r>
      <w:r w:rsidRPr="00804E2C">
        <w:rPr>
          <w:rFonts w:ascii="Times New Roman" w:hAnsi="Times New Roman" w:cs="Times New Roman"/>
          <w:sz w:val="28"/>
          <w:szCs w:val="28"/>
          <w:lang w:val="uk-UA"/>
        </w:rPr>
        <w:t xml:space="preserve"> порівняння не лише традиційне, а й характеризується ідеологічною спрямованістю, що є характерним рис</w:t>
      </w:r>
      <w:r w:rsidR="00620D40">
        <w:rPr>
          <w:rFonts w:ascii="Times New Roman" w:hAnsi="Times New Roman" w:cs="Times New Roman"/>
          <w:sz w:val="28"/>
          <w:szCs w:val="28"/>
          <w:lang w:val="uk-UA"/>
        </w:rPr>
        <w:t xml:space="preserve">ою </w:t>
      </w:r>
      <w:r w:rsidR="00001313">
        <w:rPr>
          <w:rFonts w:ascii="Times New Roman" w:hAnsi="Times New Roman" w:cs="Times New Roman"/>
          <w:sz w:val="28"/>
          <w:szCs w:val="28"/>
          <w:lang w:val="uk-UA"/>
        </w:rPr>
        <w:t>медіа</w:t>
      </w:r>
      <w:r w:rsidRPr="00804E2C">
        <w:rPr>
          <w:rFonts w:ascii="Times New Roman" w:hAnsi="Times New Roman" w:cs="Times New Roman"/>
          <w:sz w:val="28"/>
          <w:szCs w:val="28"/>
          <w:lang w:val="uk-UA"/>
        </w:rPr>
        <w:t xml:space="preserve"> дискурсу.</w:t>
      </w:r>
    </w:p>
    <w:p w14:paraId="3025D2DF" w14:textId="3BDEB796" w:rsidR="00B26272" w:rsidRPr="00804E2C" w:rsidRDefault="00B26272" w:rsidP="00B26272">
      <w:pPr>
        <w:spacing w:after="0" w:line="360" w:lineRule="auto"/>
        <w:ind w:firstLine="708"/>
        <w:jc w:val="both"/>
        <w:rPr>
          <w:rFonts w:ascii="Times New Roman" w:hAnsi="Times New Roman" w:cs="Times New Roman"/>
          <w:b/>
          <w:bCs/>
          <w:i/>
          <w:iCs/>
          <w:sz w:val="28"/>
          <w:szCs w:val="28"/>
          <w:lang w:val="uk-UA"/>
        </w:rPr>
      </w:pPr>
      <w:proofErr w:type="spellStart"/>
      <w:r w:rsidRPr="00804E2C">
        <w:rPr>
          <w:rFonts w:ascii="Times New Roman" w:hAnsi="Times New Roman" w:cs="Times New Roman"/>
          <w:i/>
          <w:iCs/>
          <w:sz w:val="28"/>
          <w:szCs w:val="28"/>
          <w:lang w:val="uk-UA"/>
        </w:rPr>
        <w:lastRenderedPageBreak/>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Washington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US </w:t>
      </w:r>
      <w:proofErr w:type="spellStart"/>
      <w:r w:rsidRPr="00804E2C">
        <w:rPr>
          <w:rFonts w:ascii="Times New Roman" w:hAnsi="Times New Roman" w:cs="Times New Roman"/>
          <w:i/>
          <w:iCs/>
          <w:sz w:val="28"/>
          <w:szCs w:val="28"/>
          <w:lang w:val="uk-UA"/>
        </w:rPr>
        <w:t>political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system</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seems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priming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itself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for</w:t>
      </w:r>
      <w:proofErr w:type="spellEnd"/>
      <w:r w:rsidRPr="00804E2C">
        <w:rPr>
          <w:rFonts w:ascii="Times New Roman" w:hAnsi="Times New Roman" w:cs="Times New Roman"/>
          <w:i/>
          <w:iCs/>
          <w:sz w:val="28"/>
          <w:szCs w:val="28"/>
          <w:lang w:val="uk-UA"/>
        </w:rPr>
        <w:t xml:space="preserve"> </w:t>
      </w:r>
      <w:r w:rsidRPr="00804E2C">
        <w:rPr>
          <w:rFonts w:ascii="Times New Roman" w:hAnsi="Times New Roman" w:cs="Times New Roman"/>
          <w:b/>
          <w:bCs/>
          <w:i/>
          <w:iCs/>
          <w:sz w:val="28"/>
          <w:szCs w:val="28"/>
          <w:lang w:val="uk-UA"/>
        </w:rPr>
        <w:t xml:space="preserve">a </w:t>
      </w:r>
      <w:proofErr w:type="spellStart"/>
      <w:r w:rsidRPr="00804E2C">
        <w:rPr>
          <w:rFonts w:ascii="Times New Roman" w:hAnsi="Times New Roman" w:cs="Times New Roman"/>
          <w:b/>
          <w:bCs/>
          <w:i/>
          <w:iCs/>
          <w:sz w:val="28"/>
          <w:szCs w:val="28"/>
          <w:lang w:val="uk-UA"/>
        </w:rPr>
        <w:t>new</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cold</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war</w:t>
      </w:r>
      <w:proofErr w:type="spellEnd"/>
      <w:r w:rsidRPr="00804E2C">
        <w:rPr>
          <w:rFonts w:ascii="Times New Roman" w:hAnsi="Times New Roman" w:cs="Times New Roman"/>
          <w:b/>
          <w:bCs/>
          <w:i/>
          <w:iCs/>
          <w:sz w:val="28"/>
          <w:szCs w:val="28"/>
          <w:lang w:val="uk-UA"/>
        </w:rPr>
        <w:t xml:space="preserve">. </w:t>
      </w:r>
      <w:r w:rsidR="00562F93" w:rsidRPr="00804E2C">
        <w:rPr>
          <w:rFonts w:ascii="Times New Roman" w:hAnsi="Times New Roman" w:cs="Times New Roman"/>
          <w:sz w:val="28"/>
          <w:szCs w:val="28"/>
          <w:lang w:val="uk-UA"/>
        </w:rPr>
        <w:t xml:space="preserve">URL: </w:t>
      </w:r>
      <w:r w:rsidRPr="00804E2C">
        <w:rPr>
          <w:rFonts w:ascii="Times New Roman" w:hAnsi="Times New Roman" w:cs="Times New Roman"/>
          <w:b/>
          <w:bCs/>
          <w:i/>
          <w:iCs/>
          <w:sz w:val="28"/>
          <w:szCs w:val="28"/>
          <w:lang w:val="uk-UA"/>
        </w:rPr>
        <w:t xml:space="preserve"> </w:t>
      </w:r>
      <w:hyperlink r:id="rId25" w:history="1">
        <w:r w:rsidRPr="00804E2C">
          <w:rPr>
            <w:rStyle w:val="a5"/>
            <w:rFonts w:ascii="Times New Roman" w:hAnsi="Times New Roman" w:cs="Times New Roman"/>
            <w:color w:val="auto"/>
            <w:sz w:val="28"/>
            <w:szCs w:val="28"/>
            <w:lang w:val="uk-UA"/>
          </w:rPr>
          <w:t>https://www.theguardian.com/us-news/commentisfree/2023/feb/27/new-cold-war-russia-ukraine-biden-republicans-china</w:t>
        </w:r>
      </w:hyperlink>
      <w:r w:rsidRPr="00804E2C">
        <w:rPr>
          <w:rFonts w:ascii="Times New Roman" w:hAnsi="Times New Roman" w:cs="Times New Roman"/>
          <w:sz w:val="28"/>
          <w:szCs w:val="28"/>
          <w:lang w:val="uk-UA"/>
        </w:rPr>
        <w:t xml:space="preserve"> </w:t>
      </w:r>
    </w:p>
    <w:p w14:paraId="3617759A" w14:textId="63409DA5"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w:t>
      </w:r>
      <w:r w:rsidR="00562F93" w:rsidRPr="00804E2C">
        <w:rPr>
          <w:rFonts w:ascii="Times New Roman" w:hAnsi="Times New Roman" w:cs="Times New Roman"/>
          <w:sz w:val="28"/>
          <w:szCs w:val="28"/>
          <w:lang w:val="uk-UA"/>
        </w:rPr>
        <w:t>наведеному</w:t>
      </w:r>
      <w:r w:rsidRPr="00804E2C">
        <w:rPr>
          <w:rFonts w:ascii="Times New Roman" w:hAnsi="Times New Roman" w:cs="Times New Roman"/>
          <w:sz w:val="28"/>
          <w:szCs w:val="28"/>
          <w:lang w:val="uk-UA"/>
        </w:rPr>
        <w:t xml:space="preserve"> уривку метафоричний термін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холодна 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використовується для опису колишньої тривалої геополітичної, ідеологічної та економічної боротьби між глобальними наддержавами, США та </w:t>
      </w:r>
      <w:r w:rsidR="007A72AF">
        <w:rPr>
          <w:rFonts w:ascii="Times New Roman" w:hAnsi="Times New Roman" w:cs="Times New Roman"/>
          <w:sz w:val="28"/>
          <w:szCs w:val="28"/>
          <w:lang w:val="uk-UA"/>
        </w:rPr>
        <w:t>Р</w:t>
      </w:r>
      <w:r w:rsidRPr="00804E2C">
        <w:rPr>
          <w:rFonts w:ascii="Times New Roman" w:hAnsi="Times New Roman" w:cs="Times New Roman"/>
          <w:sz w:val="28"/>
          <w:szCs w:val="28"/>
          <w:lang w:val="uk-UA"/>
        </w:rPr>
        <w:t xml:space="preserve">адянським Союзом, що виникла після Другої світової війни. Крім того, цей термін може вказувати на геополітичну ситуацію, що асоціюється із згаданою вище боротьбою. Також важливою опозицією в контексті висловлювань є протистояння добра і зла </w:t>
      </w:r>
      <w:r w:rsidRPr="00141151">
        <w:rPr>
          <w:rFonts w:ascii="Times New Roman" w:hAnsi="Times New Roman" w:cs="Times New Roman"/>
          <w:i/>
          <w:iCs/>
          <w:sz w:val="28"/>
          <w:szCs w:val="28"/>
          <w:lang w:val="uk-UA"/>
        </w:rPr>
        <w:t>(</w:t>
      </w:r>
      <w:proofErr w:type="spellStart"/>
      <w:r w:rsidRPr="00141151">
        <w:rPr>
          <w:rFonts w:ascii="Times New Roman" w:hAnsi="Times New Roman" w:cs="Times New Roman"/>
          <w:i/>
          <w:iCs/>
          <w:sz w:val="28"/>
          <w:szCs w:val="28"/>
          <w:lang w:val="uk-UA"/>
        </w:rPr>
        <w:t>good</w:t>
      </w:r>
      <w:proofErr w:type="spellEnd"/>
      <w:r w:rsidRPr="00141151">
        <w:rPr>
          <w:rFonts w:ascii="Times New Roman" w:hAnsi="Times New Roman" w:cs="Times New Roman"/>
          <w:i/>
          <w:iCs/>
          <w:sz w:val="28"/>
          <w:szCs w:val="28"/>
          <w:lang w:val="uk-UA"/>
        </w:rPr>
        <w:t xml:space="preserve"> – </w:t>
      </w:r>
      <w:proofErr w:type="spellStart"/>
      <w:r w:rsidRPr="00141151">
        <w:rPr>
          <w:rFonts w:ascii="Times New Roman" w:hAnsi="Times New Roman" w:cs="Times New Roman"/>
          <w:i/>
          <w:iCs/>
          <w:sz w:val="28"/>
          <w:szCs w:val="28"/>
          <w:lang w:val="uk-UA"/>
        </w:rPr>
        <w:t>evil</w:t>
      </w:r>
      <w:proofErr w:type="spellEnd"/>
      <w:r w:rsidRPr="00141151">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Автор розглядає війну у двох аспектах: якщо вона ведеться в мирних цілях, то може бути виправданою, але, якщо вона призводить до гибелі невинних людей, то приносить лише горе і страждання. </w:t>
      </w:r>
    </w:p>
    <w:p w14:paraId="3D075E73" w14:textId="5606ECED"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Військова термінологія описує поняття, що стосуються конкретно військової справи, засобів ведення збройної боротьби. Військово-технічна термінологія складається з науково-технічних термінів. Військові</w:t>
      </w:r>
      <w:r w:rsidR="00BF47C8">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терміни займають значний обсяг військової лексики, оскільки містять максимальне змістове навантаження, наприклад: </w:t>
      </w:r>
    </w:p>
    <w:p w14:paraId="5EBF42E2" w14:textId="1C030DCE"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said</w:t>
      </w:r>
      <w:proofErr w:type="spellEnd"/>
      <w:r w:rsidRPr="00804E2C">
        <w:rPr>
          <w:rFonts w:ascii="Times New Roman" w:hAnsi="Times New Roman" w:cs="Times New Roman"/>
          <w:i/>
          <w:iCs/>
          <w:sz w:val="28"/>
          <w:szCs w:val="28"/>
          <w:lang w:val="uk-UA"/>
        </w:rPr>
        <w:t>: “</w:t>
      </w:r>
      <w:proofErr w:type="spellStart"/>
      <w:r w:rsidRPr="00804E2C">
        <w:rPr>
          <w:rFonts w:ascii="Times New Roman" w:hAnsi="Times New Roman" w:cs="Times New Roman"/>
          <w:i/>
          <w:iCs/>
          <w:sz w:val="28"/>
          <w:szCs w:val="28"/>
          <w:lang w:val="uk-UA"/>
        </w:rPr>
        <w:t>What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we</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witnessing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heaviest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landmine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unexploded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ordnance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sort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contamination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seen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certainly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Europe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since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second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world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r w:rsidR="00562F93" w:rsidRPr="00804E2C">
        <w:rPr>
          <w:rFonts w:ascii="Times New Roman" w:hAnsi="Times New Roman" w:cs="Times New Roman"/>
          <w:sz w:val="28"/>
          <w:szCs w:val="28"/>
          <w:lang w:val="uk-UA"/>
        </w:rPr>
        <w:t xml:space="preserve">URL: </w:t>
      </w:r>
      <w:hyperlink r:id="rId26" w:history="1">
        <w:r w:rsidR="00562F93" w:rsidRPr="00804E2C">
          <w:rPr>
            <w:rStyle w:val="a5"/>
            <w:rFonts w:ascii="Times New Roman" w:hAnsi="Times New Roman" w:cs="Times New Roman"/>
            <w:color w:val="auto"/>
            <w:sz w:val="28"/>
            <w:szCs w:val="28"/>
            <w:lang w:val="uk-UA"/>
          </w:rPr>
          <w:t>https://www.theguardian.com/world/2023/aug/13/ukraine-desperate-for-help-clearing-mines-says-defence-minister</w:t>
        </w:r>
      </w:hyperlink>
    </w:p>
    <w:p w14:paraId="6A75C186" w14:textId="35643666"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621842">
        <w:rPr>
          <w:rFonts w:ascii="Times New Roman" w:hAnsi="Times New Roman" w:cs="Times New Roman"/>
          <w:sz w:val="28"/>
          <w:szCs w:val="28"/>
          <w:lang w:val="uk-UA"/>
        </w:rPr>
        <w:t xml:space="preserve">У </w:t>
      </w:r>
      <w:r w:rsidR="00562F93" w:rsidRPr="00621842">
        <w:rPr>
          <w:rFonts w:ascii="Times New Roman" w:hAnsi="Times New Roman" w:cs="Times New Roman"/>
          <w:sz w:val="28"/>
          <w:szCs w:val="28"/>
          <w:lang w:val="uk-UA"/>
        </w:rPr>
        <w:t>цьому</w:t>
      </w:r>
      <w:r w:rsidRPr="00621842">
        <w:rPr>
          <w:rFonts w:ascii="Times New Roman" w:hAnsi="Times New Roman" w:cs="Times New Roman"/>
          <w:sz w:val="28"/>
          <w:szCs w:val="28"/>
          <w:lang w:val="uk-UA"/>
        </w:rPr>
        <w:t xml:space="preserve"> реченні спостерігається використання військової лексики та термінології. Конкретні елементи, які вказують на це, включають слова </w:t>
      </w:r>
      <w:r w:rsidR="00EF6E0B" w:rsidRPr="00621842">
        <w:rPr>
          <w:rFonts w:ascii="Times New Roman" w:hAnsi="Times New Roman" w:cs="Times New Roman"/>
          <w:i/>
          <w:iCs/>
          <w:sz w:val="28"/>
          <w:szCs w:val="28"/>
          <w:lang w:val="uk-UA"/>
        </w:rPr>
        <w:t>«</w:t>
      </w:r>
      <w:proofErr w:type="spellStart"/>
      <w:r w:rsidRPr="00621842">
        <w:rPr>
          <w:rFonts w:ascii="Times New Roman" w:hAnsi="Times New Roman" w:cs="Times New Roman"/>
          <w:i/>
          <w:iCs/>
          <w:sz w:val="28"/>
          <w:szCs w:val="28"/>
          <w:lang w:val="uk-UA"/>
        </w:rPr>
        <w:t>landmine</w:t>
      </w:r>
      <w:proofErr w:type="spellEnd"/>
      <w:r w:rsidR="00EF6E0B" w:rsidRPr="00621842">
        <w:rPr>
          <w:rFonts w:ascii="Times New Roman" w:hAnsi="Times New Roman" w:cs="Times New Roman"/>
          <w:i/>
          <w:iCs/>
          <w:sz w:val="28"/>
          <w:szCs w:val="28"/>
          <w:lang w:val="uk-UA"/>
        </w:rPr>
        <w:t>»</w:t>
      </w:r>
      <w:r w:rsidRPr="00621842">
        <w:rPr>
          <w:rFonts w:ascii="Times New Roman" w:hAnsi="Times New Roman" w:cs="Times New Roman"/>
          <w:sz w:val="28"/>
          <w:szCs w:val="28"/>
          <w:lang w:val="uk-UA"/>
        </w:rPr>
        <w:t xml:space="preserve"> (</w:t>
      </w:r>
      <w:proofErr w:type="spellStart"/>
      <w:r w:rsidRPr="00621842">
        <w:rPr>
          <w:rFonts w:ascii="Times New Roman" w:hAnsi="Times New Roman" w:cs="Times New Roman"/>
          <w:sz w:val="28"/>
          <w:szCs w:val="28"/>
          <w:lang w:val="uk-UA"/>
        </w:rPr>
        <w:t>мина</w:t>
      </w:r>
      <w:proofErr w:type="spellEnd"/>
      <w:r w:rsidRPr="00621842">
        <w:rPr>
          <w:rFonts w:ascii="Times New Roman" w:hAnsi="Times New Roman" w:cs="Times New Roman"/>
          <w:sz w:val="28"/>
          <w:szCs w:val="28"/>
          <w:lang w:val="uk-UA"/>
        </w:rPr>
        <w:t xml:space="preserve">) та </w:t>
      </w:r>
      <w:r w:rsidR="00EF6E0B" w:rsidRPr="00621842">
        <w:rPr>
          <w:rFonts w:ascii="Times New Roman" w:hAnsi="Times New Roman" w:cs="Times New Roman"/>
          <w:i/>
          <w:iCs/>
          <w:sz w:val="28"/>
          <w:szCs w:val="28"/>
          <w:lang w:val="uk-UA"/>
        </w:rPr>
        <w:t>«</w:t>
      </w:r>
      <w:proofErr w:type="spellStart"/>
      <w:r w:rsidRPr="00621842">
        <w:rPr>
          <w:rFonts w:ascii="Times New Roman" w:hAnsi="Times New Roman" w:cs="Times New Roman"/>
          <w:i/>
          <w:iCs/>
          <w:sz w:val="28"/>
          <w:szCs w:val="28"/>
          <w:lang w:val="uk-UA"/>
        </w:rPr>
        <w:t>unexploded</w:t>
      </w:r>
      <w:proofErr w:type="spellEnd"/>
      <w:r w:rsidRPr="00621842">
        <w:rPr>
          <w:rFonts w:ascii="Times New Roman" w:hAnsi="Times New Roman" w:cs="Times New Roman"/>
          <w:i/>
          <w:iCs/>
          <w:sz w:val="28"/>
          <w:szCs w:val="28"/>
          <w:lang w:val="uk-UA"/>
        </w:rPr>
        <w:t xml:space="preserve"> </w:t>
      </w:r>
      <w:proofErr w:type="spellStart"/>
      <w:r w:rsidRPr="00621842">
        <w:rPr>
          <w:rFonts w:ascii="Times New Roman" w:hAnsi="Times New Roman" w:cs="Times New Roman"/>
          <w:i/>
          <w:iCs/>
          <w:sz w:val="28"/>
          <w:szCs w:val="28"/>
          <w:lang w:val="uk-UA"/>
        </w:rPr>
        <w:t>ordnance</w:t>
      </w:r>
      <w:proofErr w:type="spellEnd"/>
      <w:r w:rsidR="00EF6E0B" w:rsidRPr="00621842">
        <w:rPr>
          <w:rFonts w:ascii="Times New Roman" w:hAnsi="Times New Roman" w:cs="Times New Roman"/>
          <w:i/>
          <w:iCs/>
          <w:sz w:val="28"/>
          <w:szCs w:val="28"/>
          <w:lang w:val="uk-UA"/>
        </w:rPr>
        <w:t>»</w:t>
      </w:r>
      <w:r w:rsidRPr="00621842">
        <w:rPr>
          <w:rFonts w:ascii="Times New Roman" w:hAnsi="Times New Roman" w:cs="Times New Roman"/>
          <w:sz w:val="28"/>
          <w:szCs w:val="28"/>
          <w:lang w:val="uk-UA"/>
        </w:rPr>
        <w:t xml:space="preserve"> (не</w:t>
      </w:r>
      <w:r w:rsidR="003C6AE6" w:rsidRPr="00621842">
        <w:rPr>
          <w:rFonts w:ascii="Times New Roman" w:hAnsi="Times New Roman" w:cs="Times New Roman"/>
          <w:sz w:val="28"/>
          <w:szCs w:val="28"/>
          <w:lang w:val="uk-UA"/>
        </w:rPr>
        <w:t>з</w:t>
      </w:r>
      <w:r w:rsidRPr="00621842">
        <w:rPr>
          <w:rFonts w:ascii="Times New Roman" w:hAnsi="Times New Roman" w:cs="Times New Roman"/>
          <w:sz w:val="28"/>
          <w:szCs w:val="28"/>
          <w:lang w:val="uk-UA"/>
        </w:rPr>
        <w:t xml:space="preserve">нищений </w:t>
      </w:r>
      <w:proofErr w:type="spellStart"/>
      <w:r w:rsidRPr="00621842">
        <w:rPr>
          <w:rFonts w:ascii="Times New Roman" w:hAnsi="Times New Roman" w:cs="Times New Roman"/>
          <w:sz w:val="28"/>
          <w:szCs w:val="28"/>
          <w:lang w:val="uk-UA"/>
        </w:rPr>
        <w:t>боєприпас</w:t>
      </w:r>
      <w:proofErr w:type="spellEnd"/>
      <w:r w:rsidRPr="00621842">
        <w:rPr>
          <w:rFonts w:ascii="Times New Roman" w:hAnsi="Times New Roman" w:cs="Times New Roman"/>
          <w:sz w:val="28"/>
          <w:szCs w:val="28"/>
          <w:lang w:val="uk-UA"/>
        </w:rPr>
        <w:t>). Такі терміни є характерними для військового контексту і використовуються для опису ситуації щодо забруднення території нерозірваними мінами та неспрацьованими боєприпасами.</w:t>
      </w:r>
    </w:p>
    <w:p w14:paraId="428E2153" w14:textId="6BC344FD"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t>Ukraine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has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been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requesting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further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air</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defence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support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for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some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time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Russian</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attacks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have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continued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kill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civilians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cause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major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blackouts</w:t>
      </w:r>
      <w:proofErr w:type="spellEnd"/>
      <w:r w:rsidRPr="00804E2C">
        <w:rPr>
          <w:rFonts w:ascii="Times New Roman" w:hAnsi="Times New Roman" w:cs="Times New Roman"/>
          <w:i/>
          <w:iCs/>
          <w:sz w:val="28"/>
          <w:szCs w:val="28"/>
          <w:lang w:val="uk-UA"/>
        </w:rPr>
        <w:t xml:space="preserve">. </w:t>
      </w:r>
      <w:r w:rsidR="00320E62" w:rsidRPr="00804E2C">
        <w:rPr>
          <w:rFonts w:ascii="Times New Roman" w:hAnsi="Times New Roman" w:cs="Times New Roman"/>
          <w:sz w:val="28"/>
          <w:szCs w:val="28"/>
          <w:lang w:val="uk-UA"/>
        </w:rPr>
        <w:t xml:space="preserve">URL: </w:t>
      </w:r>
      <w:r w:rsidR="00320E62" w:rsidRPr="00804E2C">
        <w:rPr>
          <w:rFonts w:ascii="Times New Roman" w:hAnsi="Times New Roman" w:cs="Times New Roman"/>
          <w:b/>
          <w:bCs/>
          <w:i/>
          <w:iCs/>
          <w:sz w:val="28"/>
          <w:szCs w:val="28"/>
          <w:lang w:val="uk-UA"/>
        </w:rPr>
        <w:t xml:space="preserve"> </w:t>
      </w:r>
      <w:hyperlink r:id="rId27" w:history="1">
        <w:r w:rsidRPr="00804E2C">
          <w:rPr>
            <w:rStyle w:val="a5"/>
            <w:rFonts w:ascii="Times New Roman" w:hAnsi="Times New Roman" w:cs="Times New Roman"/>
            <w:color w:val="auto"/>
            <w:sz w:val="28"/>
            <w:szCs w:val="28"/>
            <w:lang w:val="uk-UA"/>
          </w:rPr>
          <w:t>https://www.bbc.com/news/world-us-canada-63977645</w:t>
        </w:r>
      </w:hyperlink>
      <w:r w:rsidRPr="00804E2C">
        <w:rPr>
          <w:rFonts w:ascii="Times New Roman" w:hAnsi="Times New Roman" w:cs="Times New Roman"/>
          <w:sz w:val="28"/>
          <w:szCs w:val="28"/>
          <w:lang w:val="uk-UA"/>
        </w:rPr>
        <w:t xml:space="preserve"> </w:t>
      </w:r>
    </w:p>
    <w:p w14:paraId="61A1395A" w14:textId="5D7926DD"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У реченні присутня військова термінологія та лексика, яка вказує на залучення військових ресурсів та заходів у контексті конфлікту. Ключові слова, які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язані з військовою сферою, це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протиповітряна оборона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Pr="00F2765A">
        <w:rPr>
          <w:rFonts w:ascii="Times New Roman" w:hAnsi="Times New Roman" w:cs="Times New Roman"/>
          <w:i/>
          <w:iCs/>
          <w:sz w:val="28"/>
          <w:szCs w:val="28"/>
          <w:lang w:val="uk-UA"/>
        </w:rPr>
        <w:t>(</w:t>
      </w:r>
      <w:r w:rsidR="00BA6900">
        <w:rPr>
          <w:rFonts w:ascii="Times New Roman" w:hAnsi="Times New Roman" w:cs="Times New Roman"/>
          <w:i/>
          <w:iCs/>
          <w:sz w:val="28"/>
          <w:szCs w:val="28"/>
          <w:lang w:val="uk-UA"/>
        </w:rPr>
        <w:t>«</w:t>
      </w:r>
      <w:proofErr w:type="spellStart"/>
      <w:r w:rsidRPr="00F2765A">
        <w:rPr>
          <w:rFonts w:ascii="Times New Roman" w:hAnsi="Times New Roman" w:cs="Times New Roman"/>
          <w:i/>
          <w:iCs/>
          <w:sz w:val="28"/>
          <w:szCs w:val="28"/>
          <w:lang w:val="uk-UA"/>
        </w:rPr>
        <w:t>air</w:t>
      </w:r>
      <w:proofErr w:type="spellEnd"/>
      <w:r w:rsidRPr="00F2765A">
        <w:rPr>
          <w:rFonts w:ascii="Times New Roman" w:hAnsi="Times New Roman" w:cs="Times New Roman"/>
          <w:i/>
          <w:iCs/>
          <w:sz w:val="28"/>
          <w:szCs w:val="28"/>
          <w:lang w:val="uk-UA"/>
        </w:rPr>
        <w:t xml:space="preserve"> </w:t>
      </w:r>
      <w:proofErr w:type="spellStart"/>
      <w:r w:rsidRPr="00F2765A">
        <w:rPr>
          <w:rFonts w:ascii="Times New Roman" w:hAnsi="Times New Roman" w:cs="Times New Roman"/>
          <w:i/>
          <w:iCs/>
          <w:sz w:val="28"/>
          <w:szCs w:val="28"/>
          <w:lang w:val="uk-UA"/>
        </w:rPr>
        <w:t>defence</w:t>
      </w:r>
      <w:proofErr w:type="spellEnd"/>
      <w:r w:rsidR="00BA6900">
        <w:rPr>
          <w:rFonts w:ascii="Times New Roman" w:hAnsi="Times New Roman" w:cs="Times New Roman"/>
          <w:i/>
          <w:iCs/>
          <w:sz w:val="28"/>
          <w:szCs w:val="28"/>
          <w:lang w:val="uk-UA"/>
        </w:rPr>
        <w:t>»</w:t>
      </w:r>
      <w:r w:rsidRPr="00F2765A">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і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російські атаки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Pr="00F2765A">
        <w:rPr>
          <w:rFonts w:ascii="Times New Roman" w:hAnsi="Times New Roman" w:cs="Times New Roman"/>
          <w:i/>
          <w:iCs/>
          <w:sz w:val="28"/>
          <w:szCs w:val="28"/>
          <w:lang w:val="uk-UA"/>
        </w:rPr>
        <w:t>(</w:t>
      </w:r>
      <w:r w:rsidR="00BA6900">
        <w:rPr>
          <w:rFonts w:ascii="Times New Roman" w:hAnsi="Times New Roman" w:cs="Times New Roman"/>
          <w:i/>
          <w:iCs/>
          <w:sz w:val="28"/>
          <w:szCs w:val="28"/>
          <w:lang w:val="uk-UA"/>
        </w:rPr>
        <w:t>«</w:t>
      </w:r>
      <w:proofErr w:type="spellStart"/>
      <w:r w:rsidRPr="00F2765A">
        <w:rPr>
          <w:rFonts w:ascii="Times New Roman" w:hAnsi="Times New Roman" w:cs="Times New Roman"/>
          <w:i/>
          <w:iCs/>
          <w:sz w:val="28"/>
          <w:szCs w:val="28"/>
          <w:lang w:val="uk-UA"/>
        </w:rPr>
        <w:t>Russian</w:t>
      </w:r>
      <w:proofErr w:type="spellEnd"/>
      <w:r w:rsidRPr="00F2765A">
        <w:rPr>
          <w:rFonts w:ascii="Times New Roman" w:hAnsi="Times New Roman" w:cs="Times New Roman"/>
          <w:i/>
          <w:iCs/>
          <w:sz w:val="28"/>
          <w:szCs w:val="28"/>
          <w:lang w:val="uk-UA"/>
        </w:rPr>
        <w:t xml:space="preserve"> </w:t>
      </w:r>
      <w:proofErr w:type="spellStart"/>
      <w:r w:rsidRPr="00F2765A">
        <w:rPr>
          <w:rFonts w:ascii="Times New Roman" w:hAnsi="Times New Roman" w:cs="Times New Roman"/>
          <w:i/>
          <w:iCs/>
          <w:sz w:val="28"/>
          <w:szCs w:val="28"/>
          <w:lang w:val="uk-UA"/>
        </w:rPr>
        <w:t>attacks</w:t>
      </w:r>
      <w:proofErr w:type="spellEnd"/>
      <w:r w:rsidR="00BA6900">
        <w:rPr>
          <w:rFonts w:ascii="Times New Roman" w:hAnsi="Times New Roman" w:cs="Times New Roman"/>
          <w:i/>
          <w:iCs/>
          <w:sz w:val="28"/>
          <w:szCs w:val="28"/>
          <w:lang w:val="uk-UA"/>
        </w:rPr>
        <w:t>»</w:t>
      </w:r>
      <w:r w:rsidRPr="00F2765A">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Вони свідчать про запит України на підтримку у протистоянні з ворогом та захист від атак.</w:t>
      </w:r>
    </w:p>
    <w:p w14:paraId="0122277D" w14:textId="1F074BB5" w:rsidR="00B26272" w:rsidRPr="00804E2C" w:rsidRDefault="00B26272" w:rsidP="00B26272">
      <w:pPr>
        <w:spacing w:after="0" w:line="360" w:lineRule="auto"/>
        <w:ind w:firstLine="708"/>
        <w:jc w:val="both"/>
        <w:rPr>
          <w:rFonts w:ascii="Times New Roman" w:hAnsi="Times New Roman" w:cs="Times New Roman"/>
          <w:b/>
          <w:bCs/>
          <w:i/>
          <w:iCs/>
          <w:sz w:val="28"/>
          <w:szCs w:val="28"/>
          <w:lang w:val="uk-UA"/>
        </w:rPr>
      </w:pP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volunteers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also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receive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weapons</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training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practise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trench</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warfare</w:t>
      </w:r>
      <w:proofErr w:type="spellEnd"/>
      <w:r w:rsidR="00320E62" w:rsidRPr="00804E2C">
        <w:rPr>
          <w:rFonts w:ascii="Times New Roman" w:hAnsi="Times New Roman" w:cs="Times New Roman"/>
          <w:b/>
          <w:bCs/>
          <w:i/>
          <w:iCs/>
          <w:sz w:val="28"/>
          <w:szCs w:val="28"/>
          <w:lang w:val="uk-UA"/>
        </w:rPr>
        <w:t xml:space="preserve">. </w:t>
      </w:r>
      <w:r w:rsidR="00320E62" w:rsidRPr="00804E2C">
        <w:rPr>
          <w:rFonts w:ascii="Times New Roman" w:hAnsi="Times New Roman" w:cs="Times New Roman"/>
          <w:sz w:val="28"/>
          <w:szCs w:val="28"/>
          <w:lang w:val="uk-UA"/>
        </w:rPr>
        <w:t xml:space="preserve">URL: </w:t>
      </w:r>
      <w:r w:rsidR="00320E62" w:rsidRPr="00804E2C">
        <w:rPr>
          <w:rFonts w:ascii="Times New Roman" w:hAnsi="Times New Roman" w:cs="Times New Roman"/>
          <w:b/>
          <w:bCs/>
          <w:i/>
          <w:iCs/>
          <w:sz w:val="28"/>
          <w:szCs w:val="28"/>
          <w:lang w:val="uk-UA"/>
        </w:rPr>
        <w:t xml:space="preserve"> </w:t>
      </w:r>
      <w:r w:rsidRPr="00804E2C">
        <w:rPr>
          <w:rFonts w:ascii="Times New Roman" w:hAnsi="Times New Roman" w:cs="Times New Roman"/>
          <w:b/>
          <w:bCs/>
          <w:i/>
          <w:iCs/>
          <w:sz w:val="28"/>
          <w:szCs w:val="28"/>
          <w:lang w:val="uk-UA"/>
        </w:rPr>
        <w:t xml:space="preserve"> </w:t>
      </w:r>
      <w:hyperlink r:id="rId28" w:history="1">
        <w:r w:rsidRPr="00804E2C">
          <w:rPr>
            <w:rStyle w:val="a5"/>
            <w:rFonts w:ascii="Times New Roman" w:hAnsi="Times New Roman" w:cs="Times New Roman"/>
            <w:color w:val="auto"/>
            <w:sz w:val="28"/>
            <w:szCs w:val="28"/>
            <w:lang w:val="uk-UA"/>
          </w:rPr>
          <w:t>https://www.bbc.com/news/world-60525350</w:t>
        </w:r>
      </w:hyperlink>
      <w:r w:rsidRPr="00804E2C">
        <w:rPr>
          <w:rFonts w:ascii="Times New Roman" w:hAnsi="Times New Roman" w:cs="Times New Roman"/>
          <w:sz w:val="28"/>
          <w:szCs w:val="28"/>
          <w:lang w:val="uk-UA"/>
        </w:rPr>
        <w:t xml:space="preserve"> </w:t>
      </w:r>
    </w:p>
    <w:p w14:paraId="16518835" w14:textId="31610414"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w:t>
      </w:r>
      <w:r w:rsidR="00320E62" w:rsidRPr="00804E2C">
        <w:rPr>
          <w:rFonts w:ascii="Times New Roman" w:hAnsi="Times New Roman" w:cs="Times New Roman"/>
          <w:sz w:val="28"/>
          <w:szCs w:val="28"/>
          <w:lang w:val="uk-UA"/>
        </w:rPr>
        <w:t>наведеному</w:t>
      </w:r>
      <w:r w:rsidRPr="00804E2C">
        <w:rPr>
          <w:rFonts w:ascii="Times New Roman" w:hAnsi="Times New Roman" w:cs="Times New Roman"/>
          <w:sz w:val="28"/>
          <w:szCs w:val="28"/>
          <w:lang w:val="uk-UA"/>
        </w:rPr>
        <w:t xml:space="preserve"> реченні використано військову лексику, що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язана з концептом</w:t>
      </w:r>
      <w:r w:rsidR="00574817">
        <w:rPr>
          <w:rFonts w:ascii="Times New Roman" w:hAnsi="Times New Roman" w:cs="Times New Roman"/>
          <w:sz w:val="28"/>
          <w:szCs w:val="28"/>
          <w:lang w:val="uk-UA"/>
        </w:rPr>
        <w:t xml:space="preserve"> «В</w:t>
      </w:r>
      <w:r w:rsidRPr="00804E2C">
        <w:rPr>
          <w:rFonts w:ascii="Times New Roman" w:hAnsi="Times New Roman" w:cs="Times New Roman"/>
          <w:sz w:val="28"/>
          <w:szCs w:val="28"/>
          <w:lang w:val="uk-UA"/>
        </w:rPr>
        <w:t>ійн</w:t>
      </w:r>
      <w:r w:rsidR="00574817">
        <w:rPr>
          <w:rFonts w:ascii="Times New Roman" w:hAnsi="Times New Roman" w:cs="Times New Roman"/>
          <w:sz w:val="28"/>
          <w:szCs w:val="28"/>
          <w:lang w:val="uk-UA"/>
        </w:rPr>
        <w:t>а»</w:t>
      </w:r>
      <w:r w:rsidRPr="00804E2C">
        <w:rPr>
          <w:rFonts w:ascii="Times New Roman" w:hAnsi="Times New Roman" w:cs="Times New Roman"/>
          <w:sz w:val="28"/>
          <w:szCs w:val="28"/>
          <w:lang w:val="uk-UA"/>
        </w:rPr>
        <w:t xml:space="preserve">. Ключові терміни, які вказують на це, це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збройна підготовка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Pr="00BA6900">
        <w:rPr>
          <w:rFonts w:ascii="Times New Roman" w:hAnsi="Times New Roman" w:cs="Times New Roman"/>
          <w:i/>
          <w:iCs/>
          <w:sz w:val="28"/>
          <w:szCs w:val="28"/>
          <w:lang w:val="uk-UA"/>
        </w:rPr>
        <w:t>(</w:t>
      </w:r>
      <w:r w:rsidR="00BA6900">
        <w:rPr>
          <w:rFonts w:ascii="Times New Roman" w:hAnsi="Times New Roman" w:cs="Times New Roman"/>
          <w:i/>
          <w:iCs/>
          <w:sz w:val="28"/>
          <w:szCs w:val="28"/>
          <w:lang w:val="uk-UA"/>
        </w:rPr>
        <w:t>«</w:t>
      </w:r>
      <w:proofErr w:type="spellStart"/>
      <w:r w:rsidRPr="00BA6900">
        <w:rPr>
          <w:rFonts w:ascii="Times New Roman" w:hAnsi="Times New Roman" w:cs="Times New Roman"/>
          <w:i/>
          <w:iCs/>
          <w:sz w:val="28"/>
          <w:szCs w:val="28"/>
          <w:lang w:val="uk-UA"/>
        </w:rPr>
        <w:t>weapons</w:t>
      </w:r>
      <w:proofErr w:type="spellEnd"/>
      <w:r w:rsidRPr="00BA6900">
        <w:rPr>
          <w:rFonts w:ascii="Times New Roman" w:hAnsi="Times New Roman" w:cs="Times New Roman"/>
          <w:i/>
          <w:iCs/>
          <w:sz w:val="28"/>
          <w:szCs w:val="28"/>
          <w:lang w:val="uk-UA"/>
        </w:rPr>
        <w:t xml:space="preserve"> </w:t>
      </w:r>
      <w:proofErr w:type="spellStart"/>
      <w:r w:rsidRPr="00BA6900">
        <w:rPr>
          <w:rFonts w:ascii="Times New Roman" w:hAnsi="Times New Roman" w:cs="Times New Roman"/>
          <w:i/>
          <w:iCs/>
          <w:sz w:val="28"/>
          <w:szCs w:val="28"/>
          <w:lang w:val="uk-UA"/>
        </w:rPr>
        <w:t>training</w:t>
      </w:r>
      <w:proofErr w:type="spellEnd"/>
      <w:r w:rsidR="00BA6900">
        <w:rPr>
          <w:rFonts w:ascii="Times New Roman" w:hAnsi="Times New Roman" w:cs="Times New Roman"/>
          <w:i/>
          <w:iCs/>
          <w:sz w:val="28"/>
          <w:szCs w:val="28"/>
          <w:lang w:val="uk-UA"/>
        </w:rPr>
        <w:t>»</w:t>
      </w:r>
      <w:r w:rsidRPr="00BA6900">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і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траншейна 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Pr="00BA6900">
        <w:rPr>
          <w:rFonts w:ascii="Times New Roman" w:hAnsi="Times New Roman" w:cs="Times New Roman"/>
          <w:i/>
          <w:iCs/>
          <w:sz w:val="28"/>
          <w:szCs w:val="28"/>
          <w:lang w:val="uk-UA"/>
        </w:rPr>
        <w:t>(</w:t>
      </w:r>
      <w:r w:rsidR="00BA6900">
        <w:rPr>
          <w:rFonts w:ascii="Times New Roman" w:hAnsi="Times New Roman" w:cs="Times New Roman"/>
          <w:i/>
          <w:iCs/>
          <w:sz w:val="28"/>
          <w:szCs w:val="28"/>
          <w:lang w:val="uk-UA"/>
        </w:rPr>
        <w:t>«</w:t>
      </w:r>
      <w:proofErr w:type="spellStart"/>
      <w:r w:rsidRPr="00BA6900">
        <w:rPr>
          <w:rFonts w:ascii="Times New Roman" w:hAnsi="Times New Roman" w:cs="Times New Roman"/>
          <w:i/>
          <w:iCs/>
          <w:sz w:val="28"/>
          <w:szCs w:val="28"/>
          <w:lang w:val="uk-UA"/>
        </w:rPr>
        <w:t>trench</w:t>
      </w:r>
      <w:proofErr w:type="spellEnd"/>
      <w:r w:rsidRPr="00BA6900">
        <w:rPr>
          <w:rFonts w:ascii="Times New Roman" w:hAnsi="Times New Roman" w:cs="Times New Roman"/>
          <w:i/>
          <w:iCs/>
          <w:sz w:val="28"/>
          <w:szCs w:val="28"/>
          <w:lang w:val="uk-UA"/>
        </w:rPr>
        <w:t xml:space="preserve"> </w:t>
      </w:r>
      <w:proofErr w:type="spellStart"/>
      <w:r w:rsidRPr="00BA6900">
        <w:rPr>
          <w:rFonts w:ascii="Times New Roman" w:hAnsi="Times New Roman" w:cs="Times New Roman"/>
          <w:i/>
          <w:iCs/>
          <w:sz w:val="28"/>
          <w:szCs w:val="28"/>
          <w:lang w:val="uk-UA"/>
        </w:rPr>
        <w:t>warfare</w:t>
      </w:r>
      <w:proofErr w:type="spellEnd"/>
      <w:r w:rsidR="00BA6900">
        <w:rPr>
          <w:rFonts w:ascii="Times New Roman" w:hAnsi="Times New Roman" w:cs="Times New Roman"/>
          <w:i/>
          <w:iCs/>
          <w:sz w:val="28"/>
          <w:szCs w:val="28"/>
          <w:lang w:val="uk-UA"/>
        </w:rPr>
        <w:t>»</w:t>
      </w:r>
      <w:r w:rsidRPr="00BA6900">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Вони свідчать про те, що добровольці отримують навички використання зброї та тренуються в тактиці траншейної війни, що є характерним елементом військових дій.</w:t>
      </w:r>
    </w:p>
    <w:p w14:paraId="50E309A8" w14:textId="4063113F"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t>Announcing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delivery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more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anti-tank</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weapons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Wallace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said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UK </w:t>
      </w:r>
      <w:proofErr w:type="spellStart"/>
      <w:r w:rsidRPr="00804E2C">
        <w:rPr>
          <w:rFonts w:ascii="Times New Roman" w:hAnsi="Times New Roman" w:cs="Times New Roman"/>
          <w:i/>
          <w:iCs/>
          <w:sz w:val="28"/>
          <w:szCs w:val="28"/>
          <w:lang w:val="uk-UA"/>
        </w:rPr>
        <w:t>was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also</w:t>
      </w:r>
      <w:proofErr w:type="spellEnd"/>
      <w:r w:rsidRPr="00804E2C">
        <w:rPr>
          <w:rFonts w:ascii="Times New Roman" w:hAnsi="Times New Roman" w:cs="Times New Roman"/>
          <w:i/>
          <w:iCs/>
          <w:sz w:val="28"/>
          <w:szCs w:val="28"/>
          <w:lang w:val="uk-UA"/>
        </w:rPr>
        <w:t xml:space="preserve"> </w:t>
      </w:r>
      <w:r w:rsidR="00EF6E0B" w:rsidRPr="00804E2C">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exploring</w:t>
      </w:r>
      <w:proofErr w:type="spellEnd"/>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possibility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supplying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Ukraine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with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Starstreak</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surface-to-air</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missiles</w:t>
      </w:r>
      <w:proofErr w:type="spellEnd"/>
      <w:r w:rsidRPr="00804E2C">
        <w:rPr>
          <w:rFonts w:ascii="Times New Roman" w:hAnsi="Times New Roman" w:cs="Times New Roman"/>
          <w:b/>
          <w:bCs/>
          <w:i/>
          <w:iCs/>
          <w:sz w:val="28"/>
          <w:szCs w:val="28"/>
          <w:lang w:val="uk-UA"/>
        </w:rPr>
        <w:t>.</w:t>
      </w:r>
      <w:r w:rsidR="00320E62" w:rsidRPr="00804E2C">
        <w:rPr>
          <w:rFonts w:ascii="Times New Roman" w:hAnsi="Times New Roman" w:cs="Times New Roman"/>
          <w:b/>
          <w:bCs/>
          <w:i/>
          <w:iCs/>
          <w:sz w:val="28"/>
          <w:szCs w:val="28"/>
          <w:lang w:val="uk-UA"/>
        </w:rPr>
        <w:t xml:space="preserve"> </w:t>
      </w:r>
      <w:r w:rsidR="00320E62" w:rsidRPr="00804E2C">
        <w:rPr>
          <w:rFonts w:ascii="Times New Roman" w:hAnsi="Times New Roman" w:cs="Times New Roman"/>
          <w:sz w:val="28"/>
          <w:szCs w:val="28"/>
          <w:lang w:val="uk-UA"/>
        </w:rPr>
        <w:t xml:space="preserve">URL: </w:t>
      </w:r>
      <w:r w:rsidR="00320E62" w:rsidRPr="00804E2C">
        <w:rPr>
          <w:rFonts w:ascii="Times New Roman" w:hAnsi="Times New Roman" w:cs="Times New Roman"/>
          <w:b/>
          <w:bCs/>
          <w:i/>
          <w:iCs/>
          <w:sz w:val="28"/>
          <w:szCs w:val="28"/>
          <w:lang w:val="uk-UA"/>
        </w:rPr>
        <w:t xml:space="preserve"> </w:t>
      </w:r>
      <w:r w:rsidRPr="00804E2C">
        <w:rPr>
          <w:rFonts w:ascii="Times New Roman" w:hAnsi="Times New Roman" w:cs="Times New Roman"/>
          <w:sz w:val="28"/>
          <w:szCs w:val="28"/>
          <w:lang w:val="uk-UA"/>
        </w:rPr>
        <w:t xml:space="preserve">  </w:t>
      </w:r>
      <w:hyperlink r:id="rId29" w:history="1">
        <w:r w:rsidRPr="00804E2C">
          <w:rPr>
            <w:rStyle w:val="a5"/>
            <w:rFonts w:ascii="Times New Roman" w:hAnsi="Times New Roman" w:cs="Times New Roman"/>
            <w:color w:val="auto"/>
            <w:sz w:val="28"/>
            <w:szCs w:val="28"/>
            <w:lang w:val="uk-UA"/>
          </w:rPr>
          <w:t>https://www.bbc.com/news/uk-60679658</w:t>
        </w:r>
      </w:hyperlink>
      <w:r w:rsidRPr="00804E2C">
        <w:rPr>
          <w:rFonts w:ascii="Times New Roman" w:hAnsi="Times New Roman" w:cs="Times New Roman"/>
          <w:sz w:val="28"/>
          <w:szCs w:val="28"/>
          <w:lang w:val="uk-UA"/>
        </w:rPr>
        <w:t xml:space="preserve">   </w:t>
      </w:r>
    </w:p>
    <w:p w14:paraId="30F66469" w14:textId="777E8F52"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реченні використано військову лексику та виражений концепт </w:t>
      </w:r>
      <w:r w:rsidR="009D3015">
        <w:rPr>
          <w:rFonts w:ascii="Times New Roman" w:hAnsi="Times New Roman" w:cs="Times New Roman"/>
          <w:sz w:val="28"/>
          <w:szCs w:val="28"/>
          <w:lang w:val="uk-UA"/>
        </w:rPr>
        <w:t>«В</w:t>
      </w:r>
      <w:r w:rsidRPr="00804E2C">
        <w:rPr>
          <w:rFonts w:ascii="Times New Roman" w:hAnsi="Times New Roman" w:cs="Times New Roman"/>
          <w:sz w:val="28"/>
          <w:szCs w:val="28"/>
          <w:lang w:val="uk-UA"/>
        </w:rPr>
        <w:t>ійн</w:t>
      </w:r>
      <w:r w:rsidR="009D3015">
        <w:rPr>
          <w:rFonts w:ascii="Times New Roman" w:hAnsi="Times New Roman" w:cs="Times New Roman"/>
          <w:sz w:val="28"/>
          <w:szCs w:val="28"/>
          <w:lang w:val="uk-UA"/>
        </w:rPr>
        <w:t>а»</w:t>
      </w:r>
      <w:r w:rsidRPr="00804E2C">
        <w:rPr>
          <w:rFonts w:ascii="Times New Roman" w:hAnsi="Times New Roman" w:cs="Times New Roman"/>
          <w:sz w:val="28"/>
          <w:szCs w:val="28"/>
          <w:lang w:val="uk-UA"/>
        </w:rPr>
        <w:t xml:space="preserve">. Ключові терміни, які вказують на це, це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sz w:val="28"/>
          <w:szCs w:val="28"/>
          <w:lang w:val="uk-UA"/>
        </w:rPr>
        <w:t>антитанкова</w:t>
      </w:r>
      <w:proofErr w:type="spellEnd"/>
      <w:r w:rsidRPr="00804E2C">
        <w:rPr>
          <w:rFonts w:ascii="Times New Roman" w:hAnsi="Times New Roman" w:cs="Times New Roman"/>
          <w:sz w:val="28"/>
          <w:szCs w:val="28"/>
          <w:lang w:val="uk-UA"/>
        </w:rPr>
        <w:t xml:space="preserve"> зброя</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Pr="007B5BC3">
        <w:rPr>
          <w:rFonts w:ascii="Times New Roman" w:hAnsi="Times New Roman" w:cs="Times New Roman"/>
          <w:i/>
          <w:iCs/>
          <w:sz w:val="28"/>
          <w:szCs w:val="28"/>
          <w:lang w:val="uk-UA"/>
        </w:rPr>
        <w:t>(</w:t>
      </w:r>
      <w:r w:rsidR="007B5BC3" w:rsidRPr="007B5BC3">
        <w:rPr>
          <w:rFonts w:ascii="Times New Roman" w:hAnsi="Times New Roman" w:cs="Times New Roman"/>
          <w:i/>
          <w:iCs/>
          <w:sz w:val="28"/>
          <w:szCs w:val="28"/>
          <w:lang w:val="uk-UA"/>
        </w:rPr>
        <w:t>«</w:t>
      </w:r>
      <w:proofErr w:type="spellStart"/>
      <w:r w:rsidRPr="007B5BC3">
        <w:rPr>
          <w:rFonts w:ascii="Times New Roman" w:hAnsi="Times New Roman" w:cs="Times New Roman"/>
          <w:i/>
          <w:iCs/>
          <w:sz w:val="28"/>
          <w:szCs w:val="28"/>
          <w:lang w:val="uk-UA"/>
        </w:rPr>
        <w:t>anti-tank</w:t>
      </w:r>
      <w:proofErr w:type="spellEnd"/>
      <w:r w:rsidRPr="007B5BC3">
        <w:rPr>
          <w:rFonts w:ascii="Times New Roman" w:hAnsi="Times New Roman" w:cs="Times New Roman"/>
          <w:i/>
          <w:iCs/>
          <w:sz w:val="28"/>
          <w:szCs w:val="28"/>
          <w:lang w:val="uk-UA"/>
        </w:rPr>
        <w:t xml:space="preserve"> </w:t>
      </w:r>
      <w:proofErr w:type="spellStart"/>
      <w:r w:rsidRPr="007B5BC3">
        <w:rPr>
          <w:rFonts w:ascii="Times New Roman" w:hAnsi="Times New Roman" w:cs="Times New Roman"/>
          <w:i/>
          <w:iCs/>
          <w:sz w:val="28"/>
          <w:szCs w:val="28"/>
          <w:lang w:val="uk-UA"/>
        </w:rPr>
        <w:t>weapons</w:t>
      </w:r>
      <w:proofErr w:type="spellEnd"/>
      <w:r w:rsidR="007B5BC3" w:rsidRPr="007B5BC3">
        <w:rPr>
          <w:rFonts w:ascii="Times New Roman" w:hAnsi="Times New Roman" w:cs="Times New Roman"/>
          <w:i/>
          <w:iCs/>
          <w:sz w:val="28"/>
          <w:szCs w:val="28"/>
          <w:lang w:val="uk-UA"/>
        </w:rPr>
        <w:t>»</w:t>
      </w:r>
      <w:r w:rsidRPr="007B5BC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і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повітря-земля</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Pr="007B5BC3">
        <w:rPr>
          <w:rFonts w:ascii="Times New Roman" w:hAnsi="Times New Roman" w:cs="Times New Roman"/>
          <w:i/>
          <w:iCs/>
          <w:sz w:val="28"/>
          <w:szCs w:val="28"/>
          <w:lang w:val="uk-UA"/>
        </w:rPr>
        <w:t>(</w:t>
      </w:r>
      <w:r w:rsidR="007B5BC3" w:rsidRPr="007B5BC3">
        <w:rPr>
          <w:rFonts w:ascii="Times New Roman" w:hAnsi="Times New Roman" w:cs="Times New Roman"/>
          <w:i/>
          <w:iCs/>
          <w:sz w:val="28"/>
          <w:szCs w:val="28"/>
          <w:lang w:val="uk-UA"/>
        </w:rPr>
        <w:t>«</w:t>
      </w:r>
      <w:proofErr w:type="spellStart"/>
      <w:r w:rsidRPr="007B5BC3">
        <w:rPr>
          <w:rFonts w:ascii="Times New Roman" w:hAnsi="Times New Roman" w:cs="Times New Roman"/>
          <w:i/>
          <w:iCs/>
          <w:sz w:val="28"/>
          <w:szCs w:val="28"/>
          <w:lang w:val="uk-UA"/>
        </w:rPr>
        <w:t>surface-to-air</w:t>
      </w:r>
      <w:proofErr w:type="spellEnd"/>
      <w:r w:rsidRPr="007B5BC3">
        <w:rPr>
          <w:rFonts w:ascii="Times New Roman" w:hAnsi="Times New Roman" w:cs="Times New Roman"/>
          <w:i/>
          <w:iCs/>
          <w:sz w:val="28"/>
          <w:szCs w:val="28"/>
          <w:lang w:val="uk-UA"/>
        </w:rPr>
        <w:t xml:space="preserve"> </w:t>
      </w:r>
      <w:proofErr w:type="spellStart"/>
      <w:r w:rsidRPr="007B5BC3">
        <w:rPr>
          <w:rFonts w:ascii="Times New Roman" w:hAnsi="Times New Roman" w:cs="Times New Roman"/>
          <w:i/>
          <w:iCs/>
          <w:sz w:val="28"/>
          <w:szCs w:val="28"/>
          <w:lang w:val="uk-UA"/>
        </w:rPr>
        <w:t>missiles</w:t>
      </w:r>
      <w:proofErr w:type="spellEnd"/>
      <w:r w:rsidR="007B5BC3" w:rsidRPr="007B5BC3">
        <w:rPr>
          <w:rFonts w:ascii="Times New Roman" w:hAnsi="Times New Roman" w:cs="Times New Roman"/>
          <w:i/>
          <w:iCs/>
          <w:sz w:val="28"/>
          <w:szCs w:val="28"/>
          <w:lang w:val="uk-UA"/>
        </w:rPr>
        <w:t>»</w:t>
      </w:r>
      <w:r w:rsidRPr="007B5BC3">
        <w:rPr>
          <w:rFonts w:ascii="Times New Roman" w:hAnsi="Times New Roman" w:cs="Times New Roman"/>
          <w:i/>
          <w:iCs/>
          <w:sz w:val="28"/>
          <w:szCs w:val="28"/>
          <w:lang w:val="uk-UA"/>
        </w:rPr>
        <w:t xml:space="preserve">). </w:t>
      </w:r>
      <w:r w:rsidRPr="00804E2C">
        <w:rPr>
          <w:rFonts w:ascii="Times New Roman" w:hAnsi="Times New Roman" w:cs="Times New Roman"/>
          <w:sz w:val="28"/>
          <w:szCs w:val="28"/>
          <w:lang w:val="uk-UA"/>
        </w:rPr>
        <w:t xml:space="preserve">Вони свідчать про те, що оголошується постачання більше </w:t>
      </w:r>
      <w:proofErr w:type="spellStart"/>
      <w:r w:rsidRPr="00804E2C">
        <w:rPr>
          <w:rFonts w:ascii="Times New Roman" w:hAnsi="Times New Roman" w:cs="Times New Roman"/>
          <w:sz w:val="28"/>
          <w:szCs w:val="28"/>
          <w:lang w:val="uk-UA"/>
        </w:rPr>
        <w:t>антитанкової</w:t>
      </w:r>
      <w:proofErr w:type="spellEnd"/>
      <w:r w:rsidRPr="00804E2C">
        <w:rPr>
          <w:rFonts w:ascii="Times New Roman" w:hAnsi="Times New Roman" w:cs="Times New Roman"/>
          <w:sz w:val="28"/>
          <w:szCs w:val="28"/>
          <w:lang w:val="uk-UA"/>
        </w:rPr>
        <w:t xml:space="preserve"> зброї, а також розглядається можливість постачання протиповітряних ракет </w:t>
      </w:r>
      <w:proofErr w:type="spellStart"/>
      <w:r w:rsidRPr="00804E2C">
        <w:rPr>
          <w:rFonts w:ascii="Times New Roman" w:hAnsi="Times New Roman" w:cs="Times New Roman"/>
          <w:sz w:val="28"/>
          <w:szCs w:val="28"/>
          <w:lang w:val="uk-UA"/>
        </w:rPr>
        <w:t>Starstreak</w:t>
      </w:r>
      <w:proofErr w:type="spellEnd"/>
      <w:r w:rsidRPr="00804E2C">
        <w:rPr>
          <w:rFonts w:ascii="Times New Roman" w:hAnsi="Times New Roman" w:cs="Times New Roman"/>
          <w:sz w:val="28"/>
          <w:szCs w:val="28"/>
          <w:lang w:val="uk-UA"/>
        </w:rPr>
        <w:t xml:space="preserve"> для України. У реченні виражений концепт </w:t>
      </w:r>
      <w:r w:rsidR="00574817">
        <w:rPr>
          <w:rFonts w:ascii="Times New Roman" w:hAnsi="Times New Roman" w:cs="Times New Roman"/>
          <w:sz w:val="28"/>
          <w:szCs w:val="28"/>
          <w:lang w:val="uk-UA"/>
        </w:rPr>
        <w:t>«В</w:t>
      </w:r>
      <w:r w:rsidRPr="00804E2C">
        <w:rPr>
          <w:rFonts w:ascii="Times New Roman" w:hAnsi="Times New Roman" w:cs="Times New Roman"/>
          <w:sz w:val="28"/>
          <w:szCs w:val="28"/>
          <w:lang w:val="uk-UA"/>
        </w:rPr>
        <w:t>ійн</w:t>
      </w:r>
      <w:r w:rsidR="00574817">
        <w:rPr>
          <w:rFonts w:ascii="Times New Roman" w:hAnsi="Times New Roman" w:cs="Times New Roman"/>
          <w:sz w:val="28"/>
          <w:szCs w:val="28"/>
          <w:lang w:val="uk-UA"/>
        </w:rPr>
        <w:t>а»</w:t>
      </w:r>
      <w:r w:rsidRPr="00804E2C">
        <w:rPr>
          <w:rFonts w:ascii="Times New Roman" w:hAnsi="Times New Roman" w:cs="Times New Roman"/>
          <w:sz w:val="28"/>
          <w:szCs w:val="28"/>
          <w:lang w:val="uk-UA"/>
        </w:rPr>
        <w:t xml:space="preserve"> через згадку про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антитанкову</w:t>
      </w:r>
      <w:proofErr w:type="spellEnd"/>
      <w:r w:rsidRPr="00804E2C">
        <w:rPr>
          <w:rFonts w:ascii="Times New Roman" w:hAnsi="Times New Roman" w:cs="Times New Roman"/>
          <w:i/>
          <w:iCs/>
          <w:sz w:val="28"/>
          <w:szCs w:val="28"/>
          <w:lang w:val="uk-UA"/>
        </w:rPr>
        <w:t xml:space="preserve"> зброю</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та </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повітря-земля ракети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Ці компоненти є частинами військового арсеналу, які зазвичай використовуються в умовах збройного конфлікту чи війни. Таким чином, вказівка на поставку таких видів зброї вказує на втручання або підтримку військових операцій чи заходів в контексті конфлікту чи війни в Україні.</w:t>
      </w:r>
    </w:p>
    <w:p w14:paraId="7776E15D" w14:textId="0B4DB22A"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donations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mine</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detectors</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and</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bullet</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proof</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vests</w:t>
      </w:r>
      <w:proofErr w:type="spellEnd"/>
      <w:r w:rsidRPr="00804E2C">
        <w:rPr>
          <w:rFonts w:ascii="Times New Roman" w:hAnsi="Times New Roman" w:cs="Times New Roman"/>
          <w:b/>
          <w:bCs/>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along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with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tents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medical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aid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came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from</w:t>
      </w:r>
      <w:proofErr w:type="spellEnd"/>
      <w:r w:rsidRPr="00804E2C">
        <w:rPr>
          <w:rFonts w:ascii="Times New Roman" w:hAnsi="Times New Roman" w:cs="Times New Roman"/>
          <w:i/>
          <w:iCs/>
          <w:sz w:val="28"/>
          <w:szCs w:val="28"/>
          <w:lang w:val="uk-UA"/>
        </w:rPr>
        <w:t xml:space="preserve"> a </w:t>
      </w:r>
      <w:proofErr w:type="spellStart"/>
      <w:r w:rsidRPr="00804E2C">
        <w:rPr>
          <w:rFonts w:ascii="Times New Roman" w:hAnsi="Times New Roman" w:cs="Times New Roman"/>
          <w:i/>
          <w:iCs/>
          <w:sz w:val="28"/>
          <w:szCs w:val="28"/>
          <w:lang w:val="uk-UA"/>
        </w:rPr>
        <w:t>dog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rescue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charity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added</w:t>
      </w:r>
      <w:proofErr w:type="spellEnd"/>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r w:rsidR="00320E62" w:rsidRPr="00804E2C">
        <w:rPr>
          <w:rFonts w:ascii="Times New Roman" w:hAnsi="Times New Roman" w:cs="Times New Roman"/>
          <w:sz w:val="28"/>
          <w:szCs w:val="28"/>
          <w:lang w:val="uk-UA"/>
        </w:rPr>
        <w:t xml:space="preserve">URL: </w:t>
      </w:r>
      <w:r w:rsidR="00320E62" w:rsidRPr="00804E2C">
        <w:rPr>
          <w:rFonts w:ascii="Times New Roman" w:hAnsi="Times New Roman" w:cs="Times New Roman"/>
          <w:b/>
          <w:bCs/>
          <w:i/>
          <w:iCs/>
          <w:sz w:val="28"/>
          <w:szCs w:val="28"/>
          <w:lang w:val="uk-UA"/>
        </w:rPr>
        <w:t xml:space="preserve"> </w:t>
      </w:r>
      <w:hyperlink r:id="rId30" w:history="1">
        <w:r w:rsidRPr="00804E2C">
          <w:rPr>
            <w:rStyle w:val="a5"/>
            <w:rFonts w:ascii="Times New Roman" w:hAnsi="Times New Roman" w:cs="Times New Roman"/>
            <w:color w:val="auto"/>
            <w:sz w:val="28"/>
            <w:szCs w:val="28"/>
            <w:lang w:val="uk-UA"/>
          </w:rPr>
          <w:t>https://www.bbc.com/news/uk-england-hereford-worcester-61038145</w:t>
        </w:r>
      </w:hyperlink>
      <w:r w:rsidRPr="00804E2C">
        <w:rPr>
          <w:rFonts w:ascii="Times New Roman" w:hAnsi="Times New Roman" w:cs="Times New Roman"/>
          <w:sz w:val="28"/>
          <w:szCs w:val="28"/>
          <w:lang w:val="uk-UA"/>
        </w:rPr>
        <w:t xml:space="preserve">    </w:t>
      </w:r>
    </w:p>
    <w:p w14:paraId="26B0A918" w14:textId="27E5E75A"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У цьому реченні відсутні прямі згадки або терміни, що прив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язані безпосередньо до війни або військових дій. Замість того, використані терміни, такі як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mine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detectors</w:t>
      </w:r>
      <w:proofErr w:type="spellEnd"/>
      <w:r w:rsidR="00EF6E0B"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і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bullet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proof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vests</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які, хоч і є складовими елементами військового обладнання, можуть також використовуватися в інших контекстах. Таким чином, у цьому реченні концепт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війни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виражений неявно через вказівку на те, що ці предмети, які зазвичай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язані із військовим конфліктом, були надані благодійною організацією.</w:t>
      </w:r>
    </w:p>
    <w:p w14:paraId="6253BE61" w14:textId="4475971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i/>
          <w:iCs/>
          <w:sz w:val="28"/>
          <w:szCs w:val="28"/>
          <w:lang w:val="uk-UA"/>
        </w:rPr>
        <w:t xml:space="preserve">A </w:t>
      </w:r>
      <w:r w:rsidR="00EF6E0B" w:rsidRPr="00804E2C">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significant</w:t>
      </w:r>
      <w:proofErr w:type="spellEnd"/>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test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launch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unmanned</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aerial</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vehicle</w:t>
      </w:r>
      <w:proofErr w:type="spellEnd"/>
      <w:r w:rsidRPr="00804E2C">
        <w:rPr>
          <w:rFonts w:ascii="Times New Roman" w:hAnsi="Times New Roman" w:cs="Times New Roman"/>
          <w:b/>
          <w:bCs/>
          <w:i/>
          <w:iCs/>
          <w:sz w:val="28"/>
          <w:szCs w:val="28"/>
          <w:lang w:val="uk-UA"/>
        </w:rPr>
        <w:t xml:space="preserve"> (UAV)</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continuing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build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Cornwall</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reputation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for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space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drone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testing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experts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say</w:t>
      </w:r>
      <w:proofErr w:type="spellEnd"/>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r w:rsidR="00320E62" w:rsidRPr="00804E2C">
        <w:rPr>
          <w:rFonts w:ascii="Times New Roman" w:hAnsi="Times New Roman" w:cs="Times New Roman"/>
          <w:sz w:val="28"/>
          <w:szCs w:val="28"/>
          <w:lang w:val="uk-UA"/>
        </w:rPr>
        <w:t xml:space="preserve">URL: </w:t>
      </w:r>
      <w:r w:rsidR="00320E62" w:rsidRPr="00804E2C">
        <w:rPr>
          <w:rFonts w:ascii="Times New Roman" w:hAnsi="Times New Roman" w:cs="Times New Roman"/>
          <w:b/>
          <w:bCs/>
          <w:i/>
          <w:iCs/>
          <w:sz w:val="28"/>
          <w:szCs w:val="28"/>
          <w:lang w:val="uk-UA"/>
        </w:rPr>
        <w:t xml:space="preserve"> </w:t>
      </w:r>
      <w:hyperlink r:id="rId31" w:history="1">
        <w:r w:rsidRPr="00804E2C">
          <w:rPr>
            <w:rStyle w:val="a5"/>
            <w:rFonts w:ascii="Times New Roman" w:hAnsi="Times New Roman" w:cs="Times New Roman"/>
            <w:color w:val="auto"/>
            <w:sz w:val="28"/>
            <w:szCs w:val="28"/>
            <w:lang w:val="uk-UA"/>
          </w:rPr>
          <w:t>https://www.bbc.com/news/uk-england-cornwall-64467908</w:t>
        </w:r>
      </w:hyperlink>
      <w:r w:rsidRPr="00804E2C">
        <w:rPr>
          <w:rFonts w:ascii="Times New Roman" w:hAnsi="Times New Roman" w:cs="Times New Roman"/>
          <w:sz w:val="28"/>
          <w:szCs w:val="28"/>
          <w:lang w:val="uk-UA"/>
        </w:rPr>
        <w:t xml:space="preserve">   </w:t>
      </w:r>
    </w:p>
    <w:p w14:paraId="41BB8613" w14:textId="296D3E24"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реченні концепт </w:t>
      </w:r>
      <w:r w:rsidR="00EF6E0B" w:rsidRPr="00804E2C">
        <w:rPr>
          <w:rFonts w:ascii="Times New Roman" w:hAnsi="Times New Roman" w:cs="Times New Roman"/>
          <w:sz w:val="28"/>
          <w:szCs w:val="28"/>
          <w:lang w:val="uk-UA"/>
        </w:rPr>
        <w:t>«</w:t>
      </w:r>
      <w:r w:rsidR="002C0957">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не виражений прямо. Замість цього, текст говорить про значущий тестовий запуск безпілотного літального апарат</w:t>
      </w:r>
      <w:r w:rsidR="005252F0">
        <w:rPr>
          <w:rFonts w:ascii="Times New Roman" w:hAnsi="Times New Roman" w:cs="Times New Roman"/>
          <w:sz w:val="28"/>
          <w:szCs w:val="28"/>
          <w:lang w:val="uk-UA"/>
        </w:rPr>
        <w:t>у</w:t>
      </w:r>
      <w:r w:rsidRPr="00804E2C">
        <w:rPr>
          <w:rFonts w:ascii="Times New Roman" w:hAnsi="Times New Roman" w:cs="Times New Roman"/>
          <w:sz w:val="28"/>
          <w:szCs w:val="28"/>
          <w:lang w:val="uk-UA"/>
        </w:rPr>
        <w:t xml:space="preserve"> </w:t>
      </w:r>
      <w:r w:rsidRPr="005252F0">
        <w:rPr>
          <w:rFonts w:ascii="Times New Roman" w:hAnsi="Times New Roman" w:cs="Times New Roman"/>
          <w:i/>
          <w:iCs/>
          <w:sz w:val="28"/>
          <w:szCs w:val="28"/>
          <w:lang w:val="uk-UA"/>
        </w:rPr>
        <w:t>(</w:t>
      </w:r>
      <w:r w:rsidR="005252F0" w:rsidRPr="005252F0">
        <w:rPr>
          <w:rFonts w:ascii="Times New Roman" w:hAnsi="Times New Roman" w:cs="Times New Roman"/>
          <w:i/>
          <w:iCs/>
          <w:sz w:val="28"/>
          <w:szCs w:val="28"/>
          <w:lang w:val="uk-UA"/>
        </w:rPr>
        <w:t>«</w:t>
      </w:r>
      <w:r w:rsidRPr="005252F0">
        <w:rPr>
          <w:rFonts w:ascii="Times New Roman" w:hAnsi="Times New Roman" w:cs="Times New Roman"/>
          <w:i/>
          <w:iCs/>
          <w:sz w:val="28"/>
          <w:szCs w:val="28"/>
          <w:lang w:val="uk-UA"/>
        </w:rPr>
        <w:t>UAV</w:t>
      </w:r>
      <w:r w:rsidR="005252F0" w:rsidRPr="005252F0">
        <w:rPr>
          <w:rFonts w:ascii="Times New Roman" w:hAnsi="Times New Roman" w:cs="Times New Roman"/>
          <w:i/>
          <w:iCs/>
          <w:sz w:val="28"/>
          <w:szCs w:val="28"/>
          <w:lang w:val="uk-UA"/>
        </w:rPr>
        <w:t>»</w:t>
      </w:r>
      <w:r w:rsidRPr="005252F0">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 </w:t>
      </w:r>
      <w:proofErr w:type="spellStart"/>
      <w:r w:rsidRPr="00804E2C">
        <w:rPr>
          <w:rFonts w:ascii="Times New Roman" w:hAnsi="Times New Roman" w:cs="Times New Roman"/>
          <w:sz w:val="28"/>
          <w:szCs w:val="28"/>
          <w:lang w:val="uk-UA"/>
        </w:rPr>
        <w:t>Корнуоллі</w:t>
      </w:r>
      <w:proofErr w:type="spellEnd"/>
      <w:r w:rsidRPr="00804E2C">
        <w:rPr>
          <w:rFonts w:ascii="Times New Roman" w:hAnsi="Times New Roman" w:cs="Times New Roman"/>
          <w:sz w:val="28"/>
          <w:szCs w:val="28"/>
          <w:lang w:val="uk-UA"/>
        </w:rPr>
        <w:t xml:space="preserve">, щоб розвивати репутацію регіону у сфері космосу та випробувань </w:t>
      </w:r>
      <w:proofErr w:type="spellStart"/>
      <w:r w:rsidRPr="00804E2C">
        <w:rPr>
          <w:rFonts w:ascii="Times New Roman" w:hAnsi="Times New Roman" w:cs="Times New Roman"/>
          <w:sz w:val="28"/>
          <w:szCs w:val="28"/>
          <w:lang w:val="uk-UA"/>
        </w:rPr>
        <w:t>дронів</w:t>
      </w:r>
      <w:proofErr w:type="spellEnd"/>
      <w:r w:rsidRPr="00804E2C">
        <w:rPr>
          <w:rFonts w:ascii="Times New Roman" w:hAnsi="Times New Roman" w:cs="Times New Roman"/>
          <w:sz w:val="28"/>
          <w:szCs w:val="28"/>
          <w:lang w:val="uk-UA"/>
        </w:rPr>
        <w:t>. Відсутність прямого зв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язку з війною чи воєнним контекстом вказує на те, що в </w:t>
      </w:r>
      <w:r w:rsidR="00786BFF" w:rsidRPr="00804E2C">
        <w:rPr>
          <w:rFonts w:ascii="Times New Roman" w:hAnsi="Times New Roman" w:cs="Times New Roman"/>
          <w:sz w:val="28"/>
          <w:szCs w:val="28"/>
          <w:lang w:val="uk-UA"/>
        </w:rPr>
        <w:t>цьому</w:t>
      </w:r>
      <w:r w:rsidRPr="00804E2C">
        <w:rPr>
          <w:rFonts w:ascii="Times New Roman" w:hAnsi="Times New Roman" w:cs="Times New Roman"/>
          <w:sz w:val="28"/>
          <w:szCs w:val="28"/>
          <w:lang w:val="uk-UA"/>
        </w:rPr>
        <w:t xml:space="preserve"> випадку йдеться про цивільні, наукові або технічні аспекти використання безпілотних літальних апаратів, а не про військові аспекти або конфлікт.</w:t>
      </w:r>
    </w:p>
    <w:p w14:paraId="521363E3" w14:textId="3C9FA728"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Отже, лексичні одиниці, </w:t>
      </w:r>
      <w:r w:rsidR="004D721E">
        <w:rPr>
          <w:rFonts w:ascii="Times New Roman" w:hAnsi="Times New Roman" w:cs="Times New Roman"/>
          <w:sz w:val="28"/>
          <w:szCs w:val="28"/>
          <w:lang w:val="uk-UA"/>
        </w:rPr>
        <w:t>які використовуються</w:t>
      </w:r>
      <w:r w:rsidRPr="00804E2C">
        <w:rPr>
          <w:rFonts w:ascii="Times New Roman" w:hAnsi="Times New Roman" w:cs="Times New Roman"/>
          <w:sz w:val="28"/>
          <w:szCs w:val="28"/>
          <w:lang w:val="uk-UA"/>
        </w:rPr>
        <w:t xml:space="preserve"> для позначення військових дій в англомовному інтернет-дискурсі, є важливим виявом впливу та трансформації мови у контексті сучасних військових реалій. Створення нових термінів та виразів відображає еволюцію військового мовлення під впливом технологічних, стратегічних та інших сучасних чинників. Ці лексичні одиниці не лише </w:t>
      </w:r>
      <w:r w:rsidR="00320E62" w:rsidRPr="00804E2C">
        <w:rPr>
          <w:rFonts w:ascii="Times New Roman" w:hAnsi="Times New Roman" w:cs="Times New Roman"/>
          <w:sz w:val="28"/>
          <w:szCs w:val="28"/>
          <w:lang w:val="uk-UA"/>
        </w:rPr>
        <w:t>віддзеркалюють</w:t>
      </w:r>
      <w:r w:rsidRPr="00804E2C">
        <w:rPr>
          <w:rFonts w:ascii="Times New Roman" w:hAnsi="Times New Roman" w:cs="Times New Roman"/>
          <w:sz w:val="28"/>
          <w:szCs w:val="28"/>
          <w:lang w:val="uk-UA"/>
        </w:rPr>
        <w:t xml:space="preserve"> технічні аспекти військових дій, але й розкривають соціокультурні та психологічні аспекти сприйняття конфліктів у сучасному інтернет-просторі.</w:t>
      </w:r>
    </w:p>
    <w:p w14:paraId="4CEBE543" w14:textId="77777777" w:rsidR="00B26272" w:rsidRPr="00804E2C" w:rsidRDefault="00B26272" w:rsidP="00B26272">
      <w:pPr>
        <w:pStyle w:val="1"/>
        <w:spacing w:before="0" w:line="360" w:lineRule="auto"/>
        <w:ind w:firstLine="708"/>
        <w:jc w:val="both"/>
        <w:rPr>
          <w:rStyle w:val="af2"/>
          <w:rFonts w:ascii="Times New Roman" w:hAnsi="Times New Roman" w:cs="Times New Roman"/>
          <w:b/>
          <w:bCs/>
          <w:i w:val="0"/>
          <w:iCs w:val="0"/>
          <w:color w:val="auto"/>
          <w:sz w:val="28"/>
          <w:szCs w:val="28"/>
          <w:lang w:val="uk-UA"/>
        </w:rPr>
      </w:pPr>
    </w:p>
    <w:p w14:paraId="10C72777" w14:textId="685DC410" w:rsidR="00B26272" w:rsidRPr="00804E2C" w:rsidRDefault="00B26272" w:rsidP="00B26272">
      <w:pPr>
        <w:pStyle w:val="1"/>
        <w:spacing w:before="0" w:line="360" w:lineRule="auto"/>
        <w:ind w:firstLine="708"/>
        <w:jc w:val="both"/>
        <w:rPr>
          <w:rStyle w:val="af2"/>
          <w:rFonts w:ascii="Times New Roman" w:hAnsi="Times New Roman" w:cs="Times New Roman"/>
          <w:b/>
          <w:bCs/>
          <w:i w:val="0"/>
          <w:iCs w:val="0"/>
          <w:color w:val="auto"/>
          <w:sz w:val="28"/>
          <w:szCs w:val="28"/>
          <w:lang w:val="uk-UA" w:eastAsia="ru-RU"/>
        </w:rPr>
      </w:pPr>
      <w:bookmarkStart w:id="33" w:name="_Toc151039176"/>
      <w:bookmarkStart w:id="34" w:name="_Toc153730494"/>
      <w:r w:rsidRPr="00804E2C">
        <w:rPr>
          <w:rStyle w:val="af2"/>
          <w:rFonts w:ascii="Times New Roman" w:hAnsi="Times New Roman" w:cs="Times New Roman"/>
          <w:b/>
          <w:bCs/>
          <w:i w:val="0"/>
          <w:iCs w:val="0"/>
          <w:color w:val="auto"/>
          <w:sz w:val="28"/>
          <w:szCs w:val="28"/>
          <w:lang w:val="uk-UA"/>
        </w:rPr>
        <w:t>2.3</w:t>
      </w:r>
      <w:r w:rsidR="006A6442" w:rsidRPr="00804E2C">
        <w:rPr>
          <w:rStyle w:val="af2"/>
          <w:rFonts w:ascii="Times New Roman" w:hAnsi="Times New Roman" w:cs="Times New Roman"/>
          <w:b/>
          <w:bCs/>
          <w:i w:val="0"/>
          <w:iCs w:val="0"/>
          <w:color w:val="auto"/>
          <w:sz w:val="28"/>
          <w:szCs w:val="28"/>
          <w:lang w:val="uk-UA"/>
        </w:rPr>
        <w:t>.</w:t>
      </w:r>
      <w:r w:rsidRPr="00804E2C">
        <w:rPr>
          <w:rStyle w:val="af2"/>
          <w:rFonts w:ascii="Times New Roman" w:hAnsi="Times New Roman" w:cs="Times New Roman"/>
          <w:b/>
          <w:bCs/>
          <w:i w:val="0"/>
          <w:iCs w:val="0"/>
          <w:color w:val="auto"/>
          <w:sz w:val="28"/>
          <w:szCs w:val="28"/>
          <w:lang w:val="uk-UA"/>
        </w:rPr>
        <w:t xml:space="preserve"> </w:t>
      </w:r>
      <w:r w:rsidRPr="00804E2C">
        <w:rPr>
          <w:rStyle w:val="af2"/>
          <w:rFonts w:ascii="Times New Roman" w:hAnsi="Times New Roman" w:cs="Times New Roman"/>
          <w:b/>
          <w:bCs/>
          <w:i w:val="0"/>
          <w:iCs w:val="0"/>
          <w:color w:val="auto"/>
          <w:sz w:val="28"/>
          <w:szCs w:val="28"/>
          <w:lang w:val="uk-UA" w:eastAsia="ru-RU"/>
        </w:rPr>
        <w:t xml:space="preserve">Фразеологізми з компонентом </w:t>
      </w:r>
      <w:r w:rsidR="00EF6E0B" w:rsidRPr="00804E2C">
        <w:rPr>
          <w:rStyle w:val="af2"/>
          <w:rFonts w:ascii="Times New Roman" w:hAnsi="Times New Roman" w:cs="Times New Roman"/>
          <w:b/>
          <w:bCs/>
          <w:i w:val="0"/>
          <w:iCs w:val="0"/>
          <w:color w:val="auto"/>
          <w:sz w:val="28"/>
          <w:szCs w:val="28"/>
          <w:lang w:val="uk-UA" w:eastAsia="ru-RU"/>
        </w:rPr>
        <w:t>«</w:t>
      </w:r>
      <w:r w:rsidRPr="00804E2C">
        <w:rPr>
          <w:rStyle w:val="af2"/>
          <w:rFonts w:ascii="Times New Roman" w:hAnsi="Times New Roman" w:cs="Times New Roman"/>
          <w:b/>
          <w:bCs/>
          <w:i w:val="0"/>
          <w:iCs w:val="0"/>
          <w:color w:val="auto"/>
          <w:sz w:val="28"/>
          <w:szCs w:val="28"/>
          <w:lang w:val="uk-UA" w:eastAsia="ru-RU"/>
        </w:rPr>
        <w:t>війна</w:t>
      </w:r>
      <w:r w:rsidR="00EF6E0B" w:rsidRPr="00804E2C">
        <w:rPr>
          <w:rStyle w:val="af2"/>
          <w:rFonts w:ascii="Times New Roman" w:hAnsi="Times New Roman" w:cs="Times New Roman"/>
          <w:b/>
          <w:bCs/>
          <w:i w:val="0"/>
          <w:iCs w:val="0"/>
          <w:color w:val="auto"/>
          <w:sz w:val="28"/>
          <w:szCs w:val="28"/>
          <w:lang w:val="uk-UA" w:eastAsia="ru-RU"/>
        </w:rPr>
        <w:t>»</w:t>
      </w:r>
      <w:bookmarkEnd w:id="33"/>
      <w:bookmarkEnd w:id="34"/>
    </w:p>
    <w:p w14:paraId="309A8FCC" w14:textId="484AC629" w:rsidR="006D3D87" w:rsidRDefault="006D3D87" w:rsidP="00B2627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«ФО» – фразеологічні одиниці</w:t>
      </w:r>
    </w:p>
    <w:p w14:paraId="2AEF7E39" w14:textId="34A81E2E" w:rsidR="001526EB" w:rsidRDefault="001526EB" w:rsidP="00B26272">
      <w:pPr>
        <w:spacing w:after="0" w:line="360" w:lineRule="auto"/>
        <w:ind w:firstLine="708"/>
        <w:jc w:val="both"/>
        <w:rPr>
          <w:rFonts w:ascii="Times New Roman" w:hAnsi="Times New Roman" w:cs="Times New Roman"/>
          <w:sz w:val="28"/>
          <w:szCs w:val="28"/>
          <w:lang w:val="uk-UA"/>
        </w:rPr>
      </w:pPr>
      <w:r w:rsidRPr="001526EB">
        <w:rPr>
          <w:rFonts w:ascii="Times New Roman" w:hAnsi="Times New Roman" w:cs="Times New Roman"/>
          <w:sz w:val="28"/>
          <w:szCs w:val="28"/>
          <w:lang w:val="uk-UA"/>
        </w:rPr>
        <w:t xml:space="preserve">Фразеологізм — семантично пов'язане сполучення слів, яке, на відміну від подібних до нього за формою синтаксичних структур (висловів або речень), не </w:t>
      </w:r>
      <w:r w:rsidRPr="001526EB">
        <w:rPr>
          <w:rFonts w:ascii="Times New Roman" w:hAnsi="Times New Roman" w:cs="Times New Roman"/>
          <w:sz w:val="28"/>
          <w:szCs w:val="28"/>
          <w:lang w:val="uk-UA"/>
        </w:rPr>
        <w:lastRenderedPageBreak/>
        <w:t>виникає в процесі мовлення відповідно до загальних граматичних</w:t>
      </w:r>
      <w:r w:rsidR="007D223C">
        <w:rPr>
          <w:rFonts w:ascii="Times New Roman" w:hAnsi="Times New Roman" w:cs="Times New Roman"/>
          <w:sz w:val="28"/>
          <w:szCs w:val="28"/>
          <w:lang w:val="uk-UA"/>
        </w:rPr>
        <w:t xml:space="preserve"> </w:t>
      </w:r>
      <w:r w:rsidRPr="001526EB">
        <w:rPr>
          <w:rFonts w:ascii="Times New Roman" w:hAnsi="Times New Roman" w:cs="Times New Roman"/>
          <w:sz w:val="28"/>
          <w:szCs w:val="28"/>
          <w:lang w:val="uk-UA"/>
        </w:rPr>
        <w:t>закономірностей поєднання лексем, а відтворюється у вигляді усталеної, неподільної, цілісної конструкції. Ще його називають «Крилатим висловом».</w:t>
      </w:r>
    </w:p>
    <w:p w14:paraId="46EBFF60" w14:textId="30AD5048" w:rsidR="00583435"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Вивчення фразеологізмів з компонентом </w:t>
      </w:r>
      <w:r w:rsidR="00EF6E0B" w:rsidRPr="00804E2C">
        <w:rPr>
          <w:rFonts w:ascii="Times New Roman" w:hAnsi="Times New Roman" w:cs="Times New Roman"/>
          <w:sz w:val="28"/>
          <w:szCs w:val="28"/>
          <w:lang w:val="uk-UA"/>
        </w:rPr>
        <w:t>«</w:t>
      </w:r>
      <w:r w:rsidR="007B47F3">
        <w:rPr>
          <w:rFonts w:ascii="Times New Roman" w:hAnsi="Times New Roman" w:cs="Times New Roman"/>
          <w:sz w:val="28"/>
          <w:szCs w:val="28"/>
          <w:lang w:val="uk-UA"/>
        </w:rPr>
        <w:t>В</w:t>
      </w:r>
      <w:r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є невід</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ємною частиною лінгвістичного аналізу та розуміння мови. Фразеологізми,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язані з темою </w:t>
      </w:r>
      <w:r w:rsidR="00EF6E0B" w:rsidRPr="00804E2C">
        <w:rPr>
          <w:rFonts w:ascii="Times New Roman" w:hAnsi="Times New Roman" w:cs="Times New Roman"/>
          <w:sz w:val="28"/>
          <w:szCs w:val="28"/>
          <w:lang w:val="uk-UA"/>
        </w:rPr>
        <w:t>«</w:t>
      </w:r>
      <w:r w:rsidR="007B47F3">
        <w:rPr>
          <w:rFonts w:ascii="Times New Roman" w:hAnsi="Times New Roman" w:cs="Times New Roman"/>
          <w:sz w:val="28"/>
          <w:szCs w:val="28"/>
          <w:lang w:val="uk-UA"/>
        </w:rPr>
        <w:t>В</w:t>
      </w:r>
      <w:r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1B2E39" w:rsidRPr="00804E2C">
        <w:rPr>
          <w:rFonts w:ascii="Times New Roman" w:hAnsi="Times New Roman" w:cs="Times New Roman"/>
          <w:sz w:val="28"/>
          <w:szCs w:val="28"/>
          <w:lang w:val="uk-UA"/>
        </w:rPr>
        <w:t xml:space="preserve"> </w:t>
      </w:r>
      <w:r w:rsidR="001B2E39" w:rsidRPr="00804E2C">
        <w:rPr>
          <w:rFonts w:ascii="Times New Roman" w:eastAsia="Times New Roman" w:hAnsi="Times New Roman" w:cs="Times New Roman"/>
          <w:sz w:val="28"/>
          <w:szCs w:val="28"/>
          <w:lang w:val="uk-UA" w:eastAsia="ru-RU"/>
        </w:rPr>
        <w:t>англомовному інтернет-дискурсі</w:t>
      </w:r>
      <w:r w:rsidRPr="00804E2C">
        <w:rPr>
          <w:rFonts w:ascii="Times New Roman" w:hAnsi="Times New Roman" w:cs="Times New Roman"/>
          <w:sz w:val="28"/>
          <w:szCs w:val="28"/>
          <w:lang w:val="uk-UA"/>
        </w:rPr>
        <w:t>, відображають важливі аспекти культури, історії та колективної пам</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яті суспільства. </w:t>
      </w:r>
      <w:r w:rsidR="00320E62" w:rsidRPr="00804E2C">
        <w:rPr>
          <w:rFonts w:ascii="Times New Roman" w:hAnsi="Times New Roman" w:cs="Times New Roman"/>
          <w:sz w:val="28"/>
          <w:szCs w:val="28"/>
          <w:lang w:val="uk-UA"/>
        </w:rPr>
        <w:t>Такі</w:t>
      </w:r>
      <w:r w:rsidRPr="00804E2C">
        <w:rPr>
          <w:rFonts w:ascii="Times New Roman" w:hAnsi="Times New Roman" w:cs="Times New Roman"/>
          <w:sz w:val="28"/>
          <w:szCs w:val="28"/>
          <w:lang w:val="uk-UA"/>
        </w:rPr>
        <w:t xml:space="preserve"> вирази, утворені в результаті довготривалого використання та збереження, стають своєрідними </w:t>
      </w:r>
      <w:proofErr w:type="spellStart"/>
      <w:r w:rsidRPr="00804E2C">
        <w:rPr>
          <w:rFonts w:ascii="Times New Roman" w:hAnsi="Times New Roman" w:cs="Times New Roman"/>
          <w:sz w:val="28"/>
          <w:szCs w:val="28"/>
          <w:lang w:val="uk-UA"/>
        </w:rPr>
        <w:t>мовними</w:t>
      </w:r>
      <w:proofErr w:type="spellEnd"/>
      <w:r w:rsidRPr="00804E2C">
        <w:rPr>
          <w:rFonts w:ascii="Times New Roman" w:hAnsi="Times New Roman" w:cs="Times New Roman"/>
          <w:sz w:val="28"/>
          <w:szCs w:val="28"/>
          <w:lang w:val="uk-UA"/>
        </w:rPr>
        <w:t xml:space="preserve"> свідками минулих подій та сприйняття війни в різні епохи. </w:t>
      </w:r>
    </w:p>
    <w:p w14:paraId="4341B7D4" w14:textId="6207F01B"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Фразеологізми з компонентом </w:t>
      </w:r>
      <w:r w:rsidR="00EF6E0B" w:rsidRPr="00804E2C">
        <w:rPr>
          <w:rFonts w:ascii="Times New Roman" w:hAnsi="Times New Roman" w:cs="Times New Roman"/>
          <w:sz w:val="28"/>
          <w:szCs w:val="28"/>
          <w:lang w:val="uk-UA"/>
        </w:rPr>
        <w:t>«</w:t>
      </w:r>
      <w:r w:rsidR="00A72F4F">
        <w:rPr>
          <w:rFonts w:ascii="Times New Roman" w:hAnsi="Times New Roman" w:cs="Times New Roman"/>
          <w:sz w:val="28"/>
          <w:szCs w:val="28"/>
          <w:lang w:val="uk-UA"/>
        </w:rPr>
        <w:t>В</w:t>
      </w:r>
      <w:r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можуть виявити в собі глибокі культурні, етичні та психологічні аспекти, що відображають ставлення людей до військових конфліктів, стратегії виживання та загальні концепції війни як явища. У цьому контексті дослідження фразеологізмів стає ключовим для розкриття культурних та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відтінків,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язаних з темою війни у </w:t>
      </w:r>
      <w:proofErr w:type="spellStart"/>
      <w:r w:rsidRPr="00804E2C">
        <w:rPr>
          <w:rFonts w:ascii="Times New Roman" w:hAnsi="Times New Roman" w:cs="Times New Roman"/>
          <w:sz w:val="28"/>
          <w:szCs w:val="28"/>
          <w:lang w:val="uk-UA"/>
        </w:rPr>
        <w:t>лінгвокультурі</w:t>
      </w:r>
      <w:proofErr w:type="spellEnd"/>
      <w:r w:rsidR="00583435" w:rsidRPr="00804E2C">
        <w:rPr>
          <w:rFonts w:ascii="Times New Roman" w:hAnsi="Times New Roman" w:cs="Times New Roman"/>
          <w:sz w:val="28"/>
          <w:szCs w:val="28"/>
          <w:lang w:val="uk-UA"/>
        </w:rPr>
        <w:t xml:space="preserve"> [14, с. 100].</w:t>
      </w:r>
    </w:p>
    <w:p w14:paraId="4B361150" w14:textId="4725152C"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r w:rsidRPr="00804E2C">
        <w:rPr>
          <w:rFonts w:ascii="Times New Roman" w:hAnsi="Times New Roman" w:cs="Times New Roman"/>
          <w:sz w:val="28"/>
          <w:szCs w:val="28"/>
          <w:lang w:val="uk-UA"/>
        </w:rPr>
        <w:t xml:space="preserve">Сучасні </w:t>
      </w:r>
      <w:proofErr w:type="spellStart"/>
      <w:r w:rsidRPr="00804E2C">
        <w:rPr>
          <w:rFonts w:ascii="Times New Roman" w:hAnsi="Times New Roman" w:cs="Times New Roman"/>
          <w:sz w:val="28"/>
          <w:szCs w:val="28"/>
          <w:lang w:val="uk-UA"/>
        </w:rPr>
        <w:t>медіатехнології</w:t>
      </w:r>
      <w:proofErr w:type="spellEnd"/>
      <w:r w:rsidRPr="00804E2C">
        <w:rPr>
          <w:rFonts w:ascii="Times New Roman" w:hAnsi="Times New Roman" w:cs="Times New Roman"/>
          <w:sz w:val="28"/>
          <w:szCs w:val="28"/>
          <w:lang w:val="uk-UA"/>
        </w:rPr>
        <w:t xml:space="preserve"> впливають особливо на формування фразеології військової сфери. У контексті сучасних конфліктів, де інформація грає вирішальну роль, виникають нові вислови, такі як </w:t>
      </w:r>
      <w:r w:rsidR="00AB1683"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information</w:t>
      </w:r>
      <w:proofErr w:type="spellEnd"/>
      <w:r w:rsidRPr="00F438F3">
        <w:rPr>
          <w:rFonts w:ascii="Times New Roman" w:hAnsi="Times New Roman" w:cs="Times New Roman"/>
          <w:i/>
          <w:iCs/>
          <w:sz w:val="28"/>
          <w:szCs w:val="28"/>
          <w:lang w:val="uk-UA"/>
        </w:rPr>
        <w:t xml:space="preserve"> </w:t>
      </w:r>
      <w:proofErr w:type="spellStart"/>
      <w:r w:rsidRPr="00F438F3">
        <w:rPr>
          <w:rFonts w:ascii="Times New Roman" w:hAnsi="Times New Roman" w:cs="Times New Roman"/>
          <w:i/>
          <w:iCs/>
          <w:sz w:val="28"/>
          <w:szCs w:val="28"/>
          <w:lang w:val="uk-UA"/>
        </w:rPr>
        <w:t>warfare</w:t>
      </w:r>
      <w:proofErr w:type="spellEnd"/>
      <w:r w:rsidR="00AB1683" w:rsidRPr="00F438F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та </w:t>
      </w:r>
      <w:r w:rsidR="00AB1683">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technocentric</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warfare</w:t>
      </w:r>
      <w:proofErr w:type="spellEnd"/>
      <w:r w:rsidR="00AB1683">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які відображають важливість інформаційного аспекту війни. Організацію та ведення бойових дій через інформаційно-комп</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ютерні мережі називають </w:t>
      </w:r>
      <w:r w:rsidR="00AB1683">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network-centric</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warfare</w:t>
      </w:r>
      <w:proofErr w:type="spellEnd"/>
      <w:r w:rsidR="00AB168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Використання безпілотних літальних апаратів отримує назву </w:t>
      </w:r>
      <w:r w:rsidR="00AB1683">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drone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warfare</w:t>
      </w:r>
      <w:proofErr w:type="spellEnd"/>
      <w:r w:rsidR="00AB1683">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тоді як війна, де використовуються сучасні технології та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розумна зброя</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отримала такі визначення, як </w:t>
      </w:r>
      <w:r w:rsidR="00AB1683">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smart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00AB1683">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AB1683">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digital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warfare</w:t>
      </w:r>
      <w:proofErr w:type="spellEnd"/>
      <w:r w:rsidR="00AB1683">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та </w:t>
      </w:r>
      <w:r w:rsidR="00AB1683">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wired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00AB1683">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
    <w:p w14:paraId="744306F9" w14:textId="3FE664D8"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Водночас не менш важливу роль у формуванні фразеологічних інновацій </w:t>
      </w:r>
      <w:r w:rsidR="001B2E39" w:rsidRPr="00804E2C">
        <w:rPr>
          <w:rFonts w:ascii="Times New Roman" w:eastAsia="Times New Roman" w:hAnsi="Times New Roman" w:cs="Times New Roman"/>
          <w:sz w:val="28"/>
          <w:szCs w:val="28"/>
          <w:lang w:val="uk-UA" w:eastAsia="ru-RU"/>
        </w:rPr>
        <w:t xml:space="preserve">англомовному інтернет-дискурсі </w:t>
      </w:r>
      <w:r w:rsidRPr="00804E2C">
        <w:rPr>
          <w:rFonts w:ascii="Times New Roman" w:hAnsi="Times New Roman" w:cs="Times New Roman"/>
          <w:sz w:val="28"/>
          <w:szCs w:val="28"/>
          <w:lang w:val="uk-UA"/>
        </w:rPr>
        <w:t xml:space="preserve">відіграє метонімія: </w:t>
      </w:r>
      <w:r w:rsidR="00DD3BB4">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human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bomb</w:t>
      </w:r>
      <w:proofErr w:type="spellEnd"/>
      <w:r w:rsidR="00DD3BB4">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DD3BB4">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battle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rattle</w:t>
      </w:r>
      <w:proofErr w:type="spellEnd"/>
      <w:r w:rsidR="00DD3BB4">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DD3BB4">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rucksack</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bomb</w:t>
      </w:r>
      <w:proofErr w:type="spellEnd"/>
      <w:r w:rsidR="00DD3BB4">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r w:rsidR="008E7912">
        <w:rPr>
          <w:rFonts w:ascii="Times New Roman" w:hAnsi="Times New Roman" w:cs="Times New Roman"/>
          <w:sz w:val="28"/>
          <w:szCs w:val="28"/>
          <w:lang w:val="uk-UA"/>
        </w:rPr>
        <w:t xml:space="preserve"> </w:t>
      </w:r>
      <w:r w:rsidR="008E7912" w:rsidRPr="008E7912">
        <w:rPr>
          <w:rFonts w:ascii="Times New Roman" w:hAnsi="Times New Roman" w:cs="Times New Roman"/>
          <w:sz w:val="28"/>
          <w:szCs w:val="28"/>
          <w:lang w:val="uk-UA"/>
        </w:rPr>
        <w:t xml:space="preserve">Метонімія — слово, значення якого переноситься на найменування іншого предмета, пов'язаного з властивим для цього слова предметом за своєю природою. </w:t>
      </w:r>
      <w:r w:rsidRPr="00804E2C">
        <w:rPr>
          <w:rFonts w:ascii="Times New Roman" w:hAnsi="Times New Roman" w:cs="Times New Roman"/>
          <w:sz w:val="28"/>
          <w:szCs w:val="28"/>
          <w:lang w:val="uk-UA"/>
        </w:rPr>
        <w:t xml:space="preserve">Нині широкого застосування набуває </w:t>
      </w:r>
      <w:proofErr w:type="spellStart"/>
      <w:r w:rsidRPr="00804E2C">
        <w:rPr>
          <w:rFonts w:ascii="Times New Roman" w:hAnsi="Times New Roman" w:cs="Times New Roman"/>
          <w:sz w:val="28"/>
          <w:szCs w:val="28"/>
          <w:lang w:val="uk-UA"/>
        </w:rPr>
        <w:t>евфемізація</w:t>
      </w:r>
      <w:proofErr w:type="spellEnd"/>
      <w:r w:rsidRPr="00804E2C">
        <w:rPr>
          <w:rFonts w:ascii="Times New Roman" w:hAnsi="Times New Roman" w:cs="Times New Roman"/>
          <w:sz w:val="28"/>
          <w:szCs w:val="28"/>
          <w:lang w:val="uk-UA"/>
        </w:rPr>
        <w:t xml:space="preserve"> як механізм і процес створення нових фразеологізмів</w:t>
      </w:r>
      <w:r w:rsidR="00583435" w:rsidRPr="00804E2C">
        <w:rPr>
          <w:rFonts w:ascii="Times New Roman" w:hAnsi="Times New Roman" w:cs="Times New Roman"/>
          <w:sz w:val="28"/>
          <w:szCs w:val="28"/>
          <w:lang w:val="uk-UA"/>
        </w:rPr>
        <w:t xml:space="preserve"> [20, с.11].</w:t>
      </w:r>
      <w:r w:rsidR="00FA3E7E">
        <w:rPr>
          <w:rFonts w:ascii="Times New Roman" w:hAnsi="Times New Roman" w:cs="Times New Roman"/>
          <w:sz w:val="28"/>
          <w:szCs w:val="28"/>
          <w:lang w:val="uk-UA"/>
        </w:rPr>
        <w:t xml:space="preserve"> </w:t>
      </w:r>
      <w:proofErr w:type="spellStart"/>
      <w:r w:rsidR="00FA3E7E" w:rsidRPr="00FA3E7E">
        <w:rPr>
          <w:rFonts w:ascii="Times New Roman" w:hAnsi="Times New Roman" w:cs="Times New Roman"/>
          <w:sz w:val="28"/>
          <w:szCs w:val="28"/>
          <w:lang w:val="uk-UA"/>
        </w:rPr>
        <w:t>Евфемізація</w:t>
      </w:r>
      <w:proofErr w:type="spellEnd"/>
      <w:r w:rsidR="00FA3E7E" w:rsidRPr="00FA3E7E">
        <w:rPr>
          <w:rFonts w:ascii="Times New Roman" w:hAnsi="Times New Roman" w:cs="Times New Roman"/>
          <w:sz w:val="28"/>
          <w:szCs w:val="28"/>
          <w:lang w:val="uk-UA"/>
        </w:rPr>
        <w:t xml:space="preserve"> </w:t>
      </w:r>
      <w:r w:rsidR="00FA3E7E">
        <w:rPr>
          <w:rFonts w:ascii="Times New Roman" w:hAnsi="Times New Roman" w:cs="Times New Roman"/>
          <w:sz w:val="28"/>
          <w:szCs w:val="28"/>
          <w:lang w:val="uk-UA"/>
        </w:rPr>
        <w:t>є</w:t>
      </w:r>
      <w:r w:rsidR="00FA3E7E" w:rsidRPr="00FA3E7E">
        <w:rPr>
          <w:rFonts w:ascii="Times New Roman" w:hAnsi="Times New Roman" w:cs="Times New Roman"/>
          <w:sz w:val="28"/>
          <w:szCs w:val="28"/>
          <w:lang w:val="uk-UA"/>
        </w:rPr>
        <w:t xml:space="preserve"> </w:t>
      </w:r>
      <w:r w:rsidR="00FA3E7E" w:rsidRPr="00FA3E7E">
        <w:rPr>
          <w:rFonts w:ascii="Times New Roman" w:hAnsi="Times New Roman" w:cs="Times New Roman"/>
          <w:sz w:val="28"/>
          <w:szCs w:val="28"/>
          <w:lang w:val="uk-UA"/>
        </w:rPr>
        <w:lastRenderedPageBreak/>
        <w:t>од</w:t>
      </w:r>
      <w:r w:rsidR="00FA3E7E">
        <w:rPr>
          <w:rFonts w:ascii="Times New Roman" w:hAnsi="Times New Roman" w:cs="Times New Roman"/>
          <w:sz w:val="28"/>
          <w:szCs w:val="28"/>
          <w:lang w:val="uk-UA"/>
        </w:rPr>
        <w:t>ним</w:t>
      </w:r>
      <w:r w:rsidR="00FA3E7E" w:rsidRPr="00FA3E7E">
        <w:rPr>
          <w:rFonts w:ascii="Times New Roman" w:hAnsi="Times New Roman" w:cs="Times New Roman"/>
          <w:sz w:val="28"/>
          <w:szCs w:val="28"/>
          <w:lang w:val="uk-UA"/>
        </w:rPr>
        <w:t xml:space="preserve"> зі зручних способів сказати неправду та змінити сприйняття небажаної інформації.</w:t>
      </w:r>
    </w:p>
    <w:p w14:paraId="22922A3D" w14:textId="77777777" w:rsidR="00FD67A0" w:rsidRPr="00804E2C" w:rsidRDefault="00FD67A0" w:rsidP="00FD67A0">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Серед понять військової сфери, які піддавалися процесу </w:t>
      </w:r>
      <w:proofErr w:type="spellStart"/>
      <w:r w:rsidRPr="00804E2C">
        <w:rPr>
          <w:rFonts w:ascii="Times New Roman" w:hAnsi="Times New Roman" w:cs="Times New Roman"/>
          <w:sz w:val="28"/>
          <w:szCs w:val="28"/>
          <w:lang w:val="uk-UA"/>
        </w:rPr>
        <w:t>евфемізації</w:t>
      </w:r>
      <w:proofErr w:type="spellEnd"/>
      <w:r w:rsidRPr="00804E2C">
        <w:rPr>
          <w:rFonts w:ascii="Times New Roman" w:hAnsi="Times New Roman" w:cs="Times New Roman"/>
          <w:sz w:val="28"/>
          <w:szCs w:val="28"/>
          <w:lang w:val="uk-UA"/>
        </w:rPr>
        <w:t>, виділяються різноманітні терміни, призначені для полегшення або стирання негативних конотацій. Це включає:</w:t>
      </w:r>
    </w:p>
    <w:p w14:paraId="663C7499" w14:textId="288AFAC9" w:rsidR="00FD67A0" w:rsidRPr="00804E2C" w:rsidRDefault="00FD67A0" w:rsidP="00FD67A0">
      <w:pPr>
        <w:pStyle w:val="a7"/>
        <w:numPr>
          <w:ilvl w:val="0"/>
          <w:numId w:val="30"/>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назви бойових дій та операцій, такі як </w:t>
      </w:r>
      <w:r w:rsidR="00EF6E0B" w:rsidRPr="00654E57">
        <w:rPr>
          <w:rFonts w:ascii="Times New Roman" w:hAnsi="Times New Roman" w:cs="Times New Roman"/>
          <w:i/>
          <w:iCs/>
          <w:sz w:val="28"/>
          <w:szCs w:val="28"/>
          <w:lang w:val="uk-UA"/>
        </w:rPr>
        <w:t>«</w:t>
      </w:r>
      <w:proofErr w:type="spellStart"/>
      <w:r w:rsidRPr="00654E57">
        <w:rPr>
          <w:rFonts w:ascii="Times New Roman" w:hAnsi="Times New Roman" w:cs="Times New Roman"/>
          <w:i/>
          <w:iCs/>
          <w:sz w:val="28"/>
          <w:szCs w:val="28"/>
          <w:lang w:val="uk-UA"/>
        </w:rPr>
        <w:t>clean</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warfare</w:t>
      </w:r>
      <w:proofErr w:type="spellEnd"/>
      <w:r w:rsidR="00EF6E0B" w:rsidRPr="00654E5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(чиста війна), </w:t>
      </w:r>
      <w:r w:rsidR="00EF6E0B" w:rsidRPr="00654E57">
        <w:rPr>
          <w:rFonts w:ascii="Times New Roman" w:hAnsi="Times New Roman" w:cs="Times New Roman"/>
          <w:i/>
          <w:iCs/>
          <w:sz w:val="28"/>
          <w:szCs w:val="28"/>
          <w:lang w:val="uk-UA"/>
        </w:rPr>
        <w:t>«</w:t>
      </w:r>
      <w:proofErr w:type="spellStart"/>
      <w:r w:rsidRPr="00654E57">
        <w:rPr>
          <w:rFonts w:ascii="Times New Roman" w:hAnsi="Times New Roman" w:cs="Times New Roman"/>
          <w:i/>
          <w:iCs/>
          <w:sz w:val="28"/>
          <w:szCs w:val="28"/>
          <w:lang w:val="uk-UA"/>
        </w:rPr>
        <w:t>casualty-free</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wars</w:t>
      </w:r>
      <w:proofErr w:type="spellEnd"/>
      <w:r w:rsidR="00EF6E0B" w:rsidRPr="00654E5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(війни без втрат), </w:t>
      </w:r>
      <w:r w:rsidR="00EF6E0B" w:rsidRPr="00654E57">
        <w:rPr>
          <w:rFonts w:ascii="Times New Roman" w:hAnsi="Times New Roman" w:cs="Times New Roman"/>
          <w:i/>
          <w:iCs/>
          <w:sz w:val="28"/>
          <w:szCs w:val="28"/>
          <w:lang w:val="uk-UA"/>
        </w:rPr>
        <w:t>«</w:t>
      </w:r>
      <w:proofErr w:type="spellStart"/>
      <w:r w:rsidRPr="00654E57">
        <w:rPr>
          <w:rFonts w:ascii="Times New Roman" w:hAnsi="Times New Roman" w:cs="Times New Roman"/>
          <w:i/>
          <w:iCs/>
          <w:sz w:val="28"/>
          <w:szCs w:val="28"/>
          <w:lang w:val="uk-UA"/>
        </w:rPr>
        <w:t>collateral</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damage</w:t>
      </w:r>
      <w:proofErr w:type="spellEnd"/>
      <w:r w:rsidR="00EF6E0B" w:rsidRPr="00654E5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(випадкові втрати) та </w:t>
      </w:r>
      <w:r w:rsidR="00EF6E0B" w:rsidRPr="00654E57">
        <w:rPr>
          <w:rFonts w:ascii="Times New Roman" w:hAnsi="Times New Roman" w:cs="Times New Roman"/>
          <w:i/>
          <w:iCs/>
          <w:sz w:val="28"/>
          <w:szCs w:val="28"/>
          <w:lang w:val="uk-UA"/>
        </w:rPr>
        <w:t>«</w:t>
      </w:r>
      <w:proofErr w:type="spellStart"/>
      <w:r w:rsidRPr="00654E57">
        <w:rPr>
          <w:rFonts w:ascii="Times New Roman" w:hAnsi="Times New Roman" w:cs="Times New Roman"/>
          <w:i/>
          <w:iCs/>
          <w:sz w:val="28"/>
          <w:szCs w:val="28"/>
          <w:lang w:val="uk-UA"/>
        </w:rPr>
        <w:t>anticipatory</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self-defense</w:t>
      </w:r>
      <w:proofErr w:type="spellEnd"/>
      <w:r w:rsidR="00EF6E0B" w:rsidRPr="00654E5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(попереджувальна самооборона).</w:t>
      </w:r>
    </w:p>
    <w:p w14:paraId="3E00BF6E" w14:textId="5E828A2D" w:rsidR="00FD67A0" w:rsidRPr="00804E2C" w:rsidRDefault="00FD67A0" w:rsidP="00FD67A0">
      <w:pPr>
        <w:pStyle w:val="a7"/>
        <w:numPr>
          <w:ilvl w:val="0"/>
          <w:numId w:val="30"/>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терміни, що стосуються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єктів військових дій, такі як </w:t>
      </w:r>
      <w:r w:rsidR="00EF6E0B" w:rsidRPr="00654E57">
        <w:rPr>
          <w:rFonts w:ascii="Times New Roman" w:hAnsi="Times New Roman" w:cs="Times New Roman"/>
          <w:i/>
          <w:iCs/>
          <w:sz w:val="28"/>
          <w:szCs w:val="28"/>
          <w:lang w:val="uk-UA"/>
        </w:rPr>
        <w:t>«</w:t>
      </w:r>
      <w:proofErr w:type="spellStart"/>
      <w:r w:rsidRPr="00654E57">
        <w:rPr>
          <w:rFonts w:ascii="Times New Roman" w:hAnsi="Times New Roman" w:cs="Times New Roman"/>
          <w:i/>
          <w:iCs/>
          <w:sz w:val="28"/>
          <w:szCs w:val="28"/>
          <w:lang w:val="uk-UA"/>
        </w:rPr>
        <w:t>targeted</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leader</w:t>
      </w:r>
      <w:proofErr w:type="spellEnd"/>
      <w:r w:rsidR="00EF6E0B" w:rsidRPr="00654E5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(цільовий лідер), </w:t>
      </w:r>
      <w:r w:rsidR="00EF6E0B" w:rsidRPr="00654E57">
        <w:rPr>
          <w:rFonts w:ascii="Times New Roman" w:hAnsi="Times New Roman" w:cs="Times New Roman"/>
          <w:i/>
          <w:iCs/>
          <w:sz w:val="28"/>
          <w:szCs w:val="28"/>
          <w:lang w:val="uk-UA"/>
        </w:rPr>
        <w:t>«</w:t>
      </w:r>
      <w:proofErr w:type="spellStart"/>
      <w:r w:rsidRPr="00654E57">
        <w:rPr>
          <w:rFonts w:ascii="Times New Roman" w:hAnsi="Times New Roman" w:cs="Times New Roman"/>
          <w:i/>
          <w:iCs/>
          <w:sz w:val="28"/>
          <w:szCs w:val="28"/>
          <w:lang w:val="uk-UA"/>
        </w:rPr>
        <w:t>target</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of</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opportunity</w:t>
      </w:r>
      <w:proofErr w:type="spellEnd"/>
      <w:r w:rsidR="00EF6E0B" w:rsidRPr="00654E5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(ціль за нагоди) та </w:t>
      </w:r>
      <w:r w:rsidR="00EF6E0B" w:rsidRPr="00654E57">
        <w:rPr>
          <w:rFonts w:ascii="Times New Roman" w:hAnsi="Times New Roman" w:cs="Times New Roman"/>
          <w:i/>
          <w:iCs/>
          <w:sz w:val="28"/>
          <w:szCs w:val="28"/>
          <w:lang w:val="uk-UA"/>
        </w:rPr>
        <w:t>«</w:t>
      </w:r>
      <w:proofErr w:type="spellStart"/>
      <w:r w:rsidRPr="00654E57">
        <w:rPr>
          <w:rFonts w:ascii="Times New Roman" w:hAnsi="Times New Roman" w:cs="Times New Roman"/>
          <w:i/>
          <w:iCs/>
          <w:sz w:val="28"/>
          <w:szCs w:val="28"/>
          <w:lang w:val="uk-UA"/>
        </w:rPr>
        <w:t>high</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value</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target</w:t>
      </w:r>
      <w:proofErr w:type="spellEnd"/>
      <w:r w:rsidR="00EF6E0B" w:rsidRPr="00654E5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(ціль високої важливості).</w:t>
      </w:r>
    </w:p>
    <w:p w14:paraId="7C6BE381" w14:textId="2E9DEBEE" w:rsidR="003847C3" w:rsidRPr="00804E2C" w:rsidRDefault="00FD67A0" w:rsidP="00795C90">
      <w:pPr>
        <w:pStyle w:val="a7"/>
        <w:numPr>
          <w:ilvl w:val="0"/>
          <w:numId w:val="30"/>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назви видів зброї, такі як </w:t>
      </w:r>
      <w:r w:rsidR="00EF6E0B" w:rsidRPr="00654E57">
        <w:rPr>
          <w:rFonts w:ascii="Times New Roman" w:hAnsi="Times New Roman" w:cs="Times New Roman"/>
          <w:i/>
          <w:iCs/>
          <w:sz w:val="28"/>
          <w:szCs w:val="28"/>
          <w:lang w:val="uk-UA"/>
        </w:rPr>
        <w:t>«</w:t>
      </w:r>
      <w:proofErr w:type="spellStart"/>
      <w:r w:rsidRPr="00654E57">
        <w:rPr>
          <w:rFonts w:ascii="Times New Roman" w:hAnsi="Times New Roman" w:cs="Times New Roman"/>
          <w:i/>
          <w:iCs/>
          <w:sz w:val="28"/>
          <w:szCs w:val="28"/>
          <w:lang w:val="uk-UA"/>
        </w:rPr>
        <w:t>unconventional</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weapons</w:t>
      </w:r>
      <w:proofErr w:type="spellEnd"/>
      <w:r w:rsidR="00EF6E0B" w:rsidRPr="00654E5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(нетрадиційна зброя), </w:t>
      </w:r>
      <w:r w:rsidR="00EF6E0B" w:rsidRPr="00654E57">
        <w:rPr>
          <w:rFonts w:ascii="Times New Roman" w:hAnsi="Times New Roman" w:cs="Times New Roman"/>
          <w:i/>
          <w:iCs/>
          <w:sz w:val="28"/>
          <w:szCs w:val="28"/>
          <w:lang w:val="uk-UA"/>
        </w:rPr>
        <w:t>«</w:t>
      </w:r>
      <w:proofErr w:type="spellStart"/>
      <w:r w:rsidRPr="00654E57">
        <w:rPr>
          <w:rFonts w:ascii="Times New Roman" w:hAnsi="Times New Roman" w:cs="Times New Roman"/>
          <w:i/>
          <w:iCs/>
          <w:sz w:val="28"/>
          <w:szCs w:val="28"/>
          <w:lang w:val="uk-UA"/>
        </w:rPr>
        <w:t>global</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reach</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weapons</w:t>
      </w:r>
      <w:proofErr w:type="spellEnd"/>
      <w:r w:rsidR="00EF6E0B" w:rsidRPr="00654E5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(засоби глобального досягнення), </w:t>
      </w:r>
      <w:r w:rsidR="00EF6E0B" w:rsidRPr="00654E57">
        <w:rPr>
          <w:rFonts w:ascii="Times New Roman" w:hAnsi="Times New Roman" w:cs="Times New Roman"/>
          <w:i/>
          <w:iCs/>
          <w:sz w:val="28"/>
          <w:szCs w:val="28"/>
          <w:lang w:val="uk-UA"/>
        </w:rPr>
        <w:t>«</w:t>
      </w:r>
      <w:proofErr w:type="spellStart"/>
      <w:r w:rsidRPr="00654E57">
        <w:rPr>
          <w:rFonts w:ascii="Times New Roman" w:hAnsi="Times New Roman" w:cs="Times New Roman"/>
          <w:i/>
          <w:iCs/>
          <w:sz w:val="28"/>
          <w:szCs w:val="28"/>
          <w:lang w:val="uk-UA"/>
        </w:rPr>
        <w:t>daisy-cutter</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bomb</w:t>
      </w:r>
      <w:proofErr w:type="spellEnd"/>
      <w:r w:rsidR="00EF6E0B" w:rsidRPr="00654E5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(бомба </w:t>
      </w:r>
      <w:proofErr w:type="spellStart"/>
      <w:r w:rsidRPr="00804E2C">
        <w:rPr>
          <w:rFonts w:ascii="Times New Roman" w:hAnsi="Times New Roman" w:cs="Times New Roman"/>
          <w:sz w:val="28"/>
          <w:szCs w:val="28"/>
          <w:lang w:val="uk-UA"/>
        </w:rPr>
        <w:t>дейзі</w:t>
      </w:r>
      <w:proofErr w:type="spellEnd"/>
      <w:r w:rsidRPr="00804E2C">
        <w:rPr>
          <w:rFonts w:ascii="Times New Roman" w:hAnsi="Times New Roman" w:cs="Times New Roman"/>
          <w:sz w:val="28"/>
          <w:szCs w:val="28"/>
          <w:lang w:val="uk-UA"/>
        </w:rPr>
        <w:t xml:space="preserve">-катер) та </w:t>
      </w:r>
      <w:r w:rsidR="00EF6E0B" w:rsidRPr="00654E57">
        <w:rPr>
          <w:rFonts w:ascii="Times New Roman" w:hAnsi="Times New Roman" w:cs="Times New Roman"/>
          <w:i/>
          <w:iCs/>
          <w:sz w:val="28"/>
          <w:szCs w:val="28"/>
          <w:lang w:val="uk-UA"/>
        </w:rPr>
        <w:t>«</w:t>
      </w:r>
      <w:proofErr w:type="spellStart"/>
      <w:r w:rsidRPr="00654E57">
        <w:rPr>
          <w:rFonts w:ascii="Times New Roman" w:hAnsi="Times New Roman" w:cs="Times New Roman"/>
          <w:i/>
          <w:iCs/>
          <w:sz w:val="28"/>
          <w:szCs w:val="28"/>
          <w:lang w:val="uk-UA"/>
        </w:rPr>
        <w:t>high</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power</w:t>
      </w:r>
      <w:proofErr w:type="spellEnd"/>
      <w:r w:rsidRPr="00654E57">
        <w:rPr>
          <w:rFonts w:ascii="Times New Roman" w:hAnsi="Times New Roman" w:cs="Times New Roman"/>
          <w:i/>
          <w:iCs/>
          <w:sz w:val="28"/>
          <w:szCs w:val="28"/>
          <w:lang w:val="uk-UA"/>
        </w:rPr>
        <w:t xml:space="preserve"> </w:t>
      </w:r>
      <w:proofErr w:type="spellStart"/>
      <w:r w:rsidRPr="00654E57">
        <w:rPr>
          <w:rFonts w:ascii="Times New Roman" w:hAnsi="Times New Roman" w:cs="Times New Roman"/>
          <w:i/>
          <w:iCs/>
          <w:sz w:val="28"/>
          <w:szCs w:val="28"/>
          <w:lang w:val="uk-UA"/>
        </w:rPr>
        <w:t>microwave</w:t>
      </w:r>
      <w:proofErr w:type="spellEnd"/>
      <w:r w:rsidR="00EF6E0B" w:rsidRPr="00654E5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(мікрохвил</w:t>
      </w:r>
      <w:r w:rsidR="00B801DC">
        <w:rPr>
          <w:rFonts w:ascii="Times New Roman" w:hAnsi="Times New Roman" w:cs="Times New Roman"/>
          <w:sz w:val="28"/>
          <w:szCs w:val="28"/>
          <w:lang w:val="uk-UA"/>
        </w:rPr>
        <w:t>і</w:t>
      </w:r>
      <w:r w:rsidRPr="00804E2C">
        <w:rPr>
          <w:rFonts w:ascii="Times New Roman" w:hAnsi="Times New Roman" w:cs="Times New Roman"/>
          <w:sz w:val="28"/>
          <w:szCs w:val="28"/>
          <w:lang w:val="uk-UA"/>
        </w:rPr>
        <w:t xml:space="preserve"> високої потужності).</w:t>
      </w:r>
    </w:p>
    <w:p w14:paraId="234B53D7" w14:textId="689AA1A3" w:rsidR="00FD67A0" w:rsidRPr="00804E2C" w:rsidRDefault="00FD67A0" w:rsidP="00795C90">
      <w:pPr>
        <w:pStyle w:val="a7"/>
        <w:numPr>
          <w:ilvl w:val="0"/>
          <w:numId w:val="30"/>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терміни,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язані з терористичними діями та їх учасниками, такі як </w:t>
      </w:r>
      <w:r w:rsidR="00EF6E0B" w:rsidRPr="00297307">
        <w:rPr>
          <w:rFonts w:ascii="Times New Roman" w:hAnsi="Times New Roman" w:cs="Times New Roman"/>
          <w:i/>
          <w:iCs/>
          <w:sz w:val="28"/>
          <w:szCs w:val="28"/>
          <w:lang w:val="uk-UA"/>
        </w:rPr>
        <w:t>«</w:t>
      </w:r>
      <w:proofErr w:type="spellStart"/>
      <w:r w:rsidRPr="00297307">
        <w:rPr>
          <w:rFonts w:ascii="Times New Roman" w:hAnsi="Times New Roman" w:cs="Times New Roman"/>
          <w:i/>
          <w:iCs/>
          <w:sz w:val="28"/>
          <w:szCs w:val="28"/>
          <w:lang w:val="uk-UA"/>
        </w:rPr>
        <w:t>jihad</w:t>
      </w:r>
      <w:proofErr w:type="spellEnd"/>
      <w:r w:rsidRPr="00297307">
        <w:rPr>
          <w:rFonts w:ascii="Times New Roman" w:hAnsi="Times New Roman" w:cs="Times New Roman"/>
          <w:i/>
          <w:iCs/>
          <w:sz w:val="28"/>
          <w:szCs w:val="28"/>
          <w:lang w:val="uk-UA"/>
        </w:rPr>
        <w:t xml:space="preserve"> </w:t>
      </w:r>
      <w:proofErr w:type="spellStart"/>
      <w:r w:rsidRPr="00297307">
        <w:rPr>
          <w:rFonts w:ascii="Times New Roman" w:hAnsi="Times New Roman" w:cs="Times New Roman"/>
          <w:i/>
          <w:iCs/>
          <w:sz w:val="28"/>
          <w:szCs w:val="28"/>
          <w:lang w:val="uk-UA"/>
        </w:rPr>
        <w:t>job</w:t>
      </w:r>
      <w:proofErr w:type="spellEnd"/>
      <w:r w:rsidR="00EF6E0B" w:rsidRPr="0029730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(робота джихаду) та </w:t>
      </w:r>
      <w:r w:rsidR="00EF6E0B" w:rsidRPr="00297307">
        <w:rPr>
          <w:rFonts w:ascii="Times New Roman" w:hAnsi="Times New Roman" w:cs="Times New Roman"/>
          <w:i/>
          <w:iCs/>
          <w:sz w:val="28"/>
          <w:szCs w:val="28"/>
          <w:lang w:val="uk-UA"/>
        </w:rPr>
        <w:t>«</w:t>
      </w:r>
      <w:proofErr w:type="spellStart"/>
      <w:r w:rsidRPr="00297307">
        <w:rPr>
          <w:rFonts w:ascii="Times New Roman" w:hAnsi="Times New Roman" w:cs="Times New Roman"/>
          <w:i/>
          <w:iCs/>
          <w:sz w:val="28"/>
          <w:szCs w:val="28"/>
          <w:lang w:val="uk-UA"/>
        </w:rPr>
        <w:t>martyrdom</w:t>
      </w:r>
      <w:proofErr w:type="spellEnd"/>
      <w:r w:rsidRPr="00297307">
        <w:rPr>
          <w:rFonts w:ascii="Times New Roman" w:hAnsi="Times New Roman" w:cs="Times New Roman"/>
          <w:i/>
          <w:iCs/>
          <w:sz w:val="28"/>
          <w:szCs w:val="28"/>
          <w:lang w:val="uk-UA"/>
        </w:rPr>
        <w:t xml:space="preserve"> </w:t>
      </w:r>
      <w:proofErr w:type="spellStart"/>
      <w:r w:rsidRPr="00297307">
        <w:rPr>
          <w:rFonts w:ascii="Times New Roman" w:hAnsi="Times New Roman" w:cs="Times New Roman"/>
          <w:i/>
          <w:iCs/>
          <w:sz w:val="28"/>
          <w:szCs w:val="28"/>
          <w:lang w:val="uk-UA"/>
        </w:rPr>
        <w:t>operations</w:t>
      </w:r>
      <w:proofErr w:type="spellEnd"/>
      <w:r w:rsidR="00EF6E0B" w:rsidRPr="0029730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(операції мучеництва).</w:t>
      </w:r>
    </w:p>
    <w:p w14:paraId="4727B2CB" w14:textId="77777777" w:rsidR="00FD67A0" w:rsidRPr="00804E2C" w:rsidRDefault="00FD67A0" w:rsidP="00FD67A0">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Використання таких термінів може впливати на сприйняття воєнних подій та зменшувати їхню негативну конотацію в суспільному мовленні</w:t>
      </w:r>
    </w:p>
    <w:p w14:paraId="5180B781" w14:textId="42D9EA1F" w:rsidR="00B26272" w:rsidRPr="00804E2C" w:rsidRDefault="00B26272" w:rsidP="00FD67A0">
      <w:pPr>
        <w:spacing w:after="0" w:line="360" w:lineRule="auto"/>
        <w:ind w:firstLine="708"/>
        <w:jc w:val="both"/>
        <w:rPr>
          <w:rFonts w:ascii="Times New Roman" w:eastAsia="Times New Roman" w:hAnsi="Times New Roman" w:cs="Times New Roman"/>
          <w:sz w:val="28"/>
          <w:szCs w:val="28"/>
          <w:lang w:val="uk-UA" w:eastAsia="ru-RU"/>
        </w:rPr>
      </w:pPr>
      <w:r w:rsidRPr="00804E2C">
        <w:rPr>
          <w:rFonts w:ascii="Times New Roman" w:hAnsi="Times New Roman" w:cs="Times New Roman"/>
          <w:sz w:val="28"/>
          <w:szCs w:val="28"/>
          <w:lang w:val="uk-UA"/>
        </w:rPr>
        <w:t xml:space="preserve">Універсальним механізмом утворення фразеологізмів можна вважати аналогію, тобто створення нової фразеологічної одиниці на основі наявної шляхом заміни певних компонентів. Серед досліджуваних військових фразеологізмів, що представляють поняття </w:t>
      </w:r>
      <w:r w:rsidR="00EF6E0B" w:rsidRPr="00804E2C">
        <w:rPr>
          <w:rFonts w:ascii="Times New Roman" w:hAnsi="Times New Roman" w:cs="Times New Roman"/>
          <w:sz w:val="28"/>
          <w:szCs w:val="28"/>
          <w:lang w:val="uk-UA"/>
        </w:rPr>
        <w:t>«</w:t>
      </w:r>
      <w:r w:rsidR="00306AAD">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за аналогією створено синонімічні фразеологізми. Таким чином, за аналогією зі словосполученням </w:t>
      </w:r>
      <w:r w:rsidR="002076BE">
        <w:rPr>
          <w:rFonts w:ascii="Times New Roman" w:hAnsi="Times New Roman" w:cs="Times New Roman"/>
          <w:sz w:val="28"/>
          <w:szCs w:val="28"/>
          <w:lang w:val="uk-UA"/>
        </w:rPr>
        <w:t>«</w:t>
      </w:r>
      <w:proofErr w:type="spellStart"/>
      <w:r w:rsidRPr="00297307">
        <w:rPr>
          <w:rFonts w:ascii="Times New Roman" w:hAnsi="Times New Roman" w:cs="Times New Roman"/>
          <w:i/>
          <w:iCs/>
          <w:sz w:val="28"/>
          <w:szCs w:val="28"/>
          <w:lang w:val="uk-UA"/>
        </w:rPr>
        <w:t>weapons</w:t>
      </w:r>
      <w:proofErr w:type="spellEnd"/>
      <w:r w:rsidRPr="00297307">
        <w:rPr>
          <w:rFonts w:ascii="Times New Roman" w:hAnsi="Times New Roman" w:cs="Times New Roman"/>
          <w:i/>
          <w:iCs/>
          <w:sz w:val="28"/>
          <w:szCs w:val="28"/>
          <w:lang w:val="uk-UA"/>
        </w:rPr>
        <w:t xml:space="preserve"> </w:t>
      </w:r>
      <w:proofErr w:type="spellStart"/>
      <w:r w:rsidRPr="00297307">
        <w:rPr>
          <w:rFonts w:ascii="Times New Roman" w:hAnsi="Times New Roman" w:cs="Times New Roman"/>
          <w:i/>
          <w:iCs/>
          <w:sz w:val="28"/>
          <w:szCs w:val="28"/>
          <w:lang w:val="uk-UA"/>
        </w:rPr>
        <w:t>of</w:t>
      </w:r>
      <w:proofErr w:type="spellEnd"/>
      <w:r w:rsidRPr="00297307">
        <w:rPr>
          <w:rFonts w:ascii="Times New Roman" w:hAnsi="Times New Roman" w:cs="Times New Roman"/>
          <w:i/>
          <w:iCs/>
          <w:sz w:val="28"/>
          <w:szCs w:val="28"/>
          <w:lang w:val="uk-UA"/>
        </w:rPr>
        <w:t xml:space="preserve"> </w:t>
      </w:r>
      <w:proofErr w:type="spellStart"/>
      <w:r w:rsidRPr="00297307">
        <w:rPr>
          <w:rFonts w:ascii="Times New Roman" w:hAnsi="Times New Roman" w:cs="Times New Roman"/>
          <w:i/>
          <w:iCs/>
          <w:sz w:val="28"/>
          <w:szCs w:val="28"/>
          <w:lang w:val="uk-UA"/>
        </w:rPr>
        <w:t>mass</w:t>
      </w:r>
      <w:proofErr w:type="spellEnd"/>
      <w:r w:rsidRPr="00297307">
        <w:rPr>
          <w:rFonts w:ascii="Times New Roman" w:hAnsi="Times New Roman" w:cs="Times New Roman"/>
          <w:i/>
          <w:iCs/>
          <w:sz w:val="28"/>
          <w:szCs w:val="28"/>
          <w:lang w:val="uk-UA"/>
        </w:rPr>
        <w:t xml:space="preserve"> </w:t>
      </w:r>
      <w:proofErr w:type="spellStart"/>
      <w:r w:rsidRPr="00297307">
        <w:rPr>
          <w:rFonts w:ascii="Times New Roman" w:hAnsi="Times New Roman" w:cs="Times New Roman"/>
          <w:i/>
          <w:iCs/>
          <w:sz w:val="28"/>
          <w:szCs w:val="28"/>
          <w:lang w:val="uk-UA"/>
        </w:rPr>
        <w:t>destruction</w:t>
      </w:r>
      <w:proofErr w:type="spellEnd"/>
      <w:r w:rsidR="002076BE">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виникає і набуває поширення таке синонімічне фразеологічне нововведення, як </w:t>
      </w:r>
      <w:r w:rsidR="00EF6E0B" w:rsidRPr="00297307">
        <w:rPr>
          <w:rFonts w:ascii="Times New Roman" w:hAnsi="Times New Roman" w:cs="Times New Roman"/>
          <w:i/>
          <w:iCs/>
          <w:sz w:val="28"/>
          <w:szCs w:val="28"/>
          <w:lang w:val="uk-UA"/>
        </w:rPr>
        <w:t>«</w:t>
      </w:r>
      <w:proofErr w:type="spellStart"/>
      <w:r w:rsidRPr="00297307">
        <w:rPr>
          <w:rFonts w:ascii="Times New Roman" w:hAnsi="Times New Roman" w:cs="Times New Roman"/>
          <w:i/>
          <w:iCs/>
          <w:sz w:val="28"/>
          <w:szCs w:val="28"/>
          <w:lang w:val="uk-UA"/>
        </w:rPr>
        <w:t>weapons</w:t>
      </w:r>
      <w:proofErr w:type="spellEnd"/>
      <w:r w:rsidRPr="00297307">
        <w:rPr>
          <w:rFonts w:ascii="Times New Roman" w:hAnsi="Times New Roman" w:cs="Times New Roman"/>
          <w:i/>
          <w:iCs/>
          <w:sz w:val="28"/>
          <w:szCs w:val="28"/>
          <w:lang w:val="uk-UA"/>
        </w:rPr>
        <w:t xml:space="preserve"> </w:t>
      </w:r>
      <w:proofErr w:type="spellStart"/>
      <w:r w:rsidRPr="00297307">
        <w:rPr>
          <w:rFonts w:ascii="Times New Roman" w:hAnsi="Times New Roman" w:cs="Times New Roman"/>
          <w:i/>
          <w:iCs/>
          <w:sz w:val="28"/>
          <w:szCs w:val="28"/>
          <w:lang w:val="uk-UA"/>
        </w:rPr>
        <w:t>of</w:t>
      </w:r>
      <w:proofErr w:type="spellEnd"/>
      <w:r w:rsidRPr="00297307">
        <w:rPr>
          <w:rFonts w:ascii="Times New Roman" w:hAnsi="Times New Roman" w:cs="Times New Roman"/>
          <w:i/>
          <w:iCs/>
          <w:sz w:val="28"/>
          <w:szCs w:val="28"/>
          <w:lang w:val="uk-UA"/>
        </w:rPr>
        <w:t xml:space="preserve"> </w:t>
      </w:r>
      <w:proofErr w:type="spellStart"/>
      <w:r w:rsidRPr="00297307">
        <w:rPr>
          <w:rFonts w:ascii="Times New Roman" w:hAnsi="Times New Roman" w:cs="Times New Roman"/>
          <w:i/>
          <w:iCs/>
          <w:sz w:val="28"/>
          <w:szCs w:val="28"/>
          <w:lang w:val="uk-UA"/>
        </w:rPr>
        <w:t>mass</w:t>
      </w:r>
      <w:proofErr w:type="spellEnd"/>
      <w:r w:rsidRPr="00297307">
        <w:rPr>
          <w:rFonts w:ascii="Times New Roman" w:hAnsi="Times New Roman" w:cs="Times New Roman"/>
          <w:i/>
          <w:iCs/>
          <w:sz w:val="28"/>
          <w:szCs w:val="28"/>
          <w:lang w:val="uk-UA"/>
        </w:rPr>
        <w:t xml:space="preserve"> </w:t>
      </w:r>
      <w:proofErr w:type="spellStart"/>
      <w:r w:rsidRPr="00297307">
        <w:rPr>
          <w:rFonts w:ascii="Times New Roman" w:hAnsi="Times New Roman" w:cs="Times New Roman"/>
          <w:i/>
          <w:iCs/>
          <w:sz w:val="28"/>
          <w:szCs w:val="28"/>
          <w:lang w:val="uk-UA"/>
        </w:rPr>
        <w:t>effect</w:t>
      </w:r>
      <w:proofErr w:type="spellEnd"/>
      <w:r w:rsidR="00EF6E0B" w:rsidRPr="00297307">
        <w:rPr>
          <w:rFonts w:ascii="Times New Roman" w:hAnsi="Times New Roman" w:cs="Times New Roman"/>
          <w:i/>
          <w:iCs/>
          <w:sz w:val="28"/>
          <w:szCs w:val="28"/>
          <w:lang w:val="uk-UA"/>
        </w:rPr>
        <w:t>»</w:t>
      </w:r>
      <w:r w:rsidRPr="00297307">
        <w:rPr>
          <w:rFonts w:ascii="Times New Roman" w:hAnsi="Times New Roman" w:cs="Times New Roman"/>
          <w:i/>
          <w:iCs/>
          <w:sz w:val="28"/>
          <w:szCs w:val="28"/>
          <w:lang w:val="uk-UA"/>
        </w:rPr>
        <w:t>.</w:t>
      </w:r>
    </w:p>
    <w:p w14:paraId="4DBFAE91" w14:textId="70CE9447" w:rsidR="00B26272" w:rsidRPr="00804E2C" w:rsidRDefault="00B26272" w:rsidP="003847C3">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процесі створення нових фразеологізмів військової сфери </w:t>
      </w:r>
      <w:r w:rsidR="001B2E39" w:rsidRPr="00804E2C">
        <w:rPr>
          <w:rFonts w:ascii="Times New Roman" w:eastAsia="Times New Roman" w:hAnsi="Times New Roman" w:cs="Times New Roman"/>
          <w:sz w:val="28"/>
          <w:szCs w:val="28"/>
          <w:lang w:val="uk-UA" w:eastAsia="ru-RU"/>
        </w:rPr>
        <w:t xml:space="preserve">англомовному інтернет-дискурсі </w:t>
      </w:r>
      <w:r w:rsidRPr="00804E2C">
        <w:rPr>
          <w:rFonts w:ascii="Times New Roman" w:hAnsi="Times New Roman" w:cs="Times New Roman"/>
          <w:sz w:val="28"/>
          <w:szCs w:val="28"/>
          <w:lang w:val="uk-UA"/>
        </w:rPr>
        <w:t xml:space="preserve">базуються такі основні поняття військової справи, як </w:t>
      </w:r>
      <w:r w:rsidR="00EF6E0B" w:rsidRPr="00804E2C">
        <w:rPr>
          <w:rFonts w:ascii="Times New Roman" w:hAnsi="Times New Roman" w:cs="Times New Roman"/>
          <w:sz w:val="28"/>
          <w:szCs w:val="28"/>
          <w:lang w:val="uk-UA"/>
        </w:rPr>
        <w:t>«</w:t>
      </w:r>
      <w:r w:rsidR="002076BE">
        <w:rPr>
          <w:rFonts w:ascii="Times New Roman" w:hAnsi="Times New Roman" w:cs="Times New Roman"/>
          <w:sz w:val="28"/>
          <w:szCs w:val="28"/>
          <w:lang w:val="uk-UA"/>
        </w:rPr>
        <w:t>в</w:t>
      </w:r>
      <w:r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тероризм</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зброя та її види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а також слова-відповіді, що відображають ці поняття: </w:t>
      </w:r>
      <w:r w:rsidR="002076BE">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dirty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bomb</w:t>
      </w:r>
      <w:proofErr w:type="spellEnd"/>
      <w:r w:rsidR="002076BE">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2076BE">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smart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bomb</w:t>
      </w:r>
      <w:proofErr w:type="spellEnd"/>
      <w:r w:rsidR="002076BE">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2076BE">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ethnic</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bomb</w:t>
      </w:r>
      <w:proofErr w:type="spellEnd"/>
      <w:r w:rsidR="002076BE">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2076BE">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rucksack</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bomb</w:t>
      </w:r>
      <w:proofErr w:type="spellEnd"/>
      <w:r w:rsidR="002076BE">
        <w:rPr>
          <w:rFonts w:ascii="Times New Roman" w:hAnsi="Times New Roman" w:cs="Times New Roman"/>
          <w:i/>
          <w:iCs/>
          <w:sz w:val="28"/>
          <w:szCs w:val="28"/>
          <w:lang w:val="uk-UA"/>
        </w:rPr>
        <w:t>»</w:t>
      </w:r>
      <w:r w:rsidR="003847C3" w:rsidRPr="00804E2C">
        <w:rPr>
          <w:rFonts w:ascii="Times New Roman" w:hAnsi="Times New Roman" w:cs="Times New Roman"/>
          <w:i/>
          <w:iCs/>
          <w:sz w:val="28"/>
          <w:szCs w:val="28"/>
          <w:lang w:val="uk-UA"/>
        </w:rPr>
        <w:t>.</w:t>
      </w:r>
    </w:p>
    <w:p w14:paraId="6B82F190" w14:textId="3AA12DE7"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r w:rsidRPr="00804E2C">
        <w:rPr>
          <w:rFonts w:ascii="Times New Roman" w:hAnsi="Times New Roman" w:cs="Times New Roman"/>
          <w:sz w:val="28"/>
          <w:szCs w:val="28"/>
          <w:lang w:val="uk-UA"/>
        </w:rPr>
        <w:lastRenderedPageBreak/>
        <w:t xml:space="preserve">Внаслідок значної популярності так званих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розумних технологій</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та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розумного обладнання</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для військових, лексема </w:t>
      </w:r>
      <w:r w:rsidR="002076BE">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smart</w:t>
      </w:r>
      <w:proofErr w:type="spellEnd"/>
      <w:r w:rsidR="002076BE">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стає центром таких усталених словосполучень, як </w:t>
      </w:r>
      <w:r w:rsidR="002076BE" w:rsidRPr="002076BE">
        <w:rPr>
          <w:rFonts w:ascii="Times New Roman" w:hAnsi="Times New Roman" w:cs="Times New Roman"/>
          <w:i/>
          <w:iCs/>
          <w:sz w:val="28"/>
          <w:szCs w:val="28"/>
          <w:lang w:val="uk-UA"/>
        </w:rPr>
        <w:t>«</w:t>
      </w:r>
      <w:proofErr w:type="spellStart"/>
      <w:r w:rsidRPr="00A91A5B">
        <w:rPr>
          <w:rFonts w:ascii="Times New Roman" w:hAnsi="Times New Roman" w:cs="Times New Roman"/>
          <w:i/>
          <w:iCs/>
          <w:sz w:val="28"/>
          <w:szCs w:val="28"/>
          <w:lang w:val="uk-UA"/>
        </w:rPr>
        <w:t>smart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002076BE">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2076BE">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smart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weapons</w:t>
      </w:r>
      <w:proofErr w:type="spellEnd"/>
      <w:r w:rsidR="002076BE">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2076BE">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smart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uniform</w:t>
      </w:r>
      <w:proofErr w:type="spellEnd"/>
      <w:r w:rsidR="002076BE">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2076BE">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smart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body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armor</w:t>
      </w:r>
      <w:proofErr w:type="spellEnd"/>
      <w:r w:rsidR="002076BE">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w:t>
      </w:r>
    </w:p>
    <w:p w14:paraId="197A0292" w14:textId="55AC8540"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Найбільшу реалізацію у </w:t>
      </w:r>
      <w:r w:rsidR="00822A92">
        <w:rPr>
          <w:rFonts w:ascii="Times New Roman" w:hAnsi="Times New Roman" w:cs="Times New Roman"/>
          <w:sz w:val="28"/>
          <w:szCs w:val="28"/>
          <w:lang w:val="uk-UA"/>
        </w:rPr>
        <w:t>фразеологічних одиницях</w:t>
      </w:r>
      <w:r w:rsidRPr="00804E2C">
        <w:rPr>
          <w:rFonts w:ascii="Times New Roman" w:hAnsi="Times New Roman" w:cs="Times New Roman"/>
          <w:sz w:val="28"/>
          <w:szCs w:val="28"/>
          <w:lang w:val="uk-UA"/>
        </w:rPr>
        <w:t xml:space="preserve"> отримали ключові лексеми: </w:t>
      </w:r>
      <w:r w:rsidR="00E56127">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war</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56127">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battle</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56127">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fight</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56127">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blood</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56127">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stroke</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56127">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arms</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56127">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blow</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56127">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death</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56127">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shot</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56127">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force</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56127">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rank</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56127">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courage</w:t>
      </w:r>
      <w:proofErr w:type="spellEnd"/>
      <w:r w:rsidR="00E56127">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w:t>
      </w:r>
      <w:r w:rsidR="00850817" w:rsidRPr="00804E2C">
        <w:rPr>
          <w:rFonts w:ascii="Times New Roman" w:hAnsi="Times New Roman" w:cs="Times New Roman"/>
          <w:i/>
          <w:iCs/>
          <w:sz w:val="28"/>
          <w:szCs w:val="28"/>
          <w:lang w:val="uk-UA"/>
        </w:rPr>
        <w:t xml:space="preserve"> </w:t>
      </w:r>
    </w:p>
    <w:p w14:paraId="78C16C2F"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Матеріали пропонують великі можливості щодо розкриття змісту концепту, і навіть у виявленні специфіки його </w:t>
      </w:r>
      <w:proofErr w:type="spellStart"/>
      <w:r w:rsidRPr="00804E2C">
        <w:rPr>
          <w:rFonts w:ascii="Times New Roman" w:hAnsi="Times New Roman" w:cs="Times New Roman"/>
          <w:sz w:val="28"/>
          <w:szCs w:val="28"/>
          <w:lang w:val="uk-UA"/>
        </w:rPr>
        <w:t>мовного</w:t>
      </w:r>
      <w:proofErr w:type="spellEnd"/>
      <w:r w:rsidRPr="00804E2C">
        <w:rPr>
          <w:rFonts w:ascii="Times New Roman" w:hAnsi="Times New Roman" w:cs="Times New Roman"/>
          <w:sz w:val="28"/>
          <w:szCs w:val="28"/>
          <w:lang w:val="uk-UA"/>
        </w:rPr>
        <w:t xml:space="preserve"> висловлювання.</w:t>
      </w:r>
    </w:p>
    <w:p w14:paraId="2F603C6A"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5E7B33">
        <w:rPr>
          <w:rFonts w:ascii="Times New Roman" w:hAnsi="Times New Roman" w:cs="Times New Roman"/>
          <w:i/>
          <w:iCs/>
          <w:sz w:val="28"/>
          <w:szCs w:val="28"/>
          <w:lang w:val="uk-UA"/>
        </w:rPr>
        <w:t>Battle</w:t>
      </w:r>
      <w:proofErr w:type="spellEnd"/>
      <w:r w:rsidRPr="005E7B33">
        <w:rPr>
          <w:rFonts w:ascii="Times New Roman" w:hAnsi="Times New Roman" w:cs="Times New Roman"/>
          <w:i/>
          <w:iCs/>
          <w:sz w:val="28"/>
          <w:szCs w:val="28"/>
          <w:lang w:val="uk-UA"/>
        </w:rPr>
        <w:t xml:space="preserve"> – 1) a </w:t>
      </w:r>
      <w:proofErr w:type="spellStart"/>
      <w:r w:rsidRPr="005E7B33">
        <w:rPr>
          <w:rFonts w:ascii="Times New Roman" w:hAnsi="Times New Roman" w:cs="Times New Roman"/>
          <w:i/>
          <w:iCs/>
          <w:sz w:val="28"/>
          <w:szCs w:val="28"/>
          <w:lang w:val="uk-UA"/>
        </w:rPr>
        <w:t>fight</w:t>
      </w:r>
      <w:proofErr w:type="spellEnd"/>
      <w:r w:rsidRPr="005E7B33">
        <w:rPr>
          <w:rFonts w:ascii="Times New Roman" w:hAnsi="Times New Roman" w:cs="Times New Roman"/>
          <w:i/>
          <w:iCs/>
          <w:sz w:val="28"/>
          <w:szCs w:val="28"/>
          <w:lang w:val="uk-UA"/>
        </w:rPr>
        <w:t xml:space="preserve"> </w:t>
      </w:r>
      <w:proofErr w:type="spellStart"/>
      <w:r w:rsidRPr="005E7B33">
        <w:rPr>
          <w:rFonts w:ascii="Times New Roman" w:hAnsi="Times New Roman" w:cs="Times New Roman"/>
          <w:i/>
          <w:iCs/>
          <w:sz w:val="28"/>
          <w:szCs w:val="28"/>
          <w:lang w:val="uk-UA"/>
        </w:rPr>
        <w:t>between</w:t>
      </w:r>
      <w:proofErr w:type="spellEnd"/>
      <w:r w:rsidRPr="005E7B33">
        <w:rPr>
          <w:rFonts w:ascii="Times New Roman" w:hAnsi="Times New Roman" w:cs="Times New Roman"/>
          <w:i/>
          <w:iCs/>
          <w:sz w:val="28"/>
          <w:szCs w:val="28"/>
          <w:lang w:val="uk-UA"/>
        </w:rPr>
        <w:t xml:space="preserve"> </w:t>
      </w:r>
      <w:proofErr w:type="spellStart"/>
      <w:r w:rsidRPr="005E7B33">
        <w:rPr>
          <w:rFonts w:ascii="Times New Roman" w:hAnsi="Times New Roman" w:cs="Times New Roman"/>
          <w:i/>
          <w:iCs/>
          <w:sz w:val="28"/>
          <w:szCs w:val="28"/>
          <w:lang w:val="uk-UA"/>
        </w:rPr>
        <w:t>large</w:t>
      </w:r>
      <w:proofErr w:type="spellEnd"/>
      <w:r w:rsidRPr="005E7B33">
        <w:rPr>
          <w:rFonts w:ascii="Times New Roman" w:hAnsi="Times New Roman" w:cs="Times New Roman"/>
          <w:i/>
          <w:iCs/>
          <w:sz w:val="28"/>
          <w:szCs w:val="28"/>
          <w:lang w:val="uk-UA"/>
        </w:rPr>
        <w:t xml:space="preserve"> </w:t>
      </w:r>
      <w:proofErr w:type="spellStart"/>
      <w:r w:rsidRPr="005E7B33">
        <w:rPr>
          <w:rFonts w:ascii="Times New Roman" w:hAnsi="Times New Roman" w:cs="Times New Roman"/>
          <w:i/>
          <w:iCs/>
          <w:sz w:val="28"/>
          <w:szCs w:val="28"/>
          <w:lang w:val="uk-UA"/>
        </w:rPr>
        <w:t>armed</w:t>
      </w:r>
      <w:proofErr w:type="spellEnd"/>
      <w:r w:rsidRPr="005E7B33">
        <w:rPr>
          <w:rFonts w:ascii="Times New Roman" w:hAnsi="Times New Roman" w:cs="Times New Roman"/>
          <w:i/>
          <w:iCs/>
          <w:sz w:val="28"/>
          <w:szCs w:val="28"/>
          <w:lang w:val="uk-UA"/>
        </w:rPr>
        <w:t xml:space="preserve"> </w:t>
      </w:r>
      <w:proofErr w:type="spellStart"/>
      <w:r w:rsidRPr="005E7B33">
        <w:rPr>
          <w:rFonts w:ascii="Times New Roman" w:hAnsi="Times New Roman" w:cs="Times New Roman"/>
          <w:i/>
          <w:iCs/>
          <w:sz w:val="28"/>
          <w:szCs w:val="28"/>
          <w:lang w:val="uk-UA"/>
        </w:rPr>
        <w:t>forces</w:t>
      </w:r>
      <w:proofErr w:type="spellEnd"/>
      <w:r w:rsidRPr="005E7B33">
        <w:rPr>
          <w:rFonts w:ascii="Times New Roman" w:hAnsi="Times New Roman" w:cs="Times New Roman"/>
          <w:i/>
          <w:iCs/>
          <w:sz w:val="28"/>
          <w:szCs w:val="28"/>
          <w:lang w:val="uk-UA"/>
        </w:rPr>
        <w:t xml:space="preserve">; 2) </w:t>
      </w:r>
      <w:proofErr w:type="spellStart"/>
      <w:r w:rsidRPr="005E7B33">
        <w:rPr>
          <w:rFonts w:ascii="Times New Roman" w:hAnsi="Times New Roman" w:cs="Times New Roman"/>
          <w:i/>
          <w:iCs/>
          <w:sz w:val="28"/>
          <w:szCs w:val="28"/>
          <w:lang w:val="uk-UA"/>
        </w:rPr>
        <w:t>conflict</w:t>
      </w:r>
      <w:proofErr w:type="spellEnd"/>
      <w:r w:rsidRPr="005E7B33">
        <w:rPr>
          <w:rFonts w:ascii="Times New Roman" w:hAnsi="Times New Roman" w:cs="Times New Roman"/>
          <w:i/>
          <w:iCs/>
          <w:sz w:val="28"/>
          <w:szCs w:val="28"/>
          <w:lang w:val="uk-UA"/>
        </w:rPr>
        <w:t xml:space="preserve"> </w:t>
      </w:r>
      <w:proofErr w:type="spellStart"/>
      <w:r w:rsidRPr="005E7B33">
        <w:rPr>
          <w:rFonts w:ascii="Times New Roman" w:hAnsi="Times New Roman" w:cs="Times New Roman"/>
          <w:i/>
          <w:iCs/>
          <w:sz w:val="28"/>
          <w:szCs w:val="28"/>
          <w:lang w:val="uk-UA"/>
        </w:rPr>
        <w:t>or</w:t>
      </w:r>
      <w:proofErr w:type="spellEnd"/>
      <w:r w:rsidRPr="005E7B33">
        <w:rPr>
          <w:rFonts w:ascii="Times New Roman" w:hAnsi="Times New Roman" w:cs="Times New Roman"/>
          <w:i/>
          <w:iCs/>
          <w:sz w:val="28"/>
          <w:szCs w:val="28"/>
          <w:lang w:val="uk-UA"/>
        </w:rPr>
        <w:t xml:space="preserve"> </w:t>
      </w:r>
      <w:proofErr w:type="spellStart"/>
      <w:r w:rsidRPr="005E7B33">
        <w:rPr>
          <w:rFonts w:ascii="Times New Roman" w:hAnsi="Times New Roman" w:cs="Times New Roman"/>
          <w:i/>
          <w:iCs/>
          <w:sz w:val="28"/>
          <w:szCs w:val="28"/>
          <w:lang w:val="uk-UA"/>
        </w:rPr>
        <w:t>struggle</w:t>
      </w:r>
      <w:proofErr w:type="spellEnd"/>
      <w:r w:rsidRPr="005E7B33">
        <w:rPr>
          <w:rFonts w:ascii="Times New Roman" w:hAnsi="Times New Roman" w:cs="Times New Roman"/>
          <w:i/>
          <w:iCs/>
          <w:sz w:val="28"/>
          <w:szCs w:val="28"/>
          <w:lang w:val="uk-UA"/>
        </w:rPr>
        <w:t xml:space="preserve"> 3) </w:t>
      </w:r>
      <w:proofErr w:type="spellStart"/>
      <w:r w:rsidRPr="005E7B33">
        <w:rPr>
          <w:rFonts w:ascii="Times New Roman" w:hAnsi="Times New Roman" w:cs="Times New Roman"/>
          <w:i/>
          <w:iCs/>
          <w:sz w:val="28"/>
          <w:szCs w:val="28"/>
          <w:lang w:val="uk-UA"/>
        </w:rPr>
        <w:t>an</w:t>
      </w:r>
      <w:proofErr w:type="spellEnd"/>
      <w:r w:rsidRPr="005E7B33">
        <w:rPr>
          <w:rFonts w:ascii="Times New Roman" w:hAnsi="Times New Roman" w:cs="Times New Roman"/>
          <w:i/>
          <w:iCs/>
          <w:sz w:val="28"/>
          <w:szCs w:val="28"/>
          <w:lang w:val="uk-UA"/>
        </w:rPr>
        <w:t xml:space="preserve"> </w:t>
      </w:r>
      <w:proofErr w:type="spellStart"/>
      <w:r w:rsidRPr="005E7B33">
        <w:rPr>
          <w:rFonts w:ascii="Times New Roman" w:hAnsi="Times New Roman" w:cs="Times New Roman"/>
          <w:i/>
          <w:iCs/>
          <w:sz w:val="28"/>
          <w:szCs w:val="28"/>
          <w:lang w:val="uk-UA"/>
        </w:rPr>
        <w:t>argument</w:t>
      </w:r>
      <w:proofErr w:type="spellEnd"/>
      <w:r w:rsidRPr="005E7B33">
        <w:rPr>
          <w:rFonts w:ascii="Times New Roman" w:hAnsi="Times New Roman" w:cs="Times New Roman"/>
          <w:i/>
          <w:iCs/>
          <w:sz w:val="28"/>
          <w:szCs w:val="28"/>
          <w:lang w:val="uk-UA"/>
        </w:rPr>
        <w:t xml:space="preserve"> </w:t>
      </w:r>
      <w:r w:rsidRPr="00804E2C">
        <w:rPr>
          <w:rFonts w:ascii="Times New Roman" w:hAnsi="Times New Roman" w:cs="Times New Roman"/>
          <w:sz w:val="28"/>
          <w:szCs w:val="28"/>
          <w:lang w:val="uk-UA"/>
        </w:rPr>
        <w:t xml:space="preserve">між двома групами або проти </w:t>
      </w:r>
      <w:proofErr w:type="spellStart"/>
      <w:r w:rsidRPr="005E7B33">
        <w:rPr>
          <w:rFonts w:ascii="Times New Roman" w:hAnsi="Times New Roman" w:cs="Times New Roman"/>
          <w:i/>
          <w:iCs/>
          <w:sz w:val="28"/>
          <w:szCs w:val="28"/>
          <w:lang w:val="uk-UA"/>
        </w:rPr>
        <w:t>situation</w:t>
      </w:r>
      <w:proofErr w:type="spellEnd"/>
      <w:r w:rsidRPr="005E7B33">
        <w:rPr>
          <w:rFonts w:ascii="Times New Roman" w:hAnsi="Times New Roman" w:cs="Times New Roman"/>
          <w:i/>
          <w:iCs/>
          <w:sz w:val="28"/>
          <w:szCs w:val="28"/>
          <w:lang w:val="uk-UA"/>
        </w:rPr>
        <w:t xml:space="preserve"> </w:t>
      </w:r>
      <w:proofErr w:type="spellStart"/>
      <w:r w:rsidRPr="005E7B33">
        <w:rPr>
          <w:rFonts w:ascii="Times New Roman" w:hAnsi="Times New Roman" w:cs="Times New Roman"/>
          <w:i/>
          <w:iCs/>
          <w:sz w:val="28"/>
          <w:szCs w:val="28"/>
          <w:lang w:val="uk-UA"/>
        </w:rPr>
        <w:t>that</w:t>
      </w:r>
      <w:proofErr w:type="spellEnd"/>
      <w:r w:rsidRPr="005E7B33">
        <w:rPr>
          <w:rFonts w:ascii="Times New Roman" w:hAnsi="Times New Roman" w:cs="Times New Roman"/>
          <w:i/>
          <w:iCs/>
          <w:sz w:val="28"/>
          <w:szCs w:val="28"/>
          <w:lang w:val="uk-UA"/>
        </w:rPr>
        <w:t xml:space="preserve"> a </w:t>
      </w:r>
      <w:proofErr w:type="spellStart"/>
      <w:r w:rsidRPr="005E7B33">
        <w:rPr>
          <w:rFonts w:ascii="Times New Roman" w:hAnsi="Times New Roman" w:cs="Times New Roman"/>
          <w:i/>
          <w:iCs/>
          <w:sz w:val="28"/>
          <w:szCs w:val="28"/>
          <w:lang w:val="uk-UA"/>
        </w:rPr>
        <w:t>group</w:t>
      </w:r>
      <w:proofErr w:type="spellEnd"/>
      <w:r w:rsidRPr="005E7B33">
        <w:rPr>
          <w:rFonts w:ascii="Times New Roman" w:hAnsi="Times New Roman" w:cs="Times New Roman"/>
          <w:i/>
          <w:iCs/>
          <w:sz w:val="28"/>
          <w:szCs w:val="28"/>
          <w:lang w:val="uk-UA"/>
        </w:rPr>
        <w:t xml:space="preserve"> </w:t>
      </w:r>
      <w:proofErr w:type="spellStart"/>
      <w:r w:rsidRPr="005E7B33">
        <w:rPr>
          <w:rFonts w:ascii="Times New Roman" w:hAnsi="Times New Roman" w:cs="Times New Roman"/>
          <w:i/>
          <w:iCs/>
          <w:sz w:val="28"/>
          <w:szCs w:val="28"/>
          <w:lang w:val="uk-UA"/>
        </w:rPr>
        <w:t>wants</w:t>
      </w:r>
      <w:proofErr w:type="spellEnd"/>
      <w:r w:rsidRPr="005E7B33">
        <w:rPr>
          <w:rFonts w:ascii="Times New Roman" w:hAnsi="Times New Roman" w:cs="Times New Roman"/>
          <w:i/>
          <w:iCs/>
          <w:sz w:val="28"/>
          <w:szCs w:val="28"/>
          <w:lang w:val="uk-UA"/>
        </w:rPr>
        <w:t xml:space="preserve"> </w:t>
      </w:r>
      <w:proofErr w:type="spellStart"/>
      <w:r w:rsidRPr="005E7B33">
        <w:rPr>
          <w:rFonts w:ascii="Times New Roman" w:hAnsi="Times New Roman" w:cs="Times New Roman"/>
          <w:i/>
          <w:iCs/>
          <w:sz w:val="28"/>
          <w:szCs w:val="28"/>
          <w:lang w:val="uk-UA"/>
        </w:rPr>
        <w:t>to</w:t>
      </w:r>
      <w:proofErr w:type="spellEnd"/>
      <w:r w:rsidRPr="005E7B33">
        <w:rPr>
          <w:rFonts w:ascii="Times New Roman" w:hAnsi="Times New Roman" w:cs="Times New Roman"/>
          <w:i/>
          <w:iCs/>
          <w:sz w:val="28"/>
          <w:szCs w:val="28"/>
          <w:lang w:val="uk-UA"/>
        </w:rPr>
        <w:t xml:space="preserve"> </w:t>
      </w:r>
      <w:proofErr w:type="spellStart"/>
      <w:r w:rsidRPr="005E7B33">
        <w:rPr>
          <w:rFonts w:ascii="Times New Roman" w:hAnsi="Times New Roman" w:cs="Times New Roman"/>
          <w:i/>
          <w:iCs/>
          <w:sz w:val="28"/>
          <w:szCs w:val="28"/>
          <w:lang w:val="uk-UA"/>
        </w:rPr>
        <w:t>change</w:t>
      </w:r>
      <w:proofErr w:type="spellEnd"/>
    </w:p>
    <w:p w14:paraId="19FA735F" w14:textId="6AC20F3D"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t>Before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Bucha</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said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had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been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entangled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trying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secure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more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weapons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approving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battlefield</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decisions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negotiating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with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foreign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leaders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hadn</w:t>
      </w:r>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slowed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down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fully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ponder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what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had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been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lost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victory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Kyiv</w:t>
      </w:r>
      <w:proofErr w:type="spellEnd"/>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hyperlink r:id="rId32" w:history="1">
        <w:r w:rsidR="00320E62" w:rsidRPr="00804E2C">
          <w:rPr>
            <w:rFonts w:ascii="Times New Roman" w:hAnsi="Times New Roman" w:cs="Times New Roman"/>
            <w:sz w:val="28"/>
            <w:szCs w:val="28"/>
            <w:lang w:val="uk-UA"/>
          </w:rPr>
          <w:t xml:space="preserve"> URL: </w:t>
        </w:r>
        <w:r w:rsidR="00320E62" w:rsidRPr="00804E2C">
          <w:rPr>
            <w:rFonts w:ascii="Times New Roman" w:hAnsi="Times New Roman" w:cs="Times New Roman"/>
            <w:b/>
            <w:bCs/>
            <w:i/>
            <w:iCs/>
            <w:sz w:val="28"/>
            <w:szCs w:val="28"/>
            <w:lang w:val="uk-UA"/>
          </w:rPr>
          <w:t xml:space="preserve"> </w:t>
        </w:r>
        <w:r w:rsidRPr="00804E2C">
          <w:rPr>
            <w:rStyle w:val="a5"/>
            <w:rFonts w:ascii="Times New Roman" w:hAnsi="Times New Roman" w:cs="Times New Roman"/>
            <w:color w:val="auto"/>
            <w:sz w:val="28"/>
            <w:szCs w:val="28"/>
            <w:lang w:val="uk-UA"/>
          </w:rPr>
          <w:t>https://www.washingtonpost.com/national-security/interactive/2022/kyiv-battle-ukraine-survival/</w:t>
        </w:r>
      </w:hyperlink>
      <w:r w:rsidRPr="00804E2C">
        <w:rPr>
          <w:rFonts w:ascii="Times New Roman" w:hAnsi="Times New Roman" w:cs="Times New Roman"/>
          <w:sz w:val="28"/>
          <w:szCs w:val="28"/>
          <w:lang w:val="uk-UA"/>
        </w:rPr>
        <w:t xml:space="preserve"> </w:t>
      </w:r>
    </w:p>
    <w:p w14:paraId="3828B437" w14:textId="2D412332" w:rsidR="00B26272" w:rsidRPr="00804E2C" w:rsidRDefault="00B26272" w:rsidP="00312221">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реченні концепт </w:t>
      </w:r>
      <w:r w:rsidR="00EF6E0B" w:rsidRPr="00804E2C">
        <w:rPr>
          <w:rFonts w:ascii="Times New Roman" w:hAnsi="Times New Roman" w:cs="Times New Roman"/>
          <w:sz w:val="28"/>
          <w:szCs w:val="28"/>
          <w:lang w:val="uk-UA"/>
        </w:rPr>
        <w:t>«</w:t>
      </w:r>
      <w:r w:rsidR="003D0AC0">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виражений через фразеологізм </w:t>
      </w:r>
      <w:r w:rsidR="00EF6E0B" w:rsidRPr="00804E2C">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battlefield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decisions</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Фразеологізм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battlefield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decisions</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вказує на прийняття рішень безпосередньо на полі бою або в умовах воєнної дії. Це вираження вказує на активну участь особи у військових рішеннях, організації бойових операцій та стратегії, що відзначає важливість військових аспектів у діяльності героя. Такий вислів свідчить про те, що особа приймала важливі рішення безпосередньо на полі бою під час в</w:t>
      </w:r>
      <w:r w:rsidR="00312221">
        <w:rPr>
          <w:rFonts w:ascii="Times New Roman" w:hAnsi="Times New Roman" w:cs="Times New Roman"/>
          <w:sz w:val="28"/>
          <w:szCs w:val="28"/>
          <w:lang w:val="uk-UA"/>
        </w:rPr>
        <w:t>ійськових</w:t>
      </w:r>
      <w:r w:rsidRPr="00804E2C">
        <w:rPr>
          <w:rFonts w:ascii="Times New Roman" w:hAnsi="Times New Roman" w:cs="Times New Roman"/>
          <w:sz w:val="28"/>
          <w:szCs w:val="28"/>
          <w:lang w:val="uk-UA"/>
        </w:rPr>
        <w:t xml:space="preserve"> подій.</w:t>
      </w:r>
    </w:p>
    <w:p w14:paraId="0C967E5F" w14:textId="09BEF6EA"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Лексичні засоби реалізації концепту </w:t>
      </w:r>
      <w:r w:rsidR="00EF6E0B" w:rsidRPr="00804E2C">
        <w:rPr>
          <w:rFonts w:ascii="Times New Roman" w:hAnsi="Times New Roman" w:cs="Times New Roman"/>
          <w:sz w:val="28"/>
          <w:szCs w:val="28"/>
          <w:lang w:val="uk-UA"/>
        </w:rPr>
        <w:t>«</w:t>
      </w:r>
      <w:r w:rsidR="00312221">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досить багато, у чому </w:t>
      </w:r>
      <w:r w:rsidR="00E50E8D">
        <w:rPr>
          <w:rFonts w:ascii="Times New Roman" w:hAnsi="Times New Roman" w:cs="Times New Roman"/>
          <w:sz w:val="28"/>
          <w:szCs w:val="28"/>
          <w:lang w:val="uk-UA"/>
        </w:rPr>
        <w:t xml:space="preserve">можна </w:t>
      </w:r>
      <w:r w:rsidRPr="00804E2C">
        <w:rPr>
          <w:rFonts w:ascii="Times New Roman" w:hAnsi="Times New Roman" w:cs="Times New Roman"/>
          <w:sz w:val="28"/>
          <w:szCs w:val="28"/>
          <w:lang w:val="uk-UA"/>
        </w:rPr>
        <w:t>переконатися на наведених вище прикладах.</w:t>
      </w:r>
    </w:p>
    <w:p w14:paraId="7DD85F90" w14:textId="40F724AA" w:rsidR="00583435"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Аналіз відібраного  фразеологічного матеріалу англійською допоміг виявити певні напрями взаємозв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язку концепту </w:t>
      </w:r>
      <w:r w:rsidR="00EF6E0B" w:rsidRPr="00804E2C">
        <w:rPr>
          <w:rFonts w:ascii="Times New Roman" w:hAnsi="Times New Roman" w:cs="Times New Roman"/>
          <w:sz w:val="28"/>
          <w:szCs w:val="28"/>
          <w:lang w:val="uk-UA"/>
        </w:rPr>
        <w:t>«</w:t>
      </w:r>
      <w:r w:rsidR="00E50E8D">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з близькими за змістом концептами</w:t>
      </w:r>
      <w:r w:rsidR="00583435" w:rsidRPr="00804E2C">
        <w:rPr>
          <w:rFonts w:ascii="Times New Roman" w:hAnsi="Times New Roman" w:cs="Times New Roman"/>
          <w:sz w:val="28"/>
          <w:szCs w:val="28"/>
          <w:lang w:val="uk-UA"/>
        </w:rPr>
        <w:t xml:space="preserve"> [11, с. 34].</w:t>
      </w:r>
    </w:p>
    <w:p w14:paraId="047AB491" w14:textId="574C090D"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парадигмі образів даного концепту можна назвати типові характеристики, яких ставляться, передусім, збройний конфлікт і протистояння. </w:t>
      </w:r>
      <w:r w:rsidRPr="00804E2C">
        <w:rPr>
          <w:rFonts w:ascii="Times New Roman" w:hAnsi="Times New Roman" w:cs="Times New Roman"/>
          <w:sz w:val="28"/>
          <w:szCs w:val="28"/>
          <w:lang w:val="uk-UA"/>
        </w:rPr>
        <w:lastRenderedPageBreak/>
        <w:t xml:space="preserve">Тут ключовими лексемами виступають </w:t>
      </w:r>
      <w:r w:rsidR="00E50E8D">
        <w:rPr>
          <w:rFonts w:ascii="Times New Roman" w:hAnsi="Times New Roman" w:cs="Times New Roman"/>
          <w:sz w:val="28"/>
          <w:szCs w:val="28"/>
          <w:lang w:val="uk-UA"/>
        </w:rPr>
        <w:t>«</w:t>
      </w:r>
      <w:proofErr w:type="spellStart"/>
      <w:r w:rsidRPr="00804E2C">
        <w:rPr>
          <w:rFonts w:ascii="Times New Roman" w:hAnsi="Times New Roman" w:cs="Times New Roman"/>
          <w:sz w:val="28"/>
          <w:szCs w:val="28"/>
          <w:lang w:val="uk-UA"/>
        </w:rPr>
        <w:t>war</w:t>
      </w:r>
      <w:proofErr w:type="spellEnd"/>
      <w:r w:rsidR="00E50E8D">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яке представляє ядро поля та утворює групу </w:t>
      </w:r>
      <w:r w:rsidR="00EF6E0B" w:rsidRPr="00F438F3">
        <w:rPr>
          <w:rFonts w:ascii="Times New Roman" w:hAnsi="Times New Roman" w:cs="Times New Roman"/>
          <w:i/>
          <w:iCs/>
          <w:sz w:val="28"/>
          <w:szCs w:val="28"/>
          <w:lang w:val="uk-UA"/>
        </w:rPr>
        <w:t>«</w:t>
      </w:r>
      <w:r w:rsidRPr="00F438F3">
        <w:rPr>
          <w:rFonts w:ascii="Times New Roman" w:hAnsi="Times New Roman" w:cs="Times New Roman"/>
          <w:i/>
          <w:iCs/>
          <w:sz w:val="28"/>
          <w:szCs w:val="28"/>
          <w:lang w:val="uk-UA"/>
        </w:rPr>
        <w:t>види війни</w:t>
      </w:r>
      <w:r w:rsidR="00EF6E0B" w:rsidRPr="00F438F3">
        <w:rPr>
          <w:rFonts w:ascii="Times New Roman" w:hAnsi="Times New Roman" w:cs="Times New Roman"/>
          <w:i/>
          <w:iCs/>
          <w:sz w:val="28"/>
          <w:szCs w:val="28"/>
          <w:lang w:val="uk-UA"/>
        </w:rPr>
        <w:t>»</w:t>
      </w:r>
      <w:r w:rsidRPr="00F438F3">
        <w:rPr>
          <w:rFonts w:ascii="Times New Roman" w:hAnsi="Times New Roman" w:cs="Times New Roman"/>
          <w:i/>
          <w:iCs/>
          <w:sz w:val="28"/>
          <w:szCs w:val="28"/>
          <w:lang w:val="uk-UA"/>
        </w:rPr>
        <w:t xml:space="preserve">, </w:t>
      </w:r>
      <w:r w:rsidR="00E50E8D"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fight</w:t>
      </w:r>
      <w:proofErr w:type="spellEnd"/>
      <w:r w:rsidR="00E50E8D" w:rsidRPr="00F438F3">
        <w:rPr>
          <w:rFonts w:ascii="Times New Roman" w:hAnsi="Times New Roman" w:cs="Times New Roman"/>
          <w:i/>
          <w:iCs/>
          <w:sz w:val="28"/>
          <w:szCs w:val="28"/>
          <w:lang w:val="uk-UA"/>
        </w:rPr>
        <w:t>»</w:t>
      </w:r>
      <w:r w:rsidRPr="00F438F3">
        <w:rPr>
          <w:rFonts w:ascii="Times New Roman" w:hAnsi="Times New Roman" w:cs="Times New Roman"/>
          <w:i/>
          <w:iCs/>
          <w:sz w:val="28"/>
          <w:szCs w:val="28"/>
          <w:lang w:val="uk-UA"/>
        </w:rPr>
        <w:t xml:space="preserve">, </w:t>
      </w:r>
      <w:r w:rsidR="00E50E8D"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battle</w:t>
      </w:r>
      <w:proofErr w:type="spellEnd"/>
      <w:r w:rsidR="00E50E8D" w:rsidRPr="00F438F3">
        <w:rPr>
          <w:rFonts w:ascii="Times New Roman" w:hAnsi="Times New Roman" w:cs="Times New Roman"/>
          <w:i/>
          <w:iCs/>
          <w:sz w:val="28"/>
          <w:szCs w:val="28"/>
          <w:lang w:val="uk-UA"/>
        </w:rPr>
        <w:t>»</w:t>
      </w:r>
      <w:r w:rsidR="00320E62" w:rsidRPr="00F438F3">
        <w:rPr>
          <w:rFonts w:ascii="Times New Roman" w:hAnsi="Times New Roman" w:cs="Times New Roman"/>
          <w:i/>
          <w:iCs/>
          <w:sz w:val="28"/>
          <w:szCs w:val="28"/>
          <w:lang w:val="uk-UA"/>
        </w:rPr>
        <w:t xml:space="preserve"> </w:t>
      </w:r>
      <w:r w:rsidRPr="00F438F3">
        <w:rPr>
          <w:rFonts w:ascii="Times New Roman" w:hAnsi="Times New Roman" w:cs="Times New Roman"/>
          <w:i/>
          <w:iCs/>
          <w:sz w:val="28"/>
          <w:szCs w:val="28"/>
          <w:lang w:val="uk-UA"/>
        </w:rPr>
        <w:t xml:space="preserve">(9), </w:t>
      </w:r>
      <w:r w:rsidR="00E50E8D"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stroke</w:t>
      </w:r>
      <w:proofErr w:type="spellEnd"/>
      <w:r w:rsidR="00E50E8D" w:rsidRPr="00F438F3">
        <w:rPr>
          <w:rFonts w:ascii="Times New Roman" w:hAnsi="Times New Roman" w:cs="Times New Roman"/>
          <w:i/>
          <w:iCs/>
          <w:sz w:val="28"/>
          <w:szCs w:val="28"/>
          <w:lang w:val="uk-UA"/>
        </w:rPr>
        <w:t>»</w:t>
      </w:r>
      <w:r w:rsidRPr="00F438F3">
        <w:rPr>
          <w:rFonts w:ascii="Times New Roman" w:hAnsi="Times New Roman" w:cs="Times New Roman"/>
          <w:i/>
          <w:iCs/>
          <w:sz w:val="28"/>
          <w:szCs w:val="28"/>
          <w:lang w:val="uk-UA"/>
        </w:rPr>
        <w:t xml:space="preserve">, </w:t>
      </w:r>
      <w:r w:rsidR="00E50E8D"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blow</w:t>
      </w:r>
      <w:proofErr w:type="spellEnd"/>
      <w:r w:rsidR="00E50E8D" w:rsidRPr="00F438F3">
        <w:rPr>
          <w:rFonts w:ascii="Times New Roman" w:hAnsi="Times New Roman" w:cs="Times New Roman"/>
          <w:i/>
          <w:iCs/>
          <w:sz w:val="28"/>
          <w:szCs w:val="28"/>
          <w:lang w:val="uk-UA"/>
        </w:rPr>
        <w:t>»</w:t>
      </w:r>
      <w:r w:rsidRPr="00F438F3">
        <w:rPr>
          <w:rFonts w:ascii="Times New Roman" w:hAnsi="Times New Roman" w:cs="Times New Roman"/>
          <w:i/>
          <w:iCs/>
          <w:sz w:val="28"/>
          <w:szCs w:val="28"/>
          <w:lang w:val="uk-UA"/>
        </w:rPr>
        <w:t xml:space="preserve">, </w:t>
      </w:r>
      <w:r w:rsidR="00E50E8D"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force</w:t>
      </w:r>
      <w:proofErr w:type="spellEnd"/>
      <w:r w:rsidR="00E50E8D" w:rsidRPr="00F438F3">
        <w:rPr>
          <w:rFonts w:ascii="Times New Roman" w:hAnsi="Times New Roman" w:cs="Times New Roman"/>
          <w:i/>
          <w:iCs/>
          <w:sz w:val="28"/>
          <w:szCs w:val="28"/>
          <w:lang w:val="uk-UA"/>
        </w:rPr>
        <w:t>»</w:t>
      </w:r>
      <w:r w:rsidRPr="00F438F3">
        <w:rPr>
          <w:rFonts w:ascii="Times New Roman" w:hAnsi="Times New Roman" w:cs="Times New Roman"/>
          <w:i/>
          <w:iCs/>
          <w:sz w:val="28"/>
          <w:szCs w:val="28"/>
          <w:lang w:val="uk-UA"/>
        </w:rPr>
        <w:t xml:space="preserve">, </w:t>
      </w:r>
      <w:r w:rsidR="00E50E8D"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revolt</w:t>
      </w:r>
      <w:proofErr w:type="spellEnd"/>
      <w:r w:rsidR="00E50E8D" w:rsidRPr="00F438F3">
        <w:rPr>
          <w:rFonts w:ascii="Times New Roman" w:hAnsi="Times New Roman" w:cs="Times New Roman"/>
          <w:i/>
          <w:iCs/>
          <w:sz w:val="28"/>
          <w:szCs w:val="28"/>
          <w:lang w:val="uk-UA"/>
        </w:rPr>
        <w:t>»</w:t>
      </w:r>
      <w:r w:rsidRPr="00F438F3">
        <w:rPr>
          <w:rFonts w:ascii="Times New Roman" w:hAnsi="Times New Roman" w:cs="Times New Roman"/>
          <w:i/>
          <w:iCs/>
          <w:sz w:val="28"/>
          <w:szCs w:val="28"/>
          <w:lang w:val="uk-UA"/>
        </w:rPr>
        <w:t xml:space="preserve">. </w:t>
      </w:r>
      <w:r w:rsidR="00E50E8D"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warpath</w:t>
      </w:r>
      <w:proofErr w:type="spellEnd"/>
      <w:r w:rsidR="00E50E8D" w:rsidRPr="00F438F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репрезентують значення збройного конфлікту, протистояння. Ці висловлювання широко вживаються у сфері політики та міжнародних відносин для номінації видів протистояння між людьми та державами:</w:t>
      </w:r>
    </w:p>
    <w:p w14:paraId="726DDF09" w14:textId="70FDB3E5" w:rsidR="00B26272" w:rsidRPr="00804E2C" w:rsidRDefault="007B4DB2" w:rsidP="00B26272">
      <w:pPr>
        <w:spacing w:after="0" w:line="360" w:lineRule="auto"/>
        <w:ind w:firstLine="708"/>
        <w:jc w:val="both"/>
        <w:rPr>
          <w:rFonts w:ascii="Times New Roman" w:hAnsi="Times New Roman" w:cs="Times New Roman"/>
          <w:sz w:val="28"/>
          <w:szCs w:val="28"/>
          <w:lang w:val="uk-UA"/>
        </w:rPr>
      </w:pPr>
      <w:r w:rsidRPr="00F438F3">
        <w:rPr>
          <w:rFonts w:ascii="Times New Roman" w:hAnsi="Times New Roman" w:cs="Times New Roman"/>
          <w:i/>
          <w:iCs/>
          <w:sz w:val="28"/>
          <w:szCs w:val="28"/>
          <w:lang w:val="uk-UA"/>
        </w:rPr>
        <w:t>«</w:t>
      </w:r>
      <w:proofErr w:type="spellStart"/>
      <w:r w:rsidR="00B26272" w:rsidRPr="00F438F3">
        <w:rPr>
          <w:rFonts w:ascii="Times New Roman" w:hAnsi="Times New Roman" w:cs="Times New Roman"/>
          <w:i/>
          <w:iCs/>
          <w:sz w:val="28"/>
          <w:szCs w:val="28"/>
          <w:lang w:val="uk-UA"/>
        </w:rPr>
        <w:t>Hot</w:t>
      </w:r>
      <w:proofErr w:type="spellEnd"/>
      <w:r w:rsidR="00B26272" w:rsidRPr="00F438F3">
        <w:rPr>
          <w:rFonts w:ascii="Times New Roman" w:hAnsi="Times New Roman" w:cs="Times New Roman"/>
          <w:i/>
          <w:iCs/>
          <w:sz w:val="28"/>
          <w:szCs w:val="28"/>
          <w:lang w:val="uk-UA"/>
        </w:rPr>
        <w:t xml:space="preserve"> </w:t>
      </w:r>
      <w:proofErr w:type="spellStart"/>
      <w:r w:rsidR="00B26272" w:rsidRPr="00F438F3">
        <w:rPr>
          <w:rFonts w:ascii="Times New Roman" w:hAnsi="Times New Roman" w:cs="Times New Roman"/>
          <w:i/>
          <w:iCs/>
          <w:sz w:val="28"/>
          <w:szCs w:val="28"/>
          <w:lang w:val="uk-UA"/>
        </w:rPr>
        <w:t>war</w:t>
      </w:r>
      <w:proofErr w:type="spellEnd"/>
      <w:r w:rsidRPr="00F438F3">
        <w:rPr>
          <w:rFonts w:ascii="Times New Roman" w:hAnsi="Times New Roman" w:cs="Times New Roman"/>
          <w:i/>
          <w:iCs/>
          <w:sz w:val="28"/>
          <w:szCs w:val="28"/>
          <w:lang w:val="uk-UA"/>
        </w:rPr>
        <w:t>»</w:t>
      </w:r>
      <w:r w:rsidR="00B26272" w:rsidRPr="00804E2C">
        <w:rPr>
          <w:rFonts w:ascii="Times New Roman" w:hAnsi="Times New Roman" w:cs="Times New Roman"/>
          <w:sz w:val="28"/>
          <w:szCs w:val="28"/>
          <w:lang w:val="uk-UA"/>
        </w:rPr>
        <w:t xml:space="preserve"> – </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гаряча війна</w:t>
      </w:r>
      <w:r w:rsidR="00EF6E0B"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відкритий військовий конфлікт</w:t>
      </w:r>
    </w:p>
    <w:p w14:paraId="7C125D98" w14:textId="1468E45A"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t>If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you</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Ukrainians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not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cross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our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border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will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never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participate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this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this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hot</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war</w:t>
      </w:r>
      <w:proofErr w:type="spellEnd"/>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r w:rsidR="00320E62" w:rsidRPr="00804E2C">
        <w:rPr>
          <w:rFonts w:ascii="Times New Roman" w:hAnsi="Times New Roman" w:cs="Times New Roman"/>
          <w:sz w:val="28"/>
          <w:szCs w:val="28"/>
          <w:lang w:val="uk-UA"/>
        </w:rPr>
        <w:t xml:space="preserve">URL: </w:t>
      </w:r>
      <w:r w:rsidR="00320E62" w:rsidRPr="00804E2C">
        <w:rPr>
          <w:rFonts w:ascii="Times New Roman" w:hAnsi="Times New Roman" w:cs="Times New Roman"/>
          <w:b/>
          <w:bCs/>
          <w:i/>
          <w:iCs/>
          <w:sz w:val="28"/>
          <w:szCs w:val="28"/>
          <w:lang w:val="uk-UA"/>
        </w:rPr>
        <w:t xml:space="preserve"> </w:t>
      </w:r>
      <w:hyperlink r:id="rId33" w:history="1">
        <w:r w:rsidRPr="00804E2C">
          <w:rPr>
            <w:rStyle w:val="a5"/>
            <w:rFonts w:ascii="Times New Roman" w:hAnsi="Times New Roman" w:cs="Times New Roman"/>
            <w:color w:val="auto"/>
            <w:sz w:val="28"/>
            <w:szCs w:val="28"/>
            <w:lang w:val="uk-UA"/>
          </w:rPr>
          <w:t>https://www.theguardian.com/world/2023/aug/18/russia-ukraine-war-at-a-glance-what-we-know-on-day-541-of-the-invasion</w:t>
        </w:r>
      </w:hyperlink>
      <w:r w:rsidRPr="00804E2C">
        <w:rPr>
          <w:rFonts w:ascii="Times New Roman" w:hAnsi="Times New Roman" w:cs="Times New Roman"/>
          <w:sz w:val="28"/>
          <w:szCs w:val="28"/>
          <w:lang w:val="uk-UA"/>
        </w:rPr>
        <w:t xml:space="preserve"> </w:t>
      </w:r>
    </w:p>
    <w:p w14:paraId="679D7DD6" w14:textId="79B79BBD"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реченні концепт </w:t>
      </w:r>
      <w:r w:rsidR="00EF6E0B" w:rsidRPr="00804E2C">
        <w:rPr>
          <w:rFonts w:ascii="Times New Roman" w:hAnsi="Times New Roman" w:cs="Times New Roman"/>
          <w:sz w:val="28"/>
          <w:szCs w:val="28"/>
          <w:lang w:val="uk-UA"/>
        </w:rPr>
        <w:t>«</w:t>
      </w:r>
      <w:r w:rsidR="00D02E01">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виражений через фразеологізм </w:t>
      </w:r>
      <w:r w:rsidR="00EF6E0B"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hot</w:t>
      </w:r>
      <w:proofErr w:type="spellEnd"/>
      <w:r w:rsidRPr="00F438F3">
        <w:rPr>
          <w:rFonts w:ascii="Times New Roman" w:hAnsi="Times New Roman" w:cs="Times New Roman"/>
          <w:i/>
          <w:iCs/>
          <w:sz w:val="28"/>
          <w:szCs w:val="28"/>
          <w:lang w:val="uk-UA"/>
        </w:rPr>
        <w:t xml:space="preserve"> </w:t>
      </w:r>
      <w:proofErr w:type="spellStart"/>
      <w:r w:rsidRPr="00F438F3">
        <w:rPr>
          <w:rFonts w:ascii="Times New Roman" w:hAnsi="Times New Roman" w:cs="Times New Roman"/>
          <w:i/>
          <w:iCs/>
          <w:sz w:val="28"/>
          <w:szCs w:val="28"/>
          <w:lang w:val="uk-UA"/>
        </w:rPr>
        <w:t>war</w:t>
      </w:r>
      <w:proofErr w:type="spellEnd"/>
      <w:r w:rsidR="00EF6E0B" w:rsidRPr="00F438F3">
        <w:rPr>
          <w:rFonts w:ascii="Times New Roman" w:hAnsi="Times New Roman" w:cs="Times New Roman"/>
          <w:i/>
          <w:iCs/>
          <w:sz w:val="28"/>
          <w:szCs w:val="28"/>
          <w:lang w:val="uk-UA"/>
        </w:rPr>
        <w:t>»</w:t>
      </w:r>
      <w:r w:rsidRPr="00F438F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Фразеологізм </w:t>
      </w:r>
      <w:r w:rsidR="00EF6E0B"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hot</w:t>
      </w:r>
      <w:proofErr w:type="spellEnd"/>
      <w:r w:rsidRPr="00F438F3">
        <w:rPr>
          <w:rFonts w:ascii="Times New Roman" w:hAnsi="Times New Roman" w:cs="Times New Roman"/>
          <w:i/>
          <w:iCs/>
          <w:sz w:val="28"/>
          <w:szCs w:val="28"/>
          <w:lang w:val="uk-UA"/>
        </w:rPr>
        <w:t xml:space="preserve"> </w:t>
      </w:r>
      <w:proofErr w:type="spellStart"/>
      <w:r w:rsidRPr="00F438F3">
        <w:rPr>
          <w:rFonts w:ascii="Times New Roman" w:hAnsi="Times New Roman" w:cs="Times New Roman"/>
          <w:i/>
          <w:iCs/>
          <w:sz w:val="28"/>
          <w:szCs w:val="28"/>
          <w:lang w:val="uk-UA"/>
        </w:rPr>
        <w:t>war</w:t>
      </w:r>
      <w:proofErr w:type="spellEnd"/>
      <w:r w:rsidR="00EF6E0B" w:rsidRPr="00F438F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використовується для від</w:t>
      </w:r>
      <w:r w:rsidR="00C73154">
        <w:rPr>
          <w:rFonts w:ascii="Times New Roman" w:hAnsi="Times New Roman" w:cs="Times New Roman"/>
          <w:sz w:val="28"/>
          <w:szCs w:val="28"/>
          <w:lang w:val="uk-UA"/>
        </w:rPr>
        <w:t>окремлення</w:t>
      </w:r>
      <w:r w:rsidRPr="00804E2C">
        <w:rPr>
          <w:rFonts w:ascii="Times New Roman" w:hAnsi="Times New Roman" w:cs="Times New Roman"/>
          <w:sz w:val="28"/>
          <w:szCs w:val="28"/>
          <w:lang w:val="uk-UA"/>
        </w:rPr>
        <w:t xml:space="preserve"> від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холодної війни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Pr="00F438F3">
        <w:rPr>
          <w:rFonts w:ascii="Times New Roman" w:hAnsi="Times New Roman" w:cs="Times New Roman"/>
          <w:i/>
          <w:iCs/>
          <w:sz w:val="28"/>
          <w:szCs w:val="28"/>
          <w:lang w:val="uk-UA"/>
        </w:rPr>
        <w:t>(</w:t>
      </w:r>
      <w:r w:rsidR="00C73154"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cold</w:t>
      </w:r>
      <w:proofErr w:type="spellEnd"/>
      <w:r w:rsidRPr="00F438F3">
        <w:rPr>
          <w:rFonts w:ascii="Times New Roman" w:hAnsi="Times New Roman" w:cs="Times New Roman"/>
          <w:i/>
          <w:iCs/>
          <w:sz w:val="28"/>
          <w:szCs w:val="28"/>
          <w:lang w:val="uk-UA"/>
        </w:rPr>
        <w:t xml:space="preserve"> </w:t>
      </w:r>
      <w:proofErr w:type="spellStart"/>
      <w:r w:rsidRPr="00F438F3">
        <w:rPr>
          <w:rFonts w:ascii="Times New Roman" w:hAnsi="Times New Roman" w:cs="Times New Roman"/>
          <w:i/>
          <w:iCs/>
          <w:sz w:val="28"/>
          <w:szCs w:val="28"/>
          <w:lang w:val="uk-UA"/>
        </w:rPr>
        <w:t>war</w:t>
      </w:r>
      <w:proofErr w:type="spellEnd"/>
      <w:r w:rsidR="00C73154" w:rsidRPr="00F438F3">
        <w:rPr>
          <w:rFonts w:ascii="Times New Roman" w:hAnsi="Times New Roman" w:cs="Times New Roman"/>
          <w:i/>
          <w:iCs/>
          <w:sz w:val="28"/>
          <w:szCs w:val="28"/>
          <w:lang w:val="uk-UA"/>
        </w:rPr>
        <w:t>»</w:t>
      </w:r>
      <w:r w:rsidRPr="00F438F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і підкреслення активності та безпосередньої військової конфронтації. В даному контексті він позначає реальну, активну, інтенсивну війну з використанням військових сил. Таким чином, вислів </w:t>
      </w:r>
      <w:r w:rsidR="00EF6E0B" w:rsidRPr="00804E2C">
        <w:rPr>
          <w:rFonts w:ascii="Times New Roman" w:hAnsi="Times New Roman" w:cs="Times New Roman"/>
          <w:sz w:val="28"/>
          <w:szCs w:val="28"/>
          <w:lang w:val="uk-UA"/>
        </w:rPr>
        <w:t>«</w:t>
      </w:r>
      <w:proofErr w:type="spellStart"/>
      <w:r w:rsidRPr="00804E2C">
        <w:rPr>
          <w:rFonts w:ascii="Times New Roman" w:hAnsi="Times New Roman" w:cs="Times New Roman"/>
          <w:sz w:val="28"/>
          <w:szCs w:val="28"/>
          <w:lang w:val="uk-UA"/>
        </w:rPr>
        <w:t>hot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war</w:t>
      </w:r>
      <w:proofErr w:type="spellEnd"/>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вказує на важливий аспект військової діяльності та підкреслює ступінь напруженості та активності в</w:t>
      </w:r>
      <w:r w:rsidR="00C73154">
        <w:rPr>
          <w:rFonts w:ascii="Times New Roman" w:hAnsi="Times New Roman" w:cs="Times New Roman"/>
          <w:sz w:val="28"/>
          <w:szCs w:val="28"/>
          <w:lang w:val="uk-UA"/>
        </w:rPr>
        <w:t>ійськового</w:t>
      </w:r>
      <w:r w:rsidRPr="00804E2C">
        <w:rPr>
          <w:rFonts w:ascii="Times New Roman" w:hAnsi="Times New Roman" w:cs="Times New Roman"/>
          <w:sz w:val="28"/>
          <w:szCs w:val="28"/>
          <w:lang w:val="uk-UA"/>
        </w:rPr>
        <w:t xml:space="preserve"> конфлікту. </w:t>
      </w:r>
    </w:p>
    <w:p w14:paraId="1FF1710E" w14:textId="0C32A951"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A </w:t>
      </w:r>
      <w:r w:rsidR="00C73154"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battle</w:t>
      </w:r>
      <w:proofErr w:type="spellEnd"/>
      <w:r w:rsidRPr="00F438F3">
        <w:rPr>
          <w:rFonts w:ascii="Times New Roman" w:hAnsi="Times New Roman" w:cs="Times New Roman"/>
          <w:i/>
          <w:iCs/>
          <w:sz w:val="28"/>
          <w:szCs w:val="28"/>
          <w:lang w:val="uk-UA"/>
        </w:rPr>
        <w:t xml:space="preserve"> </w:t>
      </w:r>
      <w:proofErr w:type="spellStart"/>
      <w:r w:rsidRPr="00F438F3">
        <w:rPr>
          <w:rFonts w:ascii="Times New Roman" w:hAnsi="Times New Roman" w:cs="Times New Roman"/>
          <w:i/>
          <w:iCs/>
          <w:sz w:val="28"/>
          <w:szCs w:val="28"/>
          <w:lang w:val="uk-UA"/>
        </w:rPr>
        <w:t>of</w:t>
      </w:r>
      <w:proofErr w:type="spellEnd"/>
      <w:r w:rsidRPr="00F438F3">
        <w:rPr>
          <w:rFonts w:ascii="Times New Roman" w:hAnsi="Times New Roman" w:cs="Times New Roman"/>
          <w:i/>
          <w:iCs/>
          <w:sz w:val="28"/>
          <w:szCs w:val="28"/>
          <w:lang w:val="uk-UA"/>
        </w:rPr>
        <w:t xml:space="preserve"> </w:t>
      </w:r>
      <w:proofErr w:type="spellStart"/>
      <w:r w:rsidRPr="00F438F3">
        <w:rPr>
          <w:rFonts w:ascii="Times New Roman" w:hAnsi="Times New Roman" w:cs="Times New Roman"/>
          <w:i/>
          <w:iCs/>
          <w:sz w:val="28"/>
          <w:szCs w:val="28"/>
          <w:lang w:val="uk-UA"/>
        </w:rPr>
        <w:t>words</w:t>
      </w:r>
      <w:proofErr w:type="spellEnd"/>
      <w:r w:rsidR="00C73154" w:rsidRPr="00F438F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r w:rsidR="00320E6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словесна баталія, суперечка</w:t>
      </w:r>
      <w:r w:rsidR="00320E62" w:rsidRPr="00804E2C">
        <w:rPr>
          <w:rFonts w:ascii="Times New Roman" w:hAnsi="Times New Roman" w:cs="Times New Roman"/>
          <w:sz w:val="28"/>
          <w:szCs w:val="28"/>
          <w:lang w:val="uk-UA"/>
        </w:rPr>
        <w:t>.</w:t>
      </w:r>
    </w:p>
    <w:p w14:paraId="0C8AF8A9" w14:textId="276A1AD1"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t>German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thinkers</w:t>
      </w:r>
      <w:proofErr w:type="spellEnd"/>
      <w:r w:rsidR="006A644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war</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of</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words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over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Ukraine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exposes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generational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divide</w:t>
      </w:r>
      <w:proofErr w:type="spellEnd"/>
      <w:r w:rsidR="00320E62" w:rsidRPr="00804E2C">
        <w:rPr>
          <w:rFonts w:ascii="Times New Roman" w:hAnsi="Times New Roman" w:cs="Times New Roman"/>
          <w:i/>
          <w:iCs/>
          <w:sz w:val="28"/>
          <w:szCs w:val="28"/>
          <w:lang w:val="uk-UA"/>
        </w:rPr>
        <w:t xml:space="preserve">. </w:t>
      </w:r>
      <w:r w:rsidR="00320E62" w:rsidRPr="00804E2C">
        <w:rPr>
          <w:rFonts w:ascii="Times New Roman" w:hAnsi="Times New Roman" w:cs="Times New Roman"/>
          <w:sz w:val="28"/>
          <w:szCs w:val="28"/>
          <w:lang w:val="uk-UA"/>
        </w:rPr>
        <w:t xml:space="preserve">URL: </w:t>
      </w:r>
      <w:r w:rsidR="00320E62" w:rsidRPr="00804E2C">
        <w:rPr>
          <w:rFonts w:ascii="Times New Roman" w:hAnsi="Times New Roman" w:cs="Times New Roman"/>
          <w:b/>
          <w:bCs/>
          <w:i/>
          <w:iCs/>
          <w:sz w:val="28"/>
          <w:szCs w:val="28"/>
          <w:lang w:val="uk-UA"/>
        </w:rPr>
        <w:t xml:space="preserve"> </w:t>
      </w:r>
      <w:r w:rsidRPr="00804E2C">
        <w:rPr>
          <w:rFonts w:ascii="Times New Roman" w:hAnsi="Times New Roman" w:cs="Times New Roman"/>
          <w:i/>
          <w:iCs/>
          <w:sz w:val="28"/>
          <w:szCs w:val="28"/>
          <w:lang w:val="uk-UA"/>
        </w:rPr>
        <w:t xml:space="preserve"> </w:t>
      </w:r>
      <w:hyperlink r:id="rId34" w:history="1">
        <w:r w:rsidRPr="00804E2C">
          <w:rPr>
            <w:rStyle w:val="a5"/>
            <w:rFonts w:ascii="Times New Roman" w:hAnsi="Times New Roman" w:cs="Times New Roman"/>
            <w:color w:val="auto"/>
            <w:sz w:val="28"/>
            <w:szCs w:val="28"/>
            <w:lang w:val="uk-UA"/>
          </w:rPr>
          <w:t>https://www.theguardian.com/world/2022/may/06/german-thinkers-war-of-words-over-ukraine-exposes-generational-divide</w:t>
        </w:r>
      </w:hyperlink>
      <w:r w:rsidRPr="00804E2C">
        <w:rPr>
          <w:rFonts w:ascii="Times New Roman" w:hAnsi="Times New Roman" w:cs="Times New Roman"/>
          <w:sz w:val="28"/>
          <w:szCs w:val="28"/>
          <w:lang w:val="uk-UA"/>
        </w:rPr>
        <w:t xml:space="preserve">  </w:t>
      </w:r>
    </w:p>
    <w:p w14:paraId="4A722550" w14:textId="57CCE186"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цьому реченні концепт </w:t>
      </w:r>
      <w:r w:rsidR="00EF6E0B" w:rsidRPr="00804E2C">
        <w:rPr>
          <w:rFonts w:ascii="Times New Roman" w:hAnsi="Times New Roman" w:cs="Times New Roman"/>
          <w:sz w:val="28"/>
          <w:szCs w:val="28"/>
          <w:lang w:val="uk-UA"/>
        </w:rPr>
        <w:t>«</w:t>
      </w:r>
      <w:r w:rsidR="00B37ED1">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виражений через фразеологізм </w:t>
      </w:r>
      <w:r w:rsidR="00EF6E0B"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war</w:t>
      </w:r>
      <w:proofErr w:type="spellEnd"/>
      <w:r w:rsidRPr="00F438F3">
        <w:rPr>
          <w:rFonts w:ascii="Times New Roman" w:hAnsi="Times New Roman" w:cs="Times New Roman"/>
          <w:i/>
          <w:iCs/>
          <w:sz w:val="28"/>
          <w:szCs w:val="28"/>
          <w:lang w:val="uk-UA"/>
        </w:rPr>
        <w:t xml:space="preserve"> </w:t>
      </w:r>
      <w:proofErr w:type="spellStart"/>
      <w:r w:rsidRPr="00F438F3">
        <w:rPr>
          <w:rFonts w:ascii="Times New Roman" w:hAnsi="Times New Roman" w:cs="Times New Roman"/>
          <w:i/>
          <w:iCs/>
          <w:sz w:val="28"/>
          <w:szCs w:val="28"/>
          <w:lang w:val="uk-UA"/>
        </w:rPr>
        <w:t>of</w:t>
      </w:r>
      <w:proofErr w:type="spellEnd"/>
      <w:r w:rsidRPr="00F438F3">
        <w:rPr>
          <w:rFonts w:ascii="Times New Roman" w:hAnsi="Times New Roman" w:cs="Times New Roman"/>
          <w:i/>
          <w:iCs/>
          <w:sz w:val="28"/>
          <w:szCs w:val="28"/>
          <w:lang w:val="uk-UA"/>
        </w:rPr>
        <w:t xml:space="preserve"> </w:t>
      </w:r>
      <w:proofErr w:type="spellStart"/>
      <w:r w:rsidRPr="00F438F3">
        <w:rPr>
          <w:rFonts w:ascii="Times New Roman" w:hAnsi="Times New Roman" w:cs="Times New Roman"/>
          <w:i/>
          <w:iCs/>
          <w:sz w:val="28"/>
          <w:szCs w:val="28"/>
          <w:lang w:val="uk-UA"/>
        </w:rPr>
        <w:t>words</w:t>
      </w:r>
      <w:proofErr w:type="spellEnd"/>
      <w:r w:rsidR="00EF6E0B" w:rsidRPr="00F438F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Фразеологізм </w:t>
      </w:r>
      <w:r w:rsidR="00EF6E0B"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war</w:t>
      </w:r>
      <w:proofErr w:type="spellEnd"/>
      <w:r w:rsidRPr="00F438F3">
        <w:rPr>
          <w:rFonts w:ascii="Times New Roman" w:hAnsi="Times New Roman" w:cs="Times New Roman"/>
          <w:i/>
          <w:iCs/>
          <w:sz w:val="28"/>
          <w:szCs w:val="28"/>
          <w:lang w:val="uk-UA"/>
        </w:rPr>
        <w:t xml:space="preserve"> </w:t>
      </w:r>
      <w:proofErr w:type="spellStart"/>
      <w:r w:rsidRPr="00F438F3">
        <w:rPr>
          <w:rFonts w:ascii="Times New Roman" w:hAnsi="Times New Roman" w:cs="Times New Roman"/>
          <w:i/>
          <w:iCs/>
          <w:sz w:val="28"/>
          <w:szCs w:val="28"/>
          <w:lang w:val="uk-UA"/>
        </w:rPr>
        <w:t>of</w:t>
      </w:r>
      <w:proofErr w:type="spellEnd"/>
      <w:r w:rsidRPr="00F438F3">
        <w:rPr>
          <w:rFonts w:ascii="Times New Roman" w:hAnsi="Times New Roman" w:cs="Times New Roman"/>
          <w:i/>
          <w:iCs/>
          <w:sz w:val="28"/>
          <w:szCs w:val="28"/>
          <w:lang w:val="uk-UA"/>
        </w:rPr>
        <w:t xml:space="preserve"> </w:t>
      </w:r>
      <w:proofErr w:type="spellStart"/>
      <w:r w:rsidRPr="00F438F3">
        <w:rPr>
          <w:rFonts w:ascii="Times New Roman" w:hAnsi="Times New Roman" w:cs="Times New Roman"/>
          <w:i/>
          <w:iCs/>
          <w:sz w:val="28"/>
          <w:szCs w:val="28"/>
          <w:lang w:val="uk-UA"/>
        </w:rPr>
        <w:t>words</w:t>
      </w:r>
      <w:proofErr w:type="spellEnd"/>
      <w:r w:rsidR="00EF6E0B" w:rsidRPr="00F438F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використовується для опису жорсткої або інтенсивної вербальної суперечки, обміну образливими чи гострими висловлюваннями між особами, групами або країнами. У </w:t>
      </w:r>
      <w:r w:rsidR="00786BFF" w:rsidRPr="00804E2C">
        <w:rPr>
          <w:rFonts w:ascii="Times New Roman" w:hAnsi="Times New Roman" w:cs="Times New Roman"/>
          <w:sz w:val="28"/>
          <w:szCs w:val="28"/>
          <w:lang w:val="uk-UA"/>
        </w:rPr>
        <w:t>такому</w:t>
      </w:r>
      <w:r w:rsidRPr="00804E2C">
        <w:rPr>
          <w:rFonts w:ascii="Times New Roman" w:hAnsi="Times New Roman" w:cs="Times New Roman"/>
          <w:sz w:val="28"/>
          <w:szCs w:val="28"/>
          <w:lang w:val="uk-UA"/>
        </w:rPr>
        <w:t xml:space="preserve"> контексті він підкреслює, що </w:t>
      </w:r>
      <w:r w:rsidR="001A34FC">
        <w:rPr>
          <w:rFonts w:ascii="Times New Roman" w:hAnsi="Times New Roman" w:cs="Times New Roman"/>
          <w:sz w:val="28"/>
          <w:szCs w:val="28"/>
          <w:lang w:val="uk-UA"/>
        </w:rPr>
        <w:t>дискусія</w:t>
      </w:r>
      <w:r w:rsidRPr="00804E2C">
        <w:rPr>
          <w:rFonts w:ascii="Times New Roman" w:hAnsi="Times New Roman" w:cs="Times New Roman"/>
          <w:sz w:val="28"/>
          <w:szCs w:val="28"/>
          <w:lang w:val="uk-UA"/>
        </w:rPr>
        <w:t xml:space="preserve"> чи суперечка між німецькими думками стосовно України є інтенсивн</w:t>
      </w:r>
      <w:r w:rsidR="005E5A88">
        <w:rPr>
          <w:rFonts w:ascii="Times New Roman" w:hAnsi="Times New Roman" w:cs="Times New Roman"/>
          <w:sz w:val="28"/>
          <w:szCs w:val="28"/>
          <w:lang w:val="uk-UA"/>
        </w:rPr>
        <w:t>ою та</w:t>
      </w:r>
      <w:r w:rsidRPr="00804E2C">
        <w:rPr>
          <w:rFonts w:ascii="Times New Roman" w:hAnsi="Times New Roman" w:cs="Times New Roman"/>
          <w:sz w:val="28"/>
          <w:szCs w:val="28"/>
          <w:lang w:val="uk-UA"/>
        </w:rPr>
        <w:t xml:space="preserve"> гостр</w:t>
      </w:r>
      <w:r w:rsidR="005E5A88">
        <w:rPr>
          <w:rFonts w:ascii="Times New Roman" w:hAnsi="Times New Roman" w:cs="Times New Roman"/>
          <w:sz w:val="28"/>
          <w:szCs w:val="28"/>
          <w:lang w:val="uk-UA"/>
        </w:rPr>
        <w:t>ою</w:t>
      </w:r>
      <w:r w:rsidRPr="00804E2C">
        <w:rPr>
          <w:rFonts w:ascii="Times New Roman" w:hAnsi="Times New Roman" w:cs="Times New Roman"/>
          <w:sz w:val="28"/>
          <w:szCs w:val="28"/>
          <w:lang w:val="uk-UA"/>
        </w:rPr>
        <w:t xml:space="preserve"> і може вражати як війна, хоча в реальності це вербальна конфронтація, а не фізична війна. Такий вираз вказує на силу та </w:t>
      </w:r>
      <w:r w:rsidR="005E42E0" w:rsidRPr="00804E2C">
        <w:rPr>
          <w:rFonts w:ascii="Times New Roman" w:hAnsi="Times New Roman" w:cs="Times New Roman"/>
          <w:sz w:val="28"/>
          <w:szCs w:val="28"/>
          <w:lang w:val="uk-UA"/>
        </w:rPr>
        <w:t>емоційність</w:t>
      </w:r>
      <w:r w:rsidRPr="00804E2C">
        <w:rPr>
          <w:rFonts w:ascii="Times New Roman" w:hAnsi="Times New Roman" w:cs="Times New Roman"/>
          <w:sz w:val="28"/>
          <w:szCs w:val="28"/>
          <w:lang w:val="uk-UA"/>
        </w:rPr>
        <w:t xml:space="preserve"> обміну словами, порівнюючи його із військовим конфліктом.</w:t>
      </w:r>
    </w:p>
    <w:p w14:paraId="180E5790" w14:textId="3AAC76FE" w:rsidR="00B26272" w:rsidRPr="00804E2C" w:rsidRDefault="005E42E0" w:rsidP="00B26272">
      <w:pPr>
        <w:spacing w:after="0" w:line="360" w:lineRule="auto"/>
        <w:ind w:firstLine="708"/>
        <w:jc w:val="both"/>
        <w:rPr>
          <w:rFonts w:ascii="Times New Roman" w:hAnsi="Times New Roman" w:cs="Times New Roman"/>
          <w:sz w:val="28"/>
          <w:szCs w:val="28"/>
          <w:lang w:val="uk-UA"/>
        </w:rPr>
      </w:pPr>
      <w:r w:rsidRPr="00F438F3">
        <w:rPr>
          <w:rFonts w:ascii="Times New Roman" w:hAnsi="Times New Roman" w:cs="Times New Roman"/>
          <w:i/>
          <w:iCs/>
          <w:sz w:val="28"/>
          <w:szCs w:val="28"/>
          <w:lang w:val="uk-UA"/>
        </w:rPr>
        <w:t>«</w:t>
      </w:r>
      <w:proofErr w:type="spellStart"/>
      <w:r w:rsidR="00B26272" w:rsidRPr="00F438F3">
        <w:rPr>
          <w:rFonts w:ascii="Times New Roman" w:hAnsi="Times New Roman" w:cs="Times New Roman"/>
          <w:i/>
          <w:iCs/>
          <w:sz w:val="28"/>
          <w:szCs w:val="28"/>
          <w:lang w:val="uk-UA"/>
        </w:rPr>
        <w:t>To</w:t>
      </w:r>
      <w:proofErr w:type="spellEnd"/>
      <w:r w:rsidR="00B26272" w:rsidRPr="00F438F3">
        <w:rPr>
          <w:rFonts w:ascii="Times New Roman" w:hAnsi="Times New Roman" w:cs="Times New Roman"/>
          <w:i/>
          <w:iCs/>
          <w:sz w:val="28"/>
          <w:szCs w:val="28"/>
          <w:lang w:val="uk-UA"/>
        </w:rPr>
        <w:t xml:space="preserve"> </w:t>
      </w:r>
      <w:proofErr w:type="spellStart"/>
      <w:r w:rsidR="00B26272" w:rsidRPr="00F438F3">
        <w:rPr>
          <w:rFonts w:ascii="Times New Roman" w:hAnsi="Times New Roman" w:cs="Times New Roman"/>
          <w:i/>
          <w:iCs/>
          <w:sz w:val="28"/>
          <w:szCs w:val="28"/>
          <w:lang w:val="uk-UA"/>
        </w:rPr>
        <w:t>deal</w:t>
      </w:r>
      <w:proofErr w:type="spellEnd"/>
      <w:r w:rsidR="00B26272" w:rsidRPr="00F438F3">
        <w:rPr>
          <w:rFonts w:ascii="Times New Roman" w:hAnsi="Times New Roman" w:cs="Times New Roman"/>
          <w:i/>
          <w:iCs/>
          <w:sz w:val="28"/>
          <w:szCs w:val="28"/>
          <w:lang w:val="uk-UA"/>
        </w:rPr>
        <w:t xml:space="preserve"> a </w:t>
      </w:r>
      <w:proofErr w:type="spellStart"/>
      <w:r w:rsidR="00B26272" w:rsidRPr="00F438F3">
        <w:rPr>
          <w:rFonts w:ascii="Times New Roman" w:hAnsi="Times New Roman" w:cs="Times New Roman"/>
          <w:i/>
          <w:iCs/>
          <w:sz w:val="28"/>
          <w:szCs w:val="28"/>
          <w:lang w:val="uk-UA"/>
        </w:rPr>
        <w:t>deathblow</w:t>
      </w:r>
      <w:proofErr w:type="spellEnd"/>
      <w:r w:rsidRPr="00F438F3">
        <w:rPr>
          <w:rFonts w:ascii="Times New Roman" w:hAnsi="Times New Roman" w:cs="Times New Roman"/>
          <w:i/>
          <w:iCs/>
          <w:sz w:val="28"/>
          <w:szCs w:val="28"/>
          <w:lang w:val="uk-UA"/>
        </w:rPr>
        <w:t>»</w:t>
      </w:r>
      <w:r w:rsidR="00B26272" w:rsidRPr="00804E2C">
        <w:rPr>
          <w:rFonts w:ascii="Times New Roman" w:hAnsi="Times New Roman" w:cs="Times New Roman"/>
          <w:sz w:val="28"/>
          <w:szCs w:val="28"/>
          <w:lang w:val="uk-UA"/>
        </w:rPr>
        <w:t xml:space="preserve"> – вдарити, завдати смертельного удару</w:t>
      </w:r>
    </w:p>
    <w:p w14:paraId="7941FF8F" w14:textId="2FC09A8A"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lastRenderedPageBreak/>
        <w:t>Without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veneer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plausible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deniability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Russia</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will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looking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stiffer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sanctions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and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removal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from</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SWIFT </w:t>
      </w:r>
      <w:proofErr w:type="spellStart"/>
      <w:r w:rsidRPr="00804E2C">
        <w:rPr>
          <w:rFonts w:ascii="Times New Roman" w:hAnsi="Times New Roman" w:cs="Times New Roman"/>
          <w:i/>
          <w:iCs/>
          <w:sz w:val="28"/>
          <w:szCs w:val="28"/>
          <w:lang w:val="uk-UA"/>
        </w:rPr>
        <w:t>system</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which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could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deal</w:t>
      </w:r>
      <w:proofErr w:type="spellEnd"/>
      <w:r w:rsidRPr="00804E2C">
        <w:rPr>
          <w:rFonts w:ascii="Times New Roman" w:hAnsi="Times New Roman" w:cs="Times New Roman"/>
          <w:b/>
          <w:bCs/>
          <w:i/>
          <w:iCs/>
          <w:sz w:val="28"/>
          <w:szCs w:val="28"/>
          <w:lang w:val="uk-UA"/>
        </w:rPr>
        <w:t xml:space="preserve"> a </w:t>
      </w:r>
      <w:proofErr w:type="spellStart"/>
      <w:r w:rsidRPr="00804E2C">
        <w:rPr>
          <w:rFonts w:ascii="Times New Roman" w:hAnsi="Times New Roman" w:cs="Times New Roman"/>
          <w:b/>
          <w:bCs/>
          <w:i/>
          <w:iCs/>
          <w:sz w:val="28"/>
          <w:szCs w:val="28"/>
          <w:lang w:val="uk-UA"/>
        </w:rPr>
        <w:t>deathblow</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Russian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economy</w:t>
      </w:r>
      <w:proofErr w:type="spellEnd"/>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r w:rsidR="00320E62" w:rsidRPr="00804E2C">
        <w:rPr>
          <w:rFonts w:ascii="Times New Roman" w:hAnsi="Times New Roman" w:cs="Times New Roman"/>
          <w:sz w:val="28"/>
          <w:szCs w:val="28"/>
          <w:lang w:val="uk-UA"/>
        </w:rPr>
        <w:t xml:space="preserve">URL: </w:t>
      </w:r>
      <w:r w:rsidR="00320E62" w:rsidRPr="00804E2C">
        <w:rPr>
          <w:rFonts w:ascii="Times New Roman" w:hAnsi="Times New Roman" w:cs="Times New Roman"/>
          <w:b/>
          <w:bCs/>
          <w:i/>
          <w:iCs/>
          <w:sz w:val="28"/>
          <w:szCs w:val="28"/>
          <w:lang w:val="uk-UA"/>
        </w:rPr>
        <w:t xml:space="preserve"> </w:t>
      </w:r>
      <w:hyperlink r:id="rId35" w:history="1">
        <w:r w:rsidRPr="00804E2C">
          <w:rPr>
            <w:rStyle w:val="a5"/>
            <w:rFonts w:ascii="Times New Roman" w:hAnsi="Times New Roman" w:cs="Times New Roman"/>
            <w:color w:val="auto"/>
            <w:sz w:val="28"/>
            <w:szCs w:val="28"/>
            <w:lang w:val="uk-UA"/>
          </w:rPr>
          <w:t>https://www.washingtonpost.com/news/monkey-cage/wp/2015/02/12/expert-analysis-on-u-s-russia-and-arming-ukraine/</w:t>
        </w:r>
      </w:hyperlink>
      <w:r w:rsidRPr="00804E2C">
        <w:rPr>
          <w:rFonts w:ascii="Times New Roman" w:hAnsi="Times New Roman" w:cs="Times New Roman"/>
          <w:sz w:val="28"/>
          <w:szCs w:val="28"/>
          <w:lang w:val="uk-UA"/>
        </w:rPr>
        <w:t xml:space="preserve"> </w:t>
      </w:r>
    </w:p>
    <w:p w14:paraId="73F5FF64" w14:textId="45C23E31"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w:t>
      </w:r>
      <w:r w:rsidR="00320E62" w:rsidRPr="00804E2C">
        <w:rPr>
          <w:rFonts w:ascii="Times New Roman" w:hAnsi="Times New Roman" w:cs="Times New Roman"/>
          <w:sz w:val="28"/>
          <w:szCs w:val="28"/>
          <w:lang w:val="uk-UA"/>
        </w:rPr>
        <w:t>вищенаведеному</w:t>
      </w:r>
      <w:r w:rsidRPr="00804E2C">
        <w:rPr>
          <w:rFonts w:ascii="Times New Roman" w:hAnsi="Times New Roman" w:cs="Times New Roman"/>
          <w:sz w:val="28"/>
          <w:szCs w:val="28"/>
          <w:lang w:val="uk-UA"/>
        </w:rPr>
        <w:t xml:space="preserve"> реченні концепт </w:t>
      </w:r>
      <w:r w:rsidR="00EF6E0B" w:rsidRPr="00804E2C">
        <w:rPr>
          <w:rFonts w:ascii="Times New Roman" w:hAnsi="Times New Roman" w:cs="Times New Roman"/>
          <w:sz w:val="28"/>
          <w:szCs w:val="28"/>
          <w:lang w:val="uk-UA"/>
        </w:rPr>
        <w:t>«</w:t>
      </w:r>
      <w:r w:rsidR="009A309A">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виражений через фразеологізм </w:t>
      </w:r>
      <w:r w:rsidR="00EF6E0B" w:rsidRPr="00F438F3">
        <w:rPr>
          <w:rFonts w:ascii="Times New Roman" w:hAnsi="Times New Roman" w:cs="Times New Roman"/>
          <w:i/>
          <w:iCs/>
          <w:sz w:val="28"/>
          <w:szCs w:val="28"/>
          <w:lang w:val="uk-UA"/>
        </w:rPr>
        <w:t>«</w:t>
      </w:r>
      <w:proofErr w:type="spellStart"/>
      <w:r w:rsidRPr="00F438F3">
        <w:rPr>
          <w:rFonts w:ascii="Times New Roman" w:hAnsi="Times New Roman" w:cs="Times New Roman"/>
          <w:i/>
          <w:iCs/>
          <w:sz w:val="28"/>
          <w:szCs w:val="28"/>
          <w:lang w:val="uk-UA"/>
        </w:rPr>
        <w:t>deal</w:t>
      </w:r>
      <w:proofErr w:type="spellEnd"/>
      <w:r w:rsidRPr="00F438F3">
        <w:rPr>
          <w:rFonts w:ascii="Times New Roman" w:hAnsi="Times New Roman" w:cs="Times New Roman"/>
          <w:i/>
          <w:iCs/>
          <w:sz w:val="28"/>
          <w:szCs w:val="28"/>
          <w:lang w:val="uk-UA"/>
        </w:rPr>
        <w:t xml:space="preserve"> a </w:t>
      </w:r>
      <w:proofErr w:type="spellStart"/>
      <w:r w:rsidRPr="00F438F3">
        <w:rPr>
          <w:rFonts w:ascii="Times New Roman" w:hAnsi="Times New Roman" w:cs="Times New Roman"/>
          <w:i/>
          <w:iCs/>
          <w:sz w:val="28"/>
          <w:szCs w:val="28"/>
          <w:lang w:val="uk-UA"/>
        </w:rPr>
        <w:t>deathblow</w:t>
      </w:r>
      <w:proofErr w:type="spellEnd"/>
      <w:r w:rsidR="00EF6E0B" w:rsidRPr="00F438F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Фразеологічний вираз вказує на те, що дії, зазначені у контексті (</w:t>
      </w:r>
      <w:proofErr w:type="spellStart"/>
      <w:r w:rsidRPr="00804E2C">
        <w:rPr>
          <w:rFonts w:ascii="Times New Roman" w:hAnsi="Times New Roman" w:cs="Times New Roman"/>
          <w:sz w:val="28"/>
          <w:szCs w:val="28"/>
          <w:lang w:val="uk-UA"/>
        </w:rPr>
        <w:t>стифер</w:t>
      </w:r>
      <w:proofErr w:type="spellEnd"/>
      <w:r w:rsidRPr="00804E2C">
        <w:rPr>
          <w:rFonts w:ascii="Times New Roman" w:hAnsi="Times New Roman" w:cs="Times New Roman"/>
          <w:sz w:val="28"/>
          <w:szCs w:val="28"/>
          <w:lang w:val="uk-UA"/>
        </w:rPr>
        <w:t xml:space="preserve"> санкцій та вилучення з системи SWIFT), можуть завдати смертельного удару чомусь, в </w:t>
      </w:r>
      <w:r w:rsidR="00786BFF" w:rsidRPr="00804E2C">
        <w:rPr>
          <w:rFonts w:ascii="Times New Roman" w:hAnsi="Times New Roman" w:cs="Times New Roman"/>
          <w:sz w:val="28"/>
          <w:szCs w:val="28"/>
          <w:lang w:val="uk-UA"/>
        </w:rPr>
        <w:t>цьому</w:t>
      </w:r>
      <w:r w:rsidRPr="00804E2C">
        <w:rPr>
          <w:rFonts w:ascii="Times New Roman" w:hAnsi="Times New Roman" w:cs="Times New Roman"/>
          <w:sz w:val="28"/>
          <w:szCs w:val="28"/>
          <w:lang w:val="uk-UA"/>
        </w:rPr>
        <w:t xml:space="preserve"> випадку </w:t>
      </w:r>
      <w:r w:rsidR="00320E6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російській економіці. Вжито цей вираз, щоб підкреслити серйозність та руйнівний характер можливих наслідків для </w:t>
      </w:r>
      <w:proofErr w:type="spellStart"/>
      <w:r w:rsidR="00320E62" w:rsidRPr="00804E2C">
        <w:rPr>
          <w:rFonts w:ascii="Times New Roman" w:hAnsi="Times New Roman" w:cs="Times New Roman"/>
          <w:sz w:val="28"/>
          <w:szCs w:val="28"/>
          <w:lang w:val="uk-UA"/>
        </w:rPr>
        <w:t>р</w:t>
      </w:r>
      <w:r w:rsidRPr="00804E2C">
        <w:rPr>
          <w:rFonts w:ascii="Times New Roman" w:hAnsi="Times New Roman" w:cs="Times New Roman"/>
          <w:sz w:val="28"/>
          <w:szCs w:val="28"/>
          <w:lang w:val="uk-UA"/>
        </w:rPr>
        <w:t>осії</w:t>
      </w:r>
      <w:proofErr w:type="spellEnd"/>
      <w:r w:rsidRPr="00804E2C">
        <w:rPr>
          <w:rFonts w:ascii="Times New Roman" w:hAnsi="Times New Roman" w:cs="Times New Roman"/>
          <w:sz w:val="28"/>
          <w:szCs w:val="28"/>
          <w:lang w:val="uk-UA"/>
        </w:rPr>
        <w:t xml:space="preserve"> в результаті вжитих заходів. Такий вираз має конотацію економічного або політичного зруйнування, що може порівнюватися з ефектом, що може виникнути внаслідок військових дій.</w:t>
      </w:r>
    </w:p>
    <w:p w14:paraId="3F5395A4" w14:textId="4FF8D03F" w:rsidR="00B26272" w:rsidRPr="00804E2C" w:rsidRDefault="005E53D4" w:rsidP="00B2627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i/>
          <w:iCs/>
          <w:sz w:val="28"/>
          <w:szCs w:val="28"/>
          <w:lang w:val="uk-UA"/>
        </w:rPr>
        <w:t>«</w:t>
      </w:r>
      <w:proofErr w:type="spellStart"/>
      <w:r w:rsidR="00850817" w:rsidRPr="00804E2C">
        <w:rPr>
          <w:rFonts w:ascii="Times New Roman" w:hAnsi="Times New Roman" w:cs="Times New Roman"/>
          <w:i/>
          <w:iCs/>
          <w:sz w:val="28"/>
          <w:szCs w:val="28"/>
          <w:lang w:val="uk-UA"/>
        </w:rPr>
        <w:t>To</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join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forces</w:t>
      </w:r>
      <w:proofErr w:type="spellEnd"/>
      <w:r>
        <w:rPr>
          <w:rFonts w:ascii="Times New Roman" w:hAnsi="Times New Roman" w:cs="Times New Roman"/>
          <w:i/>
          <w:iCs/>
          <w:sz w:val="28"/>
          <w:szCs w:val="28"/>
          <w:lang w:val="uk-UA"/>
        </w:rPr>
        <w:t>»</w:t>
      </w:r>
      <w:r w:rsidR="00B26272" w:rsidRPr="00804E2C">
        <w:rPr>
          <w:rFonts w:ascii="Times New Roman" w:hAnsi="Times New Roman" w:cs="Times New Roman"/>
          <w:sz w:val="28"/>
          <w:szCs w:val="28"/>
          <w:lang w:val="uk-UA"/>
        </w:rPr>
        <w:t xml:space="preserve"> – об</w:t>
      </w:r>
      <w:r w:rsidR="006A6442"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єднати сили</w:t>
      </w:r>
      <w:r w:rsidR="00850817" w:rsidRPr="00804E2C">
        <w:rPr>
          <w:rFonts w:ascii="Times New Roman" w:hAnsi="Times New Roman" w:cs="Times New Roman"/>
          <w:sz w:val="28"/>
          <w:szCs w:val="28"/>
          <w:lang w:val="uk-UA"/>
        </w:rPr>
        <w:t>.</w:t>
      </w:r>
    </w:p>
    <w:p w14:paraId="04A0873A" w14:textId="0AE97483"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t>We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must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join</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forces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defuse</w:t>
      </w:r>
      <w:proofErr w:type="spellEnd"/>
      <w:r w:rsidRPr="00804E2C">
        <w:rPr>
          <w:rFonts w:ascii="Times New Roman" w:hAnsi="Times New Roman" w:cs="Times New Roman"/>
          <w:i/>
          <w:iCs/>
          <w:sz w:val="28"/>
          <w:szCs w:val="28"/>
          <w:lang w:val="uk-UA"/>
        </w:rPr>
        <w:t xml:space="preserve"> </w:t>
      </w:r>
      <w:r w:rsidR="006A6442" w:rsidRPr="00804E2C">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carbon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bombs</w:t>
      </w:r>
      <w:proofErr w:type="spellEnd"/>
      <w:r w:rsidR="006A6442" w:rsidRPr="00804E2C">
        <w:rPr>
          <w:rFonts w:ascii="Times New Roman" w:hAnsi="Times New Roman" w:cs="Times New Roman"/>
          <w:i/>
          <w:iCs/>
          <w:sz w:val="28"/>
          <w:szCs w:val="28"/>
          <w:lang w:val="uk-UA"/>
        </w:rPr>
        <w:t>’</w:t>
      </w:r>
      <w:r w:rsidR="00320E62"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320E62" w:rsidRPr="00804E2C">
        <w:rPr>
          <w:rFonts w:ascii="Times New Roman" w:hAnsi="Times New Roman" w:cs="Times New Roman"/>
          <w:sz w:val="28"/>
          <w:szCs w:val="28"/>
          <w:lang w:val="uk-UA"/>
        </w:rPr>
        <w:t xml:space="preserve">URL: </w:t>
      </w:r>
      <w:r w:rsidR="00320E62" w:rsidRPr="00804E2C">
        <w:rPr>
          <w:rFonts w:ascii="Times New Roman" w:hAnsi="Times New Roman" w:cs="Times New Roman"/>
          <w:b/>
          <w:bCs/>
          <w:i/>
          <w:iCs/>
          <w:sz w:val="28"/>
          <w:szCs w:val="28"/>
          <w:lang w:val="uk-UA"/>
        </w:rPr>
        <w:t xml:space="preserve"> </w:t>
      </w:r>
      <w:hyperlink r:id="rId36" w:history="1">
        <w:r w:rsidRPr="00804E2C">
          <w:rPr>
            <w:rStyle w:val="a5"/>
            <w:rFonts w:ascii="Times New Roman" w:hAnsi="Times New Roman" w:cs="Times New Roman"/>
            <w:color w:val="auto"/>
            <w:sz w:val="28"/>
            <w:szCs w:val="28"/>
            <w:lang w:val="uk-UA"/>
          </w:rPr>
          <w:t>https://www.theguardian.com/environment/2022/jun/08/we-must-join-forces-to-defuse-carbon-bombs</w:t>
        </w:r>
      </w:hyperlink>
      <w:r w:rsidRPr="00804E2C">
        <w:rPr>
          <w:rFonts w:ascii="Times New Roman" w:hAnsi="Times New Roman" w:cs="Times New Roman"/>
          <w:sz w:val="28"/>
          <w:szCs w:val="28"/>
          <w:lang w:val="uk-UA"/>
        </w:rPr>
        <w:t xml:space="preserve"> </w:t>
      </w:r>
    </w:p>
    <w:p w14:paraId="1D707CF6" w14:textId="038E44E5"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цьому реченні концепт </w:t>
      </w:r>
      <w:r w:rsidR="00EF6E0B" w:rsidRPr="00804E2C">
        <w:rPr>
          <w:rFonts w:ascii="Times New Roman" w:hAnsi="Times New Roman" w:cs="Times New Roman"/>
          <w:sz w:val="28"/>
          <w:szCs w:val="28"/>
          <w:lang w:val="uk-UA"/>
        </w:rPr>
        <w:t>«</w:t>
      </w:r>
      <w:r w:rsidR="004165CB">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не виражений через фразеологізм. Фразеологічний вираз </w:t>
      </w:r>
      <w:r w:rsidR="00EF6E0B" w:rsidRPr="004165CB">
        <w:rPr>
          <w:rFonts w:ascii="Times New Roman" w:hAnsi="Times New Roman" w:cs="Times New Roman"/>
          <w:i/>
          <w:iCs/>
          <w:sz w:val="28"/>
          <w:szCs w:val="28"/>
          <w:lang w:val="uk-UA"/>
        </w:rPr>
        <w:t>«</w:t>
      </w:r>
      <w:proofErr w:type="spellStart"/>
      <w:r w:rsidRPr="004165CB">
        <w:rPr>
          <w:rFonts w:ascii="Times New Roman" w:hAnsi="Times New Roman" w:cs="Times New Roman"/>
          <w:i/>
          <w:iCs/>
          <w:sz w:val="28"/>
          <w:szCs w:val="28"/>
          <w:lang w:val="uk-UA"/>
        </w:rPr>
        <w:t>join</w:t>
      </w:r>
      <w:proofErr w:type="spellEnd"/>
      <w:r w:rsidRPr="004165CB">
        <w:rPr>
          <w:rFonts w:ascii="Times New Roman" w:hAnsi="Times New Roman" w:cs="Times New Roman"/>
          <w:i/>
          <w:iCs/>
          <w:sz w:val="28"/>
          <w:szCs w:val="28"/>
          <w:lang w:val="uk-UA"/>
        </w:rPr>
        <w:t xml:space="preserve"> </w:t>
      </w:r>
      <w:proofErr w:type="spellStart"/>
      <w:r w:rsidRPr="004165CB">
        <w:rPr>
          <w:rFonts w:ascii="Times New Roman" w:hAnsi="Times New Roman" w:cs="Times New Roman"/>
          <w:i/>
          <w:iCs/>
          <w:sz w:val="28"/>
          <w:szCs w:val="28"/>
          <w:lang w:val="uk-UA"/>
        </w:rPr>
        <w:t>forces</w:t>
      </w:r>
      <w:proofErr w:type="spellEnd"/>
      <w:r w:rsidR="00EF6E0B" w:rsidRPr="004165CB">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в контексті використовується в переносному сенсі і означає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єднати зусилля чи спільно працювати для досягнення спільної мети чи розв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язання певної проблеми. У цьому конкретному випадку фразеологізм вказує на необхідність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єднання зусиль для зменшення викидів парникових газів (зазначено як </w:t>
      </w:r>
      <w:r w:rsidR="00DA48AC" w:rsidRPr="00DA48AC">
        <w:rPr>
          <w:rFonts w:ascii="Times New Roman" w:hAnsi="Times New Roman" w:cs="Times New Roman"/>
          <w:i/>
          <w:iCs/>
          <w:sz w:val="28"/>
          <w:szCs w:val="28"/>
          <w:lang w:val="uk-UA"/>
        </w:rPr>
        <w:t>«</w:t>
      </w:r>
      <w:proofErr w:type="spellStart"/>
      <w:r w:rsidRPr="00DA48AC">
        <w:rPr>
          <w:rFonts w:ascii="Times New Roman" w:hAnsi="Times New Roman" w:cs="Times New Roman"/>
          <w:i/>
          <w:iCs/>
          <w:sz w:val="28"/>
          <w:szCs w:val="28"/>
          <w:lang w:val="uk-UA"/>
        </w:rPr>
        <w:t>carbon</w:t>
      </w:r>
      <w:proofErr w:type="spellEnd"/>
      <w:r w:rsidRPr="00DA48AC">
        <w:rPr>
          <w:rFonts w:ascii="Times New Roman" w:hAnsi="Times New Roman" w:cs="Times New Roman"/>
          <w:i/>
          <w:iCs/>
          <w:sz w:val="28"/>
          <w:szCs w:val="28"/>
          <w:lang w:val="uk-UA"/>
        </w:rPr>
        <w:t xml:space="preserve"> </w:t>
      </w:r>
      <w:proofErr w:type="spellStart"/>
      <w:r w:rsidRPr="00DA48AC">
        <w:rPr>
          <w:rFonts w:ascii="Times New Roman" w:hAnsi="Times New Roman" w:cs="Times New Roman"/>
          <w:i/>
          <w:iCs/>
          <w:sz w:val="28"/>
          <w:szCs w:val="28"/>
          <w:lang w:val="uk-UA"/>
        </w:rPr>
        <w:t>bombs</w:t>
      </w:r>
      <w:proofErr w:type="spellEnd"/>
      <w:r w:rsidR="00DA48AC" w:rsidRPr="00DA48A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Такий вираз надає акцент на потребу спільних зусиль для розв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язання екологічних проблем, а не на самому воєнному аспекті.</w:t>
      </w:r>
    </w:p>
    <w:p w14:paraId="7F76A861" w14:textId="75D3B948" w:rsidR="00B26272" w:rsidRPr="00804E2C" w:rsidRDefault="00DA48AC" w:rsidP="00B26272">
      <w:pPr>
        <w:spacing w:after="0" w:line="360" w:lineRule="auto"/>
        <w:ind w:firstLine="708"/>
        <w:jc w:val="both"/>
        <w:rPr>
          <w:rFonts w:ascii="Times New Roman" w:hAnsi="Times New Roman" w:cs="Times New Roman"/>
          <w:sz w:val="28"/>
          <w:szCs w:val="28"/>
          <w:lang w:val="uk-UA"/>
        </w:rPr>
      </w:pPr>
      <w:r w:rsidRPr="00DA48AC">
        <w:rPr>
          <w:rFonts w:ascii="Times New Roman" w:hAnsi="Times New Roman" w:cs="Times New Roman"/>
          <w:i/>
          <w:iCs/>
          <w:sz w:val="28"/>
          <w:szCs w:val="28"/>
          <w:lang w:val="uk-UA"/>
        </w:rPr>
        <w:t>«</w:t>
      </w:r>
      <w:proofErr w:type="spellStart"/>
      <w:r w:rsidR="00B26272" w:rsidRPr="00DA48AC">
        <w:rPr>
          <w:rFonts w:ascii="Times New Roman" w:hAnsi="Times New Roman" w:cs="Times New Roman"/>
          <w:i/>
          <w:iCs/>
          <w:sz w:val="28"/>
          <w:szCs w:val="28"/>
          <w:lang w:val="uk-UA"/>
        </w:rPr>
        <w:t>Be</w:t>
      </w:r>
      <w:proofErr w:type="spellEnd"/>
      <w:r w:rsidR="00B26272" w:rsidRPr="00DA48AC">
        <w:rPr>
          <w:rFonts w:ascii="Times New Roman" w:hAnsi="Times New Roman" w:cs="Times New Roman"/>
          <w:i/>
          <w:iCs/>
          <w:sz w:val="28"/>
          <w:szCs w:val="28"/>
          <w:lang w:val="uk-UA"/>
        </w:rPr>
        <w:t xml:space="preserve"> </w:t>
      </w:r>
      <w:proofErr w:type="spellStart"/>
      <w:r w:rsidR="00B26272" w:rsidRPr="00DA48AC">
        <w:rPr>
          <w:rFonts w:ascii="Times New Roman" w:hAnsi="Times New Roman" w:cs="Times New Roman"/>
          <w:i/>
          <w:iCs/>
          <w:sz w:val="28"/>
          <w:szCs w:val="28"/>
          <w:lang w:val="uk-UA"/>
        </w:rPr>
        <w:t>on</w:t>
      </w:r>
      <w:proofErr w:type="spellEnd"/>
      <w:r w:rsidR="00B26272" w:rsidRPr="00DA48AC">
        <w:rPr>
          <w:rFonts w:ascii="Times New Roman" w:hAnsi="Times New Roman" w:cs="Times New Roman"/>
          <w:i/>
          <w:iCs/>
          <w:sz w:val="28"/>
          <w:szCs w:val="28"/>
          <w:lang w:val="uk-UA"/>
        </w:rPr>
        <w:t xml:space="preserve"> </w:t>
      </w:r>
      <w:proofErr w:type="spellStart"/>
      <w:r w:rsidR="00B26272" w:rsidRPr="00DA48AC">
        <w:rPr>
          <w:rFonts w:ascii="Times New Roman" w:hAnsi="Times New Roman" w:cs="Times New Roman"/>
          <w:i/>
          <w:iCs/>
          <w:sz w:val="28"/>
          <w:szCs w:val="28"/>
          <w:lang w:val="uk-UA"/>
        </w:rPr>
        <w:t>warpath</w:t>
      </w:r>
      <w:proofErr w:type="spellEnd"/>
      <w:r w:rsidRPr="00DA48AC">
        <w:rPr>
          <w:rFonts w:ascii="Times New Roman" w:hAnsi="Times New Roman" w:cs="Times New Roman"/>
          <w:i/>
          <w:iCs/>
          <w:sz w:val="28"/>
          <w:szCs w:val="28"/>
          <w:lang w:val="uk-UA"/>
        </w:rPr>
        <w:t>»</w:t>
      </w:r>
      <w:r w:rsidR="00B26272" w:rsidRPr="00804E2C">
        <w:rPr>
          <w:rFonts w:ascii="Times New Roman" w:hAnsi="Times New Roman" w:cs="Times New Roman"/>
          <w:sz w:val="28"/>
          <w:szCs w:val="28"/>
          <w:lang w:val="uk-UA"/>
        </w:rPr>
        <w:t xml:space="preserve"> – бути войовничо налаштованим</w:t>
      </w:r>
    </w:p>
    <w:p w14:paraId="0626883A" w14:textId="33D03D0E" w:rsidR="00B26272" w:rsidRPr="00804E2C" w:rsidRDefault="00B26272" w:rsidP="00B26272">
      <w:pPr>
        <w:spacing w:after="0" w:line="360" w:lineRule="auto"/>
        <w:ind w:firstLine="708"/>
        <w:jc w:val="both"/>
        <w:rPr>
          <w:rFonts w:ascii="Times New Roman" w:hAnsi="Times New Roman" w:cs="Times New Roman"/>
          <w:sz w:val="28"/>
          <w:szCs w:val="28"/>
          <w:lang w:val="uk-UA"/>
        </w:rPr>
      </w:pPr>
      <w:proofErr w:type="spellStart"/>
      <w:r w:rsidRPr="00804E2C">
        <w:rPr>
          <w:rFonts w:ascii="Times New Roman" w:hAnsi="Times New Roman" w:cs="Times New Roman"/>
          <w:i/>
          <w:iCs/>
          <w:sz w:val="28"/>
          <w:szCs w:val="28"/>
          <w:lang w:val="uk-UA"/>
        </w:rPr>
        <w:t>As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Israeli</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forces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push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into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heart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Gaza</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City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vowing</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to</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destroy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Hamas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militant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group</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civilians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are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bearing</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the</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brunt</w:t>
      </w:r>
      <w:proofErr w:type="spellEnd"/>
      <w:r w:rsidR="00320E62" w:rsidRPr="00804E2C">
        <w:rPr>
          <w:rFonts w:ascii="Times New Roman" w:hAnsi="Times New Roman" w:cs="Times New Roman"/>
          <w:i/>
          <w:iCs/>
          <w:sz w:val="28"/>
          <w:szCs w:val="28"/>
          <w:lang w:val="uk-UA"/>
        </w:rPr>
        <w:t xml:space="preserve">. </w:t>
      </w:r>
      <w:r w:rsidR="00320E62" w:rsidRPr="00804E2C">
        <w:rPr>
          <w:rFonts w:ascii="Times New Roman" w:hAnsi="Times New Roman" w:cs="Times New Roman"/>
          <w:sz w:val="28"/>
          <w:szCs w:val="28"/>
          <w:lang w:val="uk-UA"/>
        </w:rPr>
        <w:t xml:space="preserve">URL: </w:t>
      </w:r>
      <w:r w:rsidR="00320E62" w:rsidRPr="00804E2C">
        <w:rPr>
          <w:rFonts w:ascii="Times New Roman" w:hAnsi="Times New Roman" w:cs="Times New Roman"/>
          <w:b/>
          <w:bCs/>
          <w:i/>
          <w:iCs/>
          <w:sz w:val="28"/>
          <w:szCs w:val="28"/>
          <w:lang w:val="uk-UA"/>
        </w:rPr>
        <w:t xml:space="preserve"> </w:t>
      </w:r>
      <w:hyperlink r:id="rId37" w:history="1">
        <w:r w:rsidR="00320E62" w:rsidRPr="00804E2C">
          <w:rPr>
            <w:rStyle w:val="a5"/>
            <w:rFonts w:ascii="Times New Roman" w:hAnsi="Times New Roman" w:cs="Times New Roman"/>
            <w:color w:val="auto"/>
            <w:sz w:val="28"/>
            <w:szCs w:val="28"/>
            <w:lang w:val="uk-UA"/>
          </w:rPr>
          <w:t>https://www.washingtonpost.com/world/2023/11/14/israel-gaza-hospitals-hamas-civilians/</w:t>
        </w:r>
      </w:hyperlink>
    </w:p>
    <w:p w14:paraId="0F44DDA2" w14:textId="35E5D6D0"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 xml:space="preserve">У цьому реченні концепт </w:t>
      </w:r>
      <w:r w:rsidR="00EF6E0B" w:rsidRPr="00804E2C">
        <w:rPr>
          <w:rFonts w:ascii="Times New Roman" w:hAnsi="Times New Roman" w:cs="Times New Roman"/>
          <w:sz w:val="28"/>
          <w:szCs w:val="28"/>
          <w:lang w:val="uk-UA"/>
        </w:rPr>
        <w:t>«</w:t>
      </w:r>
      <w:r w:rsidR="00962937">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виражений через використання терміну </w:t>
      </w:r>
      <w:r w:rsidR="00EF6E0B" w:rsidRPr="00962937">
        <w:rPr>
          <w:rFonts w:ascii="Times New Roman" w:hAnsi="Times New Roman" w:cs="Times New Roman"/>
          <w:i/>
          <w:iCs/>
          <w:sz w:val="28"/>
          <w:szCs w:val="28"/>
          <w:lang w:val="uk-UA"/>
        </w:rPr>
        <w:t>«</w:t>
      </w:r>
      <w:proofErr w:type="spellStart"/>
      <w:r w:rsidRPr="00962937">
        <w:rPr>
          <w:rFonts w:ascii="Times New Roman" w:hAnsi="Times New Roman" w:cs="Times New Roman"/>
          <w:i/>
          <w:iCs/>
          <w:sz w:val="28"/>
          <w:szCs w:val="28"/>
          <w:lang w:val="uk-UA"/>
        </w:rPr>
        <w:t>Israeli</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forces</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push</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into</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the</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heart</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of</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Gaza</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City</w:t>
      </w:r>
      <w:proofErr w:type="spellEnd"/>
      <w:r w:rsidR="00EF6E0B" w:rsidRPr="00962937">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та виразу </w:t>
      </w:r>
      <w:r w:rsidR="00EF6E0B" w:rsidRPr="00962937">
        <w:rPr>
          <w:rFonts w:ascii="Times New Roman" w:hAnsi="Times New Roman" w:cs="Times New Roman"/>
          <w:i/>
          <w:iCs/>
          <w:sz w:val="28"/>
          <w:szCs w:val="28"/>
          <w:lang w:val="uk-UA"/>
        </w:rPr>
        <w:t>«</w:t>
      </w:r>
      <w:proofErr w:type="spellStart"/>
      <w:r w:rsidRPr="00962937">
        <w:rPr>
          <w:rFonts w:ascii="Times New Roman" w:hAnsi="Times New Roman" w:cs="Times New Roman"/>
          <w:i/>
          <w:iCs/>
          <w:sz w:val="28"/>
          <w:szCs w:val="28"/>
          <w:lang w:val="uk-UA"/>
        </w:rPr>
        <w:t>vowing</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to</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destroy</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the</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Hamas</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militant</w:t>
      </w:r>
      <w:proofErr w:type="spellEnd"/>
      <w:r w:rsidRPr="00962937">
        <w:rPr>
          <w:rFonts w:ascii="Times New Roman" w:hAnsi="Times New Roman" w:cs="Times New Roman"/>
          <w:i/>
          <w:iCs/>
          <w:sz w:val="28"/>
          <w:szCs w:val="28"/>
          <w:lang w:val="uk-UA"/>
        </w:rPr>
        <w:t xml:space="preserve"> </w:t>
      </w:r>
      <w:proofErr w:type="spellStart"/>
      <w:r w:rsidRPr="00962937">
        <w:rPr>
          <w:rFonts w:ascii="Times New Roman" w:hAnsi="Times New Roman" w:cs="Times New Roman"/>
          <w:i/>
          <w:iCs/>
          <w:sz w:val="28"/>
          <w:szCs w:val="28"/>
          <w:lang w:val="uk-UA"/>
        </w:rPr>
        <w:t>group</w:t>
      </w:r>
      <w:proofErr w:type="spellEnd"/>
      <w:r w:rsidR="00EF6E0B" w:rsidRPr="00962937">
        <w:rPr>
          <w:rFonts w:ascii="Times New Roman" w:hAnsi="Times New Roman" w:cs="Times New Roman"/>
          <w:i/>
          <w:iCs/>
          <w:sz w:val="28"/>
          <w:szCs w:val="28"/>
          <w:lang w:val="uk-UA"/>
        </w:rPr>
        <w:t>»</w:t>
      </w:r>
      <w:r w:rsidRPr="00962937">
        <w:rPr>
          <w:rFonts w:ascii="Times New Roman" w:hAnsi="Times New Roman" w:cs="Times New Roman"/>
          <w:i/>
          <w:iCs/>
          <w:sz w:val="28"/>
          <w:szCs w:val="28"/>
          <w:lang w:val="uk-UA"/>
        </w:rPr>
        <w:t>.</w:t>
      </w:r>
    </w:p>
    <w:p w14:paraId="5FF74B0B"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Значення війни у досліджуваних текстах значною мірою виражено фразеологічними номінаціями, наприклад, у контекстах: </w:t>
      </w:r>
    </w:p>
    <w:p w14:paraId="2D06D1DE" w14:textId="2F72E776" w:rsidR="00B26272" w:rsidRPr="00804E2C" w:rsidRDefault="00B26272" w:rsidP="00B26272">
      <w:pPr>
        <w:spacing w:after="0" w:line="360" w:lineRule="auto"/>
        <w:ind w:firstLine="708"/>
        <w:jc w:val="both"/>
        <w:rPr>
          <w:rFonts w:ascii="Times New Roman" w:hAnsi="Times New Roman" w:cs="Times New Roman"/>
          <w:i/>
          <w:iCs/>
          <w:sz w:val="28"/>
          <w:szCs w:val="28"/>
          <w:lang w:val="uk-UA"/>
        </w:rPr>
      </w:pPr>
      <w:proofErr w:type="spellStart"/>
      <w:r w:rsidRPr="00804E2C">
        <w:rPr>
          <w:rFonts w:ascii="Times New Roman" w:hAnsi="Times New Roman" w:cs="Times New Roman"/>
          <w:i/>
          <w:iCs/>
          <w:sz w:val="28"/>
          <w:szCs w:val="28"/>
          <w:lang w:val="uk-UA"/>
        </w:rPr>
        <w:t>Military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experts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said</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that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destruction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crimean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bridge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b/>
          <w:bCs/>
          <w:i/>
          <w:iCs/>
          <w:sz w:val="28"/>
          <w:szCs w:val="28"/>
          <w:lang w:val="uk-UA"/>
        </w:rPr>
        <w:t>military</w:t>
      </w:r>
      <w:proofErr w:type="spellEnd"/>
      <w:r w:rsidRPr="00804E2C">
        <w:rPr>
          <w:rFonts w:ascii="Times New Roman" w:hAnsi="Times New Roman" w:cs="Times New Roman"/>
          <w:b/>
          <w:bCs/>
          <w:i/>
          <w:iCs/>
          <w:sz w:val="28"/>
          <w:szCs w:val="28"/>
          <w:lang w:val="uk-UA"/>
        </w:rPr>
        <w:t xml:space="preserve"> </w:t>
      </w:r>
      <w:proofErr w:type="spellStart"/>
      <w:r w:rsidRPr="00804E2C">
        <w:rPr>
          <w:rFonts w:ascii="Times New Roman" w:hAnsi="Times New Roman" w:cs="Times New Roman"/>
          <w:b/>
          <w:bCs/>
          <w:i/>
          <w:iCs/>
          <w:sz w:val="28"/>
          <w:szCs w:val="28"/>
          <w:lang w:val="uk-UA"/>
        </w:rPr>
        <w:t>strike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on</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the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part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of</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Ukraine</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is</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almost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impossible</w:t>
      </w:r>
      <w:proofErr w:type="spellEnd"/>
      <w:r w:rsidRPr="00804E2C">
        <w:rPr>
          <w:rFonts w:ascii="Times New Roman" w:hAnsi="Times New Roman" w:cs="Times New Roman"/>
          <w:i/>
          <w:iCs/>
          <w:sz w:val="28"/>
          <w:szCs w:val="28"/>
          <w:lang w:val="uk-UA"/>
        </w:rPr>
        <w:t>.</w:t>
      </w:r>
      <w:r w:rsidRPr="00804E2C">
        <w:rPr>
          <w:lang w:val="uk-UA"/>
        </w:rPr>
        <w:t xml:space="preserve"> </w:t>
      </w:r>
      <w:r w:rsidR="00320E62" w:rsidRPr="00804E2C">
        <w:rPr>
          <w:rFonts w:ascii="Times New Roman" w:hAnsi="Times New Roman" w:cs="Times New Roman"/>
          <w:sz w:val="28"/>
          <w:szCs w:val="28"/>
          <w:lang w:val="uk-UA"/>
        </w:rPr>
        <w:t xml:space="preserve">URL: </w:t>
      </w:r>
      <w:r w:rsidR="00320E62" w:rsidRPr="00804E2C">
        <w:rPr>
          <w:rFonts w:ascii="Times New Roman" w:hAnsi="Times New Roman" w:cs="Times New Roman"/>
          <w:b/>
          <w:bCs/>
          <w:i/>
          <w:iCs/>
          <w:sz w:val="28"/>
          <w:szCs w:val="28"/>
          <w:lang w:val="uk-UA"/>
        </w:rPr>
        <w:t xml:space="preserve"> </w:t>
      </w:r>
      <w:hyperlink r:id="rId38" w:history="1">
        <w:r w:rsidRPr="00804E2C">
          <w:rPr>
            <w:rStyle w:val="a5"/>
            <w:rFonts w:ascii="Times New Roman" w:hAnsi="Times New Roman" w:cs="Times New Roman"/>
            <w:color w:val="auto"/>
            <w:sz w:val="28"/>
            <w:szCs w:val="28"/>
            <w:lang w:val="uk-UA"/>
          </w:rPr>
          <w:t>https://english.nv.ua/nation/ukraine-s-military-intelligence-on-some-of-its-boldest-operations-50360305.html</w:t>
        </w:r>
      </w:hyperlink>
      <w:r w:rsidRPr="00804E2C">
        <w:rPr>
          <w:rFonts w:ascii="Times New Roman" w:hAnsi="Times New Roman" w:cs="Times New Roman"/>
          <w:i/>
          <w:iCs/>
          <w:sz w:val="28"/>
          <w:szCs w:val="28"/>
          <w:lang w:val="uk-UA"/>
        </w:rPr>
        <w:t xml:space="preserve"> </w:t>
      </w:r>
    </w:p>
    <w:p w14:paraId="79AE0890" w14:textId="4ED4DDA1"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 У фрагменті фразеологічний вираз </w:t>
      </w:r>
      <w:r w:rsidR="00D61B1A">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military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strike</w:t>
      </w:r>
      <w:proofErr w:type="spellEnd"/>
      <w:r w:rsidR="00D61B1A">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EF6E0B" w:rsidRPr="00804E2C">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військовий удар</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що демонструє традиційний (фізичний) спосіб ведення війни, поряд з термінами </w:t>
      </w:r>
      <w:r w:rsidR="00D61B1A">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cyber</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warfare</w:t>
      </w:r>
      <w:proofErr w:type="spellEnd"/>
      <w:r w:rsidR="00D61B1A">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D61B1A">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psychological</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war</w:t>
      </w:r>
      <w:proofErr w:type="spellEnd"/>
      <w:r w:rsidR="00D61B1A">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Pr="00804E2C">
        <w:rPr>
          <w:rFonts w:ascii="Times New Roman" w:hAnsi="Times New Roman" w:cs="Times New Roman"/>
          <w:sz w:val="28"/>
          <w:szCs w:val="28"/>
          <w:lang w:val="uk-UA"/>
        </w:rPr>
        <w:t xml:space="preserve">нетрадиційна/інформаційна форма), яскраво </w:t>
      </w:r>
      <w:proofErr w:type="spellStart"/>
      <w:r w:rsidRPr="00804E2C">
        <w:rPr>
          <w:rFonts w:ascii="Times New Roman" w:hAnsi="Times New Roman" w:cs="Times New Roman"/>
          <w:sz w:val="28"/>
          <w:szCs w:val="28"/>
          <w:lang w:val="uk-UA"/>
        </w:rPr>
        <w:t>вербалізує</w:t>
      </w:r>
      <w:proofErr w:type="spellEnd"/>
      <w:r w:rsidRPr="00804E2C">
        <w:rPr>
          <w:rFonts w:ascii="Times New Roman" w:hAnsi="Times New Roman" w:cs="Times New Roman"/>
          <w:sz w:val="28"/>
          <w:szCs w:val="28"/>
          <w:lang w:val="uk-UA"/>
        </w:rPr>
        <w:t xml:space="preserve"> поняття </w:t>
      </w:r>
      <w:r w:rsidR="00EF6E0B" w:rsidRPr="00804E2C">
        <w:rPr>
          <w:rFonts w:ascii="Times New Roman" w:hAnsi="Times New Roman" w:cs="Times New Roman"/>
          <w:sz w:val="28"/>
          <w:szCs w:val="28"/>
          <w:lang w:val="uk-UA"/>
        </w:rPr>
        <w:t>«</w:t>
      </w:r>
      <w:r w:rsidR="00D61B1A">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w:t>
      </w:r>
    </w:p>
    <w:p w14:paraId="248B7121" w14:textId="628C786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Отже, основними способами створення нових військових фразеологізмів (</w:t>
      </w:r>
      <w:proofErr w:type="spellStart"/>
      <w:r w:rsidRPr="00804E2C">
        <w:rPr>
          <w:rFonts w:ascii="Times New Roman" w:hAnsi="Times New Roman" w:cs="Times New Roman"/>
          <w:sz w:val="28"/>
          <w:szCs w:val="28"/>
          <w:lang w:val="uk-UA"/>
        </w:rPr>
        <w:t>неофразеологічних</w:t>
      </w:r>
      <w:proofErr w:type="spellEnd"/>
      <w:r w:rsidRPr="00804E2C">
        <w:rPr>
          <w:rFonts w:ascii="Times New Roman" w:hAnsi="Times New Roman" w:cs="Times New Roman"/>
          <w:sz w:val="28"/>
          <w:szCs w:val="28"/>
          <w:lang w:val="uk-UA"/>
        </w:rPr>
        <w:t xml:space="preserve"> одиниць) є метафоричні та метонімічні переноси, </w:t>
      </w:r>
      <w:proofErr w:type="spellStart"/>
      <w:r w:rsidRPr="00804E2C">
        <w:rPr>
          <w:rFonts w:ascii="Times New Roman" w:hAnsi="Times New Roman" w:cs="Times New Roman"/>
          <w:sz w:val="28"/>
          <w:szCs w:val="28"/>
          <w:lang w:val="uk-UA"/>
        </w:rPr>
        <w:t>евфемізація</w:t>
      </w:r>
      <w:proofErr w:type="spellEnd"/>
      <w:r w:rsidRPr="00804E2C">
        <w:rPr>
          <w:rFonts w:ascii="Times New Roman" w:hAnsi="Times New Roman" w:cs="Times New Roman"/>
          <w:sz w:val="28"/>
          <w:szCs w:val="28"/>
          <w:lang w:val="uk-UA"/>
        </w:rPr>
        <w:t xml:space="preserve"> та аналогія. Таким чином, фразеологізми, що вживаються у військовій сфері, представлені метафорично переосмисленими вільними словосполученнями: </w:t>
      </w:r>
      <w:r w:rsidR="009B2E28">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ghost</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soldier</w:t>
      </w:r>
      <w:proofErr w:type="spellEnd"/>
      <w:r w:rsidR="009B2E28">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9B2E28">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baby</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nuke</w:t>
      </w:r>
      <w:proofErr w:type="spellEnd"/>
      <w:r w:rsidR="009B2E28">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9B2E28">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death</w:t>
      </w:r>
      <w:proofErr w:type="spellEnd"/>
      <w:r w:rsidRPr="00804E2C">
        <w:rPr>
          <w:rFonts w:ascii="Times New Roman" w:hAnsi="Times New Roman" w:cs="Times New Roman"/>
          <w:i/>
          <w:iCs/>
          <w:sz w:val="28"/>
          <w:szCs w:val="28"/>
          <w:lang w:val="uk-UA"/>
        </w:rPr>
        <w:t xml:space="preserve"> </w:t>
      </w:r>
      <w:proofErr w:type="spellStart"/>
      <w:r w:rsidRPr="00804E2C">
        <w:rPr>
          <w:rFonts w:ascii="Times New Roman" w:hAnsi="Times New Roman" w:cs="Times New Roman"/>
          <w:i/>
          <w:iCs/>
          <w:sz w:val="28"/>
          <w:szCs w:val="28"/>
          <w:lang w:val="uk-UA"/>
        </w:rPr>
        <w:t>blossom</w:t>
      </w:r>
      <w:proofErr w:type="spellEnd"/>
      <w:r w:rsidR="009B2E28">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Pr="0011062E">
        <w:rPr>
          <w:rFonts w:ascii="Times New Roman" w:hAnsi="Times New Roman" w:cs="Times New Roman"/>
          <w:sz w:val="28"/>
          <w:szCs w:val="28"/>
          <w:lang w:val="uk-UA"/>
        </w:rPr>
        <w:t>тощо</w:t>
      </w:r>
      <w:r w:rsidRPr="00804E2C">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p>
    <w:p w14:paraId="579C01CF" w14:textId="59681BD8" w:rsidR="00A02FAB"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Багато лінгвіст</w:t>
      </w:r>
      <w:r w:rsidR="0026337B">
        <w:rPr>
          <w:rFonts w:ascii="Times New Roman" w:hAnsi="Times New Roman" w:cs="Times New Roman"/>
          <w:sz w:val="28"/>
          <w:szCs w:val="28"/>
          <w:lang w:val="uk-UA"/>
        </w:rPr>
        <w:t>ів</w:t>
      </w:r>
      <w:r w:rsidRPr="00804E2C">
        <w:rPr>
          <w:rFonts w:ascii="Times New Roman" w:hAnsi="Times New Roman" w:cs="Times New Roman"/>
          <w:sz w:val="28"/>
          <w:szCs w:val="28"/>
          <w:lang w:val="uk-UA"/>
        </w:rPr>
        <w:t xml:space="preserve"> визначають конотацію як додатковий зміст слова, як стилістичні відтінки, що накладаються з його основний зміст. В. Н. Телія розглядає конотацію як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будь-який прагматично орієнтований компонент значення Ф</w:t>
      </w:r>
      <w:r w:rsidR="00A02FAB" w:rsidRPr="00804E2C">
        <w:rPr>
          <w:rFonts w:ascii="Times New Roman" w:hAnsi="Times New Roman" w:cs="Times New Roman"/>
          <w:sz w:val="28"/>
          <w:szCs w:val="28"/>
          <w:lang w:val="uk-UA"/>
        </w:rPr>
        <w:t>О</w:t>
      </w:r>
      <w:r w:rsidRPr="00804E2C">
        <w:rPr>
          <w:rFonts w:ascii="Times New Roman" w:hAnsi="Times New Roman" w:cs="Times New Roman"/>
          <w:sz w:val="28"/>
          <w:szCs w:val="28"/>
          <w:lang w:val="uk-UA"/>
        </w:rPr>
        <w:t xml:space="preserve">, який доповнює її </w:t>
      </w:r>
      <w:proofErr w:type="spellStart"/>
      <w:r w:rsidRPr="00804E2C">
        <w:rPr>
          <w:rFonts w:ascii="Times New Roman" w:hAnsi="Times New Roman" w:cs="Times New Roman"/>
          <w:sz w:val="28"/>
          <w:szCs w:val="28"/>
          <w:lang w:val="uk-UA"/>
        </w:rPr>
        <w:t>денотативно-сигніфікативний</w:t>
      </w:r>
      <w:proofErr w:type="spellEnd"/>
      <w:r w:rsidRPr="00804E2C">
        <w:rPr>
          <w:rFonts w:ascii="Times New Roman" w:hAnsi="Times New Roman" w:cs="Times New Roman"/>
          <w:sz w:val="28"/>
          <w:szCs w:val="28"/>
          <w:lang w:val="uk-UA"/>
        </w:rPr>
        <w:t xml:space="preserve"> зміст на основі відомостей, співвідносних з прагматичними фактами: асоціативно-фоновими знаннями про властивості позначених реалій, з раціонально-оцінним говорить до позначається, зі стилістичними регістрами, що характеризують умови промови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p>
    <w:p w14:paraId="18AF6C33" w14:textId="4E7F7ECE" w:rsidR="007A41F0" w:rsidRPr="00804E2C" w:rsidRDefault="007A41F0" w:rsidP="007A41F0">
      <w:pPr>
        <w:spacing w:after="0" w:line="360" w:lineRule="auto"/>
        <w:ind w:firstLine="708"/>
        <w:jc w:val="both"/>
        <w:rPr>
          <w:rFonts w:ascii="Times New Roman" w:hAnsi="Times New Roman" w:cs="Times New Roman"/>
          <w:sz w:val="28"/>
          <w:szCs w:val="28"/>
          <w:lang w:val="uk-UA"/>
        </w:rPr>
      </w:pPr>
      <w:proofErr w:type="spellStart"/>
      <w:r w:rsidRPr="00DE3A60">
        <w:rPr>
          <w:rFonts w:ascii="Times New Roman" w:hAnsi="Times New Roman" w:cs="Times New Roman"/>
          <w:sz w:val="28"/>
          <w:szCs w:val="28"/>
          <w:lang w:val="uk-UA"/>
        </w:rPr>
        <w:t>Кунін</w:t>
      </w:r>
      <w:proofErr w:type="spellEnd"/>
      <w:r w:rsidR="00DE3A60" w:rsidRPr="00DE3A60">
        <w:rPr>
          <w:rFonts w:ascii="Times New Roman" w:hAnsi="Times New Roman" w:cs="Times New Roman"/>
          <w:sz w:val="28"/>
          <w:szCs w:val="28"/>
          <w:lang w:val="uk-UA"/>
        </w:rPr>
        <w:t xml:space="preserve"> В. В.</w:t>
      </w:r>
      <w:r w:rsidR="00DE3A60">
        <w:rPr>
          <w:rFonts w:ascii="Times New Roman" w:hAnsi="Times New Roman" w:cs="Times New Roman"/>
          <w:sz w:val="28"/>
          <w:szCs w:val="28"/>
          <w:lang w:val="uk-UA"/>
        </w:rPr>
        <w:t xml:space="preserve"> </w:t>
      </w:r>
      <w:r w:rsidR="00DE3A60" w:rsidRPr="00DE3A60">
        <w:rPr>
          <w:rFonts w:ascii="Times New Roman" w:hAnsi="Times New Roman" w:cs="Times New Roman"/>
          <w:sz w:val="28"/>
          <w:szCs w:val="28"/>
          <w:lang w:val="uk-UA"/>
        </w:rPr>
        <w:t>,</w:t>
      </w:r>
      <w:r w:rsidRPr="00DE3A60">
        <w:rPr>
          <w:rFonts w:ascii="Times New Roman" w:hAnsi="Times New Roman" w:cs="Times New Roman"/>
          <w:sz w:val="28"/>
          <w:szCs w:val="28"/>
          <w:lang w:val="uk-UA"/>
        </w:rPr>
        <w:t xml:space="preserve"> в</w:t>
      </w:r>
      <w:r w:rsidRPr="00804E2C">
        <w:rPr>
          <w:rFonts w:ascii="Times New Roman" w:hAnsi="Times New Roman" w:cs="Times New Roman"/>
          <w:sz w:val="28"/>
          <w:szCs w:val="28"/>
          <w:lang w:val="uk-UA"/>
        </w:rPr>
        <w:t xml:space="preserve"> свою чергу, наголошує, що конотація не накладається на основний зміст слова чи фразеологізму, а перебуває в складній єдності з ним, оскільки існує не тільки раціональне, а й тісно з ним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язане чуттєве сприйняття дійсності [18, с. 111].</w:t>
      </w:r>
    </w:p>
    <w:p w14:paraId="31682217" w14:textId="5CC78909" w:rsidR="007A41F0" w:rsidRPr="00804E2C" w:rsidRDefault="007A41F0" w:rsidP="007A41F0">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lastRenderedPageBreak/>
        <w:t xml:space="preserve">У дослідженні конотативний аспект значення містить інформацію про ставлення до різних аспектів війни, виражаючи </w:t>
      </w:r>
      <w:proofErr w:type="spellStart"/>
      <w:r w:rsidRPr="00804E2C">
        <w:rPr>
          <w:rFonts w:ascii="Times New Roman" w:hAnsi="Times New Roman" w:cs="Times New Roman"/>
          <w:sz w:val="28"/>
          <w:szCs w:val="28"/>
          <w:lang w:val="uk-UA"/>
        </w:rPr>
        <w:t>емотивно</w:t>
      </w:r>
      <w:proofErr w:type="spellEnd"/>
      <w:r w:rsidRPr="00804E2C">
        <w:rPr>
          <w:rFonts w:ascii="Times New Roman" w:hAnsi="Times New Roman" w:cs="Times New Roman"/>
          <w:sz w:val="28"/>
          <w:szCs w:val="28"/>
          <w:lang w:val="uk-UA"/>
        </w:rPr>
        <w:t>-оцінне ставлення суб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єкта мови до дійсності при її позначенні у висловлюванні..</w:t>
      </w:r>
    </w:p>
    <w:p w14:paraId="5B9A8294" w14:textId="31B2641C" w:rsidR="00B26272" w:rsidRPr="00804E2C" w:rsidRDefault="00B26272" w:rsidP="007A41F0">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Сприймаючи явище дійсності, суб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єкт одночасно дає йому оцінку.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Оцінка </w:t>
      </w:r>
      <w:r w:rsidR="00320E62"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це ставлення суб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єкта до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єкта, явища. На відміну від емоцій, які можуть належати як мовц</w:t>
      </w:r>
      <w:r w:rsidR="008E3AB2">
        <w:rPr>
          <w:rFonts w:ascii="Times New Roman" w:hAnsi="Times New Roman" w:cs="Times New Roman"/>
          <w:sz w:val="28"/>
          <w:szCs w:val="28"/>
          <w:lang w:val="uk-UA"/>
        </w:rPr>
        <w:t>ю</w:t>
      </w:r>
      <w:r w:rsidRPr="00804E2C">
        <w:rPr>
          <w:rFonts w:ascii="Times New Roman" w:hAnsi="Times New Roman" w:cs="Times New Roman"/>
          <w:sz w:val="28"/>
          <w:szCs w:val="28"/>
          <w:lang w:val="uk-UA"/>
        </w:rPr>
        <w:t xml:space="preserve">, так </w:t>
      </w:r>
      <w:r w:rsidR="00A9334E">
        <w:rPr>
          <w:rFonts w:ascii="Times New Roman" w:hAnsi="Times New Roman" w:cs="Times New Roman"/>
          <w:sz w:val="28"/>
          <w:szCs w:val="28"/>
          <w:lang w:val="uk-UA"/>
        </w:rPr>
        <w:t>й</w:t>
      </w:r>
      <w:r w:rsidRPr="00804E2C">
        <w:rPr>
          <w:rFonts w:ascii="Times New Roman" w:hAnsi="Times New Roman" w:cs="Times New Roman"/>
          <w:sz w:val="28"/>
          <w:szCs w:val="28"/>
          <w:lang w:val="uk-UA"/>
        </w:rPr>
        <w:t xml:space="preserve"> іншій особі, оцінка завжди походить від того, хто говорить. Вона то, можливо раціональної (інтелектуальної), тобто. заснованої на логічних оціночних судженнях про об</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єктивні ознаки явищ, і емоційної, здатної крім логічного судження, викликати емоційне ставлення до змісту висловлювання</w:t>
      </w:r>
      <w:r w:rsidR="00EF6E0B" w:rsidRPr="00804E2C">
        <w:rPr>
          <w:rFonts w:ascii="Times New Roman" w:hAnsi="Times New Roman" w:cs="Times New Roman"/>
          <w:sz w:val="28"/>
          <w:szCs w:val="28"/>
          <w:lang w:val="uk-UA"/>
        </w:rPr>
        <w:t>»</w:t>
      </w:r>
      <w:r w:rsidR="00B446E6"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w:t>
      </w:r>
      <w:r w:rsidR="00B446E6" w:rsidRPr="00804E2C">
        <w:rPr>
          <w:rFonts w:ascii="Times New Roman" w:hAnsi="Times New Roman" w:cs="Times New Roman"/>
          <w:sz w:val="28"/>
          <w:szCs w:val="28"/>
          <w:lang w:val="uk-UA"/>
        </w:rPr>
        <w:t>12, с. 27</w:t>
      </w:r>
      <w:r w:rsidRPr="00804E2C">
        <w:rPr>
          <w:rFonts w:ascii="Times New Roman" w:hAnsi="Times New Roman" w:cs="Times New Roman"/>
          <w:sz w:val="28"/>
          <w:szCs w:val="28"/>
          <w:lang w:val="uk-UA"/>
        </w:rPr>
        <w:t>].</w:t>
      </w:r>
    </w:p>
    <w:p w14:paraId="51905FCD" w14:textId="074DE7E0"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Усі знайдені </w:t>
      </w:r>
      <w:r w:rsidR="0060497A" w:rsidRPr="00804E2C">
        <w:rPr>
          <w:rFonts w:ascii="Times New Roman" w:hAnsi="Times New Roman" w:cs="Times New Roman"/>
          <w:sz w:val="28"/>
          <w:szCs w:val="28"/>
          <w:lang w:val="uk-UA"/>
        </w:rPr>
        <w:t>фразеологічні одиниці</w:t>
      </w:r>
      <w:r w:rsidRPr="00804E2C">
        <w:rPr>
          <w:rFonts w:ascii="Times New Roman" w:hAnsi="Times New Roman" w:cs="Times New Roman"/>
          <w:sz w:val="28"/>
          <w:szCs w:val="28"/>
          <w:lang w:val="uk-UA"/>
        </w:rPr>
        <w:t xml:space="preserve"> поля </w:t>
      </w:r>
      <w:r w:rsidR="00EF6E0B" w:rsidRPr="00804E2C">
        <w:rPr>
          <w:rFonts w:ascii="Times New Roman" w:hAnsi="Times New Roman" w:cs="Times New Roman"/>
          <w:sz w:val="28"/>
          <w:szCs w:val="28"/>
          <w:lang w:val="uk-UA"/>
        </w:rPr>
        <w:t>«</w:t>
      </w:r>
      <w:r w:rsidR="00A9334E">
        <w:rPr>
          <w:rFonts w:ascii="Times New Roman" w:hAnsi="Times New Roman" w:cs="Times New Roman"/>
          <w:sz w:val="28"/>
          <w:szCs w:val="28"/>
          <w:lang w:val="uk-UA"/>
        </w:rPr>
        <w:t>Війна</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містять у собі той чи інший оцін</w:t>
      </w:r>
      <w:r w:rsidR="00A9334E">
        <w:rPr>
          <w:rFonts w:ascii="Times New Roman" w:hAnsi="Times New Roman" w:cs="Times New Roman"/>
          <w:sz w:val="28"/>
          <w:szCs w:val="28"/>
          <w:lang w:val="uk-UA"/>
        </w:rPr>
        <w:t>ний</w:t>
      </w:r>
      <w:r w:rsidRPr="00804E2C">
        <w:rPr>
          <w:rFonts w:ascii="Times New Roman" w:hAnsi="Times New Roman" w:cs="Times New Roman"/>
          <w:sz w:val="28"/>
          <w:szCs w:val="28"/>
          <w:lang w:val="uk-UA"/>
        </w:rPr>
        <w:t xml:space="preserve"> компонент. Оцінний компонент є здатністю фразеологізму виражати позитивне чи негативне ставлення до предмета повідомлення, що говорить. В основі </w:t>
      </w:r>
      <w:r w:rsidR="004A4F17">
        <w:rPr>
          <w:rFonts w:ascii="Times New Roman" w:hAnsi="Times New Roman" w:cs="Times New Roman"/>
          <w:sz w:val="28"/>
          <w:szCs w:val="28"/>
          <w:lang w:val="uk-UA"/>
        </w:rPr>
        <w:t>є</w:t>
      </w:r>
      <w:r w:rsidRPr="00804E2C">
        <w:rPr>
          <w:rFonts w:ascii="Times New Roman" w:hAnsi="Times New Roman" w:cs="Times New Roman"/>
          <w:sz w:val="28"/>
          <w:szCs w:val="28"/>
          <w:lang w:val="uk-UA"/>
        </w:rPr>
        <w:t xml:space="preserve"> порівняння екстралінгвістичної реалії з її ідеалізованим уявленням у свідомості того чи іншого народу [</w:t>
      </w:r>
      <w:r w:rsidR="00B446E6" w:rsidRPr="00804E2C">
        <w:rPr>
          <w:rFonts w:ascii="Times New Roman" w:hAnsi="Times New Roman" w:cs="Times New Roman"/>
          <w:sz w:val="28"/>
          <w:szCs w:val="28"/>
          <w:lang w:val="uk-UA"/>
        </w:rPr>
        <w:t>39, с.21</w:t>
      </w:r>
      <w:r w:rsidRPr="00804E2C">
        <w:rPr>
          <w:rFonts w:ascii="Times New Roman" w:hAnsi="Times New Roman" w:cs="Times New Roman"/>
          <w:sz w:val="28"/>
          <w:szCs w:val="28"/>
          <w:lang w:val="uk-UA"/>
        </w:rPr>
        <w:t>].</w:t>
      </w:r>
    </w:p>
    <w:p w14:paraId="2AB814DD" w14:textId="347D14D6"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Багато лінгвістів займалися питаннями </w:t>
      </w:r>
      <w:r w:rsidR="001110EC">
        <w:rPr>
          <w:rFonts w:ascii="Times New Roman" w:hAnsi="Times New Roman" w:cs="Times New Roman"/>
          <w:sz w:val="28"/>
          <w:szCs w:val="28"/>
          <w:lang w:val="uk-UA"/>
        </w:rPr>
        <w:t>ролі фразеологічних одиниць</w:t>
      </w:r>
      <w:r w:rsidR="007922E0">
        <w:rPr>
          <w:rFonts w:ascii="Times New Roman" w:hAnsi="Times New Roman" w:cs="Times New Roman"/>
          <w:sz w:val="28"/>
          <w:szCs w:val="28"/>
          <w:lang w:val="uk-UA"/>
        </w:rPr>
        <w:t xml:space="preserve"> в наданні </w:t>
      </w:r>
      <w:r w:rsidR="00E36165">
        <w:rPr>
          <w:rFonts w:ascii="Times New Roman" w:hAnsi="Times New Roman" w:cs="Times New Roman"/>
          <w:sz w:val="28"/>
          <w:szCs w:val="28"/>
          <w:lang w:val="uk-UA"/>
        </w:rPr>
        <w:t>оцінювального значення.</w:t>
      </w:r>
    </w:p>
    <w:p w14:paraId="73053082" w14:textId="35FD0980" w:rsidR="00B26272" w:rsidRPr="00804E2C" w:rsidRDefault="00EF6E0B"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w:t>
      </w:r>
      <w:r w:rsidR="00B446E6" w:rsidRPr="00804E2C">
        <w:rPr>
          <w:rFonts w:ascii="Times New Roman" w:hAnsi="Times New Roman" w:cs="Times New Roman"/>
          <w:sz w:val="28"/>
          <w:szCs w:val="28"/>
          <w:lang w:val="uk-UA"/>
        </w:rPr>
        <w:t>О</w:t>
      </w:r>
      <w:r w:rsidR="00B26272" w:rsidRPr="00804E2C">
        <w:rPr>
          <w:rFonts w:ascii="Times New Roman" w:hAnsi="Times New Roman" w:cs="Times New Roman"/>
          <w:sz w:val="28"/>
          <w:szCs w:val="28"/>
          <w:lang w:val="uk-UA"/>
        </w:rPr>
        <w:t>цінний компонент, тобто схвальна чи несхвальна оцінка, укладена у значенні фразеологізму, є основним у конотативному значенні Ф</w:t>
      </w:r>
      <w:r w:rsidR="00B446E6" w:rsidRPr="00804E2C">
        <w:rPr>
          <w:rFonts w:ascii="Times New Roman" w:hAnsi="Times New Roman" w:cs="Times New Roman"/>
          <w:sz w:val="28"/>
          <w:szCs w:val="28"/>
          <w:lang w:val="uk-UA"/>
        </w:rPr>
        <w:t>О</w:t>
      </w:r>
      <w:r w:rsidR="00B26272" w:rsidRPr="00804E2C">
        <w:rPr>
          <w:rFonts w:ascii="Times New Roman" w:hAnsi="Times New Roman" w:cs="Times New Roman"/>
          <w:sz w:val="28"/>
          <w:szCs w:val="28"/>
          <w:lang w:val="uk-UA"/>
        </w:rPr>
        <w:t xml:space="preserve"> в силу </w:t>
      </w:r>
      <w:r w:rsidR="00E75ED7">
        <w:rPr>
          <w:rFonts w:ascii="Times New Roman" w:hAnsi="Times New Roman" w:cs="Times New Roman"/>
          <w:sz w:val="28"/>
          <w:szCs w:val="28"/>
          <w:lang w:val="uk-UA"/>
        </w:rPr>
        <w:t>її</w:t>
      </w:r>
      <w:r w:rsidR="00B26272" w:rsidRPr="00804E2C">
        <w:rPr>
          <w:rFonts w:ascii="Times New Roman" w:hAnsi="Times New Roman" w:cs="Times New Roman"/>
          <w:sz w:val="28"/>
          <w:szCs w:val="28"/>
          <w:lang w:val="uk-UA"/>
        </w:rPr>
        <w:t xml:space="preserve"> соціолінгвістичної природи. Суб</w:t>
      </w:r>
      <w:r w:rsidR="006A6442" w:rsidRPr="00804E2C">
        <w:rPr>
          <w:rFonts w:ascii="Times New Roman" w:hAnsi="Times New Roman" w:cs="Times New Roman"/>
          <w:sz w:val="28"/>
          <w:szCs w:val="28"/>
          <w:lang w:val="uk-UA"/>
        </w:rPr>
        <w:t>’</w:t>
      </w:r>
      <w:r w:rsidR="00B26272" w:rsidRPr="00804E2C">
        <w:rPr>
          <w:rFonts w:ascii="Times New Roman" w:hAnsi="Times New Roman" w:cs="Times New Roman"/>
          <w:sz w:val="28"/>
          <w:szCs w:val="28"/>
          <w:lang w:val="uk-UA"/>
        </w:rPr>
        <w:t xml:space="preserve">єктивно-оцінний елемент фразеологічного значення може бути пояснений диференційованою реакцією людей на позитивні та негативні явища і є інтегральним у семантичній структурі </w:t>
      </w:r>
      <w:r w:rsidR="00D0532F">
        <w:rPr>
          <w:rFonts w:ascii="Times New Roman" w:hAnsi="Times New Roman" w:cs="Times New Roman"/>
          <w:sz w:val="28"/>
          <w:szCs w:val="28"/>
          <w:lang w:val="uk-UA"/>
        </w:rPr>
        <w:t>фразеологічних одиниць</w:t>
      </w:r>
      <w:r w:rsidRPr="00804E2C">
        <w:rPr>
          <w:rFonts w:ascii="Times New Roman" w:hAnsi="Times New Roman" w:cs="Times New Roman"/>
          <w:sz w:val="28"/>
          <w:szCs w:val="28"/>
          <w:lang w:val="uk-UA"/>
        </w:rPr>
        <w:t>»</w:t>
      </w:r>
      <w:r w:rsidR="00B446E6" w:rsidRPr="00804E2C">
        <w:rPr>
          <w:rFonts w:ascii="Times New Roman" w:hAnsi="Times New Roman" w:cs="Times New Roman"/>
          <w:sz w:val="28"/>
          <w:szCs w:val="28"/>
          <w:lang w:val="uk-UA"/>
        </w:rPr>
        <w:t xml:space="preserve"> </w:t>
      </w:r>
      <w:r w:rsidR="00B26272" w:rsidRPr="00804E2C">
        <w:rPr>
          <w:rFonts w:ascii="Times New Roman" w:hAnsi="Times New Roman" w:cs="Times New Roman"/>
          <w:sz w:val="28"/>
          <w:szCs w:val="28"/>
          <w:lang w:val="uk-UA"/>
        </w:rPr>
        <w:t>[</w:t>
      </w:r>
      <w:r w:rsidR="00B446E6" w:rsidRPr="00804E2C">
        <w:rPr>
          <w:rFonts w:ascii="Times New Roman" w:hAnsi="Times New Roman" w:cs="Times New Roman"/>
          <w:sz w:val="28"/>
          <w:szCs w:val="28"/>
          <w:lang w:val="uk-UA"/>
        </w:rPr>
        <w:t>52</w:t>
      </w:r>
      <w:r w:rsidR="00B26272" w:rsidRPr="00804E2C">
        <w:rPr>
          <w:rFonts w:ascii="Times New Roman" w:hAnsi="Times New Roman" w:cs="Times New Roman"/>
          <w:sz w:val="28"/>
          <w:szCs w:val="28"/>
          <w:lang w:val="uk-UA"/>
        </w:rPr>
        <w:t>].</w:t>
      </w:r>
    </w:p>
    <w:p w14:paraId="2922DD58" w14:textId="28FD9055"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Крім того, існує думка про наявність трьох типів оцінки – двох </w:t>
      </w:r>
      <w:proofErr w:type="spellStart"/>
      <w:r w:rsidRPr="00804E2C">
        <w:rPr>
          <w:rFonts w:ascii="Times New Roman" w:hAnsi="Times New Roman" w:cs="Times New Roman"/>
          <w:sz w:val="28"/>
          <w:szCs w:val="28"/>
          <w:lang w:val="uk-UA"/>
        </w:rPr>
        <w:t>мовних</w:t>
      </w:r>
      <w:proofErr w:type="spellEnd"/>
      <w:r w:rsidRPr="00804E2C">
        <w:rPr>
          <w:rFonts w:ascii="Times New Roman" w:hAnsi="Times New Roman" w:cs="Times New Roman"/>
          <w:sz w:val="28"/>
          <w:szCs w:val="28"/>
          <w:lang w:val="uk-UA"/>
        </w:rPr>
        <w:t xml:space="preserve"> та одного </w:t>
      </w:r>
      <w:r w:rsidR="00161E84">
        <w:rPr>
          <w:rFonts w:ascii="Times New Roman" w:hAnsi="Times New Roman" w:cs="Times New Roman"/>
          <w:sz w:val="28"/>
          <w:szCs w:val="28"/>
          <w:lang w:val="uk-UA"/>
        </w:rPr>
        <w:t>поза</w:t>
      </w:r>
      <w:r w:rsidRPr="00804E2C">
        <w:rPr>
          <w:rFonts w:ascii="Times New Roman" w:hAnsi="Times New Roman" w:cs="Times New Roman"/>
          <w:sz w:val="28"/>
          <w:szCs w:val="28"/>
          <w:lang w:val="uk-UA"/>
        </w:rPr>
        <w:t xml:space="preserve">мовного. Так, </w:t>
      </w:r>
      <w:r w:rsidR="00B446E6" w:rsidRPr="00804E2C">
        <w:rPr>
          <w:rFonts w:ascii="Times New Roman" w:hAnsi="Times New Roman" w:cs="Times New Roman"/>
          <w:sz w:val="28"/>
          <w:szCs w:val="28"/>
          <w:lang w:val="uk-UA"/>
        </w:rPr>
        <w:t>Р</w:t>
      </w:r>
      <w:r w:rsidR="00892A2B" w:rsidRPr="00804E2C">
        <w:rPr>
          <w:rFonts w:ascii="Times New Roman" w:hAnsi="Times New Roman" w:cs="Times New Roman"/>
          <w:sz w:val="28"/>
          <w:szCs w:val="28"/>
          <w:lang w:val="uk-UA"/>
        </w:rPr>
        <w:t>.</w:t>
      </w:r>
      <w:r w:rsidR="00320E62" w:rsidRPr="00804E2C">
        <w:rPr>
          <w:rFonts w:ascii="Times New Roman" w:hAnsi="Times New Roman" w:cs="Times New Roman"/>
          <w:sz w:val="28"/>
          <w:szCs w:val="28"/>
          <w:lang w:val="uk-UA"/>
        </w:rPr>
        <w:t xml:space="preserve"> </w:t>
      </w:r>
      <w:proofErr w:type="spellStart"/>
      <w:r w:rsidR="00892A2B" w:rsidRPr="00804E2C">
        <w:rPr>
          <w:rFonts w:ascii="Times New Roman" w:hAnsi="Times New Roman" w:cs="Times New Roman"/>
          <w:sz w:val="28"/>
          <w:szCs w:val="28"/>
          <w:lang w:val="uk-UA"/>
        </w:rPr>
        <w:t>Стейсі</w:t>
      </w:r>
      <w:proofErr w:type="spellEnd"/>
      <w:r w:rsidR="00892A2B"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говорить про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позитивний, негативний і ситуативний типи оцінки</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892A2B" w:rsidRPr="00804E2C">
        <w:rPr>
          <w:rFonts w:ascii="Times New Roman" w:hAnsi="Times New Roman" w:cs="Times New Roman"/>
          <w:sz w:val="28"/>
          <w:szCs w:val="28"/>
          <w:lang w:val="uk-UA"/>
        </w:rPr>
        <w:t>55</w:t>
      </w:r>
      <w:r w:rsidRPr="00804E2C">
        <w:rPr>
          <w:rFonts w:ascii="Times New Roman" w:hAnsi="Times New Roman" w:cs="Times New Roman"/>
          <w:sz w:val="28"/>
          <w:szCs w:val="28"/>
          <w:lang w:val="uk-UA"/>
        </w:rPr>
        <w:t>].</w:t>
      </w:r>
    </w:p>
    <w:p w14:paraId="20B74687" w14:textId="15080054" w:rsidR="00892A2B"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Варто зазначити, що </w:t>
      </w:r>
      <w:r w:rsidR="00D0532F">
        <w:rPr>
          <w:rFonts w:ascii="Times New Roman" w:hAnsi="Times New Roman" w:cs="Times New Roman"/>
          <w:sz w:val="28"/>
          <w:szCs w:val="28"/>
          <w:lang w:val="uk-UA"/>
        </w:rPr>
        <w:t>фразеологічні одиниці</w:t>
      </w:r>
      <w:r w:rsidRPr="00804E2C">
        <w:rPr>
          <w:rFonts w:ascii="Times New Roman" w:hAnsi="Times New Roman" w:cs="Times New Roman"/>
          <w:sz w:val="28"/>
          <w:szCs w:val="28"/>
          <w:lang w:val="uk-UA"/>
        </w:rPr>
        <w:t xml:space="preserve">, </w:t>
      </w:r>
      <w:r w:rsidR="000D4EB3">
        <w:rPr>
          <w:rFonts w:ascii="Times New Roman" w:hAnsi="Times New Roman" w:cs="Times New Roman"/>
          <w:sz w:val="28"/>
          <w:szCs w:val="28"/>
          <w:lang w:val="uk-UA"/>
        </w:rPr>
        <w:t>які</w:t>
      </w:r>
      <w:r w:rsidRPr="00804E2C">
        <w:rPr>
          <w:rFonts w:ascii="Times New Roman" w:hAnsi="Times New Roman" w:cs="Times New Roman"/>
          <w:sz w:val="28"/>
          <w:szCs w:val="28"/>
          <w:lang w:val="uk-UA"/>
        </w:rPr>
        <w:t xml:space="preserve"> містять ключові лексеми, що репрезентують концепт </w:t>
      </w:r>
      <w:r w:rsidR="00024ECA">
        <w:rPr>
          <w:rFonts w:ascii="Times New Roman" w:hAnsi="Times New Roman" w:cs="Times New Roman"/>
          <w:sz w:val="28"/>
          <w:szCs w:val="28"/>
          <w:lang w:val="uk-UA"/>
        </w:rPr>
        <w:t>«Війна»</w:t>
      </w:r>
      <w:r w:rsidRPr="00804E2C">
        <w:rPr>
          <w:rFonts w:ascii="Times New Roman" w:hAnsi="Times New Roman" w:cs="Times New Roman"/>
          <w:sz w:val="28"/>
          <w:szCs w:val="28"/>
          <w:lang w:val="uk-UA"/>
        </w:rPr>
        <w:t xml:space="preserve"> (</w:t>
      </w:r>
      <w:r w:rsidR="00A60233">
        <w:rPr>
          <w:rFonts w:ascii="Times New Roman" w:hAnsi="Times New Roman" w:cs="Times New Roman"/>
          <w:sz w:val="28"/>
          <w:szCs w:val="28"/>
          <w:lang w:val="uk-UA"/>
        </w:rPr>
        <w:t>«</w:t>
      </w:r>
      <w:proofErr w:type="spellStart"/>
      <w:r w:rsidRPr="00804E2C">
        <w:rPr>
          <w:rFonts w:ascii="Times New Roman" w:hAnsi="Times New Roman" w:cs="Times New Roman"/>
          <w:i/>
          <w:iCs/>
          <w:sz w:val="28"/>
          <w:szCs w:val="28"/>
          <w:lang w:val="uk-UA"/>
        </w:rPr>
        <w:t>fight</w:t>
      </w:r>
      <w:proofErr w:type="spellEnd"/>
      <w:r w:rsidR="00A60233">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A60233">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arms</w:t>
      </w:r>
      <w:proofErr w:type="spellEnd"/>
      <w:r w:rsidR="00A60233">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A60233">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blow</w:t>
      </w:r>
      <w:proofErr w:type="spellEnd"/>
      <w:r w:rsidR="00A60233">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A60233">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gun</w:t>
      </w:r>
      <w:proofErr w:type="spellEnd"/>
      <w:r w:rsidR="00A60233">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A60233">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sabre</w:t>
      </w:r>
      <w:proofErr w:type="spellEnd"/>
      <w:r w:rsidR="00A60233">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A60233">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hilt</w:t>
      </w:r>
      <w:proofErr w:type="spellEnd"/>
      <w:r w:rsidR="00A60233">
        <w:rPr>
          <w:rFonts w:ascii="Times New Roman" w:hAnsi="Times New Roman" w:cs="Times New Roman"/>
          <w:i/>
          <w:iCs/>
          <w:sz w:val="28"/>
          <w:szCs w:val="28"/>
          <w:lang w:val="uk-UA"/>
        </w:rPr>
        <w:t>»</w:t>
      </w:r>
      <w:r w:rsidRPr="00804E2C">
        <w:rPr>
          <w:rFonts w:ascii="Times New Roman" w:hAnsi="Times New Roman" w:cs="Times New Roman"/>
          <w:i/>
          <w:iCs/>
          <w:sz w:val="28"/>
          <w:szCs w:val="28"/>
          <w:lang w:val="uk-UA"/>
        </w:rPr>
        <w:t xml:space="preserve">, </w:t>
      </w:r>
      <w:r w:rsidR="00A60233">
        <w:rPr>
          <w:rFonts w:ascii="Times New Roman" w:hAnsi="Times New Roman" w:cs="Times New Roman"/>
          <w:i/>
          <w:iCs/>
          <w:sz w:val="28"/>
          <w:szCs w:val="28"/>
          <w:lang w:val="uk-UA"/>
        </w:rPr>
        <w:t>«</w:t>
      </w:r>
      <w:proofErr w:type="spellStart"/>
      <w:r w:rsidRPr="00804E2C">
        <w:rPr>
          <w:rFonts w:ascii="Times New Roman" w:hAnsi="Times New Roman" w:cs="Times New Roman"/>
          <w:i/>
          <w:iCs/>
          <w:sz w:val="28"/>
          <w:szCs w:val="28"/>
          <w:lang w:val="uk-UA"/>
        </w:rPr>
        <w:t>knife</w:t>
      </w:r>
      <w:proofErr w:type="spellEnd"/>
      <w:r w:rsidR="00A60233">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містять як негативну оцінку, що підкреслює негативні асоціації війни у </w:t>
      </w:r>
      <w:proofErr w:type="spellStart"/>
      <w:r w:rsidRPr="00804E2C">
        <w:rPr>
          <w:rFonts w:ascii="Times New Roman" w:hAnsi="Times New Roman" w:cs="Times New Roman"/>
          <w:sz w:val="28"/>
          <w:szCs w:val="28"/>
          <w:lang w:val="uk-UA"/>
        </w:rPr>
        <w:t>мовній</w:t>
      </w:r>
      <w:proofErr w:type="spellEnd"/>
      <w:r w:rsidRPr="00804E2C">
        <w:rPr>
          <w:rFonts w:ascii="Times New Roman" w:hAnsi="Times New Roman" w:cs="Times New Roman"/>
          <w:sz w:val="28"/>
          <w:szCs w:val="28"/>
          <w:lang w:val="uk-UA"/>
        </w:rPr>
        <w:t xml:space="preserve"> свідомості англійців, і позитивну, вказуючи на хоробрість і </w:t>
      </w:r>
      <w:r w:rsidRPr="00804E2C">
        <w:rPr>
          <w:rFonts w:ascii="Times New Roman" w:hAnsi="Times New Roman" w:cs="Times New Roman"/>
          <w:sz w:val="28"/>
          <w:szCs w:val="28"/>
          <w:lang w:val="uk-UA"/>
        </w:rPr>
        <w:lastRenderedPageBreak/>
        <w:t xml:space="preserve">відвагу учасників війни. </w:t>
      </w:r>
      <w:r w:rsidR="00B336F3">
        <w:rPr>
          <w:rFonts w:ascii="Times New Roman" w:hAnsi="Times New Roman" w:cs="Times New Roman"/>
          <w:sz w:val="28"/>
          <w:szCs w:val="28"/>
          <w:lang w:val="uk-UA"/>
        </w:rPr>
        <w:t>Фразеологічні одиниці</w:t>
      </w:r>
      <w:r w:rsidRPr="00804E2C">
        <w:rPr>
          <w:rFonts w:ascii="Times New Roman" w:hAnsi="Times New Roman" w:cs="Times New Roman"/>
          <w:sz w:val="28"/>
          <w:szCs w:val="28"/>
          <w:lang w:val="uk-UA"/>
        </w:rPr>
        <w:t xml:space="preserve"> з лексемами зі значенням зброї мають частіше негативну чи позитивну оцінку, і лише </w:t>
      </w:r>
      <w:r w:rsidR="00B336F3" w:rsidRPr="001226B8">
        <w:rPr>
          <w:rFonts w:ascii="Times New Roman" w:hAnsi="Times New Roman" w:cs="Times New Roman"/>
          <w:i/>
          <w:iCs/>
          <w:sz w:val="28"/>
          <w:szCs w:val="28"/>
          <w:lang w:val="uk-UA"/>
        </w:rPr>
        <w:t>«</w:t>
      </w:r>
      <w:proofErr w:type="spellStart"/>
      <w:r w:rsidRPr="001226B8">
        <w:rPr>
          <w:rFonts w:ascii="Times New Roman" w:hAnsi="Times New Roman" w:cs="Times New Roman"/>
          <w:i/>
          <w:iCs/>
          <w:sz w:val="28"/>
          <w:szCs w:val="28"/>
          <w:lang w:val="uk-UA"/>
        </w:rPr>
        <w:t>like</w:t>
      </w:r>
      <w:proofErr w:type="spellEnd"/>
      <w:r w:rsidRPr="001226B8">
        <w:rPr>
          <w:rFonts w:ascii="Times New Roman" w:hAnsi="Times New Roman" w:cs="Times New Roman"/>
          <w:i/>
          <w:iCs/>
          <w:sz w:val="28"/>
          <w:szCs w:val="28"/>
          <w:lang w:val="uk-UA"/>
        </w:rPr>
        <w:t xml:space="preserve"> a </w:t>
      </w:r>
      <w:proofErr w:type="spellStart"/>
      <w:r w:rsidRPr="001226B8">
        <w:rPr>
          <w:rFonts w:ascii="Times New Roman" w:hAnsi="Times New Roman" w:cs="Times New Roman"/>
          <w:i/>
          <w:iCs/>
          <w:sz w:val="28"/>
          <w:szCs w:val="28"/>
          <w:lang w:val="uk-UA"/>
        </w:rPr>
        <w:t>shot</w:t>
      </w:r>
      <w:proofErr w:type="spellEnd"/>
      <w:r w:rsidR="00B336F3" w:rsidRPr="001226B8">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(швидко, різко, стрімко) несе у собі нейтральну. </w:t>
      </w:r>
    </w:p>
    <w:p w14:paraId="4165336B" w14:textId="59FCCAC9" w:rsidR="00892A2B" w:rsidRPr="00804E2C" w:rsidRDefault="00B26272" w:rsidP="00892A2B">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При цьому негативна оцінка простежується у всіх </w:t>
      </w:r>
      <w:r w:rsidR="000D4EB3">
        <w:rPr>
          <w:rFonts w:ascii="Times New Roman" w:hAnsi="Times New Roman" w:cs="Times New Roman"/>
          <w:sz w:val="28"/>
          <w:szCs w:val="28"/>
          <w:lang w:val="uk-UA"/>
        </w:rPr>
        <w:t>фразеологічних одиниц</w:t>
      </w:r>
      <w:r w:rsidR="00B336F3">
        <w:rPr>
          <w:rFonts w:ascii="Times New Roman" w:hAnsi="Times New Roman" w:cs="Times New Roman"/>
          <w:sz w:val="28"/>
          <w:szCs w:val="28"/>
          <w:lang w:val="uk-UA"/>
        </w:rPr>
        <w:t>ях</w:t>
      </w:r>
      <w:r w:rsidRPr="00804E2C">
        <w:rPr>
          <w:rFonts w:ascii="Times New Roman" w:hAnsi="Times New Roman" w:cs="Times New Roman"/>
          <w:sz w:val="28"/>
          <w:szCs w:val="28"/>
          <w:lang w:val="uk-UA"/>
        </w:rPr>
        <w:t xml:space="preserve"> з компонентом </w:t>
      </w:r>
      <w:r w:rsidR="00B336F3" w:rsidRPr="001226B8">
        <w:rPr>
          <w:rFonts w:ascii="Times New Roman" w:hAnsi="Times New Roman" w:cs="Times New Roman"/>
          <w:i/>
          <w:iCs/>
          <w:sz w:val="28"/>
          <w:szCs w:val="28"/>
          <w:lang w:val="uk-UA"/>
        </w:rPr>
        <w:t>«</w:t>
      </w:r>
      <w:proofErr w:type="spellStart"/>
      <w:r w:rsidRPr="001226B8">
        <w:rPr>
          <w:rFonts w:ascii="Times New Roman" w:hAnsi="Times New Roman" w:cs="Times New Roman"/>
          <w:i/>
          <w:iCs/>
          <w:sz w:val="28"/>
          <w:szCs w:val="28"/>
          <w:lang w:val="uk-UA"/>
        </w:rPr>
        <w:t>blood</w:t>
      </w:r>
      <w:proofErr w:type="spellEnd"/>
      <w:r w:rsidR="00B336F3" w:rsidRPr="001226B8">
        <w:rPr>
          <w:rFonts w:ascii="Times New Roman" w:hAnsi="Times New Roman" w:cs="Times New Roman"/>
          <w:i/>
          <w:iCs/>
          <w:sz w:val="28"/>
          <w:szCs w:val="28"/>
          <w:lang w:val="uk-UA"/>
        </w:rPr>
        <w:t>»</w:t>
      </w:r>
      <w:r w:rsidRPr="001226B8">
        <w:rPr>
          <w:rFonts w:ascii="Times New Roman" w:hAnsi="Times New Roman" w:cs="Times New Roman"/>
          <w:i/>
          <w:iCs/>
          <w:sz w:val="28"/>
          <w:szCs w:val="28"/>
          <w:lang w:val="uk-UA"/>
        </w:rPr>
        <w:t xml:space="preserve"> </w:t>
      </w:r>
      <w:r w:rsidRPr="001226B8">
        <w:rPr>
          <w:rFonts w:ascii="Times New Roman" w:hAnsi="Times New Roman" w:cs="Times New Roman"/>
          <w:sz w:val="28"/>
          <w:szCs w:val="28"/>
          <w:lang w:val="uk-UA"/>
        </w:rPr>
        <w:t>(</w:t>
      </w:r>
      <w:r w:rsidR="00B336F3" w:rsidRPr="001226B8">
        <w:rPr>
          <w:rFonts w:ascii="Times New Roman" w:hAnsi="Times New Roman" w:cs="Times New Roman"/>
          <w:i/>
          <w:iCs/>
          <w:sz w:val="28"/>
          <w:szCs w:val="28"/>
          <w:lang w:val="uk-UA"/>
        </w:rPr>
        <w:t>«</w:t>
      </w:r>
      <w:proofErr w:type="spellStart"/>
      <w:r w:rsidRPr="001226B8">
        <w:rPr>
          <w:rFonts w:ascii="Times New Roman" w:hAnsi="Times New Roman" w:cs="Times New Roman"/>
          <w:i/>
          <w:iCs/>
          <w:sz w:val="28"/>
          <w:szCs w:val="28"/>
          <w:lang w:val="uk-UA"/>
        </w:rPr>
        <w:t>to</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draw</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first</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blood</w:t>
      </w:r>
      <w:proofErr w:type="spellEnd"/>
      <w:r w:rsidR="00B336F3" w:rsidRPr="001226B8">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випустити першу кров</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завдати першого удару) та </w:t>
      </w:r>
      <w:r w:rsidR="00B336F3" w:rsidRPr="001226B8">
        <w:rPr>
          <w:rFonts w:ascii="Times New Roman" w:hAnsi="Times New Roman" w:cs="Times New Roman"/>
          <w:i/>
          <w:iCs/>
          <w:sz w:val="28"/>
          <w:szCs w:val="28"/>
          <w:lang w:val="uk-UA"/>
        </w:rPr>
        <w:t>«</w:t>
      </w:r>
      <w:proofErr w:type="spellStart"/>
      <w:r w:rsidRPr="001226B8">
        <w:rPr>
          <w:rFonts w:ascii="Times New Roman" w:hAnsi="Times New Roman" w:cs="Times New Roman"/>
          <w:i/>
          <w:iCs/>
          <w:sz w:val="28"/>
          <w:szCs w:val="28"/>
          <w:lang w:val="uk-UA"/>
        </w:rPr>
        <w:t>battle</w:t>
      </w:r>
      <w:proofErr w:type="spellEnd"/>
      <w:r w:rsidR="00B336F3" w:rsidRPr="001226B8">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r w:rsidR="00B336F3" w:rsidRPr="001226B8">
        <w:rPr>
          <w:rFonts w:ascii="Times New Roman" w:hAnsi="Times New Roman" w:cs="Times New Roman"/>
          <w:i/>
          <w:iCs/>
          <w:sz w:val="28"/>
          <w:szCs w:val="28"/>
          <w:lang w:val="uk-UA"/>
        </w:rPr>
        <w:t>«</w:t>
      </w:r>
      <w:r w:rsidRPr="001226B8">
        <w:rPr>
          <w:rFonts w:ascii="Times New Roman" w:hAnsi="Times New Roman" w:cs="Times New Roman"/>
          <w:i/>
          <w:iCs/>
          <w:sz w:val="28"/>
          <w:szCs w:val="28"/>
          <w:lang w:val="uk-UA"/>
        </w:rPr>
        <w:t xml:space="preserve">а </w:t>
      </w:r>
      <w:proofErr w:type="spellStart"/>
      <w:r w:rsidRPr="001226B8">
        <w:rPr>
          <w:rFonts w:ascii="Times New Roman" w:hAnsi="Times New Roman" w:cs="Times New Roman"/>
          <w:i/>
          <w:iCs/>
          <w:sz w:val="28"/>
          <w:szCs w:val="28"/>
          <w:lang w:val="uk-UA"/>
        </w:rPr>
        <w:t>battle</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of</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wits</w:t>
      </w:r>
      <w:proofErr w:type="spellEnd"/>
      <w:r w:rsidR="00B336F3" w:rsidRPr="001226B8">
        <w:rPr>
          <w:rFonts w:ascii="Times New Roman" w:hAnsi="Times New Roman" w:cs="Times New Roman"/>
          <w:i/>
          <w:iCs/>
          <w:sz w:val="28"/>
          <w:szCs w:val="28"/>
          <w:lang w:val="uk-UA"/>
        </w:rPr>
        <w:t>»</w:t>
      </w:r>
      <w:r w:rsidRPr="001226B8">
        <w:rPr>
          <w:rFonts w:ascii="Times New Roman" w:hAnsi="Times New Roman" w:cs="Times New Roman"/>
          <w:i/>
          <w:iCs/>
          <w:sz w:val="28"/>
          <w:szCs w:val="28"/>
          <w:lang w:val="uk-UA"/>
        </w:rPr>
        <w:t xml:space="preserve"> </w:t>
      </w:r>
      <w:r w:rsidRPr="00804E2C">
        <w:rPr>
          <w:rFonts w:ascii="Times New Roman" w:hAnsi="Times New Roman" w:cs="Times New Roman"/>
          <w:sz w:val="28"/>
          <w:szCs w:val="28"/>
          <w:lang w:val="uk-UA"/>
        </w:rPr>
        <w:t xml:space="preserve">– запекла суперечка). Це </w:t>
      </w:r>
      <w:r w:rsidR="00786BFF" w:rsidRPr="00804E2C">
        <w:rPr>
          <w:rFonts w:ascii="Times New Roman" w:hAnsi="Times New Roman" w:cs="Times New Roman"/>
          <w:sz w:val="28"/>
          <w:szCs w:val="28"/>
          <w:lang w:val="uk-UA"/>
        </w:rPr>
        <w:t>пов</w:t>
      </w:r>
      <w:r w:rsidR="006A6442"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 xml:space="preserve">язано </w:t>
      </w:r>
      <w:r w:rsidRPr="00804E2C">
        <w:rPr>
          <w:rFonts w:ascii="Times New Roman" w:hAnsi="Times New Roman" w:cs="Times New Roman"/>
          <w:sz w:val="28"/>
          <w:szCs w:val="28"/>
          <w:lang w:val="uk-UA"/>
        </w:rPr>
        <w:t xml:space="preserve">з тим, що поєднання з </w:t>
      </w:r>
      <w:r w:rsidR="00786BFF" w:rsidRPr="00804E2C">
        <w:rPr>
          <w:rFonts w:ascii="Times New Roman" w:hAnsi="Times New Roman" w:cs="Times New Roman"/>
          <w:sz w:val="28"/>
          <w:szCs w:val="28"/>
          <w:lang w:val="uk-UA"/>
        </w:rPr>
        <w:t>цією</w:t>
      </w:r>
      <w:r w:rsidRPr="00804E2C">
        <w:rPr>
          <w:rFonts w:ascii="Times New Roman" w:hAnsi="Times New Roman" w:cs="Times New Roman"/>
          <w:sz w:val="28"/>
          <w:szCs w:val="28"/>
          <w:lang w:val="uk-UA"/>
        </w:rPr>
        <w:t xml:space="preserve"> лексемою мають значення протистояння, нападу, агресії чи загрози.</w:t>
      </w:r>
    </w:p>
    <w:p w14:paraId="1D39ADD0" w14:textId="7997C4CA" w:rsidR="00D41BC3" w:rsidRPr="00804E2C" w:rsidRDefault="00B26272" w:rsidP="00892A2B">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Ф</w:t>
      </w:r>
      <w:r w:rsidR="00892A2B" w:rsidRPr="00804E2C">
        <w:rPr>
          <w:rFonts w:ascii="Times New Roman" w:hAnsi="Times New Roman" w:cs="Times New Roman"/>
          <w:sz w:val="28"/>
          <w:szCs w:val="28"/>
          <w:lang w:val="uk-UA"/>
        </w:rPr>
        <w:t>О</w:t>
      </w:r>
      <w:r w:rsidRPr="00804E2C">
        <w:rPr>
          <w:rFonts w:ascii="Times New Roman" w:hAnsi="Times New Roman" w:cs="Times New Roman"/>
          <w:sz w:val="28"/>
          <w:szCs w:val="28"/>
          <w:lang w:val="uk-UA"/>
        </w:rPr>
        <w:t xml:space="preserve"> з позитивною оцінкою характеризуються наявністю значення схвалення як констатації усталеної оцінки певних дій та якостей людей, пов</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язаних із військовою тематикою. Відомо, що відхилення від норми в позитивний бік не викликає такої гострої реакції, як відхилення у бік небажаного та небезпечного для людського колективу, і не провокує появи такої значної кількості одиниць вторинної номінації</w:t>
      </w:r>
      <w:r w:rsidR="00D41BC3" w:rsidRPr="00804E2C">
        <w:rPr>
          <w:rFonts w:ascii="Times New Roman" w:hAnsi="Times New Roman" w:cs="Times New Roman"/>
          <w:sz w:val="28"/>
          <w:szCs w:val="28"/>
          <w:lang w:val="uk-UA"/>
        </w:rPr>
        <w:t xml:space="preserve"> [61].</w:t>
      </w:r>
    </w:p>
    <w:p w14:paraId="73A513B7" w14:textId="03F688F1" w:rsidR="00D41BC3" w:rsidRPr="00804E2C" w:rsidRDefault="00B26272" w:rsidP="00D41BC3">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Позитивно англійцями оцінюються стійкість і хоробрість солдатів під час військових зіткнень (</w:t>
      </w:r>
      <w:r w:rsidR="001226B8" w:rsidRPr="001226B8">
        <w:rPr>
          <w:rFonts w:ascii="Times New Roman" w:hAnsi="Times New Roman" w:cs="Times New Roman"/>
          <w:i/>
          <w:iCs/>
          <w:sz w:val="28"/>
          <w:szCs w:val="28"/>
          <w:lang w:val="uk-UA"/>
        </w:rPr>
        <w:t>«</w:t>
      </w:r>
      <w:proofErr w:type="spellStart"/>
      <w:r w:rsidRPr="001226B8">
        <w:rPr>
          <w:rFonts w:ascii="Times New Roman" w:hAnsi="Times New Roman" w:cs="Times New Roman"/>
          <w:i/>
          <w:iCs/>
          <w:sz w:val="28"/>
          <w:szCs w:val="28"/>
          <w:lang w:val="uk-UA"/>
        </w:rPr>
        <w:t>to</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muster</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up</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courage</w:t>
      </w:r>
      <w:proofErr w:type="spellEnd"/>
      <w:r w:rsidR="001226B8" w:rsidRPr="001226B8">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r w:rsidR="00320E62"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набратися хоробрості, наважитися, зібрати всю свою мужність; </w:t>
      </w:r>
      <w:r w:rsidR="001226B8" w:rsidRPr="001226B8">
        <w:rPr>
          <w:rFonts w:ascii="Times New Roman" w:hAnsi="Times New Roman" w:cs="Times New Roman"/>
          <w:i/>
          <w:iCs/>
          <w:sz w:val="28"/>
          <w:szCs w:val="28"/>
          <w:lang w:val="uk-UA"/>
        </w:rPr>
        <w:t>«</w:t>
      </w:r>
      <w:proofErr w:type="spellStart"/>
      <w:r w:rsidRPr="001226B8">
        <w:rPr>
          <w:rFonts w:ascii="Times New Roman" w:hAnsi="Times New Roman" w:cs="Times New Roman"/>
          <w:i/>
          <w:iCs/>
          <w:sz w:val="28"/>
          <w:szCs w:val="28"/>
          <w:lang w:val="uk-UA"/>
        </w:rPr>
        <w:t>keep</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one</w:t>
      </w:r>
      <w:r w:rsidR="006A6442" w:rsidRPr="001226B8">
        <w:rPr>
          <w:rFonts w:ascii="Times New Roman" w:hAnsi="Times New Roman" w:cs="Times New Roman"/>
          <w:i/>
          <w:iCs/>
          <w:sz w:val="28"/>
          <w:szCs w:val="28"/>
          <w:lang w:val="uk-UA"/>
        </w:rPr>
        <w:t>’</w:t>
      </w:r>
      <w:r w:rsidRPr="001226B8">
        <w:rPr>
          <w:rFonts w:ascii="Times New Roman" w:hAnsi="Times New Roman" w:cs="Times New Roman"/>
          <w:i/>
          <w:iCs/>
          <w:sz w:val="28"/>
          <w:szCs w:val="28"/>
          <w:lang w:val="uk-UA"/>
        </w:rPr>
        <w:t>s</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flag</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flying</w:t>
      </w:r>
      <w:proofErr w:type="spellEnd"/>
      <w:r w:rsidR="001226B8" w:rsidRPr="001226B8">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w:t>
      </w:r>
      <w:r w:rsidR="00320E6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бути войовничо налаштованим, не здаватися), а також успішний і переможний </w:t>
      </w:r>
      <w:r w:rsidR="001226B8" w:rsidRPr="001226B8">
        <w:rPr>
          <w:rFonts w:ascii="Times New Roman" w:hAnsi="Times New Roman" w:cs="Times New Roman"/>
          <w:i/>
          <w:iCs/>
          <w:sz w:val="28"/>
          <w:szCs w:val="28"/>
          <w:lang w:val="uk-UA"/>
        </w:rPr>
        <w:t>«</w:t>
      </w:r>
      <w:proofErr w:type="spellStart"/>
      <w:r w:rsidRPr="001226B8">
        <w:rPr>
          <w:rFonts w:ascii="Times New Roman" w:hAnsi="Times New Roman" w:cs="Times New Roman"/>
          <w:i/>
          <w:iCs/>
          <w:sz w:val="28"/>
          <w:szCs w:val="28"/>
          <w:lang w:val="uk-UA"/>
        </w:rPr>
        <w:t>save</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the</w:t>
      </w:r>
      <w:proofErr w:type="spellEnd"/>
      <w:r w:rsidRPr="001226B8">
        <w:rPr>
          <w:rFonts w:ascii="Times New Roman" w:hAnsi="Times New Roman" w:cs="Times New Roman"/>
          <w:i/>
          <w:iCs/>
          <w:sz w:val="28"/>
          <w:szCs w:val="28"/>
          <w:lang w:val="uk-UA"/>
        </w:rPr>
        <w:t xml:space="preserve"> </w:t>
      </w:r>
      <w:proofErr w:type="spellStart"/>
      <w:r w:rsidRPr="001226B8">
        <w:rPr>
          <w:rFonts w:ascii="Times New Roman" w:hAnsi="Times New Roman" w:cs="Times New Roman"/>
          <w:i/>
          <w:iCs/>
          <w:sz w:val="28"/>
          <w:szCs w:val="28"/>
          <w:lang w:val="uk-UA"/>
        </w:rPr>
        <w:t>day</w:t>
      </w:r>
      <w:proofErr w:type="spellEnd"/>
      <w:r w:rsidR="001226B8" w:rsidRPr="001226B8">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xml:space="preserve"> – успішно закінчити (битва, що невдало почалася), вирішити результат бою).</w:t>
      </w:r>
    </w:p>
    <w:p w14:paraId="21AF4885" w14:textId="176D8F6A" w:rsidR="00B26272" w:rsidRPr="00804E2C" w:rsidRDefault="00B26272" w:rsidP="00D41BC3">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У </w:t>
      </w:r>
      <w:r w:rsidR="00D62265">
        <w:rPr>
          <w:rFonts w:ascii="Times New Roman" w:hAnsi="Times New Roman" w:cs="Times New Roman"/>
          <w:sz w:val="28"/>
          <w:szCs w:val="28"/>
          <w:lang w:val="uk-UA"/>
        </w:rPr>
        <w:t>ФО</w:t>
      </w:r>
      <w:r w:rsidRPr="00804E2C">
        <w:rPr>
          <w:rFonts w:ascii="Times New Roman" w:hAnsi="Times New Roman" w:cs="Times New Roman"/>
          <w:sz w:val="28"/>
          <w:szCs w:val="28"/>
          <w:lang w:val="uk-UA"/>
        </w:rPr>
        <w:t xml:space="preserve"> із нейтральним оцінним компонентом у фразеологічному значенні ми спостерігаємо відсутність яскраво вираженого засудження чи схвалення. Ситуативну оцінку містять Ф</w:t>
      </w:r>
      <w:r w:rsidR="00D41BC3" w:rsidRPr="00804E2C">
        <w:rPr>
          <w:rFonts w:ascii="Times New Roman" w:hAnsi="Times New Roman" w:cs="Times New Roman"/>
          <w:sz w:val="28"/>
          <w:szCs w:val="28"/>
          <w:lang w:val="uk-UA"/>
        </w:rPr>
        <w:t>О</w:t>
      </w:r>
      <w:r w:rsidRPr="00804E2C">
        <w:rPr>
          <w:rFonts w:ascii="Times New Roman" w:hAnsi="Times New Roman" w:cs="Times New Roman"/>
          <w:sz w:val="28"/>
          <w:szCs w:val="28"/>
          <w:lang w:val="uk-UA"/>
        </w:rPr>
        <w:t>, у яких згадуються звання, команди, назви роду військ. Можна виділити такі різновиди фразеологізмів цього типу (105):</w:t>
      </w:r>
    </w:p>
    <w:p w14:paraId="5C7DEC55" w14:textId="5E11F9E2" w:rsidR="00B26272" w:rsidRPr="00804E2C" w:rsidRDefault="00473DFE" w:rsidP="00D41BC3">
      <w:pPr>
        <w:spacing w:after="0" w:line="360" w:lineRule="auto"/>
        <w:ind w:left="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proofErr w:type="spellStart"/>
      <w:r w:rsidR="00B26272" w:rsidRPr="00804E2C">
        <w:rPr>
          <w:rFonts w:ascii="Times New Roman" w:hAnsi="Times New Roman" w:cs="Times New Roman"/>
          <w:i/>
          <w:iCs/>
          <w:sz w:val="28"/>
          <w:szCs w:val="28"/>
          <w:lang w:val="uk-UA"/>
        </w:rPr>
        <w:t>At</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ease</w:t>
      </w:r>
      <w:proofErr w:type="spellEnd"/>
      <w:r>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 – вільно (військова команда)</w:t>
      </w:r>
      <w:r w:rsidR="00320E62" w:rsidRPr="00804E2C">
        <w:rPr>
          <w:rFonts w:ascii="Times New Roman" w:hAnsi="Times New Roman" w:cs="Times New Roman"/>
          <w:i/>
          <w:iCs/>
          <w:sz w:val="28"/>
          <w:szCs w:val="28"/>
          <w:lang w:val="uk-UA"/>
        </w:rPr>
        <w:t>.</w:t>
      </w:r>
    </w:p>
    <w:p w14:paraId="65E066CC" w14:textId="7B6DEFE1" w:rsidR="00B26272" w:rsidRPr="00804E2C" w:rsidRDefault="00473DFE" w:rsidP="00D41BC3">
      <w:pPr>
        <w:spacing w:after="0" w:line="360" w:lineRule="auto"/>
        <w:ind w:left="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proofErr w:type="spellStart"/>
      <w:r w:rsidR="00B26272" w:rsidRPr="00804E2C">
        <w:rPr>
          <w:rFonts w:ascii="Times New Roman" w:hAnsi="Times New Roman" w:cs="Times New Roman"/>
          <w:i/>
          <w:iCs/>
          <w:sz w:val="28"/>
          <w:szCs w:val="28"/>
          <w:lang w:val="uk-UA"/>
        </w:rPr>
        <w:t>The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second</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line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of</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defence</w:t>
      </w:r>
      <w:proofErr w:type="spellEnd"/>
      <w:r>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 – армія Великобританії</w:t>
      </w:r>
      <w:r w:rsidR="00320E62" w:rsidRPr="00804E2C">
        <w:rPr>
          <w:rFonts w:ascii="Times New Roman" w:hAnsi="Times New Roman" w:cs="Times New Roman"/>
          <w:i/>
          <w:iCs/>
          <w:sz w:val="28"/>
          <w:szCs w:val="28"/>
          <w:lang w:val="uk-UA"/>
        </w:rPr>
        <w:t>.</w:t>
      </w:r>
    </w:p>
    <w:p w14:paraId="3106320B" w14:textId="3C5B2421" w:rsidR="00B26272" w:rsidRPr="00804E2C" w:rsidRDefault="00473DFE" w:rsidP="00D41BC3">
      <w:pPr>
        <w:spacing w:after="0" w:line="360" w:lineRule="auto"/>
        <w:ind w:left="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proofErr w:type="spellStart"/>
      <w:r w:rsidR="00B26272" w:rsidRPr="00804E2C">
        <w:rPr>
          <w:rFonts w:ascii="Times New Roman" w:hAnsi="Times New Roman" w:cs="Times New Roman"/>
          <w:i/>
          <w:iCs/>
          <w:sz w:val="28"/>
          <w:szCs w:val="28"/>
          <w:lang w:val="uk-UA"/>
        </w:rPr>
        <w:t>Which</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way</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the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cat</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jumps</w:t>
      </w:r>
      <w:proofErr w:type="spellEnd"/>
      <w:r>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 – займати вичікувальну</w:t>
      </w:r>
      <w:r w:rsidR="00D41BC3" w:rsidRPr="00804E2C">
        <w:rPr>
          <w:rFonts w:ascii="Times New Roman" w:hAnsi="Times New Roman" w:cs="Times New Roman"/>
          <w:i/>
          <w:iCs/>
          <w:sz w:val="28"/>
          <w:szCs w:val="28"/>
          <w:lang w:val="uk-UA"/>
        </w:rPr>
        <w:t xml:space="preserve"> </w:t>
      </w:r>
      <w:r w:rsidR="00B26272" w:rsidRPr="00804E2C">
        <w:rPr>
          <w:rFonts w:ascii="Times New Roman" w:hAnsi="Times New Roman" w:cs="Times New Roman"/>
          <w:i/>
          <w:iCs/>
          <w:sz w:val="28"/>
          <w:szCs w:val="28"/>
          <w:lang w:val="uk-UA"/>
        </w:rPr>
        <w:t>позицію</w:t>
      </w:r>
      <w:r w:rsidR="00320E62" w:rsidRPr="00804E2C">
        <w:rPr>
          <w:rFonts w:ascii="Times New Roman" w:hAnsi="Times New Roman" w:cs="Times New Roman"/>
          <w:i/>
          <w:iCs/>
          <w:sz w:val="28"/>
          <w:szCs w:val="28"/>
          <w:lang w:val="uk-UA"/>
        </w:rPr>
        <w:t>.</w:t>
      </w:r>
    </w:p>
    <w:p w14:paraId="55BA8F9C" w14:textId="2C90A915" w:rsidR="00B26272" w:rsidRPr="00804E2C" w:rsidRDefault="00473DFE" w:rsidP="00D41BC3">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proofErr w:type="spellStart"/>
      <w:r w:rsidR="00B26272" w:rsidRPr="00804E2C">
        <w:rPr>
          <w:rFonts w:ascii="Times New Roman" w:hAnsi="Times New Roman" w:cs="Times New Roman"/>
          <w:i/>
          <w:iCs/>
          <w:sz w:val="28"/>
          <w:szCs w:val="28"/>
          <w:lang w:val="uk-UA"/>
        </w:rPr>
        <w:t>To</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be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the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front</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line</w:t>
      </w:r>
      <w:proofErr w:type="spellEnd"/>
      <w:r>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 – знаходитись на лінії фронту</w:t>
      </w:r>
      <w:r w:rsidR="00320E62" w:rsidRPr="00804E2C">
        <w:rPr>
          <w:rFonts w:ascii="Times New Roman" w:hAnsi="Times New Roman" w:cs="Times New Roman"/>
          <w:i/>
          <w:iCs/>
          <w:sz w:val="28"/>
          <w:szCs w:val="28"/>
          <w:lang w:val="uk-UA"/>
        </w:rPr>
        <w:t>.</w:t>
      </w:r>
    </w:p>
    <w:p w14:paraId="712435AD" w14:textId="34367F0D" w:rsidR="00B26272" w:rsidRPr="00804E2C" w:rsidRDefault="00473DFE" w:rsidP="00D41BC3">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proofErr w:type="spellStart"/>
      <w:r w:rsidR="00B26272" w:rsidRPr="00804E2C">
        <w:rPr>
          <w:rFonts w:ascii="Times New Roman" w:hAnsi="Times New Roman" w:cs="Times New Roman"/>
          <w:i/>
          <w:iCs/>
          <w:sz w:val="28"/>
          <w:szCs w:val="28"/>
          <w:lang w:val="uk-UA"/>
        </w:rPr>
        <w:t>Hearts</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and</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oak</w:t>
      </w:r>
      <w:proofErr w:type="spellEnd"/>
      <w:r>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 – моряки британського флоту</w:t>
      </w:r>
      <w:r w:rsidR="00320E62" w:rsidRPr="00804E2C">
        <w:rPr>
          <w:rFonts w:ascii="Times New Roman" w:hAnsi="Times New Roman" w:cs="Times New Roman"/>
          <w:i/>
          <w:iCs/>
          <w:sz w:val="28"/>
          <w:szCs w:val="28"/>
          <w:lang w:val="uk-UA"/>
        </w:rPr>
        <w:t>.</w:t>
      </w:r>
    </w:p>
    <w:p w14:paraId="152C1E2B" w14:textId="4D745E38" w:rsidR="00B26272" w:rsidRPr="00804E2C" w:rsidRDefault="00473DFE" w:rsidP="00D41BC3">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proofErr w:type="spellStart"/>
      <w:r w:rsidR="00B26272" w:rsidRPr="00804E2C">
        <w:rPr>
          <w:rFonts w:ascii="Times New Roman" w:hAnsi="Times New Roman" w:cs="Times New Roman"/>
          <w:i/>
          <w:iCs/>
          <w:sz w:val="28"/>
          <w:szCs w:val="28"/>
          <w:lang w:val="uk-UA"/>
        </w:rPr>
        <w:t>The</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old</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man</w:t>
      </w:r>
      <w:proofErr w:type="spellEnd"/>
      <w:r>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 – командир</w:t>
      </w:r>
      <w:r w:rsidR="00320E62" w:rsidRPr="00804E2C">
        <w:rPr>
          <w:rFonts w:ascii="Times New Roman" w:hAnsi="Times New Roman" w:cs="Times New Roman"/>
          <w:i/>
          <w:iCs/>
          <w:sz w:val="28"/>
          <w:szCs w:val="28"/>
          <w:lang w:val="uk-UA"/>
        </w:rPr>
        <w:t>.</w:t>
      </w:r>
    </w:p>
    <w:p w14:paraId="588E15E3" w14:textId="40FA65C2" w:rsidR="00B26272" w:rsidRPr="00804E2C" w:rsidRDefault="00473DFE" w:rsidP="00D41BC3">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A </w:t>
      </w:r>
      <w:proofErr w:type="spellStart"/>
      <w:r w:rsidR="00B26272" w:rsidRPr="00804E2C">
        <w:rPr>
          <w:rFonts w:ascii="Times New Roman" w:hAnsi="Times New Roman" w:cs="Times New Roman"/>
          <w:i/>
          <w:iCs/>
          <w:sz w:val="28"/>
          <w:szCs w:val="28"/>
          <w:lang w:val="uk-UA"/>
        </w:rPr>
        <w:t>companion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in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arms</w:t>
      </w:r>
      <w:proofErr w:type="spellEnd"/>
      <w:r>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 – бойовий товариш</w:t>
      </w:r>
      <w:r w:rsidR="00320E62" w:rsidRPr="00804E2C">
        <w:rPr>
          <w:rFonts w:ascii="Times New Roman" w:hAnsi="Times New Roman" w:cs="Times New Roman"/>
          <w:i/>
          <w:iCs/>
          <w:sz w:val="28"/>
          <w:szCs w:val="28"/>
          <w:lang w:val="uk-UA"/>
        </w:rPr>
        <w:t>.</w:t>
      </w:r>
    </w:p>
    <w:p w14:paraId="5DEA7D21" w14:textId="055D7224" w:rsidR="00B26272" w:rsidRPr="00804E2C" w:rsidRDefault="00473DFE" w:rsidP="00D41BC3">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lastRenderedPageBreak/>
        <w:t>«</w:t>
      </w:r>
      <w:r w:rsidR="00B26272" w:rsidRPr="00804E2C">
        <w:rPr>
          <w:rFonts w:ascii="Times New Roman" w:hAnsi="Times New Roman" w:cs="Times New Roman"/>
          <w:i/>
          <w:iCs/>
          <w:sz w:val="28"/>
          <w:szCs w:val="28"/>
          <w:lang w:val="uk-UA"/>
        </w:rPr>
        <w:t xml:space="preserve">A </w:t>
      </w:r>
      <w:proofErr w:type="spellStart"/>
      <w:r w:rsidR="00B26272" w:rsidRPr="00804E2C">
        <w:rPr>
          <w:rFonts w:ascii="Times New Roman" w:hAnsi="Times New Roman" w:cs="Times New Roman"/>
          <w:i/>
          <w:iCs/>
          <w:sz w:val="28"/>
          <w:szCs w:val="28"/>
          <w:lang w:val="uk-UA"/>
        </w:rPr>
        <w:t>sitting</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duck</w:t>
      </w:r>
      <w:proofErr w:type="spellEnd"/>
      <w:r>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 – легка мета</w:t>
      </w:r>
      <w:r w:rsidR="00320E62" w:rsidRPr="00804E2C">
        <w:rPr>
          <w:rFonts w:ascii="Times New Roman" w:hAnsi="Times New Roman" w:cs="Times New Roman"/>
          <w:i/>
          <w:iCs/>
          <w:sz w:val="28"/>
          <w:szCs w:val="28"/>
          <w:lang w:val="uk-UA"/>
        </w:rPr>
        <w:t>.</w:t>
      </w:r>
    </w:p>
    <w:p w14:paraId="07CF48C3" w14:textId="5356E6BB" w:rsidR="00B26272" w:rsidRPr="00804E2C" w:rsidRDefault="00473DFE" w:rsidP="00D41BC3">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proofErr w:type="spellStart"/>
      <w:r w:rsidR="00B26272" w:rsidRPr="00804E2C">
        <w:rPr>
          <w:rFonts w:ascii="Times New Roman" w:hAnsi="Times New Roman" w:cs="Times New Roman"/>
          <w:i/>
          <w:iCs/>
          <w:sz w:val="28"/>
          <w:szCs w:val="28"/>
          <w:lang w:val="uk-UA"/>
        </w:rPr>
        <w:t>Forlorn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hope</w:t>
      </w:r>
      <w:proofErr w:type="spellEnd"/>
      <w:r>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 - підрозділ, приречений на загибель</w:t>
      </w:r>
      <w:r w:rsidR="00320E62" w:rsidRPr="00804E2C">
        <w:rPr>
          <w:rFonts w:ascii="Times New Roman" w:hAnsi="Times New Roman" w:cs="Times New Roman"/>
          <w:i/>
          <w:iCs/>
          <w:sz w:val="28"/>
          <w:szCs w:val="28"/>
          <w:lang w:val="uk-UA"/>
        </w:rPr>
        <w:t>.</w:t>
      </w:r>
    </w:p>
    <w:p w14:paraId="14DB923F" w14:textId="14844271" w:rsidR="00B26272" w:rsidRPr="00804E2C" w:rsidRDefault="00473DFE" w:rsidP="00D41BC3">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proofErr w:type="spellStart"/>
      <w:r w:rsidR="00B26272" w:rsidRPr="00804E2C">
        <w:rPr>
          <w:rFonts w:ascii="Times New Roman" w:hAnsi="Times New Roman" w:cs="Times New Roman"/>
          <w:i/>
          <w:iCs/>
          <w:sz w:val="28"/>
          <w:szCs w:val="28"/>
          <w:lang w:val="uk-UA"/>
        </w:rPr>
        <w:t>Cannon</w:t>
      </w:r>
      <w:proofErr w:type="spellEnd"/>
      <w:r w:rsidR="00B26272" w:rsidRPr="00804E2C">
        <w:rPr>
          <w:rFonts w:ascii="Times New Roman" w:hAnsi="Times New Roman" w:cs="Times New Roman"/>
          <w:i/>
          <w:iCs/>
          <w:sz w:val="28"/>
          <w:szCs w:val="28"/>
          <w:lang w:val="uk-UA"/>
        </w:rPr>
        <w:t xml:space="preserve"> </w:t>
      </w:r>
      <w:proofErr w:type="spellStart"/>
      <w:r w:rsidR="00B26272" w:rsidRPr="00804E2C">
        <w:rPr>
          <w:rFonts w:ascii="Times New Roman" w:hAnsi="Times New Roman" w:cs="Times New Roman"/>
          <w:i/>
          <w:iCs/>
          <w:sz w:val="28"/>
          <w:szCs w:val="28"/>
          <w:lang w:val="uk-UA"/>
        </w:rPr>
        <w:t>fodder</w:t>
      </w:r>
      <w:proofErr w:type="spellEnd"/>
      <w:r>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 xml:space="preserve"> – солдати, які відправляються на вірну</w:t>
      </w:r>
      <w:r w:rsidR="00D41BC3" w:rsidRPr="00804E2C">
        <w:rPr>
          <w:rFonts w:ascii="Times New Roman" w:hAnsi="Times New Roman" w:cs="Times New Roman"/>
          <w:i/>
          <w:iCs/>
          <w:sz w:val="28"/>
          <w:szCs w:val="28"/>
          <w:lang w:val="uk-UA"/>
        </w:rPr>
        <w:t xml:space="preserve"> </w:t>
      </w:r>
      <w:r w:rsidR="00B26272" w:rsidRPr="00804E2C">
        <w:rPr>
          <w:rFonts w:ascii="Times New Roman" w:hAnsi="Times New Roman" w:cs="Times New Roman"/>
          <w:i/>
          <w:iCs/>
          <w:sz w:val="28"/>
          <w:szCs w:val="28"/>
          <w:lang w:val="uk-UA"/>
        </w:rPr>
        <w:t>смерть (гарматне м</w:t>
      </w:r>
      <w:r w:rsidR="006A6442" w:rsidRPr="00804E2C">
        <w:rPr>
          <w:rFonts w:ascii="Times New Roman" w:hAnsi="Times New Roman" w:cs="Times New Roman"/>
          <w:i/>
          <w:iCs/>
          <w:sz w:val="28"/>
          <w:szCs w:val="28"/>
          <w:lang w:val="uk-UA"/>
        </w:rPr>
        <w:t>’</w:t>
      </w:r>
      <w:r w:rsidR="00B26272" w:rsidRPr="00804E2C">
        <w:rPr>
          <w:rFonts w:ascii="Times New Roman" w:hAnsi="Times New Roman" w:cs="Times New Roman"/>
          <w:i/>
          <w:iCs/>
          <w:sz w:val="28"/>
          <w:szCs w:val="28"/>
          <w:lang w:val="uk-UA"/>
        </w:rPr>
        <w:t>ясо)</w:t>
      </w:r>
      <w:r w:rsidR="00320E62" w:rsidRPr="00804E2C">
        <w:rPr>
          <w:rFonts w:ascii="Times New Roman" w:hAnsi="Times New Roman" w:cs="Times New Roman"/>
          <w:i/>
          <w:iCs/>
          <w:sz w:val="28"/>
          <w:szCs w:val="28"/>
          <w:lang w:val="uk-UA"/>
        </w:rPr>
        <w:t>.</w:t>
      </w:r>
    </w:p>
    <w:p w14:paraId="40238321" w14:textId="74F7E42F" w:rsidR="00D41BC3" w:rsidRPr="00804E2C" w:rsidRDefault="00B26272" w:rsidP="00D41BC3">
      <w:pPr>
        <w:spacing w:after="0" w:line="360" w:lineRule="auto"/>
        <w:ind w:firstLine="708"/>
        <w:jc w:val="both"/>
        <w:rPr>
          <w:rFonts w:ascii="Times New Roman" w:hAnsi="Times New Roman" w:cs="Times New Roman"/>
          <w:sz w:val="28"/>
          <w:szCs w:val="28"/>
          <w:lang w:val="uk-UA"/>
        </w:rPr>
      </w:pPr>
      <w:r w:rsidRPr="00645E48">
        <w:rPr>
          <w:rFonts w:ascii="Times New Roman" w:hAnsi="Times New Roman" w:cs="Times New Roman"/>
          <w:sz w:val="28"/>
          <w:szCs w:val="28"/>
          <w:lang w:val="uk-UA"/>
        </w:rPr>
        <w:t xml:space="preserve">Таким чином, в ході аналізу </w:t>
      </w:r>
      <w:r w:rsidR="00435123" w:rsidRPr="00645E48">
        <w:rPr>
          <w:rFonts w:ascii="Times New Roman" w:hAnsi="Times New Roman" w:cs="Times New Roman"/>
          <w:sz w:val="28"/>
          <w:szCs w:val="28"/>
          <w:lang w:val="uk-UA"/>
        </w:rPr>
        <w:t>було зроблено</w:t>
      </w:r>
      <w:r w:rsidRPr="00645E48">
        <w:rPr>
          <w:rFonts w:ascii="Times New Roman" w:hAnsi="Times New Roman" w:cs="Times New Roman"/>
          <w:sz w:val="28"/>
          <w:szCs w:val="28"/>
          <w:lang w:val="uk-UA"/>
        </w:rPr>
        <w:t xml:space="preserve"> висновок,</w:t>
      </w:r>
      <w:r w:rsidR="00645E48">
        <w:rPr>
          <w:rFonts w:ascii="Times New Roman" w:hAnsi="Times New Roman" w:cs="Times New Roman"/>
          <w:sz w:val="28"/>
          <w:szCs w:val="28"/>
          <w:lang w:val="uk-UA"/>
        </w:rPr>
        <w:t xml:space="preserve"> що </w:t>
      </w:r>
      <w:r w:rsidR="00465CE2">
        <w:rPr>
          <w:rFonts w:ascii="Times New Roman" w:hAnsi="Times New Roman" w:cs="Times New Roman"/>
          <w:sz w:val="28"/>
          <w:szCs w:val="28"/>
          <w:lang w:val="uk-UA"/>
        </w:rPr>
        <w:t xml:space="preserve">фразеологізми </w:t>
      </w:r>
      <w:r w:rsidR="00807A07">
        <w:rPr>
          <w:rFonts w:ascii="Times New Roman" w:hAnsi="Times New Roman" w:cs="Times New Roman"/>
          <w:sz w:val="28"/>
          <w:szCs w:val="28"/>
          <w:lang w:val="uk-UA"/>
        </w:rPr>
        <w:t>з компонентом «Війна» відображають важливі аспекти культури</w:t>
      </w:r>
      <w:r w:rsidR="008E02BA">
        <w:rPr>
          <w:rFonts w:ascii="Times New Roman" w:hAnsi="Times New Roman" w:cs="Times New Roman"/>
          <w:sz w:val="28"/>
          <w:szCs w:val="28"/>
          <w:lang w:val="uk-UA"/>
        </w:rPr>
        <w:t xml:space="preserve">, історії та колективної </w:t>
      </w:r>
      <w:r w:rsidR="00F03A45">
        <w:rPr>
          <w:rFonts w:ascii="Times New Roman" w:hAnsi="Times New Roman" w:cs="Times New Roman"/>
          <w:sz w:val="28"/>
          <w:szCs w:val="28"/>
          <w:lang w:val="uk-UA"/>
        </w:rPr>
        <w:t>пам’яті</w:t>
      </w:r>
      <w:r w:rsidR="008E02BA">
        <w:rPr>
          <w:rFonts w:ascii="Times New Roman" w:hAnsi="Times New Roman" w:cs="Times New Roman"/>
          <w:sz w:val="28"/>
          <w:szCs w:val="28"/>
          <w:lang w:val="uk-UA"/>
        </w:rPr>
        <w:t xml:space="preserve"> суспільства. З подальшим розвитком конфліктів </w:t>
      </w:r>
      <w:r w:rsidR="00F03A45">
        <w:rPr>
          <w:rFonts w:ascii="Times New Roman" w:hAnsi="Times New Roman" w:cs="Times New Roman"/>
          <w:sz w:val="28"/>
          <w:szCs w:val="28"/>
          <w:lang w:val="uk-UA"/>
        </w:rPr>
        <w:t xml:space="preserve">виникають нові фразеологізми. </w:t>
      </w:r>
      <w:r w:rsidR="00465CE2">
        <w:rPr>
          <w:rFonts w:ascii="Times New Roman" w:hAnsi="Times New Roman" w:cs="Times New Roman"/>
          <w:sz w:val="28"/>
          <w:szCs w:val="28"/>
          <w:lang w:val="uk-UA"/>
        </w:rPr>
        <w:t>О</w:t>
      </w:r>
      <w:r w:rsidR="00645E48" w:rsidRPr="00645E48">
        <w:rPr>
          <w:rFonts w:ascii="Times New Roman" w:hAnsi="Times New Roman" w:cs="Times New Roman"/>
          <w:sz w:val="28"/>
          <w:szCs w:val="28"/>
          <w:lang w:val="uk-UA"/>
        </w:rPr>
        <w:t>сновними способами створення нових військових фразеологізмів (</w:t>
      </w:r>
      <w:proofErr w:type="spellStart"/>
      <w:r w:rsidR="00645E48" w:rsidRPr="00645E48">
        <w:rPr>
          <w:rFonts w:ascii="Times New Roman" w:hAnsi="Times New Roman" w:cs="Times New Roman"/>
          <w:sz w:val="28"/>
          <w:szCs w:val="28"/>
          <w:lang w:val="uk-UA"/>
        </w:rPr>
        <w:t>неофразеологічних</w:t>
      </w:r>
      <w:proofErr w:type="spellEnd"/>
      <w:r w:rsidR="00645E48" w:rsidRPr="00645E48">
        <w:rPr>
          <w:rFonts w:ascii="Times New Roman" w:hAnsi="Times New Roman" w:cs="Times New Roman"/>
          <w:sz w:val="28"/>
          <w:szCs w:val="28"/>
          <w:lang w:val="uk-UA"/>
        </w:rPr>
        <w:t xml:space="preserve"> одиниць) є метафоричні та метонімічні переноси, </w:t>
      </w:r>
      <w:proofErr w:type="spellStart"/>
      <w:r w:rsidR="00645E48" w:rsidRPr="00645E48">
        <w:rPr>
          <w:rFonts w:ascii="Times New Roman" w:hAnsi="Times New Roman" w:cs="Times New Roman"/>
          <w:sz w:val="28"/>
          <w:szCs w:val="28"/>
          <w:lang w:val="uk-UA"/>
        </w:rPr>
        <w:t>евфемізація</w:t>
      </w:r>
      <w:proofErr w:type="spellEnd"/>
      <w:r w:rsidR="00645E48" w:rsidRPr="00645E48">
        <w:rPr>
          <w:rFonts w:ascii="Times New Roman" w:hAnsi="Times New Roman" w:cs="Times New Roman"/>
          <w:sz w:val="28"/>
          <w:szCs w:val="28"/>
          <w:lang w:val="uk-UA"/>
        </w:rPr>
        <w:t xml:space="preserve"> та аналогія.</w:t>
      </w:r>
    </w:p>
    <w:p w14:paraId="265F83EE" w14:textId="77777777" w:rsidR="00B26272" w:rsidRPr="00804E2C" w:rsidRDefault="00B26272" w:rsidP="00B26272">
      <w:pPr>
        <w:pStyle w:val="a7"/>
        <w:spacing w:after="0" w:line="360" w:lineRule="auto"/>
        <w:ind w:left="580"/>
        <w:jc w:val="both"/>
        <w:rPr>
          <w:rFonts w:ascii="Times New Roman" w:eastAsia="Times New Roman" w:hAnsi="Times New Roman" w:cs="Times New Roman"/>
          <w:sz w:val="28"/>
          <w:szCs w:val="28"/>
          <w:lang w:val="uk-UA" w:eastAsia="ru-RU"/>
        </w:rPr>
      </w:pPr>
    </w:p>
    <w:p w14:paraId="64FFAD6C" w14:textId="5F30EC4A" w:rsidR="00B26272" w:rsidRPr="00804E2C" w:rsidRDefault="00B26272" w:rsidP="00B26272">
      <w:pPr>
        <w:spacing w:after="0" w:line="360" w:lineRule="auto"/>
        <w:jc w:val="both"/>
        <w:rPr>
          <w:rFonts w:ascii="Times New Roman" w:eastAsia="Times New Roman" w:hAnsi="Times New Roman" w:cs="Times New Roman"/>
          <w:sz w:val="28"/>
          <w:szCs w:val="28"/>
          <w:lang w:val="uk-UA" w:eastAsia="ru-RU"/>
        </w:rPr>
      </w:pPr>
    </w:p>
    <w:p w14:paraId="7139BA34" w14:textId="77777777" w:rsidR="000E478A" w:rsidRPr="00804E2C" w:rsidRDefault="000E478A">
      <w:pPr>
        <w:rPr>
          <w:rFonts w:ascii="Times New Roman" w:eastAsia="Times New Roman" w:hAnsi="Times New Roman" w:cs="Times New Roman"/>
          <w:b/>
          <w:bCs/>
          <w:sz w:val="28"/>
          <w:szCs w:val="28"/>
          <w:lang w:val="uk-UA" w:eastAsia="ru-RU"/>
        </w:rPr>
      </w:pPr>
      <w:r w:rsidRPr="00804E2C">
        <w:rPr>
          <w:rFonts w:ascii="Times New Roman" w:eastAsia="Times New Roman" w:hAnsi="Times New Roman" w:cs="Times New Roman"/>
          <w:b/>
          <w:bCs/>
          <w:sz w:val="28"/>
          <w:szCs w:val="28"/>
          <w:lang w:val="uk-UA" w:eastAsia="ru-RU"/>
        </w:rPr>
        <w:br w:type="page"/>
      </w:r>
    </w:p>
    <w:p w14:paraId="3FACF063" w14:textId="7B8EB2BA" w:rsidR="00B26272" w:rsidRPr="009C76BD" w:rsidRDefault="00B26272" w:rsidP="009C76BD">
      <w:pPr>
        <w:pStyle w:val="1"/>
        <w:spacing w:before="0" w:line="360" w:lineRule="auto"/>
        <w:ind w:firstLine="708"/>
        <w:jc w:val="center"/>
        <w:rPr>
          <w:rFonts w:ascii="Times New Roman" w:eastAsia="Times New Roman" w:hAnsi="Times New Roman" w:cs="Times New Roman"/>
          <w:b/>
          <w:bCs/>
          <w:color w:val="auto"/>
          <w:sz w:val="28"/>
          <w:szCs w:val="28"/>
          <w:lang w:val="uk-UA" w:eastAsia="ru-RU"/>
        </w:rPr>
      </w:pPr>
      <w:bookmarkStart w:id="35" w:name="_Toc151039177"/>
      <w:bookmarkStart w:id="36" w:name="_Toc153730495"/>
      <w:r w:rsidRPr="009C76BD">
        <w:rPr>
          <w:rFonts w:ascii="Times New Roman" w:eastAsia="Times New Roman" w:hAnsi="Times New Roman" w:cs="Times New Roman"/>
          <w:b/>
          <w:bCs/>
          <w:color w:val="auto"/>
          <w:sz w:val="28"/>
          <w:szCs w:val="28"/>
          <w:lang w:val="uk-UA" w:eastAsia="ru-RU"/>
        </w:rPr>
        <w:lastRenderedPageBreak/>
        <w:t>Висновки до розділу 2</w:t>
      </w:r>
      <w:bookmarkEnd w:id="35"/>
      <w:bookmarkEnd w:id="36"/>
    </w:p>
    <w:p w14:paraId="21333CC4" w14:textId="77777777" w:rsidR="00C96EED" w:rsidRPr="00804E2C" w:rsidRDefault="00C96EED" w:rsidP="00C96EED">
      <w:pPr>
        <w:rPr>
          <w:lang w:val="uk-UA" w:eastAsia="ru-RU"/>
        </w:rPr>
      </w:pPr>
    </w:p>
    <w:p w14:paraId="688ECBDF" w14:textId="77777777"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Результати дослідження дозволяють сформулювати наступні висновки. </w:t>
      </w:r>
    </w:p>
    <w:p w14:paraId="493015E9" w14:textId="26003AB0" w:rsidR="00B26272" w:rsidRPr="00804E2C" w:rsidRDefault="00B26272" w:rsidP="00B26272">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1. Лексичні військові одиниці для позначення поняття </w:t>
      </w:r>
      <w:r w:rsidR="00EF6E0B" w:rsidRPr="00804E2C">
        <w:rPr>
          <w:rFonts w:ascii="Times New Roman" w:hAnsi="Times New Roman" w:cs="Times New Roman"/>
          <w:sz w:val="28"/>
          <w:szCs w:val="28"/>
          <w:lang w:val="uk-UA"/>
        </w:rPr>
        <w:t>«</w:t>
      </w:r>
      <w:r w:rsidR="002D39BA">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1B2E39" w:rsidRPr="00804E2C">
        <w:rPr>
          <w:rFonts w:ascii="Times New Roman" w:hAnsi="Times New Roman" w:cs="Times New Roman"/>
          <w:sz w:val="28"/>
          <w:szCs w:val="28"/>
          <w:lang w:val="uk-UA"/>
        </w:rPr>
        <w:t xml:space="preserve"> </w:t>
      </w:r>
      <w:r w:rsidR="001B2E39" w:rsidRPr="00804E2C">
        <w:rPr>
          <w:rFonts w:ascii="Times New Roman" w:eastAsia="Times New Roman" w:hAnsi="Times New Roman" w:cs="Times New Roman"/>
          <w:sz w:val="28"/>
          <w:szCs w:val="28"/>
          <w:lang w:val="uk-UA" w:eastAsia="ru-RU"/>
        </w:rPr>
        <w:t>англомовному інтернет-дискурсі</w:t>
      </w:r>
      <w:r w:rsidRPr="00804E2C">
        <w:rPr>
          <w:rFonts w:ascii="Times New Roman" w:hAnsi="Times New Roman" w:cs="Times New Roman"/>
          <w:sz w:val="28"/>
          <w:szCs w:val="28"/>
          <w:lang w:val="uk-UA"/>
        </w:rPr>
        <w:t xml:space="preserve"> як </w:t>
      </w:r>
      <w:proofErr w:type="spellStart"/>
      <w:r w:rsidRPr="00804E2C">
        <w:rPr>
          <w:rFonts w:ascii="Times New Roman" w:hAnsi="Times New Roman" w:cs="Times New Roman"/>
          <w:sz w:val="28"/>
          <w:szCs w:val="28"/>
          <w:lang w:val="uk-UA"/>
        </w:rPr>
        <w:t>мовні</w:t>
      </w:r>
      <w:proofErr w:type="spellEnd"/>
      <w:r w:rsidRPr="00804E2C">
        <w:rPr>
          <w:rFonts w:ascii="Times New Roman" w:hAnsi="Times New Roman" w:cs="Times New Roman"/>
          <w:sz w:val="28"/>
          <w:szCs w:val="28"/>
          <w:lang w:val="uk-UA"/>
        </w:rPr>
        <w:t xml:space="preserve"> знаки, становлять істотну складову </w:t>
      </w:r>
      <w:r w:rsidR="002D39BA">
        <w:rPr>
          <w:rFonts w:ascii="Times New Roman" w:hAnsi="Times New Roman" w:cs="Times New Roman"/>
          <w:sz w:val="28"/>
          <w:szCs w:val="28"/>
          <w:lang w:val="uk-UA"/>
        </w:rPr>
        <w:t>інтернет</w:t>
      </w:r>
      <w:r w:rsidRPr="00804E2C">
        <w:rPr>
          <w:rFonts w:ascii="Times New Roman" w:hAnsi="Times New Roman" w:cs="Times New Roman"/>
          <w:sz w:val="28"/>
          <w:szCs w:val="28"/>
          <w:lang w:val="uk-UA"/>
        </w:rPr>
        <w:t xml:space="preserve"> текстів. За своєю структурою лексичні одиниці для позначення поняття </w:t>
      </w:r>
      <w:r w:rsidR="00EF6E0B" w:rsidRPr="00804E2C">
        <w:rPr>
          <w:rFonts w:ascii="Times New Roman" w:hAnsi="Times New Roman" w:cs="Times New Roman"/>
          <w:sz w:val="28"/>
          <w:szCs w:val="28"/>
          <w:lang w:val="uk-UA"/>
        </w:rPr>
        <w:t>«</w:t>
      </w:r>
      <w:r w:rsidR="0010780C">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поділяються на: прості, похідні – суфіксальні, префіксально-суфіксальні, складені, складні словосполучення. </w:t>
      </w:r>
    </w:p>
    <w:p w14:paraId="54C554B3" w14:textId="104A78FF" w:rsidR="001B2E39" w:rsidRPr="00804E2C" w:rsidRDefault="00B26272" w:rsidP="001B2E39">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2. Концеп</w:t>
      </w:r>
      <w:r w:rsidR="00453B4A">
        <w:rPr>
          <w:rFonts w:ascii="Times New Roman" w:hAnsi="Times New Roman" w:cs="Times New Roman"/>
          <w:sz w:val="28"/>
          <w:szCs w:val="28"/>
          <w:lang w:val="uk-UA"/>
        </w:rPr>
        <w:t>т</w:t>
      </w:r>
      <w:r w:rsidRPr="00804E2C">
        <w:rPr>
          <w:rFonts w:ascii="Times New Roman" w:hAnsi="Times New Roman" w:cs="Times New Roman"/>
          <w:sz w:val="28"/>
          <w:szCs w:val="28"/>
          <w:lang w:val="uk-UA"/>
        </w:rPr>
        <w:t xml:space="preserve"> </w:t>
      </w:r>
      <w:r w:rsidR="00EF6E0B" w:rsidRPr="00804E2C">
        <w:rPr>
          <w:rFonts w:ascii="Times New Roman" w:hAnsi="Times New Roman" w:cs="Times New Roman"/>
          <w:sz w:val="28"/>
          <w:szCs w:val="28"/>
          <w:lang w:val="uk-UA"/>
        </w:rPr>
        <w:t>«</w:t>
      </w:r>
      <w:r w:rsidR="0010780C">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має своє словесне втілення, переважно у формі метафор, які служать одним із способів розкриття її змісту. Через певні образи вони передають ідею війни. Поняття </w:t>
      </w:r>
      <w:r w:rsidR="00EF6E0B" w:rsidRPr="00804E2C">
        <w:rPr>
          <w:rFonts w:ascii="Times New Roman" w:hAnsi="Times New Roman" w:cs="Times New Roman"/>
          <w:sz w:val="28"/>
          <w:szCs w:val="28"/>
          <w:lang w:val="uk-UA"/>
        </w:rPr>
        <w:t>«</w:t>
      </w:r>
      <w:r w:rsidR="001B196C">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є універсальним, </w:t>
      </w:r>
      <w:proofErr w:type="spellStart"/>
      <w:r w:rsidRPr="00804E2C">
        <w:rPr>
          <w:rFonts w:ascii="Times New Roman" w:hAnsi="Times New Roman" w:cs="Times New Roman"/>
          <w:sz w:val="28"/>
          <w:szCs w:val="28"/>
          <w:lang w:val="uk-UA"/>
        </w:rPr>
        <w:t>вербалізується</w:t>
      </w:r>
      <w:proofErr w:type="spellEnd"/>
      <w:r w:rsidRPr="00804E2C">
        <w:rPr>
          <w:rFonts w:ascii="Times New Roman" w:hAnsi="Times New Roman" w:cs="Times New Roman"/>
          <w:sz w:val="28"/>
          <w:szCs w:val="28"/>
          <w:lang w:val="uk-UA"/>
        </w:rPr>
        <w:t xml:space="preserve"> переважно через іменники</w:t>
      </w:r>
      <w:r w:rsid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w:t>
      </w:r>
      <w:r w:rsidR="00AF175E" w:rsidRPr="001273C1">
        <w:rPr>
          <w:rFonts w:ascii="Times New Roman" w:hAnsi="Times New Roman" w:cs="Times New Roman"/>
          <w:i/>
          <w:iCs/>
          <w:sz w:val="28"/>
          <w:szCs w:val="28"/>
          <w:lang w:val="uk-UA"/>
        </w:rPr>
        <w:t>«</w:t>
      </w:r>
      <w:proofErr w:type="spellStart"/>
      <w:r w:rsidRPr="001273C1">
        <w:rPr>
          <w:rFonts w:ascii="Times New Roman" w:hAnsi="Times New Roman" w:cs="Times New Roman"/>
          <w:i/>
          <w:iCs/>
          <w:sz w:val="28"/>
          <w:szCs w:val="28"/>
          <w:lang w:val="uk-UA"/>
        </w:rPr>
        <w:t>war</w:t>
      </w:r>
      <w:proofErr w:type="spellEnd"/>
      <w:r w:rsidR="001B196C">
        <w:rPr>
          <w:rFonts w:ascii="Times New Roman" w:hAnsi="Times New Roman" w:cs="Times New Roman"/>
          <w:i/>
          <w:iCs/>
          <w:sz w:val="28"/>
          <w:szCs w:val="28"/>
          <w:lang w:val="uk-UA"/>
        </w:rPr>
        <w:t>»</w:t>
      </w:r>
      <w:r w:rsidRPr="001273C1">
        <w:rPr>
          <w:rFonts w:ascii="Times New Roman" w:hAnsi="Times New Roman" w:cs="Times New Roman"/>
          <w:i/>
          <w:iCs/>
          <w:sz w:val="28"/>
          <w:szCs w:val="28"/>
          <w:lang w:val="uk-UA"/>
        </w:rPr>
        <w:t xml:space="preserve">, </w:t>
      </w:r>
      <w:r w:rsidR="001B196C">
        <w:rPr>
          <w:rFonts w:ascii="Times New Roman" w:hAnsi="Times New Roman" w:cs="Times New Roman"/>
          <w:i/>
          <w:iCs/>
          <w:sz w:val="28"/>
          <w:szCs w:val="28"/>
          <w:lang w:val="uk-UA"/>
        </w:rPr>
        <w:t>«</w:t>
      </w:r>
      <w:proofErr w:type="spellStart"/>
      <w:r w:rsidRPr="001273C1">
        <w:rPr>
          <w:rFonts w:ascii="Times New Roman" w:hAnsi="Times New Roman" w:cs="Times New Roman"/>
          <w:i/>
          <w:iCs/>
          <w:sz w:val="28"/>
          <w:szCs w:val="28"/>
          <w:lang w:val="uk-UA"/>
        </w:rPr>
        <w:t>warfare</w:t>
      </w:r>
      <w:proofErr w:type="spellEnd"/>
      <w:r w:rsidR="001B196C">
        <w:rPr>
          <w:rFonts w:ascii="Times New Roman" w:hAnsi="Times New Roman" w:cs="Times New Roman"/>
          <w:i/>
          <w:iCs/>
          <w:sz w:val="28"/>
          <w:szCs w:val="28"/>
          <w:lang w:val="uk-UA"/>
        </w:rPr>
        <w:t>»</w:t>
      </w:r>
      <w:r w:rsidRPr="001273C1">
        <w:rPr>
          <w:rFonts w:ascii="Times New Roman" w:hAnsi="Times New Roman" w:cs="Times New Roman"/>
          <w:i/>
          <w:iCs/>
          <w:sz w:val="28"/>
          <w:szCs w:val="28"/>
          <w:lang w:val="uk-UA"/>
        </w:rPr>
        <w:t xml:space="preserve">, </w:t>
      </w:r>
      <w:r w:rsidR="001B196C">
        <w:rPr>
          <w:rFonts w:ascii="Times New Roman" w:hAnsi="Times New Roman" w:cs="Times New Roman"/>
          <w:i/>
          <w:iCs/>
          <w:sz w:val="28"/>
          <w:szCs w:val="28"/>
          <w:lang w:val="uk-UA"/>
        </w:rPr>
        <w:t>«</w:t>
      </w:r>
      <w:proofErr w:type="spellStart"/>
      <w:r w:rsidRPr="001273C1">
        <w:rPr>
          <w:rFonts w:ascii="Times New Roman" w:hAnsi="Times New Roman" w:cs="Times New Roman"/>
          <w:i/>
          <w:iCs/>
          <w:sz w:val="28"/>
          <w:szCs w:val="28"/>
          <w:lang w:val="uk-UA"/>
        </w:rPr>
        <w:t>fight</w:t>
      </w:r>
      <w:proofErr w:type="spellEnd"/>
      <w:r w:rsidR="001B196C">
        <w:rPr>
          <w:rFonts w:ascii="Times New Roman" w:hAnsi="Times New Roman" w:cs="Times New Roman"/>
          <w:i/>
          <w:iCs/>
          <w:sz w:val="28"/>
          <w:szCs w:val="28"/>
          <w:lang w:val="uk-UA"/>
        </w:rPr>
        <w:t>»</w:t>
      </w:r>
      <w:r w:rsidRPr="001273C1">
        <w:rPr>
          <w:rFonts w:ascii="Times New Roman" w:hAnsi="Times New Roman" w:cs="Times New Roman"/>
          <w:i/>
          <w:iCs/>
          <w:sz w:val="28"/>
          <w:szCs w:val="28"/>
          <w:lang w:val="uk-UA"/>
        </w:rPr>
        <w:t xml:space="preserve">, </w:t>
      </w:r>
      <w:r w:rsidR="001B196C">
        <w:rPr>
          <w:rFonts w:ascii="Times New Roman" w:hAnsi="Times New Roman" w:cs="Times New Roman"/>
          <w:i/>
          <w:iCs/>
          <w:sz w:val="28"/>
          <w:szCs w:val="28"/>
          <w:lang w:val="uk-UA"/>
        </w:rPr>
        <w:t>«</w:t>
      </w:r>
      <w:proofErr w:type="spellStart"/>
      <w:r w:rsidRPr="001273C1">
        <w:rPr>
          <w:rFonts w:ascii="Times New Roman" w:hAnsi="Times New Roman" w:cs="Times New Roman"/>
          <w:i/>
          <w:iCs/>
          <w:sz w:val="28"/>
          <w:szCs w:val="28"/>
          <w:lang w:val="uk-UA"/>
        </w:rPr>
        <w:t>conflict</w:t>
      </w:r>
      <w:proofErr w:type="spellEnd"/>
      <w:r w:rsidR="00804E2C" w:rsidRPr="001273C1">
        <w:rPr>
          <w:rFonts w:ascii="Times New Roman" w:hAnsi="Times New Roman" w:cs="Times New Roman"/>
          <w:i/>
          <w:iCs/>
          <w:sz w:val="28"/>
          <w:szCs w:val="28"/>
          <w:lang w:val="uk-UA"/>
        </w:rPr>
        <w:t>»</w:t>
      </w:r>
      <w:r w:rsidRPr="00804E2C">
        <w:rPr>
          <w:rFonts w:ascii="Times New Roman" w:hAnsi="Times New Roman" w:cs="Times New Roman"/>
          <w:sz w:val="28"/>
          <w:szCs w:val="28"/>
          <w:lang w:val="uk-UA"/>
        </w:rPr>
        <w:t>. Образ війни, що виникає в свідомості людини, асоціюється з хаосом і сум</w:t>
      </w:r>
      <w:r w:rsidR="006A6442"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яттям, з ворогом, проти якого ведеться війна. У </w:t>
      </w:r>
      <w:proofErr w:type="spellStart"/>
      <w:r w:rsidRPr="00804E2C">
        <w:rPr>
          <w:rFonts w:ascii="Times New Roman" w:hAnsi="Times New Roman" w:cs="Times New Roman"/>
          <w:sz w:val="28"/>
          <w:szCs w:val="28"/>
          <w:lang w:val="uk-UA"/>
        </w:rPr>
        <w:t>мовній</w:t>
      </w:r>
      <w:proofErr w:type="spellEnd"/>
      <w:r w:rsidRPr="00804E2C">
        <w:rPr>
          <w:rFonts w:ascii="Times New Roman" w:hAnsi="Times New Roman" w:cs="Times New Roman"/>
          <w:sz w:val="28"/>
          <w:szCs w:val="28"/>
          <w:lang w:val="uk-UA"/>
        </w:rPr>
        <w:t xml:space="preserve"> свідомості поняття </w:t>
      </w:r>
      <w:r w:rsidR="00EF6E0B" w:rsidRPr="00804E2C">
        <w:rPr>
          <w:rFonts w:ascii="Times New Roman" w:hAnsi="Times New Roman" w:cs="Times New Roman"/>
          <w:sz w:val="28"/>
          <w:szCs w:val="28"/>
          <w:lang w:val="uk-UA"/>
        </w:rPr>
        <w:t>«</w:t>
      </w:r>
      <w:r w:rsidR="001273C1">
        <w:rPr>
          <w:rFonts w:ascii="Times New Roman" w:hAnsi="Times New Roman" w:cs="Times New Roman"/>
          <w:sz w:val="28"/>
          <w:szCs w:val="28"/>
          <w:lang w:val="uk-UA"/>
        </w:rPr>
        <w:t>В</w:t>
      </w:r>
      <w:r w:rsidR="00786BFF" w:rsidRPr="00804E2C">
        <w:rPr>
          <w:rFonts w:ascii="Times New Roman" w:hAnsi="Times New Roman" w:cs="Times New Roman"/>
          <w:sz w:val="28"/>
          <w:szCs w:val="28"/>
          <w:lang w:val="uk-UA"/>
        </w:rPr>
        <w:t>ійна</w:t>
      </w:r>
      <w:r w:rsidR="00EF6E0B" w:rsidRPr="00804E2C">
        <w:rPr>
          <w:rFonts w:ascii="Times New Roman" w:hAnsi="Times New Roman" w:cs="Times New Roman"/>
          <w:sz w:val="28"/>
          <w:szCs w:val="28"/>
          <w:lang w:val="uk-UA"/>
        </w:rPr>
        <w:t>»</w:t>
      </w:r>
      <w:r w:rsidR="00786BFF"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асоціюється з кровопролиттям; війна, що супроводжується як вибухами, так і інформаційно-маніпулятивними технологіями. </w:t>
      </w:r>
    </w:p>
    <w:p w14:paraId="314F34B0" w14:textId="61D62626" w:rsidR="00B26272" w:rsidRPr="00804E2C" w:rsidRDefault="00B26272" w:rsidP="001B2E39">
      <w:pPr>
        <w:spacing w:after="0" w:line="360" w:lineRule="auto"/>
        <w:ind w:firstLine="708"/>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3. У медійному дискурсі метафоризовані лексичні одиниці виконують особливі функції. Вони покликані точно й образно визначити нові реалії глобалізованого світу за допомогою внутрішніх ресурсів мови. Поповнення англомовної преси новими виразними одиницями та закріплення їх у словниковому запасі мови не випадкове. Це дає можливість чітко розпізнавати нові явища за допомогою вивчених структур і переоцінювати існуючі реалії за рахунок смислового зсуву, що відбувається при створенні виразів. </w:t>
      </w:r>
    </w:p>
    <w:p w14:paraId="38EC2E90" w14:textId="77777777" w:rsidR="00B26272" w:rsidRPr="00804E2C" w:rsidRDefault="00B26272">
      <w:pPr>
        <w:rPr>
          <w:rFonts w:ascii="Times New Roman" w:eastAsia="Times New Roman" w:hAnsi="Times New Roman" w:cs="Times New Roman"/>
          <w:b/>
          <w:bCs/>
          <w:sz w:val="28"/>
          <w:szCs w:val="28"/>
          <w:lang w:val="uk-UA" w:eastAsia="ru-RU"/>
        </w:rPr>
      </w:pPr>
      <w:r w:rsidRPr="00804E2C">
        <w:rPr>
          <w:rFonts w:ascii="Times New Roman" w:eastAsia="Times New Roman" w:hAnsi="Times New Roman" w:cs="Times New Roman"/>
          <w:b/>
          <w:bCs/>
          <w:sz w:val="28"/>
          <w:szCs w:val="28"/>
          <w:lang w:val="uk-UA" w:eastAsia="ru-RU"/>
        </w:rPr>
        <w:br w:type="page"/>
      </w:r>
    </w:p>
    <w:p w14:paraId="7BF93E94" w14:textId="78F7F503" w:rsidR="001D496B" w:rsidRPr="00804E2C" w:rsidRDefault="000E478A" w:rsidP="00C26931">
      <w:pPr>
        <w:pStyle w:val="1"/>
        <w:spacing w:before="0" w:line="360" w:lineRule="auto"/>
        <w:contextualSpacing/>
        <w:jc w:val="center"/>
        <w:rPr>
          <w:rFonts w:ascii="Times New Roman" w:hAnsi="Times New Roman" w:cs="Times New Roman"/>
          <w:b/>
          <w:bCs/>
          <w:color w:val="auto"/>
          <w:sz w:val="28"/>
          <w:szCs w:val="28"/>
          <w:lang w:val="uk-UA" w:eastAsia="ru-RU"/>
        </w:rPr>
      </w:pPr>
      <w:bookmarkStart w:id="37" w:name="_Toc151039178"/>
      <w:bookmarkStart w:id="38" w:name="_Toc153730496"/>
      <w:r w:rsidRPr="00804E2C">
        <w:rPr>
          <w:rFonts w:ascii="Times New Roman" w:hAnsi="Times New Roman" w:cs="Times New Roman"/>
          <w:b/>
          <w:bCs/>
          <w:color w:val="auto"/>
          <w:sz w:val="28"/>
          <w:szCs w:val="28"/>
          <w:lang w:val="uk-UA" w:eastAsia="ru-RU"/>
        </w:rPr>
        <w:lastRenderedPageBreak/>
        <w:t>ВИСНОВКИ</w:t>
      </w:r>
      <w:bookmarkEnd w:id="37"/>
      <w:bookmarkEnd w:id="38"/>
    </w:p>
    <w:p w14:paraId="3FFB0CA6" w14:textId="77777777" w:rsidR="00C26931" w:rsidRPr="00804E2C" w:rsidRDefault="00C26931" w:rsidP="00C26931">
      <w:pPr>
        <w:spacing w:after="0" w:line="360" w:lineRule="auto"/>
        <w:contextualSpacing/>
        <w:jc w:val="both"/>
        <w:rPr>
          <w:rFonts w:ascii="Times New Roman" w:hAnsi="Times New Roman" w:cs="Times New Roman"/>
          <w:sz w:val="28"/>
          <w:szCs w:val="28"/>
          <w:lang w:val="uk-UA" w:eastAsia="ru-RU"/>
        </w:rPr>
      </w:pPr>
    </w:p>
    <w:p w14:paraId="17EE4B8A" w14:textId="0C3AE530" w:rsidR="00C26931" w:rsidRPr="00804E2C" w:rsidRDefault="00C26931" w:rsidP="00C26931">
      <w:pPr>
        <w:spacing w:after="0" w:line="360" w:lineRule="auto"/>
        <w:ind w:firstLine="708"/>
        <w:contextualSpacing/>
        <w:jc w:val="both"/>
        <w:rPr>
          <w:rFonts w:ascii="Times New Roman" w:hAnsi="Times New Roman" w:cs="Times New Roman"/>
          <w:sz w:val="28"/>
          <w:szCs w:val="28"/>
          <w:lang w:val="uk-UA" w:eastAsia="ru-RU"/>
        </w:rPr>
      </w:pPr>
      <w:r w:rsidRPr="00804E2C">
        <w:rPr>
          <w:rFonts w:ascii="Times New Roman" w:hAnsi="Times New Roman" w:cs="Times New Roman"/>
          <w:sz w:val="28"/>
          <w:szCs w:val="28"/>
          <w:lang w:val="uk-UA" w:eastAsia="ru-RU"/>
        </w:rPr>
        <w:t xml:space="preserve">Відповідно до мети на завдань, окреслених у вступі, були зроблені наступні висновки. </w:t>
      </w:r>
    </w:p>
    <w:p w14:paraId="03B8E45A" w14:textId="2E789436" w:rsidR="00C26931" w:rsidRPr="00804E2C" w:rsidRDefault="00C26931" w:rsidP="00C26931">
      <w:pPr>
        <w:spacing w:after="0" w:line="360" w:lineRule="auto"/>
        <w:ind w:firstLine="708"/>
        <w:contextualSpacing/>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1. У робот</w:t>
      </w:r>
      <w:r w:rsidR="002E2007">
        <w:rPr>
          <w:rFonts w:ascii="Times New Roman" w:eastAsia="Times New Roman" w:hAnsi="Times New Roman" w:cs="Times New Roman"/>
          <w:sz w:val="28"/>
          <w:szCs w:val="28"/>
          <w:lang w:val="uk-UA" w:eastAsia="ru-RU"/>
        </w:rPr>
        <w:t>і</w:t>
      </w:r>
      <w:r w:rsidRPr="00804E2C">
        <w:rPr>
          <w:rFonts w:ascii="Times New Roman" w:eastAsia="Times New Roman" w:hAnsi="Times New Roman" w:cs="Times New Roman"/>
          <w:sz w:val="28"/>
          <w:szCs w:val="28"/>
          <w:lang w:val="uk-UA" w:eastAsia="ru-RU"/>
        </w:rPr>
        <w:t xml:space="preserve"> було розглянуто поняття концепту </w:t>
      </w:r>
      <w:r w:rsidR="00EF6E0B" w:rsidRPr="00804E2C">
        <w:rPr>
          <w:rFonts w:ascii="Times New Roman" w:eastAsia="Times New Roman" w:hAnsi="Times New Roman" w:cs="Times New Roman"/>
          <w:sz w:val="28"/>
          <w:szCs w:val="28"/>
          <w:lang w:val="uk-UA" w:eastAsia="ru-RU"/>
        </w:rPr>
        <w:t>«</w:t>
      </w:r>
      <w:r w:rsidR="00A50AAF">
        <w:rPr>
          <w:rFonts w:ascii="Times New Roman" w:eastAsia="Times New Roman" w:hAnsi="Times New Roman" w:cs="Times New Roman"/>
          <w:sz w:val="28"/>
          <w:szCs w:val="28"/>
          <w:lang w:val="uk-UA" w:eastAsia="ru-RU"/>
        </w:rPr>
        <w:t>В</w:t>
      </w:r>
      <w:r w:rsidRPr="00804E2C">
        <w:rPr>
          <w:rFonts w:ascii="Times New Roman" w:eastAsia="Times New Roman" w:hAnsi="Times New Roman" w:cs="Times New Roman"/>
          <w:sz w:val="28"/>
          <w:szCs w:val="28"/>
          <w:lang w:val="uk-UA" w:eastAsia="ru-RU"/>
        </w:rPr>
        <w:t>ійна</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та його взаємозв</w:t>
      </w:r>
      <w:r w:rsidR="006A6442"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язок із лінгвістичним аспектом. Вказано, що концепт </w:t>
      </w:r>
      <w:r w:rsidR="00EF6E0B" w:rsidRPr="00804E2C">
        <w:rPr>
          <w:rFonts w:ascii="Times New Roman" w:eastAsia="Times New Roman" w:hAnsi="Times New Roman" w:cs="Times New Roman"/>
          <w:sz w:val="28"/>
          <w:szCs w:val="28"/>
          <w:lang w:val="uk-UA" w:eastAsia="ru-RU"/>
        </w:rPr>
        <w:t>«</w:t>
      </w:r>
      <w:r w:rsidR="00A50AAF">
        <w:rPr>
          <w:rFonts w:ascii="Times New Roman" w:eastAsia="Times New Roman" w:hAnsi="Times New Roman" w:cs="Times New Roman"/>
          <w:sz w:val="28"/>
          <w:szCs w:val="28"/>
          <w:lang w:val="uk-UA" w:eastAsia="ru-RU"/>
        </w:rPr>
        <w:t>В</w:t>
      </w:r>
      <w:r w:rsidRPr="00804E2C">
        <w:rPr>
          <w:rFonts w:ascii="Times New Roman" w:eastAsia="Times New Roman" w:hAnsi="Times New Roman" w:cs="Times New Roman"/>
          <w:sz w:val="28"/>
          <w:szCs w:val="28"/>
          <w:lang w:val="uk-UA" w:eastAsia="ru-RU"/>
        </w:rPr>
        <w:t>ійна</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становить об</w:t>
      </w:r>
      <w:r w:rsidR="006A6442"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єкт дослідження лінгвістів, які аналізують структуру, складові та семантику цього поняття. Розглянуто різні аспекти концепту, такі як предметно-образна, понятійна та ціннісна сторони, використовуючи </w:t>
      </w:r>
      <w:proofErr w:type="spellStart"/>
      <w:r w:rsidRPr="00804E2C">
        <w:rPr>
          <w:rFonts w:ascii="Times New Roman" w:eastAsia="Times New Roman" w:hAnsi="Times New Roman" w:cs="Times New Roman"/>
          <w:sz w:val="28"/>
          <w:szCs w:val="28"/>
          <w:lang w:val="uk-UA" w:eastAsia="ru-RU"/>
        </w:rPr>
        <w:t>лінгвокогнітивний</w:t>
      </w:r>
      <w:proofErr w:type="spellEnd"/>
      <w:r w:rsidRPr="00804E2C">
        <w:rPr>
          <w:rFonts w:ascii="Times New Roman" w:eastAsia="Times New Roman" w:hAnsi="Times New Roman" w:cs="Times New Roman"/>
          <w:sz w:val="28"/>
          <w:szCs w:val="28"/>
          <w:lang w:val="uk-UA" w:eastAsia="ru-RU"/>
        </w:rPr>
        <w:t xml:space="preserve"> підхід. </w:t>
      </w:r>
    </w:p>
    <w:p w14:paraId="671D13C1" w14:textId="0863F00D" w:rsidR="00C26931" w:rsidRPr="00804E2C" w:rsidRDefault="00C26931" w:rsidP="00C26931">
      <w:pPr>
        <w:spacing w:after="0" w:line="360" w:lineRule="auto"/>
        <w:ind w:firstLine="708"/>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2. Конструкції з семантичним центром </w:t>
      </w:r>
      <w:r w:rsidR="00EF6E0B" w:rsidRPr="00804E2C">
        <w:rPr>
          <w:rFonts w:ascii="Times New Roman" w:eastAsia="Times New Roman" w:hAnsi="Times New Roman" w:cs="Times New Roman"/>
          <w:sz w:val="28"/>
          <w:szCs w:val="28"/>
          <w:lang w:val="uk-UA" w:eastAsia="ru-RU"/>
        </w:rPr>
        <w:t>«</w:t>
      </w:r>
      <w:r w:rsidR="008843F7">
        <w:rPr>
          <w:rFonts w:ascii="Times New Roman" w:eastAsia="Times New Roman" w:hAnsi="Times New Roman" w:cs="Times New Roman"/>
          <w:sz w:val="28"/>
          <w:szCs w:val="28"/>
          <w:lang w:val="uk-UA" w:eastAsia="ru-RU"/>
        </w:rPr>
        <w:t>В</w:t>
      </w:r>
      <w:r w:rsidRPr="00804E2C">
        <w:rPr>
          <w:rFonts w:ascii="Times New Roman" w:eastAsia="Times New Roman" w:hAnsi="Times New Roman" w:cs="Times New Roman"/>
          <w:sz w:val="28"/>
          <w:szCs w:val="28"/>
          <w:lang w:val="uk-UA" w:eastAsia="ru-RU"/>
        </w:rPr>
        <w:t>ійна</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в мові відображають різні аспекти і відтінки цього складного соціокультурного явища. Мова, як віддзеркалення суспільства, використовує різні лінгвістичні засоби для вираження різноманітних контекстів та етапів війни, а також відповідає науковим, політичним, технологічним та культурним вимогам часу. В лексичному аспекті концепт </w:t>
      </w:r>
      <w:r w:rsidR="00EF6E0B" w:rsidRPr="00804E2C">
        <w:rPr>
          <w:rFonts w:ascii="Times New Roman" w:eastAsia="Times New Roman" w:hAnsi="Times New Roman" w:cs="Times New Roman"/>
          <w:sz w:val="28"/>
          <w:szCs w:val="28"/>
          <w:lang w:val="uk-UA" w:eastAsia="ru-RU"/>
        </w:rPr>
        <w:t>«</w:t>
      </w:r>
      <w:r w:rsidR="00402E3B">
        <w:rPr>
          <w:rFonts w:ascii="Times New Roman" w:eastAsia="Times New Roman" w:hAnsi="Times New Roman" w:cs="Times New Roman"/>
          <w:sz w:val="28"/>
          <w:szCs w:val="28"/>
          <w:lang w:val="uk-UA" w:eastAsia="ru-RU"/>
        </w:rPr>
        <w:t>В</w:t>
      </w:r>
      <w:r w:rsidRPr="00804E2C">
        <w:rPr>
          <w:rFonts w:ascii="Times New Roman" w:eastAsia="Times New Roman" w:hAnsi="Times New Roman" w:cs="Times New Roman"/>
          <w:sz w:val="28"/>
          <w:szCs w:val="28"/>
          <w:lang w:val="uk-UA" w:eastAsia="ru-RU"/>
        </w:rPr>
        <w:t>ійна</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має широкий спектр номінативних одиниць, включаючи загальні терміни, такі як </w:t>
      </w:r>
      <w:r w:rsidR="00EF6E0B" w:rsidRPr="00C11D52">
        <w:rPr>
          <w:rFonts w:ascii="Times New Roman" w:eastAsia="Times New Roman" w:hAnsi="Times New Roman" w:cs="Times New Roman"/>
          <w:i/>
          <w:iCs/>
          <w:sz w:val="28"/>
          <w:szCs w:val="28"/>
          <w:lang w:val="uk-UA" w:eastAsia="ru-RU"/>
        </w:rPr>
        <w:t>«</w:t>
      </w:r>
      <w:proofErr w:type="spellStart"/>
      <w:r w:rsidRPr="00C11D52">
        <w:rPr>
          <w:rFonts w:ascii="Times New Roman" w:eastAsia="Times New Roman" w:hAnsi="Times New Roman" w:cs="Times New Roman"/>
          <w:i/>
          <w:iCs/>
          <w:sz w:val="28"/>
          <w:szCs w:val="28"/>
          <w:lang w:val="uk-UA" w:eastAsia="ru-RU"/>
        </w:rPr>
        <w:t>war</w:t>
      </w:r>
      <w:proofErr w:type="spellEnd"/>
      <w:r w:rsidR="00EF6E0B" w:rsidRPr="00C11D52">
        <w:rPr>
          <w:rFonts w:ascii="Times New Roman" w:eastAsia="Times New Roman" w:hAnsi="Times New Roman" w:cs="Times New Roman"/>
          <w:i/>
          <w:iCs/>
          <w:sz w:val="28"/>
          <w:szCs w:val="28"/>
          <w:lang w:val="uk-UA" w:eastAsia="ru-RU"/>
        </w:rPr>
        <w:t>»</w:t>
      </w:r>
      <w:r w:rsidRPr="00804E2C">
        <w:rPr>
          <w:rFonts w:ascii="Times New Roman" w:eastAsia="Times New Roman" w:hAnsi="Times New Roman" w:cs="Times New Roman"/>
          <w:sz w:val="28"/>
          <w:szCs w:val="28"/>
          <w:lang w:val="uk-UA" w:eastAsia="ru-RU"/>
        </w:rPr>
        <w:t>, а також спеціалізовані вирази, що відображають різні аспекти в</w:t>
      </w:r>
      <w:r w:rsidR="007E7A5C">
        <w:rPr>
          <w:rFonts w:ascii="Times New Roman" w:eastAsia="Times New Roman" w:hAnsi="Times New Roman" w:cs="Times New Roman"/>
          <w:sz w:val="28"/>
          <w:szCs w:val="28"/>
          <w:lang w:val="uk-UA" w:eastAsia="ru-RU"/>
        </w:rPr>
        <w:t>ійськового</w:t>
      </w:r>
      <w:r w:rsidRPr="00804E2C">
        <w:rPr>
          <w:rFonts w:ascii="Times New Roman" w:eastAsia="Times New Roman" w:hAnsi="Times New Roman" w:cs="Times New Roman"/>
          <w:sz w:val="28"/>
          <w:szCs w:val="28"/>
          <w:lang w:val="uk-UA" w:eastAsia="ru-RU"/>
        </w:rPr>
        <w:t xml:space="preserve"> конфлікту, такі як </w:t>
      </w:r>
      <w:r w:rsidR="00EF6E0B" w:rsidRPr="00C11D52">
        <w:rPr>
          <w:rFonts w:ascii="Times New Roman" w:eastAsia="Times New Roman" w:hAnsi="Times New Roman" w:cs="Times New Roman"/>
          <w:i/>
          <w:iCs/>
          <w:sz w:val="28"/>
          <w:szCs w:val="28"/>
          <w:lang w:val="uk-UA" w:eastAsia="ru-RU"/>
        </w:rPr>
        <w:t>«</w:t>
      </w:r>
      <w:proofErr w:type="spellStart"/>
      <w:r w:rsidRPr="00C11D52">
        <w:rPr>
          <w:rFonts w:ascii="Times New Roman" w:eastAsia="Times New Roman" w:hAnsi="Times New Roman" w:cs="Times New Roman"/>
          <w:i/>
          <w:iCs/>
          <w:sz w:val="28"/>
          <w:szCs w:val="28"/>
          <w:lang w:val="uk-UA" w:eastAsia="ru-RU"/>
        </w:rPr>
        <w:t>battle</w:t>
      </w:r>
      <w:proofErr w:type="spellEnd"/>
      <w:r w:rsidR="00EF6E0B" w:rsidRPr="00C11D52">
        <w:rPr>
          <w:rFonts w:ascii="Times New Roman" w:eastAsia="Times New Roman" w:hAnsi="Times New Roman" w:cs="Times New Roman"/>
          <w:i/>
          <w:iCs/>
          <w:sz w:val="28"/>
          <w:szCs w:val="28"/>
          <w:lang w:val="uk-UA" w:eastAsia="ru-RU"/>
        </w:rPr>
        <w:t>»</w:t>
      </w:r>
      <w:r w:rsidRPr="00804E2C">
        <w:rPr>
          <w:rFonts w:ascii="Times New Roman" w:eastAsia="Times New Roman" w:hAnsi="Times New Roman" w:cs="Times New Roman"/>
          <w:sz w:val="28"/>
          <w:szCs w:val="28"/>
          <w:lang w:val="uk-UA" w:eastAsia="ru-RU"/>
        </w:rPr>
        <w:t xml:space="preserve">, </w:t>
      </w:r>
      <w:r w:rsidR="00EF6E0B" w:rsidRPr="00C11D52">
        <w:rPr>
          <w:rFonts w:ascii="Times New Roman" w:eastAsia="Times New Roman" w:hAnsi="Times New Roman" w:cs="Times New Roman"/>
          <w:i/>
          <w:iCs/>
          <w:sz w:val="28"/>
          <w:szCs w:val="28"/>
          <w:lang w:val="uk-UA" w:eastAsia="ru-RU"/>
        </w:rPr>
        <w:t>«</w:t>
      </w:r>
      <w:proofErr w:type="spellStart"/>
      <w:r w:rsidRPr="00C11D52">
        <w:rPr>
          <w:rFonts w:ascii="Times New Roman" w:eastAsia="Times New Roman" w:hAnsi="Times New Roman" w:cs="Times New Roman"/>
          <w:i/>
          <w:iCs/>
          <w:sz w:val="28"/>
          <w:szCs w:val="28"/>
          <w:lang w:val="uk-UA" w:eastAsia="ru-RU"/>
        </w:rPr>
        <w:t>conflict</w:t>
      </w:r>
      <w:proofErr w:type="spellEnd"/>
      <w:r w:rsidR="00EF6E0B" w:rsidRPr="00C11D52">
        <w:rPr>
          <w:rFonts w:ascii="Times New Roman" w:eastAsia="Times New Roman" w:hAnsi="Times New Roman" w:cs="Times New Roman"/>
          <w:i/>
          <w:iCs/>
          <w:sz w:val="28"/>
          <w:szCs w:val="28"/>
          <w:lang w:val="uk-UA" w:eastAsia="ru-RU"/>
        </w:rPr>
        <w:t>»</w:t>
      </w:r>
      <w:r w:rsidRPr="00C11D52">
        <w:rPr>
          <w:rFonts w:ascii="Times New Roman" w:eastAsia="Times New Roman" w:hAnsi="Times New Roman" w:cs="Times New Roman"/>
          <w:i/>
          <w:iCs/>
          <w:sz w:val="28"/>
          <w:szCs w:val="28"/>
          <w:lang w:val="uk-UA" w:eastAsia="ru-RU"/>
        </w:rPr>
        <w:t xml:space="preserve">, </w:t>
      </w:r>
      <w:r w:rsidR="00EF6E0B" w:rsidRPr="00C11D52">
        <w:rPr>
          <w:rFonts w:ascii="Times New Roman" w:eastAsia="Times New Roman" w:hAnsi="Times New Roman" w:cs="Times New Roman"/>
          <w:i/>
          <w:iCs/>
          <w:sz w:val="28"/>
          <w:szCs w:val="28"/>
          <w:lang w:val="uk-UA" w:eastAsia="ru-RU"/>
        </w:rPr>
        <w:t>«</w:t>
      </w:r>
      <w:proofErr w:type="spellStart"/>
      <w:r w:rsidRPr="00C11D52">
        <w:rPr>
          <w:rFonts w:ascii="Times New Roman" w:eastAsia="Times New Roman" w:hAnsi="Times New Roman" w:cs="Times New Roman"/>
          <w:i/>
          <w:iCs/>
          <w:sz w:val="28"/>
          <w:szCs w:val="28"/>
          <w:lang w:val="uk-UA" w:eastAsia="ru-RU"/>
        </w:rPr>
        <w:t>combat</w:t>
      </w:r>
      <w:proofErr w:type="spellEnd"/>
      <w:r w:rsidR="00EF6E0B" w:rsidRPr="00C11D52">
        <w:rPr>
          <w:rFonts w:ascii="Times New Roman" w:eastAsia="Times New Roman" w:hAnsi="Times New Roman" w:cs="Times New Roman"/>
          <w:i/>
          <w:iCs/>
          <w:sz w:val="28"/>
          <w:szCs w:val="28"/>
          <w:lang w:val="uk-UA" w:eastAsia="ru-RU"/>
        </w:rPr>
        <w:t>»</w:t>
      </w:r>
      <w:r w:rsidRPr="00804E2C">
        <w:rPr>
          <w:rFonts w:ascii="Times New Roman" w:eastAsia="Times New Roman" w:hAnsi="Times New Roman" w:cs="Times New Roman"/>
          <w:sz w:val="28"/>
          <w:szCs w:val="28"/>
          <w:lang w:val="uk-UA" w:eastAsia="ru-RU"/>
        </w:rPr>
        <w:t xml:space="preserve"> та інші. Семантично-синтаксичні конструкції, такі як </w:t>
      </w:r>
      <w:r w:rsidR="00EF6E0B" w:rsidRPr="00C11D52">
        <w:rPr>
          <w:rFonts w:ascii="Times New Roman" w:eastAsia="Times New Roman" w:hAnsi="Times New Roman" w:cs="Times New Roman"/>
          <w:i/>
          <w:iCs/>
          <w:sz w:val="28"/>
          <w:szCs w:val="28"/>
          <w:lang w:val="uk-UA" w:eastAsia="ru-RU"/>
        </w:rPr>
        <w:t>«</w:t>
      </w:r>
      <w:proofErr w:type="spellStart"/>
      <w:r w:rsidRPr="00C11D52">
        <w:rPr>
          <w:rFonts w:ascii="Times New Roman" w:eastAsia="Times New Roman" w:hAnsi="Times New Roman" w:cs="Times New Roman"/>
          <w:i/>
          <w:iCs/>
          <w:sz w:val="28"/>
          <w:szCs w:val="28"/>
          <w:lang w:val="uk-UA" w:eastAsia="ru-RU"/>
        </w:rPr>
        <w:t>war</w:t>
      </w:r>
      <w:proofErr w:type="spellEnd"/>
      <w:r w:rsidRPr="00C11D52">
        <w:rPr>
          <w:rFonts w:ascii="Times New Roman" w:eastAsia="Times New Roman" w:hAnsi="Times New Roman" w:cs="Times New Roman"/>
          <w:i/>
          <w:iCs/>
          <w:sz w:val="28"/>
          <w:szCs w:val="28"/>
          <w:lang w:val="uk-UA" w:eastAsia="ru-RU"/>
        </w:rPr>
        <w:t xml:space="preserve"> </w:t>
      </w:r>
      <w:proofErr w:type="spellStart"/>
      <w:r w:rsidRPr="00C11D52">
        <w:rPr>
          <w:rFonts w:ascii="Times New Roman" w:eastAsia="Times New Roman" w:hAnsi="Times New Roman" w:cs="Times New Roman"/>
          <w:i/>
          <w:iCs/>
          <w:sz w:val="28"/>
          <w:szCs w:val="28"/>
          <w:lang w:val="uk-UA" w:eastAsia="ru-RU"/>
        </w:rPr>
        <w:t>of</w:t>
      </w:r>
      <w:proofErr w:type="spellEnd"/>
      <w:r w:rsidRPr="00C11D52">
        <w:rPr>
          <w:rFonts w:ascii="Times New Roman" w:eastAsia="Times New Roman" w:hAnsi="Times New Roman" w:cs="Times New Roman"/>
          <w:i/>
          <w:iCs/>
          <w:sz w:val="28"/>
          <w:szCs w:val="28"/>
          <w:lang w:val="uk-UA" w:eastAsia="ru-RU"/>
        </w:rPr>
        <w:t xml:space="preserve"> </w:t>
      </w:r>
      <w:proofErr w:type="spellStart"/>
      <w:r w:rsidRPr="00C11D52">
        <w:rPr>
          <w:rFonts w:ascii="Times New Roman" w:eastAsia="Times New Roman" w:hAnsi="Times New Roman" w:cs="Times New Roman"/>
          <w:i/>
          <w:iCs/>
          <w:sz w:val="28"/>
          <w:szCs w:val="28"/>
          <w:lang w:val="uk-UA" w:eastAsia="ru-RU"/>
        </w:rPr>
        <w:t>attrition</w:t>
      </w:r>
      <w:proofErr w:type="spellEnd"/>
      <w:r w:rsidR="00EF6E0B" w:rsidRPr="00C11D52">
        <w:rPr>
          <w:rFonts w:ascii="Times New Roman" w:eastAsia="Times New Roman" w:hAnsi="Times New Roman" w:cs="Times New Roman"/>
          <w:i/>
          <w:iCs/>
          <w:sz w:val="28"/>
          <w:szCs w:val="28"/>
          <w:lang w:val="uk-UA" w:eastAsia="ru-RU"/>
        </w:rPr>
        <w:t>»</w:t>
      </w:r>
      <w:r w:rsidRPr="00C11D52">
        <w:rPr>
          <w:rFonts w:ascii="Times New Roman" w:eastAsia="Times New Roman" w:hAnsi="Times New Roman" w:cs="Times New Roman"/>
          <w:i/>
          <w:iCs/>
          <w:sz w:val="28"/>
          <w:szCs w:val="28"/>
          <w:lang w:val="uk-UA" w:eastAsia="ru-RU"/>
        </w:rPr>
        <w:t xml:space="preserve"> </w:t>
      </w:r>
      <w:r w:rsidRPr="00804E2C">
        <w:rPr>
          <w:rFonts w:ascii="Times New Roman" w:eastAsia="Times New Roman" w:hAnsi="Times New Roman" w:cs="Times New Roman"/>
          <w:sz w:val="28"/>
          <w:szCs w:val="28"/>
          <w:lang w:val="uk-UA" w:eastAsia="ru-RU"/>
        </w:rPr>
        <w:t xml:space="preserve">чи </w:t>
      </w:r>
      <w:r w:rsidR="00EF6E0B" w:rsidRPr="00C11D52">
        <w:rPr>
          <w:rFonts w:ascii="Times New Roman" w:eastAsia="Times New Roman" w:hAnsi="Times New Roman" w:cs="Times New Roman"/>
          <w:i/>
          <w:iCs/>
          <w:sz w:val="28"/>
          <w:szCs w:val="28"/>
          <w:lang w:val="uk-UA" w:eastAsia="ru-RU"/>
        </w:rPr>
        <w:t>«</w:t>
      </w:r>
      <w:proofErr w:type="spellStart"/>
      <w:r w:rsidRPr="00C11D52">
        <w:rPr>
          <w:rFonts w:ascii="Times New Roman" w:eastAsia="Times New Roman" w:hAnsi="Times New Roman" w:cs="Times New Roman"/>
          <w:i/>
          <w:iCs/>
          <w:sz w:val="28"/>
          <w:szCs w:val="28"/>
          <w:lang w:val="uk-UA" w:eastAsia="ru-RU"/>
        </w:rPr>
        <w:t>war</w:t>
      </w:r>
      <w:proofErr w:type="spellEnd"/>
      <w:r w:rsidRPr="00C11D52">
        <w:rPr>
          <w:rFonts w:ascii="Times New Roman" w:eastAsia="Times New Roman" w:hAnsi="Times New Roman" w:cs="Times New Roman"/>
          <w:i/>
          <w:iCs/>
          <w:sz w:val="28"/>
          <w:szCs w:val="28"/>
          <w:lang w:val="uk-UA" w:eastAsia="ru-RU"/>
        </w:rPr>
        <w:t xml:space="preserve"> </w:t>
      </w:r>
      <w:proofErr w:type="spellStart"/>
      <w:r w:rsidRPr="00C11D52">
        <w:rPr>
          <w:rFonts w:ascii="Times New Roman" w:eastAsia="Times New Roman" w:hAnsi="Times New Roman" w:cs="Times New Roman"/>
          <w:i/>
          <w:iCs/>
          <w:sz w:val="28"/>
          <w:szCs w:val="28"/>
          <w:lang w:val="uk-UA" w:eastAsia="ru-RU"/>
        </w:rPr>
        <w:t>on</w:t>
      </w:r>
      <w:proofErr w:type="spellEnd"/>
      <w:r w:rsidRPr="00C11D52">
        <w:rPr>
          <w:rFonts w:ascii="Times New Roman" w:eastAsia="Times New Roman" w:hAnsi="Times New Roman" w:cs="Times New Roman"/>
          <w:i/>
          <w:iCs/>
          <w:sz w:val="28"/>
          <w:szCs w:val="28"/>
          <w:lang w:val="uk-UA" w:eastAsia="ru-RU"/>
        </w:rPr>
        <w:t xml:space="preserve"> </w:t>
      </w:r>
      <w:proofErr w:type="spellStart"/>
      <w:r w:rsidRPr="00C11D52">
        <w:rPr>
          <w:rFonts w:ascii="Times New Roman" w:eastAsia="Times New Roman" w:hAnsi="Times New Roman" w:cs="Times New Roman"/>
          <w:i/>
          <w:iCs/>
          <w:sz w:val="28"/>
          <w:szCs w:val="28"/>
          <w:lang w:val="uk-UA" w:eastAsia="ru-RU"/>
        </w:rPr>
        <w:t>terror</w:t>
      </w:r>
      <w:proofErr w:type="spellEnd"/>
      <w:r w:rsidR="00EF6E0B" w:rsidRPr="00C11D52">
        <w:rPr>
          <w:rFonts w:ascii="Times New Roman" w:eastAsia="Times New Roman" w:hAnsi="Times New Roman" w:cs="Times New Roman"/>
          <w:i/>
          <w:iCs/>
          <w:sz w:val="28"/>
          <w:szCs w:val="28"/>
          <w:lang w:val="uk-UA" w:eastAsia="ru-RU"/>
        </w:rPr>
        <w:t>»</w:t>
      </w:r>
      <w:r w:rsidRPr="00C11D52">
        <w:rPr>
          <w:rFonts w:ascii="Times New Roman" w:eastAsia="Times New Roman" w:hAnsi="Times New Roman" w:cs="Times New Roman"/>
          <w:i/>
          <w:iCs/>
          <w:sz w:val="28"/>
          <w:szCs w:val="28"/>
          <w:lang w:val="uk-UA" w:eastAsia="ru-RU"/>
        </w:rPr>
        <w:t>,</w:t>
      </w:r>
      <w:r w:rsidRPr="00804E2C">
        <w:rPr>
          <w:rFonts w:ascii="Times New Roman" w:eastAsia="Times New Roman" w:hAnsi="Times New Roman" w:cs="Times New Roman"/>
          <w:sz w:val="28"/>
          <w:szCs w:val="28"/>
          <w:lang w:val="uk-UA" w:eastAsia="ru-RU"/>
        </w:rPr>
        <w:t xml:space="preserve"> виражають специфічні аспекти військових стратегій чи боротьби із загрозами. Такі конструкції не лише надають точності вираженню певних ідей, але й відображають еволюцію мови в контексті зміни геополітичних та соціокультурних реалій.</w:t>
      </w:r>
    </w:p>
    <w:p w14:paraId="618BC2C1" w14:textId="66A875DB" w:rsidR="00C26931" w:rsidRPr="00804E2C" w:rsidRDefault="00C26931" w:rsidP="00C26931">
      <w:pPr>
        <w:spacing w:after="0" w:line="360" w:lineRule="auto"/>
        <w:ind w:firstLine="708"/>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3. Лексичні одиниці, </w:t>
      </w:r>
      <w:r w:rsidR="00915C63">
        <w:rPr>
          <w:rFonts w:ascii="Times New Roman" w:eastAsia="Times New Roman" w:hAnsi="Times New Roman" w:cs="Times New Roman"/>
          <w:sz w:val="28"/>
          <w:szCs w:val="28"/>
          <w:lang w:val="uk-UA" w:eastAsia="ru-RU"/>
        </w:rPr>
        <w:t xml:space="preserve">які </w:t>
      </w:r>
      <w:r w:rsidRPr="00804E2C">
        <w:rPr>
          <w:rFonts w:ascii="Times New Roman" w:eastAsia="Times New Roman" w:hAnsi="Times New Roman" w:cs="Times New Roman"/>
          <w:sz w:val="28"/>
          <w:szCs w:val="28"/>
          <w:lang w:val="uk-UA" w:eastAsia="ru-RU"/>
        </w:rPr>
        <w:t>використ</w:t>
      </w:r>
      <w:r w:rsidR="00915C63">
        <w:rPr>
          <w:rFonts w:ascii="Times New Roman" w:eastAsia="Times New Roman" w:hAnsi="Times New Roman" w:cs="Times New Roman"/>
          <w:sz w:val="28"/>
          <w:szCs w:val="28"/>
          <w:lang w:val="uk-UA" w:eastAsia="ru-RU"/>
        </w:rPr>
        <w:t>овуються</w:t>
      </w:r>
      <w:r w:rsidRPr="00804E2C">
        <w:rPr>
          <w:rFonts w:ascii="Times New Roman" w:eastAsia="Times New Roman" w:hAnsi="Times New Roman" w:cs="Times New Roman"/>
          <w:sz w:val="28"/>
          <w:szCs w:val="28"/>
          <w:lang w:val="uk-UA" w:eastAsia="ru-RU"/>
        </w:rPr>
        <w:t xml:space="preserve"> для позначення військових дій, у англомовному інтернет-дискурсі відображають не лише специфіку військового жаргону, а й реакції та враження спільноти в Інтернеті на події світового масштабу. Такі терміни можуть відображати реальні в</w:t>
      </w:r>
      <w:r w:rsidR="00E321D2">
        <w:rPr>
          <w:rFonts w:ascii="Times New Roman" w:eastAsia="Times New Roman" w:hAnsi="Times New Roman" w:cs="Times New Roman"/>
          <w:sz w:val="28"/>
          <w:szCs w:val="28"/>
          <w:lang w:val="uk-UA" w:eastAsia="ru-RU"/>
        </w:rPr>
        <w:t>ійськові</w:t>
      </w:r>
      <w:r w:rsidRPr="00804E2C">
        <w:rPr>
          <w:rFonts w:ascii="Times New Roman" w:eastAsia="Times New Roman" w:hAnsi="Times New Roman" w:cs="Times New Roman"/>
          <w:sz w:val="28"/>
          <w:szCs w:val="28"/>
          <w:lang w:val="uk-UA" w:eastAsia="ru-RU"/>
        </w:rPr>
        <w:t xml:space="preserve"> операції, але також </w:t>
      </w:r>
      <w:r w:rsidR="00786BFF" w:rsidRPr="00804E2C">
        <w:rPr>
          <w:rFonts w:ascii="Times New Roman" w:eastAsia="Times New Roman" w:hAnsi="Times New Roman" w:cs="Times New Roman"/>
          <w:sz w:val="28"/>
          <w:szCs w:val="28"/>
          <w:lang w:val="uk-UA" w:eastAsia="ru-RU"/>
        </w:rPr>
        <w:t xml:space="preserve">містити </w:t>
      </w:r>
      <w:r w:rsidRPr="00804E2C">
        <w:rPr>
          <w:rFonts w:ascii="Times New Roman" w:eastAsia="Times New Roman" w:hAnsi="Times New Roman" w:cs="Times New Roman"/>
          <w:sz w:val="28"/>
          <w:szCs w:val="28"/>
          <w:lang w:val="uk-UA" w:eastAsia="ru-RU"/>
        </w:rPr>
        <w:t>меми, іронічні висловлювання та інші аспекти сучасного інтернет-культурного середовища.</w:t>
      </w:r>
    </w:p>
    <w:p w14:paraId="49BB58AE" w14:textId="1872E88B" w:rsidR="00C26931" w:rsidRPr="00804E2C" w:rsidRDefault="00C26931" w:rsidP="00C26931">
      <w:pPr>
        <w:spacing w:after="0" w:line="360" w:lineRule="auto"/>
        <w:ind w:firstLine="708"/>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lastRenderedPageBreak/>
        <w:t>4. Залежно від кількості основ, задіяних у створенні термін</w:t>
      </w:r>
      <w:r w:rsidR="0088653C">
        <w:rPr>
          <w:rFonts w:ascii="Times New Roman" w:eastAsia="Times New Roman" w:hAnsi="Times New Roman" w:cs="Times New Roman"/>
          <w:sz w:val="28"/>
          <w:szCs w:val="28"/>
          <w:lang w:val="uk-UA" w:eastAsia="ru-RU"/>
        </w:rPr>
        <w:t>у</w:t>
      </w:r>
      <w:r w:rsidRPr="00804E2C">
        <w:rPr>
          <w:rFonts w:ascii="Times New Roman" w:eastAsia="Times New Roman" w:hAnsi="Times New Roman" w:cs="Times New Roman"/>
          <w:sz w:val="28"/>
          <w:szCs w:val="28"/>
          <w:lang w:val="uk-UA" w:eastAsia="ru-RU"/>
        </w:rPr>
        <w:t xml:space="preserve">, у </w:t>
      </w:r>
      <w:r w:rsidR="0088653C">
        <w:rPr>
          <w:rFonts w:ascii="Times New Roman" w:eastAsia="Times New Roman" w:hAnsi="Times New Roman" w:cs="Times New Roman"/>
          <w:sz w:val="28"/>
          <w:szCs w:val="28"/>
          <w:lang w:val="uk-UA" w:eastAsia="ru-RU"/>
        </w:rPr>
        <w:t>медіа</w:t>
      </w:r>
      <w:r w:rsidRPr="00804E2C">
        <w:rPr>
          <w:rFonts w:ascii="Times New Roman" w:eastAsia="Times New Roman" w:hAnsi="Times New Roman" w:cs="Times New Roman"/>
          <w:sz w:val="28"/>
          <w:szCs w:val="28"/>
          <w:lang w:val="uk-UA" w:eastAsia="ru-RU"/>
        </w:rPr>
        <w:t xml:space="preserve"> дискурсі виділяємо лише двокомпонентні. Складні військові терміни </w:t>
      </w:r>
      <w:r w:rsidR="009D1338"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це стійке словосполучення, якому надається певне термінологічне значення. Значна кількість виділених нами складних термінологічних </w:t>
      </w:r>
      <w:proofErr w:type="spellStart"/>
      <w:r w:rsidRPr="00804E2C">
        <w:rPr>
          <w:rFonts w:ascii="Times New Roman" w:eastAsia="Times New Roman" w:hAnsi="Times New Roman" w:cs="Times New Roman"/>
          <w:sz w:val="28"/>
          <w:szCs w:val="28"/>
          <w:lang w:val="uk-UA" w:eastAsia="ru-RU"/>
        </w:rPr>
        <w:t>сполук</w:t>
      </w:r>
      <w:proofErr w:type="spellEnd"/>
      <w:r w:rsidRPr="00804E2C">
        <w:rPr>
          <w:rFonts w:ascii="Times New Roman" w:eastAsia="Times New Roman" w:hAnsi="Times New Roman" w:cs="Times New Roman"/>
          <w:sz w:val="28"/>
          <w:szCs w:val="28"/>
          <w:lang w:val="uk-UA" w:eastAsia="ru-RU"/>
        </w:rPr>
        <w:t xml:space="preserve"> має два компоненти. Крім безпосередньо складних слів, в англомовних газетних текстах військової тематики зустрічаються назви-скорочення, утворені з початкових літер слів, що входять до вихідного словосполучення. </w:t>
      </w:r>
    </w:p>
    <w:p w14:paraId="450A42A5" w14:textId="220A910B" w:rsidR="000E478A" w:rsidRPr="00804E2C" w:rsidRDefault="00C26931" w:rsidP="00C26931">
      <w:pPr>
        <w:spacing w:after="0" w:line="360" w:lineRule="auto"/>
        <w:ind w:firstLine="708"/>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5. Фразеологізми з компонентом </w:t>
      </w:r>
      <w:r w:rsidR="00EF6E0B" w:rsidRPr="00804E2C">
        <w:rPr>
          <w:rFonts w:ascii="Times New Roman" w:eastAsia="Times New Roman" w:hAnsi="Times New Roman" w:cs="Times New Roman"/>
          <w:sz w:val="28"/>
          <w:szCs w:val="28"/>
          <w:lang w:val="uk-UA" w:eastAsia="ru-RU"/>
        </w:rPr>
        <w:t>«</w:t>
      </w:r>
      <w:r w:rsidR="00144FA8">
        <w:rPr>
          <w:rFonts w:ascii="Times New Roman" w:eastAsia="Times New Roman" w:hAnsi="Times New Roman" w:cs="Times New Roman"/>
          <w:sz w:val="28"/>
          <w:szCs w:val="28"/>
          <w:lang w:val="uk-UA" w:eastAsia="ru-RU"/>
        </w:rPr>
        <w:t>В</w:t>
      </w:r>
      <w:r w:rsidRPr="00804E2C">
        <w:rPr>
          <w:rFonts w:ascii="Times New Roman" w:eastAsia="Times New Roman" w:hAnsi="Times New Roman" w:cs="Times New Roman"/>
          <w:sz w:val="28"/>
          <w:szCs w:val="28"/>
          <w:lang w:val="uk-UA" w:eastAsia="ru-RU"/>
        </w:rPr>
        <w:t>ійна</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в англомовному інтернет</w:t>
      </w:r>
      <w:r w:rsidR="00562F93"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дискурсі виявляють глибокий вплив військово-політичних та соціокультурних контекстів на мовленнєвий простір. Ці фразеологізми не лише відображають </w:t>
      </w:r>
      <w:proofErr w:type="spellStart"/>
      <w:r w:rsidRPr="00804E2C">
        <w:rPr>
          <w:rFonts w:ascii="Times New Roman" w:eastAsia="Times New Roman" w:hAnsi="Times New Roman" w:cs="Times New Roman"/>
          <w:sz w:val="28"/>
          <w:szCs w:val="28"/>
          <w:lang w:val="uk-UA" w:eastAsia="ru-RU"/>
        </w:rPr>
        <w:t>мовний</w:t>
      </w:r>
      <w:proofErr w:type="spellEnd"/>
      <w:r w:rsidRPr="00804E2C">
        <w:rPr>
          <w:rFonts w:ascii="Times New Roman" w:eastAsia="Times New Roman" w:hAnsi="Times New Roman" w:cs="Times New Roman"/>
          <w:sz w:val="28"/>
          <w:szCs w:val="28"/>
          <w:lang w:val="uk-UA" w:eastAsia="ru-RU"/>
        </w:rPr>
        <w:t xml:space="preserve"> аспект військових реалій, але й стають важливим засобом вираження певних концеп</w:t>
      </w:r>
      <w:r w:rsidR="00630D1F">
        <w:rPr>
          <w:rFonts w:ascii="Times New Roman" w:eastAsia="Times New Roman" w:hAnsi="Times New Roman" w:cs="Times New Roman"/>
          <w:sz w:val="28"/>
          <w:szCs w:val="28"/>
          <w:lang w:val="uk-UA" w:eastAsia="ru-RU"/>
        </w:rPr>
        <w:t>тів</w:t>
      </w:r>
      <w:r w:rsidRPr="00804E2C">
        <w:rPr>
          <w:rFonts w:ascii="Times New Roman" w:eastAsia="Times New Roman" w:hAnsi="Times New Roman" w:cs="Times New Roman"/>
          <w:sz w:val="28"/>
          <w:szCs w:val="28"/>
          <w:lang w:val="uk-UA" w:eastAsia="ru-RU"/>
        </w:rPr>
        <w:t xml:space="preserve">, емоцій та відносин у суспільстві. Вони віддзеркалюють не лише визначені факти військових подій, а й нюанси їхнього сприйняття та інтерпретації відносно різних груп споживачів інформації. </w:t>
      </w:r>
      <w:r w:rsidR="009D7AB5">
        <w:rPr>
          <w:rFonts w:ascii="Times New Roman" w:eastAsia="Times New Roman" w:hAnsi="Times New Roman" w:cs="Times New Roman"/>
          <w:sz w:val="28"/>
          <w:szCs w:val="28"/>
          <w:lang w:val="uk-UA" w:eastAsia="ru-RU"/>
        </w:rPr>
        <w:t>К</w:t>
      </w:r>
      <w:r w:rsidRPr="00804E2C">
        <w:rPr>
          <w:rFonts w:ascii="Times New Roman" w:eastAsia="Times New Roman" w:hAnsi="Times New Roman" w:cs="Times New Roman"/>
          <w:sz w:val="28"/>
          <w:szCs w:val="28"/>
          <w:lang w:val="uk-UA" w:eastAsia="ru-RU"/>
        </w:rPr>
        <w:t>онтекстуальний аналіз фразеологізмів дозволяє глибше розуміти взаємозв</w:t>
      </w:r>
      <w:r w:rsidR="006A6442"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язок мови і суспільства, а також виявляти динаміку змін у мовленнєвому сприйнятті війни та пов</w:t>
      </w:r>
      <w:r w:rsidR="006A6442"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язаних із нею явищ. Фразеологічні одиниці з компонентом </w:t>
      </w:r>
      <w:r w:rsidR="00EF6E0B" w:rsidRPr="00804E2C">
        <w:rPr>
          <w:rFonts w:ascii="Times New Roman" w:eastAsia="Times New Roman" w:hAnsi="Times New Roman" w:cs="Times New Roman"/>
          <w:sz w:val="28"/>
          <w:szCs w:val="28"/>
          <w:lang w:val="uk-UA" w:eastAsia="ru-RU"/>
        </w:rPr>
        <w:t>«</w:t>
      </w:r>
      <w:r w:rsidR="00144FA8">
        <w:rPr>
          <w:rFonts w:ascii="Times New Roman" w:eastAsia="Times New Roman" w:hAnsi="Times New Roman" w:cs="Times New Roman"/>
          <w:sz w:val="28"/>
          <w:szCs w:val="28"/>
          <w:lang w:val="uk-UA" w:eastAsia="ru-RU"/>
        </w:rPr>
        <w:t>В</w:t>
      </w:r>
      <w:r w:rsidRPr="00804E2C">
        <w:rPr>
          <w:rFonts w:ascii="Times New Roman" w:eastAsia="Times New Roman" w:hAnsi="Times New Roman" w:cs="Times New Roman"/>
          <w:sz w:val="28"/>
          <w:szCs w:val="28"/>
          <w:lang w:val="uk-UA" w:eastAsia="ru-RU"/>
        </w:rPr>
        <w:t>ійна</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додають глибину цьо</w:t>
      </w:r>
      <w:r w:rsidR="00353987">
        <w:rPr>
          <w:rFonts w:ascii="Times New Roman" w:eastAsia="Times New Roman" w:hAnsi="Times New Roman" w:cs="Times New Roman"/>
          <w:sz w:val="28"/>
          <w:szCs w:val="28"/>
          <w:lang w:val="uk-UA" w:eastAsia="ru-RU"/>
        </w:rPr>
        <w:t>му</w:t>
      </w:r>
      <w:r w:rsidRPr="00804E2C">
        <w:rPr>
          <w:rFonts w:ascii="Times New Roman" w:eastAsia="Times New Roman" w:hAnsi="Times New Roman" w:cs="Times New Roman"/>
          <w:sz w:val="28"/>
          <w:szCs w:val="28"/>
          <w:lang w:val="uk-UA" w:eastAsia="ru-RU"/>
        </w:rPr>
        <w:t xml:space="preserve"> понятт</w:t>
      </w:r>
      <w:r w:rsidR="00353987">
        <w:rPr>
          <w:rFonts w:ascii="Times New Roman" w:eastAsia="Times New Roman" w:hAnsi="Times New Roman" w:cs="Times New Roman"/>
          <w:sz w:val="28"/>
          <w:szCs w:val="28"/>
          <w:lang w:val="uk-UA" w:eastAsia="ru-RU"/>
        </w:rPr>
        <w:t>ю</w:t>
      </w:r>
      <w:r w:rsidRPr="00804E2C">
        <w:rPr>
          <w:rFonts w:ascii="Times New Roman" w:eastAsia="Times New Roman" w:hAnsi="Times New Roman" w:cs="Times New Roman"/>
          <w:sz w:val="28"/>
          <w:szCs w:val="28"/>
          <w:lang w:val="uk-UA" w:eastAsia="ru-RU"/>
        </w:rPr>
        <w:t xml:space="preserve">. Такі вирази, як </w:t>
      </w:r>
      <w:r w:rsidR="00EF6E0B" w:rsidRPr="00144FA8">
        <w:rPr>
          <w:rFonts w:ascii="Times New Roman" w:eastAsia="Times New Roman" w:hAnsi="Times New Roman" w:cs="Times New Roman"/>
          <w:i/>
          <w:iCs/>
          <w:sz w:val="28"/>
          <w:szCs w:val="28"/>
          <w:lang w:val="uk-UA" w:eastAsia="ru-RU"/>
        </w:rPr>
        <w:t>«</w:t>
      </w:r>
      <w:proofErr w:type="spellStart"/>
      <w:r w:rsidRPr="00144FA8">
        <w:rPr>
          <w:rFonts w:ascii="Times New Roman" w:eastAsia="Times New Roman" w:hAnsi="Times New Roman" w:cs="Times New Roman"/>
          <w:i/>
          <w:iCs/>
          <w:sz w:val="28"/>
          <w:szCs w:val="28"/>
          <w:lang w:val="uk-UA" w:eastAsia="ru-RU"/>
        </w:rPr>
        <w:t>declare</w:t>
      </w:r>
      <w:proofErr w:type="spellEnd"/>
      <w:r w:rsidRPr="00144FA8">
        <w:rPr>
          <w:rFonts w:ascii="Times New Roman" w:eastAsia="Times New Roman" w:hAnsi="Times New Roman" w:cs="Times New Roman"/>
          <w:i/>
          <w:iCs/>
          <w:sz w:val="28"/>
          <w:szCs w:val="28"/>
          <w:lang w:val="uk-UA" w:eastAsia="ru-RU"/>
        </w:rPr>
        <w:t xml:space="preserve"> </w:t>
      </w:r>
      <w:proofErr w:type="spellStart"/>
      <w:r w:rsidRPr="00144FA8">
        <w:rPr>
          <w:rFonts w:ascii="Times New Roman" w:eastAsia="Times New Roman" w:hAnsi="Times New Roman" w:cs="Times New Roman"/>
          <w:i/>
          <w:iCs/>
          <w:sz w:val="28"/>
          <w:szCs w:val="28"/>
          <w:lang w:val="uk-UA" w:eastAsia="ru-RU"/>
        </w:rPr>
        <w:t>war</w:t>
      </w:r>
      <w:proofErr w:type="spellEnd"/>
      <w:r w:rsidR="00EF6E0B" w:rsidRPr="00144FA8">
        <w:rPr>
          <w:rFonts w:ascii="Times New Roman" w:eastAsia="Times New Roman" w:hAnsi="Times New Roman" w:cs="Times New Roman"/>
          <w:i/>
          <w:iCs/>
          <w:sz w:val="28"/>
          <w:szCs w:val="28"/>
          <w:lang w:val="uk-UA" w:eastAsia="ru-RU"/>
        </w:rPr>
        <w:t>»</w:t>
      </w:r>
      <w:r w:rsidRPr="00804E2C">
        <w:rPr>
          <w:rFonts w:ascii="Times New Roman" w:eastAsia="Times New Roman" w:hAnsi="Times New Roman" w:cs="Times New Roman"/>
          <w:sz w:val="28"/>
          <w:szCs w:val="28"/>
          <w:lang w:val="uk-UA" w:eastAsia="ru-RU"/>
        </w:rPr>
        <w:t xml:space="preserve"> чи </w:t>
      </w:r>
      <w:r w:rsidR="00EF6E0B" w:rsidRPr="00144FA8">
        <w:rPr>
          <w:rFonts w:ascii="Times New Roman" w:eastAsia="Times New Roman" w:hAnsi="Times New Roman" w:cs="Times New Roman"/>
          <w:i/>
          <w:iCs/>
          <w:sz w:val="28"/>
          <w:szCs w:val="28"/>
          <w:lang w:val="uk-UA" w:eastAsia="ru-RU"/>
        </w:rPr>
        <w:t>«</w:t>
      </w:r>
      <w:proofErr w:type="spellStart"/>
      <w:r w:rsidRPr="00144FA8">
        <w:rPr>
          <w:rFonts w:ascii="Times New Roman" w:eastAsia="Times New Roman" w:hAnsi="Times New Roman" w:cs="Times New Roman"/>
          <w:i/>
          <w:iCs/>
          <w:sz w:val="28"/>
          <w:szCs w:val="28"/>
          <w:lang w:val="uk-UA" w:eastAsia="ru-RU"/>
        </w:rPr>
        <w:t>war</w:t>
      </w:r>
      <w:proofErr w:type="spellEnd"/>
      <w:r w:rsidRPr="00144FA8">
        <w:rPr>
          <w:rFonts w:ascii="Times New Roman" w:eastAsia="Times New Roman" w:hAnsi="Times New Roman" w:cs="Times New Roman"/>
          <w:i/>
          <w:iCs/>
          <w:sz w:val="28"/>
          <w:szCs w:val="28"/>
          <w:lang w:val="uk-UA" w:eastAsia="ru-RU"/>
        </w:rPr>
        <w:t xml:space="preserve"> </w:t>
      </w:r>
      <w:proofErr w:type="spellStart"/>
      <w:r w:rsidRPr="00144FA8">
        <w:rPr>
          <w:rFonts w:ascii="Times New Roman" w:eastAsia="Times New Roman" w:hAnsi="Times New Roman" w:cs="Times New Roman"/>
          <w:i/>
          <w:iCs/>
          <w:sz w:val="28"/>
          <w:szCs w:val="28"/>
          <w:lang w:val="uk-UA" w:eastAsia="ru-RU"/>
        </w:rPr>
        <w:t>of</w:t>
      </w:r>
      <w:proofErr w:type="spellEnd"/>
      <w:r w:rsidRPr="00144FA8">
        <w:rPr>
          <w:rFonts w:ascii="Times New Roman" w:eastAsia="Times New Roman" w:hAnsi="Times New Roman" w:cs="Times New Roman"/>
          <w:i/>
          <w:iCs/>
          <w:sz w:val="28"/>
          <w:szCs w:val="28"/>
          <w:lang w:val="uk-UA" w:eastAsia="ru-RU"/>
        </w:rPr>
        <w:t xml:space="preserve"> </w:t>
      </w:r>
      <w:proofErr w:type="spellStart"/>
      <w:r w:rsidRPr="00144FA8">
        <w:rPr>
          <w:rFonts w:ascii="Times New Roman" w:eastAsia="Times New Roman" w:hAnsi="Times New Roman" w:cs="Times New Roman"/>
          <w:i/>
          <w:iCs/>
          <w:sz w:val="28"/>
          <w:szCs w:val="28"/>
          <w:lang w:val="uk-UA" w:eastAsia="ru-RU"/>
        </w:rPr>
        <w:t>words</w:t>
      </w:r>
      <w:proofErr w:type="spellEnd"/>
      <w:r w:rsidR="00EF6E0B" w:rsidRPr="00144FA8">
        <w:rPr>
          <w:rFonts w:ascii="Times New Roman" w:eastAsia="Times New Roman" w:hAnsi="Times New Roman" w:cs="Times New Roman"/>
          <w:i/>
          <w:iCs/>
          <w:sz w:val="28"/>
          <w:szCs w:val="28"/>
          <w:lang w:val="uk-UA" w:eastAsia="ru-RU"/>
        </w:rPr>
        <w:t>»</w:t>
      </w:r>
      <w:r w:rsidRPr="00804E2C">
        <w:rPr>
          <w:rFonts w:ascii="Times New Roman" w:eastAsia="Times New Roman" w:hAnsi="Times New Roman" w:cs="Times New Roman"/>
          <w:sz w:val="28"/>
          <w:szCs w:val="28"/>
          <w:lang w:val="uk-UA" w:eastAsia="ru-RU"/>
        </w:rPr>
        <w:t>, допомагають в передачі не лише військових бойових дій, але й інших аспектів взаємодії та конфліктів.</w:t>
      </w:r>
    </w:p>
    <w:p w14:paraId="464781EF" w14:textId="77777777" w:rsidR="001B2E39" w:rsidRPr="00804E2C" w:rsidRDefault="001B2E39" w:rsidP="00B13FCF">
      <w:pPr>
        <w:spacing w:after="0" w:line="360" w:lineRule="auto"/>
        <w:jc w:val="both"/>
        <w:rPr>
          <w:rFonts w:ascii="Times New Roman" w:eastAsia="Times New Roman" w:hAnsi="Times New Roman" w:cs="Times New Roman"/>
          <w:sz w:val="28"/>
          <w:szCs w:val="28"/>
          <w:lang w:val="uk-UA" w:eastAsia="ru-RU"/>
        </w:rPr>
      </w:pPr>
    </w:p>
    <w:p w14:paraId="0FBEB69A" w14:textId="77777777" w:rsidR="000E478A" w:rsidRPr="00804E2C" w:rsidRDefault="000E478A">
      <w:pPr>
        <w:rPr>
          <w:rFonts w:ascii="Times New Roman" w:eastAsia="Times New Roman" w:hAnsi="Times New Roman" w:cs="Times New Roman"/>
          <w:b/>
          <w:bCs/>
          <w:sz w:val="28"/>
          <w:szCs w:val="28"/>
          <w:lang w:val="uk-UA" w:eastAsia="ru-RU"/>
        </w:rPr>
      </w:pPr>
      <w:bookmarkStart w:id="39" w:name="_Toc136549169"/>
      <w:bookmarkStart w:id="40" w:name="_Toc136550301"/>
      <w:r w:rsidRPr="00804E2C">
        <w:rPr>
          <w:rFonts w:ascii="Times New Roman" w:eastAsia="Times New Roman" w:hAnsi="Times New Roman" w:cs="Times New Roman"/>
          <w:b/>
          <w:bCs/>
          <w:sz w:val="28"/>
          <w:szCs w:val="28"/>
          <w:lang w:val="uk-UA" w:eastAsia="ru-RU"/>
        </w:rPr>
        <w:br w:type="page"/>
      </w:r>
    </w:p>
    <w:p w14:paraId="119359CF" w14:textId="24D2DB46" w:rsidR="001D496B" w:rsidRPr="00804E2C" w:rsidRDefault="00262091" w:rsidP="00C26931">
      <w:pPr>
        <w:pStyle w:val="1"/>
        <w:spacing w:before="0" w:line="360" w:lineRule="auto"/>
        <w:jc w:val="center"/>
        <w:rPr>
          <w:rFonts w:ascii="Times New Roman" w:eastAsia="Times New Roman" w:hAnsi="Times New Roman" w:cs="Times New Roman"/>
          <w:b/>
          <w:bCs/>
          <w:color w:val="auto"/>
          <w:sz w:val="28"/>
          <w:szCs w:val="28"/>
          <w:lang w:val="uk-UA" w:eastAsia="ru-RU"/>
        </w:rPr>
      </w:pPr>
      <w:bookmarkStart w:id="41" w:name="_Toc151039179"/>
      <w:bookmarkStart w:id="42" w:name="_Toc153730497"/>
      <w:r w:rsidRPr="00804E2C">
        <w:rPr>
          <w:rFonts w:ascii="Times New Roman" w:eastAsia="Times New Roman" w:hAnsi="Times New Roman" w:cs="Times New Roman"/>
          <w:b/>
          <w:bCs/>
          <w:color w:val="auto"/>
          <w:sz w:val="28"/>
          <w:szCs w:val="28"/>
          <w:lang w:val="uk-UA" w:eastAsia="ru-RU"/>
        </w:rPr>
        <w:lastRenderedPageBreak/>
        <w:t>СПИСОК ВИКОРИСТАНИХ ДЖЕРЕЛ</w:t>
      </w:r>
      <w:bookmarkEnd w:id="39"/>
      <w:bookmarkEnd w:id="40"/>
      <w:bookmarkEnd w:id="41"/>
      <w:bookmarkEnd w:id="42"/>
    </w:p>
    <w:p w14:paraId="0F04C025" w14:textId="77777777" w:rsidR="000A265F" w:rsidRPr="00804E2C" w:rsidRDefault="000A265F" w:rsidP="00B13FCF">
      <w:pPr>
        <w:spacing w:after="0" w:line="360" w:lineRule="auto"/>
        <w:jc w:val="both"/>
        <w:rPr>
          <w:rFonts w:ascii="Times New Roman" w:hAnsi="Times New Roman" w:cs="Times New Roman"/>
          <w:sz w:val="28"/>
          <w:szCs w:val="28"/>
          <w:lang w:val="uk-UA" w:eastAsia="ru-RU"/>
        </w:rPr>
      </w:pPr>
    </w:p>
    <w:p w14:paraId="7CF206AE" w14:textId="2B13B862" w:rsidR="000A265F" w:rsidRPr="00804E2C" w:rsidRDefault="000A265F" w:rsidP="003A4119">
      <w:pPr>
        <w:pStyle w:val="a7"/>
        <w:numPr>
          <w:ilvl w:val="0"/>
          <w:numId w:val="28"/>
        </w:numPr>
        <w:autoSpaceDE w:val="0"/>
        <w:autoSpaceDN w:val="0"/>
        <w:adjustRightInd w:val="0"/>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Бабкін В. Д., </w:t>
      </w:r>
      <w:proofErr w:type="spellStart"/>
      <w:r w:rsidRPr="00804E2C">
        <w:rPr>
          <w:rFonts w:ascii="Times New Roman" w:hAnsi="Times New Roman" w:cs="Times New Roman"/>
          <w:sz w:val="28"/>
          <w:szCs w:val="28"/>
          <w:lang w:val="uk-UA"/>
        </w:rPr>
        <w:t>Горбатенко</w:t>
      </w:r>
      <w:proofErr w:type="spellEnd"/>
      <w:r w:rsidRPr="00804E2C">
        <w:rPr>
          <w:rFonts w:ascii="Times New Roman" w:hAnsi="Times New Roman" w:cs="Times New Roman"/>
          <w:sz w:val="28"/>
          <w:szCs w:val="28"/>
          <w:lang w:val="uk-UA"/>
        </w:rPr>
        <w:t xml:space="preserve"> В. П., </w:t>
      </w:r>
      <w:proofErr w:type="spellStart"/>
      <w:r w:rsidRPr="00804E2C">
        <w:rPr>
          <w:rFonts w:ascii="Times New Roman" w:hAnsi="Times New Roman" w:cs="Times New Roman"/>
          <w:sz w:val="28"/>
          <w:szCs w:val="28"/>
          <w:lang w:val="uk-UA"/>
        </w:rPr>
        <w:t>Шемшученко</w:t>
      </w:r>
      <w:proofErr w:type="spellEnd"/>
      <w:r w:rsidRPr="00804E2C">
        <w:rPr>
          <w:rFonts w:ascii="Times New Roman" w:hAnsi="Times New Roman" w:cs="Times New Roman"/>
          <w:sz w:val="28"/>
          <w:szCs w:val="28"/>
          <w:lang w:val="uk-UA"/>
        </w:rPr>
        <w:t xml:space="preserve"> Ю. С. Політологічний енциклопедичний словник</w:t>
      </w:r>
      <w:r w:rsidR="0003652E" w:rsidRPr="00804E2C">
        <w:rPr>
          <w:rFonts w:ascii="Times New Roman" w:hAnsi="Times New Roman" w:cs="Times New Roman"/>
          <w:sz w:val="28"/>
          <w:szCs w:val="28"/>
          <w:lang w:val="uk-UA"/>
        </w:rPr>
        <w:t>. З</w:t>
      </w:r>
      <w:r w:rsidRPr="00804E2C">
        <w:rPr>
          <w:rFonts w:ascii="Times New Roman" w:hAnsi="Times New Roman" w:cs="Times New Roman"/>
          <w:sz w:val="28"/>
          <w:szCs w:val="28"/>
          <w:lang w:val="uk-UA"/>
        </w:rPr>
        <w:t xml:space="preserve">а ред. В. Бабкіна, В. </w:t>
      </w:r>
      <w:proofErr w:type="spellStart"/>
      <w:r w:rsidRPr="00804E2C">
        <w:rPr>
          <w:rFonts w:ascii="Times New Roman" w:hAnsi="Times New Roman" w:cs="Times New Roman"/>
          <w:sz w:val="28"/>
          <w:szCs w:val="28"/>
          <w:lang w:val="uk-UA"/>
        </w:rPr>
        <w:t>Горбатенка</w:t>
      </w:r>
      <w:proofErr w:type="spellEnd"/>
      <w:r w:rsidRPr="00804E2C">
        <w:rPr>
          <w:rFonts w:ascii="Times New Roman" w:hAnsi="Times New Roman" w:cs="Times New Roman"/>
          <w:sz w:val="28"/>
          <w:szCs w:val="28"/>
          <w:lang w:val="uk-UA"/>
        </w:rPr>
        <w:t xml:space="preserve">, Ю. </w:t>
      </w:r>
      <w:proofErr w:type="spellStart"/>
      <w:r w:rsidRPr="00804E2C">
        <w:rPr>
          <w:rFonts w:ascii="Times New Roman" w:hAnsi="Times New Roman" w:cs="Times New Roman"/>
          <w:sz w:val="28"/>
          <w:szCs w:val="28"/>
          <w:lang w:val="uk-UA"/>
        </w:rPr>
        <w:t>Шемшученка</w:t>
      </w:r>
      <w:proofErr w:type="spellEnd"/>
      <w:r w:rsidRPr="00804E2C">
        <w:rPr>
          <w:rFonts w:ascii="Times New Roman" w:hAnsi="Times New Roman" w:cs="Times New Roman"/>
          <w:sz w:val="28"/>
          <w:szCs w:val="28"/>
          <w:lang w:val="uk-UA"/>
        </w:rPr>
        <w:t>. Київ: Генеза, 2004. 736 с</w:t>
      </w:r>
      <w:r w:rsidRPr="00804E2C">
        <w:rPr>
          <w:rFonts w:ascii="Times New Roman" w:hAnsi="Times New Roman" w:cs="Times New Roman"/>
          <w:b/>
          <w:bCs/>
          <w:sz w:val="28"/>
          <w:szCs w:val="28"/>
          <w:lang w:val="uk-UA"/>
        </w:rPr>
        <w:t xml:space="preserve">. </w:t>
      </w:r>
    </w:p>
    <w:p w14:paraId="6BF732CD" w14:textId="50B0EFFA"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r w:rsidRPr="00804E2C">
        <w:rPr>
          <w:rFonts w:ascii="Times New Roman" w:hAnsi="Times New Roman" w:cs="Times New Roman"/>
          <w:sz w:val="28"/>
          <w:szCs w:val="28"/>
          <w:lang w:val="uk-UA"/>
        </w:rPr>
        <w:t xml:space="preserve">Бернадський Б. В. Міжнародні конфлікти: курс лекцій. Київ: ДП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Вид. дім </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Персонал</w:t>
      </w:r>
      <w:r w:rsidR="00EF6E0B"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2012. 366 с. </w:t>
      </w:r>
    </w:p>
    <w:p w14:paraId="0564CA67" w14:textId="05F815D4"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Бехта</w:t>
      </w:r>
      <w:proofErr w:type="spellEnd"/>
      <w:r w:rsidRPr="00804E2C">
        <w:rPr>
          <w:rFonts w:ascii="Times New Roman" w:hAnsi="Times New Roman" w:cs="Times New Roman"/>
          <w:sz w:val="28"/>
          <w:szCs w:val="28"/>
          <w:lang w:val="uk-UA"/>
        </w:rPr>
        <w:t xml:space="preserve"> І. А. </w:t>
      </w:r>
      <w:proofErr w:type="spellStart"/>
      <w:r w:rsidRPr="00804E2C">
        <w:rPr>
          <w:rFonts w:ascii="Times New Roman" w:hAnsi="Times New Roman" w:cs="Times New Roman"/>
          <w:sz w:val="28"/>
          <w:szCs w:val="28"/>
          <w:lang w:val="uk-UA"/>
        </w:rPr>
        <w:t>Концептосистема</w:t>
      </w:r>
      <w:proofErr w:type="spellEnd"/>
      <w:r w:rsidRPr="00804E2C">
        <w:rPr>
          <w:rFonts w:ascii="Times New Roman" w:hAnsi="Times New Roman" w:cs="Times New Roman"/>
          <w:sz w:val="28"/>
          <w:szCs w:val="28"/>
          <w:lang w:val="uk-UA"/>
        </w:rPr>
        <w:t xml:space="preserve"> англомовного дискурсу постмодернізму. Наукові записки. Серія: Філологічні науки (мовознавство):</w:t>
      </w:r>
      <w:r w:rsidR="0003652E" w:rsidRPr="00804E2C">
        <w:rPr>
          <w:rFonts w:ascii="Times New Roman" w:hAnsi="Times New Roman" w:cs="Times New Roman"/>
          <w:sz w:val="28"/>
          <w:szCs w:val="28"/>
          <w:lang w:val="uk-UA"/>
        </w:rPr>
        <w:t xml:space="preserve"> у</w:t>
      </w:r>
      <w:r w:rsidRPr="00804E2C">
        <w:rPr>
          <w:rFonts w:ascii="Times New Roman" w:hAnsi="Times New Roman" w:cs="Times New Roman"/>
          <w:sz w:val="28"/>
          <w:szCs w:val="28"/>
          <w:lang w:val="uk-UA"/>
        </w:rPr>
        <w:t xml:space="preserve"> 5 ч. Кіровоград: РВВ КДПУ ім. В. Винниченка</w:t>
      </w:r>
      <w:r w:rsidR="0003652E"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2010. </w:t>
      </w:r>
      <w:r w:rsidR="007C230D"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89 (5). С. 385. </w:t>
      </w:r>
    </w:p>
    <w:p w14:paraId="06B58280" w14:textId="48254DA1"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Бехта</w:t>
      </w:r>
      <w:proofErr w:type="spellEnd"/>
      <w:r w:rsidRPr="00804E2C">
        <w:rPr>
          <w:rFonts w:ascii="Times New Roman" w:hAnsi="Times New Roman" w:cs="Times New Roman"/>
          <w:sz w:val="28"/>
          <w:szCs w:val="28"/>
          <w:lang w:val="uk-UA"/>
        </w:rPr>
        <w:t xml:space="preserve"> І.А. Оповідний дискурс в англомовній художній прозі: типологія та динаміка мовленнєвих форм: </w:t>
      </w:r>
      <w:proofErr w:type="spellStart"/>
      <w:r w:rsidRPr="00804E2C">
        <w:rPr>
          <w:rFonts w:ascii="Times New Roman" w:hAnsi="Times New Roman" w:cs="Times New Roman"/>
          <w:sz w:val="28"/>
          <w:szCs w:val="28"/>
          <w:lang w:val="uk-UA"/>
        </w:rPr>
        <w:t>автореф</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дис</w:t>
      </w:r>
      <w:proofErr w:type="spellEnd"/>
      <w:r w:rsidRPr="00804E2C">
        <w:rPr>
          <w:rFonts w:ascii="Times New Roman" w:hAnsi="Times New Roman" w:cs="Times New Roman"/>
          <w:sz w:val="28"/>
          <w:szCs w:val="28"/>
          <w:lang w:val="uk-UA"/>
        </w:rPr>
        <w:t>. … доктора філологічних наук. К., 2010. 37 с.</w:t>
      </w:r>
      <w:r w:rsidR="00FA1C73" w:rsidRPr="00804E2C">
        <w:rPr>
          <w:rFonts w:ascii="Times New Roman" w:hAnsi="Times New Roman" w:cs="Times New Roman"/>
          <w:sz w:val="28"/>
          <w:szCs w:val="28"/>
          <w:lang w:val="uk-UA"/>
        </w:rPr>
        <w:t xml:space="preserve"> </w:t>
      </w:r>
    </w:p>
    <w:p w14:paraId="7C5C1B00" w14:textId="63151531"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Бехта</w:t>
      </w:r>
      <w:proofErr w:type="spellEnd"/>
      <w:r w:rsidRPr="00804E2C">
        <w:rPr>
          <w:rFonts w:ascii="Times New Roman" w:hAnsi="Times New Roman" w:cs="Times New Roman"/>
          <w:sz w:val="28"/>
          <w:szCs w:val="28"/>
          <w:lang w:val="uk-UA"/>
        </w:rPr>
        <w:t xml:space="preserve"> І.А. Гіпертекст як альтернативна модель конвенційного тексту у постмодерністську епоху. </w:t>
      </w:r>
      <w:proofErr w:type="spellStart"/>
      <w:r w:rsidRPr="00804E2C">
        <w:rPr>
          <w:rFonts w:ascii="Times New Roman" w:hAnsi="Times New Roman" w:cs="Times New Roman"/>
          <w:sz w:val="28"/>
          <w:szCs w:val="28"/>
          <w:lang w:val="uk-UA"/>
        </w:rPr>
        <w:t>Мовні</w:t>
      </w:r>
      <w:proofErr w:type="spellEnd"/>
      <w:r w:rsidRPr="00804E2C">
        <w:rPr>
          <w:rFonts w:ascii="Times New Roman" w:hAnsi="Times New Roman" w:cs="Times New Roman"/>
          <w:sz w:val="28"/>
          <w:szCs w:val="28"/>
          <w:lang w:val="uk-UA"/>
        </w:rPr>
        <w:t xml:space="preserve"> і концептуальні картини світу: </w:t>
      </w:r>
      <w:proofErr w:type="spellStart"/>
      <w:r w:rsidRPr="00804E2C">
        <w:rPr>
          <w:rFonts w:ascii="Times New Roman" w:hAnsi="Times New Roman" w:cs="Times New Roman"/>
          <w:sz w:val="28"/>
          <w:szCs w:val="28"/>
          <w:lang w:val="uk-UA"/>
        </w:rPr>
        <w:t>зб</w:t>
      </w:r>
      <w:proofErr w:type="spellEnd"/>
      <w:r w:rsidRPr="00804E2C">
        <w:rPr>
          <w:rFonts w:ascii="Times New Roman" w:hAnsi="Times New Roman" w:cs="Times New Roman"/>
          <w:sz w:val="28"/>
          <w:szCs w:val="28"/>
          <w:lang w:val="uk-UA"/>
        </w:rPr>
        <w:t>. наук. праць. Київ</w:t>
      </w:r>
      <w:r w:rsidR="00FA1C73"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 xml:space="preserve">2004. </w:t>
      </w:r>
      <w:proofErr w:type="spellStart"/>
      <w:r w:rsidRPr="00804E2C">
        <w:rPr>
          <w:rFonts w:ascii="Times New Roman" w:hAnsi="Times New Roman" w:cs="Times New Roman"/>
          <w:sz w:val="28"/>
          <w:szCs w:val="28"/>
          <w:lang w:val="uk-UA"/>
        </w:rPr>
        <w:t>Вип</w:t>
      </w:r>
      <w:proofErr w:type="spellEnd"/>
      <w:r w:rsidRPr="00804E2C">
        <w:rPr>
          <w:rFonts w:ascii="Times New Roman" w:hAnsi="Times New Roman" w:cs="Times New Roman"/>
          <w:sz w:val="28"/>
          <w:szCs w:val="28"/>
          <w:lang w:val="uk-UA"/>
        </w:rPr>
        <w:t xml:space="preserve">. 11. Книга 1. С. 38-41. </w:t>
      </w:r>
    </w:p>
    <w:p w14:paraId="7484B92C" w14:textId="7012B02F"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r w:rsidRPr="00804E2C">
        <w:rPr>
          <w:rFonts w:ascii="Times New Roman" w:hAnsi="Times New Roman" w:cs="Times New Roman"/>
          <w:sz w:val="28"/>
          <w:szCs w:val="28"/>
          <w:lang w:val="uk-UA"/>
        </w:rPr>
        <w:t xml:space="preserve">Білоус П.В. Вступ до літературознавства. Теорія літератури. Психологія літературної творчості: Лекції. Житомир: Рута, 2009. 336 с. </w:t>
      </w:r>
    </w:p>
    <w:p w14:paraId="22C0B5A9" w14:textId="77777777"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Будний</w:t>
      </w:r>
      <w:proofErr w:type="spellEnd"/>
      <w:r w:rsidRPr="00804E2C">
        <w:rPr>
          <w:rFonts w:ascii="Times New Roman" w:hAnsi="Times New Roman" w:cs="Times New Roman"/>
          <w:sz w:val="28"/>
          <w:szCs w:val="28"/>
          <w:lang w:val="uk-UA"/>
        </w:rPr>
        <w:t xml:space="preserve"> В. Порівняльне літературознавство. К.: Вид. дім “Києво-Могилянська Академія”, 2008. 430 с.</w:t>
      </w:r>
    </w:p>
    <w:p w14:paraId="5605E4CB" w14:textId="53E3DE82" w:rsidR="000A265F" w:rsidRPr="00804E2C" w:rsidRDefault="000A265F" w:rsidP="003A4119">
      <w:pPr>
        <w:pStyle w:val="af"/>
        <w:numPr>
          <w:ilvl w:val="0"/>
          <w:numId w:val="28"/>
        </w:numPr>
        <w:spacing w:before="0" w:beforeAutospacing="0" w:after="0" w:afterAutospacing="0" w:line="360" w:lineRule="auto"/>
        <w:jc w:val="both"/>
        <w:rPr>
          <w:sz w:val="28"/>
          <w:szCs w:val="28"/>
        </w:rPr>
      </w:pPr>
      <w:r w:rsidRPr="00804E2C">
        <w:rPr>
          <w:sz w:val="28"/>
          <w:szCs w:val="28"/>
        </w:rPr>
        <w:t>Білоус О.</w:t>
      </w:r>
      <w:r w:rsidR="00376D17" w:rsidRPr="00804E2C">
        <w:rPr>
          <w:sz w:val="28"/>
          <w:szCs w:val="28"/>
        </w:rPr>
        <w:t xml:space="preserve"> </w:t>
      </w:r>
      <w:r w:rsidRPr="00804E2C">
        <w:rPr>
          <w:sz w:val="28"/>
          <w:szCs w:val="28"/>
        </w:rPr>
        <w:t>М. Теорія і технологія перекладу. Курс лекцій: доопрацьований та доповнений. Навчальний посібник для студентів перекладацьких відділень. Кіровоград, РВВ КДПУ ім. В. Винниченка, 2013. 200 с.</w:t>
      </w:r>
    </w:p>
    <w:p w14:paraId="3B2715C4" w14:textId="3B66053E"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Бернадський Б.</w:t>
      </w:r>
      <w:r w:rsidR="00376D17"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 xml:space="preserve">В., </w:t>
      </w:r>
      <w:proofErr w:type="spellStart"/>
      <w:r w:rsidRPr="00804E2C">
        <w:rPr>
          <w:rFonts w:ascii="Times New Roman" w:eastAsia="Times New Roman" w:hAnsi="Times New Roman" w:cs="Times New Roman"/>
          <w:sz w:val="28"/>
          <w:szCs w:val="28"/>
          <w:lang w:val="uk-UA" w:eastAsia="ru-RU"/>
        </w:rPr>
        <w:t>Мілославська</w:t>
      </w:r>
      <w:proofErr w:type="spellEnd"/>
      <w:r w:rsidRPr="00804E2C">
        <w:rPr>
          <w:rFonts w:ascii="Times New Roman" w:eastAsia="Times New Roman" w:hAnsi="Times New Roman" w:cs="Times New Roman"/>
          <w:sz w:val="28"/>
          <w:szCs w:val="28"/>
          <w:lang w:val="uk-UA" w:eastAsia="ru-RU"/>
        </w:rPr>
        <w:t xml:space="preserve"> О.</w:t>
      </w:r>
      <w:r w:rsidR="00376D17"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 xml:space="preserve">М. Сутність і природа міжнародного конфлікту та політичний компроміс: історичний погляд Державне управління: удосконалення та розвиток. 2021. № 8. URL: </w:t>
      </w:r>
      <w:hyperlink r:id="rId39" w:history="1">
        <w:r w:rsidRPr="00804E2C">
          <w:rPr>
            <w:rStyle w:val="a5"/>
            <w:rFonts w:ascii="Times New Roman" w:eastAsia="Times New Roman" w:hAnsi="Times New Roman" w:cs="Times New Roman"/>
            <w:color w:val="auto"/>
            <w:sz w:val="28"/>
            <w:szCs w:val="28"/>
            <w:u w:val="none"/>
            <w:lang w:val="uk-UA" w:eastAsia="ru-RU"/>
          </w:rPr>
          <w:t>http://www.dy.nayka.com.ua/pdf/8_2021/74.pdf</w:t>
        </w:r>
      </w:hyperlink>
      <w:r w:rsidRPr="00804E2C">
        <w:rPr>
          <w:rFonts w:ascii="Times New Roman" w:eastAsia="Times New Roman" w:hAnsi="Times New Roman" w:cs="Times New Roman"/>
          <w:sz w:val="28"/>
          <w:szCs w:val="28"/>
          <w:lang w:val="uk-UA" w:eastAsia="ru-RU"/>
        </w:rPr>
        <w:t>.</w:t>
      </w:r>
    </w:p>
    <w:p w14:paraId="657AC7C2" w14:textId="3AA469B8"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proofErr w:type="spellStart"/>
      <w:r w:rsidRPr="00804E2C">
        <w:rPr>
          <w:rFonts w:ascii="Times New Roman" w:eastAsia="Times New Roman" w:hAnsi="Times New Roman" w:cs="Times New Roman"/>
          <w:sz w:val="28"/>
          <w:szCs w:val="28"/>
          <w:lang w:val="uk-UA" w:eastAsia="ru-RU"/>
        </w:rPr>
        <w:t>Брославська</w:t>
      </w:r>
      <w:proofErr w:type="spellEnd"/>
      <w:r w:rsidRPr="00804E2C">
        <w:rPr>
          <w:rFonts w:ascii="Times New Roman" w:eastAsia="Times New Roman" w:hAnsi="Times New Roman" w:cs="Times New Roman"/>
          <w:sz w:val="28"/>
          <w:szCs w:val="28"/>
          <w:lang w:val="uk-UA" w:eastAsia="ru-RU"/>
        </w:rPr>
        <w:t xml:space="preserve"> Л. Я. Концепт </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війна</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в англомовній картині світу: </w:t>
      </w:r>
      <w:proofErr w:type="spellStart"/>
      <w:r w:rsidRPr="00804E2C">
        <w:rPr>
          <w:rFonts w:ascii="Times New Roman" w:eastAsia="Times New Roman" w:hAnsi="Times New Roman" w:cs="Times New Roman"/>
          <w:sz w:val="28"/>
          <w:szCs w:val="28"/>
          <w:lang w:val="uk-UA" w:eastAsia="ru-RU"/>
        </w:rPr>
        <w:t>доконцептуальні</w:t>
      </w:r>
      <w:proofErr w:type="spellEnd"/>
      <w:r w:rsidRPr="00804E2C">
        <w:rPr>
          <w:rFonts w:ascii="Times New Roman" w:eastAsia="Times New Roman" w:hAnsi="Times New Roman" w:cs="Times New Roman"/>
          <w:sz w:val="28"/>
          <w:szCs w:val="28"/>
          <w:lang w:val="uk-UA" w:eastAsia="ru-RU"/>
        </w:rPr>
        <w:t xml:space="preserve"> основи. Вісник Харківського національного університету </w:t>
      </w:r>
      <w:r w:rsidRPr="00804E2C">
        <w:rPr>
          <w:rFonts w:ascii="Times New Roman" w:eastAsia="Times New Roman" w:hAnsi="Times New Roman" w:cs="Times New Roman"/>
          <w:sz w:val="28"/>
          <w:szCs w:val="28"/>
          <w:lang w:val="uk-UA" w:eastAsia="ru-RU"/>
        </w:rPr>
        <w:lastRenderedPageBreak/>
        <w:t xml:space="preserve">імені В. Н. Каразіна. Серія: </w:t>
      </w:r>
      <w:proofErr w:type="spellStart"/>
      <w:r w:rsidRPr="00804E2C">
        <w:rPr>
          <w:rFonts w:ascii="Times New Roman" w:eastAsia="Times New Roman" w:hAnsi="Times New Roman" w:cs="Times New Roman"/>
          <w:sz w:val="28"/>
          <w:szCs w:val="28"/>
          <w:lang w:val="uk-UA" w:eastAsia="ru-RU"/>
        </w:rPr>
        <w:t>Романо</w:t>
      </w:r>
      <w:proofErr w:type="spellEnd"/>
      <w:r w:rsidRPr="00804E2C">
        <w:rPr>
          <w:rFonts w:ascii="Times New Roman" w:eastAsia="Times New Roman" w:hAnsi="Times New Roman" w:cs="Times New Roman"/>
          <w:sz w:val="28"/>
          <w:szCs w:val="28"/>
          <w:lang w:val="uk-UA" w:eastAsia="ru-RU"/>
        </w:rPr>
        <w:t>-германська філологія. Методика викладання іноземних мов</w:t>
      </w:r>
      <w:r w:rsidR="0003652E"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 xml:space="preserve">2013. </w:t>
      </w:r>
      <w:r w:rsidR="0003652E" w:rsidRPr="00804E2C">
        <w:rPr>
          <w:rFonts w:ascii="Times New Roman" w:eastAsia="Times New Roman" w:hAnsi="Times New Roman" w:cs="Times New Roman"/>
          <w:sz w:val="28"/>
          <w:szCs w:val="28"/>
          <w:lang w:val="uk-UA" w:eastAsia="ru-RU"/>
        </w:rPr>
        <w:t xml:space="preserve">№ 1051(73). </w:t>
      </w:r>
      <w:r w:rsidRPr="00804E2C">
        <w:rPr>
          <w:rFonts w:ascii="Times New Roman" w:eastAsia="Times New Roman" w:hAnsi="Times New Roman" w:cs="Times New Roman"/>
          <w:sz w:val="28"/>
          <w:szCs w:val="28"/>
          <w:lang w:val="uk-UA" w:eastAsia="ru-RU"/>
        </w:rPr>
        <w:t xml:space="preserve">С. 46–51. </w:t>
      </w:r>
      <w:r w:rsidR="007C230D" w:rsidRPr="00804E2C">
        <w:rPr>
          <w:rFonts w:ascii="Times New Roman" w:eastAsia="Times New Roman" w:hAnsi="Times New Roman" w:cs="Times New Roman"/>
          <w:sz w:val="28"/>
          <w:szCs w:val="28"/>
          <w:lang w:val="uk-UA" w:eastAsia="ru-RU"/>
        </w:rPr>
        <w:t xml:space="preserve"> </w:t>
      </w:r>
    </w:p>
    <w:p w14:paraId="324E4939" w14:textId="6C49483B"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proofErr w:type="spellStart"/>
      <w:r w:rsidRPr="00804E2C">
        <w:rPr>
          <w:rFonts w:ascii="Times New Roman" w:eastAsia="Times New Roman" w:hAnsi="Times New Roman" w:cs="Times New Roman"/>
          <w:sz w:val="28"/>
          <w:szCs w:val="28"/>
          <w:lang w:val="uk-UA" w:eastAsia="ru-RU"/>
        </w:rPr>
        <w:t>Брославська</w:t>
      </w:r>
      <w:proofErr w:type="spellEnd"/>
      <w:r w:rsidRPr="00804E2C">
        <w:rPr>
          <w:rFonts w:ascii="Times New Roman" w:eastAsia="Times New Roman" w:hAnsi="Times New Roman" w:cs="Times New Roman"/>
          <w:sz w:val="28"/>
          <w:szCs w:val="28"/>
          <w:lang w:val="uk-UA" w:eastAsia="ru-RU"/>
        </w:rPr>
        <w:t xml:space="preserve">, Л. Я. Метафоричні засоби вербалізації концепту </w:t>
      </w:r>
      <w:r w:rsidR="007C230D" w:rsidRPr="00804E2C">
        <w:rPr>
          <w:rFonts w:ascii="Times New Roman" w:eastAsia="Times New Roman" w:hAnsi="Times New Roman" w:cs="Times New Roman"/>
          <w:sz w:val="28"/>
          <w:szCs w:val="28"/>
          <w:lang w:val="uk-UA" w:eastAsia="ru-RU"/>
        </w:rPr>
        <w:t>WAR</w:t>
      </w:r>
      <w:r w:rsidR="0003652E" w:rsidRPr="00804E2C">
        <w:rPr>
          <w:rFonts w:ascii="Times New Roman" w:eastAsia="Times New Roman" w:hAnsi="Times New Roman" w:cs="Times New Roman"/>
          <w:sz w:val="28"/>
          <w:szCs w:val="28"/>
          <w:lang w:val="uk-UA" w:eastAsia="ru-RU"/>
        </w:rPr>
        <w:t>. В</w:t>
      </w:r>
      <w:r w:rsidRPr="00804E2C">
        <w:rPr>
          <w:rFonts w:ascii="Times New Roman" w:eastAsia="Times New Roman" w:hAnsi="Times New Roman" w:cs="Times New Roman"/>
          <w:sz w:val="28"/>
          <w:szCs w:val="28"/>
          <w:lang w:val="uk-UA" w:eastAsia="ru-RU"/>
        </w:rPr>
        <w:t xml:space="preserve">ійна в </w:t>
      </w:r>
      <w:proofErr w:type="spellStart"/>
      <w:r w:rsidRPr="00804E2C">
        <w:rPr>
          <w:rFonts w:ascii="Times New Roman" w:eastAsia="Times New Roman" w:hAnsi="Times New Roman" w:cs="Times New Roman"/>
          <w:sz w:val="28"/>
          <w:szCs w:val="28"/>
          <w:lang w:val="uk-UA" w:eastAsia="ru-RU"/>
        </w:rPr>
        <w:t>ідіодискурсі</w:t>
      </w:r>
      <w:proofErr w:type="spellEnd"/>
      <w:r w:rsidRPr="00804E2C">
        <w:rPr>
          <w:rFonts w:ascii="Times New Roman" w:eastAsia="Times New Roman" w:hAnsi="Times New Roman" w:cs="Times New Roman"/>
          <w:sz w:val="28"/>
          <w:szCs w:val="28"/>
          <w:lang w:val="uk-UA" w:eastAsia="ru-RU"/>
        </w:rPr>
        <w:t xml:space="preserve"> Е. </w:t>
      </w:r>
      <w:proofErr w:type="spellStart"/>
      <w:r w:rsidRPr="00804E2C">
        <w:rPr>
          <w:rFonts w:ascii="Times New Roman" w:eastAsia="Times New Roman" w:hAnsi="Times New Roman" w:cs="Times New Roman"/>
          <w:sz w:val="28"/>
          <w:szCs w:val="28"/>
          <w:lang w:val="uk-UA" w:eastAsia="ru-RU"/>
        </w:rPr>
        <w:t>Ґемінгвея</w:t>
      </w:r>
      <w:proofErr w:type="spellEnd"/>
      <w:r w:rsidRPr="00804E2C">
        <w:rPr>
          <w:rFonts w:ascii="Times New Roman" w:eastAsia="Times New Roman" w:hAnsi="Times New Roman" w:cs="Times New Roman"/>
          <w:sz w:val="28"/>
          <w:szCs w:val="28"/>
          <w:lang w:val="uk-UA" w:eastAsia="ru-RU"/>
        </w:rPr>
        <w:t>. Нова філологія</w:t>
      </w:r>
      <w:r w:rsidR="0003652E"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 xml:space="preserve">2014. </w:t>
      </w:r>
      <w:r w:rsidR="0003652E" w:rsidRPr="00804E2C">
        <w:rPr>
          <w:rFonts w:ascii="Times New Roman" w:eastAsia="Times New Roman" w:hAnsi="Times New Roman" w:cs="Times New Roman"/>
          <w:sz w:val="28"/>
          <w:szCs w:val="28"/>
          <w:lang w:val="uk-UA" w:eastAsia="ru-RU"/>
        </w:rPr>
        <w:t xml:space="preserve">№ 66. </w:t>
      </w:r>
      <w:r w:rsidRPr="00804E2C">
        <w:rPr>
          <w:rFonts w:ascii="Times New Roman" w:eastAsia="Times New Roman" w:hAnsi="Times New Roman" w:cs="Times New Roman"/>
          <w:sz w:val="28"/>
          <w:szCs w:val="28"/>
          <w:lang w:val="uk-UA" w:eastAsia="ru-RU"/>
        </w:rPr>
        <w:t xml:space="preserve">С. 34–39.  </w:t>
      </w:r>
    </w:p>
    <w:p w14:paraId="005BF131" w14:textId="7450091B"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proofErr w:type="spellStart"/>
      <w:r w:rsidRPr="00804E2C">
        <w:rPr>
          <w:rFonts w:ascii="Times New Roman" w:eastAsia="Times New Roman" w:hAnsi="Times New Roman" w:cs="Times New Roman"/>
          <w:sz w:val="28"/>
          <w:szCs w:val="28"/>
          <w:lang w:val="uk-UA" w:eastAsia="ru-RU"/>
        </w:rPr>
        <w:t>Брославська</w:t>
      </w:r>
      <w:proofErr w:type="spellEnd"/>
      <w:r w:rsidRPr="00804E2C">
        <w:rPr>
          <w:rFonts w:ascii="Times New Roman" w:eastAsia="Times New Roman" w:hAnsi="Times New Roman" w:cs="Times New Roman"/>
          <w:sz w:val="28"/>
          <w:szCs w:val="28"/>
          <w:lang w:val="uk-UA" w:eastAsia="ru-RU"/>
        </w:rPr>
        <w:t xml:space="preserve"> Л. Я. Номінативний простір</w:t>
      </w:r>
      <w:r w:rsidR="00376D17"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 xml:space="preserve">концепту </w:t>
      </w:r>
      <w:r w:rsidR="00376D17" w:rsidRPr="00804E2C">
        <w:rPr>
          <w:rFonts w:ascii="Times New Roman" w:eastAsia="Times New Roman" w:hAnsi="Times New Roman" w:cs="Times New Roman"/>
          <w:sz w:val="28"/>
          <w:szCs w:val="28"/>
          <w:lang w:val="uk-UA" w:eastAsia="ru-RU"/>
        </w:rPr>
        <w:t>WAR</w:t>
      </w:r>
      <w:r w:rsidR="0003652E" w:rsidRPr="00804E2C">
        <w:rPr>
          <w:rFonts w:ascii="Times New Roman" w:eastAsia="Times New Roman" w:hAnsi="Times New Roman" w:cs="Times New Roman"/>
          <w:sz w:val="28"/>
          <w:szCs w:val="28"/>
          <w:lang w:val="uk-UA" w:eastAsia="ru-RU"/>
        </w:rPr>
        <w:t>. В</w:t>
      </w:r>
      <w:r w:rsidRPr="00804E2C">
        <w:rPr>
          <w:rFonts w:ascii="Times New Roman" w:eastAsia="Times New Roman" w:hAnsi="Times New Roman" w:cs="Times New Roman"/>
          <w:sz w:val="28"/>
          <w:szCs w:val="28"/>
          <w:lang w:val="uk-UA" w:eastAsia="ru-RU"/>
        </w:rPr>
        <w:t xml:space="preserve">ійна в американській </w:t>
      </w:r>
      <w:proofErr w:type="spellStart"/>
      <w:r w:rsidRPr="00804E2C">
        <w:rPr>
          <w:rFonts w:ascii="Times New Roman" w:eastAsia="Times New Roman" w:hAnsi="Times New Roman" w:cs="Times New Roman"/>
          <w:sz w:val="28"/>
          <w:szCs w:val="28"/>
          <w:lang w:val="uk-UA" w:eastAsia="ru-RU"/>
        </w:rPr>
        <w:t>мовній</w:t>
      </w:r>
      <w:proofErr w:type="spellEnd"/>
      <w:r w:rsidRPr="00804E2C">
        <w:rPr>
          <w:rFonts w:ascii="Times New Roman" w:eastAsia="Times New Roman" w:hAnsi="Times New Roman" w:cs="Times New Roman"/>
          <w:sz w:val="28"/>
          <w:szCs w:val="28"/>
          <w:lang w:val="uk-UA" w:eastAsia="ru-RU"/>
        </w:rPr>
        <w:t xml:space="preserve"> картині світу. </w:t>
      </w:r>
      <w:proofErr w:type="spellStart"/>
      <w:r w:rsidRPr="00804E2C">
        <w:rPr>
          <w:rFonts w:ascii="Times New Roman" w:eastAsia="Times New Roman" w:hAnsi="Times New Roman" w:cs="Times New Roman"/>
          <w:sz w:val="28"/>
          <w:szCs w:val="28"/>
          <w:lang w:val="uk-UA" w:eastAsia="ru-RU"/>
        </w:rPr>
        <w:t>Англістика</w:t>
      </w:r>
      <w:proofErr w:type="spellEnd"/>
      <w:r w:rsidRPr="00804E2C">
        <w:rPr>
          <w:rFonts w:ascii="Times New Roman" w:eastAsia="Times New Roman" w:hAnsi="Times New Roman" w:cs="Times New Roman"/>
          <w:sz w:val="28"/>
          <w:szCs w:val="28"/>
          <w:lang w:val="uk-UA" w:eastAsia="ru-RU"/>
        </w:rPr>
        <w:t xml:space="preserve"> та американістика</w:t>
      </w:r>
      <w:r w:rsidR="0003652E"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 xml:space="preserve">2016. </w:t>
      </w:r>
      <w:proofErr w:type="spellStart"/>
      <w:r w:rsidR="0003652E" w:rsidRPr="00804E2C">
        <w:rPr>
          <w:rFonts w:ascii="Times New Roman" w:eastAsia="Times New Roman" w:hAnsi="Times New Roman" w:cs="Times New Roman"/>
          <w:sz w:val="28"/>
          <w:szCs w:val="28"/>
          <w:lang w:val="uk-UA" w:eastAsia="ru-RU"/>
        </w:rPr>
        <w:t>Вип</w:t>
      </w:r>
      <w:proofErr w:type="spellEnd"/>
      <w:r w:rsidR="0003652E" w:rsidRPr="00804E2C">
        <w:rPr>
          <w:rFonts w:ascii="Times New Roman" w:eastAsia="Times New Roman" w:hAnsi="Times New Roman" w:cs="Times New Roman"/>
          <w:sz w:val="28"/>
          <w:szCs w:val="28"/>
          <w:lang w:val="uk-UA" w:eastAsia="ru-RU"/>
        </w:rPr>
        <w:t xml:space="preserve">. 13. </w:t>
      </w:r>
      <w:r w:rsidRPr="00804E2C">
        <w:rPr>
          <w:rFonts w:ascii="Times New Roman" w:eastAsia="Times New Roman" w:hAnsi="Times New Roman" w:cs="Times New Roman"/>
          <w:sz w:val="28"/>
          <w:szCs w:val="28"/>
          <w:lang w:val="uk-UA" w:eastAsia="ru-RU"/>
        </w:rPr>
        <w:t xml:space="preserve">С.27–32. </w:t>
      </w:r>
      <w:r w:rsidR="00376D17" w:rsidRPr="00804E2C">
        <w:rPr>
          <w:rFonts w:ascii="Times New Roman" w:eastAsia="Times New Roman" w:hAnsi="Times New Roman" w:cs="Times New Roman"/>
          <w:sz w:val="28"/>
          <w:szCs w:val="28"/>
          <w:lang w:val="uk-UA" w:eastAsia="ru-RU"/>
        </w:rPr>
        <w:t xml:space="preserve"> </w:t>
      </w:r>
    </w:p>
    <w:p w14:paraId="6240A457" w14:textId="63423FE2"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proofErr w:type="spellStart"/>
      <w:r w:rsidRPr="00804E2C">
        <w:rPr>
          <w:rFonts w:ascii="Times New Roman" w:eastAsia="Times New Roman" w:hAnsi="Times New Roman" w:cs="Times New Roman"/>
          <w:sz w:val="28"/>
          <w:szCs w:val="28"/>
          <w:lang w:val="uk-UA" w:eastAsia="ru-RU"/>
        </w:rPr>
        <w:t>Брославська</w:t>
      </w:r>
      <w:proofErr w:type="spellEnd"/>
      <w:r w:rsidRPr="00804E2C">
        <w:rPr>
          <w:rFonts w:ascii="Times New Roman" w:eastAsia="Times New Roman" w:hAnsi="Times New Roman" w:cs="Times New Roman"/>
          <w:sz w:val="28"/>
          <w:szCs w:val="28"/>
          <w:lang w:val="uk-UA" w:eastAsia="ru-RU"/>
        </w:rPr>
        <w:t xml:space="preserve">, Л. Я. Образно-ціннісний складник концепту WAR / ВІЙНА в американській </w:t>
      </w:r>
      <w:proofErr w:type="spellStart"/>
      <w:r w:rsidRPr="00804E2C">
        <w:rPr>
          <w:rFonts w:ascii="Times New Roman" w:eastAsia="Times New Roman" w:hAnsi="Times New Roman" w:cs="Times New Roman"/>
          <w:sz w:val="28"/>
          <w:szCs w:val="28"/>
          <w:lang w:val="uk-UA" w:eastAsia="ru-RU"/>
        </w:rPr>
        <w:t>мовній</w:t>
      </w:r>
      <w:proofErr w:type="spellEnd"/>
      <w:r w:rsidRPr="00804E2C">
        <w:rPr>
          <w:rFonts w:ascii="Times New Roman" w:eastAsia="Times New Roman" w:hAnsi="Times New Roman" w:cs="Times New Roman"/>
          <w:sz w:val="28"/>
          <w:szCs w:val="28"/>
          <w:lang w:val="uk-UA" w:eastAsia="ru-RU"/>
        </w:rPr>
        <w:t xml:space="preserve"> картині світу. Науковий вісник Дрогобицького державного педагогічного університету імені Івана Франка. Сер.: Філологічні науки (мовознавство)</w:t>
      </w:r>
      <w:r w:rsidR="00376D17"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2015.</w:t>
      </w:r>
      <w:r w:rsidR="00376D17" w:rsidRPr="00804E2C">
        <w:rPr>
          <w:rFonts w:ascii="Times New Roman" w:eastAsia="Times New Roman" w:hAnsi="Times New Roman" w:cs="Times New Roman"/>
          <w:sz w:val="28"/>
          <w:szCs w:val="28"/>
          <w:lang w:val="uk-UA" w:eastAsia="ru-RU"/>
        </w:rPr>
        <w:t xml:space="preserve"> № 4.</w:t>
      </w:r>
      <w:r w:rsidRPr="00804E2C">
        <w:rPr>
          <w:rFonts w:ascii="Times New Roman" w:eastAsia="Times New Roman" w:hAnsi="Times New Roman" w:cs="Times New Roman"/>
          <w:sz w:val="28"/>
          <w:szCs w:val="28"/>
          <w:lang w:val="uk-UA" w:eastAsia="ru-RU"/>
        </w:rPr>
        <w:t xml:space="preserve"> С. 22–27.</w:t>
      </w:r>
    </w:p>
    <w:p w14:paraId="64ED78A5" w14:textId="4540B6BD"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Верьовкін В. В. </w:t>
      </w:r>
      <w:proofErr w:type="spellStart"/>
      <w:r w:rsidRPr="00804E2C">
        <w:rPr>
          <w:rFonts w:ascii="Times New Roman" w:eastAsia="Times New Roman" w:hAnsi="Times New Roman" w:cs="Times New Roman"/>
          <w:sz w:val="28"/>
          <w:szCs w:val="28"/>
          <w:lang w:val="uk-UA" w:eastAsia="ru-RU"/>
        </w:rPr>
        <w:t>Антропоморфізація</w:t>
      </w:r>
      <w:proofErr w:type="spellEnd"/>
      <w:r w:rsidRPr="00804E2C">
        <w:rPr>
          <w:rFonts w:ascii="Times New Roman" w:eastAsia="Times New Roman" w:hAnsi="Times New Roman" w:cs="Times New Roman"/>
          <w:sz w:val="28"/>
          <w:szCs w:val="28"/>
          <w:lang w:val="uk-UA" w:eastAsia="ru-RU"/>
        </w:rPr>
        <w:t xml:space="preserve"> концепту ВІЙНА в міфологічній свідомості давніх народів. Система і структура східнослов</w:t>
      </w:r>
      <w:r w:rsidR="006A6442"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янських мов, </w:t>
      </w:r>
      <w:proofErr w:type="spellStart"/>
      <w:r w:rsidRPr="00804E2C">
        <w:rPr>
          <w:rFonts w:ascii="Times New Roman" w:eastAsia="Times New Roman" w:hAnsi="Times New Roman" w:cs="Times New Roman"/>
          <w:sz w:val="28"/>
          <w:szCs w:val="28"/>
          <w:lang w:val="uk-UA" w:eastAsia="ru-RU"/>
        </w:rPr>
        <w:t>вип</w:t>
      </w:r>
      <w:proofErr w:type="spellEnd"/>
      <w:r w:rsidRPr="00804E2C">
        <w:rPr>
          <w:rFonts w:ascii="Times New Roman" w:eastAsia="Times New Roman" w:hAnsi="Times New Roman" w:cs="Times New Roman"/>
          <w:sz w:val="28"/>
          <w:szCs w:val="28"/>
          <w:lang w:val="uk-UA" w:eastAsia="ru-RU"/>
        </w:rPr>
        <w:t>. 4, 2020. С. 95–103</w:t>
      </w:r>
      <w:r w:rsidR="00FA1C73" w:rsidRPr="00804E2C">
        <w:rPr>
          <w:rFonts w:ascii="Times New Roman" w:eastAsia="Times New Roman" w:hAnsi="Times New Roman" w:cs="Times New Roman"/>
          <w:sz w:val="28"/>
          <w:szCs w:val="28"/>
          <w:lang w:val="uk-UA" w:eastAsia="ru-RU"/>
        </w:rPr>
        <w:t>.</w:t>
      </w:r>
    </w:p>
    <w:p w14:paraId="053A2E68" w14:textId="04F24BE0"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Верьовкін В. В. </w:t>
      </w:r>
      <w:proofErr w:type="spellStart"/>
      <w:r w:rsidRPr="00804E2C">
        <w:rPr>
          <w:rFonts w:ascii="Times New Roman" w:eastAsia="Times New Roman" w:hAnsi="Times New Roman" w:cs="Times New Roman"/>
          <w:sz w:val="28"/>
          <w:szCs w:val="28"/>
          <w:lang w:val="uk-UA" w:eastAsia="ru-RU"/>
        </w:rPr>
        <w:t>Мовне</w:t>
      </w:r>
      <w:proofErr w:type="spellEnd"/>
      <w:r w:rsidRPr="00804E2C">
        <w:rPr>
          <w:rFonts w:ascii="Times New Roman" w:eastAsia="Times New Roman" w:hAnsi="Times New Roman" w:cs="Times New Roman"/>
          <w:sz w:val="28"/>
          <w:szCs w:val="28"/>
          <w:lang w:val="uk-UA" w:eastAsia="ru-RU"/>
        </w:rPr>
        <w:t xml:space="preserve"> відображення концептуальних уявлень людини про війну в греко-римському, давньослов</w:t>
      </w:r>
      <w:r w:rsidR="006A6442"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янському і давньогрецькому культурних просторах. Проблеми семантики, прагматики та когнітивної лінгвістики</w:t>
      </w:r>
      <w:r w:rsidR="0003652E"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2012. </w:t>
      </w:r>
      <w:proofErr w:type="spellStart"/>
      <w:r w:rsidR="0003652E" w:rsidRPr="00804E2C">
        <w:rPr>
          <w:rFonts w:ascii="Times New Roman" w:eastAsia="Times New Roman" w:hAnsi="Times New Roman" w:cs="Times New Roman"/>
          <w:sz w:val="28"/>
          <w:szCs w:val="28"/>
          <w:lang w:val="uk-UA" w:eastAsia="ru-RU"/>
        </w:rPr>
        <w:t>Вип</w:t>
      </w:r>
      <w:proofErr w:type="spellEnd"/>
      <w:r w:rsidR="0003652E" w:rsidRPr="00804E2C">
        <w:rPr>
          <w:rFonts w:ascii="Times New Roman" w:eastAsia="Times New Roman" w:hAnsi="Times New Roman" w:cs="Times New Roman"/>
          <w:sz w:val="28"/>
          <w:szCs w:val="28"/>
          <w:lang w:val="uk-UA" w:eastAsia="ru-RU"/>
        </w:rPr>
        <w:t xml:space="preserve">. 22. </w:t>
      </w:r>
      <w:r w:rsidRPr="00804E2C">
        <w:rPr>
          <w:rFonts w:ascii="Times New Roman" w:eastAsia="Times New Roman" w:hAnsi="Times New Roman" w:cs="Times New Roman"/>
          <w:sz w:val="28"/>
          <w:szCs w:val="28"/>
          <w:lang w:val="uk-UA" w:eastAsia="ru-RU"/>
        </w:rPr>
        <w:t xml:space="preserve">С. 22–32. </w:t>
      </w:r>
    </w:p>
    <w:p w14:paraId="241304CE" w14:textId="77777777"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Вакуленко С. Поняття </w:t>
      </w:r>
      <w:proofErr w:type="spellStart"/>
      <w:r w:rsidRPr="00804E2C">
        <w:rPr>
          <w:rFonts w:ascii="Times New Roman" w:eastAsia="Times New Roman" w:hAnsi="Times New Roman" w:cs="Times New Roman"/>
          <w:sz w:val="28"/>
          <w:szCs w:val="28"/>
          <w:lang w:val="uk-UA" w:eastAsia="ru-RU"/>
        </w:rPr>
        <w:t>семеми</w:t>
      </w:r>
      <w:proofErr w:type="spellEnd"/>
      <w:r w:rsidRPr="00804E2C">
        <w:rPr>
          <w:rFonts w:ascii="Times New Roman" w:eastAsia="Times New Roman" w:hAnsi="Times New Roman" w:cs="Times New Roman"/>
          <w:sz w:val="28"/>
          <w:szCs w:val="28"/>
          <w:lang w:val="uk-UA" w:eastAsia="ru-RU"/>
        </w:rPr>
        <w:t xml:space="preserve"> у творчості Адольфа </w:t>
      </w:r>
      <w:proofErr w:type="spellStart"/>
      <w:r w:rsidRPr="00804E2C">
        <w:rPr>
          <w:rFonts w:ascii="Times New Roman" w:eastAsia="Times New Roman" w:hAnsi="Times New Roman" w:cs="Times New Roman"/>
          <w:sz w:val="28"/>
          <w:szCs w:val="28"/>
          <w:lang w:val="uk-UA" w:eastAsia="ru-RU"/>
        </w:rPr>
        <w:t>Норіна</w:t>
      </w:r>
      <w:proofErr w:type="spellEnd"/>
      <w:r w:rsidRPr="00804E2C">
        <w:rPr>
          <w:rFonts w:ascii="Times New Roman" w:eastAsia="Times New Roman" w:hAnsi="Times New Roman" w:cs="Times New Roman"/>
          <w:sz w:val="28"/>
          <w:szCs w:val="28"/>
          <w:lang w:val="uk-UA" w:eastAsia="ru-RU"/>
        </w:rPr>
        <w:t xml:space="preserve">. Вісник Генрі </w:t>
      </w:r>
      <w:proofErr w:type="spellStart"/>
      <w:r w:rsidRPr="00804E2C">
        <w:rPr>
          <w:rFonts w:ascii="Times New Roman" w:eastAsia="Times New Roman" w:hAnsi="Times New Roman" w:cs="Times New Roman"/>
          <w:sz w:val="28"/>
          <w:szCs w:val="28"/>
          <w:lang w:val="uk-UA" w:eastAsia="ru-RU"/>
        </w:rPr>
        <w:t>Світта</w:t>
      </w:r>
      <w:proofErr w:type="spellEnd"/>
      <w:r w:rsidRPr="00804E2C">
        <w:rPr>
          <w:rFonts w:ascii="Times New Roman" w:eastAsia="Times New Roman" w:hAnsi="Times New Roman" w:cs="Times New Roman"/>
          <w:sz w:val="28"/>
          <w:szCs w:val="28"/>
          <w:lang w:val="uk-UA" w:eastAsia="ru-RU"/>
        </w:rPr>
        <w:t xml:space="preserve"> з історії </w:t>
      </w:r>
      <w:proofErr w:type="spellStart"/>
      <w:r w:rsidRPr="00804E2C">
        <w:rPr>
          <w:rFonts w:ascii="Times New Roman" w:eastAsia="Times New Roman" w:hAnsi="Times New Roman" w:cs="Times New Roman"/>
          <w:sz w:val="28"/>
          <w:szCs w:val="28"/>
          <w:lang w:val="uk-UA" w:eastAsia="ru-RU"/>
        </w:rPr>
        <w:t>мовних</w:t>
      </w:r>
      <w:proofErr w:type="spellEnd"/>
      <w:r w:rsidRPr="00804E2C">
        <w:rPr>
          <w:rFonts w:ascii="Times New Roman" w:eastAsia="Times New Roman" w:hAnsi="Times New Roman" w:cs="Times New Roman"/>
          <w:sz w:val="28"/>
          <w:szCs w:val="28"/>
          <w:lang w:val="uk-UA" w:eastAsia="ru-RU"/>
        </w:rPr>
        <w:t xml:space="preserve"> ідей. 2005. №44. С. 19–35.</w:t>
      </w:r>
    </w:p>
    <w:p w14:paraId="08AC0F15" w14:textId="7C791D57"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Волкова Т. Я. Концептуальний апарат і структурно-семантичні та генетичні особливості термінології англійського літературознавства: </w:t>
      </w:r>
      <w:proofErr w:type="spellStart"/>
      <w:r w:rsidRPr="00804E2C">
        <w:rPr>
          <w:rFonts w:ascii="Times New Roman" w:eastAsia="Times New Roman" w:hAnsi="Times New Roman" w:cs="Times New Roman"/>
          <w:sz w:val="28"/>
          <w:szCs w:val="28"/>
          <w:lang w:val="uk-UA" w:eastAsia="ru-RU"/>
        </w:rPr>
        <w:t>Автореф</w:t>
      </w:r>
      <w:proofErr w:type="spellEnd"/>
      <w:r w:rsidRPr="00804E2C">
        <w:rPr>
          <w:rFonts w:ascii="Times New Roman" w:eastAsia="Times New Roman" w:hAnsi="Times New Roman" w:cs="Times New Roman"/>
          <w:sz w:val="28"/>
          <w:szCs w:val="28"/>
          <w:lang w:val="uk-UA" w:eastAsia="ru-RU"/>
        </w:rPr>
        <w:t xml:space="preserve">. </w:t>
      </w:r>
      <w:proofErr w:type="spellStart"/>
      <w:r w:rsidRPr="00804E2C">
        <w:rPr>
          <w:rFonts w:ascii="Times New Roman" w:eastAsia="Times New Roman" w:hAnsi="Times New Roman" w:cs="Times New Roman"/>
          <w:sz w:val="28"/>
          <w:szCs w:val="28"/>
          <w:lang w:val="uk-UA" w:eastAsia="ru-RU"/>
        </w:rPr>
        <w:t>дис</w:t>
      </w:r>
      <w:proofErr w:type="spellEnd"/>
      <w:r w:rsidRPr="00804E2C">
        <w:rPr>
          <w:rFonts w:ascii="Times New Roman" w:eastAsia="Times New Roman" w:hAnsi="Times New Roman" w:cs="Times New Roman"/>
          <w:sz w:val="28"/>
          <w:szCs w:val="28"/>
          <w:lang w:val="uk-UA" w:eastAsia="ru-RU"/>
        </w:rPr>
        <w:t xml:space="preserve">... </w:t>
      </w:r>
      <w:proofErr w:type="spellStart"/>
      <w:r w:rsidRPr="00804E2C">
        <w:rPr>
          <w:rFonts w:ascii="Times New Roman" w:eastAsia="Times New Roman" w:hAnsi="Times New Roman" w:cs="Times New Roman"/>
          <w:sz w:val="28"/>
          <w:szCs w:val="28"/>
          <w:lang w:val="uk-UA" w:eastAsia="ru-RU"/>
        </w:rPr>
        <w:t>канд</w:t>
      </w:r>
      <w:proofErr w:type="spellEnd"/>
      <w:r w:rsidRPr="00804E2C">
        <w:rPr>
          <w:rFonts w:ascii="Times New Roman" w:eastAsia="Times New Roman" w:hAnsi="Times New Roman" w:cs="Times New Roman"/>
          <w:sz w:val="28"/>
          <w:szCs w:val="28"/>
          <w:lang w:val="uk-UA" w:eastAsia="ru-RU"/>
        </w:rPr>
        <w:t xml:space="preserve">. </w:t>
      </w:r>
      <w:proofErr w:type="spellStart"/>
      <w:r w:rsidRPr="00804E2C">
        <w:rPr>
          <w:rFonts w:ascii="Times New Roman" w:eastAsia="Times New Roman" w:hAnsi="Times New Roman" w:cs="Times New Roman"/>
          <w:sz w:val="28"/>
          <w:szCs w:val="28"/>
          <w:lang w:val="uk-UA" w:eastAsia="ru-RU"/>
        </w:rPr>
        <w:t>філол</w:t>
      </w:r>
      <w:proofErr w:type="spellEnd"/>
      <w:r w:rsidRPr="00804E2C">
        <w:rPr>
          <w:rFonts w:ascii="Times New Roman" w:eastAsia="Times New Roman" w:hAnsi="Times New Roman" w:cs="Times New Roman"/>
          <w:sz w:val="28"/>
          <w:szCs w:val="28"/>
          <w:lang w:val="uk-UA" w:eastAsia="ru-RU"/>
        </w:rPr>
        <w:t>. наук: 10.02.04</w:t>
      </w:r>
      <w:r w:rsidR="007C230D"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 xml:space="preserve">Одеський </w:t>
      </w:r>
      <w:proofErr w:type="spellStart"/>
      <w:r w:rsidRPr="00804E2C">
        <w:rPr>
          <w:rFonts w:ascii="Times New Roman" w:eastAsia="Times New Roman" w:hAnsi="Times New Roman" w:cs="Times New Roman"/>
          <w:sz w:val="28"/>
          <w:szCs w:val="28"/>
          <w:lang w:val="uk-UA" w:eastAsia="ru-RU"/>
        </w:rPr>
        <w:t>нац</w:t>
      </w:r>
      <w:proofErr w:type="spellEnd"/>
      <w:r w:rsidRPr="00804E2C">
        <w:rPr>
          <w:rFonts w:ascii="Times New Roman" w:eastAsia="Times New Roman" w:hAnsi="Times New Roman" w:cs="Times New Roman"/>
          <w:sz w:val="28"/>
          <w:szCs w:val="28"/>
          <w:lang w:val="uk-UA" w:eastAsia="ru-RU"/>
        </w:rPr>
        <w:t>. ун-т ім. І. І. Мечникова. Одеса, 2002. 19 с.</w:t>
      </w:r>
    </w:p>
    <w:p w14:paraId="4BCB4D9A" w14:textId="014CD79D"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proofErr w:type="spellStart"/>
      <w:r w:rsidRPr="00804E2C">
        <w:rPr>
          <w:rFonts w:ascii="Times New Roman" w:eastAsia="Times New Roman" w:hAnsi="Times New Roman" w:cs="Times New Roman"/>
          <w:sz w:val="28"/>
          <w:szCs w:val="28"/>
          <w:lang w:val="uk-UA" w:eastAsia="ru-RU"/>
        </w:rPr>
        <w:t>Горкуша</w:t>
      </w:r>
      <w:proofErr w:type="spellEnd"/>
      <w:r w:rsidRPr="00804E2C">
        <w:rPr>
          <w:rFonts w:ascii="Times New Roman" w:eastAsia="Times New Roman" w:hAnsi="Times New Roman" w:cs="Times New Roman"/>
          <w:sz w:val="28"/>
          <w:szCs w:val="28"/>
          <w:lang w:val="uk-UA" w:eastAsia="ru-RU"/>
        </w:rPr>
        <w:t xml:space="preserve"> О. В. Роль концепту ЛОГОС в загально-християнській парадигмі: </w:t>
      </w:r>
      <w:proofErr w:type="spellStart"/>
      <w:r w:rsidRPr="00804E2C">
        <w:rPr>
          <w:rFonts w:ascii="Times New Roman" w:eastAsia="Times New Roman" w:hAnsi="Times New Roman" w:cs="Times New Roman"/>
          <w:sz w:val="28"/>
          <w:szCs w:val="28"/>
          <w:lang w:val="uk-UA" w:eastAsia="ru-RU"/>
        </w:rPr>
        <w:t>Дис</w:t>
      </w:r>
      <w:proofErr w:type="spellEnd"/>
      <w:r w:rsidRPr="00804E2C">
        <w:rPr>
          <w:rFonts w:ascii="Times New Roman" w:eastAsia="Times New Roman" w:hAnsi="Times New Roman" w:cs="Times New Roman"/>
          <w:sz w:val="28"/>
          <w:szCs w:val="28"/>
          <w:lang w:val="uk-UA" w:eastAsia="ru-RU"/>
        </w:rPr>
        <w:t xml:space="preserve">... </w:t>
      </w:r>
      <w:proofErr w:type="spellStart"/>
      <w:r w:rsidRPr="00804E2C">
        <w:rPr>
          <w:rFonts w:ascii="Times New Roman" w:eastAsia="Times New Roman" w:hAnsi="Times New Roman" w:cs="Times New Roman"/>
          <w:sz w:val="28"/>
          <w:szCs w:val="28"/>
          <w:lang w:val="uk-UA" w:eastAsia="ru-RU"/>
        </w:rPr>
        <w:t>канд</w:t>
      </w:r>
      <w:proofErr w:type="spellEnd"/>
      <w:r w:rsidRPr="00804E2C">
        <w:rPr>
          <w:rFonts w:ascii="Times New Roman" w:eastAsia="Times New Roman" w:hAnsi="Times New Roman" w:cs="Times New Roman"/>
          <w:sz w:val="28"/>
          <w:szCs w:val="28"/>
          <w:lang w:val="uk-UA" w:eastAsia="ru-RU"/>
        </w:rPr>
        <w:t xml:space="preserve">. </w:t>
      </w:r>
      <w:proofErr w:type="spellStart"/>
      <w:r w:rsidRPr="00804E2C">
        <w:rPr>
          <w:rFonts w:ascii="Times New Roman" w:eastAsia="Times New Roman" w:hAnsi="Times New Roman" w:cs="Times New Roman"/>
          <w:sz w:val="28"/>
          <w:szCs w:val="28"/>
          <w:lang w:val="uk-UA" w:eastAsia="ru-RU"/>
        </w:rPr>
        <w:t>філос</w:t>
      </w:r>
      <w:proofErr w:type="spellEnd"/>
      <w:r w:rsidRPr="00804E2C">
        <w:rPr>
          <w:rFonts w:ascii="Times New Roman" w:eastAsia="Times New Roman" w:hAnsi="Times New Roman" w:cs="Times New Roman"/>
          <w:sz w:val="28"/>
          <w:szCs w:val="28"/>
          <w:lang w:val="uk-UA" w:eastAsia="ru-RU"/>
        </w:rPr>
        <w:t>. наук: 09.00.1</w:t>
      </w:r>
      <w:r w:rsidR="0003652E"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 xml:space="preserve"> Ін-т філософії ім. Г. С. Сковороди НАНУ. К., 2004. 226 с.</w:t>
      </w:r>
    </w:p>
    <w:p w14:paraId="516CF6E5" w14:textId="789BC611"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proofErr w:type="spellStart"/>
      <w:r w:rsidRPr="00804E2C">
        <w:rPr>
          <w:rFonts w:ascii="Times New Roman" w:eastAsia="Times New Roman" w:hAnsi="Times New Roman" w:cs="Times New Roman"/>
          <w:sz w:val="28"/>
          <w:szCs w:val="28"/>
          <w:lang w:val="uk-UA" w:eastAsia="ru-RU"/>
        </w:rPr>
        <w:t>Голубовська</w:t>
      </w:r>
      <w:proofErr w:type="spellEnd"/>
      <w:r w:rsidRPr="00804E2C">
        <w:rPr>
          <w:rFonts w:ascii="Times New Roman" w:eastAsia="Times New Roman" w:hAnsi="Times New Roman" w:cs="Times New Roman"/>
          <w:sz w:val="28"/>
          <w:szCs w:val="28"/>
          <w:lang w:val="uk-UA" w:eastAsia="ru-RU"/>
        </w:rPr>
        <w:t xml:space="preserve"> І. О. </w:t>
      </w:r>
      <w:proofErr w:type="spellStart"/>
      <w:r w:rsidRPr="00804E2C">
        <w:rPr>
          <w:rFonts w:ascii="Times New Roman" w:eastAsia="Times New Roman" w:hAnsi="Times New Roman" w:cs="Times New Roman"/>
          <w:sz w:val="28"/>
          <w:szCs w:val="28"/>
          <w:lang w:val="uk-UA" w:eastAsia="ru-RU"/>
        </w:rPr>
        <w:t>Етноспецифічні</w:t>
      </w:r>
      <w:proofErr w:type="spellEnd"/>
      <w:r w:rsidRPr="00804E2C">
        <w:rPr>
          <w:rFonts w:ascii="Times New Roman" w:eastAsia="Times New Roman" w:hAnsi="Times New Roman" w:cs="Times New Roman"/>
          <w:sz w:val="28"/>
          <w:szCs w:val="28"/>
          <w:lang w:val="uk-UA" w:eastAsia="ru-RU"/>
        </w:rPr>
        <w:t xml:space="preserve"> константи </w:t>
      </w:r>
      <w:proofErr w:type="spellStart"/>
      <w:r w:rsidRPr="00804E2C">
        <w:rPr>
          <w:rFonts w:ascii="Times New Roman" w:eastAsia="Times New Roman" w:hAnsi="Times New Roman" w:cs="Times New Roman"/>
          <w:sz w:val="28"/>
          <w:szCs w:val="28"/>
          <w:lang w:val="uk-UA" w:eastAsia="ru-RU"/>
        </w:rPr>
        <w:t>мовної</w:t>
      </w:r>
      <w:proofErr w:type="spellEnd"/>
      <w:r w:rsidRPr="00804E2C">
        <w:rPr>
          <w:rFonts w:ascii="Times New Roman" w:eastAsia="Times New Roman" w:hAnsi="Times New Roman" w:cs="Times New Roman"/>
          <w:sz w:val="28"/>
          <w:szCs w:val="28"/>
          <w:lang w:val="uk-UA" w:eastAsia="ru-RU"/>
        </w:rPr>
        <w:t xml:space="preserve"> свідомості: </w:t>
      </w:r>
      <w:proofErr w:type="spellStart"/>
      <w:r w:rsidRPr="00804E2C">
        <w:rPr>
          <w:rFonts w:ascii="Times New Roman" w:eastAsia="Times New Roman" w:hAnsi="Times New Roman" w:cs="Times New Roman"/>
          <w:sz w:val="28"/>
          <w:szCs w:val="28"/>
          <w:lang w:val="uk-UA" w:eastAsia="ru-RU"/>
        </w:rPr>
        <w:t>автореф</w:t>
      </w:r>
      <w:proofErr w:type="spellEnd"/>
      <w:r w:rsidRPr="00804E2C">
        <w:rPr>
          <w:rFonts w:ascii="Times New Roman" w:eastAsia="Times New Roman" w:hAnsi="Times New Roman" w:cs="Times New Roman"/>
          <w:sz w:val="28"/>
          <w:szCs w:val="28"/>
          <w:lang w:val="uk-UA" w:eastAsia="ru-RU"/>
        </w:rPr>
        <w:t xml:space="preserve">. </w:t>
      </w:r>
      <w:proofErr w:type="spellStart"/>
      <w:r w:rsidRPr="00804E2C">
        <w:rPr>
          <w:rFonts w:ascii="Times New Roman" w:eastAsia="Times New Roman" w:hAnsi="Times New Roman" w:cs="Times New Roman"/>
          <w:sz w:val="28"/>
          <w:szCs w:val="28"/>
          <w:lang w:val="uk-UA" w:eastAsia="ru-RU"/>
        </w:rPr>
        <w:t>дис</w:t>
      </w:r>
      <w:proofErr w:type="spellEnd"/>
      <w:r w:rsidRPr="00804E2C">
        <w:rPr>
          <w:rFonts w:ascii="Times New Roman" w:eastAsia="Times New Roman" w:hAnsi="Times New Roman" w:cs="Times New Roman"/>
          <w:sz w:val="28"/>
          <w:szCs w:val="28"/>
          <w:lang w:val="uk-UA" w:eastAsia="ru-RU"/>
        </w:rPr>
        <w:t xml:space="preserve">. ... д-ра </w:t>
      </w:r>
      <w:proofErr w:type="spellStart"/>
      <w:r w:rsidRPr="00804E2C">
        <w:rPr>
          <w:rFonts w:ascii="Times New Roman" w:eastAsia="Times New Roman" w:hAnsi="Times New Roman" w:cs="Times New Roman"/>
          <w:sz w:val="28"/>
          <w:szCs w:val="28"/>
          <w:lang w:val="uk-UA" w:eastAsia="ru-RU"/>
        </w:rPr>
        <w:t>філол</w:t>
      </w:r>
      <w:proofErr w:type="spellEnd"/>
      <w:r w:rsidRPr="00804E2C">
        <w:rPr>
          <w:rFonts w:ascii="Times New Roman" w:eastAsia="Times New Roman" w:hAnsi="Times New Roman" w:cs="Times New Roman"/>
          <w:sz w:val="28"/>
          <w:szCs w:val="28"/>
          <w:lang w:val="uk-UA" w:eastAsia="ru-RU"/>
        </w:rPr>
        <w:t>. наук: 10.02.15. Київ, 2004. 38 с.</w:t>
      </w:r>
      <w:r w:rsidR="00FA1C73" w:rsidRPr="00804E2C">
        <w:rPr>
          <w:rFonts w:ascii="Times New Roman" w:eastAsia="Times New Roman" w:hAnsi="Times New Roman" w:cs="Times New Roman"/>
          <w:sz w:val="28"/>
          <w:szCs w:val="28"/>
          <w:lang w:val="uk-UA" w:eastAsia="ru-RU"/>
        </w:rPr>
        <w:t xml:space="preserve"> </w:t>
      </w:r>
    </w:p>
    <w:p w14:paraId="5C4882E3" w14:textId="77777777"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lastRenderedPageBreak/>
        <w:t xml:space="preserve">Городецька О. В. Національно-марковані концепти в британській </w:t>
      </w:r>
      <w:proofErr w:type="spellStart"/>
      <w:r w:rsidRPr="00804E2C">
        <w:rPr>
          <w:rFonts w:ascii="Times New Roman" w:eastAsia="Times New Roman" w:hAnsi="Times New Roman" w:cs="Times New Roman"/>
          <w:sz w:val="28"/>
          <w:szCs w:val="28"/>
          <w:lang w:val="uk-UA" w:eastAsia="ru-RU"/>
        </w:rPr>
        <w:t>мовній</w:t>
      </w:r>
      <w:proofErr w:type="spellEnd"/>
      <w:r w:rsidRPr="00804E2C">
        <w:rPr>
          <w:rFonts w:ascii="Times New Roman" w:eastAsia="Times New Roman" w:hAnsi="Times New Roman" w:cs="Times New Roman"/>
          <w:sz w:val="28"/>
          <w:szCs w:val="28"/>
          <w:lang w:val="uk-UA" w:eastAsia="ru-RU"/>
        </w:rPr>
        <w:t xml:space="preserve"> картині світу XX століття: </w:t>
      </w:r>
      <w:proofErr w:type="spellStart"/>
      <w:r w:rsidRPr="00804E2C">
        <w:rPr>
          <w:rFonts w:ascii="Times New Roman" w:eastAsia="Times New Roman" w:hAnsi="Times New Roman" w:cs="Times New Roman"/>
          <w:sz w:val="28"/>
          <w:szCs w:val="28"/>
          <w:lang w:val="uk-UA" w:eastAsia="ru-RU"/>
        </w:rPr>
        <w:t>автореф</w:t>
      </w:r>
      <w:proofErr w:type="spellEnd"/>
      <w:r w:rsidRPr="00804E2C">
        <w:rPr>
          <w:rFonts w:ascii="Times New Roman" w:eastAsia="Times New Roman" w:hAnsi="Times New Roman" w:cs="Times New Roman"/>
          <w:sz w:val="28"/>
          <w:szCs w:val="28"/>
          <w:lang w:val="uk-UA" w:eastAsia="ru-RU"/>
        </w:rPr>
        <w:t xml:space="preserve">. </w:t>
      </w:r>
      <w:proofErr w:type="spellStart"/>
      <w:r w:rsidRPr="00804E2C">
        <w:rPr>
          <w:rFonts w:ascii="Times New Roman" w:eastAsia="Times New Roman" w:hAnsi="Times New Roman" w:cs="Times New Roman"/>
          <w:sz w:val="28"/>
          <w:szCs w:val="28"/>
          <w:lang w:val="uk-UA" w:eastAsia="ru-RU"/>
        </w:rPr>
        <w:t>дис</w:t>
      </w:r>
      <w:proofErr w:type="spellEnd"/>
      <w:r w:rsidRPr="00804E2C">
        <w:rPr>
          <w:rFonts w:ascii="Times New Roman" w:eastAsia="Times New Roman" w:hAnsi="Times New Roman" w:cs="Times New Roman"/>
          <w:sz w:val="28"/>
          <w:szCs w:val="28"/>
          <w:lang w:val="uk-UA" w:eastAsia="ru-RU"/>
        </w:rPr>
        <w:t xml:space="preserve">. </w:t>
      </w:r>
      <w:proofErr w:type="spellStart"/>
      <w:r w:rsidRPr="00804E2C">
        <w:rPr>
          <w:rFonts w:ascii="Times New Roman" w:eastAsia="Times New Roman" w:hAnsi="Times New Roman" w:cs="Times New Roman"/>
          <w:sz w:val="28"/>
          <w:szCs w:val="28"/>
          <w:lang w:val="uk-UA" w:eastAsia="ru-RU"/>
        </w:rPr>
        <w:t>канд</w:t>
      </w:r>
      <w:proofErr w:type="spellEnd"/>
      <w:r w:rsidRPr="00804E2C">
        <w:rPr>
          <w:rFonts w:ascii="Times New Roman" w:eastAsia="Times New Roman" w:hAnsi="Times New Roman" w:cs="Times New Roman"/>
          <w:sz w:val="28"/>
          <w:szCs w:val="28"/>
          <w:lang w:val="uk-UA" w:eastAsia="ru-RU"/>
        </w:rPr>
        <w:t xml:space="preserve">. </w:t>
      </w:r>
      <w:proofErr w:type="spellStart"/>
      <w:r w:rsidRPr="00804E2C">
        <w:rPr>
          <w:rFonts w:ascii="Times New Roman" w:eastAsia="Times New Roman" w:hAnsi="Times New Roman" w:cs="Times New Roman"/>
          <w:sz w:val="28"/>
          <w:szCs w:val="28"/>
          <w:lang w:val="uk-UA" w:eastAsia="ru-RU"/>
        </w:rPr>
        <w:t>філол</w:t>
      </w:r>
      <w:proofErr w:type="spellEnd"/>
      <w:r w:rsidRPr="00804E2C">
        <w:rPr>
          <w:rFonts w:ascii="Times New Roman" w:eastAsia="Times New Roman" w:hAnsi="Times New Roman" w:cs="Times New Roman"/>
          <w:sz w:val="28"/>
          <w:szCs w:val="28"/>
          <w:lang w:val="uk-UA" w:eastAsia="ru-RU"/>
        </w:rPr>
        <w:t>. наук: 10.02.04. Київ, 2003. 21 с.</w:t>
      </w:r>
    </w:p>
    <w:p w14:paraId="64D2142E" w14:textId="77777777"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proofErr w:type="spellStart"/>
      <w:r w:rsidRPr="00804E2C">
        <w:rPr>
          <w:rFonts w:ascii="Times New Roman" w:eastAsia="Times New Roman" w:hAnsi="Times New Roman" w:cs="Times New Roman"/>
          <w:sz w:val="28"/>
          <w:szCs w:val="28"/>
          <w:lang w:val="uk-UA" w:eastAsia="ru-RU"/>
        </w:rPr>
        <w:t>Грущак</w:t>
      </w:r>
      <w:proofErr w:type="spellEnd"/>
      <w:r w:rsidRPr="00804E2C">
        <w:rPr>
          <w:rFonts w:ascii="Times New Roman" w:eastAsia="Times New Roman" w:hAnsi="Times New Roman" w:cs="Times New Roman"/>
          <w:sz w:val="28"/>
          <w:szCs w:val="28"/>
          <w:lang w:val="uk-UA" w:eastAsia="ru-RU"/>
        </w:rPr>
        <w:t xml:space="preserve"> О. М. Метафоричне представлення концепту </w:t>
      </w:r>
      <w:proofErr w:type="spellStart"/>
      <w:r w:rsidRPr="00804E2C">
        <w:rPr>
          <w:rFonts w:ascii="Times New Roman" w:eastAsia="Times New Roman" w:hAnsi="Times New Roman" w:cs="Times New Roman"/>
          <w:sz w:val="28"/>
          <w:szCs w:val="28"/>
          <w:lang w:val="uk-UA" w:eastAsia="ru-RU"/>
        </w:rPr>
        <w:t>life</w:t>
      </w:r>
      <w:proofErr w:type="spellEnd"/>
      <w:r w:rsidRPr="00804E2C">
        <w:rPr>
          <w:rFonts w:ascii="Times New Roman" w:eastAsia="Times New Roman" w:hAnsi="Times New Roman" w:cs="Times New Roman"/>
          <w:sz w:val="28"/>
          <w:szCs w:val="28"/>
          <w:lang w:val="uk-UA" w:eastAsia="ru-RU"/>
        </w:rPr>
        <w:t xml:space="preserve"> в англомовній </w:t>
      </w:r>
      <w:proofErr w:type="spellStart"/>
      <w:r w:rsidRPr="00804E2C">
        <w:rPr>
          <w:rFonts w:ascii="Times New Roman" w:eastAsia="Times New Roman" w:hAnsi="Times New Roman" w:cs="Times New Roman"/>
          <w:sz w:val="28"/>
          <w:szCs w:val="28"/>
          <w:lang w:val="uk-UA" w:eastAsia="ru-RU"/>
        </w:rPr>
        <w:t>афористиці</w:t>
      </w:r>
      <w:proofErr w:type="spellEnd"/>
      <w:r w:rsidRPr="00804E2C">
        <w:rPr>
          <w:rFonts w:ascii="Times New Roman" w:eastAsia="Times New Roman" w:hAnsi="Times New Roman" w:cs="Times New Roman"/>
          <w:sz w:val="28"/>
          <w:szCs w:val="28"/>
          <w:lang w:val="uk-UA" w:eastAsia="ru-RU"/>
        </w:rPr>
        <w:t>. Молодий вчений. 2017. № 4.3 (44.3). С. 62-65.</w:t>
      </w:r>
    </w:p>
    <w:p w14:paraId="6A5D211E" w14:textId="5FE05CF5"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Гаврилюк А.П. Роль концепту у перекладознавстві. Наукові записки Національного університету </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Острозька академія</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 Сер.: Філологічна. 2012. </w:t>
      </w:r>
      <w:proofErr w:type="spellStart"/>
      <w:r w:rsidRPr="00804E2C">
        <w:rPr>
          <w:rFonts w:ascii="Times New Roman" w:eastAsia="Times New Roman" w:hAnsi="Times New Roman" w:cs="Times New Roman"/>
          <w:sz w:val="28"/>
          <w:szCs w:val="28"/>
          <w:lang w:val="uk-UA" w:eastAsia="ru-RU"/>
        </w:rPr>
        <w:t>Вип</w:t>
      </w:r>
      <w:proofErr w:type="spellEnd"/>
      <w:r w:rsidRPr="00804E2C">
        <w:rPr>
          <w:rFonts w:ascii="Times New Roman" w:eastAsia="Times New Roman" w:hAnsi="Times New Roman" w:cs="Times New Roman"/>
          <w:sz w:val="28"/>
          <w:szCs w:val="28"/>
          <w:lang w:val="uk-UA" w:eastAsia="ru-RU"/>
        </w:rPr>
        <w:t>. 25. С. 19-21.</w:t>
      </w:r>
    </w:p>
    <w:p w14:paraId="11CC7822" w14:textId="39049DF7"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proofErr w:type="spellStart"/>
      <w:r w:rsidRPr="00804E2C">
        <w:rPr>
          <w:rFonts w:ascii="Times New Roman" w:eastAsia="Times New Roman" w:hAnsi="Times New Roman" w:cs="Times New Roman"/>
          <w:sz w:val="28"/>
          <w:szCs w:val="28"/>
          <w:lang w:val="uk-UA" w:eastAsia="ru-RU"/>
        </w:rPr>
        <w:t>Герасіна</w:t>
      </w:r>
      <w:proofErr w:type="spellEnd"/>
      <w:r w:rsidRPr="00804E2C">
        <w:rPr>
          <w:rFonts w:ascii="Times New Roman" w:eastAsia="Times New Roman" w:hAnsi="Times New Roman" w:cs="Times New Roman"/>
          <w:sz w:val="28"/>
          <w:szCs w:val="28"/>
          <w:lang w:val="uk-UA" w:eastAsia="ru-RU"/>
        </w:rPr>
        <w:t xml:space="preserve"> Л.М., </w:t>
      </w:r>
      <w:proofErr w:type="spellStart"/>
      <w:r w:rsidRPr="00804E2C">
        <w:rPr>
          <w:rFonts w:ascii="Times New Roman" w:eastAsia="Times New Roman" w:hAnsi="Times New Roman" w:cs="Times New Roman"/>
          <w:sz w:val="28"/>
          <w:szCs w:val="28"/>
          <w:lang w:val="uk-UA" w:eastAsia="ru-RU"/>
        </w:rPr>
        <w:t>Требін</w:t>
      </w:r>
      <w:proofErr w:type="spellEnd"/>
      <w:r w:rsidRPr="00804E2C">
        <w:rPr>
          <w:rFonts w:ascii="Times New Roman" w:eastAsia="Times New Roman" w:hAnsi="Times New Roman" w:cs="Times New Roman"/>
          <w:sz w:val="28"/>
          <w:szCs w:val="28"/>
          <w:lang w:val="uk-UA" w:eastAsia="ru-RU"/>
        </w:rPr>
        <w:t xml:space="preserve"> М.П., </w:t>
      </w:r>
      <w:proofErr w:type="spellStart"/>
      <w:r w:rsidRPr="00804E2C">
        <w:rPr>
          <w:rFonts w:ascii="Times New Roman" w:eastAsia="Times New Roman" w:hAnsi="Times New Roman" w:cs="Times New Roman"/>
          <w:sz w:val="28"/>
          <w:szCs w:val="28"/>
          <w:lang w:val="uk-UA" w:eastAsia="ru-RU"/>
        </w:rPr>
        <w:t>Сахань</w:t>
      </w:r>
      <w:proofErr w:type="spellEnd"/>
      <w:r w:rsidRPr="00804E2C">
        <w:rPr>
          <w:rFonts w:ascii="Times New Roman" w:eastAsia="Times New Roman" w:hAnsi="Times New Roman" w:cs="Times New Roman"/>
          <w:sz w:val="28"/>
          <w:szCs w:val="28"/>
          <w:lang w:val="uk-UA" w:eastAsia="ru-RU"/>
        </w:rPr>
        <w:t xml:space="preserve"> О.М., </w:t>
      </w:r>
      <w:proofErr w:type="spellStart"/>
      <w:r w:rsidRPr="00804E2C">
        <w:rPr>
          <w:rFonts w:ascii="Times New Roman" w:eastAsia="Times New Roman" w:hAnsi="Times New Roman" w:cs="Times New Roman"/>
          <w:sz w:val="28"/>
          <w:szCs w:val="28"/>
          <w:lang w:val="uk-UA" w:eastAsia="ru-RU"/>
        </w:rPr>
        <w:t>Воднік</w:t>
      </w:r>
      <w:proofErr w:type="spellEnd"/>
      <w:r w:rsidRPr="00804E2C">
        <w:rPr>
          <w:rFonts w:ascii="Times New Roman" w:eastAsia="Times New Roman" w:hAnsi="Times New Roman" w:cs="Times New Roman"/>
          <w:sz w:val="28"/>
          <w:szCs w:val="28"/>
          <w:lang w:val="uk-UA" w:eastAsia="ru-RU"/>
        </w:rPr>
        <w:t xml:space="preserve"> В.Д. Конфліктологія: загальна та юридична : підручник</w:t>
      </w:r>
      <w:r w:rsidR="0003652E"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Харків: Право, 2021. 224 с.</w:t>
      </w:r>
    </w:p>
    <w:p w14:paraId="6C2969F8" w14:textId="11F230E5"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Галунова Н. М. Асоціативні</w:t>
      </w:r>
      <w:r w:rsidR="00376D17"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зв</w:t>
      </w:r>
      <w:r w:rsidR="006A6442"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xml:space="preserve">язки і </w:t>
      </w:r>
      <w:proofErr w:type="spellStart"/>
      <w:r w:rsidRPr="00804E2C">
        <w:rPr>
          <w:rFonts w:ascii="Times New Roman" w:eastAsia="Times New Roman" w:hAnsi="Times New Roman" w:cs="Times New Roman"/>
          <w:sz w:val="28"/>
          <w:szCs w:val="28"/>
          <w:lang w:val="uk-UA" w:eastAsia="ru-RU"/>
        </w:rPr>
        <w:t>мовна</w:t>
      </w:r>
      <w:proofErr w:type="spellEnd"/>
      <w:r w:rsidRPr="00804E2C">
        <w:rPr>
          <w:rFonts w:ascii="Times New Roman" w:eastAsia="Times New Roman" w:hAnsi="Times New Roman" w:cs="Times New Roman"/>
          <w:sz w:val="28"/>
          <w:szCs w:val="28"/>
          <w:lang w:val="uk-UA" w:eastAsia="ru-RU"/>
        </w:rPr>
        <w:t xml:space="preserve"> картина світу в онтогенезі: </w:t>
      </w:r>
      <w:proofErr w:type="spellStart"/>
      <w:r w:rsidRPr="00804E2C">
        <w:rPr>
          <w:rFonts w:ascii="Times New Roman" w:eastAsia="Times New Roman" w:hAnsi="Times New Roman" w:cs="Times New Roman"/>
          <w:sz w:val="28"/>
          <w:szCs w:val="28"/>
          <w:lang w:val="uk-UA" w:eastAsia="ru-RU"/>
        </w:rPr>
        <w:t>автореф</w:t>
      </w:r>
      <w:proofErr w:type="spellEnd"/>
      <w:r w:rsidRPr="00804E2C">
        <w:rPr>
          <w:rFonts w:ascii="Times New Roman" w:eastAsia="Times New Roman" w:hAnsi="Times New Roman" w:cs="Times New Roman"/>
          <w:sz w:val="28"/>
          <w:szCs w:val="28"/>
          <w:lang w:val="uk-UA" w:eastAsia="ru-RU"/>
        </w:rPr>
        <w:t xml:space="preserve">. </w:t>
      </w:r>
      <w:proofErr w:type="spellStart"/>
      <w:r w:rsidRPr="00804E2C">
        <w:rPr>
          <w:rFonts w:ascii="Times New Roman" w:eastAsia="Times New Roman" w:hAnsi="Times New Roman" w:cs="Times New Roman"/>
          <w:sz w:val="28"/>
          <w:szCs w:val="28"/>
          <w:lang w:val="uk-UA" w:eastAsia="ru-RU"/>
        </w:rPr>
        <w:t>дис</w:t>
      </w:r>
      <w:proofErr w:type="spellEnd"/>
      <w:r w:rsidRPr="00804E2C">
        <w:rPr>
          <w:rFonts w:ascii="Times New Roman" w:eastAsia="Times New Roman" w:hAnsi="Times New Roman" w:cs="Times New Roman"/>
          <w:sz w:val="28"/>
          <w:szCs w:val="28"/>
          <w:lang w:val="uk-UA" w:eastAsia="ru-RU"/>
        </w:rPr>
        <w:t xml:space="preserve">. на здобуття наукового ступеня кандидата філологічних наук : спец. 10.02.01 </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Українська мова</w:t>
      </w:r>
      <w:r w:rsidR="00EF6E0B" w:rsidRPr="00804E2C">
        <w:rPr>
          <w:rFonts w:ascii="Times New Roman" w:eastAsia="Times New Roman" w:hAnsi="Times New Roman" w:cs="Times New Roman"/>
          <w:sz w:val="28"/>
          <w:szCs w:val="28"/>
          <w:lang w:val="uk-UA" w:eastAsia="ru-RU"/>
        </w:rPr>
        <w:t>»</w:t>
      </w:r>
      <w:r w:rsidRPr="00804E2C">
        <w:rPr>
          <w:rFonts w:ascii="Times New Roman" w:eastAsia="Times New Roman" w:hAnsi="Times New Roman" w:cs="Times New Roman"/>
          <w:sz w:val="28"/>
          <w:szCs w:val="28"/>
          <w:lang w:val="uk-UA" w:eastAsia="ru-RU"/>
        </w:rPr>
        <w:t>. Харків, 2012. 155 с.</w:t>
      </w:r>
    </w:p>
    <w:p w14:paraId="0BD34316" w14:textId="3495D468"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 xml:space="preserve">Голобородько Я. Концепти війни і моря у прозі Костянтина </w:t>
      </w:r>
      <w:proofErr w:type="spellStart"/>
      <w:r w:rsidRPr="00804E2C">
        <w:rPr>
          <w:rFonts w:ascii="Times New Roman" w:eastAsia="Times New Roman" w:hAnsi="Times New Roman" w:cs="Times New Roman"/>
          <w:sz w:val="28"/>
          <w:szCs w:val="28"/>
          <w:lang w:val="uk-UA" w:eastAsia="ru-RU"/>
        </w:rPr>
        <w:t>Кудієвського</w:t>
      </w:r>
      <w:proofErr w:type="spellEnd"/>
      <w:r w:rsidRPr="00804E2C">
        <w:rPr>
          <w:rFonts w:ascii="Times New Roman" w:eastAsia="Times New Roman" w:hAnsi="Times New Roman" w:cs="Times New Roman"/>
          <w:sz w:val="28"/>
          <w:szCs w:val="28"/>
          <w:lang w:val="uk-UA" w:eastAsia="ru-RU"/>
        </w:rPr>
        <w:t xml:space="preserve"> : до 60-річчя Перемоги. Національної академії наук України</w:t>
      </w:r>
      <w:r w:rsidR="0003652E"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 xml:space="preserve">2005. </w:t>
      </w:r>
      <w:r w:rsidR="0003652E" w:rsidRPr="00804E2C">
        <w:rPr>
          <w:rFonts w:ascii="Times New Roman" w:eastAsia="Times New Roman" w:hAnsi="Times New Roman" w:cs="Times New Roman"/>
          <w:sz w:val="28"/>
          <w:szCs w:val="28"/>
          <w:lang w:val="uk-UA" w:eastAsia="ru-RU"/>
        </w:rPr>
        <w:t xml:space="preserve">№ 5. </w:t>
      </w:r>
      <w:r w:rsidRPr="00804E2C">
        <w:rPr>
          <w:rFonts w:ascii="Times New Roman" w:eastAsia="Times New Roman" w:hAnsi="Times New Roman" w:cs="Times New Roman"/>
          <w:sz w:val="28"/>
          <w:szCs w:val="28"/>
          <w:lang w:val="uk-UA" w:eastAsia="ru-RU"/>
        </w:rPr>
        <w:t>С.56–62.</w:t>
      </w:r>
    </w:p>
    <w:p w14:paraId="42C15D5D" w14:textId="77777777" w:rsidR="000A265F" w:rsidRPr="00804E2C" w:rsidRDefault="000A265F" w:rsidP="003A4119">
      <w:pPr>
        <w:pStyle w:val="af"/>
        <w:numPr>
          <w:ilvl w:val="0"/>
          <w:numId w:val="28"/>
        </w:numPr>
        <w:spacing w:before="0" w:beforeAutospacing="0" w:after="0" w:afterAutospacing="0" w:line="360" w:lineRule="auto"/>
        <w:jc w:val="both"/>
        <w:rPr>
          <w:sz w:val="28"/>
          <w:szCs w:val="28"/>
        </w:rPr>
      </w:pPr>
      <w:r w:rsidRPr="00804E2C">
        <w:rPr>
          <w:sz w:val="28"/>
          <w:szCs w:val="28"/>
        </w:rPr>
        <w:t xml:space="preserve">Іващенко В. Л. Організація ментальності концепту. Семантика мови і тексту. </w:t>
      </w:r>
      <w:proofErr w:type="spellStart"/>
      <w:r w:rsidRPr="00804E2C">
        <w:rPr>
          <w:sz w:val="28"/>
          <w:szCs w:val="28"/>
        </w:rPr>
        <w:t>Зб.ст</w:t>
      </w:r>
      <w:proofErr w:type="spellEnd"/>
      <w:r w:rsidRPr="00804E2C">
        <w:rPr>
          <w:sz w:val="28"/>
          <w:szCs w:val="28"/>
        </w:rPr>
        <w:t xml:space="preserve">. VIII міжнародної наукової </w:t>
      </w:r>
      <w:proofErr w:type="spellStart"/>
      <w:r w:rsidRPr="00804E2C">
        <w:rPr>
          <w:sz w:val="28"/>
          <w:szCs w:val="28"/>
        </w:rPr>
        <w:t>конф</w:t>
      </w:r>
      <w:proofErr w:type="spellEnd"/>
      <w:r w:rsidRPr="00804E2C">
        <w:rPr>
          <w:sz w:val="28"/>
          <w:szCs w:val="28"/>
        </w:rPr>
        <w:t>. Івано-Франківськ: Плай, 2003. С. 202-208.</w:t>
      </w:r>
    </w:p>
    <w:p w14:paraId="0F277F5F" w14:textId="1DAA00DC" w:rsidR="000A265F" w:rsidRPr="00804E2C" w:rsidRDefault="000A265F" w:rsidP="003A4119">
      <w:pPr>
        <w:pStyle w:val="a7"/>
        <w:numPr>
          <w:ilvl w:val="0"/>
          <w:numId w:val="28"/>
        </w:numPr>
        <w:spacing w:after="0" w:line="360" w:lineRule="auto"/>
        <w:jc w:val="both"/>
        <w:rPr>
          <w:rFonts w:ascii="Times New Roman" w:eastAsia="Times New Roman" w:hAnsi="Times New Roman" w:cs="Times New Roman"/>
          <w:sz w:val="28"/>
          <w:szCs w:val="28"/>
          <w:lang w:val="uk-UA" w:eastAsia="ru-RU"/>
        </w:rPr>
      </w:pPr>
      <w:r w:rsidRPr="00804E2C">
        <w:rPr>
          <w:rFonts w:ascii="Times New Roman" w:eastAsia="Times New Roman" w:hAnsi="Times New Roman" w:cs="Times New Roman"/>
          <w:sz w:val="28"/>
          <w:szCs w:val="28"/>
          <w:lang w:val="uk-UA" w:eastAsia="ru-RU"/>
        </w:rPr>
        <w:t>Кононенко С.</w:t>
      </w:r>
      <w:r w:rsidR="00376D17" w:rsidRPr="00804E2C">
        <w:rPr>
          <w:rFonts w:ascii="Times New Roman" w:eastAsia="Times New Roman" w:hAnsi="Times New Roman" w:cs="Times New Roman"/>
          <w:sz w:val="28"/>
          <w:szCs w:val="28"/>
          <w:lang w:val="uk-UA" w:eastAsia="ru-RU"/>
        </w:rPr>
        <w:t xml:space="preserve"> </w:t>
      </w:r>
      <w:r w:rsidRPr="00804E2C">
        <w:rPr>
          <w:rFonts w:ascii="Times New Roman" w:eastAsia="Times New Roman" w:hAnsi="Times New Roman" w:cs="Times New Roman"/>
          <w:sz w:val="28"/>
          <w:szCs w:val="28"/>
          <w:lang w:val="uk-UA" w:eastAsia="ru-RU"/>
        </w:rPr>
        <w:t xml:space="preserve">В. Війна в міжнародній політиці: технологія, культура, організація. Наукові записки </w:t>
      </w:r>
      <w:proofErr w:type="spellStart"/>
      <w:r w:rsidRPr="00804E2C">
        <w:rPr>
          <w:rFonts w:ascii="Times New Roman" w:eastAsia="Times New Roman" w:hAnsi="Times New Roman" w:cs="Times New Roman"/>
          <w:sz w:val="28"/>
          <w:szCs w:val="28"/>
          <w:lang w:val="uk-UA" w:eastAsia="ru-RU"/>
        </w:rPr>
        <w:t>ІПіЕНД</w:t>
      </w:r>
      <w:proofErr w:type="spellEnd"/>
      <w:r w:rsidRPr="00804E2C">
        <w:rPr>
          <w:rFonts w:ascii="Times New Roman" w:eastAsia="Times New Roman" w:hAnsi="Times New Roman" w:cs="Times New Roman"/>
          <w:sz w:val="28"/>
          <w:szCs w:val="28"/>
          <w:lang w:val="uk-UA" w:eastAsia="ru-RU"/>
        </w:rPr>
        <w:t xml:space="preserve"> ім. І.Ф. Кураса НАН України. 2008. </w:t>
      </w:r>
      <w:proofErr w:type="spellStart"/>
      <w:r w:rsidRPr="00804E2C">
        <w:rPr>
          <w:rFonts w:ascii="Times New Roman" w:eastAsia="Times New Roman" w:hAnsi="Times New Roman" w:cs="Times New Roman"/>
          <w:sz w:val="28"/>
          <w:szCs w:val="28"/>
          <w:lang w:val="uk-UA" w:eastAsia="ru-RU"/>
        </w:rPr>
        <w:t>Вип</w:t>
      </w:r>
      <w:proofErr w:type="spellEnd"/>
      <w:r w:rsidRPr="00804E2C">
        <w:rPr>
          <w:rFonts w:ascii="Times New Roman" w:eastAsia="Times New Roman" w:hAnsi="Times New Roman" w:cs="Times New Roman"/>
          <w:sz w:val="28"/>
          <w:szCs w:val="28"/>
          <w:lang w:val="uk-UA" w:eastAsia="ru-RU"/>
        </w:rPr>
        <w:t>. 41. С. 53–63.</w:t>
      </w:r>
    </w:p>
    <w:p w14:paraId="794E1708" w14:textId="77777777" w:rsidR="000A265F" w:rsidRPr="00804E2C" w:rsidRDefault="000A265F" w:rsidP="003A4119">
      <w:pPr>
        <w:pStyle w:val="a7"/>
        <w:numPr>
          <w:ilvl w:val="0"/>
          <w:numId w:val="28"/>
        </w:numPr>
        <w:spacing w:after="0" w:line="360" w:lineRule="auto"/>
        <w:jc w:val="both"/>
        <w:rPr>
          <w:rFonts w:ascii="Times New Roman" w:hAnsi="Times New Roman" w:cs="Times New Roman"/>
          <w:sz w:val="28"/>
          <w:szCs w:val="28"/>
          <w:lang w:val="uk-UA" w:eastAsia="uk-UA"/>
        </w:rPr>
      </w:pPr>
      <w:proofErr w:type="spellStart"/>
      <w:r w:rsidRPr="00804E2C">
        <w:rPr>
          <w:rFonts w:ascii="Times New Roman" w:hAnsi="Times New Roman" w:cs="Times New Roman"/>
          <w:iCs/>
          <w:sz w:val="28"/>
          <w:szCs w:val="28"/>
          <w:lang w:val="uk-UA"/>
        </w:rPr>
        <w:t>Кочерган</w:t>
      </w:r>
      <w:proofErr w:type="spellEnd"/>
      <w:r w:rsidRPr="00804E2C">
        <w:rPr>
          <w:rFonts w:ascii="Times New Roman" w:hAnsi="Times New Roman" w:cs="Times New Roman"/>
          <w:iCs/>
          <w:sz w:val="28"/>
          <w:szCs w:val="28"/>
          <w:lang w:val="uk-UA"/>
        </w:rPr>
        <w:t xml:space="preserve"> М. П. </w:t>
      </w:r>
      <w:r w:rsidRPr="00804E2C">
        <w:rPr>
          <w:rFonts w:ascii="Times New Roman" w:hAnsi="Times New Roman" w:cs="Times New Roman"/>
          <w:sz w:val="28"/>
          <w:szCs w:val="28"/>
          <w:lang w:val="uk-UA"/>
        </w:rPr>
        <w:t>Основи зіставного мовознавства</w:t>
      </w:r>
      <w:r w:rsidRPr="00804E2C">
        <w:rPr>
          <w:rFonts w:ascii="Times New Roman" w:hAnsi="Times New Roman" w:cs="Times New Roman"/>
          <w:iCs/>
          <w:sz w:val="28"/>
          <w:szCs w:val="28"/>
          <w:lang w:val="uk-UA"/>
        </w:rPr>
        <w:t>. Х</w:t>
      </w:r>
      <w:r w:rsidRPr="00804E2C">
        <w:rPr>
          <w:rFonts w:ascii="Times New Roman" w:hAnsi="Times New Roman" w:cs="Times New Roman"/>
          <w:sz w:val="28"/>
          <w:szCs w:val="28"/>
          <w:lang w:val="uk-UA"/>
        </w:rPr>
        <w:t>: Академія, 2006. 158 с.</w:t>
      </w:r>
    </w:p>
    <w:p w14:paraId="43D67E99" w14:textId="77777777" w:rsidR="000A265F" w:rsidRPr="00804E2C" w:rsidRDefault="000A265F" w:rsidP="003A4119">
      <w:pPr>
        <w:pStyle w:val="a7"/>
        <w:numPr>
          <w:ilvl w:val="0"/>
          <w:numId w:val="28"/>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Кудрявцева Л. О., Дядечко Л. П., Дорофєєва О. М., </w:t>
      </w:r>
      <w:proofErr w:type="spellStart"/>
      <w:r w:rsidRPr="00804E2C">
        <w:rPr>
          <w:rFonts w:ascii="Times New Roman" w:hAnsi="Times New Roman" w:cs="Times New Roman"/>
          <w:sz w:val="28"/>
          <w:szCs w:val="28"/>
          <w:lang w:val="uk-UA"/>
        </w:rPr>
        <w:t>Філатенко</w:t>
      </w:r>
      <w:proofErr w:type="spellEnd"/>
      <w:r w:rsidRPr="00804E2C">
        <w:rPr>
          <w:rFonts w:ascii="Times New Roman" w:hAnsi="Times New Roman" w:cs="Times New Roman"/>
          <w:sz w:val="28"/>
          <w:szCs w:val="28"/>
          <w:lang w:val="uk-UA"/>
        </w:rPr>
        <w:t xml:space="preserve"> І. О., Черненко Г. А. Сучасні аспекти дослідження мас-медійного дискурсу: експресія вплив маніпуляція. Мовознавство. 2005. №1. С.58-66.</w:t>
      </w:r>
    </w:p>
    <w:p w14:paraId="16C3949E" w14:textId="3F1F7C0D" w:rsidR="000A265F" w:rsidRPr="00804E2C" w:rsidRDefault="000A265F" w:rsidP="003A4119">
      <w:pPr>
        <w:pStyle w:val="af"/>
        <w:numPr>
          <w:ilvl w:val="0"/>
          <w:numId w:val="28"/>
        </w:numPr>
        <w:spacing w:before="0" w:beforeAutospacing="0" w:after="0" w:afterAutospacing="0" w:line="360" w:lineRule="auto"/>
        <w:jc w:val="both"/>
        <w:rPr>
          <w:sz w:val="28"/>
          <w:szCs w:val="28"/>
        </w:rPr>
      </w:pPr>
      <w:r w:rsidRPr="00804E2C">
        <w:rPr>
          <w:sz w:val="28"/>
          <w:szCs w:val="28"/>
        </w:rPr>
        <w:t xml:space="preserve">Коваленко Р. В. Вербалізація концептуальної опозиції </w:t>
      </w:r>
      <w:r w:rsidR="00EF6E0B" w:rsidRPr="00804E2C">
        <w:rPr>
          <w:sz w:val="28"/>
          <w:szCs w:val="28"/>
        </w:rPr>
        <w:t>«</w:t>
      </w:r>
      <w:r w:rsidRPr="00804E2C">
        <w:rPr>
          <w:sz w:val="28"/>
          <w:szCs w:val="28"/>
        </w:rPr>
        <w:t>війна/мир</w:t>
      </w:r>
      <w:r w:rsidR="00EF6E0B" w:rsidRPr="00804E2C">
        <w:rPr>
          <w:sz w:val="28"/>
          <w:szCs w:val="28"/>
        </w:rPr>
        <w:t>»</w:t>
      </w:r>
      <w:r w:rsidRPr="00804E2C">
        <w:rPr>
          <w:sz w:val="28"/>
          <w:szCs w:val="28"/>
        </w:rPr>
        <w:t xml:space="preserve"> в англомовній свідомості. Нова філологія</w:t>
      </w:r>
      <w:r w:rsidR="0003652E" w:rsidRPr="00804E2C">
        <w:rPr>
          <w:sz w:val="28"/>
          <w:szCs w:val="28"/>
        </w:rPr>
        <w:t xml:space="preserve">. </w:t>
      </w:r>
      <w:r w:rsidRPr="00804E2C">
        <w:rPr>
          <w:sz w:val="28"/>
          <w:szCs w:val="28"/>
        </w:rPr>
        <w:t>2011.</w:t>
      </w:r>
      <w:r w:rsidR="0003652E" w:rsidRPr="00804E2C">
        <w:rPr>
          <w:sz w:val="28"/>
          <w:szCs w:val="28"/>
        </w:rPr>
        <w:t xml:space="preserve"> № 45.</w:t>
      </w:r>
      <w:r w:rsidRPr="00804E2C">
        <w:rPr>
          <w:sz w:val="28"/>
          <w:szCs w:val="28"/>
        </w:rPr>
        <w:t xml:space="preserve"> С. 61–64. </w:t>
      </w:r>
    </w:p>
    <w:p w14:paraId="68292D7D" w14:textId="77777777" w:rsidR="000A265F" w:rsidRPr="00804E2C" w:rsidRDefault="000A265F" w:rsidP="003A4119">
      <w:pPr>
        <w:pStyle w:val="af"/>
        <w:numPr>
          <w:ilvl w:val="0"/>
          <w:numId w:val="28"/>
        </w:numPr>
        <w:spacing w:before="0" w:beforeAutospacing="0" w:after="0" w:afterAutospacing="0" w:line="360" w:lineRule="auto"/>
        <w:jc w:val="both"/>
        <w:rPr>
          <w:sz w:val="28"/>
          <w:szCs w:val="28"/>
        </w:rPr>
      </w:pPr>
      <w:r w:rsidRPr="00804E2C">
        <w:rPr>
          <w:sz w:val="28"/>
          <w:szCs w:val="28"/>
        </w:rPr>
        <w:t>Мельничук О. Д. Концепти як елементи семантики тексту. URL: http://studentam.net.ua/content/view/8783/97/</w:t>
      </w:r>
    </w:p>
    <w:p w14:paraId="0EC3082D" w14:textId="02C8CEE1" w:rsidR="000A265F" w:rsidRPr="00804E2C" w:rsidRDefault="000A265F" w:rsidP="003A4119">
      <w:pPr>
        <w:pStyle w:val="af"/>
        <w:numPr>
          <w:ilvl w:val="0"/>
          <w:numId w:val="28"/>
        </w:numPr>
        <w:spacing w:before="0" w:beforeAutospacing="0" w:after="0" w:afterAutospacing="0" w:line="360" w:lineRule="auto"/>
        <w:jc w:val="both"/>
        <w:rPr>
          <w:sz w:val="28"/>
          <w:szCs w:val="28"/>
        </w:rPr>
      </w:pPr>
      <w:r w:rsidRPr="00804E2C">
        <w:rPr>
          <w:sz w:val="28"/>
          <w:szCs w:val="28"/>
        </w:rPr>
        <w:lastRenderedPageBreak/>
        <w:t>Міщенко В. Г.</w:t>
      </w:r>
      <w:r w:rsidR="00376D17" w:rsidRPr="00804E2C">
        <w:rPr>
          <w:sz w:val="28"/>
          <w:szCs w:val="28"/>
        </w:rPr>
        <w:t>,</w:t>
      </w:r>
      <w:r w:rsidRPr="00804E2C">
        <w:rPr>
          <w:sz w:val="28"/>
          <w:szCs w:val="28"/>
        </w:rPr>
        <w:t xml:space="preserve"> </w:t>
      </w:r>
      <w:proofErr w:type="spellStart"/>
      <w:r w:rsidRPr="00804E2C">
        <w:rPr>
          <w:sz w:val="28"/>
          <w:szCs w:val="28"/>
        </w:rPr>
        <w:t>Дубик</w:t>
      </w:r>
      <w:proofErr w:type="spellEnd"/>
      <w:r w:rsidRPr="00804E2C">
        <w:rPr>
          <w:sz w:val="28"/>
          <w:szCs w:val="28"/>
        </w:rPr>
        <w:t xml:space="preserve"> В. І. Метафора концепту </w:t>
      </w:r>
      <w:r w:rsidR="00EF6E0B" w:rsidRPr="00804E2C">
        <w:rPr>
          <w:sz w:val="28"/>
          <w:szCs w:val="28"/>
        </w:rPr>
        <w:t>«</w:t>
      </w:r>
      <w:r w:rsidRPr="00804E2C">
        <w:rPr>
          <w:sz w:val="28"/>
          <w:szCs w:val="28"/>
        </w:rPr>
        <w:t>війна</w:t>
      </w:r>
      <w:r w:rsidR="00EF6E0B" w:rsidRPr="00804E2C">
        <w:rPr>
          <w:sz w:val="28"/>
          <w:szCs w:val="28"/>
        </w:rPr>
        <w:t>»</w:t>
      </w:r>
      <w:r w:rsidRPr="00804E2C">
        <w:rPr>
          <w:sz w:val="28"/>
          <w:szCs w:val="28"/>
        </w:rPr>
        <w:t xml:space="preserve"> в сучасному франкомовному політичному дискурсі. Вісник Львівського університету. Серія: Іноземні мов</w:t>
      </w:r>
      <w:r w:rsidR="0003652E" w:rsidRPr="00804E2C">
        <w:rPr>
          <w:sz w:val="28"/>
          <w:szCs w:val="28"/>
        </w:rPr>
        <w:t>и.</w:t>
      </w:r>
      <w:r w:rsidRPr="00804E2C">
        <w:rPr>
          <w:sz w:val="28"/>
          <w:szCs w:val="28"/>
        </w:rPr>
        <w:t xml:space="preserve"> 2013.</w:t>
      </w:r>
      <w:r w:rsidR="0003652E" w:rsidRPr="00804E2C">
        <w:rPr>
          <w:sz w:val="28"/>
          <w:szCs w:val="28"/>
        </w:rPr>
        <w:t xml:space="preserve"> </w:t>
      </w:r>
      <w:proofErr w:type="spellStart"/>
      <w:r w:rsidR="0003652E" w:rsidRPr="00804E2C">
        <w:rPr>
          <w:sz w:val="28"/>
          <w:szCs w:val="28"/>
        </w:rPr>
        <w:t>Вип</w:t>
      </w:r>
      <w:proofErr w:type="spellEnd"/>
      <w:r w:rsidR="0003652E" w:rsidRPr="00804E2C">
        <w:rPr>
          <w:sz w:val="28"/>
          <w:szCs w:val="28"/>
        </w:rPr>
        <w:t xml:space="preserve">. 21. </w:t>
      </w:r>
      <w:r w:rsidRPr="00804E2C">
        <w:rPr>
          <w:sz w:val="28"/>
          <w:szCs w:val="28"/>
        </w:rPr>
        <w:t xml:space="preserve">С.190–196. </w:t>
      </w:r>
      <w:hyperlink r:id="rId40" w:history="1">
        <w:r w:rsidRPr="00804E2C">
          <w:rPr>
            <w:rStyle w:val="a5"/>
            <w:color w:val="auto"/>
            <w:sz w:val="28"/>
            <w:szCs w:val="28"/>
            <w:u w:val="none"/>
          </w:rPr>
          <w:t>http://nbuv.gov.ua/UJRN/Vlnu_in_mov_2013_21_30</w:t>
        </w:r>
      </w:hyperlink>
      <w:r w:rsidRPr="00804E2C">
        <w:rPr>
          <w:sz w:val="28"/>
          <w:szCs w:val="28"/>
        </w:rPr>
        <w:t xml:space="preserve"> </w:t>
      </w:r>
    </w:p>
    <w:p w14:paraId="6B1D722C" w14:textId="77777777" w:rsidR="000A265F" w:rsidRPr="00804E2C" w:rsidRDefault="000A265F" w:rsidP="003A4119">
      <w:pPr>
        <w:pStyle w:val="af"/>
        <w:numPr>
          <w:ilvl w:val="0"/>
          <w:numId w:val="28"/>
        </w:numPr>
        <w:spacing w:before="0" w:beforeAutospacing="0" w:after="0" w:afterAutospacing="0" w:line="360" w:lineRule="auto"/>
        <w:jc w:val="both"/>
        <w:rPr>
          <w:sz w:val="28"/>
          <w:szCs w:val="28"/>
        </w:rPr>
      </w:pPr>
      <w:r w:rsidRPr="00804E2C">
        <w:rPr>
          <w:sz w:val="28"/>
          <w:szCs w:val="28"/>
        </w:rPr>
        <w:t xml:space="preserve">Ніконова В. Г. Художній </w:t>
      </w:r>
      <w:proofErr w:type="spellStart"/>
      <w:r w:rsidRPr="00804E2C">
        <w:rPr>
          <w:sz w:val="28"/>
          <w:szCs w:val="28"/>
        </w:rPr>
        <w:t>концeпт</w:t>
      </w:r>
      <w:proofErr w:type="spellEnd"/>
      <w:r w:rsidRPr="00804E2C">
        <w:rPr>
          <w:sz w:val="28"/>
          <w:szCs w:val="28"/>
        </w:rPr>
        <w:t xml:space="preserve">: </w:t>
      </w:r>
      <w:proofErr w:type="spellStart"/>
      <w:r w:rsidRPr="00804E2C">
        <w:rPr>
          <w:sz w:val="28"/>
          <w:szCs w:val="28"/>
        </w:rPr>
        <w:t>пpоцeдуpи</w:t>
      </w:r>
      <w:proofErr w:type="spellEnd"/>
      <w:r w:rsidRPr="00804E2C">
        <w:rPr>
          <w:sz w:val="28"/>
          <w:szCs w:val="28"/>
        </w:rPr>
        <w:t xml:space="preserve"> </w:t>
      </w:r>
      <w:proofErr w:type="spellStart"/>
      <w:r w:rsidRPr="00804E2C">
        <w:rPr>
          <w:sz w:val="28"/>
          <w:szCs w:val="28"/>
        </w:rPr>
        <w:t>peконcтpукції</w:t>
      </w:r>
      <w:proofErr w:type="spellEnd"/>
      <w:r w:rsidRPr="00804E2C">
        <w:rPr>
          <w:sz w:val="28"/>
          <w:szCs w:val="28"/>
        </w:rPr>
        <w:t xml:space="preserve"> та </w:t>
      </w:r>
      <w:proofErr w:type="spellStart"/>
      <w:r w:rsidRPr="00804E2C">
        <w:rPr>
          <w:sz w:val="28"/>
          <w:szCs w:val="28"/>
        </w:rPr>
        <w:t>модeлювання</w:t>
      </w:r>
      <w:proofErr w:type="spellEnd"/>
      <w:r w:rsidRPr="00804E2C">
        <w:rPr>
          <w:sz w:val="28"/>
          <w:szCs w:val="28"/>
        </w:rPr>
        <w:t xml:space="preserve"> (на </w:t>
      </w:r>
      <w:proofErr w:type="spellStart"/>
      <w:r w:rsidRPr="00804E2C">
        <w:rPr>
          <w:sz w:val="28"/>
          <w:szCs w:val="28"/>
        </w:rPr>
        <w:t>матepіалі</w:t>
      </w:r>
      <w:proofErr w:type="spellEnd"/>
      <w:r w:rsidRPr="00804E2C">
        <w:rPr>
          <w:sz w:val="28"/>
          <w:szCs w:val="28"/>
        </w:rPr>
        <w:t xml:space="preserve"> </w:t>
      </w:r>
      <w:proofErr w:type="spellStart"/>
      <w:r w:rsidRPr="00804E2C">
        <w:rPr>
          <w:sz w:val="28"/>
          <w:szCs w:val="28"/>
        </w:rPr>
        <w:t>тpагeдій</w:t>
      </w:r>
      <w:proofErr w:type="spellEnd"/>
      <w:r w:rsidRPr="00804E2C">
        <w:rPr>
          <w:sz w:val="28"/>
          <w:szCs w:val="28"/>
        </w:rPr>
        <w:t xml:space="preserve"> В. </w:t>
      </w:r>
      <w:proofErr w:type="spellStart"/>
      <w:r w:rsidRPr="00804E2C">
        <w:rPr>
          <w:sz w:val="28"/>
          <w:szCs w:val="28"/>
        </w:rPr>
        <w:t>Шeкcпіpа</w:t>
      </w:r>
      <w:proofErr w:type="spellEnd"/>
      <w:r w:rsidRPr="00804E2C">
        <w:rPr>
          <w:sz w:val="28"/>
          <w:szCs w:val="28"/>
        </w:rPr>
        <w:t xml:space="preserve">). </w:t>
      </w:r>
      <w:proofErr w:type="spellStart"/>
      <w:r w:rsidRPr="00804E2C">
        <w:rPr>
          <w:sz w:val="28"/>
          <w:szCs w:val="28"/>
        </w:rPr>
        <w:t>Віcник</w:t>
      </w:r>
      <w:proofErr w:type="spellEnd"/>
      <w:r w:rsidRPr="00804E2C">
        <w:rPr>
          <w:sz w:val="28"/>
          <w:szCs w:val="28"/>
        </w:rPr>
        <w:t xml:space="preserve"> </w:t>
      </w:r>
      <w:proofErr w:type="spellStart"/>
      <w:r w:rsidRPr="00804E2C">
        <w:rPr>
          <w:sz w:val="28"/>
          <w:szCs w:val="28"/>
        </w:rPr>
        <w:t>Київcького</w:t>
      </w:r>
      <w:proofErr w:type="spellEnd"/>
      <w:r w:rsidRPr="00804E2C">
        <w:rPr>
          <w:sz w:val="28"/>
          <w:szCs w:val="28"/>
        </w:rPr>
        <w:t xml:space="preserve"> національного </w:t>
      </w:r>
      <w:proofErr w:type="spellStart"/>
      <w:r w:rsidRPr="00804E2C">
        <w:rPr>
          <w:sz w:val="28"/>
          <w:szCs w:val="28"/>
        </w:rPr>
        <w:t>лінгвіcтичного</w:t>
      </w:r>
      <w:proofErr w:type="spellEnd"/>
      <w:r w:rsidRPr="00804E2C">
        <w:rPr>
          <w:sz w:val="28"/>
          <w:szCs w:val="28"/>
        </w:rPr>
        <w:t xml:space="preserve"> </w:t>
      </w:r>
      <w:proofErr w:type="spellStart"/>
      <w:r w:rsidRPr="00804E2C">
        <w:rPr>
          <w:sz w:val="28"/>
          <w:szCs w:val="28"/>
        </w:rPr>
        <w:t>унівepcитeту</w:t>
      </w:r>
      <w:proofErr w:type="spellEnd"/>
      <w:r w:rsidRPr="00804E2C">
        <w:rPr>
          <w:sz w:val="28"/>
          <w:szCs w:val="28"/>
        </w:rPr>
        <w:t xml:space="preserve">. </w:t>
      </w:r>
      <w:proofErr w:type="spellStart"/>
      <w:r w:rsidRPr="00804E2C">
        <w:rPr>
          <w:sz w:val="28"/>
          <w:szCs w:val="28"/>
        </w:rPr>
        <w:t>Cepія</w:t>
      </w:r>
      <w:proofErr w:type="spellEnd"/>
      <w:r w:rsidRPr="00804E2C">
        <w:rPr>
          <w:sz w:val="28"/>
          <w:szCs w:val="28"/>
        </w:rPr>
        <w:t xml:space="preserve"> Філологія. Т. 14. №2. К. : Вид. </w:t>
      </w:r>
      <w:proofErr w:type="spellStart"/>
      <w:r w:rsidRPr="00804E2C">
        <w:rPr>
          <w:sz w:val="28"/>
          <w:szCs w:val="28"/>
        </w:rPr>
        <w:t>цeнтp</w:t>
      </w:r>
      <w:proofErr w:type="spellEnd"/>
      <w:r w:rsidRPr="00804E2C">
        <w:rPr>
          <w:sz w:val="28"/>
          <w:szCs w:val="28"/>
        </w:rPr>
        <w:t xml:space="preserve"> КНЛУ, 2011. C. 113-123.</w:t>
      </w:r>
    </w:p>
    <w:p w14:paraId="63B1FB4B" w14:textId="19B3C467" w:rsidR="000A265F" w:rsidRPr="00804E2C" w:rsidRDefault="000A265F" w:rsidP="003A4119">
      <w:pPr>
        <w:pStyle w:val="a7"/>
        <w:numPr>
          <w:ilvl w:val="0"/>
          <w:numId w:val="28"/>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Потапенко С. І. Сучасний англомовний медіа-дискурс: </w:t>
      </w:r>
      <w:proofErr w:type="spellStart"/>
      <w:r w:rsidRPr="00804E2C">
        <w:rPr>
          <w:rFonts w:ascii="Times New Roman" w:hAnsi="Times New Roman" w:cs="Times New Roman"/>
          <w:sz w:val="28"/>
          <w:szCs w:val="28"/>
          <w:lang w:val="uk-UA"/>
        </w:rPr>
        <w:t>лінгвокогнітивний</w:t>
      </w:r>
      <w:proofErr w:type="spellEnd"/>
      <w:r w:rsidRPr="00804E2C">
        <w:rPr>
          <w:rFonts w:ascii="Times New Roman" w:hAnsi="Times New Roman" w:cs="Times New Roman"/>
          <w:sz w:val="28"/>
          <w:szCs w:val="28"/>
          <w:lang w:val="uk-UA"/>
        </w:rPr>
        <w:t xml:space="preserve"> і мотиваційний аспекти. Ніжин: Видавництво НДУ імені </w:t>
      </w:r>
      <w:proofErr w:type="spellStart"/>
      <w:r w:rsidRPr="00804E2C">
        <w:rPr>
          <w:rFonts w:ascii="Times New Roman" w:hAnsi="Times New Roman" w:cs="Times New Roman"/>
          <w:sz w:val="28"/>
          <w:szCs w:val="28"/>
          <w:lang w:val="uk-UA"/>
        </w:rPr>
        <w:t>М.Гоголя</w:t>
      </w:r>
      <w:proofErr w:type="spellEnd"/>
      <w:r w:rsidRPr="00804E2C">
        <w:rPr>
          <w:rFonts w:ascii="Times New Roman" w:hAnsi="Times New Roman" w:cs="Times New Roman"/>
          <w:sz w:val="28"/>
          <w:szCs w:val="28"/>
          <w:lang w:val="uk-UA"/>
        </w:rPr>
        <w:t>, 2015. 1</w:t>
      </w:r>
      <w:r w:rsidR="004D5047" w:rsidRPr="00804E2C">
        <w:rPr>
          <w:rFonts w:ascii="Times New Roman" w:hAnsi="Times New Roman" w:cs="Times New Roman"/>
          <w:sz w:val="28"/>
          <w:szCs w:val="28"/>
          <w:lang w:val="uk-UA"/>
        </w:rPr>
        <w:t>60</w:t>
      </w:r>
      <w:r w:rsidRPr="00804E2C">
        <w:rPr>
          <w:rFonts w:ascii="Times New Roman" w:hAnsi="Times New Roman" w:cs="Times New Roman"/>
          <w:sz w:val="28"/>
          <w:szCs w:val="28"/>
          <w:lang w:val="uk-UA"/>
        </w:rPr>
        <w:t xml:space="preserve"> с.</w:t>
      </w:r>
    </w:p>
    <w:p w14:paraId="3E024915" w14:textId="1520878F" w:rsidR="000A265F" w:rsidRPr="00804E2C" w:rsidRDefault="000A265F" w:rsidP="003A4119">
      <w:pPr>
        <w:pStyle w:val="a7"/>
        <w:numPr>
          <w:ilvl w:val="0"/>
          <w:numId w:val="28"/>
        </w:numPr>
        <w:spacing w:after="0" w:line="360" w:lineRule="auto"/>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rPr>
        <w:t>Полюжин</w:t>
      </w:r>
      <w:proofErr w:type="spellEnd"/>
      <w:r w:rsidRPr="00804E2C">
        <w:rPr>
          <w:rFonts w:ascii="Times New Roman" w:hAnsi="Times New Roman" w:cs="Times New Roman"/>
          <w:sz w:val="28"/>
          <w:szCs w:val="28"/>
          <w:lang w:val="uk-UA"/>
        </w:rPr>
        <w:t xml:space="preserve"> М.М. Про теоретичні засади когнітивного підходу до дискурсивного </w:t>
      </w:r>
      <w:proofErr w:type="spellStart"/>
      <w:r w:rsidRPr="00804E2C">
        <w:rPr>
          <w:rFonts w:ascii="Times New Roman" w:hAnsi="Times New Roman" w:cs="Times New Roman"/>
          <w:sz w:val="28"/>
          <w:szCs w:val="28"/>
          <w:lang w:val="uk-UA"/>
        </w:rPr>
        <w:t>аналізу.Studia</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Germanica</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et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Romanica</w:t>
      </w:r>
      <w:proofErr w:type="spellEnd"/>
      <w:r w:rsidRPr="00804E2C">
        <w:rPr>
          <w:rFonts w:ascii="Times New Roman" w:hAnsi="Times New Roman" w:cs="Times New Roman"/>
          <w:sz w:val="28"/>
          <w:szCs w:val="28"/>
          <w:lang w:val="uk-UA"/>
        </w:rPr>
        <w:t xml:space="preserve">. Донецьк: </w:t>
      </w:r>
      <w:proofErr w:type="spellStart"/>
      <w:r w:rsidRPr="00804E2C">
        <w:rPr>
          <w:rFonts w:ascii="Times New Roman" w:hAnsi="Times New Roman" w:cs="Times New Roman"/>
          <w:sz w:val="28"/>
          <w:szCs w:val="28"/>
          <w:lang w:val="uk-UA"/>
        </w:rPr>
        <w:t>ДонНУ</w:t>
      </w:r>
      <w:proofErr w:type="spellEnd"/>
      <w:r w:rsidRPr="00804E2C">
        <w:rPr>
          <w:rFonts w:ascii="Times New Roman" w:hAnsi="Times New Roman" w:cs="Times New Roman"/>
          <w:sz w:val="28"/>
          <w:szCs w:val="28"/>
          <w:lang w:val="uk-UA"/>
        </w:rPr>
        <w:t>, 2004. Т. 1., № 3. С. 32-42</w:t>
      </w:r>
      <w:r w:rsidR="0003652E" w:rsidRPr="00804E2C">
        <w:rPr>
          <w:rFonts w:ascii="Times New Roman" w:hAnsi="Times New Roman" w:cs="Times New Roman"/>
          <w:sz w:val="28"/>
          <w:szCs w:val="28"/>
          <w:lang w:val="uk-UA"/>
        </w:rPr>
        <w:t>.</w:t>
      </w:r>
    </w:p>
    <w:p w14:paraId="78BA867D" w14:textId="77777777" w:rsidR="000A265F" w:rsidRPr="00804E2C" w:rsidRDefault="000A265F" w:rsidP="003A4119">
      <w:pPr>
        <w:pStyle w:val="a7"/>
        <w:numPr>
          <w:ilvl w:val="0"/>
          <w:numId w:val="28"/>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 xml:space="preserve">Приходько А. М. Концепти і </w:t>
      </w:r>
      <w:proofErr w:type="spellStart"/>
      <w:r w:rsidRPr="00804E2C">
        <w:rPr>
          <w:rFonts w:ascii="Times New Roman" w:hAnsi="Times New Roman" w:cs="Times New Roman"/>
          <w:sz w:val="28"/>
          <w:szCs w:val="28"/>
          <w:lang w:val="uk-UA"/>
        </w:rPr>
        <w:t>концептосистеми</w:t>
      </w:r>
      <w:proofErr w:type="spellEnd"/>
      <w:r w:rsidRPr="00804E2C">
        <w:rPr>
          <w:rFonts w:ascii="Times New Roman" w:hAnsi="Times New Roman" w:cs="Times New Roman"/>
          <w:sz w:val="28"/>
          <w:szCs w:val="28"/>
          <w:lang w:val="uk-UA"/>
        </w:rPr>
        <w:t xml:space="preserve"> в </w:t>
      </w:r>
      <w:proofErr w:type="spellStart"/>
      <w:r w:rsidRPr="00804E2C">
        <w:rPr>
          <w:rFonts w:ascii="Times New Roman" w:hAnsi="Times New Roman" w:cs="Times New Roman"/>
          <w:sz w:val="28"/>
          <w:szCs w:val="28"/>
          <w:lang w:val="uk-UA"/>
        </w:rPr>
        <w:t>когнітивно</w:t>
      </w:r>
      <w:proofErr w:type="spellEnd"/>
      <w:r w:rsidRPr="00804E2C">
        <w:rPr>
          <w:rFonts w:ascii="Times New Roman" w:hAnsi="Times New Roman" w:cs="Times New Roman"/>
          <w:sz w:val="28"/>
          <w:szCs w:val="28"/>
          <w:lang w:val="uk-UA"/>
        </w:rPr>
        <w:t>-дискурсивній парадигмі лінгвістики. Запоріжжя. 2008. 332 с.</w:t>
      </w:r>
    </w:p>
    <w:p w14:paraId="26C65DC7" w14:textId="73A1FE7F"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eastAsia="Times New Roman" w:hAnsi="Times New Roman" w:cs="Times New Roman"/>
          <w:sz w:val="28"/>
          <w:szCs w:val="28"/>
          <w:lang w:val="uk-UA" w:eastAsia="uk-UA"/>
        </w:rPr>
        <w:t>Рафальський</w:t>
      </w:r>
      <w:proofErr w:type="spellEnd"/>
      <w:r w:rsidRPr="00804E2C">
        <w:rPr>
          <w:rFonts w:ascii="Times New Roman" w:eastAsia="Times New Roman" w:hAnsi="Times New Roman" w:cs="Times New Roman"/>
          <w:sz w:val="28"/>
          <w:szCs w:val="28"/>
          <w:lang w:val="uk-UA" w:eastAsia="uk-UA"/>
        </w:rPr>
        <w:t xml:space="preserve"> О. Сучасні погляди на проблему діалогу цивілізацій. Наукові записки </w:t>
      </w:r>
      <w:proofErr w:type="spellStart"/>
      <w:r w:rsidRPr="00804E2C">
        <w:rPr>
          <w:rFonts w:ascii="Times New Roman" w:eastAsia="Times New Roman" w:hAnsi="Times New Roman" w:cs="Times New Roman"/>
          <w:sz w:val="28"/>
          <w:szCs w:val="28"/>
          <w:lang w:val="uk-UA" w:eastAsia="uk-UA"/>
        </w:rPr>
        <w:t>ІПіЕНД</w:t>
      </w:r>
      <w:proofErr w:type="spellEnd"/>
      <w:r w:rsidRPr="00804E2C">
        <w:rPr>
          <w:rFonts w:ascii="Times New Roman" w:eastAsia="Times New Roman" w:hAnsi="Times New Roman" w:cs="Times New Roman"/>
          <w:sz w:val="28"/>
          <w:szCs w:val="28"/>
          <w:lang w:val="uk-UA" w:eastAsia="uk-UA"/>
        </w:rPr>
        <w:t xml:space="preserve"> ім. І.Ф. Кураса НАН України. 2018. </w:t>
      </w:r>
      <w:proofErr w:type="spellStart"/>
      <w:r w:rsidRPr="00804E2C">
        <w:rPr>
          <w:rFonts w:ascii="Times New Roman" w:eastAsia="Times New Roman" w:hAnsi="Times New Roman" w:cs="Times New Roman"/>
          <w:sz w:val="28"/>
          <w:szCs w:val="28"/>
          <w:lang w:val="uk-UA" w:eastAsia="uk-UA"/>
        </w:rPr>
        <w:t>Вип</w:t>
      </w:r>
      <w:proofErr w:type="spellEnd"/>
      <w:r w:rsidRPr="00804E2C">
        <w:rPr>
          <w:rFonts w:ascii="Times New Roman" w:eastAsia="Times New Roman" w:hAnsi="Times New Roman" w:cs="Times New Roman"/>
          <w:sz w:val="28"/>
          <w:szCs w:val="28"/>
          <w:lang w:val="uk-UA" w:eastAsia="uk-UA"/>
        </w:rPr>
        <w:t>. 83–84. С. 5–9.</w:t>
      </w:r>
    </w:p>
    <w:p w14:paraId="23085238" w14:textId="77777777" w:rsidR="000A265F" w:rsidRPr="00804E2C" w:rsidRDefault="000A265F" w:rsidP="003A4119">
      <w:pPr>
        <w:pStyle w:val="af"/>
        <w:numPr>
          <w:ilvl w:val="0"/>
          <w:numId w:val="28"/>
        </w:numPr>
        <w:spacing w:before="0" w:beforeAutospacing="0" w:after="0" w:afterAutospacing="0" w:line="360" w:lineRule="auto"/>
        <w:jc w:val="both"/>
        <w:rPr>
          <w:sz w:val="28"/>
          <w:szCs w:val="28"/>
        </w:rPr>
      </w:pPr>
      <w:r w:rsidRPr="00804E2C">
        <w:rPr>
          <w:sz w:val="28"/>
          <w:szCs w:val="28"/>
        </w:rPr>
        <w:t xml:space="preserve">Слухай Н. В. Сучасні лінгвістичні теорії концепту як мовно-культурного феномену. </w:t>
      </w:r>
      <w:proofErr w:type="spellStart"/>
      <w:r w:rsidRPr="00804E2C">
        <w:rPr>
          <w:sz w:val="28"/>
          <w:szCs w:val="28"/>
        </w:rPr>
        <w:t>Мовні</w:t>
      </w:r>
      <w:proofErr w:type="spellEnd"/>
      <w:r w:rsidRPr="00804E2C">
        <w:rPr>
          <w:sz w:val="28"/>
          <w:szCs w:val="28"/>
        </w:rPr>
        <w:t xml:space="preserve"> і концептуальні картини світу : збірник наукових праць. Київ. 2002. С. 462–470.</w:t>
      </w:r>
    </w:p>
    <w:p w14:paraId="1146E74B" w14:textId="77777777" w:rsidR="000A265F" w:rsidRPr="00804E2C" w:rsidRDefault="000A265F" w:rsidP="003A4119">
      <w:pPr>
        <w:pStyle w:val="af"/>
        <w:numPr>
          <w:ilvl w:val="0"/>
          <w:numId w:val="28"/>
        </w:numPr>
        <w:spacing w:before="0" w:beforeAutospacing="0" w:after="0" w:afterAutospacing="0" w:line="360" w:lineRule="auto"/>
        <w:jc w:val="both"/>
        <w:rPr>
          <w:sz w:val="28"/>
          <w:szCs w:val="28"/>
        </w:rPr>
      </w:pPr>
      <w:proofErr w:type="spellStart"/>
      <w:r w:rsidRPr="00804E2C">
        <w:rPr>
          <w:sz w:val="28"/>
          <w:szCs w:val="28"/>
        </w:rPr>
        <w:t>Стаднік</w:t>
      </w:r>
      <w:proofErr w:type="spellEnd"/>
      <w:r w:rsidRPr="00804E2C">
        <w:rPr>
          <w:sz w:val="28"/>
          <w:szCs w:val="28"/>
        </w:rPr>
        <w:t xml:space="preserve"> І. О. Концепт </w:t>
      </w:r>
      <w:proofErr w:type="spellStart"/>
      <w:r w:rsidRPr="00804E2C">
        <w:rPr>
          <w:sz w:val="28"/>
          <w:szCs w:val="28"/>
        </w:rPr>
        <w:t>war</w:t>
      </w:r>
      <w:proofErr w:type="spellEnd"/>
      <w:r w:rsidRPr="00804E2C">
        <w:rPr>
          <w:sz w:val="28"/>
          <w:szCs w:val="28"/>
        </w:rPr>
        <w:t xml:space="preserve">/війна в дискурсі поезії військової тематики: </w:t>
      </w:r>
      <w:proofErr w:type="spellStart"/>
      <w:r w:rsidRPr="00804E2C">
        <w:rPr>
          <w:sz w:val="28"/>
          <w:szCs w:val="28"/>
        </w:rPr>
        <w:t>перекладознавчий</w:t>
      </w:r>
      <w:proofErr w:type="spellEnd"/>
      <w:r w:rsidRPr="00804E2C">
        <w:rPr>
          <w:sz w:val="28"/>
          <w:szCs w:val="28"/>
        </w:rPr>
        <w:t xml:space="preserve"> аспект. Молодий вчений, № 5(3), 2015. С.21–26. </w:t>
      </w:r>
    </w:p>
    <w:p w14:paraId="6823DD85" w14:textId="2082504D" w:rsidR="000A265F" w:rsidRPr="00804E2C" w:rsidRDefault="000A265F" w:rsidP="003A4119">
      <w:pPr>
        <w:pStyle w:val="a7"/>
        <w:numPr>
          <w:ilvl w:val="0"/>
          <w:numId w:val="28"/>
        </w:numPr>
        <w:spacing w:after="0" w:line="360" w:lineRule="auto"/>
        <w:jc w:val="both"/>
        <w:rPr>
          <w:rFonts w:ascii="Times New Roman" w:hAnsi="Times New Roman" w:cs="Times New Roman"/>
          <w:sz w:val="28"/>
          <w:szCs w:val="28"/>
          <w:lang w:val="uk-UA"/>
        </w:rPr>
      </w:pPr>
      <w:r w:rsidRPr="00804E2C">
        <w:rPr>
          <w:rFonts w:ascii="Times New Roman" w:hAnsi="Times New Roman" w:cs="Times New Roman"/>
          <w:sz w:val="28"/>
          <w:szCs w:val="28"/>
          <w:lang w:val="uk-UA"/>
        </w:rPr>
        <w:t>Селіванова О.</w:t>
      </w:r>
      <w:r w:rsidR="004D5047" w:rsidRPr="00804E2C">
        <w:rPr>
          <w:rFonts w:ascii="Times New Roman" w:hAnsi="Times New Roman" w:cs="Times New Roman"/>
          <w:sz w:val="28"/>
          <w:szCs w:val="28"/>
          <w:lang w:val="uk-UA"/>
        </w:rPr>
        <w:t xml:space="preserve"> </w:t>
      </w:r>
      <w:r w:rsidRPr="00804E2C">
        <w:rPr>
          <w:rFonts w:ascii="Times New Roman" w:hAnsi="Times New Roman" w:cs="Times New Roman"/>
          <w:sz w:val="28"/>
          <w:szCs w:val="28"/>
          <w:lang w:val="uk-UA"/>
        </w:rPr>
        <w:t>О. Теоретичні засади й дослідницькі можливості концептуального аналізу. Нова філологія. Збірник наукових праць. Запоріжжя: ЗНУ</w:t>
      </w:r>
      <w:r w:rsidR="007C230D" w:rsidRPr="00804E2C">
        <w:rPr>
          <w:rFonts w:ascii="Times New Roman" w:hAnsi="Times New Roman" w:cs="Times New Roman"/>
          <w:sz w:val="28"/>
          <w:szCs w:val="28"/>
          <w:lang w:val="uk-UA"/>
        </w:rPr>
        <w:t>.</w:t>
      </w:r>
      <w:r w:rsidRPr="00804E2C">
        <w:rPr>
          <w:rFonts w:ascii="Times New Roman" w:hAnsi="Times New Roman" w:cs="Times New Roman"/>
          <w:sz w:val="28"/>
          <w:szCs w:val="28"/>
          <w:lang w:val="uk-UA"/>
        </w:rPr>
        <w:t xml:space="preserve"> 2007. № 27. С. 49-56.</w:t>
      </w:r>
    </w:p>
    <w:p w14:paraId="42F616C6" w14:textId="77777777"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r w:rsidRPr="00804E2C">
        <w:rPr>
          <w:rFonts w:ascii="Times New Roman" w:hAnsi="Times New Roman" w:cs="Times New Roman"/>
          <w:sz w:val="28"/>
          <w:szCs w:val="28"/>
          <w:lang w:val="uk-UA"/>
        </w:rPr>
        <w:t xml:space="preserve">Селіванова О. О. Сучасна лінгвістика: термінологічна енциклопедія а. Полтава: </w:t>
      </w:r>
      <w:proofErr w:type="spellStart"/>
      <w:r w:rsidRPr="00804E2C">
        <w:rPr>
          <w:rFonts w:ascii="Times New Roman" w:hAnsi="Times New Roman" w:cs="Times New Roman"/>
          <w:sz w:val="28"/>
          <w:szCs w:val="28"/>
          <w:lang w:val="uk-UA"/>
        </w:rPr>
        <w:t>ДовкілляК</w:t>
      </w:r>
      <w:proofErr w:type="spellEnd"/>
      <w:r w:rsidRPr="00804E2C">
        <w:rPr>
          <w:rFonts w:ascii="Times New Roman" w:hAnsi="Times New Roman" w:cs="Times New Roman"/>
          <w:sz w:val="28"/>
          <w:szCs w:val="28"/>
          <w:lang w:val="uk-UA"/>
        </w:rPr>
        <w:t>, 2006. 716 с.</w:t>
      </w:r>
    </w:p>
    <w:p w14:paraId="75D49380" w14:textId="67FC93B2"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r w:rsidRPr="00804E2C">
        <w:rPr>
          <w:rFonts w:ascii="Times New Roman" w:eastAsia="Times New Roman" w:hAnsi="Times New Roman" w:cs="Times New Roman"/>
          <w:sz w:val="28"/>
          <w:szCs w:val="28"/>
          <w:lang w:val="uk-UA" w:eastAsia="uk-UA"/>
        </w:rPr>
        <w:t>Шевченко О.</w:t>
      </w:r>
      <w:r w:rsidR="00786BFF" w:rsidRPr="00804E2C">
        <w:rPr>
          <w:rFonts w:ascii="Times New Roman" w:eastAsia="Times New Roman" w:hAnsi="Times New Roman" w:cs="Times New Roman"/>
          <w:sz w:val="28"/>
          <w:szCs w:val="28"/>
          <w:lang w:val="uk-UA" w:eastAsia="uk-UA"/>
        </w:rPr>
        <w:t xml:space="preserve"> </w:t>
      </w:r>
      <w:r w:rsidRPr="00804E2C">
        <w:rPr>
          <w:rFonts w:ascii="Times New Roman" w:eastAsia="Times New Roman" w:hAnsi="Times New Roman" w:cs="Times New Roman"/>
          <w:sz w:val="28"/>
          <w:szCs w:val="28"/>
          <w:lang w:val="uk-UA" w:eastAsia="uk-UA"/>
        </w:rPr>
        <w:t xml:space="preserve">М. Методи дослідження концептів. </w:t>
      </w:r>
      <w:proofErr w:type="spellStart"/>
      <w:r w:rsidRPr="00804E2C">
        <w:rPr>
          <w:rFonts w:ascii="Times New Roman" w:eastAsia="Times New Roman" w:hAnsi="Times New Roman" w:cs="Times New Roman"/>
          <w:sz w:val="28"/>
          <w:szCs w:val="28"/>
          <w:lang w:val="uk-UA" w:eastAsia="uk-UA"/>
        </w:rPr>
        <w:t>Modem</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Science</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Problems</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And</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Innovations</w:t>
      </w:r>
      <w:proofErr w:type="spellEnd"/>
      <w:r w:rsidRPr="00804E2C">
        <w:rPr>
          <w:rFonts w:ascii="Times New Roman" w:eastAsia="Times New Roman" w:hAnsi="Times New Roman" w:cs="Times New Roman"/>
          <w:sz w:val="28"/>
          <w:szCs w:val="28"/>
          <w:lang w:val="uk-UA" w:eastAsia="uk-UA"/>
        </w:rPr>
        <w:t xml:space="preserve">: матеріали V Міжнародної науково-практичної </w:t>
      </w:r>
      <w:r w:rsidRPr="00804E2C">
        <w:rPr>
          <w:rFonts w:ascii="Times New Roman" w:eastAsia="Times New Roman" w:hAnsi="Times New Roman" w:cs="Times New Roman"/>
          <w:sz w:val="28"/>
          <w:szCs w:val="28"/>
          <w:lang w:val="uk-UA" w:eastAsia="uk-UA"/>
        </w:rPr>
        <w:lastRenderedPageBreak/>
        <w:t xml:space="preserve">конференції. Стокгольм, Швеція, 2020 С. 385-390. URL: https://sciconf.com.ua/v-mezhdunarodnaya-nauchno-praktiche- </w:t>
      </w:r>
      <w:proofErr w:type="spellStart"/>
      <w:r w:rsidRPr="00804E2C">
        <w:rPr>
          <w:rFonts w:ascii="Times New Roman" w:eastAsia="Times New Roman" w:hAnsi="Times New Roman" w:cs="Times New Roman"/>
          <w:sz w:val="28"/>
          <w:szCs w:val="28"/>
          <w:lang w:val="uk-UA" w:eastAsia="uk-UA"/>
        </w:rPr>
        <w:t>skaya-konferentsiya-modernscience-problems-and-innovations</w:t>
      </w:r>
      <w:proofErr w:type="spellEnd"/>
      <w:r w:rsidRPr="00804E2C">
        <w:rPr>
          <w:rFonts w:ascii="Times New Roman" w:eastAsia="Times New Roman" w:hAnsi="Times New Roman" w:cs="Times New Roman"/>
          <w:sz w:val="28"/>
          <w:szCs w:val="28"/>
          <w:lang w:val="uk-UA" w:eastAsia="uk-UA"/>
        </w:rPr>
        <w:t xml:space="preserve">- 26-28-iyulya-2020-goda-stokgolm-shvetsiyaarhiv </w:t>
      </w:r>
    </w:p>
    <w:p w14:paraId="772B9314" w14:textId="2D645386"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r w:rsidRPr="00804E2C">
        <w:rPr>
          <w:rFonts w:ascii="Times New Roman" w:eastAsia="Times New Roman" w:hAnsi="Times New Roman" w:cs="Times New Roman"/>
          <w:sz w:val="28"/>
          <w:szCs w:val="28"/>
          <w:lang w:val="uk-UA" w:eastAsia="uk-UA"/>
        </w:rPr>
        <w:t>Шевченко О.М. Методика проведення вільного й спрямованого асоціативних експериментів у дослідженні концепту</w:t>
      </w:r>
      <w:r w:rsidR="006A6442" w:rsidRPr="00804E2C">
        <w:rPr>
          <w:rFonts w:ascii="Times New Roman" w:eastAsia="Times New Roman" w:hAnsi="Times New Roman" w:cs="Times New Roman"/>
          <w:sz w:val="28"/>
          <w:szCs w:val="28"/>
          <w:lang w:val="uk-UA" w:eastAsia="uk-UA"/>
        </w:rPr>
        <w:t>’</w:t>
      </w:r>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Actual</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trends</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of</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modern</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scientific</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research</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Abstracts</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of</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the</w:t>
      </w:r>
      <w:proofErr w:type="spellEnd"/>
      <w:r w:rsidRPr="00804E2C">
        <w:rPr>
          <w:rFonts w:ascii="Times New Roman" w:eastAsia="Times New Roman" w:hAnsi="Times New Roman" w:cs="Times New Roman"/>
          <w:sz w:val="28"/>
          <w:szCs w:val="28"/>
          <w:lang w:val="uk-UA" w:eastAsia="uk-UA"/>
        </w:rPr>
        <w:t xml:space="preserve"> 6th </w:t>
      </w:r>
      <w:proofErr w:type="spellStart"/>
      <w:r w:rsidRPr="00804E2C">
        <w:rPr>
          <w:rFonts w:ascii="Times New Roman" w:eastAsia="Times New Roman" w:hAnsi="Times New Roman" w:cs="Times New Roman"/>
          <w:sz w:val="28"/>
          <w:szCs w:val="28"/>
          <w:lang w:val="uk-UA" w:eastAsia="uk-UA"/>
        </w:rPr>
        <w:t>International</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scientific</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and</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practical</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conference</w:t>
      </w:r>
      <w:proofErr w:type="spellEnd"/>
      <w:r w:rsidRPr="00804E2C">
        <w:rPr>
          <w:rFonts w:ascii="Times New Roman" w:eastAsia="Times New Roman" w:hAnsi="Times New Roman" w:cs="Times New Roman"/>
          <w:sz w:val="28"/>
          <w:szCs w:val="28"/>
          <w:lang w:val="uk-UA" w:eastAsia="uk-UA"/>
        </w:rPr>
        <w:t xml:space="preserve">. MDPC </w:t>
      </w:r>
      <w:proofErr w:type="spellStart"/>
      <w:r w:rsidRPr="00804E2C">
        <w:rPr>
          <w:rFonts w:ascii="Times New Roman" w:eastAsia="Times New Roman" w:hAnsi="Times New Roman" w:cs="Times New Roman"/>
          <w:sz w:val="28"/>
          <w:szCs w:val="28"/>
          <w:lang w:val="uk-UA" w:eastAsia="uk-UA"/>
        </w:rPr>
        <w:t>Publishing</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Munich</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Germany</w:t>
      </w:r>
      <w:proofErr w:type="spellEnd"/>
      <w:r w:rsidRPr="00804E2C">
        <w:rPr>
          <w:rFonts w:ascii="Times New Roman" w:eastAsia="Times New Roman" w:hAnsi="Times New Roman" w:cs="Times New Roman"/>
          <w:sz w:val="28"/>
          <w:szCs w:val="28"/>
          <w:lang w:val="uk-UA" w:eastAsia="uk-UA"/>
        </w:rPr>
        <w:t xml:space="preserve">. 2021. </w:t>
      </w:r>
      <w:proofErr w:type="spellStart"/>
      <w:r w:rsidRPr="00804E2C">
        <w:rPr>
          <w:rFonts w:ascii="Times New Roman" w:eastAsia="Times New Roman" w:hAnsi="Times New Roman" w:cs="Times New Roman"/>
          <w:sz w:val="28"/>
          <w:szCs w:val="28"/>
          <w:lang w:val="uk-UA" w:eastAsia="uk-UA"/>
        </w:rPr>
        <w:t>Pp</w:t>
      </w:r>
      <w:proofErr w:type="spellEnd"/>
      <w:r w:rsidRPr="00804E2C">
        <w:rPr>
          <w:rFonts w:ascii="Times New Roman" w:eastAsia="Times New Roman" w:hAnsi="Times New Roman" w:cs="Times New Roman"/>
          <w:sz w:val="28"/>
          <w:szCs w:val="28"/>
          <w:lang w:val="uk-UA" w:eastAsia="uk-UA"/>
        </w:rPr>
        <w:t>. 554-558. URL: https://sci-confcom.ua/ vi-mezhdunarodnaya-nauchno-prakticheskaya-konferentsiya-actual-trends-of-modern-scientific-research-17-19-yanvarya-2021 -</w:t>
      </w:r>
      <w:proofErr w:type="spellStart"/>
      <w:r w:rsidRPr="00804E2C">
        <w:rPr>
          <w:rFonts w:ascii="Times New Roman" w:eastAsia="Times New Roman" w:hAnsi="Times New Roman" w:cs="Times New Roman"/>
          <w:sz w:val="28"/>
          <w:szCs w:val="28"/>
          <w:lang w:val="uk-UA" w:eastAsia="uk-UA"/>
        </w:rPr>
        <w:t>goda</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myunhen-germaniya-arhiv</w:t>
      </w:r>
      <w:proofErr w:type="spellEnd"/>
      <w:r w:rsidRPr="00804E2C">
        <w:rPr>
          <w:rFonts w:ascii="Times New Roman" w:eastAsia="Times New Roman" w:hAnsi="Times New Roman" w:cs="Times New Roman"/>
          <w:sz w:val="28"/>
          <w:szCs w:val="28"/>
          <w:lang w:val="uk-UA" w:eastAsia="uk-UA"/>
        </w:rPr>
        <w:t>/</w:t>
      </w:r>
    </w:p>
    <w:p w14:paraId="5DB65096" w14:textId="70EB3A1A" w:rsidR="000A265F" w:rsidRPr="00804E2C" w:rsidRDefault="000A265F" w:rsidP="003A4119">
      <w:pPr>
        <w:pStyle w:val="af"/>
        <w:numPr>
          <w:ilvl w:val="0"/>
          <w:numId w:val="28"/>
        </w:numPr>
        <w:spacing w:before="0" w:beforeAutospacing="0" w:after="0" w:afterAutospacing="0" w:line="360" w:lineRule="auto"/>
        <w:jc w:val="both"/>
        <w:rPr>
          <w:sz w:val="28"/>
          <w:szCs w:val="28"/>
        </w:rPr>
      </w:pPr>
      <w:r w:rsidRPr="00804E2C">
        <w:rPr>
          <w:sz w:val="28"/>
          <w:szCs w:val="28"/>
        </w:rPr>
        <w:t xml:space="preserve">Яворська Г. М. Концепт </w:t>
      </w:r>
      <w:r w:rsidR="00EF6E0B" w:rsidRPr="00804E2C">
        <w:rPr>
          <w:sz w:val="28"/>
          <w:szCs w:val="28"/>
        </w:rPr>
        <w:t>«</w:t>
      </w:r>
      <w:r w:rsidRPr="00804E2C">
        <w:rPr>
          <w:sz w:val="28"/>
          <w:szCs w:val="28"/>
        </w:rPr>
        <w:t>війна</w:t>
      </w:r>
      <w:r w:rsidR="00EF6E0B" w:rsidRPr="00804E2C">
        <w:rPr>
          <w:sz w:val="28"/>
          <w:szCs w:val="28"/>
        </w:rPr>
        <w:t>»</w:t>
      </w:r>
      <w:r w:rsidRPr="00804E2C">
        <w:rPr>
          <w:sz w:val="28"/>
          <w:szCs w:val="28"/>
        </w:rPr>
        <w:t>: семантика і прагматика. Стратегічні пріоритети. Серія: Філософія</w:t>
      </w:r>
      <w:r w:rsidR="00376D17" w:rsidRPr="00804E2C">
        <w:rPr>
          <w:sz w:val="28"/>
          <w:szCs w:val="28"/>
        </w:rPr>
        <w:t>.</w:t>
      </w:r>
      <w:r w:rsidRPr="00804E2C">
        <w:rPr>
          <w:sz w:val="28"/>
          <w:szCs w:val="28"/>
        </w:rPr>
        <w:t xml:space="preserve"> 2016.</w:t>
      </w:r>
      <w:r w:rsidR="00376D17" w:rsidRPr="00804E2C">
        <w:rPr>
          <w:sz w:val="28"/>
          <w:szCs w:val="28"/>
        </w:rPr>
        <w:t xml:space="preserve"> № 1. С. </w:t>
      </w:r>
      <w:r w:rsidRPr="00804E2C">
        <w:rPr>
          <w:sz w:val="28"/>
          <w:szCs w:val="28"/>
        </w:rPr>
        <w:t xml:space="preserve">14–23. </w:t>
      </w:r>
      <w:hyperlink r:id="rId41" w:history="1">
        <w:r w:rsidRPr="00804E2C">
          <w:rPr>
            <w:rStyle w:val="a5"/>
            <w:color w:val="auto"/>
            <w:sz w:val="28"/>
            <w:szCs w:val="28"/>
            <w:u w:val="none"/>
          </w:rPr>
          <w:t>http://nbuv.gov.ua/UJRN/spa_2016_1_4</w:t>
        </w:r>
      </w:hyperlink>
      <w:r w:rsidRPr="00804E2C">
        <w:rPr>
          <w:sz w:val="28"/>
          <w:szCs w:val="28"/>
        </w:rPr>
        <w:t>.</w:t>
      </w:r>
    </w:p>
    <w:p w14:paraId="363E811B" w14:textId="77777777" w:rsidR="000A265F" w:rsidRPr="00804E2C" w:rsidRDefault="000A265F" w:rsidP="003A4119">
      <w:pPr>
        <w:pStyle w:val="a7"/>
        <w:numPr>
          <w:ilvl w:val="0"/>
          <w:numId w:val="28"/>
        </w:numPr>
        <w:spacing w:after="0" w:line="360" w:lineRule="auto"/>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eastAsia="uk-UA"/>
        </w:rPr>
        <w:t>Bеll</w:t>
      </w:r>
      <w:proofErr w:type="spellEnd"/>
      <w:r w:rsidRPr="00804E2C">
        <w:rPr>
          <w:rFonts w:ascii="Times New Roman" w:hAnsi="Times New Roman" w:cs="Times New Roman"/>
          <w:sz w:val="28"/>
          <w:szCs w:val="28"/>
          <w:lang w:val="uk-UA" w:eastAsia="uk-UA"/>
        </w:rPr>
        <w:t xml:space="preserve"> P. </w:t>
      </w:r>
      <w:proofErr w:type="spellStart"/>
      <w:r w:rsidRPr="00804E2C">
        <w:rPr>
          <w:rFonts w:ascii="Times New Roman" w:hAnsi="Times New Roman" w:cs="Times New Roman"/>
          <w:sz w:val="28"/>
          <w:szCs w:val="28"/>
          <w:lang w:val="uk-UA" w:eastAsia="uk-UA"/>
        </w:rPr>
        <w:t>Thе</w:t>
      </w:r>
      <w:proofErr w:type="spellEnd"/>
      <w:r w:rsidRPr="00804E2C">
        <w:rPr>
          <w:rFonts w:ascii="Times New Roman" w:hAnsi="Times New Roman" w:cs="Times New Roman"/>
          <w:sz w:val="28"/>
          <w:szCs w:val="28"/>
          <w:lang w:val="uk-UA" w:eastAsia="uk-UA"/>
        </w:rPr>
        <w:t xml:space="preserve"> </w:t>
      </w:r>
      <w:proofErr w:type="spellStart"/>
      <w:r w:rsidRPr="00804E2C">
        <w:rPr>
          <w:rFonts w:ascii="Times New Roman" w:hAnsi="Times New Roman" w:cs="Times New Roman"/>
          <w:sz w:val="28"/>
          <w:szCs w:val="28"/>
          <w:lang w:val="uk-UA" w:eastAsia="uk-UA"/>
        </w:rPr>
        <w:t>Funсtіоnal</w:t>
      </w:r>
      <w:proofErr w:type="spellEnd"/>
      <w:r w:rsidRPr="00804E2C">
        <w:rPr>
          <w:rFonts w:ascii="Times New Roman" w:hAnsi="Times New Roman" w:cs="Times New Roman"/>
          <w:sz w:val="28"/>
          <w:szCs w:val="28"/>
          <w:lang w:val="uk-UA" w:eastAsia="uk-UA"/>
        </w:rPr>
        <w:t xml:space="preserve"> </w:t>
      </w:r>
      <w:proofErr w:type="spellStart"/>
      <w:r w:rsidRPr="00804E2C">
        <w:rPr>
          <w:rFonts w:ascii="Times New Roman" w:hAnsi="Times New Roman" w:cs="Times New Roman"/>
          <w:sz w:val="28"/>
          <w:szCs w:val="28"/>
          <w:lang w:val="uk-UA" w:eastAsia="uk-UA"/>
        </w:rPr>
        <w:t>Analуsіs</w:t>
      </w:r>
      <w:proofErr w:type="spellEnd"/>
      <w:r w:rsidRPr="00804E2C">
        <w:rPr>
          <w:rFonts w:ascii="Times New Roman" w:hAnsi="Times New Roman" w:cs="Times New Roman"/>
          <w:sz w:val="28"/>
          <w:szCs w:val="28"/>
          <w:lang w:val="uk-UA" w:eastAsia="uk-UA"/>
        </w:rPr>
        <w:t xml:space="preserve"> </w:t>
      </w:r>
      <w:proofErr w:type="spellStart"/>
      <w:r w:rsidRPr="00804E2C">
        <w:rPr>
          <w:rFonts w:ascii="Times New Roman" w:hAnsi="Times New Roman" w:cs="Times New Roman"/>
          <w:sz w:val="28"/>
          <w:szCs w:val="28"/>
          <w:lang w:val="uk-UA" w:eastAsia="uk-UA"/>
        </w:rPr>
        <w:t>оf</w:t>
      </w:r>
      <w:proofErr w:type="spellEnd"/>
      <w:r w:rsidRPr="00804E2C">
        <w:rPr>
          <w:rFonts w:ascii="Times New Roman" w:hAnsi="Times New Roman" w:cs="Times New Roman"/>
          <w:sz w:val="28"/>
          <w:szCs w:val="28"/>
          <w:lang w:val="uk-UA" w:eastAsia="uk-UA"/>
        </w:rPr>
        <w:t xml:space="preserve"> </w:t>
      </w:r>
      <w:proofErr w:type="spellStart"/>
      <w:r w:rsidRPr="00804E2C">
        <w:rPr>
          <w:rFonts w:ascii="Times New Roman" w:hAnsi="Times New Roman" w:cs="Times New Roman"/>
          <w:sz w:val="28"/>
          <w:szCs w:val="28"/>
          <w:lang w:val="uk-UA" w:eastAsia="uk-UA"/>
        </w:rPr>
        <w:t>Еnglіsh</w:t>
      </w:r>
      <w:proofErr w:type="spellEnd"/>
      <w:r w:rsidRPr="00804E2C">
        <w:rPr>
          <w:rFonts w:ascii="Times New Roman" w:hAnsi="Times New Roman" w:cs="Times New Roman"/>
          <w:sz w:val="28"/>
          <w:szCs w:val="28"/>
          <w:lang w:val="uk-UA" w:eastAsia="uk-UA"/>
        </w:rPr>
        <w:t xml:space="preserve">, </w:t>
      </w:r>
      <w:proofErr w:type="spellStart"/>
      <w:r w:rsidRPr="00804E2C">
        <w:rPr>
          <w:rFonts w:ascii="Times New Roman" w:hAnsi="Times New Roman" w:cs="Times New Roman"/>
          <w:sz w:val="28"/>
          <w:szCs w:val="28"/>
          <w:lang w:val="uk-UA" w:eastAsia="uk-UA"/>
        </w:rPr>
        <w:t>Lоndоn</w:t>
      </w:r>
      <w:proofErr w:type="spellEnd"/>
      <w:r w:rsidRPr="00804E2C">
        <w:rPr>
          <w:rFonts w:ascii="Times New Roman" w:hAnsi="Times New Roman" w:cs="Times New Roman"/>
          <w:sz w:val="28"/>
          <w:szCs w:val="28"/>
          <w:lang w:val="uk-UA" w:eastAsia="uk-UA"/>
        </w:rPr>
        <w:t xml:space="preserve">. </w:t>
      </w:r>
      <w:proofErr w:type="spellStart"/>
      <w:r w:rsidRPr="00804E2C">
        <w:rPr>
          <w:rFonts w:ascii="Times New Roman" w:hAnsi="Times New Roman" w:cs="Times New Roman"/>
          <w:sz w:val="28"/>
          <w:szCs w:val="28"/>
          <w:lang w:val="uk-UA" w:eastAsia="uk-UA"/>
        </w:rPr>
        <w:t>Nеw</w:t>
      </w:r>
      <w:proofErr w:type="spellEnd"/>
      <w:r w:rsidRPr="00804E2C">
        <w:rPr>
          <w:rFonts w:ascii="Times New Roman" w:hAnsi="Times New Roman" w:cs="Times New Roman"/>
          <w:sz w:val="28"/>
          <w:szCs w:val="28"/>
          <w:lang w:val="uk-UA" w:eastAsia="uk-UA"/>
        </w:rPr>
        <w:t xml:space="preserve"> </w:t>
      </w:r>
      <w:proofErr w:type="spellStart"/>
      <w:r w:rsidRPr="00804E2C">
        <w:rPr>
          <w:rFonts w:ascii="Times New Roman" w:hAnsi="Times New Roman" w:cs="Times New Roman"/>
          <w:sz w:val="28"/>
          <w:szCs w:val="28"/>
          <w:lang w:val="uk-UA" w:eastAsia="uk-UA"/>
        </w:rPr>
        <w:t>Уоrk</w:t>
      </w:r>
      <w:proofErr w:type="spellEnd"/>
      <w:r w:rsidRPr="00804E2C">
        <w:rPr>
          <w:rFonts w:ascii="Times New Roman" w:hAnsi="Times New Roman" w:cs="Times New Roman"/>
          <w:sz w:val="28"/>
          <w:szCs w:val="28"/>
          <w:lang w:val="uk-UA" w:eastAsia="uk-UA"/>
        </w:rPr>
        <w:t xml:space="preserve">. </w:t>
      </w:r>
      <w:proofErr w:type="spellStart"/>
      <w:r w:rsidRPr="00804E2C">
        <w:rPr>
          <w:rFonts w:ascii="Times New Roman" w:hAnsi="Times New Roman" w:cs="Times New Roman"/>
          <w:sz w:val="28"/>
          <w:szCs w:val="28"/>
          <w:lang w:val="uk-UA" w:eastAsia="uk-UA"/>
        </w:rPr>
        <w:t>Sуdnеу</w:t>
      </w:r>
      <w:proofErr w:type="spellEnd"/>
      <w:r w:rsidRPr="00804E2C">
        <w:rPr>
          <w:rFonts w:ascii="Times New Roman" w:hAnsi="Times New Roman" w:cs="Times New Roman"/>
          <w:sz w:val="28"/>
          <w:szCs w:val="28"/>
          <w:lang w:val="uk-UA" w:eastAsia="uk-UA"/>
        </w:rPr>
        <w:t xml:space="preserve">. </w:t>
      </w:r>
      <w:proofErr w:type="spellStart"/>
      <w:r w:rsidRPr="00804E2C">
        <w:rPr>
          <w:rFonts w:ascii="Times New Roman" w:hAnsi="Times New Roman" w:cs="Times New Roman"/>
          <w:sz w:val="28"/>
          <w:szCs w:val="28"/>
          <w:lang w:val="uk-UA" w:eastAsia="uk-UA"/>
        </w:rPr>
        <w:t>Auсkland</w:t>
      </w:r>
      <w:proofErr w:type="spellEnd"/>
      <w:r w:rsidRPr="00804E2C">
        <w:rPr>
          <w:rFonts w:ascii="Times New Roman" w:hAnsi="Times New Roman" w:cs="Times New Roman"/>
          <w:sz w:val="28"/>
          <w:szCs w:val="28"/>
          <w:lang w:val="uk-UA" w:eastAsia="uk-UA"/>
        </w:rPr>
        <w:t xml:space="preserve">, </w:t>
      </w:r>
      <w:proofErr w:type="spellStart"/>
      <w:r w:rsidRPr="00804E2C">
        <w:rPr>
          <w:rFonts w:ascii="Times New Roman" w:hAnsi="Times New Roman" w:cs="Times New Roman"/>
          <w:sz w:val="28"/>
          <w:szCs w:val="28"/>
          <w:lang w:val="uk-UA" w:eastAsia="uk-UA"/>
        </w:rPr>
        <w:t>Arnоld</w:t>
      </w:r>
      <w:proofErr w:type="spellEnd"/>
      <w:r w:rsidRPr="00804E2C">
        <w:rPr>
          <w:rFonts w:ascii="Times New Roman" w:hAnsi="Times New Roman" w:cs="Times New Roman"/>
          <w:sz w:val="28"/>
          <w:szCs w:val="28"/>
          <w:lang w:val="uk-UA" w:eastAsia="uk-UA"/>
        </w:rPr>
        <w:t xml:space="preserve">. </w:t>
      </w:r>
      <w:proofErr w:type="spellStart"/>
      <w:r w:rsidRPr="00804E2C">
        <w:rPr>
          <w:rFonts w:ascii="Times New Roman" w:hAnsi="Times New Roman" w:cs="Times New Roman"/>
          <w:sz w:val="28"/>
          <w:szCs w:val="28"/>
          <w:lang w:val="uk-UA" w:eastAsia="uk-UA"/>
        </w:rPr>
        <w:t>Brоwn</w:t>
      </w:r>
      <w:proofErr w:type="spellEnd"/>
      <w:r w:rsidRPr="00804E2C">
        <w:rPr>
          <w:rFonts w:ascii="Times New Roman" w:hAnsi="Times New Roman" w:cs="Times New Roman"/>
          <w:sz w:val="28"/>
          <w:szCs w:val="28"/>
          <w:lang w:val="uk-UA" w:eastAsia="uk-UA"/>
        </w:rPr>
        <w:t xml:space="preserve">, G., G. </w:t>
      </w:r>
      <w:proofErr w:type="spellStart"/>
      <w:r w:rsidRPr="00804E2C">
        <w:rPr>
          <w:rFonts w:ascii="Times New Roman" w:hAnsi="Times New Roman" w:cs="Times New Roman"/>
          <w:sz w:val="28"/>
          <w:szCs w:val="28"/>
          <w:lang w:val="uk-UA" w:eastAsia="uk-UA"/>
        </w:rPr>
        <w:t>Уulе</w:t>
      </w:r>
      <w:proofErr w:type="spellEnd"/>
      <w:r w:rsidRPr="00804E2C">
        <w:rPr>
          <w:rFonts w:ascii="Times New Roman" w:hAnsi="Times New Roman" w:cs="Times New Roman"/>
          <w:sz w:val="28"/>
          <w:szCs w:val="28"/>
          <w:lang w:val="uk-UA" w:eastAsia="uk-UA"/>
        </w:rPr>
        <w:t xml:space="preserve">, G., 1989. 187 p. </w:t>
      </w:r>
    </w:p>
    <w:p w14:paraId="16EBB0E4" w14:textId="77777777"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Bentley</w:t>
      </w:r>
      <w:proofErr w:type="spellEnd"/>
      <w:r w:rsidRPr="00804E2C">
        <w:rPr>
          <w:rFonts w:ascii="Times New Roman" w:hAnsi="Times New Roman" w:cs="Times New Roman"/>
          <w:sz w:val="28"/>
          <w:szCs w:val="28"/>
          <w:lang w:val="uk-UA"/>
        </w:rPr>
        <w:t xml:space="preserve"> D.M.R. </w:t>
      </w:r>
      <w:proofErr w:type="spellStart"/>
      <w:r w:rsidRPr="00804E2C">
        <w:rPr>
          <w:rFonts w:ascii="Times New Roman" w:hAnsi="Times New Roman" w:cs="Times New Roman"/>
          <w:sz w:val="28"/>
          <w:szCs w:val="28"/>
          <w:lang w:val="uk-UA"/>
        </w:rPr>
        <w:t>Dіsсоursе</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Analуsіs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Toronto</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University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Toronto</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Press</w:t>
      </w:r>
      <w:proofErr w:type="spellEnd"/>
      <w:r w:rsidRPr="00804E2C">
        <w:rPr>
          <w:rFonts w:ascii="Times New Roman" w:hAnsi="Times New Roman" w:cs="Times New Roman"/>
          <w:sz w:val="28"/>
          <w:szCs w:val="28"/>
          <w:lang w:val="uk-UA"/>
        </w:rPr>
        <w:t>, 2013. 426 p.</w:t>
      </w:r>
    </w:p>
    <w:p w14:paraId="6AEDEAA0" w14:textId="77777777" w:rsidR="000A265F" w:rsidRPr="00804E2C" w:rsidRDefault="000A265F" w:rsidP="003A4119">
      <w:pPr>
        <w:pStyle w:val="a"/>
        <w:numPr>
          <w:ilvl w:val="0"/>
          <w:numId w:val="28"/>
        </w:numPr>
        <w:rPr>
          <w:color w:val="auto"/>
          <w:lang w:val="uk-UA"/>
        </w:rPr>
      </w:pPr>
      <w:proofErr w:type="spellStart"/>
      <w:r w:rsidRPr="00804E2C">
        <w:rPr>
          <w:color w:val="auto"/>
          <w:lang w:val="uk-UA"/>
        </w:rPr>
        <w:t>Соwеr</w:t>
      </w:r>
      <w:proofErr w:type="spellEnd"/>
      <w:r w:rsidRPr="00804E2C">
        <w:rPr>
          <w:color w:val="auto"/>
          <w:lang w:val="uk-UA"/>
        </w:rPr>
        <w:t xml:space="preserve"> A. </w:t>
      </w:r>
      <w:proofErr w:type="spellStart"/>
      <w:r w:rsidRPr="00804E2C">
        <w:rPr>
          <w:color w:val="auto"/>
          <w:lang w:val="uk-UA"/>
        </w:rPr>
        <w:t>Dіsсоursе</w:t>
      </w:r>
      <w:proofErr w:type="spellEnd"/>
      <w:r w:rsidRPr="00804E2C">
        <w:rPr>
          <w:color w:val="auto"/>
          <w:lang w:val="uk-UA"/>
        </w:rPr>
        <w:t xml:space="preserve"> </w:t>
      </w:r>
      <w:proofErr w:type="spellStart"/>
      <w:r w:rsidRPr="00804E2C">
        <w:rPr>
          <w:color w:val="auto"/>
          <w:lang w:val="uk-UA"/>
        </w:rPr>
        <w:t>Analуsіs</w:t>
      </w:r>
      <w:proofErr w:type="spellEnd"/>
      <w:r w:rsidRPr="00804E2C">
        <w:rPr>
          <w:color w:val="auto"/>
          <w:lang w:val="uk-UA"/>
        </w:rPr>
        <w:t xml:space="preserve">. </w:t>
      </w:r>
      <w:proofErr w:type="spellStart"/>
      <w:r w:rsidRPr="00804E2C">
        <w:rPr>
          <w:color w:val="auto"/>
          <w:lang w:val="uk-UA"/>
        </w:rPr>
        <w:t>Сambrіdgе</w:t>
      </w:r>
      <w:proofErr w:type="spellEnd"/>
      <w:r w:rsidRPr="00804E2C">
        <w:rPr>
          <w:color w:val="auto"/>
          <w:lang w:val="uk-UA"/>
        </w:rPr>
        <w:t xml:space="preserve">, </w:t>
      </w:r>
      <w:proofErr w:type="spellStart"/>
      <w:r w:rsidRPr="00804E2C">
        <w:rPr>
          <w:color w:val="auto"/>
          <w:lang w:val="uk-UA"/>
        </w:rPr>
        <w:t>СambrіdgеUnіvеrsіtу</w:t>
      </w:r>
      <w:proofErr w:type="spellEnd"/>
      <w:r w:rsidRPr="00804E2C">
        <w:rPr>
          <w:color w:val="auto"/>
          <w:lang w:val="uk-UA"/>
        </w:rPr>
        <w:t xml:space="preserve"> </w:t>
      </w:r>
      <w:proofErr w:type="spellStart"/>
      <w:r w:rsidRPr="00804E2C">
        <w:rPr>
          <w:color w:val="auto"/>
          <w:lang w:val="uk-UA"/>
        </w:rPr>
        <w:t>Prеss</w:t>
      </w:r>
      <w:proofErr w:type="spellEnd"/>
      <w:r w:rsidRPr="00804E2C">
        <w:rPr>
          <w:color w:val="auto"/>
          <w:lang w:val="uk-UA"/>
        </w:rPr>
        <w:t xml:space="preserve">. </w:t>
      </w:r>
      <w:proofErr w:type="spellStart"/>
      <w:r w:rsidRPr="00804E2C">
        <w:rPr>
          <w:color w:val="auto"/>
          <w:lang w:val="uk-UA"/>
        </w:rPr>
        <w:t>Сhafе</w:t>
      </w:r>
      <w:proofErr w:type="spellEnd"/>
      <w:r w:rsidRPr="00804E2C">
        <w:rPr>
          <w:color w:val="auto"/>
          <w:lang w:val="uk-UA"/>
        </w:rPr>
        <w:t xml:space="preserve">, L. W., 2010. 177 p. </w:t>
      </w:r>
    </w:p>
    <w:p w14:paraId="444EE71F" w14:textId="77777777"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Final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Report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Meaning</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Armed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Conflict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International</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Law</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Hague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Conference</w:t>
      </w:r>
      <w:proofErr w:type="spellEnd"/>
      <w:r w:rsidRPr="00804E2C">
        <w:rPr>
          <w:rFonts w:ascii="Times New Roman" w:hAnsi="Times New Roman" w:cs="Times New Roman"/>
          <w:sz w:val="28"/>
          <w:szCs w:val="28"/>
          <w:lang w:val="uk-UA"/>
        </w:rPr>
        <w:t xml:space="preserve"> (2010). </w:t>
      </w:r>
      <w:proofErr w:type="spellStart"/>
      <w:r w:rsidRPr="00804E2C">
        <w:rPr>
          <w:rFonts w:ascii="Times New Roman" w:hAnsi="Times New Roman" w:cs="Times New Roman"/>
          <w:sz w:val="28"/>
          <w:szCs w:val="28"/>
          <w:lang w:val="uk-UA"/>
        </w:rPr>
        <w:t>Use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Force</w:t>
      </w:r>
      <w:proofErr w:type="spellEnd"/>
      <w:r w:rsidRPr="00804E2C">
        <w:rPr>
          <w:rFonts w:ascii="Times New Roman" w:hAnsi="Times New Roman" w:cs="Times New Roman"/>
          <w:sz w:val="28"/>
          <w:szCs w:val="28"/>
          <w:lang w:val="uk-UA"/>
        </w:rPr>
        <w:t xml:space="preserve">. URL: http://www.ila-hq.org/download.cfm/docid/2176DC63-D268-4133-8989A664754F9F87 </w:t>
      </w:r>
    </w:p>
    <w:p w14:paraId="220578CA" w14:textId="77777777"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eastAsia="Times New Roman" w:hAnsi="Times New Roman" w:cs="Times New Roman"/>
          <w:sz w:val="28"/>
          <w:szCs w:val="28"/>
          <w:lang w:val="uk-UA" w:eastAsia="uk-UA"/>
        </w:rPr>
        <w:t>Jackendoff</w:t>
      </w:r>
      <w:proofErr w:type="spellEnd"/>
      <w:r w:rsidRPr="00804E2C">
        <w:rPr>
          <w:rFonts w:ascii="Times New Roman" w:eastAsia="Times New Roman" w:hAnsi="Times New Roman" w:cs="Times New Roman"/>
          <w:sz w:val="28"/>
          <w:szCs w:val="28"/>
          <w:lang w:val="uk-UA" w:eastAsia="uk-UA"/>
        </w:rPr>
        <w:t xml:space="preserve"> R. </w:t>
      </w:r>
      <w:proofErr w:type="spellStart"/>
      <w:r w:rsidRPr="00804E2C">
        <w:rPr>
          <w:rFonts w:ascii="Times New Roman" w:eastAsia="Times New Roman" w:hAnsi="Times New Roman" w:cs="Times New Roman"/>
          <w:sz w:val="28"/>
          <w:szCs w:val="28"/>
          <w:lang w:val="uk-UA" w:eastAsia="uk-UA"/>
        </w:rPr>
        <w:t>What</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is</w:t>
      </w:r>
      <w:proofErr w:type="spellEnd"/>
      <w:r w:rsidRPr="00804E2C">
        <w:rPr>
          <w:rFonts w:ascii="Times New Roman" w:eastAsia="Times New Roman" w:hAnsi="Times New Roman" w:cs="Times New Roman"/>
          <w:sz w:val="28"/>
          <w:szCs w:val="28"/>
          <w:lang w:val="uk-UA" w:eastAsia="uk-UA"/>
        </w:rPr>
        <w:t xml:space="preserve"> a </w:t>
      </w:r>
      <w:proofErr w:type="spellStart"/>
      <w:r w:rsidRPr="00804E2C">
        <w:rPr>
          <w:rFonts w:ascii="Times New Roman" w:eastAsia="Times New Roman" w:hAnsi="Times New Roman" w:cs="Times New Roman"/>
          <w:sz w:val="28"/>
          <w:szCs w:val="28"/>
          <w:lang w:val="uk-UA" w:eastAsia="uk-UA"/>
        </w:rPr>
        <w:t>concept</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Frames</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Fields</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and</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Contrasts</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New</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Essays</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in</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Semantics</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and</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Lexical</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Organization</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Hillsdale</w:t>
      </w:r>
      <w:proofErr w:type="spellEnd"/>
      <w:r w:rsidRPr="00804E2C">
        <w:rPr>
          <w:rFonts w:ascii="Times New Roman" w:eastAsia="Times New Roman" w:hAnsi="Times New Roman" w:cs="Times New Roman"/>
          <w:sz w:val="28"/>
          <w:szCs w:val="28"/>
          <w:lang w:val="uk-UA" w:eastAsia="uk-UA"/>
        </w:rPr>
        <w:t>, 1992. 154 p.</w:t>
      </w:r>
    </w:p>
    <w:p w14:paraId="46F79FC5" w14:textId="77777777"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Lane</w:t>
      </w:r>
      <w:proofErr w:type="spellEnd"/>
      <w:r w:rsidRPr="00804E2C">
        <w:rPr>
          <w:rFonts w:ascii="Times New Roman" w:hAnsi="Times New Roman" w:cs="Times New Roman"/>
          <w:sz w:val="28"/>
          <w:szCs w:val="28"/>
          <w:lang w:val="uk-UA"/>
        </w:rPr>
        <w:t xml:space="preserve"> R.J.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Routledge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Concise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History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Canadian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Literature</w:t>
      </w:r>
      <w:proofErr w:type="spellEnd"/>
      <w:r w:rsidRPr="00804E2C">
        <w:rPr>
          <w:rFonts w:ascii="Times New Roman" w:hAnsi="Times New Roman" w:cs="Times New Roman"/>
          <w:sz w:val="28"/>
          <w:szCs w:val="28"/>
          <w:lang w:val="uk-UA"/>
        </w:rPr>
        <w:t xml:space="preserve">. NY: </w:t>
      </w:r>
      <w:proofErr w:type="spellStart"/>
      <w:r w:rsidRPr="00804E2C">
        <w:rPr>
          <w:rFonts w:ascii="Times New Roman" w:hAnsi="Times New Roman" w:cs="Times New Roman"/>
          <w:sz w:val="28"/>
          <w:szCs w:val="28"/>
          <w:lang w:val="uk-UA"/>
        </w:rPr>
        <w:t>Taylor</w:t>
      </w:r>
      <w:proofErr w:type="spellEnd"/>
      <w:r w:rsidRPr="00804E2C">
        <w:rPr>
          <w:rFonts w:ascii="Times New Roman" w:hAnsi="Times New Roman" w:cs="Times New Roman"/>
          <w:sz w:val="28"/>
          <w:szCs w:val="28"/>
          <w:lang w:val="uk-UA"/>
        </w:rPr>
        <w:t xml:space="preserve"> &amp; </w:t>
      </w:r>
      <w:proofErr w:type="spellStart"/>
      <w:r w:rsidRPr="00804E2C">
        <w:rPr>
          <w:rFonts w:ascii="Times New Roman" w:hAnsi="Times New Roman" w:cs="Times New Roman"/>
          <w:sz w:val="28"/>
          <w:szCs w:val="28"/>
          <w:lang w:val="uk-UA"/>
        </w:rPr>
        <w:t>Francis</w:t>
      </w:r>
      <w:proofErr w:type="spellEnd"/>
      <w:r w:rsidRPr="00804E2C">
        <w:rPr>
          <w:rFonts w:ascii="Times New Roman" w:hAnsi="Times New Roman" w:cs="Times New Roman"/>
          <w:sz w:val="28"/>
          <w:szCs w:val="28"/>
          <w:lang w:val="uk-UA"/>
        </w:rPr>
        <w:t xml:space="preserve">, 2012. 272 p. </w:t>
      </w:r>
    </w:p>
    <w:p w14:paraId="24B91FDC" w14:textId="77777777"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Lakoff</w:t>
      </w:r>
      <w:proofErr w:type="spellEnd"/>
      <w:r w:rsidRPr="00804E2C">
        <w:rPr>
          <w:rFonts w:ascii="Times New Roman" w:hAnsi="Times New Roman" w:cs="Times New Roman"/>
          <w:sz w:val="28"/>
          <w:szCs w:val="28"/>
          <w:lang w:val="uk-UA"/>
        </w:rPr>
        <w:t xml:space="preserve">, G. </w:t>
      </w:r>
      <w:proofErr w:type="spellStart"/>
      <w:r w:rsidRPr="00804E2C">
        <w:rPr>
          <w:rFonts w:ascii="Times New Roman" w:hAnsi="Times New Roman" w:cs="Times New Roman"/>
          <w:sz w:val="28"/>
          <w:szCs w:val="28"/>
          <w:lang w:val="uk-UA"/>
        </w:rPr>
        <w:t>Johnson</w:t>
      </w:r>
      <w:proofErr w:type="spellEnd"/>
      <w:r w:rsidRPr="00804E2C">
        <w:rPr>
          <w:rFonts w:ascii="Times New Roman" w:hAnsi="Times New Roman" w:cs="Times New Roman"/>
          <w:sz w:val="28"/>
          <w:szCs w:val="28"/>
          <w:lang w:val="uk-UA"/>
        </w:rPr>
        <w:t xml:space="preserve">, M. </w:t>
      </w:r>
      <w:proofErr w:type="spellStart"/>
      <w:r w:rsidRPr="00804E2C">
        <w:rPr>
          <w:rFonts w:ascii="Times New Roman" w:hAnsi="Times New Roman" w:cs="Times New Roman"/>
          <w:sz w:val="28"/>
          <w:szCs w:val="28"/>
          <w:lang w:val="uk-UA"/>
        </w:rPr>
        <w:t>Metaphors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We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Live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By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Chicago</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University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Chicago</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Press</w:t>
      </w:r>
      <w:proofErr w:type="spellEnd"/>
      <w:r w:rsidRPr="00804E2C">
        <w:rPr>
          <w:rFonts w:ascii="Times New Roman" w:hAnsi="Times New Roman" w:cs="Times New Roman"/>
          <w:sz w:val="28"/>
          <w:szCs w:val="28"/>
          <w:lang w:val="uk-UA"/>
        </w:rPr>
        <w:t xml:space="preserve">, 1980. XIII. 242p </w:t>
      </w:r>
      <w:proofErr w:type="spellStart"/>
      <w:r w:rsidRPr="00804E2C">
        <w:rPr>
          <w:rFonts w:ascii="Times New Roman" w:hAnsi="Times New Roman" w:cs="Times New Roman"/>
          <w:sz w:val="28"/>
          <w:szCs w:val="28"/>
          <w:lang w:val="uk-UA"/>
        </w:rPr>
        <w:t>Marshal</w:t>
      </w:r>
      <w:proofErr w:type="spellEnd"/>
      <w:r w:rsidRPr="00804E2C">
        <w:rPr>
          <w:rFonts w:ascii="Times New Roman" w:hAnsi="Times New Roman" w:cs="Times New Roman"/>
          <w:sz w:val="28"/>
          <w:szCs w:val="28"/>
          <w:lang w:val="uk-UA"/>
        </w:rPr>
        <w:t xml:space="preserve"> T. </w:t>
      </w:r>
      <w:proofErr w:type="spellStart"/>
      <w:r w:rsidRPr="00804E2C">
        <w:rPr>
          <w:rFonts w:ascii="Times New Roman" w:hAnsi="Times New Roman" w:cs="Times New Roman"/>
          <w:sz w:val="28"/>
          <w:szCs w:val="28"/>
          <w:lang w:val="uk-UA"/>
        </w:rPr>
        <w:t>Harsh</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Lovely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Major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Canadian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lastRenderedPageBreak/>
        <w:t>Poets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Making</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Canadian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Tradition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Vancouver</w:t>
      </w:r>
      <w:proofErr w:type="spellEnd"/>
      <w:r w:rsidRPr="00804E2C">
        <w:rPr>
          <w:rFonts w:ascii="Times New Roman" w:hAnsi="Times New Roman" w:cs="Times New Roman"/>
          <w:sz w:val="28"/>
          <w:szCs w:val="28"/>
          <w:lang w:val="uk-UA"/>
        </w:rPr>
        <w:t xml:space="preserve">: UBS </w:t>
      </w:r>
      <w:proofErr w:type="spellStart"/>
      <w:r w:rsidRPr="00804E2C">
        <w:rPr>
          <w:rFonts w:ascii="Times New Roman" w:hAnsi="Times New Roman" w:cs="Times New Roman"/>
          <w:sz w:val="28"/>
          <w:szCs w:val="28"/>
          <w:lang w:val="uk-UA"/>
        </w:rPr>
        <w:t>Press</w:t>
      </w:r>
      <w:proofErr w:type="spellEnd"/>
      <w:r w:rsidRPr="00804E2C">
        <w:rPr>
          <w:rFonts w:ascii="Times New Roman" w:hAnsi="Times New Roman" w:cs="Times New Roman"/>
          <w:sz w:val="28"/>
          <w:szCs w:val="28"/>
          <w:lang w:val="uk-UA"/>
        </w:rPr>
        <w:t xml:space="preserve">, 2015. 184 p. </w:t>
      </w:r>
    </w:p>
    <w:p w14:paraId="6D0805D9" w14:textId="77777777"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eastAsia="Times New Roman" w:hAnsi="Times New Roman" w:cs="Times New Roman"/>
          <w:sz w:val="28"/>
          <w:szCs w:val="28"/>
          <w:lang w:val="uk-UA" w:eastAsia="uk-UA"/>
        </w:rPr>
        <w:t>Laurence</w:t>
      </w:r>
      <w:proofErr w:type="spellEnd"/>
      <w:r w:rsidRPr="00804E2C">
        <w:rPr>
          <w:rFonts w:ascii="Times New Roman" w:eastAsia="Times New Roman" w:hAnsi="Times New Roman" w:cs="Times New Roman"/>
          <w:sz w:val="28"/>
          <w:szCs w:val="28"/>
          <w:lang w:val="uk-UA" w:eastAsia="uk-UA"/>
        </w:rPr>
        <w:t xml:space="preserve"> S. </w:t>
      </w:r>
      <w:proofErr w:type="spellStart"/>
      <w:r w:rsidRPr="00804E2C">
        <w:rPr>
          <w:rFonts w:ascii="Times New Roman" w:eastAsia="Times New Roman" w:hAnsi="Times New Roman" w:cs="Times New Roman"/>
          <w:sz w:val="28"/>
          <w:szCs w:val="28"/>
          <w:lang w:val="uk-UA" w:eastAsia="uk-UA"/>
        </w:rPr>
        <w:t>and</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Margolis</w:t>
      </w:r>
      <w:proofErr w:type="spellEnd"/>
      <w:r w:rsidRPr="00804E2C">
        <w:rPr>
          <w:rFonts w:ascii="Times New Roman" w:eastAsia="Times New Roman" w:hAnsi="Times New Roman" w:cs="Times New Roman"/>
          <w:sz w:val="28"/>
          <w:szCs w:val="28"/>
          <w:lang w:val="uk-UA" w:eastAsia="uk-UA"/>
        </w:rPr>
        <w:t xml:space="preserve"> E. </w:t>
      </w:r>
      <w:proofErr w:type="spellStart"/>
      <w:r w:rsidRPr="00804E2C">
        <w:rPr>
          <w:rFonts w:ascii="Times New Roman" w:eastAsia="Times New Roman" w:hAnsi="Times New Roman" w:cs="Times New Roman"/>
          <w:sz w:val="28"/>
          <w:szCs w:val="28"/>
          <w:lang w:val="uk-UA" w:eastAsia="uk-UA"/>
        </w:rPr>
        <w:t>Concepts</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and</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Cognitive</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Science</w:t>
      </w:r>
      <w:proofErr w:type="spellEnd"/>
      <w:r w:rsidRPr="00804E2C">
        <w:rPr>
          <w:rFonts w:ascii="Times New Roman" w:eastAsia="Times New Roman" w:hAnsi="Times New Roman" w:cs="Times New Roman"/>
          <w:sz w:val="28"/>
          <w:szCs w:val="28"/>
          <w:lang w:val="uk-UA" w:eastAsia="uk-UA"/>
        </w:rPr>
        <w:t xml:space="preserve">. URL: </w:t>
      </w:r>
      <w:hyperlink r:id="rId42" w:history="1">
        <w:r w:rsidRPr="00804E2C">
          <w:rPr>
            <w:rStyle w:val="a5"/>
            <w:rFonts w:ascii="Times New Roman" w:eastAsia="Times New Roman" w:hAnsi="Times New Roman" w:cs="Times New Roman"/>
            <w:color w:val="auto"/>
            <w:sz w:val="28"/>
            <w:szCs w:val="28"/>
            <w:u w:val="none"/>
            <w:lang w:val="uk-UA" w:eastAsia="uk-UA"/>
          </w:rPr>
          <w:t>https://www.cs.nyu.edu/courses/fall07/G22.3033006/CCS.pdf</w:t>
        </w:r>
      </w:hyperlink>
    </w:p>
    <w:p w14:paraId="67D5483F" w14:textId="77777777"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New</w:t>
      </w:r>
      <w:proofErr w:type="spellEnd"/>
      <w:r w:rsidRPr="00804E2C">
        <w:rPr>
          <w:rFonts w:ascii="Times New Roman" w:hAnsi="Times New Roman" w:cs="Times New Roman"/>
          <w:sz w:val="28"/>
          <w:szCs w:val="28"/>
          <w:lang w:val="uk-UA"/>
        </w:rPr>
        <w:t xml:space="preserve"> W.H. </w:t>
      </w:r>
      <w:proofErr w:type="spellStart"/>
      <w:r w:rsidRPr="00804E2C">
        <w:rPr>
          <w:rFonts w:ascii="Times New Roman" w:hAnsi="Times New Roman" w:cs="Times New Roman"/>
          <w:sz w:val="28"/>
          <w:szCs w:val="28"/>
          <w:lang w:val="uk-UA"/>
        </w:rPr>
        <w:t>Concept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literature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Montreal</w:t>
      </w:r>
      <w:proofErr w:type="spellEnd"/>
      <w:r w:rsidRPr="00804E2C">
        <w:rPr>
          <w:rFonts w:ascii="Times New Roman" w:hAnsi="Times New Roman" w:cs="Times New Roman"/>
          <w:sz w:val="28"/>
          <w:szCs w:val="28"/>
          <w:lang w:val="uk-UA"/>
        </w:rPr>
        <w:t xml:space="preserve">: MGQP, 2013. 464 p. </w:t>
      </w:r>
    </w:p>
    <w:p w14:paraId="7C4180CF" w14:textId="77777777"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Nischik</w:t>
      </w:r>
      <w:proofErr w:type="spellEnd"/>
      <w:r w:rsidRPr="00804E2C">
        <w:rPr>
          <w:rFonts w:ascii="Times New Roman" w:hAnsi="Times New Roman" w:cs="Times New Roman"/>
          <w:sz w:val="28"/>
          <w:szCs w:val="28"/>
          <w:lang w:val="uk-UA"/>
        </w:rPr>
        <w:t xml:space="preserve"> R.N. </w:t>
      </w:r>
      <w:proofErr w:type="spellStart"/>
      <w:r w:rsidRPr="00804E2C">
        <w:rPr>
          <w:rFonts w:ascii="Times New Roman" w:hAnsi="Times New Roman" w:cs="Times New Roman"/>
          <w:sz w:val="28"/>
          <w:szCs w:val="28"/>
          <w:lang w:val="uk-UA"/>
        </w:rPr>
        <w:t>History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Literature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EnglishCanadian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FrenchCanadian</w:t>
      </w:r>
      <w:proofErr w:type="spellEnd"/>
      <w:r w:rsidRPr="00804E2C">
        <w:rPr>
          <w:rFonts w:ascii="Times New Roman" w:hAnsi="Times New Roman" w:cs="Times New Roman"/>
          <w:sz w:val="28"/>
          <w:szCs w:val="28"/>
          <w:lang w:val="uk-UA"/>
        </w:rPr>
        <w:t xml:space="preserve">. NY: </w:t>
      </w:r>
      <w:proofErr w:type="spellStart"/>
      <w:r w:rsidRPr="00804E2C">
        <w:rPr>
          <w:rFonts w:ascii="Times New Roman" w:hAnsi="Times New Roman" w:cs="Times New Roman"/>
          <w:sz w:val="28"/>
          <w:szCs w:val="28"/>
          <w:lang w:val="uk-UA"/>
        </w:rPr>
        <w:t>Camden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House</w:t>
      </w:r>
      <w:proofErr w:type="spellEnd"/>
      <w:r w:rsidRPr="00804E2C">
        <w:rPr>
          <w:rFonts w:ascii="Times New Roman" w:hAnsi="Times New Roman" w:cs="Times New Roman"/>
          <w:sz w:val="28"/>
          <w:szCs w:val="28"/>
          <w:lang w:val="uk-UA"/>
        </w:rPr>
        <w:t xml:space="preserve">, 2017. 605 p. </w:t>
      </w:r>
    </w:p>
    <w:p w14:paraId="77F782ED" w14:textId="77777777"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Stacey</w:t>
      </w:r>
      <w:proofErr w:type="spellEnd"/>
      <w:r w:rsidRPr="00804E2C">
        <w:rPr>
          <w:rFonts w:ascii="Times New Roman" w:hAnsi="Times New Roman" w:cs="Times New Roman"/>
          <w:sz w:val="28"/>
          <w:szCs w:val="28"/>
          <w:lang w:val="uk-UA"/>
        </w:rPr>
        <w:t xml:space="preserve"> R.D. RE: </w:t>
      </w:r>
      <w:proofErr w:type="spellStart"/>
      <w:r w:rsidRPr="00804E2C">
        <w:rPr>
          <w:rFonts w:ascii="Times New Roman" w:hAnsi="Times New Roman" w:cs="Times New Roman"/>
          <w:sz w:val="28"/>
          <w:szCs w:val="28"/>
          <w:lang w:val="uk-UA"/>
        </w:rPr>
        <w:t>Reading</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Postmodern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Canadian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Literature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Criticism</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after</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Modernism</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Ottawa</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University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Ottawa</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Press</w:t>
      </w:r>
      <w:proofErr w:type="spellEnd"/>
      <w:r w:rsidRPr="00804E2C">
        <w:rPr>
          <w:rFonts w:ascii="Times New Roman" w:hAnsi="Times New Roman" w:cs="Times New Roman"/>
          <w:sz w:val="28"/>
          <w:szCs w:val="28"/>
          <w:lang w:val="uk-UA"/>
        </w:rPr>
        <w:t xml:space="preserve">, 2015. 440 p. </w:t>
      </w:r>
    </w:p>
    <w:p w14:paraId="6D66B681" w14:textId="77777777" w:rsidR="000A265F" w:rsidRPr="00804E2C" w:rsidRDefault="000A265F" w:rsidP="003A4119">
      <w:pPr>
        <w:pStyle w:val="a7"/>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Sugars</w:t>
      </w:r>
      <w:proofErr w:type="spellEnd"/>
      <w:r w:rsidRPr="00804E2C">
        <w:rPr>
          <w:rFonts w:ascii="Times New Roman" w:hAnsi="Times New Roman" w:cs="Times New Roman"/>
          <w:sz w:val="28"/>
          <w:szCs w:val="28"/>
          <w:lang w:val="uk-UA"/>
        </w:rPr>
        <w:t xml:space="preserve"> C.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Oxford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Handbook</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Canadian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Literature</w:t>
      </w:r>
      <w:proofErr w:type="spellEnd"/>
      <w:r w:rsidRPr="00804E2C">
        <w:rPr>
          <w:rFonts w:ascii="Times New Roman" w:hAnsi="Times New Roman" w:cs="Times New Roman"/>
          <w:sz w:val="28"/>
          <w:szCs w:val="28"/>
          <w:lang w:val="uk-UA"/>
        </w:rPr>
        <w:t xml:space="preserve">. NY: </w:t>
      </w:r>
      <w:proofErr w:type="spellStart"/>
      <w:r w:rsidRPr="00804E2C">
        <w:rPr>
          <w:rFonts w:ascii="Times New Roman" w:hAnsi="Times New Roman" w:cs="Times New Roman"/>
          <w:sz w:val="28"/>
          <w:szCs w:val="28"/>
          <w:lang w:val="uk-UA"/>
        </w:rPr>
        <w:t>Oxford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University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Press</w:t>
      </w:r>
      <w:proofErr w:type="spellEnd"/>
      <w:r w:rsidRPr="00804E2C">
        <w:rPr>
          <w:rFonts w:ascii="Times New Roman" w:hAnsi="Times New Roman" w:cs="Times New Roman"/>
          <w:sz w:val="28"/>
          <w:szCs w:val="28"/>
          <w:lang w:val="uk-UA"/>
        </w:rPr>
        <w:t>, 2015. 800 p.</w:t>
      </w:r>
    </w:p>
    <w:p w14:paraId="0A18BCCC" w14:textId="77777777" w:rsidR="003156D2" w:rsidRPr="00804E2C" w:rsidRDefault="000A265F" w:rsidP="003A4119">
      <w:pPr>
        <w:pStyle w:val="a0"/>
        <w:numPr>
          <w:ilvl w:val="0"/>
          <w:numId w:val="28"/>
        </w:numPr>
        <w:rPr>
          <w:sz w:val="28"/>
          <w:szCs w:val="28"/>
        </w:rPr>
      </w:pPr>
      <w:proofErr w:type="spellStart"/>
      <w:r w:rsidRPr="00804E2C">
        <w:rPr>
          <w:sz w:val="28"/>
          <w:szCs w:val="28"/>
        </w:rPr>
        <w:t>The</w:t>
      </w:r>
      <w:proofErr w:type="spellEnd"/>
      <w:r w:rsidRPr="00804E2C">
        <w:rPr>
          <w:sz w:val="28"/>
          <w:szCs w:val="28"/>
        </w:rPr>
        <w:t xml:space="preserve"> </w:t>
      </w:r>
      <w:proofErr w:type="spellStart"/>
      <w:r w:rsidRPr="00804E2C">
        <w:rPr>
          <w:sz w:val="28"/>
          <w:szCs w:val="28"/>
        </w:rPr>
        <w:t>New</w:t>
      </w:r>
      <w:proofErr w:type="spellEnd"/>
      <w:r w:rsidRPr="00804E2C">
        <w:rPr>
          <w:sz w:val="28"/>
          <w:szCs w:val="28"/>
        </w:rPr>
        <w:t xml:space="preserve"> </w:t>
      </w:r>
      <w:proofErr w:type="spellStart"/>
      <w:r w:rsidRPr="00804E2C">
        <w:rPr>
          <w:sz w:val="28"/>
          <w:szCs w:val="28"/>
        </w:rPr>
        <w:t>Oxford</w:t>
      </w:r>
      <w:proofErr w:type="spellEnd"/>
      <w:r w:rsidRPr="00804E2C">
        <w:rPr>
          <w:sz w:val="28"/>
          <w:szCs w:val="28"/>
        </w:rPr>
        <w:t xml:space="preserve"> </w:t>
      </w:r>
      <w:proofErr w:type="spellStart"/>
      <w:r w:rsidRPr="00804E2C">
        <w:rPr>
          <w:sz w:val="28"/>
          <w:szCs w:val="28"/>
        </w:rPr>
        <w:t>Dictionary</w:t>
      </w:r>
      <w:proofErr w:type="spellEnd"/>
      <w:r w:rsidRPr="00804E2C">
        <w:rPr>
          <w:sz w:val="28"/>
          <w:szCs w:val="28"/>
        </w:rPr>
        <w:t xml:space="preserve"> </w:t>
      </w:r>
      <w:proofErr w:type="spellStart"/>
      <w:r w:rsidRPr="00804E2C">
        <w:rPr>
          <w:sz w:val="28"/>
          <w:szCs w:val="28"/>
        </w:rPr>
        <w:t>of</w:t>
      </w:r>
      <w:proofErr w:type="spellEnd"/>
      <w:r w:rsidRPr="00804E2C">
        <w:rPr>
          <w:sz w:val="28"/>
          <w:szCs w:val="28"/>
        </w:rPr>
        <w:t xml:space="preserve"> </w:t>
      </w:r>
      <w:proofErr w:type="spellStart"/>
      <w:r w:rsidRPr="00804E2C">
        <w:rPr>
          <w:sz w:val="28"/>
          <w:szCs w:val="28"/>
        </w:rPr>
        <w:t>English</w:t>
      </w:r>
      <w:proofErr w:type="spellEnd"/>
      <w:r w:rsidRPr="00804E2C">
        <w:rPr>
          <w:sz w:val="28"/>
          <w:szCs w:val="28"/>
        </w:rPr>
        <w:t xml:space="preserve">. </w:t>
      </w:r>
      <w:proofErr w:type="spellStart"/>
      <w:r w:rsidRPr="00804E2C">
        <w:rPr>
          <w:sz w:val="28"/>
          <w:szCs w:val="28"/>
        </w:rPr>
        <w:t>Oxford</w:t>
      </w:r>
      <w:proofErr w:type="spellEnd"/>
      <w:r w:rsidRPr="00804E2C">
        <w:rPr>
          <w:sz w:val="28"/>
          <w:szCs w:val="28"/>
        </w:rPr>
        <w:t xml:space="preserve">: </w:t>
      </w:r>
      <w:proofErr w:type="spellStart"/>
      <w:r w:rsidRPr="00804E2C">
        <w:rPr>
          <w:sz w:val="28"/>
          <w:szCs w:val="28"/>
        </w:rPr>
        <w:t>Oxford</w:t>
      </w:r>
      <w:proofErr w:type="spellEnd"/>
      <w:r w:rsidRPr="00804E2C">
        <w:rPr>
          <w:sz w:val="28"/>
          <w:szCs w:val="28"/>
        </w:rPr>
        <w:t xml:space="preserve"> </w:t>
      </w:r>
      <w:proofErr w:type="spellStart"/>
      <w:r w:rsidRPr="00804E2C">
        <w:rPr>
          <w:sz w:val="28"/>
          <w:szCs w:val="28"/>
        </w:rPr>
        <w:t>University</w:t>
      </w:r>
      <w:proofErr w:type="spellEnd"/>
      <w:r w:rsidRPr="00804E2C">
        <w:rPr>
          <w:sz w:val="28"/>
          <w:szCs w:val="28"/>
        </w:rPr>
        <w:t xml:space="preserve"> </w:t>
      </w:r>
      <w:proofErr w:type="spellStart"/>
      <w:r w:rsidRPr="00804E2C">
        <w:rPr>
          <w:sz w:val="28"/>
          <w:szCs w:val="28"/>
        </w:rPr>
        <w:t>Press</w:t>
      </w:r>
      <w:proofErr w:type="spellEnd"/>
      <w:r w:rsidRPr="00804E2C">
        <w:rPr>
          <w:sz w:val="28"/>
          <w:szCs w:val="28"/>
        </w:rPr>
        <w:t>. 987 p.</w:t>
      </w:r>
    </w:p>
    <w:p w14:paraId="45D9ABA6" w14:textId="6B0A6D87" w:rsidR="000A265F" w:rsidRPr="00804E2C" w:rsidRDefault="000A265F" w:rsidP="003A4119">
      <w:pPr>
        <w:pStyle w:val="a0"/>
        <w:numPr>
          <w:ilvl w:val="0"/>
          <w:numId w:val="28"/>
        </w:numPr>
        <w:rPr>
          <w:rStyle w:val="a5"/>
          <w:color w:val="auto"/>
          <w:sz w:val="28"/>
          <w:szCs w:val="28"/>
          <w:u w:val="none"/>
        </w:rPr>
      </w:pPr>
      <w:proofErr w:type="spellStart"/>
      <w:r w:rsidRPr="00804E2C">
        <w:rPr>
          <w:rFonts w:eastAsia="Times New Roman"/>
          <w:sz w:val="28"/>
          <w:szCs w:val="28"/>
          <w:lang w:eastAsia="uk-UA"/>
        </w:rPr>
        <w:t>Smith</w:t>
      </w:r>
      <w:proofErr w:type="spellEnd"/>
      <w:r w:rsidRPr="00804E2C">
        <w:rPr>
          <w:rFonts w:eastAsia="Times New Roman"/>
          <w:sz w:val="28"/>
          <w:szCs w:val="28"/>
          <w:lang w:eastAsia="uk-UA"/>
        </w:rPr>
        <w:t xml:space="preserve"> B. </w:t>
      </w:r>
      <w:proofErr w:type="spellStart"/>
      <w:r w:rsidRPr="00804E2C">
        <w:rPr>
          <w:rFonts w:eastAsia="Times New Roman"/>
          <w:sz w:val="28"/>
          <w:szCs w:val="28"/>
          <w:lang w:eastAsia="uk-UA"/>
        </w:rPr>
        <w:t>Beyond</w:t>
      </w:r>
      <w:proofErr w:type="spellEnd"/>
      <w:r w:rsidRPr="00804E2C">
        <w:rPr>
          <w:rFonts w:eastAsia="Times New Roman"/>
          <w:sz w:val="28"/>
          <w:szCs w:val="28"/>
          <w:lang w:eastAsia="uk-UA"/>
        </w:rPr>
        <w:t xml:space="preserve"> </w:t>
      </w:r>
      <w:proofErr w:type="spellStart"/>
      <w:r w:rsidRPr="00804E2C">
        <w:rPr>
          <w:rFonts w:eastAsia="Times New Roman"/>
          <w:sz w:val="28"/>
          <w:szCs w:val="28"/>
          <w:lang w:eastAsia="uk-UA"/>
        </w:rPr>
        <w:t>Concepts</w:t>
      </w:r>
      <w:proofErr w:type="spellEnd"/>
      <w:r w:rsidRPr="00804E2C">
        <w:rPr>
          <w:rFonts w:eastAsia="Times New Roman"/>
          <w:sz w:val="28"/>
          <w:szCs w:val="28"/>
          <w:lang w:eastAsia="uk-UA"/>
        </w:rPr>
        <w:t xml:space="preserve">: </w:t>
      </w:r>
      <w:proofErr w:type="spellStart"/>
      <w:r w:rsidRPr="00804E2C">
        <w:rPr>
          <w:rFonts w:eastAsia="Times New Roman"/>
          <w:sz w:val="28"/>
          <w:szCs w:val="28"/>
          <w:lang w:eastAsia="uk-UA"/>
        </w:rPr>
        <w:t>Ontology</w:t>
      </w:r>
      <w:proofErr w:type="spellEnd"/>
      <w:r w:rsidRPr="00804E2C">
        <w:rPr>
          <w:rFonts w:eastAsia="Times New Roman"/>
          <w:sz w:val="28"/>
          <w:szCs w:val="28"/>
          <w:lang w:eastAsia="uk-UA"/>
        </w:rPr>
        <w:t xml:space="preserve"> </w:t>
      </w:r>
      <w:proofErr w:type="spellStart"/>
      <w:r w:rsidRPr="00804E2C">
        <w:rPr>
          <w:rFonts w:eastAsia="Times New Roman"/>
          <w:sz w:val="28"/>
          <w:szCs w:val="28"/>
          <w:lang w:eastAsia="uk-UA"/>
        </w:rPr>
        <w:t>as</w:t>
      </w:r>
      <w:proofErr w:type="spellEnd"/>
      <w:r w:rsidRPr="00804E2C">
        <w:rPr>
          <w:rFonts w:eastAsia="Times New Roman"/>
          <w:sz w:val="28"/>
          <w:szCs w:val="28"/>
          <w:lang w:eastAsia="uk-UA"/>
        </w:rPr>
        <w:t xml:space="preserve"> </w:t>
      </w:r>
      <w:proofErr w:type="spellStart"/>
      <w:r w:rsidRPr="00804E2C">
        <w:rPr>
          <w:rFonts w:eastAsia="Times New Roman"/>
          <w:sz w:val="28"/>
          <w:szCs w:val="28"/>
          <w:lang w:eastAsia="uk-UA"/>
        </w:rPr>
        <w:t>Reality</w:t>
      </w:r>
      <w:proofErr w:type="spellEnd"/>
      <w:r w:rsidRPr="00804E2C">
        <w:rPr>
          <w:rFonts w:eastAsia="Times New Roman"/>
          <w:sz w:val="28"/>
          <w:szCs w:val="28"/>
          <w:lang w:eastAsia="uk-UA"/>
        </w:rPr>
        <w:t xml:space="preserve"> </w:t>
      </w:r>
      <w:proofErr w:type="spellStart"/>
      <w:r w:rsidRPr="00804E2C">
        <w:rPr>
          <w:rFonts w:eastAsia="Times New Roman"/>
          <w:sz w:val="28"/>
          <w:szCs w:val="28"/>
          <w:lang w:eastAsia="uk-UA"/>
        </w:rPr>
        <w:t>Representation</w:t>
      </w:r>
      <w:proofErr w:type="spellEnd"/>
      <w:r w:rsidRPr="00804E2C">
        <w:rPr>
          <w:rFonts w:eastAsia="Times New Roman"/>
          <w:sz w:val="28"/>
          <w:szCs w:val="28"/>
          <w:lang w:eastAsia="uk-UA"/>
        </w:rPr>
        <w:t xml:space="preserve">. URL: </w:t>
      </w:r>
      <w:hyperlink r:id="rId43" w:history="1">
        <w:r w:rsidRPr="00804E2C">
          <w:rPr>
            <w:rStyle w:val="a5"/>
            <w:rFonts w:eastAsia="Times New Roman"/>
            <w:color w:val="auto"/>
            <w:sz w:val="28"/>
            <w:szCs w:val="28"/>
            <w:u w:val="none"/>
            <w:lang w:eastAsia="uk-UA"/>
          </w:rPr>
          <w:t>http://ontology.buffalo.edu/bfo/BeyondConcepts.pd</w:t>
        </w:r>
      </w:hyperlink>
      <w:r w:rsidRPr="00804E2C">
        <w:rPr>
          <w:rStyle w:val="a5"/>
          <w:rFonts w:eastAsia="Times New Roman"/>
          <w:color w:val="auto"/>
          <w:sz w:val="28"/>
          <w:szCs w:val="28"/>
          <w:u w:val="none"/>
          <w:lang w:eastAsia="uk-UA"/>
        </w:rPr>
        <w:t>f</w:t>
      </w:r>
    </w:p>
    <w:p w14:paraId="4A9ACFC7" w14:textId="77777777" w:rsidR="000A265F" w:rsidRPr="00804E2C" w:rsidRDefault="000A265F" w:rsidP="003A4119">
      <w:pPr>
        <w:pStyle w:val="a7"/>
        <w:numPr>
          <w:ilvl w:val="0"/>
          <w:numId w:val="28"/>
        </w:numPr>
        <w:spacing w:after="0" w:line="360" w:lineRule="auto"/>
        <w:jc w:val="both"/>
        <w:rPr>
          <w:rFonts w:ascii="Times New Roman" w:hAnsi="Times New Roman" w:cs="Times New Roman"/>
          <w:sz w:val="28"/>
          <w:szCs w:val="28"/>
          <w:lang w:val="uk-UA"/>
        </w:rPr>
      </w:pPr>
      <w:proofErr w:type="spellStart"/>
      <w:r w:rsidRPr="00804E2C">
        <w:rPr>
          <w:rFonts w:ascii="Times New Roman" w:hAnsi="Times New Roman" w:cs="Times New Roman"/>
          <w:sz w:val="28"/>
          <w:szCs w:val="28"/>
          <w:lang w:val="uk-UA"/>
        </w:rPr>
        <w:t>Weinreich</w:t>
      </w:r>
      <w:proofErr w:type="spellEnd"/>
      <w:r w:rsidRPr="00804E2C">
        <w:rPr>
          <w:rFonts w:ascii="Times New Roman" w:hAnsi="Times New Roman" w:cs="Times New Roman"/>
          <w:sz w:val="28"/>
          <w:szCs w:val="28"/>
          <w:lang w:val="uk-UA"/>
        </w:rPr>
        <w:t xml:space="preserve"> U. </w:t>
      </w:r>
      <w:proofErr w:type="spellStart"/>
      <w:r w:rsidRPr="00804E2C">
        <w:rPr>
          <w:rFonts w:ascii="Times New Roman" w:hAnsi="Times New Roman" w:cs="Times New Roman"/>
          <w:sz w:val="28"/>
          <w:szCs w:val="28"/>
          <w:lang w:val="uk-UA"/>
        </w:rPr>
        <w:t>Рroblems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in</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the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Analysis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Idioms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Substance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Structure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Language</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University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of</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California</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Рress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Berkley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and</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Los</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Angeles</w:t>
      </w:r>
      <w:proofErr w:type="spellEnd"/>
      <w:r w:rsidRPr="00804E2C">
        <w:rPr>
          <w:rFonts w:ascii="Times New Roman" w:hAnsi="Times New Roman" w:cs="Times New Roman"/>
          <w:sz w:val="28"/>
          <w:szCs w:val="28"/>
          <w:lang w:val="uk-UA"/>
        </w:rPr>
        <w:t>, 2014. 144 p.</w:t>
      </w:r>
    </w:p>
    <w:p w14:paraId="3021E248" w14:textId="47AFDBDA" w:rsidR="000A265F" w:rsidRPr="00804E2C" w:rsidRDefault="000A265F" w:rsidP="003A4119">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eastAsia="Times New Roman" w:hAnsi="Times New Roman" w:cs="Times New Roman"/>
          <w:sz w:val="28"/>
          <w:szCs w:val="28"/>
          <w:lang w:val="uk-UA" w:eastAsia="uk-UA"/>
        </w:rPr>
        <w:t>Wierzbicka</w:t>
      </w:r>
      <w:proofErr w:type="spellEnd"/>
      <w:r w:rsidRPr="00804E2C">
        <w:rPr>
          <w:rFonts w:ascii="Times New Roman" w:eastAsia="Times New Roman" w:hAnsi="Times New Roman" w:cs="Times New Roman"/>
          <w:sz w:val="28"/>
          <w:szCs w:val="28"/>
          <w:lang w:val="uk-UA" w:eastAsia="uk-UA"/>
        </w:rPr>
        <w:t xml:space="preserve"> A. </w:t>
      </w:r>
      <w:proofErr w:type="spellStart"/>
      <w:r w:rsidRPr="00804E2C">
        <w:rPr>
          <w:rFonts w:ascii="Times New Roman" w:eastAsia="Times New Roman" w:hAnsi="Times New Roman" w:cs="Times New Roman"/>
          <w:sz w:val="28"/>
          <w:szCs w:val="28"/>
          <w:lang w:val="uk-UA" w:eastAsia="uk-UA"/>
        </w:rPr>
        <w:t>Lexicography</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and</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conceptual</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analyses</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Ann</w:t>
      </w:r>
      <w:proofErr w:type="spellEnd"/>
      <w:r w:rsidRPr="00804E2C">
        <w:rPr>
          <w:rFonts w:ascii="Times New Roman" w:eastAsia="Times New Roman" w:hAnsi="Times New Roman" w:cs="Times New Roman"/>
          <w:sz w:val="28"/>
          <w:szCs w:val="28"/>
          <w:lang w:val="uk-UA" w:eastAsia="uk-UA"/>
        </w:rPr>
        <w:t xml:space="preserve"> </w:t>
      </w:r>
      <w:proofErr w:type="spellStart"/>
      <w:r w:rsidRPr="00804E2C">
        <w:rPr>
          <w:rFonts w:ascii="Times New Roman" w:eastAsia="Times New Roman" w:hAnsi="Times New Roman" w:cs="Times New Roman"/>
          <w:sz w:val="28"/>
          <w:szCs w:val="28"/>
          <w:lang w:val="uk-UA" w:eastAsia="uk-UA"/>
        </w:rPr>
        <w:t>Arbor</w:t>
      </w:r>
      <w:proofErr w:type="spellEnd"/>
      <w:r w:rsidRPr="00804E2C">
        <w:rPr>
          <w:rFonts w:ascii="Times New Roman" w:eastAsia="Times New Roman" w:hAnsi="Times New Roman" w:cs="Times New Roman"/>
          <w:sz w:val="28"/>
          <w:szCs w:val="28"/>
          <w:lang w:val="uk-UA" w:eastAsia="uk-UA"/>
        </w:rPr>
        <w:t xml:space="preserve">, MI: </w:t>
      </w:r>
      <w:proofErr w:type="spellStart"/>
      <w:r w:rsidRPr="00804E2C">
        <w:rPr>
          <w:rFonts w:ascii="Times New Roman" w:eastAsia="Times New Roman" w:hAnsi="Times New Roman" w:cs="Times New Roman"/>
          <w:sz w:val="28"/>
          <w:szCs w:val="28"/>
          <w:lang w:val="uk-UA" w:eastAsia="uk-UA"/>
        </w:rPr>
        <w:t>Karoma</w:t>
      </w:r>
      <w:proofErr w:type="spellEnd"/>
      <w:r w:rsidRPr="00804E2C">
        <w:rPr>
          <w:rFonts w:ascii="Times New Roman" w:eastAsia="Times New Roman" w:hAnsi="Times New Roman" w:cs="Times New Roman"/>
          <w:sz w:val="28"/>
          <w:szCs w:val="28"/>
          <w:lang w:val="uk-UA" w:eastAsia="uk-UA"/>
        </w:rPr>
        <w:t>, 2015. 368 p.</w:t>
      </w:r>
      <w:r w:rsidR="00924123" w:rsidRPr="00804E2C">
        <w:rPr>
          <w:rFonts w:ascii="Times New Roman" w:eastAsia="Times New Roman" w:hAnsi="Times New Roman" w:cs="Times New Roman"/>
          <w:sz w:val="28"/>
          <w:szCs w:val="28"/>
          <w:lang w:val="uk-UA" w:eastAsia="uk-UA"/>
        </w:rPr>
        <w:t xml:space="preserve"> </w:t>
      </w:r>
    </w:p>
    <w:p w14:paraId="6FA88173" w14:textId="60DBE6E9" w:rsidR="00B879F0" w:rsidRPr="0033749C" w:rsidRDefault="000A265F" w:rsidP="0033749C">
      <w:pPr>
        <w:pStyle w:val="a7"/>
        <w:numPr>
          <w:ilvl w:val="0"/>
          <w:numId w:val="28"/>
        </w:numPr>
        <w:spacing w:after="0" w:line="360" w:lineRule="auto"/>
        <w:jc w:val="both"/>
        <w:textAlignment w:val="baseline"/>
        <w:rPr>
          <w:rFonts w:ascii="Times New Roman" w:eastAsia="Times New Roman" w:hAnsi="Times New Roman" w:cs="Times New Roman"/>
          <w:sz w:val="28"/>
          <w:szCs w:val="28"/>
          <w:lang w:val="uk-UA" w:eastAsia="uk-UA"/>
        </w:rPr>
      </w:pPr>
      <w:proofErr w:type="spellStart"/>
      <w:r w:rsidRPr="00804E2C">
        <w:rPr>
          <w:rFonts w:ascii="Times New Roman" w:hAnsi="Times New Roman" w:cs="Times New Roman"/>
          <w:sz w:val="28"/>
          <w:szCs w:val="28"/>
          <w:lang w:val="uk-UA"/>
        </w:rPr>
        <w:t>Yost</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David</w:t>
      </w:r>
      <w:proofErr w:type="spellEnd"/>
      <w:r w:rsidRPr="00804E2C">
        <w:rPr>
          <w:rFonts w:ascii="Times New Roman" w:hAnsi="Times New Roman" w:cs="Times New Roman"/>
          <w:sz w:val="28"/>
          <w:szCs w:val="28"/>
          <w:lang w:val="uk-UA"/>
        </w:rPr>
        <w:t xml:space="preserve"> S. </w:t>
      </w:r>
      <w:proofErr w:type="spellStart"/>
      <w:r w:rsidRPr="00804E2C">
        <w:rPr>
          <w:rFonts w:ascii="Times New Roman" w:hAnsi="Times New Roman" w:cs="Times New Roman"/>
          <w:sz w:val="28"/>
          <w:szCs w:val="28"/>
          <w:lang w:val="uk-UA"/>
        </w:rPr>
        <w:t>Debating</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security</w:t>
      </w:r>
      <w:proofErr w:type="spellEnd"/>
      <w:r w:rsidRPr="00804E2C">
        <w:rPr>
          <w:rFonts w:ascii="Times New Roman" w:hAnsi="Times New Roman" w:cs="Times New Roman"/>
          <w:sz w:val="28"/>
          <w:szCs w:val="28"/>
          <w:lang w:val="uk-UA"/>
        </w:rPr>
        <w:t xml:space="preserve"> </w:t>
      </w:r>
      <w:proofErr w:type="spellStart"/>
      <w:r w:rsidRPr="00804E2C">
        <w:rPr>
          <w:rFonts w:ascii="Times New Roman" w:hAnsi="Times New Roman" w:cs="Times New Roman"/>
          <w:sz w:val="28"/>
          <w:szCs w:val="28"/>
          <w:lang w:val="uk-UA"/>
        </w:rPr>
        <w:t>strategies</w:t>
      </w:r>
      <w:proofErr w:type="spellEnd"/>
      <w:r w:rsidRPr="00804E2C">
        <w:rPr>
          <w:rFonts w:ascii="Times New Roman" w:hAnsi="Times New Roman" w:cs="Times New Roman"/>
          <w:sz w:val="28"/>
          <w:szCs w:val="28"/>
          <w:lang w:val="uk-UA"/>
        </w:rPr>
        <w:t xml:space="preserve">. NATO </w:t>
      </w:r>
      <w:proofErr w:type="spellStart"/>
      <w:r w:rsidRPr="00804E2C">
        <w:rPr>
          <w:rFonts w:ascii="Times New Roman" w:hAnsi="Times New Roman" w:cs="Times New Roman"/>
          <w:sz w:val="28"/>
          <w:szCs w:val="28"/>
          <w:lang w:val="uk-UA"/>
        </w:rPr>
        <w:t>Review</w:t>
      </w:r>
      <w:proofErr w:type="spellEnd"/>
      <w:r w:rsidRPr="00804E2C">
        <w:rPr>
          <w:rFonts w:ascii="Times New Roman" w:hAnsi="Times New Roman" w:cs="Times New Roman"/>
          <w:sz w:val="28"/>
          <w:szCs w:val="28"/>
          <w:lang w:val="uk-UA"/>
        </w:rPr>
        <w:t xml:space="preserve">, 4, 2003. URL: http: www.nato.int/docu/ </w:t>
      </w:r>
      <w:proofErr w:type="spellStart"/>
      <w:r w:rsidRPr="00804E2C">
        <w:rPr>
          <w:rFonts w:ascii="Times New Roman" w:hAnsi="Times New Roman" w:cs="Times New Roman"/>
          <w:sz w:val="28"/>
          <w:szCs w:val="28"/>
          <w:lang w:val="uk-UA"/>
        </w:rPr>
        <w:t>review</w:t>
      </w:r>
      <w:proofErr w:type="spellEnd"/>
      <w:r w:rsidRPr="00804E2C">
        <w:rPr>
          <w:rFonts w:ascii="Times New Roman" w:hAnsi="Times New Roman" w:cs="Times New Roman"/>
          <w:sz w:val="28"/>
          <w:szCs w:val="28"/>
          <w:lang w:val="uk-UA"/>
        </w:rPr>
        <w:t>/2003/issue4/</w:t>
      </w:r>
      <w:proofErr w:type="spellStart"/>
      <w:r w:rsidRPr="00804E2C">
        <w:rPr>
          <w:rFonts w:ascii="Times New Roman" w:hAnsi="Times New Roman" w:cs="Times New Roman"/>
          <w:sz w:val="28"/>
          <w:szCs w:val="28"/>
          <w:lang w:val="uk-UA"/>
        </w:rPr>
        <w:t>english</w:t>
      </w:r>
      <w:proofErr w:type="spellEnd"/>
      <w:r w:rsidRPr="00804E2C">
        <w:rPr>
          <w:rFonts w:ascii="Times New Roman" w:hAnsi="Times New Roman" w:cs="Times New Roman"/>
          <w:sz w:val="28"/>
          <w:szCs w:val="28"/>
          <w:lang w:val="uk-UA"/>
        </w:rPr>
        <w:t>/art4.html</w:t>
      </w:r>
      <w:r w:rsidR="00376D17" w:rsidRPr="00804E2C">
        <w:rPr>
          <w:rFonts w:ascii="Times New Roman" w:hAnsi="Times New Roman" w:cs="Times New Roman"/>
          <w:sz w:val="28"/>
          <w:szCs w:val="28"/>
          <w:lang w:val="uk-UA"/>
        </w:rPr>
        <w:t xml:space="preserve"> </w:t>
      </w:r>
      <w:r w:rsidR="003156D2" w:rsidRPr="00804E2C">
        <w:rPr>
          <w:rFonts w:ascii="Times New Roman" w:hAnsi="Times New Roman" w:cs="Times New Roman"/>
          <w:sz w:val="28"/>
          <w:szCs w:val="28"/>
          <w:lang w:val="uk-UA"/>
        </w:rPr>
        <w:t xml:space="preserve"> </w:t>
      </w:r>
    </w:p>
    <w:p w14:paraId="453D0518" w14:textId="77777777" w:rsidR="0033749C" w:rsidRDefault="0033749C" w:rsidP="00DF709C">
      <w:pPr>
        <w:pStyle w:val="1"/>
        <w:spacing w:before="0" w:line="360" w:lineRule="auto"/>
        <w:jc w:val="center"/>
        <w:rPr>
          <w:rFonts w:ascii="Times New Roman" w:eastAsia="Times New Roman" w:hAnsi="Times New Roman" w:cs="Times New Roman"/>
          <w:b/>
          <w:bCs/>
          <w:color w:val="auto"/>
          <w:sz w:val="28"/>
          <w:szCs w:val="28"/>
          <w:lang w:val="uk-UA" w:eastAsia="ru-RU"/>
        </w:rPr>
      </w:pPr>
    </w:p>
    <w:p w14:paraId="05D2746D" w14:textId="77777777" w:rsidR="0033749C" w:rsidRDefault="0033749C" w:rsidP="00DF709C">
      <w:pPr>
        <w:pStyle w:val="1"/>
        <w:spacing w:before="0" w:line="360" w:lineRule="auto"/>
        <w:jc w:val="center"/>
        <w:rPr>
          <w:rFonts w:ascii="Times New Roman" w:eastAsia="Times New Roman" w:hAnsi="Times New Roman" w:cs="Times New Roman"/>
          <w:b/>
          <w:bCs/>
          <w:color w:val="auto"/>
          <w:sz w:val="28"/>
          <w:szCs w:val="28"/>
          <w:lang w:val="uk-UA" w:eastAsia="ru-RU"/>
        </w:rPr>
      </w:pPr>
    </w:p>
    <w:p w14:paraId="42C198D7" w14:textId="77777777" w:rsidR="0033749C" w:rsidRDefault="0033749C" w:rsidP="00DF709C">
      <w:pPr>
        <w:pStyle w:val="1"/>
        <w:spacing w:before="0" w:line="360" w:lineRule="auto"/>
        <w:jc w:val="center"/>
        <w:rPr>
          <w:rFonts w:ascii="Times New Roman" w:eastAsia="Times New Roman" w:hAnsi="Times New Roman" w:cs="Times New Roman"/>
          <w:b/>
          <w:bCs/>
          <w:color w:val="auto"/>
          <w:sz w:val="28"/>
          <w:szCs w:val="28"/>
          <w:lang w:val="uk-UA" w:eastAsia="ru-RU"/>
        </w:rPr>
      </w:pPr>
    </w:p>
    <w:p w14:paraId="6ABBD5AB" w14:textId="77777777" w:rsidR="0033749C" w:rsidRDefault="0033749C" w:rsidP="00DF709C">
      <w:pPr>
        <w:pStyle w:val="1"/>
        <w:spacing w:before="0" w:line="360" w:lineRule="auto"/>
        <w:jc w:val="center"/>
        <w:rPr>
          <w:rFonts w:ascii="Times New Roman" w:eastAsia="Times New Roman" w:hAnsi="Times New Roman" w:cs="Times New Roman"/>
          <w:b/>
          <w:bCs/>
          <w:color w:val="auto"/>
          <w:sz w:val="28"/>
          <w:szCs w:val="28"/>
          <w:lang w:val="uk-UA" w:eastAsia="ru-RU"/>
        </w:rPr>
      </w:pPr>
    </w:p>
    <w:p w14:paraId="15B04690" w14:textId="77777777" w:rsidR="0033749C" w:rsidRPr="0033749C" w:rsidRDefault="0033749C" w:rsidP="0033749C">
      <w:pPr>
        <w:rPr>
          <w:lang w:val="uk-UA" w:eastAsia="ru-RU"/>
        </w:rPr>
      </w:pPr>
    </w:p>
    <w:p w14:paraId="1812A509" w14:textId="77777777" w:rsidR="0033749C" w:rsidRDefault="0033749C" w:rsidP="00DF709C">
      <w:pPr>
        <w:pStyle w:val="1"/>
        <w:spacing w:before="0" w:line="360" w:lineRule="auto"/>
        <w:jc w:val="center"/>
        <w:rPr>
          <w:rFonts w:ascii="Times New Roman" w:eastAsia="Times New Roman" w:hAnsi="Times New Roman" w:cs="Times New Roman"/>
          <w:b/>
          <w:bCs/>
          <w:color w:val="auto"/>
          <w:sz w:val="28"/>
          <w:szCs w:val="28"/>
          <w:lang w:val="uk-UA" w:eastAsia="ru-RU"/>
        </w:rPr>
      </w:pPr>
    </w:p>
    <w:p w14:paraId="4B55107D" w14:textId="77777777" w:rsidR="0033749C" w:rsidRDefault="0033749C" w:rsidP="00DF709C">
      <w:pPr>
        <w:pStyle w:val="1"/>
        <w:spacing w:before="0" w:line="360" w:lineRule="auto"/>
        <w:jc w:val="center"/>
        <w:rPr>
          <w:rFonts w:ascii="Times New Roman" w:eastAsia="Times New Roman" w:hAnsi="Times New Roman" w:cs="Times New Roman"/>
          <w:b/>
          <w:bCs/>
          <w:color w:val="auto"/>
          <w:sz w:val="28"/>
          <w:szCs w:val="28"/>
          <w:lang w:val="uk-UA" w:eastAsia="ru-RU"/>
        </w:rPr>
      </w:pPr>
    </w:p>
    <w:p w14:paraId="5E1437FA" w14:textId="1E52034B" w:rsidR="000A265F" w:rsidRPr="00DF709C" w:rsidRDefault="00B879F0" w:rsidP="00DF709C">
      <w:pPr>
        <w:pStyle w:val="1"/>
        <w:spacing w:before="0" w:line="360" w:lineRule="auto"/>
        <w:jc w:val="center"/>
        <w:rPr>
          <w:rFonts w:ascii="Times New Roman" w:eastAsia="Times New Roman" w:hAnsi="Times New Roman" w:cs="Times New Roman"/>
          <w:b/>
          <w:bCs/>
          <w:color w:val="auto"/>
          <w:sz w:val="28"/>
          <w:szCs w:val="28"/>
          <w:lang w:val="uk-UA" w:eastAsia="ru-RU"/>
        </w:rPr>
      </w:pPr>
      <w:bookmarkStart w:id="43" w:name="_Toc153730498"/>
      <w:r w:rsidRPr="00DF709C">
        <w:rPr>
          <w:rFonts w:ascii="Times New Roman" w:eastAsia="Times New Roman" w:hAnsi="Times New Roman" w:cs="Times New Roman"/>
          <w:b/>
          <w:bCs/>
          <w:color w:val="auto"/>
          <w:sz w:val="28"/>
          <w:szCs w:val="28"/>
          <w:lang w:val="uk-UA" w:eastAsia="ru-RU"/>
        </w:rPr>
        <w:t>СПИСОК ІЛЮСТРАТИВНИХ ДЖЕРЕЛ</w:t>
      </w:r>
      <w:bookmarkEnd w:id="43"/>
    </w:p>
    <w:p w14:paraId="366514C5" w14:textId="77777777" w:rsidR="008542D0" w:rsidRPr="006F49F8" w:rsidRDefault="008542D0" w:rsidP="008542D0">
      <w:pPr>
        <w:pStyle w:val="a7"/>
        <w:ind w:left="1080"/>
        <w:rPr>
          <w:rFonts w:ascii="Times New Roman" w:hAnsi="Times New Roman" w:cs="Times New Roman"/>
          <w:sz w:val="28"/>
          <w:szCs w:val="28"/>
          <w:lang w:val="ru-UA"/>
        </w:rPr>
      </w:pPr>
    </w:p>
    <w:p w14:paraId="5EDAA534" w14:textId="77777777" w:rsidR="008542D0" w:rsidRPr="00DC7927" w:rsidRDefault="008542D0" w:rsidP="008542D0">
      <w:pPr>
        <w:pStyle w:val="a7"/>
        <w:numPr>
          <w:ilvl w:val="0"/>
          <w:numId w:val="32"/>
        </w:numPr>
        <w:rPr>
          <w:rFonts w:ascii="Times New Roman" w:hAnsi="Times New Roman" w:cs="Times New Roman"/>
          <w:sz w:val="28"/>
          <w:szCs w:val="28"/>
        </w:rPr>
      </w:pPr>
      <w:proofErr w:type="spellStart"/>
      <w:r w:rsidRPr="00DC7927">
        <w:rPr>
          <w:rFonts w:ascii="Times New Roman" w:hAnsi="Times New Roman" w:cs="Times New Roman"/>
          <w:i/>
          <w:iCs/>
          <w:sz w:val="28"/>
          <w:szCs w:val="28"/>
          <w:lang w:val="uk-UA"/>
        </w:rPr>
        <w:t>Collins</w:t>
      </w:r>
      <w:proofErr w:type="spellEnd"/>
      <w:r w:rsidRPr="00DC7927">
        <w:rPr>
          <w:rFonts w:ascii="Times New Roman" w:hAnsi="Times New Roman" w:cs="Times New Roman"/>
          <w:i/>
          <w:iCs/>
          <w:sz w:val="28"/>
          <w:szCs w:val="28"/>
          <w:lang w:val="uk-UA"/>
        </w:rPr>
        <w:t xml:space="preserve"> </w:t>
      </w:r>
      <w:proofErr w:type="spellStart"/>
      <w:r w:rsidRPr="00DC7927">
        <w:rPr>
          <w:rFonts w:ascii="Times New Roman" w:hAnsi="Times New Roman" w:cs="Times New Roman"/>
          <w:i/>
          <w:iCs/>
          <w:sz w:val="28"/>
          <w:szCs w:val="28"/>
          <w:lang w:val="uk-UA"/>
        </w:rPr>
        <w:t>dictionary</w:t>
      </w:r>
      <w:proofErr w:type="spellEnd"/>
      <w:r w:rsidRPr="00DC7927">
        <w:rPr>
          <w:rFonts w:ascii="Times New Roman" w:hAnsi="Times New Roman" w:cs="Times New Roman"/>
          <w:i/>
          <w:iCs/>
          <w:sz w:val="28"/>
          <w:szCs w:val="28"/>
          <w:lang w:val="uk-UA"/>
        </w:rPr>
        <w:t>.</w:t>
      </w:r>
      <w:r w:rsidRPr="00DC7927">
        <w:rPr>
          <w:rFonts w:ascii="Times New Roman" w:hAnsi="Times New Roman" w:cs="Times New Roman"/>
          <w:i/>
          <w:iCs/>
          <w:sz w:val="28"/>
          <w:szCs w:val="28"/>
          <w:lang w:val="en-US"/>
        </w:rPr>
        <w:t xml:space="preserve"> </w:t>
      </w:r>
      <w:r w:rsidRPr="00DC7927">
        <w:rPr>
          <w:rFonts w:ascii="Times New Roman" w:hAnsi="Times New Roman" w:cs="Times New Roman"/>
          <w:i/>
          <w:iCs/>
          <w:sz w:val="28"/>
          <w:szCs w:val="28"/>
          <w:lang w:val="uk-UA"/>
        </w:rPr>
        <w:t>URL:https://www.collinsdictionary.com/search/?dictCode=english&amp;q=war</w:t>
      </w:r>
    </w:p>
    <w:p w14:paraId="05009B5A" w14:textId="77777777" w:rsidR="008542D0" w:rsidRPr="00DC7927" w:rsidRDefault="008542D0" w:rsidP="008542D0">
      <w:pPr>
        <w:pStyle w:val="a7"/>
        <w:numPr>
          <w:ilvl w:val="0"/>
          <w:numId w:val="32"/>
        </w:numPr>
        <w:rPr>
          <w:rFonts w:ascii="Times New Roman" w:hAnsi="Times New Roman" w:cs="Times New Roman"/>
          <w:sz w:val="28"/>
          <w:szCs w:val="28"/>
        </w:rPr>
      </w:pPr>
      <w:proofErr w:type="spellStart"/>
      <w:r w:rsidRPr="00DC7927">
        <w:rPr>
          <w:rFonts w:ascii="Times New Roman" w:hAnsi="Times New Roman" w:cs="Times New Roman"/>
          <w:i/>
          <w:iCs/>
          <w:sz w:val="28"/>
          <w:szCs w:val="28"/>
          <w:lang w:val="uk-UA"/>
        </w:rPr>
        <w:t>Merriam</w:t>
      </w:r>
      <w:proofErr w:type="spellEnd"/>
      <w:r w:rsidRPr="00DC7927">
        <w:rPr>
          <w:rFonts w:ascii="Times New Roman" w:hAnsi="Times New Roman" w:cs="Times New Roman"/>
          <w:i/>
          <w:iCs/>
          <w:sz w:val="28"/>
          <w:szCs w:val="28"/>
          <w:lang w:val="uk-UA"/>
        </w:rPr>
        <w:t xml:space="preserve"> </w:t>
      </w:r>
      <w:proofErr w:type="spellStart"/>
      <w:r w:rsidRPr="00DC7927">
        <w:rPr>
          <w:rFonts w:ascii="Times New Roman" w:hAnsi="Times New Roman" w:cs="Times New Roman"/>
          <w:i/>
          <w:iCs/>
          <w:sz w:val="28"/>
          <w:szCs w:val="28"/>
          <w:lang w:val="uk-UA"/>
        </w:rPr>
        <w:t>Webster</w:t>
      </w:r>
      <w:proofErr w:type="spellEnd"/>
      <w:r w:rsidRPr="00DC7927">
        <w:rPr>
          <w:rFonts w:ascii="Times New Roman" w:hAnsi="Times New Roman" w:cs="Times New Roman"/>
          <w:i/>
          <w:iCs/>
          <w:sz w:val="28"/>
          <w:szCs w:val="28"/>
          <w:lang w:val="uk-UA"/>
        </w:rPr>
        <w:t>. URL:</w:t>
      </w:r>
      <w:hyperlink r:id="rId44" w:history="1">
        <w:r w:rsidRPr="00DC7927">
          <w:rPr>
            <w:rStyle w:val="a5"/>
            <w:rFonts w:ascii="Times New Roman" w:hAnsi="Times New Roman" w:cs="Times New Roman"/>
            <w:i/>
            <w:iCs/>
            <w:sz w:val="28"/>
            <w:szCs w:val="28"/>
            <w:lang w:val="uk-UA"/>
          </w:rPr>
          <w:t>https://www.merriam-webster.com/dictionary/war</w:t>
        </w:r>
      </w:hyperlink>
      <w:r w:rsidRPr="00DC7927">
        <w:rPr>
          <w:rFonts w:ascii="Times New Roman" w:hAnsi="Times New Roman" w:cs="Times New Roman"/>
          <w:i/>
          <w:iCs/>
          <w:sz w:val="28"/>
          <w:szCs w:val="28"/>
          <w:lang w:val="uk-UA"/>
        </w:rPr>
        <w:t>.</w:t>
      </w:r>
    </w:p>
    <w:p w14:paraId="03548EE9" w14:textId="77777777" w:rsidR="008542D0" w:rsidRPr="00DC7927" w:rsidRDefault="008542D0" w:rsidP="00FF6829">
      <w:pPr>
        <w:pStyle w:val="a7"/>
        <w:numPr>
          <w:ilvl w:val="0"/>
          <w:numId w:val="32"/>
        </w:numPr>
        <w:spacing w:after="0" w:line="360" w:lineRule="auto"/>
        <w:rPr>
          <w:rFonts w:ascii="Times New Roman" w:hAnsi="Times New Roman" w:cs="Times New Roman"/>
          <w:i/>
          <w:iCs/>
          <w:sz w:val="28"/>
          <w:szCs w:val="28"/>
          <w:lang w:val="uk-UA"/>
        </w:rPr>
      </w:pPr>
      <w:r w:rsidRPr="00DC7927">
        <w:rPr>
          <w:rFonts w:ascii="Times New Roman" w:hAnsi="Times New Roman" w:cs="Times New Roman"/>
          <w:sz w:val="28"/>
          <w:szCs w:val="28"/>
          <w:lang w:val="en-US"/>
        </w:rPr>
        <w:t xml:space="preserve">New York Times </w:t>
      </w:r>
      <w:hyperlink r:id="rId45" w:history="1">
        <w:r w:rsidRPr="00DC7927">
          <w:rPr>
            <w:rStyle w:val="a5"/>
            <w:rFonts w:ascii="Times New Roman" w:hAnsi="Times New Roman" w:cs="Times New Roman"/>
            <w:sz w:val="28"/>
            <w:szCs w:val="28"/>
            <w:lang w:val="uk-UA"/>
          </w:rPr>
          <w:t>https://www.nytimes.com/2023/11/13/world/europe/ukraine-russia-sabotage-melitopol.html?searchResultPosition=2</w:t>
        </w:r>
      </w:hyperlink>
      <w:r w:rsidRPr="00DC7927">
        <w:rPr>
          <w:rFonts w:ascii="Times New Roman" w:hAnsi="Times New Roman" w:cs="Times New Roman"/>
          <w:i/>
          <w:iCs/>
          <w:sz w:val="28"/>
          <w:szCs w:val="28"/>
          <w:lang w:val="uk-UA"/>
        </w:rPr>
        <w:t xml:space="preserve"> </w:t>
      </w:r>
    </w:p>
    <w:p w14:paraId="5DFB317F" w14:textId="77777777" w:rsidR="008542D0" w:rsidRPr="00DC7927" w:rsidRDefault="008542D0" w:rsidP="008542D0">
      <w:pPr>
        <w:pStyle w:val="a7"/>
        <w:numPr>
          <w:ilvl w:val="0"/>
          <w:numId w:val="32"/>
        </w:numPr>
        <w:rPr>
          <w:rFonts w:ascii="Times New Roman" w:hAnsi="Times New Roman" w:cs="Times New Roman"/>
          <w:sz w:val="28"/>
          <w:szCs w:val="28"/>
          <w:lang w:val="en-US"/>
        </w:rPr>
      </w:pPr>
      <w:r w:rsidRPr="00DC7927">
        <w:rPr>
          <w:rFonts w:ascii="Times New Roman" w:hAnsi="Times New Roman" w:cs="Times New Roman"/>
          <w:sz w:val="28"/>
          <w:szCs w:val="28"/>
          <w:lang w:val="en-US"/>
        </w:rPr>
        <w:t xml:space="preserve">New York Times </w:t>
      </w:r>
      <w:r w:rsidRPr="00DC7927">
        <w:rPr>
          <w:rFonts w:ascii="Times New Roman" w:hAnsi="Times New Roman" w:cs="Times New Roman"/>
          <w:sz w:val="28"/>
          <w:szCs w:val="28"/>
          <w:lang w:val="uk-UA"/>
        </w:rPr>
        <w:t>URL:</w:t>
      </w:r>
      <w:r w:rsidRPr="00DC7927">
        <w:rPr>
          <w:rFonts w:ascii="Times New Roman" w:hAnsi="Times New Roman" w:cs="Times New Roman"/>
          <w:sz w:val="28"/>
          <w:szCs w:val="28"/>
          <w:lang w:val="en-US"/>
        </w:rPr>
        <w:t xml:space="preserve"> </w:t>
      </w:r>
      <w:hyperlink r:id="rId46" w:history="1">
        <w:r w:rsidRPr="00DC7927">
          <w:rPr>
            <w:rStyle w:val="a5"/>
            <w:rFonts w:ascii="Times New Roman" w:hAnsi="Times New Roman" w:cs="Times New Roman"/>
            <w:sz w:val="28"/>
            <w:szCs w:val="28"/>
            <w:lang w:val="uk-UA"/>
          </w:rPr>
          <w:t>https://www.nytimes.com/2023/09/30/world/europe/russia-ukraine-war.html?searchResultPosition=1</w:t>
        </w:r>
      </w:hyperlink>
    </w:p>
    <w:p w14:paraId="08A6BF77"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The Guardian </w:t>
      </w:r>
      <w:r w:rsidRPr="00DC7927">
        <w:rPr>
          <w:rFonts w:ascii="Times New Roman" w:hAnsi="Times New Roman" w:cs="Times New Roman"/>
          <w:sz w:val="28"/>
          <w:szCs w:val="28"/>
          <w:lang w:val="uk-UA"/>
        </w:rPr>
        <w:t>URL:</w:t>
      </w:r>
      <w:r w:rsidRPr="00DC7927">
        <w:rPr>
          <w:rFonts w:ascii="Times New Roman" w:hAnsi="Times New Roman" w:cs="Times New Roman"/>
          <w:sz w:val="28"/>
          <w:szCs w:val="28"/>
          <w:lang w:val="en-US"/>
        </w:rPr>
        <w:t xml:space="preserve"> </w:t>
      </w:r>
      <w:hyperlink r:id="rId47" w:history="1">
        <w:r w:rsidRPr="00DC7927">
          <w:rPr>
            <w:rStyle w:val="a5"/>
            <w:rFonts w:ascii="Times New Roman" w:hAnsi="Times New Roman" w:cs="Times New Roman"/>
            <w:sz w:val="28"/>
            <w:szCs w:val="28"/>
            <w:lang w:val="uk-UA"/>
          </w:rPr>
          <w:t>https://www.nytimes.com/2023/09/30/world/europe/russia-ukraine-war.html?searchResultPosition=1</w:t>
        </w:r>
      </w:hyperlink>
    </w:p>
    <w:p w14:paraId="000BF90C" w14:textId="77777777" w:rsidR="008542D0" w:rsidRPr="00DC7927" w:rsidRDefault="008542D0" w:rsidP="008542D0">
      <w:pPr>
        <w:pStyle w:val="a7"/>
        <w:numPr>
          <w:ilvl w:val="0"/>
          <w:numId w:val="32"/>
        </w:numPr>
        <w:rPr>
          <w:rFonts w:ascii="Times New Roman" w:hAnsi="Times New Roman" w:cs="Times New Roman"/>
          <w:sz w:val="28"/>
          <w:szCs w:val="28"/>
          <w:lang w:val="en-US"/>
        </w:rPr>
      </w:pPr>
      <w:r w:rsidRPr="00DC7927">
        <w:rPr>
          <w:rFonts w:ascii="Times New Roman" w:hAnsi="Times New Roman" w:cs="Times New Roman"/>
          <w:sz w:val="28"/>
          <w:szCs w:val="28"/>
          <w:lang w:val="en-US"/>
        </w:rPr>
        <w:t xml:space="preserve">The Guardian </w:t>
      </w:r>
      <w:r w:rsidRPr="00DC7927">
        <w:rPr>
          <w:rFonts w:ascii="Times New Roman" w:hAnsi="Times New Roman" w:cs="Times New Roman"/>
          <w:sz w:val="28"/>
          <w:szCs w:val="28"/>
          <w:lang w:val="uk-UA"/>
        </w:rPr>
        <w:t>URL:</w:t>
      </w:r>
      <w:r w:rsidRPr="00DC7927">
        <w:rPr>
          <w:rFonts w:ascii="Times New Roman" w:hAnsi="Times New Roman" w:cs="Times New Roman"/>
          <w:sz w:val="28"/>
          <w:szCs w:val="28"/>
          <w:lang w:val="en-US"/>
        </w:rPr>
        <w:t xml:space="preserve"> </w:t>
      </w:r>
      <w:hyperlink r:id="rId48" w:history="1">
        <w:r w:rsidRPr="00DC7927">
          <w:rPr>
            <w:rStyle w:val="a5"/>
            <w:rFonts w:ascii="Times New Roman" w:hAnsi="Times New Roman" w:cs="Times New Roman"/>
            <w:sz w:val="28"/>
            <w:szCs w:val="28"/>
            <w:lang w:val="uk-UA"/>
          </w:rPr>
          <w:t>https://www.theguardian.com/law/2023/jul/03/centre-for-prosecuting-crimes-of-aggression-opens-in-the-hague</w:t>
        </w:r>
      </w:hyperlink>
      <w:r w:rsidRPr="00DC7927">
        <w:rPr>
          <w:rFonts w:ascii="Times New Roman" w:hAnsi="Times New Roman" w:cs="Times New Roman"/>
          <w:sz w:val="28"/>
          <w:szCs w:val="28"/>
          <w:lang w:val="en-US"/>
        </w:rPr>
        <w:t xml:space="preserve"> </w:t>
      </w:r>
    </w:p>
    <w:p w14:paraId="665DF967"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The Guardian </w:t>
      </w:r>
      <w:r w:rsidRPr="00DC7927">
        <w:rPr>
          <w:rFonts w:ascii="Times New Roman" w:hAnsi="Times New Roman" w:cs="Times New Roman"/>
          <w:sz w:val="28"/>
          <w:szCs w:val="28"/>
          <w:lang w:val="uk-UA"/>
        </w:rPr>
        <w:t>URL:</w:t>
      </w:r>
      <w:r w:rsidRPr="00DC7927">
        <w:rPr>
          <w:rFonts w:ascii="Times New Roman" w:hAnsi="Times New Roman" w:cs="Times New Roman"/>
          <w:sz w:val="28"/>
          <w:szCs w:val="28"/>
          <w:lang w:val="en-US"/>
        </w:rPr>
        <w:t xml:space="preserve"> </w:t>
      </w:r>
      <w:hyperlink r:id="rId49" w:history="1">
        <w:r w:rsidRPr="00DC7927">
          <w:rPr>
            <w:rStyle w:val="a5"/>
            <w:rFonts w:ascii="Times New Roman" w:hAnsi="Times New Roman" w:cs="Times New Roman"/>
            <w:sz w:val="28"/>
            <w:szCs w:val="28"/>
            <w:lang w:val="uk-UA"/>
          </w:rPr>
          <w:t>https://www.theguardian.com/world/2022/nov/10/nuclear-disarmament-activists-putin-ukraine</w:t>
        </w:r>
      </w:hyperlink>
    </w:p>
    <w:p w14:paraId="3E35DF87"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New York Times </w:t>
      </w:r>
      <w:r w:rsidRPr="00DC7927">
        <w:rPr>
          <w:rFonts w:ascii="Times New Roman" w:hAnsi="Times New Roman" w:cs="Times New Roman"/>
          <w:sz w:val="28"/>
          <w:szCs w:val="28"/>
          <w:lang w:val="uk-UA"/>
        </w:rPr>
        <w:t>URL:</w:t>
      </w:r>
      <w:r w:rsidRPr="00DC7927">
        <w:rPr>
          <w:rFonts w:ascii="Times New Roman" w:hAnsi="Times New Roman" w:cs="Times New Roman"/>
          <w:sz w:val="28"/>
          <w:szCs w:val="28"/>
          <w:lang w:val="en-US"/>
        </w:rPr>
        <w:t xml:space="preserve"> </w:t>
      </w:r>
      <w:hyperlink r:id="rId50" w:history="1">
        <w:r w:rsidRPr="00DC7927">
          <w:rPr>
            <w:rStyle w:val="a5"/>
            <w:rFonts w:ascii="Times New Roman" w:hAnsi="Times New Roman" w:cs="Times New Roman"/>
            <w:sz w:val="28"/>
            <w:szCs w:val="28"/>
            <w:lang w:val="uk-UA"/>
          </w:rPr>
          <w:t>https://www.nytimes.com/2023/03/05/world/europe/trench-warfare-ukraine-frontline.html?searchResultPosition=5</w:t>
        </w:r>
      </w:hyperlink>
    </w:p>
    <w:p w14:paraId="33CD0FDE" w14:textId="77777777" w:rsidR="008542D0" w:rsidRPr="00DC7927" w:rsidRDefault="008542D0" w:rsidP="008542D0">
      <w:pPr>
        <w:pStyle w:val="a7"/>
        <w:numPr>
          <w:ilvl w:val="0"/>
          <w:numId w:val="32"/>
        </w:numPr>
        <w:rPr>
          <w:rFonts w:ascii="Times New Roman" w:hAnsi="Times New Roman" w:cs="Times New Roman"/>
          <w:sz w:val="28"/>
          <w:szCs w:val="28"/>
          <w:lang w:val="en-US"/>
        </w:rPr>
      </w:pPr>
      <w:r w:rsidRPr="00DC7927">
        <w:rPr>
          <w:rFonts w:ascii="Times New Roman" w:hAnsi="Times New Roman" w:cs="Times New Roman"/>
          <w:sz w:val="28"/>
          <w:szCs w:val="28"/>
          <w:lang w:val="en-US"/>
        </w:rPr>
        <w:t xml:space="preserve">The Guardian </w:t>
      </w:r>
      <w:hyperlink r:id="rId51" w:history="1">
        <w:r w:rsidRPr="00DC7927">
          <w:rPr>
            <w:rStyle w:val="a5"/>
            <w:rFonts w:ascii="Times New Roman" w:hAnsi="Times New Roman" w:cs="Times New Roman"/>
            <w:sz w:val="28"/>
            <w:szCs w:val="28"/>
            <w:lang w:val="uk-UA"/>
          </w:rPr>
          <w:t>URL:https://www.theguardian.com/world/2022/feb/26/valdimir-putin-russia-ukraine-inside-his-head</w:t>
        </w:r>
      </w:hyperlink>
    </w:p>
    <w:p w14:paraId="5CE6789C"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The Guardian </w:t>
      </w:r>
      <w:r w:rsidRPr="00DC7927">
        <w:rPr>
          <w:rFonts w:ascii="Times New Roman" w:hAnsi="Times New Roman" w:cs="Times New Roman"/>
          <w:sz w:val="28"/>
          <w:szCs w:val="28"/>
          <w:lang w:val="uk-UA"/>
        </w:rPr>
        <w:t>URL:</w:t>
      </w:r>
      <w:r w:rsidRPr="00DC7927">
        <w:rPr>
          <w:rFonts w:ascii="Times New Roman" w:hAnsi="Times New Roman" w:cs="Times New Roman"/>
          <w:sz w:val="28"/>
          <w:szCs w:val="28"/>
          <w:lang w:val="en-US"/>
        </w:rPr>
        <w:t xml:space="preserve"> </w:t>
      </w:r>
      <w:hyperlink r:id="rId52" w:history="1">
        <w:r w:rsidRPr="00DC7927">
          <w:rPr>
            <w:rStyle w:val="a5"/>
            <w:rFonts w:ascii="Times New Roman" w:hAnsi="Times New Roman" w:cs="Times New Roman"/>
            <w:sz w:val="28"/>
            <w:szCs w:val="28"/>
            <w:lang w:val="uk-UA"/>
          </w:rPr>
          <w:t>https://www.theguardian.com/world/2023/aug/02/ukraine-counter-offensive-russia-war</w:t>
        </w:r>
      </w:hyperlink>
    </w:p>
    <w:p w14:paraId="10ADE505"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The Guardian </w:t>
      </w:r>
      <w:r w:rsidRPr="00DC7927">
        <w:rPr>
          <w:rFonts w:ascii="Times New Roman" w:hAnsi="Times New Roman" w:cs="Times New Roman"/>
          <w:sz w:val="28"/>
          <w:szCs w:val="28"/>
          <w:lang w:val="uk-UA"/>
        </w:rPr>
        <w:t>URL:</w:t>
      </w:r>
      <w:r w:rsidRPr="00DC7927">
        <w:rPr>
          <w:rFonts w:ascii="Times New Roman" w:hAnsi="Times New Roman" w:cs="Times New Roman"/>
          <w:sz w:val="28"/>
          <w:szCs w:val="28"/>
          <w:lang w:val="en-US"/>
        </w:rPr>
        <w:t xml:space="preserve"> </w:t>
      </w:r>
      <w:hyperlink r:id="rId53" w:history="1">
        <w:r w:rsidRPr="00DC7927">
          <w:rPr>
            <w:rStyle w:val="a5"/>
            <w:rFonts w:ascii="Times New Roman" w:hAnsi="Times New Roman" w:cs="Times New Roman"/>
            <w:sz w:val="28"/>
            <w:szCs w:val="28"/>
            <w:lang w:val="uk-UA"/>
          </w:rPr>
          <w:t>https://www.theguardian.com/world/live/2023/may/22/russia-ukraine-war-live-bakhmut-remains-epicentre-of-combat-ukraine-says-brazils-lula-upset-not-to-meet-zelenskiy-at-g7?filterKeyEvents=false&amp;page=with%3Ablock-646ad75b8f08293047a58efd</w:t>
        </w:r>
      </w:hyperlink>
    </w:p>
    <w:p w14:paraId="7A37BD51"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The Guardian </w:t>
      </w:r>
      <w:hyperlink r:id="rId54" w:history="1">
        <w:r w:rsidRPr="00DC7927">
          <w:rPr>
            <w:rStyle w:val="a5"/>
            <w:rFonts w:ascii="Times New Roman" w:hAnsi="Times New Roman" w:cs="Times New Roman"/>
            <w:sz w:val="28"/>
            <w:szCs w:val="28"/>
            <w:lang w:val="uk-UA"/>
          </w:rPr>
          <w:t xml:space="preserve"> URL:</w:t>
        </w:r>
        <w:r w:rsidRPr="00DC7927">
          <w:rPr>
            <w:rStyle w:val="a5"/>
            <w:rFonts w:ascii="Times New Roman" w:hAnsi="Times New Roman" w:cs="Times New Roman"/>
            <w:sz w:val="28"/>
            <w:szCs w:val="28"/>
            <w:lang w:val="en-US"/>
          </w:rPr>
          <w:t xml:space="preserve"> </w:t>
        </w:r>
        <w:r w:rsidRPr="00DC7927">
          <w:rPr>
            <w:rStyle w:val="a5"/>
            <w:rFonts w:ascii="Times New Roman" w:hAnsi="Times New Roman" w:cs="Times New Roman"/>
            <w:sz w:val="28"/>
            <w:szCs w:val="28"/>
            <w:lang w:val="uk-UA"/>
          </w:rPr>
          <w:t>https://www.theguardian.com/commentisfree/2022/oct/23/unseen-and-underhand-putins-hidden-hybrid-war-is-trying-to-break-europes-heart</w:t>
        </w:r>
      </w:hyperlink>
    </w:p>
    <w:p w14:paraId="4766B7B9"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lastRenderedPageBreak/>
        <w:t xml:space="preserve">The Guardian </w:t>
      </w:r>
      <w:r w:rsidRPr="00DC7927">
        <w:rPr>
          <w:rFonts w:ascii="Times New Roman" w:hAnsi="Times New Roman" w:cs="Times New Roman"/>
          <w:sz w:val="28"/>
          <w:szCs w:val="28"/>
          <w:lang w:val="uk-UA"/>
        </w:rPr>
        <w:t>URL:</w:t>
      </w:r>
      <w:hyperlink r:id="rId55" w:history="1">
        <w:r w:rsidRPr="00DC7927">
          <w:rPr>
            <w:rStyle w:val="a5"/>
            <w:rFonts w:ascii="Times New Roman" w:hAnsi="Times New Roman" w:cs="Times New Roman"/>
            <w:sz w:val="28"/>
            <w:szCs w:val="28"/>
            <w:lang w:val="uk-UA"/>
          </w:rPr>
          <w:t>https://www.theguardian.com/world/2023/oct/19/joe-biden-warning-israel-nod-mistakes-made-in-war-on-terror</w:t>
        </w:r>
      </w:hyperlink>
    </w:p>
    <w:p w14:paraId="4AA3123E"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The Guardian </w:t>
      </w:r>
      <w:r w:rsidRPr="00DC7927">
        <w:rPr>
          <w:rFonts w:ascii="Times New Roman" w:hAnsi="Times New Roman" w:cs="Times New Roman"/>
          <w:sz w:val="28"/>
          <w:szCs w:val="28"/>
          <w:lang w:val="uk-UA"/>
        </w:rPr>
        <w:t>URL:</w:t>
      </w:r>
      <w:r w:rsidRPr="00DC7927">
        <w:rPr>
          <w:rFonts w:ascii="Times New Roman" w:hAnsi="Times New Roman" w:cs="Times New Roman"/>
          <w:sz w:val="28"/>
          <w:szCs w:val="28"/>
          <w:lang w:val="en-US"/>
        </w:rPr>
        <w:t xml:space="preserve"> </w:t>
      </w:r>
      <w:hyperlink r:id="rId56" w:history="1">
        <w:r w:rsidRPr="00DC7927">
          <w:rPr>
            <w:rStyle w:val="a5"/>
            <w:rFonts w:ascii="Times New Roman" w:hAnsi="Times New Roman" w:cs="Times New Roman"/>
            <w:sz w:val="28"/>
            <w:szCs w:val="28"/>
            <w:lang w:val="uk-UA"/>
          </w:rPr>
          <w:t>https://www.theguardian.com/world/2002/feb/27/usa.matthewengel</w:t>
        </w:r>
      </w:hyperlink>
    </w:p>
    <w:p w14:paraId="6CFFACC9"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New York Times </w:t>
      </w:r>
      <w:r w:rsidRPr="00DC7927">
        <w:rPr>
          <w:rFonts w:ascii="Times New Roman" w:hAnsi="Times New Roman" w:cs="Times New Roman"/>
          <w:sz w:val="28"/>
          <w:szCs w:val="28"/>
          <w:lang w:val="uk-UA"/>
        </w:rPr>
        <w:t>URL:</w:t>
      </w:r>
      <w:hyperlink r:id="rId57" w:history="1">
        <w:r w:rsidRPr="00DC7927">
          <w:rPr>
            <w:rStyle w:val="a5"/>
            <w:rFonts w:ascii="Times New Roman" w:hAnsi="Times New Roman" w:cs="Times New Roman"/>
            <w:i/>
            <w:iCs/>
            <w:sz w:val="28"/>
            <w:szCs w:val="28"/>
            <w:lang w:val="uk-UA"/>
          </w:rPr>
          <w:t>https://www.nytimes.com/article/ukraine-counteroffensive-what-to-know.html?searchResultPosition=6</w:t>
        </w:r>
      </w:hyperlink>
    </w:p>
    <w:p w14:paraId="27949A2D"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The Guardian </w:t>
      </w:r>
      <w:r w:rsidRPr="00DC7927">
        <w:rPr>
          <w:rFonts w:ascii="Times New Roman" w:hAnsi="Times New Roman" w:cs="Times New Roman"/>
          <w:sz w:val="28"/>
          <w:szCs w:val="28"/>
          <w:lang w:val="uk-UA"/>
        </w:rPr>
        <w:t>URL:</w:t>
      </w:r>
      <w:hyperlink r:id="rId58" w:history="1">
        <w:r w:rsidRPr="00DC7927">
          <w:rPr>
            <w:rStyle w:val="a5"/>
            <w:rFonts w:ascii="Times New Roman" w:hAnsi="Times New Roman" w:cs="Times New Roman"/>
            <w:sz w:val="28"/>
            <w:szCs w:val="28"/>
            <w:lang w:val="uk-UA"/>
          </w:rPr>
          <w:t>https://www.theguardian.com/world/2023/oct/21/un-finds-further-evidence-of-russian-war-crimes-in-ukraine</w:t>
        </w:r>
      </w:hyperlink>
    </w:p>
    <w:p w14:paraId="0AEB6D45"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New York Times </w:t>
      </w:r>
      <w:r w:rsidRPr="00DC7927">
        <w:rPr>
          <w:rFonts w:ascii="Times New Roman" w:hAnsi="Times New Roman" w:cs="Times New Roman"/>
          <w:sz w:val="28"/>
          <w:szCs w:val="28"/>
          <w:lang w:val="uk-UA"/>
        </w:rPr>
        <w:t>URL:</w:t>
      </w:r>
      <w:r w:rsidRPr="00DC7927">
        <w:rPr>
          <w:rFonts w:ascii="Times New Roman" w:hAnsi="Times New Roman" w:cs="Times New Roman"/>
          <w:b/>
          <w:bCs/>
          <w:i/>
          <w:iCs/>
          <w:sz w:val="28"/>
          <w:szCs w:val="28"/>
          <w:lang w:val="en-US"/>
        </w:rPr>
        <w:t xml:space="preserve"> </w:t>
      </w:r>
      <w:hyperlink r:id="rId59" w:history="1">
        <w:r w:rsidRPr="00DC7927">
          <w:rPr>
            <w:rStyle w:val="a5"/>
            <w:rFonts w:ascii="Times New Roman" w:hAnsi="Times New Roman" w:cs="Times New Roman"/>
            <w:sz w:val="28"/>
            <w:szCs w:val="28"/>
            <w:lang w:val="uk-UA"/>
          </w:rPr>
          <w:t>https://www.nytimes.com/2022/11/23/world/europe/russia-terrorism-sponsor-european-parliament.html?searchResultPosition=3</w:t>
        </w:r>
      </w:hyperlink>
    </w:p>
    <w:p w14:paraId="04CB9708"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The Guardian </w:t>
      </w:r>
      <w:r w:rsidRPr="00DC7927">
        <w:rPr>
          <w:rFonts w:ascii="Times New Roman" w:hAnsi="Times New Roman" w:cs="Times New Roman"/>
          <w:sz w:val="28"/>
          <w:szCs w:val="28"/>
          <w:lang w:val="uk-UA"/>
        </w:rPr>
        <w:t>URL:</w:t>
      </w:r>
      <w:hyperlink r:id="rId60" w:history="1">
        <w:r w:rsidRPr="00DC7927">
          <w:rPr>
            <w:rStyle w:val="a5"/>
            <w:rFonts w:ascii="Times New Roman" w:hAnsi="Times New Roman" w:cs="Times New Roman"/>
            <w:sz w:val="28"/>
            <w:szCs w:val="28"/>
            <w:lang w:val="uk-UA"/>
          </w:rPr>
          <w:t>https://www.theguardian.com/us-news/commentisfree/2023/feb/27/new-cold-war-russia-ukraine-biden-republicans-china</w:t>
        </w:r>
      </w:hyperlink>
    </w:p>
    <w:p w14:paraId="116DD2C5"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The Guardian </w:t>
      </w:r>
      <w:r w:rsidRPr="00DC7927">
        <w:rPr>
          <w:rFonts w:ascii="Times New Roman" w:hAnsi="Times New Roman" w:cs="Times New Roman"/>
          <w:sz w:val="28"/>
          <w:szCs w:val="28"/>
          <w:lang w:val="uk-UA"/>
        </w:rPr>
        <w:t>URL:</w:t>
      </w:r>
      <w:hyperlink r:id="rId61" w:history="1">
        <w:r w:rsidRPr="00DC7927">
          <w:rPr>
            <w:rStyle w:val="a5"/>
            <w:rFonts w:ascii="Times New Roman" w:hAnsi="Times New Roman" w:cs="Times New Roman"/>
            <w:sz w:val="28"/>
            <w:szCs w:val="28"/>
            <w:lang w:val="uk-UA"/>
          </w:rPr>
          <w:t>https://www.theguardian.com/world/2023/aug/13/ukraine-desperate-for-help-clearing-mines-says-defence-minister</w:t>
        </w:r>
      </w:hyperlink>
    </w:p>
    <w:p w14:paraId="3D3B8045"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BBC News </w:t>
      </w:r>
      <w:r w:rsidRPr="00DC7927">
        <w:rPr>
          <w:rFonts w:ascii="Times New Roman" w:hAnsi="Times New Roman" w:cs="Times New Roman"/>
          <w:sz w:val="28"/>
          <w:szCs w:val="28"/>
          <w:lang w:val="uk-UA"/>
        </w:rPr>
        <w:t>URL:</w:t>
      </w:r>
      <w:hyperlink r:id="rId62" w:history="1">
        <w:r w:rsidRPr="00DC7927">
          <w:rPr>
            <w:rStyle w:val="a5"/>
            <w:rFonts w:ascii="Times New Roman" w:hAnsi="Times New Roman" w:cs="Times New Roman"/>
            <w:sz w:val="28"/>
            <w:szCs w:val="28"/>
            <w:lang w:val="uk-UA"/>
          </w:rPr>
          <w:t>https://www.bbc.com/news/world-us-canada-63977645</w:t>
        </w:r>
      </w:hyperlink>
    </w:p>
    <w:p w14:paraId="2EB4B374" w14:textId="77777777" w:rsidR="008542D0" w:rsidRPr="00DC7927" w:rsidRDefault="008542D0" w:rsidP="008542D0">
      <w:pPr>
        <w:pStyle w:val="a7"/>
        <w:numPr>
          <w:ilvl w:val="0"/>
          <w:numId w:val="32"/>
        </w:numPr>
        <w:rPr>
          <w:rStyle w:val="a5"/>
          <w:rFonts w:ascii="Times New Roman" w:hAnsi="Times New Roman" w:cs="Times New Roman"/>
          <w:color w:val="auto"/>
          <w:sz w:val="28"/>
          <w:szCs w:val="28"/>
          <w:u w:val="none"/>
          <w:lang w:val="en-US"/>
        </w:rPr>
      </w:pPr>
      <w:r w:rsidRPr="00DC7927">
        <w:rPr>
          <w:rFonts w:ascii="Times New Roman" w:hAnsi="Times New Roman" w:cs="Times New Roman"/>
          <w:sz w:val="28"/>
          <w:szCs w:val="28"/>
          <w:lang w:val="en-US"/>
        </w:rPr>
        <w:t xml:space="preserve">BBC News </w:t>
      </w:r>
      <w:r w:rsidRPr="00DC7927">
        <w:rPr>
          <w:rFonts w:ascii="Times New Roman" w:hAnsi="Times New Roman" w:cs="Times New Roman"/>
          <w:sz w:val="28"/>
          <w:szCs w:val="28"/>
          <w:lang w:val="uk-UA"/>
        </w:rPr>
        <w:t>URL:</w:t>
      </w:r>
      <w:hyperlink r:id="rId63" w:history="1">
        <w:r w:rsidRPr="00DC7927">
          <w:rPr>
            <w:rStyle w:val="a5"/>
            <w:rFonts w:ascii="Times New Roman" w:hAnsi="Times New Roman" w:cs="Times New Roman"/>
            <w:sz w:val="28"/>
            <w:szCs w:val="28"/>
            <w:lang w:val="uk-UA"/>
          </w:rPr>
          <w:t>https://www.bbc.com/news/world-60525350</w:t>
        </w:r>
      </w:hyperlink>
    </w:p>
    <w:p w14:paraId="6555418E" w14:textId="77777777" w:rsidR="008542D0" w:rsidRPr="00DC7927" w:rsidRDefault="008542D0" w:rsidP="008542D0">
      <w:pPr>
        <w:pStyle w:val="a7"/>
        <w:numPr>
          <w:ilvl w:val="0"/>
          <w:numId w:val="32"/>
        </w:numPr>
        <w:spacing w:after="0" w:line="360" w:lineRule="auto"/>
        <w:jc w:val="both"/>
        <w:rPr>
          <w:rFonts w:ascii="Times New Roman" w:hAnsi="Times New Roman" w:cs="Times New Roman"/>
          <w:sz w:val="28"/>
          <w:szCs w:val="28"/>
          <w:lang w:val="uk-UA"/>
        </w:rPr>
      </w:pPr>
      <w:r w:rsidRPr="00DC7927">
        <w:rPr>
          <w:rFonts w:ascii="Times New Roman" w:hAnsi="Times New Roman" w:cs="Times New Roman"/>
          <w:sz w:val="28"/>
          <w:szCs w:val="28"/>
          <w:lang w:val="en-US"/>
        </w:rPr>
        <w:t xml:space="preserve">BBC News </w:t>
      </w:r>
      <w:r w:rsidRPr="00DC7927">
        <w:rPr>
          <w:rFonts w:ascii="Times New Roman" w:hAnsi="Times New Roman" w:cs="Times New Roman"/>
          <w:sz w:val="28"/>
          <w:szCs w:val="28"/>
          <w:lang w:val="uk-UA"/>
        </w:rPr>
        <w:t>URL:</w:t>
      </w:r>
      <w:hyperlink r:id="rId64" w:history="1">
        <w:r w:rsidRPr="00DC7927">
          <w:rPr>
            <w:rStyle w:val="a5"/>
            <w:rFonts w:ascii="Times New Roman" w:hAnsi="Times New Roman" w:cs="Times New Roman"/>
            <w:sz w:val="28"/>
            <w:szCs w:val="28"/>
            <w:lang w:val="uk-UA"/>
          </w:rPr>
          <w:t>https://www.bbc.com/news/uk-60679658</w:t>
        </w:r>
      </w:hyperlink>
      <w:r w:rsidRPr="00DC7927">
        <w:rPr>
          <w:rFonts w:ascii="Times New Roman" w:hAnsi="Times New Roman" w:cs="Times New Roman"/>
          <w:sz w:val="28"/>
          <w:szCs w:val="28"/>
          <w:lang w:val="uk-UA"/>
        </w:rPr>
        <w:t xml:space="preserve">   </w:t>
      </w:r>
    </w:p>
    <w:p w14:paraId="12C0CB51" w14:textId="77777777" w:rsidR="008542D0" w:rsidRPr="00DC7927" w:rsidRDefault="008542D0" w:rsidP="00FF6829">
      <w:pPr>
        <w:pStyle w:val="a7"/>
        <w:numPr>
          <w:ilvl w:val="0"/>
          <w:numId w:val="32"/>
        </w:numPr>
        <w:spacing w:after="0" w:line="360" w:lineRule="auto"/>
        <w:rPr>
          <w:rStyle w:val="a5"/>
          <w:rFonts w:ascii="Times New Roman" w:hAnsi="Times New Roman" w:cs="Times New Roman"/>
          <w:color w:val="auto"/>
          <w:sz w:val="28"/>
          <w:szCs w:val="28"/>
          <w:u w:val="none"/>
          <w:lang w:val="uk-UA"/>
        </w:rPr>
      </w:pPr>
      <w:r w:rsidRPr="00DC7927">
        <w:rPr>
          <w:rFonts w:ascii="Times New Roman" w:hAnsi="Times New Roman" w:cs="Times New Roman"/>
          <w:sz w:val="28"/>
          <w:szCs w:val="28"/>
          <w:lang w:val="en-US"/>
        </w:rPr>
        <w:t xml:space="preserve">BBC News </w:t>
      </w:r>
      <w:r w:rsidRPr="00DC7927">
        <w:rPr>
          <w:rFonts w:ascii="Times New Roman" w:hAnsi="Times New Roman" w:cs="Times New Roman"/>
          <w:sz w:val="28"/>
          <w:szCs w:val="28"/>
          <w:lang w:val="uk-UA"/>
        </w:rPr>
        <w:t>URL:</w:t>
      </w:r>
      <w:hyperlink r:id="rId65" w:history="1">
        <w:r w:rsidRPr="00DC7927">
          <w:rPr>
            <w:rStyle w:val="a5"/>
            <w:rFonts w:ascii="Times New Roman" w:hAnsi="Times New Roman" w:cs="Times New Roman"/>
            <w:sz w:val="28"/>
            <w:szCs w:val="28"/>
            <w:lang w:val="uk-UA"/>
          </w:rPr>
          <w:t>https://www.bbc.com/news/uk-england-hereford-worcester-61038145</w:t>
        </w:r>
      </w:hyperlink>
    </w:p>
    <w:p w14:paraId="09449707" w14:textId="77777777" w:rsidR="008542D0" w:rsidRPr="00DC7927" w:rsidRDefault="008542D0" w:rsidP="00FF6829">
      <w:pPr>
        <w:pStyle w:val="a7"/>
        <w:numPr>
          <w:ilvl w:val="0"/>
          <w:numId w:val="32"/>
        </w:numPr>
        <w:spacing w:after="0" w:line="360" w:lineRule="auto"/>
        <w:rPr>
          <w:rStyle w:val="a5"/>
          <w:rFonts w:ascii="Times New Roman" w:hAnsi="Times New Roman" w:cs="Times New Roman"/>
          <w:color w:val="auto"/>
          <w:sz w:val="28"/>
          <w:szCs w:val="28"/>
          <w:u w:val="none"/>
          <w:lang w:val="uk-UA"/>
        </w:rPr>
      </w:pPr>
      <w:r w:rsidRPr="00DC7927">
        <w:rPr>
          <w:rFonts w:ascii="Times New Roman" w:hAnsi="Times New Roman" w:cs="Times New Roman"/>
          <w:sz w:val="28"/>
          <w:szCs w:val="28"/>
          <w:lang w:val="en-US"/>
        </w:rPr>
        <w:t xml:space="preserve">BBC News </w:t>
      </w:r>
      <w:r w:rsidRPr="00DC7927">
        <w:rPr>
          <w:rFonts w:ascii="Times New Roman" w:hAnsi="Times New Roman" w:cs="Times New Roman"/>
          <w:sz w:val="28"/>
          <w:szCs w:val="28"/>
          <w:lang w:val="uk-UA"/>
        </w:rPr>
        <w:t>URL:</w:t>
      </w:r>
      <w:hyperlink r:id="rId66" w:history="1">
        <w:r w:rsidRPr="00DC7927">
          <w:rPr>
            <w:rStyle w:val="a5"/>
            <w:rFonts w:ascii="Times New Roman" w:hAnsi="Times New Roman" w:cs="Times New Roman"/>
            <w:sz w:val="28"/>
            <w:szCs w:val="28"/>
            <w:lang w:val="uk-UA"/>
          </w:rPr>
          <w:t>https://www.bbc.com/news/uk-england-cornwall-64467908</w:t>
        </w:r>
      </w:hyperlink>
    </w:p>
    <w:p w14:paraId="2762AEA7" w14:textId="77777777" w:rsidR="008542D0" w:rsidRPr="00DC7927" w:rsidRDefault="008542D0" w:rsidP="00FF6829">
      <w:pPr>
        <w:pStyle w:val="a7"/>
        <w:numPr>
          <w:ilvl w:val="0"/>
          <w:numId w:val="32"/>
        </w:numPr>
        <w:spacing w:after="0" w:line="360" w:lineRule="auto"/>
        <w:rPr>
          <w:rStyle w:val="a5"/>
          <w:rFonts w:ascii="Times New Roman" w:hAnsi="Times New Roman" w:cs="Times New Roman"/>
          <w:color w:val="auto"/>
          <w:sz w:val="28"/>
          <w:szCs w:val="28"/>
          <w:u w:val="none"/>
          <w:lang w:val="uk-UA"/>
        </w:rPr>
      </w:pPr>
      <w:r w:rsidRPr="00DC7927">
        <w:rPr>
          <w:rFonts w:ascii="Times New Roman" w:hAnsi="Times New Roman" w:cs="Times New Roman"/>
          <w:sz w:val="28"/>
          <w:szCs w:val="28"/>
          <w:lang w:val="en-US"/>
        </w:rPr>
        <w:t xml:space="preserve">Washington Post </w:t>
      </w:r>
      <w:hyperlink r:id="rId67" w:history="1">
        <w:r w:rsidRPr="00DC7927">
          <w:rPr>
            <w:rStyle w:val="a5"/>
            <w:rFonts w:ascii="Times New Roman" w:hAnsi="Times New Roman" w:cs="Times New Roman"/>
            <w:sz w:val="28"/>
            <w:szCs w:val="28"/>
            <w:lang w:val="uk-UA"/>
          </w:rPr>
          <w:t xml:space="preserve"> URL:https://www.washingtonpost.com/national-security/interactive/2022/kyiv-battle-ukraine-survival/</w:t>
        </w:r>
      </w:hyperlink>
    </w:p>
    <w:p w14:paraId="0FD2FE9C" w14:textId="41C256A6" w:rsidR="008542D0" w:rsidRPr="00DC7927" w:rsidRDefault="008542D0" w:rsidP="00FF6829">
      <w:pPr>
        <w:pStyle w:val="a7"/>
        <w:numPr>
          <w:ilvl w:val="0"/>
          <w:numId w:val="32"/>
        </w:numPr>
        <w:spacing w:after="0" w:line="360" w:lineRule="auto"/>
        <w:rPr>
          <w:rStyle w:val="a5"/>
          <w:rFonts w:ascii="Times New Roman" w:hAnsi="Times New Roman" w:cs="Times New Roman"/>
          <w:color w:val="auto"/>
          <w:sz w:val="28"/>
          <w:szCs w:val="28"/>
          <w:u w:val="none"/>
          <w:lang w:val="uk-UA"/>
        </w:rPr>
      </w:pPr>
      <w:r w:rsidRPr="00DC7927">
        <w:rPr>
          <w:rFonts w:ascii="Times New Roman" w:hAnsi="Times New Roman" w:cs="Times New Roman"/>
          <w:sz w:val="28"/>
          <w:szCs w:val="28"/>
          <w:lang w:val="en-US"/>
        </w:rPr>
        <w:t xml:space="preserve">The Guardian </w:t>
      </w:r>
      <w:r w:rsidRPr="00DC7927">
        <w:rPr>
          <w:rFonts w:ascii="Times New Roman" w:hAnsi="Times New Roman" w:cs="Times New Roman"/>
          <w:sz w:val="28"/>
          <w:szCs w:val="28"/>
          <w:lang w:val="uk-UA"/>
        </w:rPr>
        <w:t>URL:</w:t>
      </w:r>
      <w:r w:rsidR="00FF6829">
        <w:rPr>
          <w:rFonts w:ascii="Times New Roman" w:hAnsi="Times New Roman" w:cs="Times New Roman"/>
          <w:sz w:val="28"/>
          <w:szCs w:val="28"/>
          <w:lang w:val="uk-UA"/>
        </w:rPr>
        <w:t xml:space="preserve"> </w:t>
      </w:r>
      <w:hyperlink r:id="rId68" w:history="1">
        <w:r w:rsidR="00FF6829" w:rsidRPr="001657DA">
          <w:rPr>
            <w:rStyle w:val="a5"/>
            <w:rFonts w:ascii="Times New Roman" w:hAnsi="Times New Roman" w:cs="Times New Roman"/>
            <w:sz w:val="28"/>
            <w:szCs w:val="28"/>
            <w:lang w:val="uk-UA"/>
          </w:rPr>
          <w:t>https://www.theguardian.com/world/2023/aug/18/russia-ukraine-war-at-a-glance-what-we-know-on-day-541-of-the-invasion</w:t>
        </w:r>
      </w:hyperlink>
    </w:p>
    <w:p w14:paraId="2C7E5428" w14:textId="77777777" w:rsidR="008542D0" w:rsidRPr="00DC7927" w:rsidRDefault="008542D0" w:rsidP="00FF6829">
      <w:pPr>
        <w:pStyle w:val="a7"/>
        <w:numPr>
          <w:ilvl w:val="0"/>
          <w:numId w:val="32"/>
        </w:numPr>
        <w:spacing w:after="0" w:line="360" w:lineRule="auto"/>
        <w:rPr>
          <w:rStyle w:val="a5"/>
          <w:rFonts w:ascii="Times New Roman" w:hAnsi="Times New Roman" w:cs="Times New Roman"/>
          <w:color w:val="auto"/>
          <w:sz w:val="28"/>
          <w:szCs w:val="28"/>
          <w:u w:val="none"/>
          <w:lang w:val="uk-UA"/>
        </w:rPr>
      </w:pPr>
      <w:r w:rsidRPr="00DC7927">
        <w:rPr>
          <w:rFonts w:ascii="Times New Roman" w:hAnsi="Times New Roman" w:cs="Times New Roman"/>
          <w:sz w:val="28"/>
          <w:szCs w:val="28"/>
          <w:lang w:val="en-US"/>
        </w:rPr>
        <w:t xml:space="preserve">The Guardian </w:t>
      </w:r>
      <w:r w:rsidRPr="00DC7927">
        <w:rPr>
          <w:rFonts w:ascii="Times New Roman" w:hAnsi="Times New Roman" w:cs="Times New Roman"/>
          <w:sz w:val="28"/>
          <w:szCs w:val="28"/>
          <w:lang w:val="uk-UA"/>
        </w:rPr>
        <w:t>URL:</w:t>
      </w:r>
      <w:hyperlink r:id="rId69" w:history="1">
        <w:r w:rsidRPr="00DC7927">
          <w:rPr>
            <w:rStyle w:val="a5"/>
            <w:rFonts w:ascii="Times New Roman" w:hAnsi="Times New Roman" w:cs="Times New Roman"/>
            <w:sz w:val="28"/>
            <w:szCs w:val="28"/>
            <w:lang w:val="uk-UA"/>
          </w:rPr>
          <w:t>https://www.theguardian.com/world/2022/may/06/german-thinkers-war-of-words-over-ukraine-exposes-generational-divide</w:t>
        </w:r>
      </w:hyperlink>
    </w:p>
    <w:p w14:paraId="056F3FD4" w14:textId="77777777" w:rsidR="008542D0" w:rsidRPr="00DC7927" w:rsidRDefault="008542D0" w:rsidP="008542D0">
      <w:pPr>
        <w:pStyle w:val="a7"/>
        <w:numPr>
          <w:ilvl w:val="0"/>
          <w:numId w:val="32"/>
        </w:numPr>
        <w:spacing w:after="0" w:line="360" w:lineRule="auto"/>
        <w:jc w:val="both"/>
        <w:rPr>
          <w:rStyle w:val="a5"/>
          <w:rFonts w:ascii="Times New Roman" w:hAnsi="Times New Roman" w:cs="Times New Roman"/>
          <w:color w:val="auto"/>
          <w:sz w:val="28"/>
          <w:szCs w:val="28"/>
          <w:u w:val="none"/>
          <w:lang w:val="uk-UA"/>
        </w:rPr>
      </w:pPr>
      <w:r w:rsidRPr="00DC7927">
        <w:rPr>
          <w:rFonts w:ascii="Times New Roman" w:hAnsi="Times New Roman" w:cs="Times New Roman"/>
          <w:sz w:val="28"/>
          <w:szCs w:val="28"/>
          <w:lang w:val="en-US"/>
        </w:rPr>
        <w:t xml:space="preserve">Washington Post </w:t>
      </w:r>
      <w:r w:rsidRPr="00DC7927">
        <w:rPr>
          <w:rFonts w:ascii="Times New Roman" w:hAnsi="Times New Roman" w:cs="Times New Roman"/>
          <w:sz w:val="28"/>
          <w:szCs w:val="28"/>
          <w:lang w:val="uk-UA"/>
        </w:rPr>
        <w:t>URL:</w:t>
      </w:r>
      <w:hyperlink r:id="rId70" w:history="1">
        <w:r w:rsidRPr="00DC7927">
          <w:rPr>
            <w:rStyle w:val="a5"/>
            <w:rFonts w:ascii="Times New Roman" w:hAnsi="Times New Roman" w:cs="Times New Roman"/>
            <w:sz w:val="28"/>
            <w:szCs w:val="28"/>
            <w:lang w:val="uk-UA"/>
          </w:rPr>
          <w:t>https://www.washingtonpost.com/news/monkey-cage/wp/2015/02/12/expert-analysis-on-u-s-russia-and-arming-ukraine/</w:t>
        </w:r>
      </w:hyperlink>
    </w:p>
    <w:p w14:paraId="17F04B76" w14:textId="77777777" w:rsidR="008542D0" w:rsidRPr="00DC7927" w:rsidRDefault="008542D0" w:rsidP="00FF6829">
      <w:pPr>
        <w:pStyle w:val="a7"/>
        <w:numPr>
          <w:ilvl w:val="0"/>
          <w:numId w:val="32"/>
        </w:numPr>
        <w:spacing w:after="0" w:line="360" w:lineRule="auto"/>
        <w:rPr>
          <w:rStyle w:val="a5"/>
          <w:rFonts w:ascii="Times New Roman" w:hAnsi="Times New Roman" w:cs="Times New Roman"/>
          <w:color w:val="auto"/>
          <w:sz w:val="28"/>
          <w:szCs w:val="28"/>
          <w:u w:val="none"/>
          <w:lang w:val="uk-UA"/>
        </w:rPr>
      </w:pPr>
      <w:r w:rsidRPr="00DC7927">
        <w:rPr>
          <w:rFonts w:ascii="Times New Roman" w:hAnsi="Times New Roman" w:cs="Times New Roman"/>
          <w:sz w:val="28"/>
          <w:szCs w:val="28"/>
          <w:lang w:val="en-US"/>
        </w:rPr>
        <w:lastRenderedPageBreak/>
        <w:t>The</w:t>
      </w:r>
      <w:r>
        <w:rPr>
          <w:rFonts w:ascii="Times New Roman" w:hAnsi="Times New Roman" w:cs="Times New Roman"/>
          <w:sz w:val="28"/>
          <w:szCs w:val="28"/>
          <w:lang w:val="uk-UA"/>
        </w:rPr>
        <w:t xml:space="preserve"> </w:t>
      </w:r>
      <w:r w:rsidRPr="00DC7927">
        <w:rPr>
          <w:rFonts w:ascii="Times New Roman" w:hAnsi="Times New Roman" w:cs="Times New Roman"/>
          <w:sz w:val="28"/>
          <w:szCs w:val="28"/>
          <w:lang w:val="en-US"/>
        </w:rPr>
        <w:t xml:space="preserve">Guardian </w:t>
      </w:r>
      <w:r w:rsidRPr="00DC7927">
        <w:rPr>
          <w:rFonts w:ascii="Times New Roman" w:hAnsi="Times New Roman" w:cs="Times New Roman"/>
          <w:sz w:val="28"/>
          <w:szCs w:val="28"/>
          <w:lang w:val="uk-UA"/>
        </w:rPr>
        <w:t>URL:</w:t>
      </w:r>
      <w:hyperlink r:id="rId71" w:history="1">
        <w:r w:rsidRPr="00DC7927">
          <w:rPr>
            <w:rStyle w:val="a5"/>
            <w:rFonts w:ascii="Times New Roman" w:hAnsi="Times New Roman" w:cs="Times New Roman"/>
            <w:sz w:val="28"/>
            <w:szCs w:val="28"/>
            <w:lang w:val="uk-UA"/>
          </w:rPr>
          <w:t>https://www.theguardian.com/environment/2022/jun/08/we-must-join-forces-to-defuse-carbon-bombs</w:t>
        </w:r>
      </w:hyperlink>
    </w:p>
    <w:p w14:paraId="788B9E1E" w14:textId="77777777" w:rsidR="008542D0" w:rsidRPr="00DC7927" w:rsidRDefault="008542D0" w:rsidP="00FF6829">
      <w:pPr>
        <w:pStyle w:val="a7"/>
        <w:numPr>
          <w:ilvl w:val="0"/>
          <w:numId w:val="32"/>
        </w:numPr>
        <w:spacing w:after="0" w:line="360" w:lineRule="auto"/>
        <w:rPr>
          <w:rStyle w:val="a5"/>
          <w:rFonts w:ascii="Times New Roman" w:hAnsi="Times New Roman" w:cs="Times New Roman"/>
          <w:color w:val="auto"/>
          <w:sz w:val="28"/>
          <w:szCs w:val="28"/>
          <w:u w:val="none"/>
          <w:lang w:val="uk-UA"/>
        </w:rPr>
      </w:pPr>
      <w:r w:rsidRPr="00DC7927">
        <w:rPr>
          <w:rFonts w:ascii="Times New Roman" w:hAnsi="Times New Roman" w:cs="Times New Roman"/>
          <w:sz w:val="28"/>
          <w:szCs w:val="28"/>
          <w:lang w:val="en-US"/>
        </w:rPr>
        <w:t xml:space="preserve">Washington Post </w:t>
      </w:r>
      <w:r w:rsidRPr="00DC7927">
        <w:rPr>
          <w:rFonts w:ascii="Times New Roman" w:hAnsi="Times New Roman" w:cs="Times New Roman"/>
          <w:sz w:val="28"/>
          <w:szCs w:val="28"/>
          <w:lang w:val="uk-UA"/>
        </w:rPr>
        <w:t>URL:</w:t>
      </w:r>
      <w:hyperlink r:id="rId72" w:history="1">
        <w:r w:rsidRPr="00DC7927">
          <w:rPr>
            <w:rStyle w:val="a5"/>
            <w:rFonts w:ascii="Times New Roman" w:hAnsi="Times New Roman" w:cs="Times New Roman"/>
            <w:sz w:val="28"/>
            <w:szCs w:val="28"/>
            <w:lang w:val="uk-UA"/>
          </w:rPr>
          <w:t>https://www.washingtonpost.com/world/2023/11/14/israel-gaza-hospitals-hamas-civilians/</w:t>
        </w:r>
      </w:hyperlink>
    </w:p>
    <w:p w14:paraId="1F3DE434" w14:textId="77777777" w:rsidR="008542D0" w:rsidRPr="00DC7927" w:rsidRDefault="008542D0" w:rsidP="008542D0">
      <w:pPr>
        <w:pStyle w:val="a7"/>
        <w:numPr>
          <w:ilvl w:val="0"/>
          <w:numId w:val="32"/>
        </w:numPr>
        <w:spacing w:after="0" w:line="360" w:lineRule="auto"/>
        <w:jc w:val="both"/>
        <w:rPr>
          <w:rFonts w:ascii="Times New Roman" w:hAnsi="Times New Roman" w:cs="Times New Roman"/>
          <w:sz w:val="28"/>
          <w:szCs w:val="28"/>
          <w:lang w:val="uk-UA"/>
        </w:rPr>
      </w:pPr>
      <w:r w:rsidRPr="00DC7927">
        <w:rPr>
          <w:rFonts w:ascii="Times New Roman" w:hAnsi="Times New Roman" w:cs="Times New Roman"/>
          <w:sz w:val="28"/>
          <w:szCs w:val="28"/>
          <w:lang w:val="en-US"/>
        </w:rPr>
        <w:t xml:space="preserve">The New Voice of Ukraine </w:t>
      </w:r>
      <w:r w:rsidRPr="00DC7927">
        <w:rPr>
          <w:rFonts w:ascii="Times New Roman" w:hAnsi="Times New Roman" w:cs="Times New Roman"/>
          <w:sz w:val="28"/>
          <w:szCs w:val="28"/>
          <w:lang w:val="uk-UA"/>
        </w:rPr>
        <w:t>URL:</w:t>
      </w:r>
      <w:hyperlink r:id="rId73" w:history="1">
        <w:r w:rsidRPr="00DC7927">
          <w:rPr>
            <w:rStyle w:val="a5"/>
            <w:rFonts w:ascii="Times New Roman" w:hAnsi="Times New Roman" w:cs="Times New Roman"/>
            <w:sz w:val="28"/>
            <w:szCs w:val="28"/>
            <w:lang w:val="uk-UA"/>
          </w:rPr>
          <w:t>https://english.nv.ua/nation/ukraine-s-military-intelligence-on-some-of-its-boldest-operations-50360305.html</w:t>
        </w:r>
      </w:hyperlink>
    </w:p>
    <w:p w14:paraId="3217F10B" w14:textId="77777777" w:rsidR="00262091" w:rsidRPr="00804E2C" w:rsidRDefault="00262091" w:rsidP="00B13FCF">
      <w:pPr>
        <w:spacing w:after="0" w:line="360" w:lineRule="auto"/>
        <w:jc w:val="both"/>
        <w:rPr>
          <w:rFonts w:ascii="Times New Roman" w:hAnsi="Times New Roman" w:cs="Times New Roman"/>
          <w:sz w:val="28"/>
          <w:szCs w:val="28"/>
          <w:lang w:val="uk-UA"/>
        </w:rPr>
      </w:pPr>
    </w:p>
    <w:p w14:paraId="48384766" w14:textId="77777777" w:rsidR="00262091" w:rsidRPr="00804E2C" w:rsidRDefault="00262091" w:rsidP="00B13FCF">
      <w:pPr>
        <w:pStyle w:val="a7"/>
        <w:spacing w:after="0" w:line="360" w:lineRule="auto"/>
        <w:jc w:val="both"/>
        <w:rPr>
          <w:rFonts w:ascii="Times New Roman" w:eastAsia="Times New Roman" w:hAnsi="Times New Roman" w:cs="Times New Roman"/>
          <w:sz w:val="28"/>
          <w:szCs w:val="28"/>
          <w:lang w:val="uk-UA" w:eastAsia="ru-RU"/>
        </w:rPr>
      </w:pPr>
    </w:p>
    <w:sectPr w:rsidR="00262091" w:rsidRPr="00804E2C" w:rsidSect="009C76BD">
      <w:headerReference w:type="default" r:id="rId74"/>
      <w:headerReference w:type="first" r:id="rId75"/>
      <w:pgSz w:w="11906" w:h="16838"/>
      <w:pgMar w:top="1134" w:right="567" w:bottom="1134" w:left="1701"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CD12" w14:textId="77777777" w:rsidR="00B708D3" w:rsidRDefault="00B708D3" w:rsidP="00CD137F">
      <w:pPr>
        <w:spacing w:after="0" w:line="240" w:lineRule="auto"/>
      </w:pPr>
      <w:r>
        <w:separator/>
      </w:r>
    </w:p>
  </w:endnote>
  <w:endnote w:type="continuationSeparator" w:id="0">
    <w:p w14:paraId="228C5B90" w14:textId="77777777" w:rsidR="00B708D3" w:rsidRDefault="00B708D3" w:rsidP="00CD137F">
      <w:pPr>
        <w:spacing w:after="0" w:line="240" w:lineRule="auto"/>
      </w:pPr>
      <w:r>
        <w:continuationSeparator/>
      </w:r>
    </w:p>
  </w:endnote>
  <w:endnote w:type="continuationNotice" w:id="1">
    <w:p w14:paraId="317A15D5" w14:textId="77777777" w:rsidR="00B708D3" w:rsidRDefault="00B70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entSchbook Win95BT">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1229">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CF5D" w14:textId="77777777" w:rsidR="00B708D3" w:rsidRDefault="00B708D3" w:rsidP="00CD137F">
      <w:pPr>
        <w:spacing w:after="0" w:line="240" w:lineRule="auto"/>
      </w:pPr>
      <w:r>
        <w:separator/>
      </w:r>
    </w:p>
  </w:footnote>
  <w:footnote w:type="continuationSeparator" w:id="0">
    <w:p w14:paraId="65B56D86" w14:textId="77777777" w:rsidR="00B708D3" w:rsidRDefault="00B708D3" w:rsidP="00CD137F">
      <w:pPr>
        <w:spacing w:after="0" w:line="240" w:lineRule="auto"/>
      </w:pPr>
      <w:r>
        <w:continuationSeparator/>
      </w:r>
    </w:p>
  </w:footnote>
  <w:footnote w:type="continuationNotice" w:id="1">
    <w:p w14:paraId="79904866" w14:textId="77777777" w:rsidR="00B708D3" w:rsidRDefault="00B708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81783"/>
      <w:docPartObj>
        <w:docPartGallery w:val="Page Numbers (Top of Page)"/>
        <w:docPartUnique/>
      </w:docPartObj>
    </w:sdtPr>
    <w:sdtEndPr/>
    <w:sdtContent>
      <w:p w14:paraId="003DC456" w14:textId="4C5FC3FA" w:rsidR="00A55ACD" w:rsidRDefault="00A55ACD" w:rsidP="00A55ACD">
        <w:pPr>
          <w:pStyle w:val="a8"/>
          <w:tabs>
            <w:tab w:val="clear" w:pos="9355"/>
            <w:tab w:val="right" w:pos="9072"/>
          </w:tabs>
          <w:ind w:right="566"/>
          <w:jc w:val="right"/>
        </w:pPr>
        <w:r>
          <w:fldChar w:fldCharType="begin"/>
        </w:r>
        <w:r>
          <w:instrText>PAGE   \* MERGEFORMAT</w:instrText>
        </w:r>
        <w:r>
          <w:fldChar w:fldCharType="separate"/>
        </w:r>
        <w:r>
          <w:rPr>
            <w:lang w:val="uk-UA"/>
          </w:rPr>
          <w:t>2</w:t>
        </w:r>
        <w:r>
          <w:fldChar w:fldCharType="end"/>
        </w:r>
      </w:p>
    </w:sdtContent>
  </w:sdt>
  <w:p w14:paraId="00A8A7FE" w14:textId="77777777" w:rsidR="009C76BD" w:rsidRDefault="009C76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24946"/>
      <w:docPartObj>
        <w:docPartGallery w:val="Page Numbers (Top of Page)"/>
        <w:docPartUnique/>
      </w:docPartObj>
    </w:sdtPr>
    <w:sdtEndPr/>
    <w:sdtContent>
      <w:p w14:paraId="14C17C33" w14:textId="622B2559" w:rsidR="00A55ACD" w:rsidRDefault="00A55ACD">
        <w:pPr>
          <w:pStyle w:val="a8"/>
          <w:jc w:val="right"/>
        </w:pPr>
        <w:r>
          <w:fldChar w:fldCharType="begin"/>
        </w:r>
        <w:r>
          <w:instrText>PAGE   \* MERGEFORMAT</w:instrText>
        </w:r>
        <w:r>
          <w:fldChar w:fldCharType="separate"/>
        </w:r>
        <w:r>
          <w:rPr>
            <w:lang w:val="uk-UA"/>
          </w:rPr>
          <w:t>2</w:t>
        </w:r>
        <w:r>
          <w:fldChar w:fldCharType="end"/>
        </w:r>
      </w:p>
    </w:sdtContent>
  </w:sdt>
  <w:p w14:paraId="5E47FAD5" w14:textId="77777777" w:rsidR="009C76BD" w:rsidRDefault="009C76B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98314"/>
      <w:docPartObj>
        <w:docPartGallery w:val="Page Numbers (Top of Page)"/>
        <w:docPartUnique/>
      </w:docPartObj>
    </w:sdtPr>
    <w:sdtEndPr/>
    <w:sdtContent>
      <w:p w14:paraId="69987A7F" w14:textId="05A4DD81" w:rsidR="006B6E5D" w:rsidRDefault="006B6E5D" w:rsidP="00A55ACD">
        <w:pPr>
          <w:pStyle w:val="a8"/>
          <w:ind w:right="566"/>
          <w:jc w:val="right"/>
        </w:pPr>
        <w:r>
          <w:fldChar w:fldCharType="begin"/>
        </w:r>
        <w:r>
          <w:instrText>PAGE   \* MERGEFORMAT</w:instrText>
        </w:r>
        <w:r>
          <w:fldChar w:fldCharType="separate"/>
        </w:r>
        <w:r>
          <w:rPr>
            <w:lang w:val="uk-UA"/>
          </w:rPr>
          <w:t>2</w:t>
        </w:r>
        <w:r>
          <w:fldChar w:fldCharType="end"/>
        </w:r>
      </w:p>
    </w:sdtContent>
  </w:sdt>
  <w:p w14:paraId="740817F1" w14:textId="77777777" w:rsidR="006B6E5D" w:rsidRDefault="006B6E5D" w:rsidP="00A55ACD">
    <w:pPr>
      <w:pStyle w:val="a8"/>
      <w:ind w:right="56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045085"/>
      <w:docPartObj>
        <w:docPartGallery w:val="Page Numbers (Top of Page)"/>
        <w:docPartUnique/>
      </w:docPartObj>
    </w:sdtPr>
    <w:sdtEndPr/>
    <w:sdtContent>
      <w:p w14:paraId="588C7269" w14:textId="77777777" w:rsidR="00477091" w:rsidRDefault="00477091">
        <w:pPr>
          <w:pStyle w:val="a8"/>
          <w:jc w:val="right"/>
        </w:pPr>
        <w:r>
          <w:fldChar w:fldCharType="begin"/>
        </w:r>
        <w:r>
          <w:instrText>PAGE   \* MERGEFORMAT</w:instrText>
        </w:r>
        <w:r>
          <w:fldChar w:fldCharType="separate"/>
        </w:r>
        <w:r>
          <w:rPr>
            <w:lang w:val="uk-UA"/>
          </w:rPr>
          <w:t>2</w:t>
        </w:r>
        <w:r>
          <w:fldChar w:fldCharType="end"/>
        </w:r>
      </w:p>
    </w:sdtContent>
  </w:sdt>
  <w:p w14:paraId="1F0E18F0" w14:textId="77777777" w:rsidR="00477091" w:rsidRDefault="0047709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AF46182"/>
    <w:multiLevelType w:val="multilevel"/>
    <w:tmpl w:val="F45C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1B2A"/>
    <w:multiLevelType w:val="hybridMultilevel"/>
    <w:tmpl w:val="5D481E60"/>
    <w:lvl w:ilvl="0" w:tplc="C6EC00C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18D9784B"/>
    <w:multiLevelType w:val="multilevel"/>
    <w:tmpl w:val="6820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1020E"/>
    <w:multiLevelType w:val="hybridMultilevel"/>
    <w:tmpl w:val="E00E1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67377F"/>
    <w:multiLevelType w:val="hybridMultilevel"/>
    <w:tmpl w:val="22765F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F243DA"/>
    <w:multiLevelType w:val="hybridMultilevel"/>
    <w:tmpl w:val="A1084C3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28C671EF"/>
    <w:multiLevelType w:val="hybridMultilevel"/>
    <w:tmpl w:val="F678F61E"/>
    <w:lvl w:ilvl="0" w:tplc="F3F2140C">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8" w15:restartNumberingAfterBreak="0">
    <w:nsid w:val="2A0A02FF"/>
    <w:multiLevelType w:val="hybridMultilevel"/>
    <w:tmpl w:val="3F4E21DA"/>
    <w:lvl w:ilvl="0" w:tplc="E6D05A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B162620"/>
    <w:multiLevelType w:val="hybridMultilevel"/>
    <w:tmpl w:val="BCA22F60"/>
    <w:lvl w:ilvl="0" w:tplc="E6D05A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D0E2692"/>
    <w:multiLevelType w:val="hybridMultilevel"/>
    <w:tmpl w:val="B5A6398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319426DC"/>
    <w:multiLevelType w:val="hybridMultilevel"/>
    <w:tmpl w:val="0CCEA558"/>
    <w:lvl w:ilvl="0" w:tplc="19B8EF5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1C101E1"/>
    <w:multiLevelType w:val="hybridMultilevel"/>
    <w:tmpl w:val="4E765910"/>
    <w:lvl w:ilvl="0" w:tplc="30D275F0">
      <w:start w:val="1"/>
      <w:numFmt w:val="decimal"/>
      <w:pStyle w:val="a"/>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AD4A50"/>
    <w:multiLevelType w:val="hybridMultilevel"/>
    <w:tmpl w:val="7B40CFC4"/>
    <w:lvl w:ilvl="0" w:tplc="3D124E54">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4" w15:restartNumberingAfterBreak="0">
    <w:nsid w:val="3811131D"/>
    <w:multiLevelType w:val="hybridMultilevel"/>
    <w:tmpl w:val="E6BC7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F51C56"/>
    <w:multiLevelType w:val="hybridMultilevel"/>
    <w:tmpl w:val="2CB8EE4A"/>
    <w:lvl w:ilvl="0" w:tplc="D16CADB0">
      <w:start w:val="1"/>
      <w:numFmt w:val="decimal"/>
      <w:pStyle w:val="a0"/>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3E2C6A97"/>
    <w:multiLevelType w:val="hybridMultilevel"/>
    <w:tmpl w:val="E3CA7C5A"/>
    <w:lvl w:ilvl="0" w:tplc="E6D05A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3F28D8"/>
    <w:multiLevelType w:val="hybridMultilevel"/>
    <w:tmpl w:val="55DC3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992E61"/>
    <w:multiLevelType w:val="hybridMultilevel"/>
    <w:tmpl w:val="21A8A3B0"/>
    <w:lvl w:ilvl="0" w:tplc="833058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32E6AEC"/>
    <w:multiLevelType w:val="hybridMultilevel"/>
    <w:tmpl w:val="65B8C4FA"/>
    <w:lvl w:ilvl="0" w:tplc="E6D05A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4CD356D"/>
    <w:multiLevelType w:val="hybridMultilevel"/>
    <w:tmpl w:val="E6BC78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917ABD"/>
    <w:multiLevelType w:val="hybridMultilevel"/>
    <w:tmpl w:val="0FC66258"/>
    <w:lvl w:ilvl="0" w:tplc="F3F2140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480655E8"/>
    <w:multiLevelType w:val="multilevel"/>
    <w:tmpl w:val="BB3C764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1B394F"/>
    <w:multiLevelType w:val="hybridMultilevel"/>
    <w:tmpl w:val="8092F2BC"/>
    <w:lvl w:ilvl="0" w:tplc="8330583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E123314"/>
    <w:multiLevelType w:val="hybridMultilevel"/>
    <w:tmpl w:val="9B6C1E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933902"/>
    <w:multiLevelType w:val="hybridMultilevel"/>
    <w:tmpl w:val="6A20E26C"/>
    <w:lvl w:ilvl="0" w:tplc="649052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43B6531"/>
    <w:multiLevelType w:val="hybridMultilevel"/>
    <w:tmpl w:val="959029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5454FFC"/>
    <w:multiLevelType w:val="hybridMultilevel"/>
    <w:tmpl w:val="7D22E236"/>
    <w:lvl w:ilvl="0" w:tplc="F3F214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598407E"/>
    <w:multiLevelType w:val="hybridMultilevel"/>
    <w:tmpl w:val="4906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6119EF"/>
    <w:multiLevelType w:val="hybridMultilevel"/>
    <w:tmpl w:val="55C02BE8"/>
    <w:lvl w:ilvl="0" w:tplc="6490521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79062DBD"/>
    <w:multiLevelType w:val="hybridMultilevel"/>
    <w:tmpl w:val="E780D180"/>
    <w:lvl w:ilvl="0" w:tplc="649052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E6E2211"/>
    <w:multiLevelType w:val="hybridMultilevel"/>
    <w:tmpl w:val="3542B71C"/>
    <w:lvl w:ilvl="0" w:tplc="E6D05A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36070711">
    <w:abstractNumId w:val="28"/>
  </w:num>
  <w:num w:numId="2" w16cid:durableId="356196819">
    <w:abstractNumId w:val="11"/>
  </w:num>
  <w:num w:numId="3" w16cid:durableId="664893450">
    <w:abstractNumId w:val="13"/>
  </w:num>
  <w:num w:numId="4" w16cid:durableId="774131376">
    <w:abstractNumId w:val="1"/>
  </w:num>
  <w:num w:numId="5" w16cid:durableId="2057586659">
    <w:abstractNumId w:val="17"/>
  </w:num>
  <w:num w:numId="6" w16cid:durableId="1031878543">
    <w:abstractNumId w:val="18"/>
  </w:num>
  <w:num w:numId="7" w16cid:durableId="921180837">
    <w:abstractNumId w:val="21"/>
  </w:num>
  <w:num w:numId="8" w16cid:durableId="1269387909">
    <w:abstractNumId w:val="27"/>
  </w:num>
  <w:num w:numId="9" w16cid:durableId="236940115">
    <w:abstractNumId w:val="23"/>
  </w:num>
  <w:num w:numId="10" w16cid:durableId="1061248574">
    <w:abstractNumId w:val="7"/>
  </w:num>
  <w:num w:numId="11" w16cid:durableId="243800040">
    <w:abstractNumId w:val="0"/>
  </w:num>
  <w:num w:numId="12" w16cid:durableId="1932003176">
    <w:abstractNumId w:val="24"/>
  </w:num>
  <w:num w:numId="13" w16cid:durableId="231476589">
    <w:abstractNumId w:val="5"/>
  </w:num>
  <w:num w:numId="14" w16cid:durableId="1346519227">
    <w:abstractNumId w:val="12"/>
  </w:num>
  <w:num w:numId="15" w16cid:durableId="51734172">
    <w:abstractNumId w:val="15"/>
  </w:num>
  <w:num w:numId="16" w16cid:durableId="1591044046">
    <w:abstractNumId w:val="22"/>
  </w:num>
  <w:num w:numId="17" w16cid:durableId="1451626149">
    <w:abstractNumId w:val="3"/>
  </w:num>
  <w:num w:numId="18" w16cid:durableId="888227832">
    <w:abstractNumId w:val="16"/>
  </w:num>
  <w:num w:numId="19" w16cid:durableId="160390398">
    <w:abstractNumId w:val="20"/>
  </w:num>
  <w:num w:numId="20" w16cid:durableId="295071043">
    <w:abstractNumId w:val="26"/>
  </w:num>
  <w:num w:numId="21" w16cid:durableId="1161770426">
    <w:abstractNumId w:val="29"/>
  </w:num>
  <w:num w:numId="22" w16cid:durableId="1510294274">
    <w:abstractNumId w:val="30"/>
  </w:num>
  <w:num w:numId="23" w16cid:durableId="1917402199">
    <w:abstractNumId w:val="4"/>
  </w:num>
  <w:num w:numId="24" w16cid:durableId="353698554">
    <w:abstractNumId w:val="25"/>
  </w:num>
  <w:num w:numId="25" w16cid:durableId="1399397715">
    <w:abstractNumId w:val="10"/>
  </w:num>
  <w:num w:numId="26" w16cid:durableId="1455712287">
    <w:abstractNumId w:val="8"/>
  </w:num>
  <w:num w:numId="27" w16cid:durableId="1032806102">
    <w:abstractNumId w:val="31"/>
  </w:num>
  <w:num w:numId="28" w16cid:durableId="1655794075">
    <w:abstractNumId w:val="14"/>
  </w:num>
  <w:num w:numId="29" w16cid:durableId="357128119">
    <w:abstractNumId w:val="19"/>
  </w:num>
  <w:num w:numId="30" w16cid:durableId="46269057">
    <w:abstractNumId w:val="9"/>
  </w:num>
  <w:num w:numId="31" w16cid:durableId="220405086">
    <w:abstractNumId w:val="2"/>
  </w:num>
  <w:num w:numId="32" w16cid:durableId="2082870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AD"/>
    <w:rsid w:val="00001313"/>
    <w:rsid w:val="000013F1"/>
    <w:rsid w:val="00002219"/>
    <w:rsid w:val="00007764"/>
    <w:rsid w:val="000135CB"/>
    <w:rsid w:val="000200D7"/>
    <w:rsid w:val="00024334"/>
    <w:rsid w:val="00024ECA"/>
    <w:rsid w:val="0002584D"/>
    <w:rsid w:val="00026A8B"/>
    <w:rsid w:val="00026E99"/>
    <w:rsid w:val="00033299"/>
    <w:rsid w:val="00033480"/>
    <w:rsid w:val="00033D3F"/>
    <w:rsid w:val="0003652E"/>
    <w:rsid w:val="00037C2B"/>
    <w:rsid w:val="000505C2"/>
    <w:rsid w:val="00052DCB"/>
    <w:rsid w:val="00054F6B"/>
    <w:rsid w:val="000569DB"/>
    <w:rsid w:val="0005730A"/>
    <w:rsid w:val="00071E67"/>
    <w:rsid w:val="00087642"/>
    <w:rsid w:val="00092DD1"/>
    <w:rsid w:val="0009686D"/>
    <w:rsid w:val="00097E04"/>
    <w:rsid w:val="000A1EC6"/>
    <w:rsid w:val="000A265F"/>
    <w:rsid w:val="000A3ED2"/>
    <w:rsid w:val="000A7918"/>
    <w:rsid w:val="000B1D16"/>
    <w:rsid w:val="000B6C30"/>
    <w:rsid w:val="000C42D3"/>
    <w:rsid w:val="000C6280"/>
    <w:rsid w:val="000C6453"/>
    <w:rsid w:val="000C6860"/>
    <w:rsid w:val="000D168B"/>
    <w:rsid w:val="000D25F2"/>
    <w:rsid w:val="000D4EB3"/>
    <w:rsid w:val="000E0A9A"/>
    <w:rsid w:val="000E478A"/>
    <w:rsid w:val="000E5C19"/>
    <w:rsid w:val="000F0394"/>
    <w:rsid w:val="000F23B2"/>
    <w:rsid w:val="000F3A38"/>
    <w:rsid w:val="000F4CCF"/>
    <w:rsid w:val="000F602A"/>
    <w:rsid w:val="0010780C"/>
    <w:rsid w:val="0011062E"/>
    <w:rsid w:val="001110EC"/>
    <w:rsid w:val="00112075"/>
    <w:rsid w:val="00122031"/>
    <w:rsid w:val="001226B8"/>
    <w:rsid w:val="001250E5"/>
    <w:rsid w:val="001273C1"/>
    <w:rsid w:val="001333EA"/>
    <w:rsid w:val="00135846"/>
    <w:rsid w:val="00140DC1"/>
    <w:rsid w:val="00141151"/>
    <w:rsid w:val="00142F30"/>
    <w:rsid w:val="001434C2"/>
    <w:rsid w:val="0014380C"/>
    <w:rsid w:val="00144FA8"/>
    <w:rsid w:val="001450EE"/>
    <w:rsid w:val="001452C5"/>
    <w:rsid w:val="001506FE"/>
    <w:rsid w:val="001526EB"/>
    <w:rsid w:val="00152A16"/>
    <w:rsid w:val="0015767C"/>
    <w:rsid w:val="001617CB"/>
    <w:rsid w:val="00161E84"/>
    <w:rsid w:val="00163806"/>
    <w:rsid w:val="00174F37"/>
    <w:rsid w:val="00181593"/>
    <w:rsid w:val="00181816"/>
    <w:rsid w:val="00182DFF"/>
    <w:rsid w:val="00183C13"/>
    <w:rsid w:val="00195B61"/>
    <w:rsid w:val="001A010C"/>
    <w:rsid w:val="001A34FC"/>
    <w:rsid w:val="001A6EFE"/>
    <w:rsid w:val="001B196C"/>
    <w:rsid w:val="001B2E39"/>
    <w:rsid w:val="001B45A5"/>
    <w:rsid w:val="001B5D4A"/>
    <w:rsid w:val="001B62E1"/>
    <w:rsid w:val="001C10BB"/>
    <w:rsid w:val="001C7E4C"/>
    <w:rsid w:val="001D496B"/>
    <w:rsid w:val="001D5DDC"/>
    <w:rsid w:val="001F15E1"/>
    <w:rsid w:val="001F44A5"/>
    <w:rsid w:val="00202483"/>
    <w:rsid w:val="00205974"/>
    <w:rsid w:val="002076BE"/>
    <w:rsid w:val="00217195"/>
    <w:rsid w:val="00220145"/>
    <w:rsid w:val="0022277B"/>
    <w:rsid w:val="00227F5B"/>
    <w:rsid w:val="00230D90"/>
    <w:rsid w:val="0023183F"/>
    <w:rsid w:val="00241A2B"/>
    <w:rsid w:val="002437BB"/>
    <w:rsid w:val="00244896"/>
    <w:rsid w:val="00244972"/>
    <w:rsid w:val="00246B35"/>
    <w:rsid w:val="0025597D"/>
    <w:rsid w:val="00262091"/>
    <w:rsid w:val="0026337B"/>
    <w:rsid w:val="00263FFE"/>
    <w:rsid w:val="00265A7F"/>
    <w:rsid w:val="00273C0E"/>
    <w:rsid w:val="00280301"/>
    <w:rsid w:val="00280942"/>
    <w:rsid w:val="0028411B"/>
    <w:rsid w:val="0028690E"/>
    <w:rsid w:val="00292A35"/>
    <w:rsid w:val="002966F2"/>
    <w:rsid w:val="00297307"/>
    <w:rsid w:val="002B0F40"/>
    <w:rsid w:val="002B4E31"/>
    <w:rsid w:val="002C024B"/>
    <w:rsid w:val="002C0957"/>
    <w:rsid w:val="002C1CC7"/>
    <w:rsid w:val="002C717B"/>
    <w:rsid w:val="002D2C3A"/>
    <w:rsid w:val="002D39BA"/>
    <w:rsid w:val="002D6D38"/>
    <w:rsid w:val="002E2007"/>
    <w:rsid w:val="002E43F9"/>
    <w:rsid w:val="002E48E4"/>
    <w:rsid w:val="002F3FD1"/>
    <w:rsid w:val="002F7F54"/>
    <w:rsid w:val="00306577"/>
    <w:rsid w:val="00306AAD"/>
    <w:rsid w:val="00306BAD"/>
    <w:rsid w:val="003116D2"/>
    <w:rsid w:val="00312221"/>
    <w:rsid w:val="003156D2"/>
    <w:rsid w:val="00315745"/>
    <w:rsid w:val="00320A59"/>
    <w:rsid w:val="00320E62"/>
    <w:rsid w:val="00322A73"/>
    <w:rsid w:val="0032585C"/>
    <w:rsid w:val="00335748"/>
    <w:rsid w:val="0033749C"/>
    <w:rsid w:val="00340A7D"/>
    <w:rsid w:val="00347755"/>
    <w:rsid w:val="00353987"/>
    <w:rsid w:val="00366341"/>
    <w:rsid w:val="00370334"/>
    <w:rsid w:val="00376889"/>
    <w:rsid w:val="00376D17"/>
    <w:rsid w:val="003847C3"/>
    <w:rsid w:val="00386DE5"/>
    <w:rsid w:val="00387C9A"/>
    <w:rsid w:val="0039160E"/>
    <w:rsid w:val="0039239F"/>
    <w:rsid w:val="00394768"/>
    <w:rsid w:val="003A0FD5"/>
    <w:rsid w:val="003A4119"/>
    <w:rsid w:val="003B6F65"/>
    <w:rsid w:val="003C0EF7"/>
    <w:rsid w:val="003C6AE6"/>
    <w:rsid w:val="003D0AC0"/>
    <w:rsid w:val="003D5774"/>
    <w:rsid w:val="003E1856"/>
    <w:rsid w:val="003E411E"/>
    <w:rsid w:val="003E4A6C"/>
    <w:rsid w:val="003E66CB"/>
    <w:rsid w:val="003E6B1D"/>
    <w:rsid w:val="003F1A85"/>
    <w:rsid w:val="003F32DD"/>
    <w:rsid w:val="003F3DB1"/>
    <w:rsid w:val="0040040A"/>
    <w:rsid w:val="00402E3B"/>
    <w:rsid w:val="00403712"/>
    <w:rsid w:val="00413A5F"/>
    <w:rsid w:val="004165CB"/>
    <w:rsid w:val="004250A6"/>
    <w:rsid w:val="00427232"/>
    <w:rsid w:val="00435123"/>
    <w:rsid w:val="004372DD"/>
    <w:rsid w:val="00444C85"/>
    <w:rsid w:val="00453B4A"/>
    <w:rsid w:val="0045754D"/>
    <w:rsid w:val="00465CE2"/>
    <w:rsid w:val="004711E5"/>
    <w:rsid w:val="00472B08"/>
    <w:rsid w:val="00473DFE"/>
    <w:rsid w:val="00477091"/>
    <w:rsid w:val="00481B16"/>
    <w:rsid w:val="0049403C"/>
    <w:rsid w:val="004A4F17"/>
    <w:rsid w:val="004A729A"/>
    <w:rsid w:val="004B1A11"/>
    <w:rsid w:val="004C04F7"/>
    <w:rsid w:val="004C3871"/>
    <w:rsid w:val="004C42D4"/>
    <w:rsid w:val="004C7194"/>
    <w:rsid w:val="004D1B29"/>
    <w:rsid w:val="004D4B7F"/>
    <w:rsid w:val="004D5047"/>
    <w:rsid w:val="004D6015"/>
    <w:rsid w:val="004D721E"/>
    <w:rsid w:val="004F0E24"/>
    <w:rsid w:val="004F1534"/>
    <w:rsid w:val="004F2197"/>
    <w:rsid w:val="005004CB"/>
    <w:rsid w:val="00500B00"/>
    <w:rsid w:val="00501BC5"/>
    <w:rsid w:val="00502258"/>
    <w:rsid w:val="0050314E"/>
    <w:rsid w:val="005072AC"/>
    <w:rsid w:val="0052505C"/>
    <w:rsid w:val="00525217"/>
    <w:rsid w:val="005252F0"/>
    <w:rsid w:val="005255E1"/>
    <w:rsid w:val="00525DD0"/>
    <w:rsid w:val="0053023B"/>
    <w:rsid w:val="00530780"/>
    <w:rsid w:val="00540C7B"/>
    <w:rsid w:val="00543935"/>
    <w:rsid w:val="00547984"/>
    <w:rsid w:val="00551D13"/>
    <w:rsid w:val="00551FC9"/>
    <w:rsid w:val="00562F93"/>
    <w:rsid w:val="00565133"/>
    <w:rsid w:val="00574817"/>
    <w:rsid w:val="00576AF0"/>
    <w:rsid w:val="00583435"/>
    <w:rsid w:val="00586012"/>
    <w:rsid w:val="00590000"/>
    <w:rsid w:val="00591B4A"/>
    <w:rsid w:val="0059330A"/>
    <w:rsid w:val="005937BD"/>
    <w:rsid w:val="00593A7B"/>
    <w:rsid w:val="00596CCD"/>
    <w:rsid w:val="00597565"/>
    <w:rsid w:val="005A3F7D"/>
    <w:rsid w:val="005A46BD"/>
    <w:rsid w:val="005A5A87"/>
    <w:rsid w:val="005A5E11"/>
    <w:rsid w:val="005B3F73"/>
    <w:rsid w:val="005B5846"/>
    <w:rsid w:val="005D447B"/>
    <w:rsid w:val="005E17AE"/>
    <w:rsid w:val="005E1F46"/>
    <w:rsid w:val="005E3922"/>
    <w:rsid w:val="005E42E0"/>
    <w:rsid w:val="005E53D4"/>
    <w:rsid w:val="005E5A88"/>
    <w:rsid w:val="005E6537"/>
    <w:rsid w:val="005E74D3"/>
    <w:rsid w:val="005E7B33"/>
    <w:rsid w:val="005F0A82"/>
    <w:rsid w:val="005F1454"/>
    <w:rsid w:val="005F2B13"/>
    <w:rsid w:val="005F2FCB"/>
    <w:rsid w:val="005F4C67"/>
    <w:rsid w:val="0060497A"/>
    <w:rsid w:val="006066FA"/>
    <w:rsid w:val="00607F3A"/>
    <w:rsid w:val="00610A52"/>
    <w:rsid w:val="0061603C"/>
    <w:rsid w:val="00620D40"/>
    <w:rsid w:val="00621842"/>
    <w:rsid w:val="00621F8A"/>
    <w:rsid w:val="0062403D"/>
    <w:rsid w:val="00624374"/>
    <w:rsid w:val="00630D1F"/>
    <w:rsid w:val="00631062"/>
    <w:rsid w:val="0063167D"/>
    <w:rsid w:val="006345D0"/>
    <w:rsid w:val="006413FB"/>
    <w:rsid w:val="006432AB"/>
    <w:rsid w:val="00645E48"/>
    <w:rsid w:val="00646EA7"/>
    <w:rsid w:val="006509DB"/>
    <w:rsid w:val="00651AD9"/>
    <w:rsid w:val="00654E57"/>
    <w:rsid w:val="00660501"/>
    <w:rsid w:val="00660519"/>
    <w:rsid w:val="00662420"/>
    <w:rsid w:val="00663116"/>
    <w:rsid w:val="00666F7B"/>
    <w:rsid w:val="00672E85"/>
    <w:rsid w:val="00673340"/>
    <w:rsid w:val="006746A9"/>
    <w:rsid w:val="006750DB"/>
    <w:rsid w:val="00675111"/>
    <w:rsid w:val="00677BE8"/>
    <w:rsid w:val="00680959"/>
    <w:rsid w:val="00681EBF"/>
    <w:rsid w:val="00691A20"/>
    <w:rsid w:val="00692F90"/>
    <w:rsid w:val="0069731A"/>
    <w:rsid w:val="006A377B"/>
    <w:rsid w:val="006A5114"/>
    <w:rsid w:val="006A6442"/>
    <w:rsid w:val="006B0166"/>
    <w:rsid w:val="006B6E5D"/>
    <w:rsid w:val="006C3A4F"/>
    <w:rsid w:val="006C5D1A"/>
    <w:rsid w:val="006C68D8"/>
    <w:rsid w:val="006D0A2D"/>
    <w:rsid w:val="006D3D87"/>
    <w:rsid w:val="006D5133"/>
    <w:rsid w:val="006E5267"/>
    <w:rsid w:val="006E7C5E"/>
    <w:rsid w:val="007019D7"/>
    <w:rsid w:val="00713273"/>
    <w:rsid w:val="00716A27"/>
    <w:rsid w:val="00717C1D"/>
    <w:rsid w:val="00724888"/>
    <w:rsid w:val="00725947"/>
    <w:rsid w:val="00727F59"/>
    <w:rsid w:val="007319A0"/>
    <w:rsid w:val="00731B83"/>
    <w:rsid w:val="00735641"/>
    <w:rsid w:val="00735DE4"/>
    <w:rsid w:val="007376CB"/>
    <w:rsid w:val="00737C66"/>
    <w:rsid w:val="00741345"/>
    <w:rsid w:val="00745C9E"/>
    <w:rsid w:val="00747607"/>
    <w:rsid w:val="007612FC"/>
    <w:rsid w:val="00762097"/>
    <w:rsid w:val="007731FC"/>
    <w:rsid w:val="0077718A"/>
    <w:rsid w:val="00784EC9"/>
    <w:rsid w:val="00786BFF"/>
    <w:rsid w:val="007900F8"/>
    <w:rsid w:val="00790AAD"/>
    <w:rsid w:val="007918C5"/>
    <w:rsid w:val="007922E0"/>
    <w:rsid w:val="00794A19"/>
    <w:rsid w:val="007967A8"/>
    <w:rsid w:val="007A1B79"/>
    <w:rsid w:val="007A41F0"/>
    <w:rsid w:val="007A6B90"/>
    <w:rsid w:val="007A72AF"/>
    <w:rsid w:val="007A7411"/>
    <w:rsid w:val="007B47F3"/>
    <w:rsid w:val="007B4A9A"/>
    <w:rsid w:val="007B4DB2"/>
    <w:rsid w:val="007B5BC3"/>
    <w:rsid w:val="007C19F2"/>
    <w:rsid w:val="007C230D"/>
    <w:rsid w:val="007C2CD6"/>
    <w:rsid w:val="007C30FA"/>
    <w:rsid w:val="007C4FB3"/>
    <w:rsid w:val="007C7F43"/>
    <w:rsid w:val="007D223C"/>
    <w:rsid w:val="007D5E59"/>
    <w:rsid w:val="007D5EC2"/>
    <w:rsid w:val="007E04B4"/>
    <w:rsid w:val="007E39AA"/>
    <w:rsid w:val="007E7A5C"/>
    <w:rsid w:val="007F1689"/>
    <w:rsid w:val="007F215C"/>
    <w:rsid w:val="007F6625"/>
    <w:rsid w:val="007F72FB"/>
    <w:rsid w:val="00804E2C"/>
    <w:rsid w:val="00807A07"/>
    <w:rsid w:val="00811042"/>
    <w:rsid w:val="00814185"/>
    <w:rsid w:val="0081572B"/>
    <w:rsid w:val="00820C45"/>
    <w:rsid w:val="00822A92"/>
    <w:rsid w:val="00826AB7"/>
    <w:rsid w:val="008279C5"/>
    <w:rsid w:val="00830424"/>
    <w:rsid w:val="008321F1"/>
    <w:rsid w:val="0083771C"/>
    <w:rsid w:val="00837A87"/>
    <w:rsid w:val="00841672"/>
    <w:rsid w:val="00841B01"/>
    <w:rsid w:val="00850817"/>
    <w:rsid w:val="008510CB"/>
    <w:rsid w:val="008520A1"/>
    <w:rsid w:val="008542D0"/>
    <w:rsid w:val="0085579D"/>
    <w:rsid w:val="008600E3"/>
    <w:rsid w:val="00860517"/>
    <w:rsid w:val="00863683"/>
    <w:rsid w:val="00864C09"/>
    <w:rsid w:val="00867900"/>
    <w:rsid w:val="00883689"/>
    <w:rsid w:val="00883BA7"/>
    <w:rsid w:val="008843F7"/>
    <w:rsid w:val="0088653C"/>
    <w:rsid w:val="008908CB"/>
    <w:rsid w:val="00892A2B"/>
    <w:rsid w:val="00893F11"/>
    <w:rsid w:val="00895500"/>
    <w:rsid w:val="0089589B"/>
    <w:rsid w:val="008A45C6"/>
    <w:rsid w:val="008B0EB9"/>
    <w:rsid w:val="008B1369"/>
    <w:rsid w:val="008B1593"/>
    <w:rsid w:val="008B2830"/>
    <w:rsid w:val="008B3519"/>
    <w:rsid w:val="008B413E"/>
    <w:rsid w:val="008B51EF"/>
    <w:rsid w:val="008C3280"/>
    <w:rsid w:val="008C4CC7"/>
    <w:rsid w:val="008D3D62"/>
    <w:rsid w:val="008D4345"/>
    <w:rsid w:val="008D7145"/>
    <w:rsid w:val="008E02BA"/>
    <w:rsid w:val="008E3AB2"/>
    <w:rsid w:val="008E543D"/>
    <w:rsid w:val="008E7912"/>
    <w:rsid w:val="008F1DAE"/>
    <w:rsid w:val="008F3D48"/>
    <w:rsid w:val="00901018"/>
    <w:rsid w:val="00903F56"/>
    <w:rsid w:val="00905510"/>
    <w:rsid w:val="00915C63"/>
    <w:rsid w:val="00916E96"/>
    <w:rsid w:val="00924123"/>
    <w:rsid w:val="009328C5"/>
    <w:rsid w:val="0093493B"/>
    <w:rsid w:val="00934D9B"/>
    <w:rsid w:val="00935F79"/>
    <w:rsid w:val="00937AB0"/>
    <w:rsid w:val="00942B27"/>
    <w:rsid w:val="00943791"/>
    <w:rsid w:val="00947EF7"/>
    <w:rsid w:val="00954F06"/>
    <w:rsid w:val="009553CC"/>
    <w:rsid w:val="0095779E"/>
    <w:rsid w:val="00962937"/>
    <w:rsid w:val="00962EEE"/>
    <w:rsid w:val="00974142"/>
    <w:rsid w:val="00980D6B"/>
    <w:rsid w:val="00981BB4"/>
    <w:rsid w:val="009821D4"/>
    <w:rsid w:val="0098475F"/>
    <w:rsid w:val="0099115E"/>
    <w:rsid w:val="009A309A"/>
    <w:rsid w:val="009A5656"/>
    <w:rsid w:val="009B1804"/>
    <w:rsid w:val="009B2714"/>
    <w:rsid w:val="009B2E28"/>
    <w:rsid w:val="009B46FC"/>
    <w:rsid w:val="009C2211"/>
    <w:rsid w:val="009C4546"/>
    <w:rsid w:val="009C76BD"/>
    <w:rsid w:val="009D09E4"/>
    <w:rsid w:val="009D1338"/>
    <w:rsid w:val="009D1F20"/>
    <w:rsid w:val="009D2BBF"/>
    <w:rsid w:val="009D3015"/>
    <w:rsid w:val="009D441E"/>
    <w:rsid w:val="009D501A"/>
    <w:rsid w:val="009D6CC4"/>
    <w:rsid w:val="009D7386"/>
    <w:rsid w:val="009D78FA"/>
    <w:rsid w:val="009D7AB5"/>
    <w:rsid w:val="009E4E67"/>
    <w:rsid w:val="009F17DA"/>
    <w:rsid w:val="009F686C"/>
    <w:rsid w:val="00A025DE"/>
    <w:rsid w:val="00A02E6E"/>
    <w:rsid w:val="00A02FAB"/>
    <w:rsid w:val="00A1073F"/>
    <w:rsid w:val="00A12A5E"/>
    <w:rsid w:val="00A131CA"/>
    <w:rsid w:val="00A17DE4"/>
    <w:rsid w:val="00A214A9"/>
    <w:rsid w:val="00A24E71"/>
    <w:rsid w:val="00A25BB2"/>
    <w:rsid w:val="00A264DF"/>
    <w:rsid w:val="00A3134C"/>
    <w:rsid w:val="00A314D0"/>
    <w:rsid w:val="00A34CAF"/>
    <w:rsid w:val="00A3669D"/>
    <w:rsid w:val="00A4136A"/>
    <w:rsid w:val="00A43257"/>
    <w:rsid w:val="00A45018"/>
    <w:rsid w:val="00A50AAF"/>
    <w:rsid w:val="00A55ACD"/>
    <w:rsid w:val="00A60233"/>
    <w:rsid w:val="00A62BD9"/>
    <w:rsid w:val="00A72F4F"/>
    <w:rsid w:val="00A81C14"/>
    <w:rsid w:val="00A81DB3"/>
    <w:rsid w:val="00A91A5B"/>
    <w:rsid w:val="00A92DBE"/>
    <w:rsid w:val="00A9334E"/>
    <w:rsid w:val="00AA1766"/>
    <w:rsid w:val="00AA4D89"/>
    <w:rsid w:val="00AB1683"/>
    <w:rsid w:val="00AB72B8"/>
    <w:rsid w:val="00AC7ED3"/>
    <w:rsid w:val="00AD5A81"/>
    <w:rsid w:val="00AD67E3"/>
    <w:rsid w:val="00AD6F6C"/>
    <w:rsid w:val="00AE01DC"/>
    <w:rsid w:val="00AE19A0"/>
    <w:rsid w:val="00AE561D"/>
    <w:rsid w:val="00AF175E"/>
    <w:rsid w:val="00AF26B6"/>
    <w:rsid w:val="00AF644F"/>
    <w:rsid w:val="00B014A6"/>
    <w:rsid w:val="00B11088"/>
    <w:rsid w:val="00B13FCF"/>
    <w:rsid w:val="00B16899"/>
    <w:rsid w:val="00B179F9"/>
    <w:rsid w:val="00B2057D"/>
    <w:rsid w:val="00B2436D"/>
    <w:rsid w:val="00B26272"/>
    <w:rsid w:val="00B300B2"/>
    <w:rsid w:val="00B336F3"/>
    <w:rsid w:val="00B344F5"/>
    <w:rsid w:val="00B37ED1"/>
    <w:rsid w:val="00B446E6"/>
    <w:rsid w:val="00B446EE"/>
    <w:rsid w:val="00B44CC8"/>
    <w:rsid w:val="00B52420"/>
    <w:rsid w:val="00B534E0"/>
    <w:rsid w:val="00B55960"/>
    <w:rsid w:val="00B60E7C"/>
    <w:rsid w:val="00B63D24"/>
    <w:rsid w:val="00B63ECC"/>
    <w:rsid w:val="00B708D3"/>
    <w:rsid w:val="00B71399"/>
    <w:rsid w:val="00B7729F"/>
    <w:rsid w:val="00B801DC"/>
    <w:rsid w:val="00B8778C"/>
    <w:rsid w:val="00B879F0"/>
    <w:rsid w:val="00B87D31"/>
    <w:rsid w:val="00B917D7"/>
    <w:rsid w:val="00B96A2B"/>
    <w:rsid w:val="00BA21B3"/>
    <w:rsid w:val="00BA57EF"/>
    <w:rsid w:val="00BA6900"/>
    <w:rsid w:val="00BB6A93"/>
    <w:rsid w:val="00BB78A0"/>
    <w:rsid w:val="00BC208A"/>
    <w:rsid w:val="00BC5B8A"/>
    <w:rsid w:val="00BD092B"/>
    <w:rsid w:val="00BD7B2B"/>
    <w:rsid w:val="00BE5030"/>
    <w:rsid w:val="00BE60A5"/>
    <w:rsid w:val="00BF1B03"/>
    <w:rsid w:val="00BF2925"/>
    <w:rsid w:val="00BF47C8"/>
    <w:rsid w:val="00BF6492"/>
    <w:rsid w:val="00C00529"/>
    <w:rsid w:val="00C014E8"/>
    <w:rsid w:val="00C01FB0"/>
    <w:rsid w:val="00C02437"/>
    <w:rsid w:val="00C11D52"/>
    <w:rsid w:val="00C12873"/>
    <w:rsid w:val="00C176FE"/>
    <w:rsid w:val="00C26931"/>
    <w:rsid w:val="00C3384F"/>
    <w:rsid w:val="00C3478D"/>
    <w:rsid w:val="00C404C2"/>
    <w:rsid w:val="00C43C0E"/>
    <w:rsid w:val="00C55072"/>
    <w:rsid w:val="00C73154"/>
    <w:rsid w:val="00C76360"/>
    <w:rsid w:val="00C833D5"/>
    <w:rsid w:val="00C85789"/>
    <w:rsid w:val="00C921D7"/>
    <w:rsid w:val="00C93918"/>
    <w:rsid w:val="00C9633C"/>
    <w:rsid w:val="00C96EED"/>
    <w:rsid w:val="00C97907"/>
    <w:rsid w:val="00CA20FB"/>
    <w:rsid w:val="00CA4F4C"/>
    <w:rsid w:val="00CA5765"/>
    <w:rsid w:val="00CA684B"/>
    <w:rsid w:val="00CC05E0"/>
    <w:rsid w:val="00CC0F56"/>
    <w:rsid w:val="00CC4489"/>
    <w:rsid w:val="00CD137F"/>
    <w:rsid w:val="00CD2494"/>
    <w:rsid w:val="00CD515C"/>
    <w:rsid w:val="00CD56A1"/>
    <w:rsid w:val="00CD5A4F"/>
    <w:rsid w:val="00CD6320"/>
    <w:rsid w:val="00CD7511"/>
    <w:rsid w:val="00CE09A6"/>
    <w:rsid w:val="00CE243B"/>
    <w:rsid w:val="00CE3907"/>
    <w:rsid w:val="00CE467A"/>
    <w:rsid w:val="00CE558D"/>
    <w:rsid w:val="00CF301C"/>
    <w:rsid w:val="00CF3AB6"/>
    <w:rsid w:val="00CF4A8E"/>
    <w:rsid w:val="00CF5A8A"/>
    <w:rsid w:val="00CF740E"/>
    <w:rsid w:val="00D02E01"/>
    <w:rsid w:val="00D03644"/>
    <w:rsid w:val="00D03E7E"/>
    <w:rsid w:val="00D0532F"/>
    <w:rsid w:val="00D130CF"/>
    <w:rsid w:val="00D1390A"/>
    <w:rsid w:val="00D141E5"/>
    <w:rsid w:val="00D145FD"/>
    <w:rsid w:val="00D15AA8"/>
    <w:rsid w:val="00D1672B"/>
    <w:rsid w:val="00D22989"/>
    <w:rsid w:val="00D33833"/>
    <w:rsid w:val="00D36138"/>
    <w:rsid w:val="00D36953"/>
    <w:rsid w:val="00D4153A"/>
    <w:rsid w:val="00D41BC3"/>
    <w:rsid w:val="00D52867"/>
    <w:rsid w:val="00D52EF5"/>
    <w:rsid w:val="00D61B1A"/>
    <w:rsid w:val="00D62265"/>
    <w:rsid w:val="00D6289C"/>
    <w:rsid w:val="00D64899"/>
    <w:rsid w:val="00D64C4B"/>
    <w:rsid w:val="00D7479F"/>
    <w:rsid w:val="00D748AA"/>
    <w:rsid w:val="00D77EC5"/>
    <w:rsid w:val="00D84379"/>
    <w:rsid w:val="00D94115"/>
    <w:rsid w:val="00D96269"/>
    <w:rsid w:val="00DA129B"/>
    <w:rsid w:val="00DA4850"/>
    <w:rsid w:val="00DA48AC"/>
    <w:rsid w:val="00DB0875"/>
    <w:rsid w:val="00DB43AD"/>
    <w:rsid w:val="00DC064B"/>
    <w:rsid w:val="00DC3697"/>
    <w:rsid w:val="00DD3BB4"/>
    <w:rsid w:val="00DE26E3"/>
    <w:rsid w:val="00DE3A60"/>
    <w:rsid w:val="00DF1CCD"/>
    <w:rsid w:val="00DF4C2E"/>
    <w:rsid w:val="00DF65ED"/>
    <w:rsid w:val="00DF709C"/>
    <w:rsid w:val="00E0567E"/>
    <w:rsid w:val="00E059DF"/>
    <w:rsid w:val="00E1005D"/>
    <w:rsid w:val="00E10424"/>
    <w:rsid w:val="00E11C38"/>
    <w:rsid w:val="00E12102"/>
    <w:rsid w:val="00E2149A"/>
    <w:rsid w:val="00E218C0"/>
    <w:rsid w:val="00E23CF0"/>
    <w:rsid w:val="00E300BB"/>
    <w:rsid w:val="00E321D2"/>
    <w:rsid w:val="00E32B62"/>
    <w:rsid w:val="00E34A02"/>
    <w:rsid w:val="00E36165"/>
    <w:rsid w:val="00E46C94"/>
    <w:rsid w:val="00E50E8D"/>
    <w:rsid w:val="00E56127"/>
    <w:rsid w:val="00E637C0"/>
    <w:rsid w:val="00E75ED7"/>
    <w:rsid w:val="00E85155"/>
    <w:rsid w:val="00E90FF1"/>
    <w:rsid w:val="00E924F0"/>
    <w:rsid w:val="00E92F3F"/>
    <w:rsid w:val="00E9785D"/>
    <w:rsid w:val="00EA2769"/>
    <w:rsid w:val="00EA31C8"/>
    <w:rsid w:val="00EA39BB"/>
    <w:rsid w:val="00EA4FCC"/>
    <w:rsid w:val="00EB4311"/>
    <w:rsid w:val="00EB5C15"/>
    <w:rsid w:val="00EC12CD"/>
    <w:rsid w:val="00ED5833"/>
    <w:rsid w:val="00EE147D"/>
    <w:rsid w:val="00EF05C0"/>
    <w:rsid w:val="00EF1FDF"/>
    <w:rsid w:val="00EF6E0B"/>
    <w:rsid w:val="00F03468"/>
    <w:rsid w:val="00F03A45"/>
    <w:rsid w:val="00F12D50"/>
    <w:rsid w:val="00F13A6A"/>
    <w:rsid w:val="00F147BB"/>
    <w:rsid w:val="00F15191"/>
    <w:rsid w:val="00F15AF1"/>
    <w:rsid w:val="00F23E66"/>
    <w:rsid w:val="00F242A3"/>
    <w:rsid w:val="00F272C6"/>
    <w:rsid w:val="00F2765A"/>
    <w:rsid w:val="00F365B5"/>
    <w:rsid w:val="00F438F3"/>
    <w:rsid w:val="00F50E06"/>
    <w:rsid w:val="00F516AE"/>
    <w:rsid w:val="00F55B55"/>
    <w:rsid w:val="00F62586"/>
    <w:rsid w:val="00F633FA"/>
    <w:rsid w:val="00F63F3D"/>
    <w:rsid w:val="00F6449A"/>
    <w:rsid w:val="00F66AE7"/>
    <w:rsid w:val="00F67358"/>
    <w:rsid w:val="00F737EE"/>
    <w:rsid w:val="00F772DB"/>
    <w:rsid w:val="00F94A82"/>
    <w:rsid w:val="00FA1C73"/>
    <w:rsid w:val="00FA3E7E"/>
    <w:rsid w:val="00FB16E2"/>
    <w:rsid w:val="00FC221D"/>
    <w:rsid w:val="00FC475E"/>
    <w:rsid w:val="00FD043B"/>
    <w:rsid w:val="00FD13E4"/>
    <w:rsid w:val="00FD220B"/>
    <w:rsid w:val="00FD67A0"/>
    <w:rsid w:val="00FE062E"/>
    <w:rsid w:val="00FF02B2"/>
    <w:rsid w:val="00FF5138"/>
    <w:rsid w:val="00FF682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7198E"/>
  <w15:chartTrackingRefBased/>
  <w15:docId w15:val="{21A2BEE7-668A-4C08-B008-BC12DFCA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D67E3"/>
  </w:style>
  <w:style w:type="paragraph" w:styleId="1">
    <w:name w:val="heading 1"/>
    <w:basedOn w:val="a1"/>
    <w:next w:val="a1"/>
    <w:link w:val="10"/>
    <w:uiPriority w:val="9"/>
    <w:qFormat/>
    <w:rsid w:val="00EB43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toc 2"/>
    <w:basedOn w:val="a1"/>
    <w:next w:val="a1"/>
    <w:autoRedefine/>
    <w:uiPriority w:val="39"/>
    <w:unhideWhenUsed/>
    <w:rsid w:val="00784EC9"/>
    <w:pPr>
      <w:spacing w:after="100"/>
      <w:ind w:left="220"/>
    </w:pPr>
    <w:rPr>
      <w:rFonts w:ascii="Calibri" w:eastAsiaTheme="minorEastAsia" w:hAnsi="Calibri" w:cs="Times New Roman"/>
      <w:lang w:val="en-US" w:eastAsia="ru-RU"/>
    </w:rPr>
  </w:style>
  <w:style w:type="paragraph" w:styleId="11">
    <w:name w:val="toc 1"/>
    <w:basedOn w:val="a1"/>
    <w:next w:val="a1"/>
    <w:autoRedefine/>
    <w:uiPriority w:val="39"/>
    <w:unhideWhenUsed/>
    <w:rsid w:val="00784EC9"/>
    <w:pPr>
      <w:tabs>
        <w:tab w:val="right" w:leader="dot" w:pos="9345"/>
      </w:tabs>
      <w:spacing w:after="0" w:line="360" w:lineRule="auto"/>
    </w:pPr>
    <w:rPr>
      <w:rFonts w:ascii="Times New Roman" w:eastAsia="Calibri" w:hAnsi="Times New Roman" w:cs="Times New Roman"/>
      <w:b/>
      <w:noProof/>
      <w:sz w:val="28"/>
      <w:szCs w:val="28"/>
      <w:lang w:val="en-US" w:eastAsia="ru-RU"/>
    </w:rPr>
  </w:style>
  <w:style w:type="character" w:styleId="a5">
    <w:name w:val="Hyperlink"/>
    <w:basedOn w:val="a2"/>
    <w:uiPriority w:val="99"/>
    <w:unhideWhenUsed/>
    <w:rsid w:val="00784EC9"/>
    <w:rPr>
      <w:color w:val="0563C1" w:themeColor="hyperlink"/>
      <w:u w:val="single"/>
    </w:rPr>
  </w:style>
  <w:style w:type="character" w:styleId="a6">
    <w:name w:val="FollowedHyperlink"/>
    <w:basedOn w:val="a2"/>
    <w:uiPriority w:val="99"/>
    <w:semiHidden/>
    <w:unhideWhenUsed/>
    <w:rsid w:val="00784EC9"/>
    <w:rPr>
      <w:color w:val="954F72" w:themeColor="followedHyperlink"/>
      <w:u w:val="single"/>
    </w:rPr>
  </w:style>
  <w:style w:type="paragraph" w:styleId="a7">
    <w:name w:val="List Paragraph"/>
    <w:basedOn w:val="a1"/>
    <w:uiPriority w:val="34"/>
    <w:qFormat/>
    <w:rsid w:val="00784EC9"/>
    <w:pPr>
      <w:ind w:left="720"/>
      <w:contextualSpacing/>
    </w:pPr>
  </w:style>
  <w:style w:type="character" w:customStyle="1" w:styleId="10">
    <w:name w:val="Заголовок 1 Знак"/>
    <w:basedOn w:val="a2"/>
    <w:link w:val="1"/>
    <w:uiPriority w:val="9"/>
    <w:rsid w:val="00EB4311"/>
    <w:rPr>
      <w:rFonts w:asciiTheme="majorHAnsi" w:eastAsiaTheme="majorEastAsia" w:hAnsiTheme="majorHAnsi" w:cstheme="majorBidi"/>
      <w:color w:val="2F5496" w:themeColor="accent1" w:themeShade="BF"/>
      <w:sz w:val="32"/>
      <w:szCs w:val="32"/>
    </w:rPr>
  </w:style>
  <w:style w:type="paragraph" w:styleId="a8">
    <w:name w:val="header"/>
    <w:basedOn w:val="a1"/>
    <w:link w:val="a9"/>
    <w:uiPriority w:val="99"/>
    <w:unhideWhenUsed/>
    <w:rsid w:val="00CD137F"/>
    <w:pPr>
      <w:tabs>
        <w:tab w:val="center" w:pos="4677"/>
        <w:tab w:val="right" w:pos="9355"/>
      </w:tabs>
      <w:spacing w:after="0" w:line="240" w:lineRule="auto"/>
    </w:pPr>
  </w:style>
  <w:style w:type="character" w:customStyle="1" w:styleId="a9">
    <w:name w:val="Верхній колонтитул Знак"/>
    <w:basedOn w:val="a2"/>
    <w:link w:val="a8"/>
    <w:uiPriority w:val="99"/>
    <w:rsid w:val="00CD137F"/>
  </w:style>
  <w:style w:type="paragraph" w:styleId="aa">
    <w:name w:val="footer"/>
    <w:basedOn w:val="a1"/>
    <w:link w:val="ab"/>
    <w:uiPriority w:val="99"/>
    <w:unhideWhenUsed/>
    <w:rsid w:val="00CD137F"/>
    <w:pPr>
      <w:tabs>
        <w:tab w:val="center" w:pos="4677"/>
        <w:tab w:val="right" w:pos="9355"/>
      </w:tabs>
      <w:spacing w:after="0" w:line="240" w:lineRule="auto"/>
    </w:pPr>
  </w:style>
  <w:style w:type="character" w:customStyle="1" w:styleId="ab">
    <w:name w:val="Нижній колонтитул Знак"/>
    <w:basedOn w:val="a2"/>
    <w:link w:val="aa"/>
    <w:uiPriority w:val="99"/>
    <w:rsid w:val="00CD137F"/>
  </w:style>
  <w:style w:type="paragraph" w:customStyle="1" w:styleId="12">
    <w:name w:val="Стиль1"/>
    <w:basedOn w:val="a1"/>
    <w:link w:val="13"/>
    <w:qFormat/>
    <w:rsid w:val="00097E04"/>
    <w:pPr>
      <w:shd w:val="clear" w:color="auto" w:fill="FFFFFF"/>
      <w:spacing w:after="0" w:line="360" w:lineRule="auto"/>
      <w:ind w:firstLine="708"/>
      <w:jc w:val="both"/>
    </w:pPr>
    <w:rPr>
      <w:rFonts w:ascii="Times New Roman" w:hAnsi="Times New Roman" w:cs="Times New Roman"/>
      <w:color w:val="000000"/>
      <w:sz w:val="28"/>
      <w:szCs w:val="28"/>
      <w:lang w:val="uk-UA"/>
    </w:rPr>
  </w:style>
  <w:style w:type="character" w:customStyle="1" w:styleId="13">
    <w:name w:val="Стиль1 Знак"/>
    <w:basedOn w:val="a2"/>
    <w:link w:val="12"/>
    <w:rsid w:val="00097E04"/>
    <w:rPr>
      <w:rFonts w:ascii="Times New Roman" w:hAnsi="Times New Roman" w:cs="Times New Roman"/>
      <w:color w:val="000000"/>
      <w:sz w:val="28"/>
      <w:szCs w:val="28"/>
      <w:shd w:val="clear" w:color="auto" w:fill="FFFFFF"/>
      <w:lang w:val="uk-UA"/>
    </w:rPr>
  </w:style>
  <w:style w:type="paragraph" w:customStyle="1" w:styleId="TextSbornik">
    <w:name w:val="TextSbornik"/>
    <w:basedOn w:val="a1"/>
    <w:rsid w:val="007731FC"/>
    <w:pPr>
      <w:spacing w:after="0" w:line="240" w:lineRule="auto"/>
      <w:ind w:firstLine="567"/>
      <w:jc w:val="both"/>
    </w:pPr>
    <w:rPr>
      <w:rFonts w:ascii="CentSchbook Win95BT" w:eastAsia="Times New Roman" w:hAnsi="CentSchbook Win95BT" w:cs="Times New Roman"/>
      <w:sz w:val="20"/>
      <w:szCs w:val="20"/>
      <w:lang w:eastAsia="ru-RU"/>
    </w:rPr>
  </w:style>
  <w:style w:type="paragraph" w:customStyle="1" w:styleId="14">
    <w:name w:val="Абзац списку1"/>
    <w:basedOn w:val="a1"/>
    <w:rsid w:val="0081572B"/>
    <w:pPr>
      <w:suppressAutoHyphens/>
      <w:spacing w:after="200" w:line="276" w:lineRule="auto"/>
      <w:ind w:left="720"/>
    </w:pPr>
    <w:rPr>
      <w:rFonts w:ascii="Calibri" w:eastAsia="SimSun" w:hAnsi="Calibri" w:cs="font1229"/>
      <w:lang w:eastAsia="ar-SA"/>
    </w:rPr>
  </w:style>
  <w:style w:type="table" w:styleId="ac">
    <w:name w:val="Table Grid"/>
    <w:basedOn w:val="a3"/>
    <w:uiPriority w:val="39"/>
    <w:rsid w:val="0002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954F06"/>
    <w:pPr>
      <w:spacing w:after="0" w:line="240" w:lineRule="auto"/>
    </w:pPr>
  </w:style>
  <w:style w:type="character" w:styleId="ae">
    <w:name w:val="Unresolved Mention"/>
    <w:basedOn w:val="a2"/>
    <w:uiPriority w:val="99"/>
    <w:semiHidden/>
    <w:unhideWhenUsed/>
    <w:rsid w:val="00262091"/>
    <w:rPr>
      <w:color w:val="605E5C"/>
      <w:shd w:val="clear" w:color="auto" w:fill="E1DFDD"/>
    </w:rPr>
  </w:style>
  <w:style w:type="paragraph" w:styleId="af">
    <w:name w:val="Normal (Web)"/>
    <w:basedOn w:val="a1"/>
    <w:uiPriority w:val="99"/>
    <w:unhideWhenUsed/>
    <w:rsid w:val="002620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
    <w:name w:val="лит+нумерация"/>
    <w:basedOn w:val="a1"/>
    <w:next w:val="a1"/>
    <w:autoRedefine/>
    <w:uiPriority w:val="99"/>
    <w:rsid w:val="00262091"/>
    <w:pPr>
      <w:numPr>
        <w:numId w:val="14"/>
      </w:numPr>
      <w:spacing w:after="0" w:line="360" w:lineRule="auto"/>
      <w:contextualSpacing/>
      <w:jc w:val="both"/>
    </w:pPr>
    <w:rPr>
      <w:rFonts w:ascii="Times New Roman" w:eastAsia="Times New Roman" w:hAnsi="Times New Roman" w:cs="Times New Roman"/>
      <w:iCs/>
      <w:color w:val="000000"/>
      <w:sz w:val="28"/>
      <w:szCs w:val="28"/>
      <w:shd w:val="clear" w:color="auto" w:fill="FFFFFF"/>
      <w:lang w:val="en-US" w:eastAsia="ru-RU"/>
    </w:rPr>
  </w:style>
  <w:style w:type="paragraph" w:customStyle="1" w:styleId="a0">
    <w:name w:val="СВЛ"/>
    <w:basedOn w:val="a1"/>
    <w:link w:val="af0"/>
    <w:uiPriority w:val="99"/>
    <w:rsid w:val="00262091"/>
    <w:pPr>
      <w:numPr>
        <w:numId w:val="15"/>
      </w:numPr>
      <w:spacing w:after="0" w:line="360" w:lineRule="auto"/>
      <w:jc w:val="both"/>
    </w:pPr>
    <w:rPr>
      <w:rFonts w:ascii="Times New Roman" w:eastAsia="Calibri" w:hAnsi="Times New Roman" w:cs="Times New Roman"/>
      <w:szCs w:val="20"/>
      <w:lang w:val="uk-UA"/>
    </w:rPr>
  </w:style>
  <w:style w:type="character" w:customStyle="1" w:styleId="af0">
    <w:name w:val="СВЛ Знак"/>
    <w:link w:val="a0"/>
    <w:uiPriority w:val="99"/>
    <w:locked/>
    <w:rsid w:val="00262091"/>
    <w:rPr>
      <w:rFonts w:ascii="Times New Roman" w:eastAsia="Calibri" w:hAnsi="Times New Roman" w:cs="Times New Roman"/>
      <w:szCs w:val="20"/>
      <w:lang w:val="uk-UA"/>
    </w:rPr>
  </w:style>
  <w:style w:type="paragraph" w:customStyle="1" w:styleId="Default">
    <w:name w:val="Default"/>
    <w:rsid w:val="0026209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styleId="af1">
    <w:name w:val="TOC Heading"/>
    <w:basedOn w:val="1"/>
    <w:next w:val="a1"/>
    <w:uiPriority w:val="39"/>
    <w:unhideWhenUsed/>
    <w:qFormat/>
    <w:rsid w:val="00E12102"/>
    <w:pPr>
      <w:outlineLvl w:val="9"/>
    </w:pPr>
    <w:rPr>
      <w:lang w:val="uk-UA" w:eastAsia="uk-UA"/>
    </w:rPr>
  </w:style>
  <w:style w:type="character" w:styleId="af2">
    <w:name w:val="Subtle Emphasis"/>
    <w:basedOn w:val="a2"/>
    <w:uiPriority w:val="19"/>
    <w:qFormat/>
    <w:rsid w:val="00CA20FB"/>
    <w:rPr>
      <w:i/>
      <w:iCs/>
      <w:color w:val="404040" w:themeColor="text1" w:themeTint="BF"/>
    </w:rPr>
  </w:style>
  <w:style w:type="character" w:styleId="af3">
    <w:name w:val="Strong"/>
    <w:basedOn w:val="a2"/>
    <w:uiPriority w:val="22"/>
    <w:qFormat/>
    <w:rsid w:val="00596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57932">
      <w:bodyDiv w:val="1"/>
      <w:marLeft w:val="0"/>
      <w:marRight w:val="0"/>
      <w:marTop w:val="0"/>
      <w:marBottom w:val="0"/>
      <w:divBdr>
        <w:top w:val="none" w:sz="0" w:space="0" w:color="auto"/>
        <w:left w:val="none" w:sz="0" w:space="0" w:color="auto"/>
        <w:bottom w:val="none" w:sz="0" w:space="0" w:color="auto"/>
        <w:right w:val="none" w:sz="0" w:space="0" w:color="auto"/>
      </w:divBdr>
    </w:div>
    <w:div w:id="18707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world/2023/aug/13/ukraine-desperate-for-help-clearing-mines-says-defence-minister" TargetMode="External"/><Relationship Id="rId21" Type="http://schemas.openxmlformats.org/officeDocument/2006/relationships/hyperlink" Target="https://www.theguardian.com/world/2002/feb/27/usa.matthewengel" TargetMode="External"/><Relationship Id="rId42" Type="http://schemas.openxmlformats.org/officeDocument/2006/relationships/hyperlink" Target="https://www.cs.nyu.edu/courses/fall07/G22.3033-006/CCS.pdf" TargetMode="External"/><Relationship Id="rId47" Type="http://schemas.openxmlformats.org/officeDocument/2006/relationships/hyperlink" Target="https://www.nytimes.com/2023/09/30/world/europe/russia-ukraine-war.html?searchResultPosition=1" TargetMode="External"/><Relationship Id="rId63" Type="http://schemas.openxmlformats.org/officeDocument/2006/relationships/hyperlink" Target="https://www.bbc.com/news/world-60525350" TargetMode="External"/><Relationship Id="rId68" Type="http://schemas.openxmlformats.org/officeDocument/2006/relationships/hyperlink" Target="https://www.theguardian.com/world/2023/aug/18/russia-ukraine-war-at-a-glance-what-we-know-on-day-541-of-the-invasion" TargetMode="External"/><Relationship Id="rId16" Type="http://schemas.openxmlformats.org/officeDocument/2006/relationships/hyperlink" Target="https://www.nytimes.com/2023/03/05/world/europe/trench-warfare-ukraine-frontline.html?searchResultPosition=5" TargetMode="External"/><Relationship Id="rId11" Type="http://schemas.openxmlformats.org/officeDocument/2006/relationships/hyperlink" Target="https://www.merriam-webster.com/dictionary/war" TargetMode="External"/><Relationship Id="rId24" Type="http://schemas.openxmlformats.org/officeDocument/2006/relationships/hyperlink" Target="https://www.nytimes.com/2022/11/23/world/europe/russia-terrorism-sponsor-european-parliament.html?searchResultPosition=3" TargetMode="External"/><Relationship Id="rId32" Type="http://schemas.openxmlformats.org/officeDocument/2006/relationships/hyperlink" Target="https://www.washingtonpost.com/national-security/interactive/2022/kyiv-battle-ukraine-survival/" TargetMode="External"/><Relationship Id="rId37" Type="http://schemas.openxmlformats.org/officeDocument/2006/relationships/hyperlink" Target="https://www.washingtonpost.com/world/2023/11/14/israel-gaza-hospitals-hamas-civilians/" TargetMode="External"/><Relationship Id="rId40" Type="http://schemas.openxmlformats.org/officeDocument/2006/relationships/hyperlink" Target="http://nbuv.gov.ua/UJRN/Vlnu_in_mov_2013_21_30" TargetMode="External"/><Relationship Id="rId45" Type="http://schemas.openxmlformats.org/officeDocument/2006/relationships/hyperlink" Target="https://www.nytimes.com/2023/11/13/world/europe/ukraine-russia-sabotage-melitopol.html?searchResultPosition=2" TargetMode="External"/><Relationship Id="rId53" Type="http://schemas.openxmlformats.org/officeDocument/2006/relationships/hyperlink" Target="https://www.theguardian.com/world/live/2023/may/22/russia-ukraine-war-live-bakhmut-remains-epicentre-of-combat-ukraine-says-brazils-lula-upset-not-to-meet-zelenskiy-at-g7?filterKeyEvents=false&amp;page=with%3Ablock-646ad75b8f08293047a58efd" TargetMode="External"/><Relationship Id="rId58" Type="http://schemas.openxmlformats.org/officeDocument/2006/relationships/hyperlink" Target="https://www.theguardian.com/world/2023/oct/21/un-finds-further-evidence-of-russian-war-crimes-in-ukraine" TargetMode="External"/><Relationship Id="rId66" Type="http://schemas.openxmlformats.org/officeDocument/2006/relationships/hyperlink" Target="https://www.bbc.com/news/uk-england-cornwall-64467908"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theguardian.com/world/2023/aug/13/ukraine-desperate-for-help-clearing-mines-says-defence-minister" TargetMode="External"/><Relationship Id="rId19" Type="http://schemas.openxmlformats.org/officeDocument/2006/relationships/hyperlink" Target="https://www.theguardian.com/commentisfree/2022/oct/23/unseen-and-underhand-putins-hidden-hybrid-war-is-trying-to-break-europes-heart" TargetMode="External"/><Relationship Id="rId14" Type="http://schemas.openxmlformats.org/officeDocument/2006/relationships/hyperlink" Target="https://www.theguardian.com/law/2023/jul/03/centre-for-prosecuting-crimes-of-aggression-opens-in-the-hague" TargetMode="External"/><Relationship Id="rId22" Type="http://schemas.openxmlformats.org/officeDocument/2006/relationships/hyperlink" Target="https://www.nytimes.com/article/ukraine-counteroffensive-what-to-know.html?searchResultPosition=6" TargetMode="External"/><Relationship Id="rId27" Type="http://schemas.openxmlformats.org/officeDocument/2006/relationships/hyperlink" Target="https://www.bbc.com/news/world-us-canada-63977645" TargetMode="External"/><Relationship Id="rId30" Type="http://schemas.openxmlformats.org/officeDocument/2006/relationships/hyperlink" Target="https://www.bbc.com/news/uk-england-hereford-worcester-61038145" TargetMode="External"/><Relationship Id="rId35" Type="http://schemas.openxmlformats.org/officeDocument/2006/relationships/hyperlink" Target="https://www.washingtonpost.com/news/monkey-cage/wp/2015/02/12/expert-analysis-on-u-s-russia-and-arming-ukraine/" TargetMode="External"/><Relationship Id="rId43" Type="http://schemas.openxmlformats.org/officeDocument/2006/relationships/hyperlink" Target="http://ontology.buffalo.edu/bfo/BeyondConcepts.pd" TargetMode="External"/><Relationship Id="rId48" Type="http://schemas.openxmlformats.org/officeDocument/2006/relationships/hyperlink" Target="https://www.theguardian.com/law/2023/jul/03/centre-for-prosecuting-crimes-of-aggression-opens-in-the-hague" TargetMode="External"/><Relationship Id="rId56" Type="http://schemas.openxmlformats.org/officeDocument/2006/relationships/hyperlink" Target="https://www.theguardian.com/world/2002/feb/27/usa.matthewengel" TargetMode="External"/><Relationship Id="rId64" Type="http://schemas.openxmlformats.org/officeDocument/2006/relationships/hyperlink" Target="https://www.bbc.com/news/uk-60679658" TargetMode="External"/><Relationship Id="rId69" Type="http://schemas.openxmlformats.org/officeDocument/2006/relationships/hyperlink" Target="https://www.theguardian.com/world/2022/may/06/german-thinkers-war-of-words-over-ukraine-exposes-generational-divide"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URL:https://www.theguardian.com/world/2022/feb/26/valdimir-putin-russia-ukraine-inside-his-head" TargetMode="External"/><Relationship Id="rId72" Type="http://schemas.openxmlformats.org/officeDocument/2006/relationships/hyperlink" Target="https://www.washingtonpost.com/world/2023/11/14/israel-gaza-hospitals-hamas-civilians/" TargetMode="External"/><Relationship Id="rId3" Type="http://schemas.openxmlformats.org/officeDocument/2006/relationships/styles" Target="styles.xml"/><Relationship Id="rId12" Type="http://schemas.openxmlformats.org/officeDocument/2006/relationships/hyperlink" Target="https://www.nytimes.com/2023/11/13/world/europe/ukraine-russia-sabotage-melitopol.html?searchResultPosition=2" TargetMode="External"/><Relationship Id="rId17" Type="http://schemas.openxmlformats.org/officeDocument/2006/relationships/hyperlink" Target="https://www.theguardian.com/world/2023/aug/02/ukraine-counter-offensive-russia-war" TargetMode="External"/><Relationship Id="rId25" Type="http://schemas.openxmlformats.org/officeDocument/2006/relationships/hyperlink" Target="https://www.theguardian.com/us-news/commentisfree/2023/feb/27/new-cold-war-russia-ukraine-biden-republicans-china" TargetMode="External"/><Relationship Id="rId33" Type="http://schemas.openxmlformats.org/officeDocument/2006/relationships/hyperlink" Target="https://www.theguardian.com/world/2023/aug/18/russia-ukraine-war-at-a-glance-what-we-know-on-day-541-of-the-invasion" TargetMode="External"/><Relationship Id="rId38" Type="http://schemas.openxmlformats.org/officeDocument/2006/relationships/hyperlink" Target="https://english.nv.ua/nation/ukraine-s-military-intelligence-on-some-of-its-boldest-operations-50360305.html" TargetMode="External"/><Relationship Id="rId46" Type="http://schemas.openxmlformats.org/officeDocument/2006/relationships/hyperlink" Target="https://www.nytimes.com/2023/09/30/world/europe/russia-ukraine-war.html?searchResultPosition=1" TargetMode="External"/><Relationship Id="rId59" Type="http://schemas.openxmlformats.org/officeDocument/2006/relationships/hyperlink" Target="https://www.nytimes.com/2022/11/23/world/europe/russia-terrorism-sponsor-european-parliament.html?searchResultPosition=3" TargetMode="External"/><Relationship Id="rId67" Type="http://schemas.openxmlformats.org/officeDocument/2006/relationships/hyperlink" Target="%20URL:https://www.washingtonpost.com/national-security/interactive/2022/kyiv-battle-ukraine-survival/" TargetMode="External"/><Relationship Id="rId20" Type="http://schemas.openxmlformats.org/officeDocument/2006/relationships/hyperlink" Target="https://www.theguardian.com/world/2023/oct/19/joe-biden-warning-israel-nod-mistakes-made-in-war-on-terror" TargetMode="External"/><Relationship Id="rId41" Type="http://schemas.openxmlformats.org/officeDocument/2006/relationships/hyperlink" Target="http://nbuv.gov.ua/UJRN/spa_2016_1_4" TargetMode="External"/><Relationship Id="rId54" Type="http://schemas.openxmlformats.org/officeDocument/2006/relationships/hyperlink" Target="%20URL:%20https://www.theguardian.com/commentisfree/2022/oct/23/unseen-and-underhand-putins-hidden-hybrid-war-is-trying-to-break-europes-heart" TargetMode="External"/><Relationship Id="rId62" Type="http://schemas.openxmlformats.org/officeDocument/2006/relationships/hyperlink" Target="https://www.bbc.com/news/world-us-canada-63977645" TargetMode="External"/><Relationship Id="rId70" Type="http://schemas.openxmlformats.org/officeDocument/2006/relationships/hyperlink" Target="https://www.washingtonpost.com/news/monkey-cage/wp/2015/02/12/expert-analysis-on-u-s-russia-and-arming-ukraine/"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guardian.com/world/2022/nov/10/nuclear-disarmament-activists-putin-ukraine" TargetMode="External"/><Relationship Id="rId23" Type="http://schemas.openxmlformats.org/officeDocument/2006/relationships/hyperlink" Target="https://www.theguardian.com/world/2023/oct/21/un-finds-further-evidence-of-russian-war-crimes-in-ukraine" TargetMode="External"/><Relationship Id="rId28" Type="http://schemas.openxmlformats.org/officeDocument/2006/relationships/hyperlink" Target="https://www.bbc.com/news/world-60525350" TargetMode="External"/><Relationship Id="rId36" Type="http://schemas.openxmlformats.org/officeDocument/2006/relationships/hyperlink" Target="https://www.theguardian.com/environment/2022/jun/08/we-must-join-forces-to-defuse-carbon-bombs" TargetMode="External"/><Relationship Id="rId49" Type="http://schemas.openxmlformats.org/officeDocument/2006/relationships/hyperlink" Target="https://www.theguardian.com/world/2022/nov/10/nuclear-disarmament-activists-putin-ukraine" TargetMode="External"/><Relationship Id="rId57" Type="http://schemas.openxmlformats.org/officeDocument/2006/relationships/hyperlink" Target="https://www.nytimes.com/article/ukraine-counteroffensive-what-to-know.html?searchResultPosition=6" TargetMode="External"/><Relationship Id="rId10" Type="http://schemas.openxmlformats.org/officeDocument/2006/relationships/hyperlink" Target="https://dictionary.cambridge.org/dictionary/english/war" TargetMode="External"/><Relationship Id="rId31" Type="http://schemas.openxmlformats.org/officeDocument/2006/relationships/hyperlink" Target="https://www.bbc.com/news/uk-england-cornwall-64467908" TargetMode="External"/><Relationship Id="rId44" Type="http://schemas.openxmlformats.org/officeDocument/2006/relationships/hyperlink" Target="https://www.merriam-webster.com/dictionary/war" TargetMode="External"/><Relationship Id="rId52" Type="http://schemas.openxmlformats.org/officeDocument/2006/relationships/hyperlink" Target="https://www.theguardian.com/world/2023/aug/02/ukraine-counter-offensive-russia-war" TargetMode="External"/><Relationship Id="rId60" Type="http://schemas.openxmlformats.org/officeDocument/2006/relationships/hyperlink" Target="https://www.theguardian.com/us-news/commentisfree/2023/feb/27/new-cold-war-russia-ukraine-biden-republicans-china" TargetMode="External"/><Relationship Id="rId65" Type="http://schemas.openxmlformats.org/officeDocument/2006/relationships/hyperlink" Target="https://www.bbc.com/news/uk-england-hereford-worcester-61038145" TargetMode="External"/><Relationship Id="rId73" Type="http://schemas.openxmlformats.org/officeDocument/2006/relationships/hyperlink" Target="https://english.nv.ua/nation/ukraine-s-military-intelligence-on-some-of-its-boldest-operations-50360305.html"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www.nytimes.com/2023/09/30/world/europe/russia-ukraine-war.html?searchResultPosition=1" TargetMode="External"/><Relationship Id="rId18" Type="http://schemas.openxmlformats.org/officeDocument/2006/relationships/hyperlink" Target="https://www.theguardian.com/world/live/2023/may/22/russia-ukraine-war-live-bakhmut-remains-epicentre-of-combat-ukraine-says-brazils-lula-upset-not-to-meet-zelenskiy-at-g7?filterKeyEvents=false&amp;page=with%3Ablock-646ad75b8f08293047a58efd" TargetMode="External"/><Relationship Id="rId39" Type="http://schemas.openxmlformats.org/officeDocument/2006/relationships/hyperlink" Target="http://www.dy.nayka.com.ua/pdf/8_2021/74.pdf" TargetMode="External"/><Relationship Id="rId34" Type="http://schemas.openxmlformats.org/officeDocument/2006/relationships/hyperlink" Target="https://www.theguardian.com/world/2022/may/06/german-thinkers-war-of-words-over-ukraine-exposes-generational-divide" TargetMode="External"/><Relationship Id="rId50" Type="http://schemas.openxmlformats.org/officeDocument/2006/relationships/hyperlink" Target="https://www.nytimes.com/2023/03/05/world/europe/trench-warfare-ukraine-frontline.html?searchResultPosition=5" TargetMode="External"/><Relationship Id="rId55" Type="http://schemas.openxmlformats.org/officeDocument/2006/relationships/hyperlink" Target="https://www.theguardian.com/world/2023/oct/19/joe-biden-warning-israel-nod-mistakes-made-in-war-on-terror"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theguardian.com/environment/2022/jun/08/we-must-join-forces-to-defuse-carbon-bombs" TargetMode="External"/><Relationship Id="rId2" Type="http://schemas.openxmlformats.org/officeDocument/2006/relationships/numbering" Target="numbering.xml"/><Relationship Id="rId29" Type="http://schemas.openxmlformats.org/officeDocument/2006/relationships/hyperlink" Target="https://www.bbc.com/news/uk-606796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0DF2-B1F5-4ADC-8A9D-A8DB939B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5386</TotalTime>
  <Pages>75</Pages>
  <Words>20507</Words>
  <Characters>116891</Characters>
  <Application>Microsoft Office Word</Application>
  <DocSecurity>0</DocSecurity>
  <Lines>974</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137124</CharactersWithSpaces>
  <SharedDoc>false</SharedDoc>
  <HLinks>
    <vt:vector size="6" baseType="variant">
      <vt:variant>
        <vt:i4>4849712</vt:i4>
      </vt:variant>
      <vt:variant>
        <vt:i4>0</vt:i4>
      </vt:variant>
      <vt:variant>
        <vt:i4>0</vt:i4>
      </vt:variant>
      <vt:variant>
        <vt:i4>5</vt:i4>
      </vt:variant>
      <vt:variant>
        <vt:lpwstr>http://www.ndu.edu.ua/storage/norm_baza/2022 %D0%9F%D0%BE%D0%BB%D0%BE%D0%B6%D0%B5%D0%BD%D0%BD%D1%8F %D0%BF%D1%80%D0%BE %D0%BA%D0%B2%D0%B0%D0%BB%D1%96%D1%84. %28%D0%B4%D0%B8%D0%BF%D0%BB.%29 %D1%80%D0%BE%D0%B1%D0%BE%D1%82%D0%B8.pdf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medoed.for.life@gmail.com</cp:lastModifiedBy>
  <cp:revision>675</cp:revision>
  <dcterms:created xsi:type="dcterms:W3CDTF">2023-06-01T16:06:00Z</dcterms:created>
  <dcterms:modified xsi:type="dcterms:W3CDTF">2023-12-25T09:13:00Z</dcterms:modified>
</cp:coreProperties>
</file>