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7E" w:rsidRPr="00ED377E" w:rsidRDefault="00ED377E" w:rsidP="00ED377E">
      <w:pPr>
        <w:widowControl w:val="0"/>
        <w:tabs>
          <w:tab w:val="left" w:pos="1985"/>
          <w:tab w:val="left" w:pos="8896"/>
          <w:tab w:val="left" w:pos="8971"/>
        </w:tabs>
        <w:autoSpaceDE w:val="0"/>
        <w:autoSpaceDN w:val="0"/>
        <w:spacing w:after="0" w:line="360" w:lineRule="auto"/>
        <w:ind w:right="592"/>
        <w:jc w:val="center"/>
        <w:rPr>
          <w:rFonts w:ascii="Times New Roman" w:eastAsia="Times New Roman" w:hAnsi="Times New Roman" w:cs="Times New Roman"/>
          <w:b/>
          <w:sz w:val="28"/>
          <w:szCs w:val="28"/>
        </w:rPr>
      </w:pPr>
      <w:bookmarkStart w:id="0" w:name="_GoBack"/>
      <w:bookmarkEnd w:id="0"/>
      <w:r w:rsidRPr="00ED377E">
        <w:rPr>
          <w:rFonts w:ascii="Times New Roman" w:eastAsia="Times New Roman" w:hAnsi="Times New Roman" w:cs="Times New Roman"/>
          <w:b/>
          <w:sz w:val="28"/>
          <w:szCs w:val="28"/>
          <w:lang w:val=""/>
        </w:rPr>
        <w:t>М</w:t>
      </w:r>
      <w:r w:rsidRPr="00ED377E">
        <w:rPr>
          <w:rFonts w:ascii="Times New Roman" w:eastAsia="Times New Roman" w:hAnsi="Times New Roman" w:cs="Times New Roman"/>
          <w:b/>
          <w:sz w:val="28"/>
          <w:szCs w:val="28"/>
        </w:rPr>
        <w:t>іністерство освіти і науки України</w:t>
      </w:r>
    </w:p>
    <w:p w:rsidR="00ED377E" w:rsidRPr="00ED377E" w:rsidRDefault="00ED377E" w:rsidP="00ED377E">
      <w:pPr>
        <w:widowControl w:val="0"/>
        <w:tabs>
          <w:tab w:val="left" w:pos="8896"/>
          <w:tab w:val="left" w:pos="8971"/>
        </w:tabs>
        <w:autoSpaceDE w:val="0"/>
        <w:autoSpaceDN w:val="0"/>
        <w:spacing w:after="0" w:line="360" w:lineRule="auto"/>
        <w:ind w:right="592"/>
        <w:jc w:val="center"/>
        <w:rPr>
          <w:rFonts w:ascii="Times New Roman" w:eastAsia="Times New Roman" w:hAnsi="Times New Roman" w:cs="Times New Roman"/>
          <w:b/>
          <w:sz w:val="28"/>
          <w:szCs w:val="28"/>
        </w:rPr>
      </w:pPr>
      <w:r w:rsidRPr="00ED377E">
        <w:rPr>
          <w:rFonts w:ascii="Times New Roman" w:eastAsia="Times New Roman" w:hAnsi="Times New Roman" w:cs="Times New Roman"/>
          <w:b/>
          <w:sz w:val="28"/>
          <w:szCs w:val="28"/>
        </w:rPr>
        <w:t>Ніжинський державний університет імені Миколи Гоголя</w:t>
      </w:r>
    </w:p>
    <w:p w:rsidR="00ED377E" w:rsidRPr="00ED377E" w:rsidRDefault="00ED377E" w:rsidP="00ED377E">
      <w:pPr>
        <w:widowControl w:val="0"/>
        <w:tabs>
          <w:tab w:val="left" w:pos="8896"/>
          <w:tab w:val="left" w:pos="8971"/>
        </w:tabs>
        <w:autoSpaceDE w:val="0"/>
        <w:autoSpaceDN w:val="0"/>
        <w:spacing w:after="0" w:line="360" w:lineRule="auto"/>
        <w:ind w:right="592"/>
        <w:jc w:val="center"/>
        <w:rPr>
          <w:rFonts w:ascii="Times New Roman" w:eastAsia="Times New Roman" w:hAnsi="Times New Roman" w:cs="Times New Roman"/>
          <w:b/>
          <w:sz w:val="28"/>
          <w:szCs w:val="28"/>
        </w:rPr>
      </w:pPr>
      <w:r w:rsidRPr="00ED377E">
        <w:rPr>
          <w:rFonts w:ascii="Times New Roman" w:eastAsia="Times New Roman" w:hAnsi="Times New Roman" w:cs="Times New Roman"/>
          <w:b/>
          <w:sz w:val="28"/>
          <w:szCs w:val="28"/>
        </w:rPr>
        <w:t>Факультет педагогіки, психології, соціальної роботи та мистецтв</w:t>
      </w:r>
    </w:p>
    <w:p w:rsidR="00ED377E" w:rsidRPr="00ED377E" w:rsidRDefault="00ED377E" w:rsidP="00ED377E">
      <w:pPr>
        <w:widowControl w:val="0"/>
        <w:tabs>
          <w:tab w:val="left" w:pos="8896"/>
          <w:tab w:val="left" w:pos="8971"/>
        </w:tabs>
        <w:autoSpaceDE w:val="0"/>
        <w:autoSpaceDN w:val="0"/>
        <w:spacing w:after="0" w:line="360" w:lineRule="auto"/>
        <w:ind w:right="592"/>
        <w:jc w:val="center"/>
        <w:rPr>
          <w:rFonts w:ascii="Times New Roman" w:eastAsia="Times New Roman" w:hAnsi="Times New Roman" w:cs="Times New Roman"/>
          <w:b/>
          <w:sz w:val="28"/>
          <w:szCs w:val="28"/>
        </w:rPr>
      </w:pPr>
      <w:r w:rsidRPr="00ED377E">
        <w:rPr>
          <w:rFonts w:ascii="Times New Roman" w:eastAsia="Times New Roman" w:hAnsi="Times New Roman" w:cs="Times New Roman"/>
          <w:b/>
          <w:sz w:val="28"/>
          <w:szCs w:val="28"/>
        </w:rPr>
        <w:t>Кафедра педагогіки, початкової освіти, психології та менеджменту</w:t>
      </w:r>
    </w:p>
    <w:p w:rsidR="00ED377E" w:rsidRPr="00ED377E" w:rsidRDefault="00ED377E" w:rsidP="00ED377E">
      <w:pPr>
        <w:widowControl w:val="0"/>
        <w:tabs>
          <w:tab w:val="left" w:pos="8896"/>
          <w:tab w:val="left" w:pos="8971"/>
        </w:tabs>
        <w:autoSpaceDE w:val="0"/>
        <w:autoSpaceDN w:val="0"/>
        <w:spacing w:after="0" w:line="360" w:lineRule="auto"/>
        <w:ind w:right="592"/>
        <w:jc w:val="right"/>
        <w:rPr>
          <w:rFonts w:ascii="Times New Roman" w:eastAsia="Times New Roman" w:hAnsi="Times New Roman" w:cs="Times New Roman"/>
          <w:b/>
          <w:sz w:val="28"/>
          <w:szCs w:val="28"/>
        </w:rPr>
      </w:pPr>
      <w:r w:rsidRPr="00ED377E">
        <w:rPr>
          <w:rFonts w:ascii="Times New Roman" w:eastAsia="Times New Roman" w:hAnsi="Times New Roman" w:cs="Times New Roman"/>
          <w:b/>
          <w:sz w:val="28"/>
          <w:szCs w:val="28"/>
        </w:rPr>
        <w:t>Початкова освіта</w:t>
      </w:r>
    </w:p>
    <w:p w:rsidR="00ED377E" w:rsidRPr="00ED377E" w:rsidRDefault="00ED377E" w:rsidP="00ED377E">
      <w:pPr>
        <w:widowControl w:val="0"/>
        <w:tabs>
          <w:tab w:val="left" w:pos="8896"/>
          <w:tab w:val="left" w:pos="8971"/>
        </w:tabs>
        <w:autoSpaceDE w:val="0"/>
        <w:autoSpaceDN w:val="0"/>
        <w:spacing w:after="0" w:line="360" w:lineRule="auto"/>
        <w:ind w:right="592"/>
        <w:jc w:val="right"/>
        <w:rPr>
          <w:rFonts w:ascii="Times New Roman" w:eastAsia="Times New Roman" w:hAnsi="Times New Roman" w:cs="Times New Roman"/>
          <w:b/>
          <w:sz w:val="28"/>
          <w:szCs w:val="28"/>
        </w:rPr>
      </w:pPr>
      <w:r w:rsidRPr="00ED377E">
        <w:rPr>
          <w:rFonts w:ascii="Times New Roman" w:eastAsia="Times New Roman" w:hAnsi="Times New Roman" w:cs="Times New Roman"/>
          <w:b/>
          <w:sz w:val="28"/>
          <w:szCs w:val="28"/>
        </w:rPr>
        <w:t>013 Початкова освіта</w:t>
      </w:r>
    </w:p>
    <w:p w:rsidR="00ED377E" w:rsidRPr="00ED377E" w:rsidRDefault="00ED377E" w:rsidP="00ED377E">
      <w:pPr>
        <w:widowControl w:val="0"/>
        <w:tabs>
          <w:tab w:val="left" w:pos="3257"/>
        </w:tabs>
        <w:autoSpaceDE w:val="0"/>
        <w:autoSpaceDN w:val="0"/>
        <w:spacing w:after="0" w:line="360" w:lineRule="auto"/>
        <w:ind w:right="592"/>
        <w:jc w:val="both"/>
        <w:rPr>
          <w:rFonts w:ascii="Times New Roman" w:eastAsia="Times New Roman" w:hAnsi="Times New Roman" w:cs="Times New Roman"/>
          <w:sz w:val="28"/>
          <w:szCs w:val="28"/>
        </w:rPr>
      </w:pPr>
      <w:r w:rsidRPr="00ED377E">
        <w:rPr>
          <w:rFonts w:ascii="Times New Roman" w:eastAsia="Times New Roman" w:hAnsi="Times New Roman" w:cs="Times New Roman"/>
          <w:sz w:val="28"/>
          <w:szCs w:val="28"/>
        </w:rPr>
        <w:tab/>
      </w:r>
    </w:p>
    <w:p w:rsidR="00ED377E" w:rsidRDefault="00ED377E" w:rsidP="00ED377E">
      <w:pPr>
        <w:widowControl w:val="0"/>
        <w:tabs>
          <w:tab w:val="left" w:pos="8896"/>
          <w:tab w:val="left" w:pos="8971"/>
        </w:tabs>
        <w:autoSpaceDE w:val="0"/>
        <w:autoSpaceDN w:val="0"/>
        <w:spacing w:after="0" w:line="360" w:lineRule="auto"/>
        <w:ind w:right="592"/>
        <w:jc w:val="center"/>
        <w:rPr>
          <w:rFonts w:ascii="Times New Roman" w:eastAsia="Times New Roman" w:hAnsi="Times New Roman" w:cs="Times New Roman"/>
          <w:b/>
          <w:sz w:val="28"/>
          <w:szCs w:val="28"/>
          <w:u w:val="single"/>
        </w:rPr>
      </w:pPr>
      <w:r w:rsidRPr="00ED377E">
        <w:rPr>
          <w:rFonts w:ascii="Times New Roman" w:eastAsia="Times New Roman" w:hAnsi="Times New Roman" w:cs="Times New Roman"/>
          <w:b/>
          <w:sz w:val="28"/>
          <w:szCs w:val="28"/>
          <w:u w:val="single"/>
        </w:rPr>
        <w:t>КВАЛІФІКАЦІЙНА РОБОТА</w:t>
      </w:r>
    </w:p>
    <w:p w:rsidR="00032AE6" w:rsidRPr="00032AE6" w:rsidRDefault="00032AE6" w:rsidP="00ED377E">
      <w:pPr>
        <w:widowControl w:val="0"/>
        <w:tabs>
          <w:tab w:val="left" w:pos="8896"/>
          <w:tab w:val="left" w:pos="8971"/>
        </w:tabs>
        <w:autoSpaceDE w:val="0"/>
        <w:autoSpaceDN w:val="0"/>
        <w:spacing w:after="0" w:line="360" w:lineRule="auto"/>
        <w:ind w:right="592"/>
        <w:jc w:val="center"/>
        <w:rPr>
          <w:rFonts w:ascii="Times New Roman" w:eastAsia="Times New Roman" w:hAnsi="Times New Roman" w:cs="Times New Roman"/>
          <w:sz w:val="28"/>
          <w:szCs w:val="28"/>
        </w:rPr>
      </w:pPr>
      <w:r w:rsidRPr="00032AE6">
        <w:rPr>
          <w:rFonts w:ascii="Times New Roman" w:eastAsia="Times New Roman" w:hAnsi="Times New Roman" w:cs="Times New Roman"/>
          <w:sz w:val="28"/>
          <w:szCs w:val="28"/>
        </w:rPr>
        <w:t>на здобуття освітнього ступеня магістр</w:t>
      </w:r>
    </w:p>
    <w:p w:rsidR="00ED377E" w:rsidRPr="00ED377E" w:rsidRDefault="00ED377E" w:rsidP="00ED377E">
      <w:pPr>
        <w:widowControl w:val="0"/>
        <w:tabs>
          <w:tab w:val="left" w:pos="8896"/>
          <w:tab w:val="left" w:pos="8971"/>
        </w:tabs>
        <w:autoSpaceDE w:val="0"/>
        <w:autoSpaceDN w:val="0"/>
        <w:spacing w:after="0" w:line="360" w:lineRule="auto"/>
        <w:ind w:right="592"/>
        <w:jc w:val="center"/>
        <w:rPr>
          <w:rFonts w:ascii="Times New Roman" w:eastAsia="Times New Roman" w:hAnsi="Times New Roman" w:cs="Times New Roman"/>
          <w:b/>
          <w:sz w:val="28"/>
          <w:szCs w:val="28"/>
        </w:rPr>
      </w:pPr>
      <w:r w:rsidRPr="00ED377E">
        <w:rPr>
          <w:rFonts w:ascii="Times New Roman" w:eastAsia="Calibri" w:hAnsi="Times New Roman" w:cs="Times New Roman"/>
          <w:b/>
          <w:sz w:val="28"/>
          <w:szCs w:val="28"/>
        </w:rPr>
        <w:t>РОЗВИТОК КРИТИЧНОГО МИСЛЕННЯ НА УРОКАХ ЯДС В ПОЧАТКОВІЙ ШКОЛІ</w:t>
      </w:r>
    </w:p>
    <w:p w:rsidR="00ED377E" w:rsidRPr="00032AE6" w:rsidRDefault="00ED377E" w:rsidP="00ED377E">
      <w:pPr>
        <w:widowControl w:val="0"/>
        <w:tabs>
          <w:tab w:val="left" w:pos="8896"/>
          <w:tab w:val="left" w:pos="8971"/>
        </w:tabs>
        <w:autoSpaceDE w:val="0"/>
        <w:autoSpaceDN w:val="0"/>
        <w:spacing w:after="0" w:line="360" w:lineRule="auto"/>
        <w:ind w:right="592"/>
        <w:jc w:val="center"/>
        <w:rPr>
          <w:rFonts w:ascii="Times New Roman" w:eastAsia="Times New Roman" w:hAnsi="Times New Roman" w:cs="Times New Roman"/>
          <w:sz w:val="28"/>
          <w:szCs w:val="28"/>
        </w:rPr>
      </w:pPr>
      <w:r w:rsidRPr="00ED377E">
        <w:rPr>
          <w:rFonts w:ascii="Times New Roman" w:eastAsia="Times New Roman" w:hAnsi="Times New Roman" w:cs="Times New Roman"/>
          <w:b/>
          <w:sz w:val="28"/>
          <w:szCs w:val="28"/>
        </w:rPr>
        <w:t xml:space="preserve">    </w:t>
      </w:r>
      <w:r w:rsidR="00032AE6">
        <w:rPr>
          <w:rFonts w:ascii="Times New Roman" w:eastAsia="Times New Roman" w:hAnsi="Times New Roman" w:cs="Times New Roman"/>
          <w:b/>
          <w:sz w:val="28"/>
          <w:szCs w:val="28"/>
        </w:rPr>
        <w:t xml:space="preserve"> </w:t>
      </w:r>
    </w:p>
    <w:p w:rsidR="00ED377E" w:rsidRPr="00ED377E" w:rsidRDefault="00ED377E" w:rsidP="00ED377E">
      <w:pPr>
        <w:spacing w:after="360" w:line="240" w:lineRule="auto"/>
        <w:rPr>
          <w:rFonts w:ascii="Times New Roman" w:eastAsia="Calibri" w:hAnsi="Times New Roman" w:cs="Times New Roman"/>
          <w:b/>
          <w:sz w:val="28"/>
          <w:szCs w:val="28"/>
        </w:rPr>
      </w:pPr>
      <w:r w:rsidRPr="00ED377E">
        <w:rPr>
          <w:rFonts w:ascii="Times New Roman" w:eastAsia="Calibri" w:hAnsi="Times New Roman" w:cs="Times New Roman"/>
          <w:b/>
          <w:sz w:val="28"/>
          <w:szCs w:val="28"/>
        </w:rPr>
        <w:t xml:space="preserve">                  </w:t>
      </w:r>
      <w:r w:rsidR="0011795B">
        <w:rPr>
          <w:rFonts w:ascii="Times New Roman" w:eastAsia="Calibri" w:hAnsi="Times New Roman" w:cs="Times New Roman"/>
          <w:b/>
          <w:sz w:val="28"/>
          <w:szCs w:val="28"/>
        </w:rPr>
        <w:t xml:space="preserve">                   </w:t>
      </w:r>
      <w:r w:rsidR="0011795B" w:rsidRPr="00032AE6">
        <w:rPr>
          <w:rFonts w:ascii="Times New Roman" w:eastAsia="Calibri" w:hAnsi="Times New Roman" w:cs="Times New Roman"/>
          <w:sz w:val="28"/>
          <w:szCs w:val="28"/>
        </w:rPr>
        <w:t xml:space="preserve"> </w:t>
      </w:r>
      <w:r w:rsidR="00032AE6" w:rsidRPr="00032AE6">
        <w:rPr>
          <w:rFonts w:ascii="Times New Roman" w:eastAsia="Calibri" w:hAnsi="Times New Roman" w:cs="Times New Roman"/>
          <w:sz w:val="28"/>
          <w:szCs w:val="28"/>
        </w:rPr>
        <w:t>Здобувачки</w:t>
      </w:r>
      <w:r w:rsidR="00032AE6">
        <w:rPr>
          <w:rFonts w:ascii="Times New Roman" w:eastAsia="Calibri" w:hAnsi="Times New Roman" w:cs="Times New Roman"/>
          <w:b/>
          <w:sz w:val="28"/>
          <w:szCs w:val="28"/>
        </w:rPr>
        <w:t xml:space="preserve"> </w:t>
      </w:r>
      <w:r w:rsidRPr="00ED377E">
        <w:rPr>
          <w:rFonts w:ascii="Times New Roman" w:eastAsia="Calibri" w:hAnsi="Times New Roman" w:cs="Times New Roman"/>
          <w:b/>
          <w:sz w:val="28"/>
          <w:szCs w:val="28"/>
        </w:rPr>
        <w:t xml:space="preserve">Тарасенко Юлії Костянтинівни  </w:t>
      </w:r>
    </w:p>
    <w:p w:rsidR="00ED377E" w:rsidRPr="00ED377E" w:rsidRDefault="00ED377E" w:rsidP="00ED377E">
      <w:pPr>
        <w:spacing w:after="0" w:line="240" w:lineRule="auto"/>
        <w:ind w:left="2694"/>
        <w:rPr>
          <w:rFonts w:ascii="Times New Roman" w:eastAsia="Calibri" w:hAnsi="Times New Roman" w:cs="Times New Roman"/>
          <w:sz w:val="28"/>
          <w:szCs w:val="28"/>
        </w:rPr>
      </w:pPr>
      <w:r w:rsidRPr="00ED377E">
        <w:rPr>
          <w:rFonts w:ascii="Times New Roman" w:eastAsia="Calibri" w:hAnsi="Times New Roman" w:cs="Times New Roman"/>
          <w:sz w:val="28"/>
          <w:szCs w:val="28"/>
        </w:rPr>
        <w:t xml:space="preserve">Науковий керівник: </w:t>
      </w:r>
      <w:r w:rsidR="00032AE6">
        <w:rPr>
          <w:rFonts w:ascii="Times New Roman" w:eastAsia="Calibri" w:hAnsi="Times New Roman" w:cs="Times New Roman"/>
          <w:b/>
          <w:sz w:val="28"/>
          <w:szCs w:val="28"/>
        </w:rPr>
        <w:t>Білоусова Надія Валентинівна</w:t>
      </w:r>
      <w:r w:rsidRPr="00ED377E">
        <w:rPr>
          <w:rFonts w:ascii="Times New Roman" w:eastAsia="Calibri" w:hAnsi="Times New Roman" w:cs="Times New Roman"/>
          <w:b/>
          <w:i/>
          <w:sz w:val="28"/>
          <w:szCs w:val="28"/>
        </w:rPr>
        <w:t>,</w:t>
      </w:r>
      <w:r w:rsidR="0011795B">
        <w:rPr>
          <w:rFonts w:ascii="Times New Roman" w:eastAsia="Calibri" w:hAnsi="Times New Roman" w:cs="Times New Roman"/>
          <w:b/>
          <w:i/>
          <w:sz w:val="28"/>
          <w:szCs w:val="28"/>
        </w:rPr>
        <w:t xml:space="preserve"> </w:t>
      </w:r>
      <w:r w:rsidRPr="00ED377E">
        <w:rPr>
          <w:rFonts w:ascii="Times New Roman" w:eastAsia="Calibri" w:hAnsi="Times New Roman" w:cs="Times New Roman"/>
          <w:sz w:val="28"/>
          <w:szCs w:val="28"/>
        </w:rPr>
        <w:t>к</w:t>
      </w:r>
      <w:r w:rsidR="00032AE6">
        <w:rPr>
          <w:rFonts w:ascii="Times New Roman" w:eastAsia="Calibri" w:hAnsi="Times New Roman" w:cs="Times New Roman"/>
          <w:sz w:val="28"/>
          <w:szCs w:val="28"/>
        </w:rPr>
        <w:t>анд</w:t>
      </w:r>
      <w:r w:rsidRPr="00ED377E">
        <w:rPr>
          <w:rFonts w:ascii="Times New Roman" w:eastAsia="Calibri" w:hAnsi="Times New Roman" w:cs="Times New Roman"/>
          <w:sz w:val="28"/>
          <w:szCs w:val="28"/>
        </w:rPr>
        <w:t>.</w:t>
      </w:r>
      <w:r w:rsidR="00032AE6">
        <w:rPr>
          <w:rFonts w:ascii="Times New Roman" w:eastAsia="Calibri" w:hAnsi="Times New Roman" w:cs="Times New Roman"/>
          <w:sz w:val="28"/>
          <w:szCs w:val="28"/>
        </w:rPr>
        <w:t xml:space="preserve"> </w:t>
      </w:r>
      <w:r w:rsidRPr="00ED377E">
        <w:rPr>
          <w:rFonts w:ascii="Times New Roman" w:eastAsia="Calibri" w:hAnsi="Times New Roman" w:cs="Times New Roman"/>
          <w:sz w:val="28"/>
          <w:szCs w:val="28"/>
        </w:rPr>
        <w:t>п</w:t>
      </w:r>
      <w:r w:rsidR="00032AE6">
        <w:rPr>
          <w:rFonts w:ascii="Times New Roman" w:eastAsia="Calibri" w:hAnsi="Times New Roman" w:cs="Times New Roman"/>
          <w:sz w:val="28"/>
          <w:szCs w:val="28"/>
        </w:rPr>
        <w:t>ед</w:t>
      </w:r>
      <w:r w:rsidRPr="00ED377E">
        <w:rPr>
          <w:rFonts w:ascii="Times New Roman" w:eastAsia="Calibri" w:hAnsi="Times New Roman" w:cs="Times New Roman"/>
          <w:sz w:val="28"/>
          <w:szCs w:val="28"/>
        </w:rPr>
        <w:t>.</w:t>
      </w:r>
      <w:r w:rsidR="00032AE6">
        <w:rPr>
          <w:rFonts w:ascii="Times New Roman" w:eastAsia="Calibri" w:hAnsi="Times New Roman" w:cs="Times New Roman"/>
          <w:sz w:val="28"/>
          <w:szCs w:val="28"/>
        </w:rPr>
        <w:t xml:space="preserve"> </w:t>
      </w:r>
      <w:r w:rsidRPr="00ED377E">
        <w:rPr>
          <w:rFonts w:ascii="Times New Roman" w:eastAsia="Calibri" w:hAnsi="Times New Roman" w:cs="Times New Roman"/>
          <w:sz w:val="28"/>
          <w:szCs w:val="28"/>
        </w:rPr>
        <w:t>н</w:t>
      </w:r>
      <w:r w:rsidR="00032AE6">
        <w:rPr>
          <w:rFonts w:ascii="Times New Roman" w:eastAsia="Calibri" w:hAnsi="Times New Roman" w:cs="Times New Roman"/>
          <w:sz w:val="28"/>
          <w:szCs w:val="28"/>
        </w:rPr>
        <w:t>аук</w:t>
      </w:r>
      <w:r w:rsidRPr="00ED377E">
        <w:rPr>
          <w:rFonts w:ascii="Times New Roman" w:eastAsia="Calibri" w:hAnsi="Times New Roman" w:cs="Times New Roman"/>
          <w:sz w:val="28"/>
          <w:szCs w:val="28"/>
        </w:rPr>
        <w:t>, доцент кафедри педагогіки, початкової освіти</w:t>
      </w:r>
      <w:r w:rsidR="00032AE6">
        <w:rPr>
          <w:rFonts w:ascii="Times New Roman" w:eastAsia="Calibri" w:hAnsi="Times New Roman" w:cs="Times New Roman"/>
          <w:sz w:val="28"/>
          <w:szCs w:val="28"/>
        </w:rPr>
        <w:t>, психології</w:t>
      </w:r>
      <w:r w:rsidRPr="00ED377E">
        <w:rPr>
          <w:rFonts w:ascii="Times New Roman" w:eastAsia="Calibri" w:hAnsi="Times New Roman" w:cs="Times New Roman"/>
          <w:sz w:val="28"/>
          <w:szCs w:val="28"/>
        </w:rPr>
        <w:t xml:space="preserve"> та менеджменту.</w:t>
      </w:r>
    </w:p>
    <w:p w:rsidR="00ED377E" w:rsidRPr="00ED377E" w:rsidRDefault="00ED377E" w:rsidP="00ED377E">
      <w:pPr>
        <w:spacing w:after="0" w:line="240" w:lineRule="auto"/>
        <w:ind w:left="2694"/>
        <w:rPr>
          <w:rFonts w:ascii="Times New Roman" w:eastAsia="Calibri" w:hAnsi="Times New Roman" w:cs="Times New Roman"/>
          <w:sz w:val="28"/>
          <w:szCs w:val="28"/>
        </w:rPr>
      </w:pPr>
    </w:p>
    <w:p w:rsidR="00A72150" w:rsidRDefault="00ED377E" w:rsidP="00A72150">
      <w:pPr>
        <w:spacing w:after="0" w:line="240" w:lineRule="auto"/>
        <w:ind w:left="2694"/>
        <w:rPr>
          <w:rFonts w:ascii="Times New Roman" w:eastAsia="Calibri" w:hAnsi="Times New Roman" w:cs="Times New Roman"/>
          <w:sz w:val="28"/>
          <w:szCs w:val="28"/>
        </w:rPr>
      </w:pPr>
      <w:r w:rsidRPr="00ED377E">
        <w:rPr>
          <w:rFonts w:ascii="Times New Roman" w:eastAsia="Calibri" w:hAnsi="Times New Roman" w:cs="Times New Roman"/>
          <w:sz w:val="28"/>
          <w:szCs w:val="28"/>
        </w:rPr>
        <w:t xml:space="preserve">Рецензенти: </w:t>
      </w:r>
    </w:p>
    <w:p w:rsidR="00ED377E" w:rsidRPr="00ED377E" w:rsidRDefault="00ED377E" w:rsidP="00A72150">
      <w:pPr>
        <w:spacing w:after="0" w:line="240" w:lineRule="auto"/>
        <w:ind w:left="2694"/>
        <w:rPr>
          <w:rFonts w:ascii="Times New Roman" w:eastAsia="Calibri" w:hAnsi="Times New Roman" w:cs="Times New Roman"/>
          <w:sz w:val="28"/>
          <w:szCs w:val="28"/>
        </w:rPr>
      </w:pPr>
      <w:r w:rsidRPr="00ED377E">
        <w:rPr>
          <w:rFonts w:ascii="Times New Roman" w:eastAsia="Calibri" w:hAnsi="Times New Roman" w:cs="Times New Roman"/>
          <w:b/>
          <w:sz w:val="28"/>
          <w:szCs w:val="28"/>
        </w:rPr>
        <w:t>Гордієнко Т.В.,</w:t>
      </w:r>
      <w:r w:rsidRPr="00ED377E">
        <w:rPr>
          <w:rFonts w:ascii="Times New Roman" w:eastAsia="Calibri" w:hAnsi="Times New Roman" w:cs="Times New Roman"/>
          <w:sz w:val="28"/>
          <w:szCs w:val="28"/>
        </w:rPr>
        <w:t xml:space="preserve"> канд. пед. наук, доц. кафедри педагогіки, початкової освіти, психології  та менеджменту НДУ імені Миколи Гоголя</w:t>
      </w:r>
      <w:r w:rsidRPr="00A72150">
        <w:rPr>
          <w:rFonts w:ascii="Times New Roman" w:eastAsia="Calibri" w:hAnsi="Times New Roman" w:cs="Times New Roman"/>
          <w:sz w:val="28"/>
          <w:szCs w:val="28"/>
        </w:rPr>
        <w:t>;</w:t>
      </w:r>
    </w:p>
    <w:p w:rsidR="00ED377E" w:rsidRPr="00ED377E" w:rsidRDefault="00ED377E" w:rsidP="00ED377E">
      <w:pPr>
        <w:spacing w:after="0" w:line="240" w:lineRule="auto"/>
        <w:ind w:left="2694"/>
        <w:jc w:val="both"/>
        <w:rPr>
          <w:rFonts w:ascii="Times New Roman" w:eastAsia="Calibri" w:hAnsi="Times New Roman" w:cs="Times New Roman"/>
          <w:b/>
          <w:sz w:val="28"/>
          <w:szCs w:val="28"/>
        </w:rPr>
      </w:pPr>
      <w:r w:rsidRPr="00ED377E">
        <w:rPr>
          <w:rFonts w:ascii="Times New Roman" w:eastAsia="Calibri" w:hAnsi="Times New Roman" w:cs="Times New Roman"/>
          <w:b/>
          <w:sz w:val="28"/>
          <w:szCs w:val="28"/>
        </w:rPr>
        <w:t>Бобро Л.В.,</w:t>
      </w:r>
      <w:r w:rsidR="0011795B">
        <w:rPr>
          <w:rFonts w:ascii="Times New Roman" w:eastAsia="Calibri" w:hAnsi="Times New Roman" w:cs="Times New Roman"/>
          <w:sz w:val="28"/>
          <w:szCs w:val="28"/>
        </w:rPr>
        <w:t xml:space="preserve"> </w:t>
      </w:r>
      <w:r w:rsidRPr="00ED377E">
        <w:rPr>
          <w:rFonts w:ascii="Times New Roman" w:eastAsia="Calibri" w:hAnsi="Times New Roman" w:cs="Times New Roman"/>
          <w:sz w:val="28"/>
          <w:szCs w:val="28"/>
        </w:rPr>
        <w:t>канд. пед. наук, доц. кафедри дошкільної освіти НДУ імені Миколи Гоголя.</w:t>
      </w:r>
    </w:p>
    <w:p w:rsidR="00ED377E" w:rsidRPr="00ED377E" w:rsidRDefault="00ED377E" w:rsidP="00ED377E">
      <w:pPr>
        <w:spacing w:after="0" w:line="240" w:lineRule="auto"/>
        <w:rPr>
          <w:rFonts w:ascii="Times New Roman" w:eastAsia="Calibri" w:hAnsi="Times New Roman" w:cs="Times New Roman"/>
          <w:sz w:val="28"/>
          <w:szCs w:val="28"/>
        </w:rPr>
      </w:pPr>
    </w:p>
    <w:p w:rsidR="00ED377E" w:rsidRPr="00ED377E" w:rsidRDefault="00ED377E" w:rsidP="00ED377E">
      <w:pPr>
        <w:spacing w:after="0" w:line="240" w:lineRule="auto"/>
        <w:rPr>
          <w:rFonts w:ascii="Times New Roman" w:eastAsia="Calibri" w:hAnsi="Times New Roman" w:cs="Times New Roman"/>
          <w:sz w:val="28"/>
          <w:szCs w:val="28"/>
        </w:rPr>
      </w:pPr>
      <w:r w:rsidRPr="00ED377E">
        <w:rPr>
          <w:rFonts w:ascii="Times New Roman" w:eastAsia="Calibri" w:hAnsi="Times New Roman" w:cs="Times New Roman"/>
          <w:sz w:val="28"/>
          <w:szCs w:val="28"/>
        </w:rPr>
        <w:t>Рекомендовано до захисту на засіданні кафедри педагогіки, початкової освіти, психол</w:t>
      </w:r>
      <w:r w:rsidR="0011795B">
        <w:rPr>
          <w:rFonts w:ascii="Times New Roman" w:eastAsia="Calibri" w:hAnsi="Times New Roman" w:cs="Times New Roman"/>
          <w:sz w:val="28"/>
          <w:szCs w:val="28"/>
        </w:rPr>
        <w:t xml:space="preserve">огії  та менеджменту, протокол № 5 від 22.11.2023 </w:t>
      </w:r>
      <w:r w:rsidRPr="00ED377E">
        <w:rPr>
          <w:rFonts w:ascii="Times New Roman" w:eastAsia="Calibri" w:hAnsi="Times New Roman" w:cs="Times New Roman"/>
          <w:sz w:val="28"/>
          <w:szCs w:val="28"/>
        </w:rPr>
        <w:t>р.</w:t>
      </w:r>
    </w:p>
    <w:p w:rsidR="00ED377E" w:rsidRPr="00ED377E" w:rsidRDefault="00ED377E" w:rsidP="00ED377E">
      <w:pPr>
        <w:tabs>
          <w:tab w:val="left" w:pos="7480"/>
        </w:tabs>
        <w:spacing w:after="0" w:line="240" w:lineRule="auto"/>
        <w:ind w:left="2127"/>
        <w:rPr>
          <w:rFonts w:ascii="Times New Roman" w:eastAsia="Calibri" w:hAnsi="Times New Roman" w:cs="Times New Roman"/>
          <w:sz w:val="28"/>
          <w:szCs w:val="28"/>
        </w:rPr>
      </w:pPr>
      <w:r w:rsidRPr="00ED377E">
        <w:rPr>
          <w:rFonts w:ascii="Times New Roman" w:eastAsia="Calibri" w:hAnsi="Times New Roman" w:cs="Times New Roman"/>
          <w:sz w:val="28"/>
          <w:szCs w:val="28"/>
        </w:rPr>
        <w:tab/>
      </w:r>
    </w:p>
    <w:p w:rsidR="00ED377E" w:rsidRPr="00ED377E" w:rsidRDefault="00ED377E" w:rsidP="00ED377E">
      <w:pPr>
        <w:spacing w:after="0" w:line="240" w:lineRule="auto"/>
        <w:rPr>
          <w:rFonts w:ascii="Times New Roman" w:eastAsia="Calibri" w:hAnsi="Times New Roman" w:cs="Times New Roman"/>
          <w:sz w:val="28"/>
          <w:szCs w:val="28"/>
        </w:rPr>
      </w:pPr>
      <w:r w:rsidRPr="00ED377E">
        <w:rPr>
          <w:rFonts w:ascii="Times New Roman" w:eastAsia="Calibri" w:hAnsi="Times New Roman" w:cs="Times New Roman"/>
          <w:sz w:val="28"/>
          <w:szCs w:val="28"/>
        </w:rPr>
        <w:t xml:space="preserve">Допущено до захисту </w:t>
      </w:r>
    </w:p>
    <w:p w:rsidR="00ED377E" w:rsidRPr="00ED377E" w:rsidRDefault="0011795B" w:rsidP="0011795B">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Завідувач кафедри педагогіки,</w:t>
      </w:r>
      <w:r w:rsidR="00ED377E" w:rsidRPr="00ED377E">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чаткової освіти,</w:t>
      </w:r>
      <w:r w:rsidR="00ED377E" w:rsidRPr="00ED377E">
        <w:rPr>
          <w:rFonts w:ascii="Times New Roman" w:eastAsia="Calibri" w:hAnsi="Times New Roman" w:cs="Times New Roman"/>
          <w:sz w:val="28"/>
          <w:szCs w:val="28"/>
        </w:rPr>
        <w:t xml:space="preserve"> психології  </w:t>
      </w:r>
      <w:r>
        <w:rPr>
          <w:rFonts w:ascii="Times New Roman" w:eastAsia="Calibri" w:hAnsi="Times New Roman" w:cs="Times New Roman"/>
          <w:sz w:val="28"/>
          <w:szCs w:val="28"/>
        </w:rPr>
        <w:t>та менеджменту, д.п.н., проф.</w:t>
      </w:r>
      <w:r w:rsidR="00A72150" w:rsidRPr="00A72150">
        <w:rPr>
          <w:rFonts w:ascii="Times New Roman" w:eastAsia="Calibri" w:hAnsi="Times New Roman" w:cs="Times New Roman"/>
          <w:noProof/>
          <w:sz w:val="28"/>
          <w:szCs w:val="28"/>
          <w:u w:val="single"/>
          <w:lang w:eastAsia="ru-RU"/>
        </w:rPr>
        <w:t xml:space="preserve"> </w:t>
      </w:r>
      <w:r w:rsidR="00A72150" w:rsidRPr="00A72150">
        <w:rPr>
          <w:rFonts w:ascii="Times New Roman" w:eastAsia="Calibri" w:hAnsi="Times New Roman" w:cs="Times New Roman"/>
          <w:noProof/>
          <w:sz w:val="28"/>
          <w:szCs w:val="28"/>
          <w:u w:val="single"/>
          <w:lang w:val="ru-RU" w:eastAsia="ru-RU"/>
        </w:rPr>
        <w:drawing>
          <wp:inline distT="0" distB="0" distL="0" distR="0" wp14:anchorId="7A2E799D" wp14:editId="63FC83CE">
            <wp:extent cx="15335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pic:spPr>
                </pic:pic>
              </a:graphicData>
            </a:graphic>
          </wp:inline>
        </w:drawing>
      </w:r>
      <w:r>
        <w:rPr>
          <w:rFonts w:ascii="Times New Roman" w:eastAsia="Calibri" w:hAnsi="Times New Roman" w:cs="Times New Roman"/>
          <w:sz w:val="28"/>
          <w:szCs w:val="28"/>
        </w:rPr>
        <w:t xml:space="preserve">____________Лосєва Н.М. </w:t>
      </w:r>
    </w:p>
    <w:p w:rsidR="00ED377E" w:rsidRPr="00ED377E" w:rsidRDefault="00ED377E" w:rsidP="00ED377E">
      <w:pPr>
        <w:widowControl w:val="0"/>
        <w:tabs>
          <w:tab w:val="left" w:pos="8896"/>
          <w:tab w:val="left" w:pos="8971"/>
        </w:tabs>
        <w:autoSpaceDE w:val="0"/>
        <w:autoSpaceDN w:val="0"/>
        <w:spacing w:after="0" w:line="360" w:lineRule="auto"/>
        <w:ind w:right="592"/>
        <w:jc w:val="center"/>
        <w:rPr>
          <w:rFonts w:ascii="Times New Roman" w:eastAsia="Times New Roman" w:hAnsi="Times New Roman" w:cs="Times New Roman"/>
          <w:sz w:val="28"/>
          <w:szCs w:val="28"/>
        </w:rPr>
      </w:pPr>
    </w:p>
    <w:p w:rsidR="00ED377E" w:rsidRPr="00ED377E" w:rsidRDefault="00ED377E" w:rsidP="00ED377E">
      <w:pPr>
        <w:widowControl w:val="0"/>
        <w:tabs>
          <w:tab w:val="left" w:pos="8896"/>
          <w:tab w:val="left" w:pos="8971"/>
        </w:tabs>
        <w:autoSpaceDE w:val="0"/>
        <w:autoSpaceDN w:val="0"/>
        <w:spacing w:after="0" w:line="360" w:lineRule="auto"/>
        <w:ind w:right="592"/>
        <w:jc w:val="center"/>
        <w:rPr>
          <w:rFonts w:ascii="Times New Roman" w:eastAsia="Times New Roman" w:hAnsi="Times New Roman" w:cs="Times New Roman"/>
          <w:sz w:val="28"/>
          <w:szCs w:val="28"/>
        </w:rPr>
      </w:pPr>
    </w:p>
    <w:p w:rsidR="00ED377E" w:rsidRPr="00ED377E" w:rsidRDefault="00ED377E" w:rsidP="00ED377E">
      <w:pPr>
        <w:widowControl w:val="0"/>
        <w:tabs>
          <w:tab w:val="left" w:pos="8896"/>
          <w:tab w:val="left" w:pos="8971"/>
        </w:tabs>
        <w:autoSpaceDE w:val="0"/>
        <w:autoSpaceDN w:val="0"/>
        <w:spacing w:after="0" w:line="360" w:lineRule="auto"/>
        <w:ind w:right="592"/>
        <w:jc w:val="center"/>
        <w:rPr>
          <w:rFonts w:ascii="Times New Roman" w:eastAsia="Times New Roman" w:hAnsi="Times New Roman" w:cs="Times New Roman"/>
          <w:sz w:val="28"/>
          <w:szCs w:val="28"/>
        </w:rPr>
      </w:pPr>
    </w:p>
    <w:p w:rsidR="00ED377E" w:rsidRPr="00ED377E" w:rsidRDefault="00ED377E" w:rsidP="00ED377E">
      <w:pPr>
        <w:widowControl w:val="0"/>
        <w:tabs>
          <w:tab w:val="left" w:pos="8896"/>
          <w:tab w:val="left" w:pos="8971"/>
        </w:tabs>
        <w:autoSpaceDE w:val="0"/>
        <w:autoSpaceDN w:val="0"/>
        <w:spacing w:after="0" w:line="360" w:lineRule="auto"/>
        <w:ind w:right="592"/>
        <w:jc w:val="center"/>
        <w:rPr>
          <w:rFonts w:ascii="Times New Roman" w:eastAsia="Times New Roman" w:hAnsi="Times New Roman" w:cs="Times New Roman"/>
          <w:b/>
          <w:sz w:val="28"/>
          <w:szCs w:val="28"/>
        </w:rPr>
      </w:pPr>
      <w:r w:rsidRPr="00ED377E">
        <w:rPr>
          <w:rFonts w:ascii="Times New Roman" w:eastAsia="Times New Roman" w:hAnsi="Times New Roman" w:cs="Times New Roman"/>
          <w:b/>
          <w:sz w:val="28"/>
          <w:szCs w:val="28"/>
        </w:rPr>
        <w:t>Ніжин – 2023</w:t>
      </w:r>
    </w:p>
    <w:p w:rsidR="00ED377E" w:rsidRPr="00ED377E" w:rsidRDefault="00ED377E" w:rsidP="00ED377E">
      <w:pPr>
        <w:widowControl w:val="0"/>
        <w:tabs>
          <w:tab w:val="left" w:pos="8896"/>
          <w:tab w:val="left" w:pos="8971"/>
        </w:tabs>
        <w:autoSpaceDE w:val="0"/>
        <w:autoSpaceDN w:val="0"/>
        <w:spacing w:after="0" w:line="360" w:lineRule="auto"/>
        <w:ind w:right="592"/>
        <w:jc w:val="center"/>
        <w:rPr>
          <w:rFonts w:ascii="Times New Roman" w:eastAsia="Times New Roman" w:hAnsi="Times New Roman" w:cs="Times New Roman"/>
          <w:sz w:val="28"/>
          <w:szCs w:val="28"/>
        </w:rPr>
      </w:pPr>
      <w:r w:rsidRPr="00ED377E">
        <w:rPr>
          <w:rFonts w:ascii="Times New Roman" w:eastAsia="Calibri" w:hAnsi="Times New Roman" w:cs="Times New Roman"/>
          <w:b/>
          <w:sz w:val="28"/>
          <w:szCs w:val="28"/>
        </w:rPr>
        <w:lastRenderedPageBreak/>
        <w:t>ЗМІСТ</w:t>
      </w:r>
    </w:p>
    <w:p w:rsidR="00ED377E" w:rsidRPr="0011795B" w:rsidRDefault="00ED377E" w:rsidP="00ED377E">
      <w:pPr>
        <w:tabs>
          <w:tab w:val="right" w:leader="dot" w:pos="9345"/>
        </w:tabs>
        <w:spacing w:after="100" w:line="360" w:lineRule="auto"/>
        <w:rPr>
          <w:rFonts w:ascii="Times New Roman" w:eastAsia="Calibri" w:hAnsi="Times New Roman" w:cs="Times New Roman"/>
          <w:b/>
          <w:noProof/>
          <w:sz w:val="28"/>
          <w:szCs w:val="28"/>
        </w:rPr>
      </w:pPr>
      <w:r w:rsidRPr="00ED377E">
        <w:rPr>
          <w:rFonts w:ascii="Times New Roman" w:eastAsia="Calibri" w:hAnsi="Times New Roman" w:cs="Times New Roman"/>
          <w:sz w:val="28"/>
          <w:szCs w:val="28"/>
        </w:rPr>
        <w:fldChar w:fldCharType="begin"/>
      </w:r>
      <w:r w:rsidRPr="00ED377E">
        <w:rPr>
          <w:rFonts w:ascii="Times New Roman" w:eastAsia="Calibri" w:hAnsi="Times New Roman" w:cs="Times New Roman"/>
          <w:sz w:val="28"/>
          <w:szCs w:val="28"/>
        </w:rPr>
        <w:instrText xml:space="preserve"> TOC \o "1-3" \h \z \u </w:instrText>
      </w:r>
      <w:r w:rsidRPr="00ED377E">
        <w:rPr>
          <w:rFonts w:ascii="Times New Roman" w:eastAsia="Calibri" w:hAnsi="Times New Roman" w:cs="Times New Roman"/>
          <w:sz w:val="28"/>
          <w:szCs w:val="28"/>
        </w:rPr>
        <w:fldChar w:fldCharType="separate"/>
      </w:r>
      <w:hyperlink r:id="rId9" w:anchor="_Toc152425972" w:history="1">
        <w:r w:rsidRPr="0011795B">
          <w:rPr>
            <w:rFonts w:ascii="Times New Roman" w:eastAsia="Calibri" w:hAnsi="Times New Roman" w:cs="Times New Roman"/>
            <w:b/>
            <w:noProof/>
            <w:sz w:val="28"/>
            <w:szCs w:val="28"/>
          </w:rPr>
          <w:t>ВСТУП</w:t>
        </w:r>
        <w:r w:rsidRPr="0011795B">
          <w:rPr>
            <w:rFonts w:ascii="Times New Roman" w:eastAsia="Calibri" w:hAnsi="Times New Roman" w:cs="Times New Roman"/>
            <w:b/>
            <w:noProof/>
            <w:webHidden/>
            <w:sz w:val="28"/>
            <w:szCs w:val="28"/>
          </w:rPr>
          <w:tab/>
        </w:r>
        <w:r w:rsidRPr="0011795B">
          <w:rPr>
            <w:rFonts w:ascii="Times New Roman" w:eastAsia="Calibri" w:hAnsi="Times New Roman" w:cs="Times New Roman"/>
            <w:b/>
            <w:noProof/>
            <w:webHidden/>
            <w:sz w:val="28"/>
            <w:szCs w:val="28"/>
          </w:rPr>
          <w:fldChar w:fldCharType="begin"/>
        </w:r>
        <w:r w:rsidRPr="0011795B">
          <w:rPr>
            <w:rFonts w:ascii="Times New Roman" w:eastAsia="Calibri" w:hAnsi="Times New Roman" w:cs="Times New Roman"/>
            <w:b/>
            <w:noProof/>
            <w:webHidden/>
            <w:sz w:val="28"/>
            <w:szCs w:val="28"/>
          </w:rPr>
          <w:instrText xml:space="preserve"> PAGEREF _Toc152425972 \h </w:instrText>
        </w:r>
        <w:r w:rsidRPr="0011795B">
          <w:rPr>
            <w:rFonts w:ascii="Times New Roman" w:eastAsia="Calibri" w:hAnsi="Times New Roman" w:cs="Times New Roman"/>
            <w:b/>
            <w:noProof/>
            <w:webHidden/>
            <w:sz w:val="28"/>
            <w:szCs w:val="28"/>
          </w:rPr>
        </w:r>
        <w:r w:rsidRPr="0011795B">
          <w:rPr>
            <w:rFonts w:ascii="Times New Roman" w:eastAsia="Calibri" w:hAnsi="Times New Roman" w:cs="Times New Roman"/>
            <w:b/>
            <w:noProof/>
            <w:webHidden/>
            <w:sz w:val="28"/>
            <w:szCs w:val="28"/>
          </w:rPr>
          <w:fldChar w:fldCharType="separate"/>
        </w:r>
        <w:r w:rsidRPr="0011795B">
          <w:rPr>
            <w:rFonts w:ascii="Times New Roman" w:eastAsia="Calibri" w:hAnsi="Times New Roman" w:cs="Times New Roman"/>
            <w:b/>
            <w:noProof/>
            <w:webHidden/>
            <w:sz w:val="28"/>
            <w:szCs w:val="28"/>
          </w:rPr>
          <w:t>3</w:t>
        </w:r>
        <w:r w:rsidRPr="0011795B">
          <w:rPr>
            <w:rFonts w:ascii="Times New Roman" w:eastAsia="Calibri" w:hAnsi="Times New Roman" w:cs="Times New Roman"/>
            <w:b/>
            <w:noProof/>
            <w:webHidden/>
            <w:sz w:val="28"/>
            <w:szCs w:val="28"/>
          </w:rPr>
          <w:fldChar w:fldCharType="end"/>
        </w:r>
      </w:hyperlink>
    </w:p>
    <w:p w:rsidR="00ED377E" w:rsidRPr="0011795B" w:rsidRDefault="000E1ED8" w:rsidP="00ED377E">
      <w:pPr>
        <w:tabs>
          <w:tab w:val="right" w:leader="dot" w:pos="9345"/>
        </w:tabs>
        <w:spacing w:after="100" w:line="360" w:lineRule="auto"/>
        <w:rPr>
          <w:rFonts w:ascii="Times New Roman" w:eastAsia="Calibri" w:hAnsi="Times New Roman" w:cs="Times New Roman"/>
          <w:b/>
          <w:noProof/>
          <w:sz w:val="28"/>
          <w:szCs w:val="28"/>
        </w:rPr>
      </w:pPr>
      <w:hyperlink r:id="rId10" w:anchor="_Toc152425973" w:history="1">
        <w:r w:rsidR="00ED377E" w:rsidRPr="0011795B">
          <w:rPr>
            <w:rFonts w:ascii="Times New Roman" w:eastAsia="Calibri" w:hAnsi="Times New Roman" w:cs="Times New Roman"/>
            <w:b/>
            <w:noProof/>
            <w:sz w:val="28"/>
            <w:szCs w:val="28"/>
          </w:rPr>
          <w:t>РОЗДІЛ І. ТЕОРЕТИЧНЕ ДОСЛІДЖЕННЯ ПРОБЛЕМИ РОЗВИТКУ КРИТИЧНОГО МИСЛЕННЯ В ПОЧАТКОВІЙ ШКОЛІ</w:t>
        </w:r>
        <w:r w:rsidR="00ED377E" w:rsidRPr="0011795B">
          <w:rPr>
            <w:rFonts w:ascii="Times New Roman" w:eastAsia="Calibri" w:hAnsi="Times New Roman" w:cs="Times New Roman"/>
            <w:b/>
            <w:noProof/>
            <w:webHidden/>
            <w:sz w:val="28"/>
            <w:szCs w:val="28"/>
          </w:rPr>
          <w:tab/>
        </w:r>
        <w:r w:rsidR="00ED377E" w:rsidRPr="0011795B">
          <w:rPr>
            <w:rFonts w:ascii="Times New Roman" w:eastAsia="Calibri" w:hAnsi="Times New Roman" w:cs="Times New Roman"/>
            <w:b/>
            <w:noProof/>
            <w:webHidden/>
            <w:sz w:val="28"/>
            <w:szCs w:val="28"/>
          </w:rPr>
          <w:fldChar w:fldCharType="begin"/>
        </w:r>
        <w:r w:rsidR="00ED377E" w:rsidRPr="0011795B">
          <w:rPr>
            <w:rFonts w:ascii="Times New Roman" w:eastAsia="Calibri" w:hAnsi="Times New Roman" w:cs="Times New Roman"/>
            <w:b/>
            <w:noProof/>
            <w:webHidden/>
            <w:sz w:val="28"/>
            <w:szCs w:val="28"/>
          </w:rPr>
          <w:instrText xml:space="preserve"> PAGEREF _Toc152425973 \h </w:instrText>
        </w:r>
        <w:r w:rsidR="00ED377E" w:rsidRPr="0011795B">
          <w:rPr>
            <w:rFonts w:ascii="Times New Roman" w:eastAsia="Calibri" w:hAnsi="Times New Roman" w:cs="Times New Roman"/>
            <w:b/>
            <w:noProof/>
            <w:webHidden/>
            <w:sz w:val="28"/>
            <w:szCs w:val="28"/>
          </w:rPr>
        </w:r>
        <w:r w:rsidR="00ED377E" w:rsidRPr="0011795B">
          <w:rPr>
            <w:rFonts w:ascii="Times New Roman" w:eastAsia="Calibri" w:hAnsi="Times New Roman" w:cs="Times New Roman"/>
            <w:b/>
            <w:noProof/>
            <w:webHidden/>
            <w:sz w:val="28"/>
            <w:szCs w:val="28"/>
          </w:rPr>
          <w:fldChar w:fldCharType="separate"/>
        </w:r>
        <w:r w:rsidR="00ED377E" w:rsidRPr="0011795B">
          <w:rPr>
            <w:rFonts w:ascii="Times New Roman" w:eastAsia="Calibri" w:hAnsi="Times New Roman" w:cs="Times New Roman"/>
            <w:b/>
            <w:noProof/>
            <w:webHidden/>
            <w:sz w:val="28"/>
            <w:szCs w:val="28"/>
          </w:rPr>
          <w:t>7</w:t>
        </w:r>
        <w:r w:rsidR="00ED377E" w:rsidRPr="0011795B">
          <w:rPr>
            <w:rFonts w:ascii="Times New Roman" w:eastAsia="Calibri" w:hAnsi="Times New Roman" w:cs="Times New Roman"/>
            <w:b/>
            <w:noProof/>
            <w:webHidden/>
            <w:sz w:val="28"/>
            <w:szCs w:val="28"/>
          </w:rPr>
          <w:fldChar w:fldCharType="end"/>
        </w:r>
      </w:hyperlink>
    </w:p>
    <w:p w:rsidR="00ED377E" w:rsidRPr="00AA63AF" w:rsidRDefault="000E1ED8" w:rsidP="00AA63AF">
      <w:pPr>
        <w:tabs>
          <w:tab w:val="right" w:leader="dot" w:pos="9345"/>
        </w:tabs>
        <w:spacing w:after="100" w:line="360" w:lineRule="auto"/>
        <w:rPr>
          <w:rFonts w:ascii="Times New Roman" w:eastAsia="Calibri" w:hAnsi="Times New Roman" w:cs="Times New Roman"/>
          <w:noProof/>
          <w:sz w:val="28"/>
          <w:szCs w:val="28"/>
        </w:rPr>
      </w:pPr>
      <w:hyperlink r:id="rId11" w:anchor="_Toc152425974" w:history="1">
        <w:r w:rsidR="00ED377E" w:rsidRPr="00AA63AF">
          <w:rPr>
            <w:rFonts w:ascii="Times New Roman" w:eastAsia="Calibri" w:hAnsi="Times New Roman" w:cs="Times New Roman"/>
            <w:noProof/>
            <w:sz w:val="28"/>
            <w:szCs w:val="28"/>
          </w:rPr>
          <w:t>1.1. Аналіз феномену критичного мислення у сучасних дослідженнях</w:t>
        </w:r>
        <w:r w:rsidR="00ED377E" w:rsidRPr="00AA63AF">
          <w:rPr>
            <w:rFonts w:ascii="Times New Roman" w:eastAsia="Calibri" w:hAnsi="Times New Roman" w:cs="Times New Roman"/>
            <w:noProof/>
            <w:webHidden/>
            <w:sz w:val="28"/>
            <w:szCs w:val="28"/>
          </w:rPr>
          <w:tab/>
        </w:r>
        <w:r w:rsidR="00ED377E" w:rsidRPr="00AA63AF">
          <w:rPr>
            <w:rFonts w:ascii="Times New Roman" w:eastAsia="Calibri" w:hAnsi="Times New Roman" w:cs="Times New Roman"/>
            <w:noProof/>
            <w:webHidden/>
            <w:sz w:val="28"/>
            <w:szCs w:val="28"/>
          </w:rPr>
          <w:fldChar w:fldCharType="begin"/>
        </w:r>
        <w:r w:rsidR="00ED377E" w:rsidRPr="00AA63AF">
          <w:rPr>
            <w:rFonts w:ascii="Times New Roman" w:eastAsia="Calibri" w:hAnsi="Times New Roman" w:cs="Times New Roman"/>
            <w:noProof/>
            <w:webHidden/>
            <w:sz w:val="28"/>
            <w:szCs w:val="28"/>
          </w:rPr>
          <w:instrText xml:space="preserve"> PAGEREF _Toc152425974 \h </w:instrText>
        </w:r>
        <w:r w:rsidR="00ED377E" w:rsidRPr="00AA63AF">
          <w:rPr>
            <w:rFonts w:ascii="Times New Roman" w:eastAsia="Calibri" w:hAnsi="Times New Roman" w:cs="Times New Roman"/>
            <w:noProof/>
            <w:webHidden/>
            <w:sz w:val="28"/>
            <w:szCs w:val="28"/>
          </w:rPr>
        </w:r>
        <w:r w:rsidR="00ED377E" w:rsidRPr="00AA63AF">
          <w:rPr>
            <w:rFonts w:ascii="Times New Roman" w:eastAsia="Calibri" w:hAnsi="Times New Roman" w:cs="Times New Roman"/>
            <w:noProof/>
            <w:webHidden/>
            <w:sz w:val="28"/>
            <w:szCs w:val="28"/>
          </w:rPr>
          <w:fldChar w:fldCharType="separate"/>
        </w:r>
        <w:r w:rsidR="00ED377E" w:rsidRPr="00AA63AF">
          <w:rPr>
            <w:rFonts w:ascii="Times New Roman" w:eastAsia="Calibri" w:hAnsi="Times New Roman" w:cs="Times New Roman"/>
            <w:noProof/>
            <w:webHidden/>
            <w:sz w:val="28"/>
            <w:szCs w:val="28"/>
          </w:rPr>
          <w:t>7</w:t>
        </w:r>
        <w:r w:rsidR="00ED377E" w:rsidRPr="00AA63AF">
          <w:rPr>
            <w:rFonts w:ascii="Times New Roman" w:eastAsia="Calibri" w:hAnsi="Times New Roman" w:cs="Times New Roman"/>
            <w:noProof/>
            <w:webHidden/>
            <w:sz w:val="28"/>
            <w:szCs w:val="28"/>
          </w:rPr>
          <w:fldChar w:fldCharType="end"/>
        </w:r>
      </w:hyperlink>
    </w:p>
    <w:p w:rsidR="00ED377E" w:rsidRPr="00AA63AF" w:rsidRDefault="000E1ED8" w:rsidP="00AA63AF">
      <w:pPr>
        <w:tabs>
          <w:tab w:val="right" w:leader="dot" w:pos="9345"/>
        </w:tabs>
        <w:spacing w:after="100" w:line="360" w:lineRule="auto"/>
        <w:rPr>
          <w:rFonts w:ascii="Times New Roman" w:eastAsia="Calibri" w:hAnsi="Times New Roman" w:cs="Times New Roman"/>
          <w:noProof/>
          <w:sz w:val="28"/>
          <w:szCs w:val="28"/>
        </w:rPr>
      </w:pPr>
      <w:hyperlink r:id="rId12" w:anchor="_Toc152425975" w:history="1">
        <w:r w:rsidR="00ED377E" w:rsidRPr="00AA63AF">
          <w:rPr>
            <w:rFonts w:ascii="Times New Roman" w:eastAsia="Calibri" w:hAnsi="Times New Roman" w:cs="Times New Roman"/>
            <w:noProof/>
            <w:sz w:val="28"/>
            <w:szCs w:val="28"/>
          </w:rPr>
          <w:t>1.2. Особливості розвитку критичного мислення молодших школярів</w:t>
        </w:r>
        <w:r w:rsidR="00ED377E" w:rsidRPr="00AA63AF">
          <w:rPr>
            <w:rFonts w:ascii="Times New Roman" w:eastAsia="Calibri" w:hAnsi="Times New Roman" w:cs="Times New Roman"/>
            <w:noProof/>
            <w:webHidden/>
            <w:sz w:val="28"/>
            <w:szCs w:val="28"/>
          </w:rPr>
          <w:tab/>
        </w:r>
        <w:r w:rsidR="00ED377E" w:rsidRPr="00AA63AF">
          <w:rPr>
            <w:rFonts w:ascii="Times New Roman" w:eastAsia="Calibri" w:hAnsi="Times New Roman" w:cs="Times New Roman"/>
            <w:noProof/>
            <w:webHidden/>
            <w:sz w:val="28"/>
            <w:szCs w:val="28"/>
          </w:rPr>
          <w:fldChar w:fldCharType="begin"/>
        </w:r>
        <w:r w:rsidR="00ED377E" w:rsidRPr="00AA63AF">
          <w:rPr>
            <w:rFonts w:ascii="Times New Roman" w:eastAsia="Calibri" w:hAnsi="Times New Roman" w:cs="Times New Roman"/>
            <w:noProof/>
            <w:webHidden/>
            <w:sz w:val="28"/>
            <w:szCs w:val="28"/>
          </w:rPr>
          <w:instrText xml:space="preserve"> PAGEREF _Toc152425975 \h </w:instrText>
        </w:r>
        <w:r w:rsidR="00ED377E" w:rsidRPr="00AA63AF">
          <w:rPr>
            <w:rFonts w:ascii="Times New Roman" w:eastAsia="Calibri" w:hAnsi="Times New Roman" w:cs="Times New Roman"/>
            <w:noProof/>
            <w:webHidden/>
            <w:sz w:val="28"/>
            <w:szCs w:val="28"/>
          </w:rPr>
        </w:r>
        <w:r w:rsidR="00ED377E" w:rsidRPr="00AA63AF">
          <w:rPr>
            <w:rFonts w:ascii="Times New Roman" w:eastAsia="Calibri" w:hAnsi="Times New Roman" w:cs="Times New Roman"/>
            <w:noProof/>
            <w:webHidden/>
            <w:sz w:val="28"/>
            <w:szCs w:val="28"/>
          </w:rPr>
          <w:fldChar w:fldCharType="separate"/>
        </w:r>
        <w:r w:rsidR="00ED377E" w:rsidRPr="00AA63AF">
          <w:rPr>
            <w:rFonts w:ascii="Times New Roman" w:eastAsia="Calibri" w:hAnsi="Times New Roman" w:cs="Times New Roman"/>
            <w:noProof/>
            <w:webHidden/>
            <w:sz w:val="28"/>
            <w:szCs w:val="28"/>
          </w:rPr>
          <w:t>17</w:t>
        </w:r>
        <w:r w:rsidR="00ED377E" w:rsidRPr="00AA63AF">
          <w:rPr>
            <w:rFonts w:ascii="Times New Roman" w:eastAsia="Calibri" w:hAnsi="Times New Roman" w:cs="Times New Roman"/>
            <w:noProof/>
            <w:webHidden/>
            <w:sz w:val="28"/>
            <w:szCs w:val="28"/>
          </w:rPr>
          <w:fldChar w:fldCharType="end"/>
        </w:r>
      </w:hyperlink>
    </w:p>
    <w:p w:rsidR="00ED377E" w:rsidRPr="00AA63AF" w:rsidRDefault="000E1ED8" w:rsidP="00AA63AF">
      <w:pPr>
        <w:tabs>
          <w:tab w:val="right" w:leader="dot" w:pos="9345"/>
        </w:tabs>
        <w:spacing w:after="100" w:line="360" w:lineRule="auto"/>
        <w:rPr>
          <w:rFonts w:ascii="Times New Roman" w:eastAsia="Calibri" w:hAnsi="Times New Roman" w:cs="Times New Roman"/>
          <w:noProof/>
          <w:sz w:val="28"/>
          <w:szCs w:val="28"/>
        </w:rPr>
      </w:pPr>
      <w:hyperlink r:id="rId13" w:anchor="_Toc152425976" w:history="1">
        <w:r w:rsidR="00ED377E" w:rsidRPr="00AA63AF">
          <w:rPr>
            <w:rFonts w:ascii="Times New Roman" w:eastAsia="Calibri" w:hAnsi="Times New Roman" w:cs="Times New Roman"/>
            <w:noProof/>
            <w:sz w:val="28"/>
            <w:szCs w:val="28"/>
          </w:rPr>
          <w:t>1.3. Технологія формування критичного мислення</w:t>
        </w:r>
        <w:r w:rsidR="00ED377E" w:rsidRPr="00AA63AF">
          <w:rPr>
            <w:rFonts w:ascii="Times New Roman" w:eastAsia="Calibri" w:hAnsi="Times New Roman" w:cs="Times New Roman"/>
            <w:noProof/>
            <w:webHidden/>
            <w:sz w:val="28"/>
            <w:szCs w:val="28"/>
          </w:rPr>
          <w:tab/>
        </w:r>
        <w:r w:rsidR="00ED377E" w:rsidRPr="00AA63AF">
          <w:rPr>
            <w:rFonts w:ascii="Times New Roman" w:eastAsia="Calibri" w:hAnsi="Times New Roman" w:cs="Times New Roman"/>
            <w:noProof/>
            <w:webHidden/>
            <w:sz w:val="28"/>
            <w:szCs w:val="28"/>
          </w:rPr>
          <w:fldChar w:fldCharType="begin"/>
        </w:r>
        <w:r w:rsidR="00ED377E" w:rsidRPr="00AA63AF">
          <w:rPr>
            <w:rFonts w:ascii="Times New Roman" w:eastAsia="Calibri" w:hAnsi="Times New Roman" w:cs="Times New Roman"/>
            <w:noProof/>
            <w:webHidden/>
            <w:sz w:val="28"/>
            <w:szCs w:val="28"/>
          </w:rPr>
          <w:instrText xml:space="preserve"> PAGEREF _Toc152425976 \h </w:instrText>
        </w:r>
        <w:r w:rsidR="00ED377E" w:rsidRPr="00AA63AF">
          <w:rPr>
            <w:rFonts w:ascii="Times New Roman" w:eastAsia="Calibri" w:hAnsi="Times New Roman" w:cs="Times New Roman"/>
            <w:noProof/>
            <w:webHidden/>
            <w:sz w:val="28"/>
            <w:szCs w:val="28"/>
          </w:rPr>
        </w:r>
        <w:r w:rsidR="00ED377E" w:rsidRPr="00AA63AF">
          <w:rPr>
            <w:rFonts w:ascii="Times New Roman" w:eastAsia="Calibri" w:hAnsi="Times New Roman" w:cs="Times New Roman"/>
            <w:noProof/>
            <w:webHidden/>
            <w:sz w:val="28"/>
            <w:szCs w:val="28"/>
          </w:rPr>
          <w:fldChar w:fldCharType="separate"/>
        </w:r>
        <w:r w:rsidR="00ED377E" w:rsidRPr="00AA63AF">
          <w:rPr>
            <w:rFonts w:ascii="Times New Roman" w:eastAsia="Calibri" w:hAnsi="Times New Roman" w:cs="Times New Roman"/>
            <w:noProof/>
            <w:webHidden/>
            <w:sz w:val="28"/>
            <w:szCs w:val="28"/>
          </w:rPr>
          <w:t>26</w:t>
        </w:r>
        <w:r w:rsidR="00ED377E" w:rsidRPr="00AA63AF">
          <w:rPr>
            <w:rFonts w:ascii="Times New Roman" w:eastAsia="Calibri" w:hAnsi="Times New Roman" w:cs="Times New Roman"/>
            <w:noProof/>
            <w:webHidden/>
            <w:sz w:val="28"/>
            <w:szCs w:val="28"/>
          </w:rPr>
          <w:fldChar w:fldCharType="end"/>
        </w:r>
      </w:hyperlink>
    </w:p>
    <w:p w:rsidR="00ED377E" w:rsidRPr="00AA63AF" w:rsidRDefault="000E1ED8" w:rsidP="00AA63AF">
      <w:pPr>
        <w:tabs>
          <w:tab w:val="right" w:leader="dot" w:pos="9345"/>
        </w:tabs>
        <w:spacing w:after="100" w:line="360" w:lineRule="auto"/>
        <w:rPr>
          <w:rFonts w:ascii="Times New Roman" w:eastAsia="Calibri" w:hAnsi="Times New Roman" w:cs="Times New Roman"/>
          <w:noProof/>
          <w:sz w:val="28"/>
          <w:szCs w:val="28"/>
        </w:rPr>
      </w:pPr>
      <w:hyperlink r:id="rId14" w:anchor="_Toc152425977" w:history="1">
        <w:r w:rsidR="00ED377E" w:rsidRPr="00AA63AF">
          <w:rPr>
            <w:rFonts w:ascii="Times New Roman" w:eastAsia="Calibri" w:hAnsi="Times New Roman" w:cs="Times New Roman"/>
            <w:noProof/>
            <w:sz w:val="28"/>
            <w:szCs w:val="28"/>
          </w:rPr>
          <w:t xml:space="preserve">Висновок до І Розділу </w:t>
        </w:r>
        <w:r w:rsidR="00ED377E" w:rsidRPr="00AA63AF">
          <w:rPr>
            <w:rFonts w:ascii="Times New Roman" w:eastAsia="Calibri" w:hAnsi="Times New Roman" w:cs="Times New Roman"/>
            <w:noProof/>
            <w:webHidden/>
            <w:sz w:val="28"/>
            <w:szCs w:val="28"/>
          </w:rPr>
          <w:tab/>
        </w:r>
        <w:r w:rsidR="00ED377E" w:rsidRPr="00AA63AF">
          <w:rPr>
            <w:rFonts w:ascii="Times New Roman" w:eastAsia="Calibri" w:hAnsi="Times New Roman" w:cs="Times New Roman"/>
            <w:noProof/>
            <w:webHidden/>
            <w:sz w:val="28"/>
            <w:szCs w:val="28"/>
          </w:rPr>
          <w:fldChar w:fldCharType="begin"/>
        </w:r>
        <w:r w:rsidR="00ED377E" w:rsidRPr="00AA63AF">
          <w:rPr>
            <w:rFonts w:ascii="Times New Roman" w:eastAsia="Calibri" w:hAnsi="Times New Roman" w:cs="Times New Roman"/>
            <w:noProof/>
            <w:webHidden/>
            <w:sz w:val="28"/>
            <w:szCs w:val="28"/>
          </w:rPr>
          <w:instrText xml:space="preserve"> PAGEREF _Toc152425977 \h </w:instrText>
        </w:r>
        <w:r w:rsidR="00ED377E" w:rsidRPr="00AA63AF">
          <w:rPr>
            <w:rFonts w:ascii="Times New Roman" w:eastAsia="Calibri" w:hAnsi="Times New Roman" w:cs="Times New Roman"/>
            <w:noProof/>
            <w:webHidden/>
            <w:sz w:val="28"/>
            <w:szCs w:val="28"/>
          </w:rPr>
        </w:r>
        <w:r w:rsidR="00ED377E" w:rsidRPr="00AA63AF">
          <w:rPr>
            <w:rFonts w:ascii="Times New Roman" w:eastAsia="Calibri" w:hAnsi="Times New Roman" w:cs="Times New Roman"/>
            <w:noProof/>
            <w:webHidden/>
            <w:sz w:val="28"/>
            <w:szCs w:val="28"/>
          </w:rPr>
          <w:fldChar w:fldCharType="separate"/>
        </w:r>
        <w:r w:rsidR="00ED377E" w:rsidRPr="00AA63AF">
          <w:rPr>
            <w:rFonts w:ascii="Times New Roman" w:eastAsia="Calibri" w:hAnsi="Times New Roman" w:cs="Times New Roman"/>
            <w:noProof/>
            <w:webHidden/>
            <w:sz w:val="28"/>
            <w:szCs w:val="28"/>
          </w:rPr>
          <w:t>34</w:t>
        </w:r>
        <w:r w:rsidR="00ED377E" w:rsidRPr="00AA63AF">
          <w:rPr>
            <w:rFonts w:ascii="Times New Roman" w:eastAsia="Calibri" w:hAnsi="Times New Roman" w:cs="Times New Roman"/>
            <w:noProof/>
            <w:webHidden/>
            <w:sz w:val="28"/>
            <w:szCs w:val="28"/>
          </w:rPr>
          <w:fldChar w:fldCharType="end"/>
        </w:r>
      </w:hyperlink>
    </w:p>
    <w:p w:rsidR="00ED377E" w:rsidRPr="0011795B" w:rsidRDefault="000E1ED8" w:rsidP="00ED377E">
      <w:pPr>
        <w:tabs>
          <w:tab w:val="right" w:leader="dot" w:pos="9345"/>
        </w:tabs>
        <w:spacing w:after="100" w:line="360" w:lineRule="auto"/>
        <w:rPr>
          <w:rFonts w:ascii="Times New Roman" w:eastAsia="Calibri" w:hAnsi="Times New Roman" w:cs="Times New Roman"/>
          <w:b/>
          <w:noProof/>
          <w:sz w:val="28"/>
          <w:szCs w:val="28"/>
        </w:rPr>
      </w:pPr>
      <w:hyperlink r:id="rId15" w:anchor="_Toc152425978" w:history="1">
        <w:r w:rsidR="00ED377E" w:rsidRPr="0011795B">
          <w:rPr>
            <w:rFonts w:ascii="Times New Roman" w:eastAsia="Calibri" w:hAnsi="Times New Roman" w:cs="Times New Roman"/>
            <w:b/>
            <w:noProof/>
            <w:sz w:val="28"/>
            <w:szCs w:val="28"/>
          </w:rPr>
          <w:t>РОЗДІЛ ІІ. ЕМПІРИЧНЕ ДОСЛІДЖЕННЯ ПРОБЛЕМИ РОЗВИТКУ КРИТИЧНОГО МИСЛЕННЯ НА УРОКАХ ЯДС В ПОЧАТКОВІЙ ШКОЛІ</w:t>
        </w:r>
        <w:r w:rsidR="00ED377E" w:rsidRPr="0011795B">
          <w:rPr>
            <w:rFonts w:ascii="Times New Roman" w:eastAsia="Calibri" w:hAnsi="Times New Roman" w:cs="Times New Roman"/>
            <w:b/>
            <w:noProof/>
            <w:webHidden/>
            <w:sz w:val="28"/>
            <w:szCs w:val="28"/>
          </w:rPr>
          <w:tab/>
        </w:r>
        <w:r w:rsidR="00ED377E" w:rsidRPr="0011795B">
          <w:rPr>
            <w:rFonts w:ascii="Times New Roman" w:eastAsia="Calibri" w:hAnsi="Times New Roman" w:cs="Times New Roman"/>
            <w:b/>
            <w:noProof/>
            <w:webHidden/>
            <w:sz w:val="28"/>
            <w:szCs w:val="28"/>
          </w:rPr>
          <w:fldChar w:fldCharType="begin"/>
        </w:r>
        <w:r w:rsidR="00ED377E" w:rsidRPr="0011795B">
          <w:rPr>
            <w:rFonts w:ascii="Times New Roman" w:eastAsia="Calibri" w:hAnsi="Times New Roman" w:cs="Times New Roman"/>
            <w:b/>
            <w:noProof/>
            <w:webHidden/>
            <w:sz w:val="28"/>
            <w:szCs w:val="28"/>
          </w:rPr>
          <w:instrText xml:space="preserve"> PAGEREF _Toc152425978 \h </w:instrText>
        </w:r>
        <w:r w:rsidR="00ED377E" w:rsidRPr="0011795B">
          <w:rPr>
            <w:rFonts w:ascii="Times New Roman" w:eastAsia="Calibri" w:hAnsi="Times New Roman" w:cs="Times New Roman"/>
            <w:b/>
            <w:noProof/>
            <w:webHidden/>
            <w:sz w:val="28"/>
            <w:szCs w:val="28"/>
          </w:rPr>
        </w:r>
        <w:r w:rsidR="00ED377E" w:rsidRPr="0011795B">
          <w:rPr>
            <w:rFonts w:ascii="Times New Roman" w:eastAsia="Calibri" w:hAnsi="Times New Roman" w:cs="Times New Roman"/>
            <w:b/>
            <w:noProof/>
            <w:webHidden/>
            <w:sz w:val="28"/>
            <w:szCs w:val="28"/>
          </w:rPr>
          <w:fldChar w:fldCharType="separate"/>
        </w:r>
        <w:r w:rsidR="00ED377E" w:rsidRPr="0011795B">
          <w:rPr>
            <w:rFonts w:ascii="Times New Roman" w:eastAsia="Calibri" w:hAnsi="Times New Roman" w:cs="Times New Roman"/>
            <w:b/>
            <w:noProof/>
            <w:webHidden/>
            <w:sz w:val="28"/>
            <w:szCs w:val="28"/>
          </w:rPr>
          <w:t>36</w:t>
        </w:r>
        <w:r w:rsidR="00ED377E" w:rsidRPr="0011795B">
          <w:rPr>
            <w:rFonts w:ascii="Times New Roman" w:eastAsia="Calibri" w:hAnsi="Times New Roman" w:cs="Times New Roman"/>
            <w:b/>
            <w:noProof/>
            <w:webHidden/>
            <w:sz w:val="28"/>
            <w:szCs w:val="28"/>
          </w:rPr>
          <w:fldChar w:fldCharType="end"/>
        </w:r>
      </w:hyperlink>
    </w:p>
    <w:p w:rsidR="00ED377E" w:rsidRPr="00AA63AF" w:rsidRDefault="000E1ED8" w:rsidP="00AA63AF">
      <w:pPr>
        <w:tabs>
          <w:tab w:val="right" w:leader="dot" w:pos="9345"/>
        </w:tabs>
        <w:spacing w:after="100" w:line="360" w:lineRule="auto"/>
        <w:rPr>
          <w:rFonts w:ascii="Times New Roman" w:eastAsia="Calibri" w:hAnsi="Times New Roman" w:cs="Times New Roman"/>
          <w:noProof/>
          <w:sz w:val="28"/>
          <w:szCs w:val="28"/>
        </w:rPr>
      </w:pPr>
      <w:hyperlink r:id="rId16" w:anchor="_Toc152425979" w:history="1">
        <w:r w:rsidR="00ED377E" w:rsidRPr="00AA63AF">
          <w:rPr>
            <w:rFonts w:ascii="Times New Roman" w:eastAsia="Calibri" w:hAnsi="Times New Roman" w:cs="Times New Roman"/>
            <w:noProof/>
            <w:sz w:val="28"/>
            <w:szCs w:val="28"/>
          </w:rPr>
          <w:t>2.1. Дослідно-експериментальна робота з проблеми дослідження</w:t>
        </w:r>
        <w:r w:rsidR="00ED377E" w:rsidRPr="00AA63AF">
          <w:rPr>
            <w:rFonts w:ascii="Times New Roman" w:eastAsia="Calibri" w:hAnsi="Times New Roman" w:cs="Times New Roman"/>
            <w:noProof/>
            <w:webHidden/>
            <w:sz w:val="28"/>
            <w:szCs w:val="28"/>
          </w:rPr>
          <w:tab/>
        </w:r>
        <w:r w:rsidR="00ED377E" w:rsidRPr="00AA63AF">
          <w:rPr>
            <w:rFonts w:ascii="Times New Roman" w:eastAsia="Calibri" w:hAnsi="Times New Roman" w:cs="Times New Roman"/>
            <w:noProof/>
            <w:webHidden/>
            <w:sz w:val="28"/>
            <w:szCs w:val="28"/>
          </w:rPr>
          <w:fldChar w:fldCharType="begin"/>
        </w:r>
        <w:r w:rsidR="00ED377E" w:rsidRPr="00AA63AF">
          <w:rPr>
            <w:rFonts w:ascii="Times New Roman" w:eastAsia="Calibri" w:hAnsi="Times New Roman" w:cs="Times New Roman"/>
            <w:noProof/>
            <w:webHidden/>
            <w:sz w:val="28"/>
            <w:szCs w:val="28"/>
          </w:rPr>
          <w:instrText xml:space="preserve"> PAGEREF _Toc152425979 \h </w:instrText>
        </w:r>
        <w:r w:rsidR="00ED377E" w:rsidRPr="00AA63AF">
          <w:rPr>
            <w:rFonts w:ascii="Times New Roman" w:eastAsia="Calibri" w:hAnsi="Times New Roman" w:cs="Times New Roman"/>
            <w:noProof/>
            <w:webHidden/>
            <w:sz w:val="28"/>
            <w:szCs w:val="28"/>
          </w:rPr>
        </w:r>
        <w:r w:rsidR="00ED377E" w:rsidRPr="00AA63AF">
          <w:rPr>
            <w:rFonts w:ascii="Times New Roman" w:eastAsia="Calibri" w:hAnsi="Times New Roman" w:cs="Times New Roman"/>
            <w:noProof/>
            <w:webHidden/>
            <w:sz w:val="28"/>
            <w:szCs w:val="28"/>
          </w:rPr>
          <w:fldChar w:fldCharType="separate"/>
        </w:r>
        <w:r w:rsidR="00ED377E" w:rsidRPr="00AA63AF">
          <w:rPr>
            <w:rFonts w:ascii="Times New Roman" w:eastAsia="Calibri" w:hAnsi="Times New Roman" w:cs="Times New Roman"/>
            <w:noProof/>
            <w:webHidden/>
            <w:sz w:val="28"/>
            <w:szCs w:val="28"/>
          </w:rPr>
          <w:t>36</w:t>
        </w:r>
        <w:r w:rsidR="00ED377E" w:rsidRPr="00AA63AF">
          <w:rPr>
            <w:rFonts w:ascii="Times New Roman" w:eastAsia="Calibri" w:hAnsi="Times New Roman" w:cs="Times New Roman"/>
            <w:noProof/>
            <w:webHidden/>
            <w:sz w:val="28"/>
            <w:szCs w:val="28"/>
          </w:rPr>
          <w:fldChar w:fldCharType="end"/>
        </w:r>
      </w:hyperlink>
    </w:p>
    <w:p w:rsidR="00ED377E" w:rsidRPr="00AA63AF" w:rsidRDefault="000E1ED8" w:rsidP="00AA63AF">
      <w:pPr>
        <w:tabs>
          <w:tab w:val="right" w:leader="dot" w:pos="9345"/>
        </w:tabs>
        <w:spacing w:after="100" w:line="360" w:lineRule="auto"/>
        <w:rPr>
          <w:rFonts w:ascii="Times New Roman" w:eastAsia="Calibri" w:hAnsi="Times New Roman" w:cs="Times New Roman"/>
          <w:noProof/>
          <w:sz w:val="28"/>
          <w:szCs w:val="28"/>
        </w:rPr>
      </w:pPr>
      <w:hyperlink r:id="rId17" w:anchor="_Toc152425980" w:history="1">
        <w:r w:rsidR="00ED377E" w:rsidRPr="00AA63AF">
          <w:rPr>
            <w:rFonts w:ascii="Times New Roman" w:eastAsia="Calibri" w:hAnsi="Times New Roman" w:cs="Times New Roman"/>
            <w:noProof/>
            <w:sz w:val="28"/>
            <w:szCs w:val="28"/>
          </w:rPr>
          <w:t>2.2. Педагогічні умови та шляхи розвитку критичного мислення на уроках ЯДС</w:t>
        </w:r>
        <w:r w:rsidR="00ED377E" w:rsidRPr="00AA63AF">
          <w:rPr>
            <w:rFonts w:ascii="Times New Roman" w:eastAsia="Calibri" w:hAnsi="Times New Roman" w:cs="Times New Roman"/>
            <w:noProof/>
            <w:webHidden/>
            <w:sz w:val="28"/>
            <w:szCs w:val="28"/>
          </w:rPr>
          <w:tab/>
        </w:r>
        <w:r w:rsidR="00ED377E" w:rsidRPr="00AA63AF">
          <w:rPr>
            <w:rFonts w:ascii="Times New Roman" w:eastAsia="Calibri" w:hAnsi="Times New Roman" w:cs="Times New Roman"/>
            <w:noProof/>
            <w:webHidden/>
            <w:sz w:val="28"/>
            <w:szCs w:val="28"/>
          </w:rPr>
          <w:fldChar w:fldCharType="begin"/>
        </w:r>
        <w:r w:rsidR="00ED377E" w:rsidRPr="00AA63AF">
          <w:rPr>
            <w:rFonts w:ascii="Times New Roman" w:eastAsia="Calibri" w:hAnsi="Times New Roman" w:cs="Times New Roman"/>
            <w:noProof/>
            <w:webHidden/>
            <w:sz w:val="28"/>
            <w:szCs w:val="28"/>
          </w:rPr>
          <w:instrText xml:space="preserve"> PAGEREF _Toc152425980 \h </w:instrText>
        </w:r>
        <w:r w:rsidR="00ED377E" w:rsidRPr="00AA63AF">
          <w:rPr>
            <w:rFonts w:ascii="Times New Roman" w:eastAsia="Calibri" w:hAnsi="Times New Roman" w:cs="Times New Roman"/>
            <w:noProof/>
            <w:webHidden/>
            <w:sz w:val="28"/>
            <w:szCs w:val="28"/>
          </w:rPr>
        </w:r>
        <w:r w:rsidR="00ED377E" w:rsidRPr="00AA63AF">
          <w:rPr>
            <w:rFonts w:ascii="Times New Roman" w:eastAsia="Calibri" w:hAnsi="Times New Roman" w:cs="Times New Roman"/>
            <w:noProof/>
            <w:webHidden/>
            <w:sz w:val="28"/>
            <w:szCs w:val="28"/>
          </w:rPr>
          <w:fldChar w:fldCharType="separate"/>
        </w:r>
        <w:r w:rsidR="00ED377E" w:rsidRPr="00AA63AF">
          <w:rPr>
            <w:rFonts w:ascii="Times New Roman" w:eastAsia="Calibri" w:hAnsi="Times New Roman" w:cs="Times New Roman"/>
            <w:noProof/>
            <w:webHidden/>
            <w:sz w:val="28"/>
            <w:szCs w:val="28"/>
          </w:rPr>
          <w:t>43</w:t>
        </w:r>
        <w:r w:rsidR="00ED377E" w:rsidRPr="00AA63AF">
          <w:rPr>
            <w:rFonts w:ascii="Times New Roman" w:eastAsia="Calibri" w:hAnsi="Times New Roman" w:cs="Times New Roman"/>
            <w:noProof/>
            <w:webHidden/>
            <w:sz w:val="28"/>
            <w:szCs w:val="28"/>
          </w:rPr>
          <w:fldChar w:fldCharType="end"/>
        </w:r>
      </w:hyperlink>
    </w:p>
    <w:p w:rsidR="00ED377E" w:rsidRPr="00AA63AF" w:rsidRDefault="000E1ED8" w:rsidP="00AA63AF">
      <w:pPr>
        <w:tabs>
          <w:tab w:val="right" w:leader="dot" w:pos="9345"/>
        </w:tabs>
        <w:spacing w:after="100" w:line="360" w:lineRule="auto"/>
        <w:rPr>
          <w:rFonts w:ascii="Times New Roman" w:eastAsia="Calibri" w:hAnsi="Times New Roman" w:cs="Times New Roman"/>
          <w:noProof/>
          <w:sz w:val="28"/>
          <w:szCs w:val="28"/>
        </w:rPr>
      </w:pPr>
      <w:hyperlink r:id="rId18" w:anchor="_Toc152425981" w:history="1">
        <w:r w:rsidR="00ED377E" w:rsidRPr="00AA63AF">
          <w:rPr>
            <w:rFonts w:ascii="Times New Roman" w:eastAsia="Calibri" w:hAnsi="Times New Roman" w:cs="Times New Roman"/>
            <w:noProof/>
            <w:sz w:val="28"/>
            <w:szCs w:val="28"/>
          </w:rPr>
          <w:t>2.3. Аналіз результатів дослідження</w:t>
        </w:r>
        <w:r w:rsidR="00ED377E" w:rsidRPr="00AA63AF">
          <w:rPr>
            <w:rFonts w:ascii="Times New Roman" w:eastAsia="Calibri" w:hAnsi="Times New Roman" w:cs="Times New Roman"/>
            <w:noProof/>
            <w:webHidden/>
            <w:sz w:val="28"/>
            <w:szCs w:val="28"/>
          </w:rPr>
          <w:tab/>
        </w:r>
        <w:r w:rsidR="00ED377E" w:rsidRPr="00AA63AF">
          <w:rPr>
            <w:rFonts w:ascii="Times New Roman" w:eastAsia="Calibri" w:hAnsi="Times New Roman" w:cs="Times New Roman"/>
            <w:noProof/>
            <w:webHidden/>
            <w:sz w:val="28"/>
            <w:szCs w:val="28"/>
          </w:rPr>
          <w:fldChar w:fldCharType="begin"/>
        </w:r>
        <w:r w:rsidR="00ED377E" w:rsidRPr="00AA63AF">
          <w:rPr>
            <w:rFonts w:ascii="Times New Roman" w:eastAsia="Calibri" w:hAnsi="Times New Roman" w:cs="Times New Roman"/>
            <w:noProof/>
            <w:webHidden/>
            <w:sz w:val="28"/>
            <w:szCs w:val="28"/>
          </w:rPr>
          <w:instrText xml:space="preserve"> PAGEREF _Toc152425981 \h </w:instrText>
        </w:r>
        <w:r w:rsidR="00ED377E" w:rsidRPr="00AA63AF">
          <w:rPr>
            <w:rFonts w:ascii="Times New Roman" w:eastAsia="Calibri" w:hAnsi="Times New Roman" w:cs="Times New Roman"/>
            <w:noProof/>
            <w:webHidden/>
            <w:sz w:val="28"/>
            <w:szCs w:val="28"/>
          </w:rPr>
        </w:r>
        <w:r w:rsidR="00ED377E" w:rsidRPr="00AA63AF">
          <w:rPr>
            <w:rFonts w:ascii="Times New Roman" w:eastAsia="Calibri" w:hAnsi="Times New Roman" w:cs="Times New Roman"/>
            <w:noProof/>
            <w:webHidden/>
            <w:sz w:val="28"/>
            <w:szCs w:val="28"/>
          </w:rPr>
          <w:fldChar w:fldCharType="separate"/>
        </w:r>
        <w:r w:rsidR="00ED377E" w:rsidRPr="00AA63AF">
          <w:rPr>
            <w:rFonts w:ascii="Times New Roman" w:eastAsia="Calibri" w:hAnsi="Times New Roman" w:cs="Times New Roman"/>
            <w:noProof/>
            <w:webHidden/>
            <w:sz w:val="28"/>
            <w:szCs w:val="28"/>
          </w:rPr>
          <w:t>49</w:t>
        </w:r>
        <w:r w:rsidR="00ED377E" w:rsidRPr="00AA63AF">
          <w:rPr>
            <w:rFonts w:ascii="Times New Roman" w:eastAsia="Calibri" w:hAnsi="Times New Roman" w:cs="Times New Roman"/>
            <w:noProof/>
            <w:webHidden/>
            <w:sz w:val="28"/>
            <w:szCs w:val="28"/>
          </w:rPr>
          <w:fldChar w:fldCharType="end"/>
        </w:r>
      </w:hyperlink>
    </w:p>
    <w:p w:rsidR="00ED377E" w:rsidRPr="00AA63AF" w:rsidRDefault="000E1ED8" w:rsidP="00AA63AF">
      <w:pPr>
        <w:tabs>
          <w:tab w:val="right" w:leader="dot" w:pos="9345"/>
        </w:tabs>
        <w:spacing w:after="100" w:line="360" w:lineRule="auto"/>
        <w:rPr>
          <w:rFonts w:ascii="Times New Roman" w:eastAsia="Calibri" w:hAnsi="Times New Roman" w:cs="Times New Roman"/>
          <w:noProof/>
          <w:sz w:val="28"/>
          <w:szCs w:val="28"/>
        </w:rPr>
      </w:pPr>
      <w:hyperlink r:id="rId19" w:anchor="_Toc152425982" w:history="1">
        <w:r w:rsidR="00ED377E" w:rsidRPr="00AA63AF">
          <w:rPr>
            <w:rFonts w:ascii="Times New Roman" w:eastAsia="Calibri" w:hAnsi="Times New Roman" w:cs="Times New Roman"/>
            <w:noProof/>
            <w:sz w:val="28"/>
            <w:szCs w:val="28"/>
          </w:rPr>
          <w:t xml:space="preserve">Висновки до ІІ Розділу </w:t>
        </w:r>
        <w:r w:rsidR="00ED377E" w:rsidRPr="00AA63AF">
          <w:rPr>
            <w:rFonts w:ascii="Times New Roman" w:eastAsia="Calibri" w:hAnsi="Times New Roman" w:cs="Times New Roman"/>
            <w:noProof/>
            <w:webHidden/>
            <w:sz w:val="28"/>
            <w:szCs w:val="28"/>
          </w:rPr>
          <w:tab/>
        </w:r>
        <w:r w:rsidR="00ED377E" w:rsidRPr="00AA63AF">
          <w:rPr>
            <w:rFonts w:ascii="Times New Roman" w:eastAsia="Calibri" w:hAnsi="Times New Roman" w:cs="Times New Roman"/>
            <w:noProof/>
            <w:webHidden/>
            <w:sz w:val="28"/>
            <w:szCs w:val="28"/>
          </w:rPr>
          <w:fldChar w:fldCharType="begin"/>
        </w:r>
        <w:r w:rsidR="00ED377E" w:rsidRPr="00AA63AF">
          <w:rPr>
            <w:rFonts w:ascii="Times New Roman" w:eastAsia="Calibri" w:hAnsi="Times New Roman" w:cs="Times New Roman"/>
            <w:noProof/>
            <w:webHidden/>
            <w:sz w:val="28"/>
            <w:szCs w:val="28"/>
          </w:rPr>
          <w:instrText xml:space="preserve"> PAGEREF _Toc152425982 \h </w:instrText>
        </w:r>
        <w:r w:rsidR="00ED377E" w:rsidRPr="00AA63AF">
          <w:rPr>
            <w:rFonts w:ascii="Times New Roman" w:eastAsia="Calibri" w:hAnsi="Times New Roman" w:cs="Times New Roman"/>
            <w:noProof/>
            <w:webHidden/>
            <w:sz w:val="28"/>
            <w:szCs w:val="28"/>
          </w:rPr>
        </w:r>
        <w:r w:rsidR="00ED377E" w:rsidRPr="00AA63AF">
          <w:rPr>
            <w:rFonts w:ascii="Times New Roman" w:eastAsia="Calibri" w:hAnsi="Times New Roman" w:cs="Times New Roman"/>
            <w:noProof/>
            <w:webHidden/>
            <w:sz w:val="28"/>
            <w:szCs w:val="28"/>
          </w:rPr>
          <w:fldChar w:fldCharType="separate"/>
        </w:r>
        <w:r w:rsidR="00ED377E" w:rsidRPr="00AA63AF">
          <w:rPr>
            <w:rFonts w:ascii="Times New Roman" w:eastAsia="Calibri" w:hAnsi="Times New Roman" w:cs="Times New Roman"/>
            <w:noProof/>
            <w:webHidden/>
            <w:sz w:val="28"/>
            <w:szCs w:val="28"/>
          </w:rPr>
          <w:t>56</w:t>
        </w:r>
        <w:r w:rsidR="00ED377E" w:rsidRPr="00AA63AF">
          <w:rPr>
            <w:rFonts w:ascii="Times New Roman" w:eastAsia="Calibri" w:hAnsi="Times New Roman" w:cs="Times New Roman"/>
            <w:noProof/>
            <w:webHidden/>
            <w:sz w:val="28"/>
            <w:szCs w:val="28"/>
          </w:rPr>
          <w:fldChar w:fldCharType="end"/>
        </w:r>
      </w:hyperlink>
    </w:p>
    <w:p w:rsidR="00ED377E" w:rsidRPr="0011795B" w:rsidRDefault="000E1ED8" w:rsidP="00ED377E">
      <w:pPr>
        <w:tabs>
          <w:tab w:val="right" w:leader="dot" w:pos="9345"/>
        </w:tabs>
        <w:spacing w:after="100" w:line="360" w:lineRule="auto"/>
        <w:rPr>
          <w:rFonts w:ascii="Times New Roman" w:eastAsia="Calibri" w:hAnsi="Times New Roman" w:cs="Times New Roman"/>
          <w:b/>
          <w:noProof/>
          <w:sz w:val="28"/>
          <w:szCs w:val="28"/>
        </w:rPr>
      </w:pPr>
      <w:hyperlink r:id="rId20" w:anchor="_Toc152425983" w:history="1">
        <w:r w:rsidR="00ED377E" w:rsidRPr="0011795B">
          <w:rPr>
            <w:rFonts w:ascii="Times New Roman" w:eastAsia="Calibri" w:hAnsi="Times New Roman" w:cs="Times New Roman"/>
            <w:b/>
            <w:noProof/>
            <w:sz w:val="28"/>
            <w:szCs w:val="28"/>
          </w:rPr>
          <w:t>ВИСНОВКИ</w:t>
        </w:r>
        <w:r w:rsidR="00ED377E" w:rsidRPr="0011795B">
          <w:rPr>
            <w:rFonts w:ascii="Times New Roman" w:eastAsia="Calibri" w:hAnsi="Times New Roman" w:cs="Times New Roman"/>
            <w:b/>
            <w:noProof/>
            <w:webHidden/>
            <w:sz w:val="28"/>
            <w:szCs w:val="28"/>
          </w:rPr>
          <w:tab/>
        </w:r>
        <w:r w:rsidR="00ED377E" w:rsidRPr="0011795B">
          <w:rPr>
            <w:rFonts w:ascii="Times New Roman" w:eastAsia="Calibri" w:hAnsi="Times New Roman" w:cs="Times New Roman"/>
            <w:b/>
            <w:noProof/>
            <w:webHidden/>
            <w:sz w:val="28"/>
            <w:szCs w:val="28"/>
          </w:rPr>
          <w:fldChar w:fldCharType="begin"/>
        </w:r>
        <w:r w:rsidR="00ED377E" w:rsidRPr="0011795B">
          <w:rPr>
            <w:rFonts w:ascii="Times New Roman" w:eastAsia="Calibri" w:hAnsi="Times New Roman" w:cs="Times New Roman"/>
            <w:b/>
            <w:noProof/>
            <w:webHidden/>
            <w:sz w:val="28"/>
            <w:szCs w:val="28"/>
          </w:rPr>
          <w:instrText xml:space="preserve"> PAGEREF _Toc152425983 \h </w:instrText>
        </w:r>
        <w:r w:rsidR="00ED377E" w:rsidRPr="0011795B">
          <w:rPr>
            <w:rFonts w:ascii="Times New Roman" w:eastAsia="Calibri" w:hAnsi="Times New Roman" w:cs="Times New Roman"/>
            <w:b/>
            <w:noProof/>
            <w:webHidden/>
            <w:sz w:val="28"/>
            <w:szCs w:val="28"/>
          </w:rPr>
        </w:r>
        <w:r w:rsidR="00ED377E" w:rsidRPr="0011795B">
          <w:rPr>
            <w:rFonts w:ascii="Times New Roman" w:eastAsia="Calibri" w:hAnsi="Times New Roman" w:cs="Times New Roman"/>
            <w:b/>
            <w:noProof/>
            <w:webHidden/>
            <w:sz w:val="28"/>
            <w:szCs w:val="28"/>
          </w:rPr>
          <w:fldChar w:fldCharType="separate"/>
        </w:r>
        <w:r w:rsidR="00ED377E" w:rsidRPr="0011795B">
          <w:rPr>
            <w:rFonts w:ascii="Times New Roman" w:eastAsia="Calibri" w:hAnsi="Times New Roman" w:cs="Times New Roman"/>
            <w:b/>
            <w:noProof/>
            <w:webHidden/>
            <w:sz w:val="28"/>
            <w:szCs w:val="28"/>
          </w:rPr>
          <w:t>59</w:t>
        </w:r>
        <w:r w:rsidR="00ED377E" w:rsidRPr="0011795B">
          <w:rPr>
            <w:rFonts w:ascii="Times New Roman" w:eastAsia="Calibri" w:hAnsi="Times New Roman" w:cs="Times New Roman"/>
            <w:b/>
            <w:noProof/>
            <w:webHidden/>
            <w:sz w:val="28"/>
            <w:szCs w:val="28"/>
          </w:rPr>
          <w:fldChar w:fldCharType="end"/>
        </w:r>
      </w:hyperlink>
    </w:p>
    <w:p w:rsidR="00ED377E" w:rsidRPr="0011795B" w:rsidRDefault="000E1ED8" w:rsidP="00ED377E">
      <w:pPr>
        <w:tabs>
          <w:tab w:val="right" w:leader="dot" w:pos="9345"/>
        </w:tabs>
        <w:spacing w:after="100" w:line="360" w:lineRule="auto"/>
        <w:rPr>
          <w:rFonts w:ascii="Times New Roman" w:eastAsia="Calibri" w:hAnsi="Times New Roman" w:cs="Times New Roman"/>
          <w:b/>
          <w:noProof/>
          <w:sz w:val="28"/>
          <w:szCs w:val="28"/>
        </w:rPr>
      </w:pPr>
      <w:hyperlink r:id="rId21" w:anchor="_Toc152425984" w:history="1">
        <w:r w:rsidR="00ED377E" w:rsidRPr="0011795B">
          <w:rPr>
            <w:rFonts w:ascii="Times New Roman" w:eastAsia="Calibri" w:hAnsi="Times New Roman" w:cs="Times New Roman"/>
            <w:b/>
            <w:noProof/>
            <w:sz w:val="28"/>
            <w:szCs w:val="28"/>
          </w:rPr>
          <w:t>СПИСОК ВИКОРИСТАНИХ ДЖЕРЕЛ</w:t>
        </w:r>
        <w:r w:rsidR="00ED377E" w:rsidRPr="0011795B">
          <w:rPr>
            <w:rFonts w:ascii="Times New Roman" w:eastAsia="Calibri" w:hAnsi="Times New Roman" w:cs="Times New Roman"/>
            <w:b/>
            <w:noProof/>
            <w:webHidden/>
            <w:sz w:val="28"/>
            <w:szCs w:val="28"/>
          </w:rPr>
          <w:tab/>
        </w:r>
        <w:r w:rsidR="00ED377E" w:rsidRPr="0011795B">
          <w:rPr>
            <w:rFonts w:ascii="Times New Roman" w:eastAsia="Calibri" w:hAnsi="Times New Roman" w:cs="Times New Roman"/>
            <w:b/>
            <w:noProof/>
            <w:webHidden/>
            <w:sz w:val="28"/>
            <w:szCs w:val="28"/>
          </w:rPr>
          <w:fldChar w:fldCharType="begin"/>
        </w:r>
        <w:r w:rsidR="00ED377E" w:rsidRPr="0011795B">
          <w:rPr>
            <w:rFonts w:ascii="Times New Roman" w:eastAsia="Calibri" w:hAnsi="Times New Roman" w:cs="Times New Roman"/>
            <w:b/>
            <w:noProof/>
            <w:webHidden/>
            <w:sz w:val="28"/>
            <w:szCs w:val="28"/>
          </w:rPr>
          <w:instrText xml:space="preserve"> PAGEREF _Toc152425984 \h </w:instrText>
        </w:r>
        <w:r w:rsidR="00ED377E" w:rsidRPr="0011795B">
          <w:rPr>
            <w:rFonts w:ascii="Times New Roman" w:eastAsia="Calibri" w:hAnsi="Times New Roman" w:cs="Times New Roman"/>
            <w:b/>
            <w:noProof/>
            <w:webHidden/>
            <w:sz w:val="28"/>
            <w:szCs w:val="28"/>
          </w:rPr>
        </w:r>
        <w:r w:rsidR="00ED377E" w:rsidRPr="0011795B">
          <w:rPr>
            <w:rFonts w:ascii="Times New Roman" w:eastAsia="Calibri" w:hAnsi="Times New Roman" w:cs="Times New Roman"/>
            <w:b/>
            <w:noProof/>
            <w:webHidden/>
            <w:sz w:val="28"/>
            <w:szCs w:val="28"/>
          </w:rPr>
          <w:fldChar w:fldCharType="separate"/>
        </w:r>
        <w:r w:rsidR="00ED377E" w:rsidRPr="0011795B">
          <w:rPr>
            <w:rFonts w:ascii="Times New Roman" w:eastAsia="Calibri" w:hAnsi="Times New Roman" w:cs="Times New Roman"/>
            <w:b/>
            <w:noProof/>
            <w:webHidden/>
            <w:sz w:val="28"/>
            <w:szCs w:val="28"/>
          </w:rPr>
          <w:t>62</w:t>
        </w:r>
        <w:r w:rsidR="00ED377E" w:rsidRPr="0011795B">
          <w:rPr>
            <w:rFonts w:ascii="Times New Roman" w:eastAsia="Calibri" w:hAnsi="Times New Roman" w:cs="Times New Roman"/>
            <w:b/>
            <w:noProof/>
            <w:webHidden/>
            <w:sz w:val="28"/>
            <w:szCs w:val="28"/>
          </w:rPr>
          <w:fldChar w:fldCharType="end"/>
        </w:r>
      </w:hyperlink>
    </w:p>
    <w:p w:rsidR="00ED377E" w:rsidRPr="0011795B" w:rsidRDefault="000E1ED8" w:rsidP="00ED377E">
      <w:pPr>
        <w:tabs>
          <w:tab w:val="right" w:leader="dot" w:pos="9345"/>
        </w:tabs>
        <w:spacing w:after="100" w:line="360" w:lineRule="auto"/>
        <w:rPr>
          <w:rFonts w:ascii="Times New Roman" w:eastAsia="Calibri" w:hAnsi="Times New Roman" w:cs="Times New Roman"/>
          <w:b/>
          <w:noProof/>
          <w:sz w:val="28"/>
          <w:szCs w:val="28"/>
        </w:rPr>
      </w:pPr>
      <w:hyperlink r:id="rId22" w:anchor="_Toc152425985" w:history="1">
        <w:r w:rsidR="00ED377E" w:rsidRPr="0011795B">
          <w:rPr>
            <w:rFonts w:ascii="Times New Roman" w:eastAsia="Calibri" w:hAnsi="Times New Roman" w:cs="Times New Roman"/>
            <w:b/>
            <w:noProof/>
            <w:sz w:val="28"/>
            <w:szCs w:val="28"/>
          </w:rPr>
          <w:t>ДОДАТКИ</w:t>
        </w:r>
        <w:r w:rsidR="00ED377E" w:rsidRPr="0011795B">
          <w:rPr>
            <w:rFonts w:ascii="Times New Roman" w:eastAsia="Calibri" w:hAnsi="Times New Roman" w:cs="Times New Roman"/>
            <w:b/>
            <w:noProof/>
            <w:webHidden/>
            <w:sz w:val="28"/>
            <w:szCs w:val="28"/>
          </w:rPr>
          <w:tab/>
        </w:r>
        <w:r w:rsidR="00ED377E" w:rsidRPr="0011795B">
          <w:rPr>
            <w:rFonts w:ascii="Times New Roman" w:eastAsia="Calibri" w:hAnsi="Times New Roman" w:cs="Times New Roman"/>
            <w:b/>
            <w:noProof/>
            <w:webHidden/>
            <w:sz w:val="28"/>
            <w:szCs w:val="28"/>
          </w:rPr>
          <w:fldChar w:fldCharType="begin"/>
        </w:r>
        <w:r w:rsidR="00ED377E" w:rsidRPr="0011795B">
          <w:rPr>
            <w:rFonts w:ascii="Times New Roman" w:eastAsia="Calibri" w:hAnsi="Times New Roman" w:cs="Times New Roman"/>
            <w:b/>
            <w:noProof/>
            <w:webHidden/>
            <w:sz w:val="28"/>
            <w:szCs w:val="28"/>
          </w:rPr>
          <w:instrText xml:space="preserve"> PAGEREF _Toc152425985 \h </w:instrText>
        </w:r>
        <w:r w:rsidR="00ED377E" w:rsidRPr="0011795B">
          <w:rPr>
            <w:rFonts w:ascii="Times New Roman" w:eastAsia="Calibri" w:hAnsi="Times New Roman" w:cs="Times New Roman"/>
            <w:b/>
            <w:noProof/>
            <w:webHidden/>
            <w:sz w:val="28"/>
            <w:szCs w:val="28"/>
          </w:rPr>
        </w:r>
        <w:r w:rsidR="00ED377E" w:rsidRPr="0011795B">
          <w:rPr>
            <w:rFonts w:ascii="Times New Roman" w:eastAsia="Calibri" w:hAnsi="Times New Roman" w:cs="Times New Roman"/>
            <w:b/>
            <w:noProof/>
            <w:webHidden/>
            <w:sz w:val="28"/>
            <w:szCs w:val="28"/>
          </w:rPr>
          <w:fldChar w:fldCharType="separate"/>
        </w:r>
        <w:r w:rsidR="00ED377E" w:rsidRPr="0011795B">
          <w:rPr>
            <w:rFonts w:ascii="Times New Roman" w:eastAsia="Calibri" w:hAnsi="Times New Roman" w:cs="Times New Roman"/>
            <w:b/>
            <w:noProof/>
            <w:webHidden/>
            <w:sz w:val="28"/>
            <w:szCs w:val="28"/>
          </w:rPr>
          <w:t>68</w:t>
        </w:r>
        <w:r w:rsidR="00ED377E" w:rsidRPr="0011795B">
          <w:rPr>
            <w:rFonts w:ascii="Times New Roman" w:eastAsia="Calibri" w:hAnsi="Times New Roman" w:cs="Times New Roman"/>
            <w:b/>
            <w:noProof/>
            <w:webHidden/>
            <w:sz w:val="28"/>
            <w:szCs w:val="28"/>
          </w:rPr>
          <w:fldChar w:fldCharType="end"/>
        </w:r>
      </w:hyperlink>
    </w:p>
    <w:p w:rsidR="00ED377E" w:rsidRPr="00ED377E" w:rsidRDefault="00ED377E" w:rsidP="00ED377E">
      <w:pPr>
        <w:spacing w:after="0" w:line="360" w:lineRule="auto"/>
        <w:ind w:firstLine="709"/>
        <w:rPr>
          <w:rFonts w:ascii="Times New Roman" w:eastAsia="Calibri" w:hAnsi="Times New Roman" w:cs="Times New Roman"/>
          <w:sz w:val="28"/>
          <w:szCs w:val="28"/>
        </w:rPr>
      </w:pPr>
      <w:r w:rsidRPr="00ED377E">
        <w:rPr>
          <w:rFonts w:ascii="Times New Roman" w:eastAsia="Calibri" w:hAnsi="Times New Roman" w:cs="Times New Roman"/>
          <w:sz w:val="28"/>
          <w:szCs w:val="28"/>
        </w:rPr>
        <w:fldChar w:fldCharType="end"/>
      </w:r>
      <w:r w:rsidRPr="00ED377E">
        <w:rPr>
          <w:rFonts w:ascii="Times New Roman" w:eastAsia="Calibri" w:hAnsi="Times New Roman" w:cs="Times New Roman"/>
          <w:sz w:val="28"/>
          <w:szCs w:val="28"/>
        </w:rPr>
        <w:br w:type="page"/>
      </w:r>
    </w:p>
    <w:p w:rsidR="00ED377E" w:rsidRPr="00ED377E" w:rsidRDefault="00ED377E" w:rsidP="00ED377E">
      <w:pPr>
        <w:spacing w:after="0" w:line="360" w:lineRule="auto"/>
        <w:ind w:firstLine="709"/>
        <w:jc w:val="center"/>
        <w:outlineLvl w:val="0"/>
        <w:rPr>
          <w:rFonts w:ascii="Times New Roman" w:eastAsia="Calibri" w:hAnsi="Times New Roman" w:cs="Times New Roman"/>
          <w:b/>
          <w:sz w:val="28"/>
          <w:szCs w:val="28"/>
        </w:rPr>
      </w:pPr>
      <w:bookmarkStart w:id="1" w:name="_Toc152425972"/>
      <w:r w:rsidRPr="00ED377E">
        <w:rPr>
          <w:rFonts w:ascii="Times New Roman" w:eastAsia="Calibri" w:hAnsi="Times New Roman" w:cs="Times New Roman"/>
          <w:b/>
          <w:sz w:val="28"/>
          <w:szCs w:val="28"/>
        </w:rPr>
        <w:lastRenderedPageBreak/>
        <w:t>ВСТУП</w:t>
      </w:r>
      <w:bookmarkEnd w:id="1"/>
    </w:p>
    <w:p w:rsidR="00ED377E" w:rsidRPr="00ED377E" w:rsidRDefault="00ED377E" w:rsidP="00ED377E">
      <w:pPr>
        <w:spacing w:after="0" w:line="360" w:lineRule="auto"/>
        <w:ind w:firstLine="709"/>
        <w:jc w:val="both"/>
        <w:rPr>
          <w:rFonts w:ascii="Times New Roman" w:eastAsia="Times New Roman" w:hAnsi="Times New Roman" w:cs="Times New Roman"/>
          <w:sz w:val="28"/>
          <w:szCs w:val="28"/>
          <w:lang w:eastAsia="ru-RU"/>
        </w:rPr>
      </w:pPr>
      <w:r w:rsidRPr="00ED377E">
        <w:rPr>
          <w:rFonts w:ascii="Times New Roman" w:eastAsia="Times New Roman" w:hAnsi="Times New Roman" w:cs="Times New Roman"/>
          <w:b/>
          <w:sz w:val="28"/>
          <w:szCs w:val="28"/>
          <w:lang w:eastAsia="ru-RU"/>
        </w:rPr>
        <w:t>Актуальність проблеми дослідження</w:t>
      </w:r>
      <w:r>
        <w:rPr>
          <w:rFonts w:ascii="Times New Roman" w:eastAsia="Times New Roman" w:hAnsi="Times New Roman" w:cs="Times New Roman"/>
          <w:sz w:val="28"/>
          <w:szCs w:val="28"/>
          <w:lang w:eastAsia="ru-RU"/>
        </w:rPr>
        <w:t>. У</w:t>
      </w:r>
      <w:r w:rsidRPr="00ED377E">
        <w:rPr>
          <w:rFonts w:ascii="Times New Roman" w:eastAsia="Times New Roman" w:hAnsi="Times New Roman" w:cs="Times New Roman"/>
          <w:sz w:val="28"/>
          <w:szCs w:val="28"/>
          <w:lang w:eastAsia="ru-RU"/>
        </w:rPr>
        <w:t xml:space="preserve"> сучасних умовах становлення України і створення Нової української школи важливе значення має формування творчо і критично мислячих учнів. Безперечно, формування вміння особистості бути спроможною вчасно й доречно відповідати викликам сучасності є одним із основних завдань виховання та освіти. У нестійких умовах становлення особистості, виявлення і розвиток її обдарованості має низку особливостей. </w:t>
      </w:r>
    </w:p>
    <w:p w:rsidR="00ED377E" w:rsidRPr="00ED377E" w:rsidRDefault="00ED377E" w:rsidP="00ED377E">
      <w:pPr>
        <w:spacing w:after="0" w:line="360" w:lineRule="auto"/>
        <w:ind w:firstLine="709"/>
        <w:jc w:val="both"/>
        <w:rPr>
          <w:rFonts w:ascii="Times New Roman" w:eastAsia="Times New Roman" w:hAnsi="Times New Roman" w:cs="Times New Roman"/>
          <w:sz w:val="28"/>
          <w:szCs w:val="28"/>
          <w:lang w:eastAsia="ru-RU"/>
        </w:rPr>
      </w:pPr>
      <w:r w:rsidRPr="00ED377E">
        <w:rPr>
          <w:rFonts w:ascii="Times New Roman" w:eastAsia="Times New Roman" w:hAnsi="Times New Roman" w:cs="Times New Roman"/>
          <w:sz w:val="28"/>
          <w:szCs w:val="28"/>
          <w:lang w:eastAsia="ru-RU"/>
        </w:rPr>
        <w:t>Соціальні зміни та новітні досягнення сучасної науки і практики ставлять високі вимоги до самостійного, продуктивного, творчого мислення. З цією метою необхідно удосконалити систему навчання, що забезпечить підвищення темпів розвитку продуктивного мислення, тобто такого, яке спрямоване на відкриття нових знань.</w:t>
      </w:r>
    </w:p>
    <w:p w:rsidR="00ED377E" w:rsidRPr="00ED377E" w:rsidRDefault="00ED377E" w:rsidP="00ED377E">
      <w:pPr>
        <w:spacing w:after="0" w:line="360" w:lineRule="auto"/>
        <w:ind w:firstLine="709"/>
        <w:jc w:val="both"/>
        <w:rPr>
          <w:rFonts w:ascii="Times New Roman" w:eastAsia="Times New Roman" w:hAnsi="Times New Roman" w:cs="Times New Roman"/>
          <w:sz w:val="28"/>
          <w:szCs w:val="28"/>
          <w:lang w:eastAsia="ru-RU"/>
        </w:rPr>
      </w:pPr>
      <w:r w:rsidRPr="00ED377E">
        <w:rPr>
          <w:rFonts w:ascii="Times New Roman" w:eastAsia="Times New Roman" w:hAnsi="Times New Roman" w:cs="Times New Roman"/>
          <w:sz w:val="28"/>
          <w:szCs w:val="28"/>
          <w:lang w:eastAsia="ru-RU"/>
        </w:rPr>
        <w:t>Успішність і ефективність формування компетентностей молодших школярів залежать від форм і методів організації навчально-виховного процесу. Пріоритетними у цьому сенсі стають сучасні педагогічні технології, які забезпечують активізацію пізнавальної діяльності учнів, залучають їх до творчого процесу пізнання, формування власної думки, сприяють їй успішній самореалізації. Однією з таких є технологія розвитку критичного мислення, яка спрямована на розвиток мисленнєвих навичок учнів, необхідних не тільки у навчанні, але й у повсякденному житті (вміння приймати виважені рішення, працювати з інформацією, аналізувати різні аспекти явищ тощо).</w:t>
      </w:r>
    </w:p>
    <w:p w:rsidR="00ED377E" w:rsidRPr="00ED377E" w:rsidRDefault="00ED377E" w:rsidP="00ED377E">
      <w:pPr>
        <w:spacing w:after="0" w:line="360" w:lineRule="auto"/>
        <w:ind w:firstLine="709"/>
        <w:jc w:val="both"/>
        <w:rPr>
          <w:rFonts w:ascii="Times New Roman" w:eastAsia="Times New Roman" w:hAnsi="Times New Roman" w:cs="Times New Roman"/>
          <w:sz w:val="28"/>
          <w:szCs w:val="28"/>
          <w:lang w:eastAsia="ru-RU"/>
        </w:rPr>
      </w:pPr>
      <w:r w:rsidRPr="00ED377E">
        <w:rPr>
          <w:rFonts w:ascii="Times New Roman" w:eastAsia="Times New Roman" w:hAnsi="Times New Roman" w:cs="Times New Roman"/>
          <w:sz w:val="28"/>
          <w:szCs w:val="28"/>
          <w:lang w:eastAsia="ru-RU"/>
        </w:rPr>
        <w:t xml:space="preserve">Упровадження технології розвитку критичного мислення забезпечує перехід від навчання, орієнтованого переважно на запам’ятовування, до навчання, спрямованого на розвиток самостійного свідомого мислення учнів. Технологія розвитку критичного мислення допомагає готувати дитину до життя в інформаційному суспільстві, вибирати серед невпинного потоку інформації головне, критично перевіряти отриману інформацію, співпрацювати у команді. Зрештою, критичне мислення є дієвим способом </w:t>
      </w:r>
      <w:r w:rsidRPr="00ED377E">
        <w:rPr>
          <w:rFonts w:ascii="Times New Roman" w:eastAsia="Times New Roman" w:hAnsi="Times New Roman" w:cs="Times New Roman"/>
          <w:sz w:val="28"/>
          <w:szCs w:val="28"/>
          <w:lang w:eastAsia="ru-RU"/>
        </w:rPr>
        <w:lastRenderedPageBreak/>
        <w:t>виховання громадян, які повинні про все мати власну думку і не дозволяти маніпулювати своєю свідомістю.</w:t>
      </w:r>
    </w:p>
    <w:p w:rsidR="00ED377E" w:rsidRPr="00ED377E" w:rsidRDefault="00ED377E" w:rsidP="00ED377E">
      <w:pPr>
        <w:spacing w:after="0" w:line="360" w:lineRule="auto"/>
        <w:ind w:firstLine="709"/>
        <w:jc w:val="both"/>
        <w:rPr>
          <w:rFonts w:ascii="Times New Roman" w:eastAsia="Times New Roman" w:hAnsi="Times New Roman" w:cs="Times New Roman"/>
          <w:sz w:val="28"/>
          <w:szCs w:val="28"/>
          <w:lang w:eastAsia="ru-RU"/>
        </w:rPr>
      </w:pPr>
      <w:r w:rsidRPr="00ED377E">
        <w:rPr>
          <w:rFonts w:ascii="Times New Roman" w:eastAsia="Calibri" w:hAnsi="Times New Roman" w:cs="Times New Roman"/>
          <w:sz w:val="28"/>
          <w:szCs w:val="28"/>
        </w:rPr>
        <w:t xml:space="preserve">У науково-педагогічній літературі виділяють наступні </w:t>
      </w:r>
      <w:r w:rsidRPr="00ED377E">
        <w:rPr>
          <w:rFonts w:ascii="Times New Roman" w:eastAsia="Calibri" w:hAnsi="Times New Roman" w:cs="Times New Roman"/>
          <w:bCs/>
          <w:iCs/>
          <w:sz w:val="28"/>
          <w:szCs w:val="28"/>
        </w:rPr>
        <w:t xml:space="preserve">ключові моменти </w:t>
      </w:r>
      <w:r w:rsidRPr="00ED377E">
        <w:rPr>
          <w:rFonts w:ascii="Times New Roman" w:eastAsia="Calibri" w:hAnsi="Times New Roman" w:cs="Times New Roman"/>
          <w:sz w:val="28"/>
          <w:szCs w:val="28"/>
        </w:rPr>
        <w:t>критичного мислення: володіння певними прийомами, які в сукупності створюють перевірену на практиці ефективну методологію опрацювання інформації; здатність до формулювання самостійних суджень, спрямованість на творчу мисленнєву діяльність, а не на репродуктивне мислення, що базується на жорстких алгоритмах і стереотипах; самокорекція, скерована на використання критичного мислення як методу, зверненого на виправлення чи покращення власних суджень – мисляча людина постійно має піддавати свої мисленнєві процеси рефлексії; уважне й чуйне ставлення до контексту, адже загальні критерії мислення мають безперервно перевірятися на адекватність і на можливість зміни в кожному конкретному випадку</w:t>
      </w:r>
    </w:p>
    <w:p w:rsidR="00ED377E" w:rsidRPr="00ED377E" w:rsidRDefault="00ED377E" w:rsidP="00ED377E">
      <w:pPr>
        <w:spacing w:after="0" w:line="360" w:lineRule="auto"/>
        <w:ind w:firstLine="709"/>
        <w:jc w:val="both"/>
        <w:rPr>
          <w:rFonts w:ascii="Times New Roman" w:eastAsia="Times New Roman" w:hAnsi="Times New Roman" w:cs="Times New Roman"/>
          <w:sz w:val="28"/>
          <w:szCs w:val="28"/>
          <w:lang w:eastAsia="ru-RU"/>
        </w:rPr>
      </w:pPr>
      <w:r w:rsidRPr="00ED377E">
        <w:rPr>
          <w:rFonts w:ascii="Times New Roman" w:eastAsia="Times New Roman" w:hAnsi="Times New Roman" w:cs="Times New Roman"/>
          <w:sz w:val="28"/>
          <w:szCs w:val="28"/>
          <w:lang w:eastAsia="ru-RU"/>
        </w:rPr>
        <w:t xml:space="preserve">Дослідженню критичного мислення присвячено дослідження багатьох науковців. Цей феномен у своїх наукових працях досліджували Дж. Брунер, Л. Виготський, Д. Дьюї, Д. Клустер, А. Кроуфорд, М. Ліпман, Д. Макінстер, С. Метьюз, Р. Пауль, Ж. Піаже, Д. Халперн та інші науковці. </w:t>
      </w:r>
    </w:p>
    <w:p w:rsidR="00ED377E" w:rsidRPr="00ED377E" w:rsidRDefault="00ED377E" w:rsidP="00ED377E">
      <w:pPr>
        <w:spacing w:after="0" w:line="360" w:lineRule="auto"/>
        <w:ind w:firstLine="709"/>
        <w:jc w:val="both"/>
        <w:rPr>
          <w:rFonts w:ascii="Times New Roman" w:eastAsia="Times New Roman" w:hAnsi="Times New Roman" w:cs="Times New Roman"/>
          <w:sz w:val="28"/>
          <w:szCs w:val="28"/>
          <w:lang w:eastAsia="ru-RU"/>
        </w:rPr>
      </w:pPr>
      <w:r w:rsidRPr="00ED377E">
        <w:rPr>
          <w:rFonts w:ascii="Times New Roman" w:eastAsia="Times New Roman" w:hAnsi="Times New Roman" w:cs="Times New Roman"/>
          <w:sz w:val="28"/>
          <w:szCs w:val="28"/>
          <w:lang w:eastAsia="ru-RU"/>
        </w:rPr>
        <w:t>Ідея розвитку критичного мислення для української дидактики і методики навчання прослідковується в роботах О. Бєлкіна-Ковальчук, І. Бондарчук, Т. Воропай, О. Пометун, С. Терно, Л. Терлецька, О. Тягло та ін.</w:t>
      </w:r>
    </w:p>
    <w:p w:rsidR="00ED377E" w:rsidRPr="00ED377E" w:rsidRDefault="00ED377E" w:rsidP="00ED377E">
      <w:pPr>
        <w:spacing w:after="0" w:line="360" w:lineRule="auto"/>
        <w:ind w:firstLine="709"/>
        <w:jc w:val="both"/>
        <w:rPr>
          <w:rFonts w:ascii="Times New Roman" w:eastAsia="Times New Roman" w:hAnsi="Times New Roman" w:cs="Times New Roman"/>
          <w:i/>
          <w:sz w:val="28"/>
          <w:szCs w:val="28"/>
          <w:lang w:eastAsia="ru-RU"/>
        </w:rPr>
      </w:pPr>
      <w:r w:rsidRPr="00ED377E">
        <w:rPr>
          <w:rFonts w:ascii="Times New Roman" w:eastAsia="Times New Roman" w:hAnsi="Times New Roman" w:cs="Times New Roman"/>
          <w:sz w:val="28"/>
          <w:szCs w:val="28"/>
          <w:lang w:eastAsia="ru-RU"/>
        </w:rPr>
        <w:t xml:space="preserve">Наявність суперечності між потребою суспільства у формуванні особистості з розвиненим критичним мисленням, з одного боку, та невизначеністю дидактичних умов забезпечення його розвитку в учнів початкової школи у процесі навчання, з іншого, зумовило вибір теми дослідження, а саме </w:t>
      </w:r>
      <w:r w:rsidRPr="00ED377E">
        <w:rPr>
          <w:rFonts w:ascii="Times New Roman" w:eastAsia="Times New Roman" w:hAnsi="Times New Roman" w:cs="Times New Roman"/>
          <w:i/>
          <w:sz w:val="28"/>
          <w:szCs w:val="28"/>
          <w:lang w:eastAsia="ru-RU"/>
        </w:rPr>
        <w:t>«Розвиток критичного мислення на уроках ЯДС в початковій школі».</w:t>
      </w:r>
    </w:p>
    <w:p w:rsidR="00ED377E" w:rsidRPr="00ED377E" w:rsidRDefault="00ED377E" w:rsidP="00ED377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D377E">
        <w:rPr>
          <w:rFonts w:ascii="Times New Roman" w:eastAsia="Times New Roman" w:hAnsi="Times New Roman" w:cs="Times New Roman"/>
          <w:b/>
          <w:bCs/>
          <w:color w:val="000000"/>
          <w:sz w:val="28"/>
          <w:szCs w:val="28"/>
          <w:lang w:eastAsia="ru-RU"/>
        </w:rPr>
        <w:t xml:space="preserve">Об’єкт дослідження – </w:t>
      </w:r>
      <w:r w:rsidRPr="00ED377E">
        <w:rPr>
          <w:rFonts w:ascii="Times New Roman" w:eastAsia="Times New Roman" w:hAnsi="Times New Roman" w:cs="Times New Roman"/>
          <w:color w:val="000000"/>
          <w:sz w:val="28"/>
          <w:szCs w:val="28"/>
          <w:lang w:eastAsia="ru-RU"/>
        </w:rPr>
        <w:t xml:space="preserve">процес розвитку критичного мислення. </w:t>
      </w:r>
    </w:p>
    <w:p w:rsidR="00ED377E" w:rsidRPr="00ED377E" w:rsidRDefault="00ED377E" w:rsidP="00ED377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D377E">
        <w:rPr>
          <w:rFonts w:ascii="Times New Roman" w:eastAsia="Times New Roman" w:hAnsi="Times New Roman" w:cs="Times New Roman"/>
          <w:b/>
          <w:bCs/>
          <w:color w:val="000000"/>
          <w:sz w:val="28"/>
          <w:szCs w:val="28"/>
          <w:lang w:eastAsia="ru-RU"/>
        </w:rPr>
        <w:t>Предмет дослідження –</w:t>
      </w:r>
      <w:r w:rsidRPr="00ED377E">
        <w:rPr>
          <w:rFonts w:ascii="Times New Roman" w:eastAsia="Times New Roman" w:hAnsi="Times New Roman" w:cs="Times New Roman"/>
          <w:color w:val="000000"/>
          <w:sz w:val="28"/>
          <w:szCs w:val="28"/>
          <w:lang w:eastAsia="ru-RU"/>
        </w:rPr>
        <w:t xml:space="preserve"> педагогічні умови та шляхи  розвитку критичного мислення учнів початкової школи на уроках ЯДС.</w:t>
      </w:r>
    </w:p>
    <w:p w:rsidR="00ED377E" w:rsidRPr="00ED377E" w:rsidRDefault="00ED377E" w:rsidP="00ED377E">
      <w:pPr>
        <w:numPr>
          <w:ilvl w:val="0"/>
          <w:numId w:val="32"/>
        </w:numPr>
        <w:spacing w:after="0" w:line="360" w:lineRule="auto"/>
        <w:ind w:firstLine="720"/>
        <w:jc w:val="both"/>
        <w:rPr>
          <w:rFonts w:ascii="Times New Roman" w:eastAsia="Times New Roman" w:hAnsi="Times New Roman" w:cs="Times New Roman"/>
          <w:sz w:val="28"/>
          <w:szCs w:val="20"/>
          <w:lang w:eastAsia="uk-UA"/>
        </w:rPr>
      </w:pPr>
      <w:r w:rsidRPr="00ED377E">
        <w:rPr>
          <w:rFonts w:ascii="Times New Roman" w:eastAsia="Times New Roman" w:hAnsi="Times New Roman" w:cs="Times New Roman"/>
          <w:sz w:val="28"/>
          <w:szCs w:val="20"/>
          <w:lang w:eastAsia="uk-UA"/>
        </w:rPr>
        <w:lastRenderedPageBreak/>
        <w:t>теоретичні – аналіз науково-методичної  літератури з проблеми дослідження, систематизація даних, їх класифікація та узагальнення, синтез;</w:t>
      </w:r>
    </w:p>
    <w:p w:rsidR="00ED377E" w:rsidRPr="00ED377E" w:rsidRDefault="00ED377E" w:rsidP="00ED377E">
      <w:pPr>
        <w:numPr>
          <w:ilvl w:val="0"/>
          <w:numId w:val="32"/>
        </w:numPr>
        <w:spacing w:after="0" w:line="360" w:lineRule="auto"/>
        <w:ind w:firstLine="720"/>
        <w:jc w:val="both"/>
        <w:rPr>
          <w:rFonts w:ascii="Times New Roman" w:eastAsia="Times New Roman" w:hAnsi="Times New Roman" w:cs="Times New Roman"/>
          <w:sz w:val="28"/>
          <w:szCs w:val="20"/>
          <w:lang w:eastAsia="uk-UA"/>
        </w:rPr>
      </w:pPr>
      <w:r w:rsidRPr="00ED377E">
        <w:rPr>
          <w:rFonts w:ascii="Times New Roman" w:eastAsia="Times New Roman" w:hAnsi="Times New Roman" w:cs="Times New Roman"/>
          <w:sz w:val="28"/>
          <w:szCs w:val="20"/>
          <w:lang w:eastAsia="uk-UA"/>
        </w:rPr>
        <w:t>емпіричні – педагогічний експеримент, тестування, спостереження;</w:t>
      </w:r>
    </w:p>
    <w:p w:rsidR="00ED377E" w:rsidRPr="00ED377E" w:rsidRDefault="00ED377E" w:rsidP="00ED377E">
      <w:pPr>
        <w:numPr>
          <w:ilvl w:val="0"/>
          <w:numId w:val="32"/>
        </w:numPr>
        <w:spacing w:after="0" w:line="360" w:lineRule="auto"/>
        <w:ind w:firstLine="720"/>
        <w:jc w:val="both"/>
        <w:rPr>
          <w:rFonts w:ascii="Times New Roman" w:eastAsia="Times New Roman" w:hAnsi="Times New Roman" w:cs="Times New Roman"/>
          <w:sz w:val="28"/>
          <w:szCs w:val="20"/>
          <w:lang w:eastAsia="uk-UA"/>
        </w:rPr>
      </w:pPr>
      <w:r w:rsidRPr="00ED377E">
        <w:rPr>
          <w:rFonts w:ascii="Times New Roman" w:eastAsia="Times New Roman" w:hAnsi="Times New Roman" w:cs="Times New Roman"/>
          <w:sz w:val="28"/>
          <w:szCs w:val="20"/>
          <w:lang w:eastAsia="uk-UA"/>
        </w:rPr>
        <w:t>статистичні – збір та  обробка числових даних діагностики.</w:t>
      </w:r>
    </w:p>
    <w:p w:rsidR="00ED377E" w:rsidRPr="00ED377E" w:rsidRDefault="00ED377E" w:rsidP="00ED377E">
      <w:pPr>
        <w:spacing w:after="0" w:line="360" w:lineRule="auto"/>
        <w:ind w:firstLine="709"/>
        <w:jc w:val="both"/>
        <w:rPr>
          <w:rFonts w:ascii="Times New Roman" w:eastAsia="Calibri" w:hAnsi="Times New Roman" w:cs="Times New Roman"/>
          <w:sz w:val="28"/>
        </w:rPr>
      </w:pPr>
      <w:r w:rsidRPr="00ED377E">
        <w:rPr>
          <w:rFonts w:ascii="Times New Roman" w:eastAsia="Times New Roman" w:hAnsi="Times New Roman" w:cs="Times New Roman"/>
          <w:b/>
          <w:bCs/>
          <w:sz w:val="28"/>
          <w:szCs w:val="28"/>
          <w:lang w:eastAsia="ru-RU"/>
        </w:rPr>
        <w:t>Мета дослідження</w:t>
      </w:r>
      <w:r w:rsidRPr="00ED377E">
        <w:rPr>
          <w:rFonts w:ascii="Times New Roman" w:eastAsia="Times New Roman" w:hAnsi="Times New Roman" w:cs="Times New Roman"/>
          <w:sz w:val="28"/>
          <w:szCs w:val="28"/>
          <w:lang w:eastAsia="ru-RU"/>
        </w:rPr>
        <w:t xml:space="preserve">: </w:t>
      </w:r>
      <w:r w:rsidRPr="00ED377E">
        <w:rPr>
          <w:rFonts w:ascii="Times New Roman" w:eastAsia="Calibri" w:hAnsi="Times New Roman" w:cs="Times New Roman"/>
          <w:sz w:val="28"/>
        </w:rPr>
        <w:t>полягає в теоретичному обґрунтуванні проблеми критичного мислення в сучасних дослідженнях та емпіричному дослідженні педагогічних умов та шляхів розвитку критичного мислення молодших школярів на уроках ЯДС.</w:t>
      </w:r>
    </w:p>
    <w:p w:rsidR="00ED377E" w:rsidRPr="00ED377E" w:rsidRDefault="00ED377E" w:rsidP="00ED377E">
      <w:pPr>
        <w:spacing w:after="0" w:line="360" w:lineRule="auto"/>
        <w:ind w:firstLine="709"/>
        <w:jc w:val="both"/>
        <w:rPr>
          <w:rFonts w:ascii="Times New Roman" w:eastAsia="Calibri" w:hAnsi="Times New Roman" w:cs="Times New Roman"/>
          <w:b/>
          <w:sz w:val="28"/>
        </w:rPr>
      </w:pPr>
      <w:r w:rsidRPr="00ED377E">
        <w:rPr>
          <w:rFonts w:ascii="Times New Roman" w:eastAsia="Calibri" w:hAnsi="Times New Roman" w:cs="Times New Roman"/>
          <w:sz w:val="28"/>
        </w:rPr>
        <w:t>Відповідно до поставленої мети визначено такі</w:t>
      </w:r>
      <w:r w:rsidRPr="00ED377E">
        <w:rPr>
          <w:rFonts w:ascii="Times New Roman" w:eastAsia="Calibri" w:hAnsi="Times New Roman" w:cs="Times New Roman"/>
          <w:b/>
          <w:sz w:val="28"/>
        </w:rPr>
        <w:t xml:space="preserve"> завдання дослідження:</w:t>
      </w:r>
    </w:p>
    <w:p w:rsidR="00ED377E" w:rsidRPr="00ED377E" w:rsidRDefault="00ED377E" w:rsidP="00ED377E">
      <w:pPr>
        <w:spacing w:after="0" w:line="360" w:lineRule="auto"/>
        <w:ind w:firstLine="709"/>
        <w:jc w:val="both"/>
        <w:rPr>
          <w:rFonts w:ascii="Times New Roman" w:eastAsia="Calibri" w:hAnsi="Times New Roman" w:cs="Times New Roman"/>
          <w:sz w:val="28"/>
          <w:szCs w:val="28"/>
        </w:rPr>
      </w:pPr>
      <w:r w:rsidRPr="00ED377E">
        <w:rPr>
          <w:rFonts w:ascii="Times New Roman" w:eastAsia="Calibri" w:hAnsi="Times New Roman" w:cs="Times New Roman"/>
          <w:sz w:val="28"/>
          <w:szCs w:val="28"/>
        </w:rPr>
        <w:t>1. Дослідити феномен критичного мислення у сучасних дослідженнях.</w:t>
      </w:r>
    </w:p>
    <w:p w:rsidR="00ED377E" w:rsidRPr="00ED377E" w:rsidRDefault="00ED377E" w:rsidP="00ED377E">
      <w:pPr>
        <w:spacing w:after="0" w:line="360" w:lineRule="auto"/>
        <w:ind w:firstLine="709"/>
        <w:jc w:val="both"/>
        <w:rPr>
          <w:rFonts w:ascii="Times New Roman" w:eastAsia="Calibri" w:hAnsi="Times New Roman" w:cs="Times New Roman"/>
          <w:sz w:val="28"/>
          <w:szCs w:val="28"/>
        </w:rPr>
      </w:pPr>
      <w:r w:rsidRPr="00ED377E">
        <w:rPr>
          <w:rFonts w:ascii="Times New Roman" w:eastAsia="Calibri" w:hAnsi="Times New Roman" w:cs="Times New Roman"/>
          <w:sz w:val="28"/>
          <w:szCs w:val="28"/>
        </w:rPr>
        <w:t>2. Розкрити особливості розвитку критичного мислення молодших школярів.</w:t>
      </w:r>
    </w:p>
    <w:p w:rsidR="00ED377E" w:rsidRPr="00ED377E" w:rsidRDefault="00ED377E" w:rsidP="00ED377E">
      <w:pPr>
        <w:spacing w:after="0" w:line="360" w:lineRule="auto"/>
        <w:ind w:firstLine="709"/>
        <w:jc w:val="both"/>
        <w:rPr>
          <w:rFonts w:ascii="Times New Roman" w:eastAsia="Calibri" w:hAnsi="Times New Roman" w:cs="Times New Roman"/>
          <w:sz w:val="28"/>
          <w:szCs w:val="28"/>
        </w:rPr>
      </w:pPr>
      <w:r w:rsidRPr="00ED377E">
        <w:rPr>
          <w:rFonts w:ascii="Times New Roman" w:eastAsia="Calibri" w:hAnsi="Times New Roman" w:cs="Times New Roman"/>
          <w:sz w:val="28"/>
          <w:szCs w:val="28"/>
        </w:rPr>
        <w:t>3. Проаналізувати особливості застосування технології формування критичного мислення.</w:t>
      </w:r>
    </w:p>
    <w:p w:rsidR="00ED377E" w:rsidRPr="00ED377E" w:rsidRDefault="00ED377E" w:rsidP="00ED377E">
      <w:pPr>
        <w:spacing w:after="0" w:line="360" w:lineRule="auto"/>
        <w:ind w:firstLine="709"/>
        <w:jc w:val="both"/>
        <w:rPr>
          <w:rFonts w:ascii="Times New Roman" w:eastAsia="Calibri" w:hAnsi="Times New Roman" w:cs="Times New Roman"/>
          <w:sz w:val="28"/>
          <w:szCs w:val="28"/>
        </w:rPr>
      </w:pPr>
      <w:r w:rsidRPr="00ED377E">
        <w:rPr>
          <w:rFonts w:ascii="Times New Roman" w:eastAsia="Calibri" w:hAnsi="Times New Roman" w:cs="Times New Roman"/>
          <w:sz w:val="28"/>
          <w:szCs w:val="28"/>
        </w:rPr>
        <w:t xml:space="preserve">4. Дослідити сучасний стан сформованості умінь критичного мислення учнів. </w:t>
      </w:r>
    </w:p>
    <w:p w:rsidR="00ED377E" w:rsidRDefault="00ED377E" w:rsidP="00ED377E">
      <w:pPr>
        <w:spacing w:after="0" w:line="360" w:lineRule="auto"/>
        <w:ind w:firstLine="709"/>
        <w:jc w:val="both"/>
        <w:rPr>
          <w:rFonts w:ascii="Times New Roman" w:eastAsia="Calibri" w:hAnsi="Times New Roman" w:cs="Times New Roman"/>
          <w:sz w:val="28"/>
          <w:szCs w:val="28"/>
        </w:rPr>
      </w:pPr>
      <w:r w:rsidRPr="00ED377E">
        <w:rPr>
          <w:rFonts w:ascii="Times New Roman" w:eastAsia="Calibri" w:hAnsi="Times New Roman" w:cs="Times New Roman"/>
          <w:sz w:val="28"/>
          <w:szCs w:val="28"/>
        </w:rPr>
        <w:t>5. Розкрити педагогічні умови та шляхи розвитку критичного мислення на уроках ЯДС.</w:t>
      </w:r>
    </w:p>
    <w:p w:rsidR="00B93083" w:rsidRPr="00B93083" w:rsidRDefault="00B93083" w:rsidP="00B93083">
      <w:pPr>
        <w:spacing w:after="0" w:line="360" w:lineRule="auto"/>
        <w:ind w:firstLine="709"/>
        <w:jc w:val="both"/>
        <w:rPr>
          <w:rFonts w:ascii="Times New Roman" w:eastAsia="Calibri" w:hAnsi="Times New Roman" w:cs="Times New Roman"/>
          <w:sz w:val="28"/>
          <w:szCs w:val="28"/>
        </w:rPr>
      </w:pPr>
      <w:r w:rsidRPr="00B93083">
        <w:rPr>
          <w:rFonts w:ascii="Times New Roman" w:eastAsia="Calibri" w:hAnsi="Times New Roman" w:cs="Times New Roman"/>
          <w:sz w:val="28"/>
          <w:szCs w:val="28"/>
        </w:rPr>
        <w:t xml:space="preserve">Досягнення вищезазначеної мети та завдань дослідження передбачає використання наступного комплексу </w:t>
      </w:r>
      <w:r w:rsidRPr="00B93083">
        <w:rPr>
          <w:rFonts w:ascii="Times New Roman" w:eastAsia="Calibri" w:hAnsi="Times New Roman" w:cs="Times New Roman"/>
          <w:b/>
          <w:sz w:val="28"/>
          <w:szCs w:val="28"/>
        </w:rPr>
        <w:t>методів дослідження</w:t>
      </w:r>
      <w:r w:rsidRPr="00B93083">
        <w:rPr>
          <w:rFonts w:ascii="Times New Roman" w:eastAsia="Calibri" w:hAnsi="Times New Roman" w:cs="Times New Roman"/>
          <w:sz w:val="28"/>
          <w:szCs w:val="28"/>
        </w:rPr>
        <w:t>:</w:t>
      </w:r>
    </w:p>
    <w:p w:rsidR="00B93083" w:rsidRPr="00B93083" w:rsidRDefault="00B93083" w:rsidP="00B93083">
      <w:pPr>
        <w:spacing w:after="0" w:line="360" w:lineRule="auto"/>
        <w:ind w:firstLine="709"/>
        <w:jc w:val="both"/>
        <w:rPr>
          <w:rFonts w:ascii="Times New Roman" w:eastAsia="Calibri" w:hAnsi="Times New Roman" w:cs="Times New Roman"/>
          <w:sz w:val="28"/>
          <w:szCs w:val="28"/>
        </w:rPr>
      </w:pPr>
      <w:r w:rsidRPr="00B93083">
        <w:rPr>
          <w:rFonts w:ascii="Times New Roman" w:eastAsia="Calibri" w:hAnsi="Times New Roman" w:cs="Times New Roman"/>
          <w:sz w:val="28"/>
          <w:szCs w:val="28"/>
        </w:rPr>
        <w:t>1)</w:t>
      </w:r>
      <w:r w:rsidRPr="00B93083">
        <w:rPr>
          <w:rFonts w:ascii="Times New Roman" w:eastAsia="Calibri" w:hAnsi="Times New Roman" w:cs="Times New Roman"/>
          <w:sz w:val="28"/>
          <w:szCs w:val="28"/>
        </w:rPr>
        <w:tab/>
        <w:t>теоретичні – аналіз науково-методичної літератури з проблеми дослідження, систематизація отриманих даних, їх класифікація та узагальнення, синтез;</w:t>
      </w:r>
    </w:p>
    <w:p w:rsidR="00B93083" w:rsidRPr="00B93083" w:rsidRDefault="00B93083" w:rsidP="00B93083">
      <w:pPr>
        <w:spacing w:after="0" w:line="360" w:lineRule="auto"/>
        <w:ind w:firstLine="709"/>
        <w:jc w:val="both"/>
        <w:rPr>
          <w:rFonts w:ascii="Times New Roman" w:eastAsia="Calibri" w:hAnsi="Times New Roman" w:cs="Times New Roman"/>
          <w:sz w:val="28"/>
          <w:szCs w:val="28"/>
        </w:rPr>
      </w:pPr>
      <w:r w:rsidRPr="00B93083">
        <w:rPr>
          <w:rFonts w:ascii="Times New Roman" w:eastAsia="Calibri" w:hAnsi="Times New Roman" w:cs="Times New Roman"/>
          <w:sz w:val="28"/>
          <w:szCs w:val="28"/>
        </w:rPr>
        <w:t>2)</w:t>
      </w:r>
      <w:r w:rsidRPr="00B93083">
        <w:rPr>
          <w:rFonts w:ascii="Times New Roman" w:eastAsia="Calibri" w:hAnsi="Times New Roman" w:cs="Times New Roman"/>
          <w:sz w:val="28"/>
          <w:szCs w:val="28"/>
        </w:rPr>
        <w:tab/>
        <w:t>емпіричні – педагогічна діагностика (анкети, бесіди), педагогічний експеримент;</w:t>
      </w:r>
    </w:p>
    <w:p w:rsidR="00B93083" w:rsidRPr="00ED377E" w:rsidRDefault="00B93083" w:rsidP="00B93083">
      <w:pPr>
        <w:spacing w:after="0" w:line="360" w:lineRule="auto"/>
        <w:ind w:firstLine="709"/>
        <w:jc w:val="both"/>
        <w:rPr>
          <w:rFonts w:ascii="Times New Roman" w:eastAsia="Calibri" w:hAnsi="Times New Roman" w:cs="Times New Roman"/>
          <w:sz w:val="28"/>
          <w:szCs w:val="28"/>
        </w:rPr>
      </w:pPr>
      <w:r w:rsidRPr="00B93083">
        <w:rPr>
          <w:rFonts w:ascii="Times New Roman" w:eastAsia="Calibri" w:hAnsi="Times New Roman" w:cs="Times New Roman"/>
          <w:sz w:val="28"/>
          <w:szCs w:val="28"/>
        </w:rPr>
        <w:t>3)</w:t>
      </w:r>
      <w:r w:rsidRPr="00B93083">
        <w:rPr>
          <w:rFonts w:ascii="Times New Roman" w:eastAsia="Calibri" w:hAnsi="Times New Roman" w:cs="Times New Roman"/>
          <w:sz w:val="28"/>
          <w:szCs w:val="28"/>
        </w:rPr>
        <w:tab/>
        <w:t>статистичні – збір та  обробка числових даних діагностики.</w:t>
      </w:r>
    </w:p>
    <w:p w:rsidR="00ED377E" w:rsidRPr="00ED377E" w:rsidRDefault="00ED377E" w:rsidP="00ED377E">
      <w:pPr>
        <w:spacing w:after="0" w:line="360" w:lineRule="auto"/>
        <w:ind w:firstLine="709"/>
        <w:jc w:val="both"/>
        <w:rPr>
          <w:rFonts w:ascii="Times New Roman" w:eastAsia="Calibri" w:hAnsi="Times New Roman" w:cs="Times New Roman"/>
          <w:b/>
          <w:sz w:val="28"/>
          <w:szCs w:val="28"/>
        </w:rPr>
      </w:pPr>
      <w:r w:rsidRPr="00ED377E">
        <w:rPr>
          <w:rFonts w:ascii="Times New Roman" w:eastAsia="Calibri" w:hAnsi="Times New Roman" w:cs="Times New Roman"/>
          <w:b/>
          <w:sz w:val="28"/>
          <w:szCs w:val="28"/>
        </w:rPr>
        <w:t xml:space="preserve">Експериментальною базою дослідження </w:t>
      </w:r>
      <w:r w:rsidRPr="00ED377E">
        <w:rPr>
          <w:rFonts w:ascii="Times New Roman" w:eastAsia="Calibri" w:hAnsi="Times New Roman" w:cs="Times New Roman"/>
          <w:sz w:val="28"/>
          <w:szCs w:val="28"/>
        </w:rPr>
        <w:t xml:space="preserve">було визначено Міжнародний ліцей «Михаїл» І-ІІІ ступенів, 4-Б клас в умовах якого </w:t>
      </w:r>
      <w:r w:rsidRPr="00ED377E">
        <w:rPr>
          <w:rFonts w:ascii="Times New Roman" w:eastAsia="Calibri" w:hAnsi="Times New Roman" w:cs="Times New Roman"/>
          <w:sz w:val="28"/>
          <w:szCs w:val="28"/>
        </w:rPr>
        <w:lastRenderedPageBreak/>
        <w:t>відбувалася діагностування та експериментальна перевірка результатів дослідження.</w:t>
      </w:r>
    </w:p>
    <w:p w:rsidR="00ED377E" w:rsidRPr="00ED377E" w:rsidRDefault="00ED377E" w:rsidP="00ED377E">
      <w:pPr>
        <w:spacing w:after="0" w:line="360" w:lineRule="auto"/>
        <w:ind w:firstLine="709"/>
        <w:jc w:val="both"/>
        <w:rPr>
          <w:rFonts w:ascii="Times New Roman" w:eastAsia="Calibri" w:hAnsi="Times New Roman" w:cs="Times New Roman"/>
          <w:sz w:val="28"/>
          <w:szCs w:val="28"/>
        </w:rPr>
      </w:pPr>
      <w:r w:rsidRPr="00ED377E">
        <w:rPr>
          <w:rFonts w:ascii="Times New Roman" w:eastAsia="Calibri" w:hAnsi="Times New Roman" w:cs="Times New Roman"/>
          <w:b/>
          <w:sz w:val="28"/>
          <w:szCs w:val="28"/>
        </w:rPr>
        <w:t>Практичне значення</w:t>
      </w:r>
      <w:r w:rsidRPr="00ED377E">
        <w:rPr>
          <w:rFonts w:ascii="Times New Roman" w:eastAsia="Calibri" w:hAnsi="Times New Roman" w:cs="Times New Roman"/>
          <w:sz w:val="28"/>
          <w:szCs w:val="28"/>
        </w:rPr>
        <w:t xml:space="preserve"> </w:t>
      </w:r>
      <w:r w:rsidRPr="00ED377E">
        <w:rPr>
          <w:rFonts w:ascii="Times New Roman" w:eastAsia="Calibri" w:hAnsi="Times New Roman" w:cs="Times New Roman"/>
          <w:b/>
          <w:sz w:val="28"/>
          <w:szCs w:val="28"/>
        </w:rPr>
        <w:t>отриманих результатів дослідження</w:t>
      </w:r>
      <w:r w:rsidRPr="00ED377E">
        <w:rPr>
          <w:rFonts w:ascii="Times New Roman" w:eastAsia="Calibri" w:hAnsi="Times New Roman" w:cs="Times New Roman"/>
          <w:sz w:val="28"/>
          <w:szCs w:val="28"/>
        </w:rPr>
        <w:t xml:space="preserve"> полягає в у розробці методичних прийомів розвитку критичного мислення під час</w:t>
      </w:r>
      <w:r w:rsidRPr="00ED377E">
        <w:rPr>
          <w:rFonts w:ascii="Times New Roman" w:eastAsia="Calibri" w:hAnsi="Times New Roman" w:cs="Times New Roman"/>
          <w:sz w:val="28"/>
          <w:szCs w:val="28"/>
          <w:lang w:val="ru-RU"/>
        </w:rPr>
        <w:t>занять ЯДС</w:t>
      </w:r>
      <w:r w:rsidRPr="00ED377E">
        <w:rPr>
          <w:rFonts w:ascii="Times New Roman" w:eastAsia="Calibri" w:hAnsi="Times New Roman" w:cs="Times New Roman"/>
          <w:sz w:val="28"/>
          <w:szCs w:val="28"/>
        </w:rPr>
        <w:t xml:space="preserve">. Одержані в дослідженні результати можуть бути використані у освітньому процесі навчання </w:t>
      </w:r>
      <w:r w:rsidRPr="00ED377E">
        <w:rPr>
          <w:rFonts w:ascii="Times New Roman" w:eastAsia="Calibri" w:hAnsi="Times New Roman" w:cs="Times New Roman"/>
          <w:sz w:val="28"/>
          <w:szCs w:val="28"/>
          <w:lang w:val="ru-RU"/>
        </w:rPr>
        <w:t>молодших школярів</w:t>
      </w:r>
      <w:r w:rsidRPr="00ED377E">
        <w:rPr>
          <w:rFonts w:ascii="Times New Roman" w:eastAsia="Calibri" w:hAnsi="Times New Roman" w:cs="Times New Roman"/>
          <w:sz w:val="28"/>
          <w:szCs w:val="28"/>
        </w:rPr>
        <w:t xml:space="preserve">, для вдосконалення методики навчання, що сприяє ефективному розвитку умінь критичного мислення. </w:t>
      </w:r>
    </w:p>
    <w:p w:rsidR="00ED377E" w:rsidRPr="00ED377E" w:rsidRDefault="00ED377E" w:rsidP="00ED377E">
      <w:pPr>
        <w:spacing w:after="0" w:line="360" w:lineRule="auto"/>
        <w:ind w:firstLine="709"/>
        <w:jc w:val="both"/>
        <w:rPr>
          <w:rFonts w:ascii="Times New Roman" w:eastAsia="Calibri" w:hAnsi="Times New Roman" w:cs="Times New Roman"/>
          <w:sz w:val="28"/>
          <w:szCs w:val="28"/>
        </w:rPr>
      </w:pPr>
      <w:r w:rsidRPr="00ED377E">
        <w:rPr>
          <w:rFonts w:ascii="Times New Roman" w:eastAsia="Calibri" w:hAnsi="Times New Roman" w:cs="Times New Roman"/>
          <w:b/>
          <w:sz w:val="28"/>
          <w:szCs w:val="28"/>
        </w:rPr>
        <w:t xml:space="preserve">Особистий внесок автора </w:t>
      </w:r>
      <w:r w:rsidRPr="00ED377E">
        <w:rPr>
          <w:rFonts w:ascii="Times New Roman" w:eastAsia="Calibri" w:hAnsi="Times New Roman" w:cs="Times New Roman"/>
          <w:sz w:val="28"/>
          <w:szCs w:val="28"/>
        </w:rPr>
        <w:t>полягає в  дослідженні педагогічних умов та шляхів розвитку критичного мислення молодших школярів та їх методичному обґрунтуванні на уроках ЯДС.</w:t>
      </w:r>
    </w:p>
    <w:p w:rsidR="00ED377E" w:rsidRPr="00ED377E" w:rsidRDefault="00ED377E" w:rsidP="00ED377E">
      <w:pPr>
        <w:spacing w:after="0" w:line="360" w:lineRule="auto"/>
        <w:ind w:firstLine="709"/>
        <w:jc w:val="both"/>
        <w:rPr>
          <w:rFonts w:ascii="Calibri" w:eastAsia="Calibri" w:hAnsi="Calibri" w:cs="Times New Roman"/>
        </w:rPr>
      </w:pPr>
      <w:r w:rsidRPr="00ED377E">
        <w:rPr>
          <w:rFonts w:ascii="Times New Roman" w:eastAsia="Calibri" w:hAnsi="Times New Roman" w:cs="Times New Roman"/>
          <w:b/>
          <w:sz w:val="28"/>
          <w:szCs w:val="28"/>
        </w:rPr>
        <w:t xml:space="preserve">Апробація результатів дослідження </w:t>
      </w:r>
      <w:r w:rsidRPr="00ED377E">
        <w:rPr>
          <w:rFonts w:ascii="Times New Roman" w:eastAsia="Calibri" w:hAnsi="Times New Roman" w:cs="Times New Roman"/>
          <w:sz w:val="28"/>
          <w:szCs w:val="28"/>
        </w:rPr>
        <w:t>відбувалася в умовах загальноосвітньої школи, були впровадженні в практичну діяльність закладу освіти та  отримали позитивні результати перевірки їх ефективності.</w:t>
      </w:r>
    </w:p>
    <w:p w:rsidR="00ED377E" w:rsidRPr="00ED377E" w:rsidRDefault="00ED377E" w:rsidP="00ED377E">
      <w:pPr>
        <w:spacing w:line="360" w:lineRule="auto"/>
        <w:ind w:firstLine="720"/>
        <w:jc w:val="both"/>
        <w:rPr>
          <w:rFonts w:ascii="Times New Roman" w:eastAsia="Calibri" w:hAnsi="Times New Roman" w:cs="Times New Roman"/>
          <w:sz w:val="28"/>
        </w:rPr>
      </w:pPr>
      <w:r w:rsidRPr="00ED377E">
        <w:rPr>
          <w:rFonts w:ascii="Times New Roman" w:eastAsia="Calibri" w:hAnsi="Times New Roman" w:cs="Times New Roman"/>
          <w:sz w:val="28"/>
        </w:rPr>
        <w:t xml:space="preserve">Основні  положення  та  висновки дослідження  доповідалися  й  обговорювалися на Всеукраїнській з міжнародною участю науково-практичній конференції «Специфіка фахової підготовки майбутніх учителів на засадах компетентнісного підходу: досвід, реалії, перспективи» (20.11.22, м. Житомир), університетській конференції молодих науковців «Молодь у науці» (15-24.05.2023, м. Ніжин), </w:t>
      </w:r>
      <w:r w:rsidRPr="00ED377E">
        <w:rPr>
          <w:rFonts w:ascii="Times New Roman" w:eastAsia="Calibri" w:hAnsi="Times New Roman" w:cs="Times New Roman"/>
          <w:sz w:val="28"/>
          <w:lang w:val="en-US"/>
        </w:rPr>
        <w:t>VI</w:t>
      </w:r>
      <w:r w:rsidRPr="00ED377E">
        <w:rPr>
          <w:rFonts w:ascii="Times New Roman" w:eastAsia="Calibri" w:hAnsi="Times New Roman" w:cs="Times New Roman"/>
          <w:sz w:val="28"/>
        </w:rPr>
        <w:t xml:space="preserve"> Міжнародній науково-практичній конференції «Інновації в початковій освіті: проблеми, перспективи, відповіді на виклики сьогодення» (15-16.06.2023, м. Полтава), Міжнародній науково-практичній конференції «Розвиток освіти в європейському просторі: національні виклики та транснаціональні перспективи» (2-3.11.2023, м. Ніжин).</w:t>
      </w:r>
    </w:p>
    <w:p w:rsidR="00ED377E" w:rsidRPr="00ED377E" w:rsidRDefault="00ED377E" w:rsidP="00ED377E">
      <w:pPr>
        <w:spacing w:after="0" w:line="360" w:lineRule="auto"/>
        <w:ind w:firstLine="709"/>
        <w:jc w:val="both"/>
        <w:rPr>
          <w:rFonts w:ascii="Times New Roman" w:eastAsia="Calibri" w:hAnsi="Times New Roman" w:cs="Times New Roman"/>
          <w:sz w:val="28"/>
          <w:szCs w:val="28"/>
        </w:rPr>
      </w:pPr>
      <w:r w:rsidRPr="00ED377E">
        <w:rPr>
          <w:rFonts w:ascii="Times New Roman" w:eastAsia="Calibri" w:hAnsi="Times New Roman" w:cs="Times New Roman"/>
          <w:b/>
          <w:sz w:val="28"/>
          <w:szCs w:val="28"/>
        </w:rPr>
        <w:t xml:space="preserve">Публікації. </w:t>
      </w:r>
      <w:r w:rsidRPr="00ED377E">
        <w:rPr>
          <w:rFonts w:ascii="Times New Roman" w:eastAsia="Calibri" w:hAnsi="Times New Roman" w:cs="Times New Roman"/>
          <w:sz w:val="28"/>
          <w:szCs w:val="28"/>
        </w:rPr>
        <w:t xml:space="preserve">Основні результати дослідження відображені в публікаціях: «Розвиток критичного мислення на уроках з ЯДС у початковій школі», </w:t>
      </w:r>
      <w:r w:rsidRPr="00ED377E">
        <w:rPr>
          <w:rFonts w:ascii="Times New Roman" w:eastAsia="Calibri" w:hAnsi="Times New Roman" w:cs="Times New Roman"/>
          <w:sz w:val="28"/>
        </w:rPr>
        <w:t>«</w:t>
      </w:r>
      <w:r w:rsidRPr="00ED377E">
        <w:rPr>
          <w:rFonts w:ascii="Times New Roman" w:eastAsia="Times New Roman" w:hAnsi="Times New Roman" w:cs="Times New Roman"/>
          <w:sz w:val="28"/>
          <w:szCs w:val="28"/>
          <w:lang w:eastAsia="uk-UA"/>
        </w:rPr>
        <w:t>Технологія формування критичного мислення</w:t>
      </w:r>
      <w:r w:rsidRPr="00ED377E">
        <w:rPr>
          <w:rFonts w:ascii="Calibri" w:eastAsia="Times New Roman" w:hAnsi="Calibri" w:cs="Times New Roman"/>
          <w:lang w:eastAsia="uk-UA"/>
        </w:rPr>
        <w:t xml:space="preserve">  </w:t>
      </w:r>
      <w:r w:rsidRPr="00ED377E">
        <w:rPr>
          <w:rFonts w:ascii="Times New Roman" w:eastAsia="Times New Roman" w:hAnsi="Times New Roman" w:cs="Times New Roman"/>
          <w:sz w:val="28"/>
          <w:szCs w:val="28"/>
          <w:lang w:eastAsia="uk-UA"/>
        </w:rPr>
        <w:t>на уроках з ЯДС у початковій школі».</w:t>
      </w:r>
    </w:p>
    <w:p w:rsidR="00ED377E" w:rsidRPr="00ED377E" w:rsidRDefault="00ED377E" w:rsidP="00ED377E">
      <w:pPr>
        <w:spacing w:after="0" w:line="360" w:lineRule="auto"/>
        <w:ind w:firstLine="709"/>
        <w:jc w:val="both"/>
        <w:rPr>
          <w:rFonts w:ascii="Times New Roman" w:eastAsia="Calibri" w:hAnsi="Times New Roman" w:cs="Times New Roman"/>
          <w:sz w:val="28"/>
          <w:szCs w:val="28"/>
        </w:rPr>
      </w:pPr>
      <w:r w:rsidRPr="00ED377E">
        <w:rPr>
          <w:rFonts w:ascii="Times New Roman" w:eastAsia="Calibri" w:hAnsi="Times New Roman" w:cs="Times New Roman"/>
          <w:b/>
          <w:sz w:val="28"/>
          <w:szCs w:val="28"/>
        </w:rPr>
        <w:lastRenderedPageBreak/>
        <w:t xml:space="preserve">Структура магістерської роботи </w:t>
      </w:r>
      <w:r w:rsidRPr="00ED377E">
        <w:rPr>
          <w:rFonts w:ascii="Times New Roman" w:eastAsia="Calibri" w:hAnsi="Times New Roman" w:cs="Times New Roman"/>
          <w:sz w:val="28"/>
          <w:szCs w:val="28"/>
        </w:rPr>
        <w:t xml:space="preserve">передбачає </w:t>
      </w:r>
      <w:r w:rsidRPr="00ED377E">
        <w:rPr>
          <w:rFonts w:ascii="Times New Roman" w:eastAsia="Calibri" w:hAnsi="Times New Roman" w:cs="Times New Roman"/>
          <w:sz w:val="28"/>
        </w:rPr>
        <w:t>такі структурні компоненти: вступ, два розділи</w:t>
      </w:r>
      <w:r w:rsidRPr="00ED377E">
        <w:rPr>
          <w:rFonts w:ascii="Times New Roman" w:eastAsia="Calibri" w:hAnsi="Times New Roman" w:cs="Times New Roman"/>
          <w:sz w:val="28"/>
          <w:szCs w:val="28"/>
        </w:rPr>
        <w:t xml:space="preserve">, висновки до кожного розділу, загальні висновки, список використаних джерел та додатки. </w:t>
      </w:r>
    </w:p>
    <w:p w:rsidR="00ED377E" w:rsidRDefault="00ED377E" w:rsidP="00F73A82">
      <w:pPr>
        <w:spacing w:after="0" w:line="360" w:lineRule="auto"/>
        <w:ind w:firstLine="709"/>
        <w:jc w:val="both"/>
        <w:rPr>
          <w:rFonts w:ascii="Times New Roman" w:hAnsi="Times New Roman" w:cs="Times New Roman"/>
          <w:b/>
          <w:sz w:val="28"/>
          <w:szCs w:val="28"/>
        </w:rPr>
      </w:pPr>
    </w:p>
    <w:p w:rsidR="00ED377E" w:rsidRDefault="00ED377E" w:rsidP="00F73A82">
      <w:pPr>
        <w:spacing w:after="0" w:line="360" w:lineRule="auto"/>
        <w:ind w:firstLine="709"/>
        <w:jc w:val="both"/>
        <w:rPr>
          <w:rFonts w:ascii="Times New Roman" w:hAnsi="Times New Roman" w:cs="Times New Roman"/>
          <w:b/>
          <w:sz w:val="28"/>
          <w:szCs w:val="28"/>
        </w:rPr>
      </w:pPr>
    </w:p>
    <w:p w:rsidR="00ED377E" w:rsidRDefault="00ED377E" w:rsidP="00F73A82">
      <w:pPr>
        <w:spacing w:after="0" w:line="360" w:lineRule="auto"/>
        <w:ind w:firstLine="709"/>
        <w:jc w:val="both"/>
        <w:rPr>
          <w:rFonts w:ascii="Times New Roman" w:hAnsi="Times New Roman" w:cs="Times New Roman"/>
          <w:b/>
          <w:sz w:val="28"/>
          <w:szCs w:val="28"/>
        </w:rPr>
      </w:pPr>
    </w:p>
    <w:p w:rsidR="00ED377E" w:rsidRDefault="00ED377E"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B93083" w:rsidRDefault="00B93083" w:rsidP="00F73A82">
      <w:pPr>
        <w:spacing w:after="0" w:line="360" w:lineRule="auto"/>
        <w:ind w:firstLine="709"/>
        <w:jc w:val="both"/>
        <w:rPr>
          <w:rFonts w:ascii="Times New Roman" w:hAnsi="Times New Roman" w:cs="Times New Roman"/>
          <w:b/>
          <w:sz w:val="28"/>
          <w:szCs w:val="28"/>
        </w:rPr>
      </w:pPr>
    </w:p>
    <w:p w:rsidR="00F73A82" w:rsidRPr="009D32DB" w:rsidRDefault="00AC3BA5" w:rsidP="00F73A8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w:t>
      </w:r>
      <w:r w:rsidR="00127554">
        <w:rPr>
          <w:rFonts w:ascii="Times New Roman" w:hAnsi="Times New Roman" w:cs="Times New Roman"/>
          <w:b/>
          <w:sz w:val="28"/>
          <w:szCs w:val="28"/>
        </w:rPr>
        <w:t>ОЗДІЛ І</w:t>
      </w:r>
      <w:r w:rsidR="00F73A82" w:rsidRPr="009D32DB">
        <w:rPr>
          <w:rFonts w:ascii="Times New Roman" w:hAnsi="Times New Roman" w:cs="Times New Roman"/>
          <w:b/>
          <w:sz w:val="28"/>
          <w:szCs w:val="28"/>
        </w:rPr>
        <w:t>. ТЕОРЕТИЧНЕ ДОСЛІДЖЕННЯ ПРОБЛЕМИ РОЗВИТКУ КРИТИЧНОГО МИСЛЕННЯ В ПОЧАТКОВІЙ ШКОЛІ</w:t>
      </w:r>
    </w:p>
    <w:p w:rsidR="00F73A82" w:rsidRPr="009D32DB" w:rsidRDefault="00F73A82" w:rsidP="00F73A82">
      <w:pPr>
        <w:spacing w:after="0" w:line="360" w:lineRule="auto"/>
        <w:ind w:firstLine="709"/>
        <w:jc w:val="both"/>
        <w:rPr>
          <w:rFonts w:ascii="Times New Roman" w:hAnsi="Times New Roman" w:cs="Times New Roman"/>
          <w:b/>
          <w:sz w:val="28"/>
          <w:szCs w:val="28"/>
        </w:rPr>
      </w:pPr>
    </w:p>
    <w:p w:rsidR="00F73A82" w:rsidRPr="009D32DB" w:rsidRDefault="00F73A82" w:rsidP="00F73A82">
      <w:pPr>
        <w:spacing w:after="0" w:line="360" w:lineRule="auto"/>
        <w:ind w:firstLine="709"/>
        <w:jc w:val="both"/>
        <w:rPr>
          <w:rFonts w:ascii="Times New Roman" w:hAnsi="Times New Roman" w:cs="Times New Roman"/>
          <w:b/>
          <w:sz w:val="28"/>
          <w:szCs w:val="28"/>
        </w:rPr>
      </w:pPr>
      <w:r w:rsidRPr="009D32DB">
        <w:rPr>
          <w:rFonts w:ascii="Times New Roman" w:hAnsi="Times New Roman" w:cs="Times New Roman"/>
          <w:b/>
          <w:sz w:val="28"/>
          <w:szCs w:val="28"/>
        </w:rPr>
        <w:t>1.1. Аналіз феномену критичного мислення у сучасних дослідженнях</w:t>
      </w:r>
    </w:p>
    <w:p w:rsidR="00F73A82" w:rsidRPr="009D32DB" w:rsidRDefault="00F73A82" w:rsidP="00F73A82">
      <w:pPr>
        <w:spacing w:after="0" w:line="360" w:lineRule="auto"/>
        <w:ind w:firstLine="709"/>
        <w:jc w:val="both"/>
        <w:rPr>
          <w:rFonts w:ascii="Times New Roman" w:hAnsi="Times New Roman" w:cs="Times New Roman"/>
          <w:b/>
          <w:sz w:val="28"/>
          <w:szCs w:val="28"/>
        </w:rPr>
      </w:pP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У сучасних освітніх умовах України та становлення Нової української школи [13] великого значення набуває виховання творчо та критично мислячих учнів. Безперечно, формування здатності особистості своєчасно й доцільно відповідати викликам сучасності є одним із головних завдань навчання та виховання. У нестабільних умовах становлення особистості, виявлення і розвиток свого таланту має кілька особливостей. Сучасний зміст феномену мислення обов’язково апелює до критичності – здатності особистості долати схильність до однобічного догматичного сприйняття світу, здатності аналізувати ту чи іншу проблему з різних точок зору, використовувати інформацію. з численних джерел, відокремлення об'єктивного факту від суб'єктивної думки про нього, логічна умова будь-якого упередження, будь-якої гіпотези, будь-якого забобону [14].</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Бути конкурентоспроможним, йти в ногу з часом, бути креативним, критично мислити, ставити перед собою цілі та досягати їх, аналізуючи пріоритети, вміти мислити нестандартно – такими якостями має володіти сучасний випускник Нової Школи. Тому в процесі навчання учень повинен набути навичок критичного та творчого мислення: вміння маніпулювати інформацією, ставити її під сумнів, доводити, розвивати та систематизувати власну думку, писати тексти та висловлюватись перед іншою цільовою аудиторією, ділове спілкування. навички, Пошук ефективних методів діяльності та вміння працювати в команді У концепції Нової української школи також зазначено, що розвиток критичного мислення є одним із наскрізних завдань навчально-виховного процесу [13; 28].</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Огляд та аналіз великої кількості визначень вітчизняних та зарубіжних вчених свідчить про теоретичну та практичну актуальність теми.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Вивченню критичного мислення присвячені праці багатьох вчених. Дж. Брунер, Л. Виготський, Д. Дьюї, Д. Кластер, А. Кроуфорд, М. Ліпман, Д. Макінстер, С. Метьюз, Р. Пол, Дж. Піаже, Д. Халперн досліджували це я</w:t>
      </w:r>
      <w:r>
        <w:rPr>
          <w:rFonts w:ascii="Times New Roman" w:hAnsi="Times New Roman" w:cs="Times New Roman"/>
          <w:sz w:val="28"/>
          <w:szCs w:val="28"/>
        </w:rPr>
        <w:t xml:space="preserve">вище у своїх працях також </w:t>
      </w:r>
      <w:r w:rsidRPr="009D32DB">
        <w:rPr>
          <w:rFonts w:ascii="Times New Roman" w:hAnsi="Times New Roman" w:cs="Times New Roman"/>
          <w:sz w:val="28"/>
          <w:szCs w:val="28"/>
        </w:rPr>
        <w:t>інші науковці. Серед українських учених велику увагу дослідженню цієї теми приділяють І. Бондарчук, Т. Воропай, О. Пометун, С. Терно, О. Тягло, Л. Терлецька та ін.</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Американський філософ і педагог Джон Дьюї вважав, що критичне мислення виникає, коли студенти починають боротися з певною проблемою. Дослідження показують важливість перетворення природних навичок мислення в критичне мислення та дослідницькі навички під час навчального процесу. Найважливішим із цих навичок буде розвиток здатності відкладати висновки та оволодіння різними методами пошуку нових доказів, щоб підтвердити чи спростувати перше, що спадає на думку. Тобто мова йде про розвиток рефлексивного мислення, яке тут є синонімом критичного [6, c.175-176].</w:t>
      </w:r>
    </w:p>
    <w:p w:rsidR="00F73A82" w:rsidRPr="009D32DB"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своєму дослідженні Глассер Е. розглядає </w:t>
      </w:r>
      <w:r w:rsidRPr="009D32DB">
        <w:rPr>
          <w:rFonts w:ascii="Times New Roman" w:hAnsi="Times New Roman" w:cs="Times New Roman"/>
          <w:sz w:val="28"/>
          <w:szCs w:val="28"/>
        </w:rPr>
        <w:t>критичне м</w:t>
      </w:r>
      <w:r>
        <w:rPr>
          <w:rFonts w:ascii="Times New Roman" w:hAnsi="Times New Roman" w:cs="Times New Roman"/>
          <w:sz w:val="28"/>
          <w:szCs w:val="28"/>
        </w:rPr>
        <w:t>ислення як: 1) ставлення людини, на основі власного досвіду обдумано підходити до розгляду теми та вирішення проблеми;</w:t>
      </w:r>
      <w:r w:rsidRPr="009D32DB">
        <w:rPr>
          <w:rFonts w:ascii="Times New Roman" w:hAnsi="Times New Roman" w:cs="Times New Roman"/>
          <w:sz w:val="28"/>
          <w:szCs w:val="28"/>
        </w:rPr>
        <w:t xml:space="preserve"> 2) </w:t>
      </w:r>
      <w:r>
        <w:rPr>
          <w:rFonts w:ascii="Times New Roman" w:hAnsi="Times New Roman" w:cs="Times New Roman"/>
          <w:sz w:val="28"/>
          <w:szCs w:val="28"/>
        </w:rPr>
        <w:t xml:space="preserve">оволодіння способами здійснення логічних міркувань та досліджень </w:t>
      </w:r>
      <w:r w:rsidRPr="009D32DB">
        <w:rPr>
          <w:rFonts w:ascii="Times New Roman" w:hAnsi="Times New Roman" w:cs="Times New Roman"/>
          <w:sz w:val="28"/>
          <w:szCs w:val="28"/>
        </w:rPr>
        <w:t>деяке вміння</w:t>
      </w:r>
      <w:r>
        <w:rPr>
          <w:rFonts w:ascii="Times New Roman" w:hAnsi="Times New Roman" w:cs="Times New Roman"/>
          <w:sz w:val="28"/>
          <w:szCs w:val="28"/>
        </w:rPr>
        <w:t>ми</w:t>
      </w:r>
      <w:r w:rsidRPr="009D32DB">
        <w:rPr>
          <w:rFonts w:ascii="Times New Roman" w:hAnsi="Times New Roman" w:cs="Times New Roman"/>
          <w:sz w:val="28"/>
          <w:szCs w:val="28"/>
        </w:rPr>
        <w:t xml:space="preserve"> </w:t>
      </w:r>
      <w:r>
        <w:rPr>
          <w:rFonts w:ascii="Times New Roman" w:hAnsi="Times New Roman" w:cs="Times New Roman"/>
          <w:sz w:val="28"/>
          <w:szCs w:val="28"/>
        </w:rPr>
        <w:t>застосовувати на практиці визначені методи</w:t>
      </w:r>
      <w:r w:rsidRPr="009D32DB">
        <w:rPr>
          <w:rFonts w:ascii="Times New Roman" w:hAnsi="Times New Roman" w:cs="Times New Roman"/>
          <w:sz w:val="28"/>
          <w:szCs w:val="28"/>
        </w:rPr>
        <w:t>. Критичне мислення, стверджує він, вимагає постійних зусиль, щоб перевірити будь-яке переконання чи знання у світлі доказів, які їх підтверджують, і подальших висновків, до яких вони призводять (30, с. 90).</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У дослідженнях Р. Пола критичне мислення розглядається як дисципліноване, самокероване та саморегульоване мислення, яке демонструє досконалість мислення в певному способі мислення чи напрямку. Вчений підкреслює, що існує два типи критичного мислення: витончене мислення (слабке) і правильне мислення (сильне). Інтелектуальна скромність, </w:t>
      </w:r>
      <w:r w:rsidRPr="009D32DB">
        <w:rPr>
          <w:rFonts w:ascii="Times New Roman" w:hAnsi="Times New Roman" w:cs="Times New Roman"/>
          <w:sz w:val="28"/>
          <w:szCs w:val="28"/>
        </w:rPr>
        <w:lastRenderedPageBreak/>
        <w:t>інтелектуальна мужність, інтелектуальна наполегливість, інтелектуальна чесність і віра в розум є характерними рисами людини з сильним критичним мисленням. Для софіста розвиток таких якостей відбувається лише у вузькому сенсі, відповідно до егоцентричних і соціоцентричних обов'язків [58].</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Д. Кластер розглядає критичне мислення</w:t>
      </w:r>
      <w:r>
        <w:rPr>
          <w:rFonts w:ascii="Times New Roman" w:hAnsi="Times New Roman" w:cs="Times New Roman"/>
          <w:sz w:val="28"/>
          <w:szCs w:val="28"/>
        </w:rPr>
        <w:t xml:space="preserve"> як процес </w:t>
      </w:r>
      <w:r w:rsidRPr="009D32DB">
        <w:rPr>
          <w:rFonts w:ascii="Times New Roman" w:hAnsi="Times New Roman" w:cs="Times New Roman"/>
          <w:sz w:val="28"/>
          <w:szCs w:val="28"/>
        </w:rPr>
        <w:t xml:space="preserve"> запам’ятовування, розуміння, </w:t>
      </w:r>
      <w:r>
        <w:rPr>
          <w:rFonts w:ascii="Times New Roman" w:hAnsi="Times New Roman" w:cs="Times New Roman"/>
          <w:sz w:val="28"/>
          <w:szCs w:val="28"/>
        </w:rPr>
        <w:t xml:space="preserve">креативного </w:t>
      </w:r>
      <w:r w:rsidRPr="009D32DB">
        <w:rPr>
          <w:rFonts w:ascii="Times New Roman" w:hAnsi="Times New Roman" w:cs="Times New Roman"/>
          <w:sz w:val="28"/>
          <w:szCs w:val="28"/>
        </w:rPr>
        <w:t>інтуїтивного мислення та інтелекту</w:t>
      </w:r>
      <w:r>
        <w:rPr>
          <w:rFonts w:ascii="Times New Roman" w:hAnsi="Times New Roman" w:cs="Times New Roman"/>
          <w:sz w:val="28"/>
          <w:szCs w:val="28"/>
        </w:rPr>
        <w:t>альної діяльності</w:t>
      </w:r>
      <w:r w:rsidRPr="009D32DB">
        <w:rPr>
          <w:rFonts w:ascii="Times New Roman" w:hAnsi="Times New Roman" w:cs="Times New Roman"/>
          <w:sz w:val="28"/>
          <w:szCs w:val="28"/>
        </w:rPr>
        <w:t>. Науковець наголошує, що перелічені якості є лише передумовами і не можуть ототожнюватися в цілому з критичним мисленням. Д. Кластер звертає ув</w:t>
      </w:r>
      <w:r>
        <w:rPr>
          <w:rFonts w:ascii="Times New Roman" w:hAnsi="Times New Roman" w:cs="Times New Roman"/>
          <w:sz w:val="28"/>
          <w:szCs w:val="28"/>
        </w:rPr>
        <w:t xml:space="preserve">агу на складові п’яти пунктів: 1) </w:t>
      </w:r>
      <w:r w:rsidRPr="009D32DB">
        <w:rPr>
          <w:rFonts w:ascii="Times New Roman" w:hAnsi="Times New Roman" w:cs="Times New Roman"/>
          <w:sz w:val="28"/>
          <w:szCs w:val="28"/>
        </w:rPr>
        <w:t xml:space="preserve">це </w:t>
      </w:r>
      <w:r>
        <w:rPr>
          <w:rFonts w:ascii="Times New Roman" w:hAnsi="Times New Roman" w:cs="Times New Roman"/>
          <w:sz w:val="28"/>
          <w:szCs w:val="28"/>
        </w:rPr>
        <w:t xml:space="preserve">самостійне </w:t>
      </w:r>
      <w:r w:rsidRPr="009D32DB">
        <w:rPr>
          <w:rFonts w:ascii="Times New Roman" w:hAnsi="Times New Roman" w:cs="Times New Roman"/>
          <w:sz w:val="28"/>
          <w:szCs w:val="28"/>
        </w:rPr>
        <w:t>мислення,</w:t>
      </w:r>
      <w:r>
        <w:rPr>
          <w:rFonts w:ascii="Times New Roman" w:hAnsi="Times New Roman" w:cs="Times New Roman"/>
          <w:sz w:val="28"/>
          <w:szCs w:val="28"/>
        </w:rPr>
        <w:t xml:space="preserve"> при якому формуються індивідуальні принципи, ідеї та переконання незалежно від інших</w:t>
      </w:r>
      <w:r w:rsidRPr="009D32DB">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9D32DB">
        <w:rPr>
          <w:rFonts w:ascii="Times New Roman" w:hAnsi="Times New Roman" w:cs="Times New Roman"/>
          <w:sz w:val="28"/>
          <w:szCs w:val="28"/>
        </w:rPr>
        <w:t xml:space="preserve">інформація </w:t>
      </w:r>
      <w:r>
        <w:rPr>
          <w:rFonts w:ascii="Times New Roman" w:hAnsi="Times New Roman" w:cs="Times New Roman"/>
          <w:sz w:val="28"/>
          <w:szCs w:val="28"/>
        </w:rPr>
        <w:t xml:space="preserve">виступає початковим </w:t>
      </w:r>
      <w:r w:rsidRPr="009D32DB">
        <w:rPr>
          <w:rFonts w:ascii="Times New Roman" w:hAnsi="Times New Roman" w:cs="Times New Roman"/>
          <w:sz w:val="28"/>
          <w:szCs w:val="28"/>
        </w:rPr>
        <w:t xml:space="preserve"> </w:t>
      </w:r>
      <w:r>
        <w:rPr>
          <w:rFonts w:ascii="Times New Roman" w:hAnsi="Times New Roman" w:cs="Times New Roman"/>
          <w:sz w:val="28"/>
          <w:szCs w:val="28"/>
        </w:rPr>
        <w:t>пунктом діяльності</w:t>
      </w:r>
      <w:r w:rsidRPr="009D32DB">
        <w:rPr>
          <w:rFonts w:ascii="Times New Roman" w:hAnsi="Times New Roman" w:cs="Times New Roman"/>
          <w:sz w:val="28"/>
          <w:szCs w:val="28"/>
        </w:rPr>
        <w:t>;</w:t>
      </w:r>
      <w:r>
        <w:rPr>
          <w:rFonts w:ascii="Times New Roman" w:hAnsi="Times New Roman" w:cs="Times New Roman"/>
          <w:sz w:val="28"/>
          <w:szCs w:val="28"/>
        </w:rPr>
        <w:t xml:space="preserve"> 3)</w:t>
      </w:r>
      <w:r w:rsidRPr="009D32DB">
        <w:rPr>
          <w:rFonts w:ascii="Times New Roman" w:hAnsi="Times New Roman" w:cs="Times New Roman"/>
          <w:sz w:val="28"/>
          <w:szCs w:val="28"/>
        </w:rPr>
        <w:t xml:space="preserve"> </w:t>
      </w:r>
      <w:r>
        <w:rPr>
          <w:rFonts w:ascii="Times New Roman" w:hAnsi="Times New Roman" w:cs="Times New Roman"/>
          <w:sz w:val="28"/>
          <w:szCs w:val="28"/>
        </w:rPr>
        <w:t xml:space="preserve">постановка питання та його з’ясування є першочерговим в процесі </w:t>
      </w:r>
      <w:r w:rsidRPr="009D32DB">
        <w:rPr>
          <w:rFonts w:ascii="Times New Roman" w:hAnsi="Times New Roman" w:cs="Times New Roman"/>
          <w:sz w:val="28"/>
          <w:szCs w:val="28"/>
        </w:rPr>
        <w:t>критичн</w:t>
      </w:r>
      <w:r>
        <w:rPr>
          <w:rFonts w:ascii="Times New Roman" w:hAnsi="Times New Roman" w:cs="Times New Roman"/>
          <w:sz w:val="28"/>
          <w:szCs w:val="28"/>
        </w:rPr>
        <w:t>ої діяльності; 4)</w:t>
      </w:r>
      <w:r w:rsidRPr="009D32DB">
        <w:rPr>
          <w:rFonts w:ascii="Times New Roman" w:hAnsi="Times New Roman" w:cs="Times New Roman"/>
          <w:sz w:val="28"/>
          <w:szCs w:val="28"/>
        </w:rPr>
        <w:t xml:space="preserve"> </w:t>
      </w:r>
      <w:r>
        <w:rPr>
          <w:rFonts w:ascii="Times New Roman" w:hAnsi="Times New Roman" w:cs="Times New Roman"/>
          <w:sz w:val="28"/>
          <w:szCs w:val="28"/>
        </w:rPr>
        <w:t>переконлива аргументація є однією з основ критичного мислення</w:t>
      </w:r>
      <w:r w:rsidRPr="009D32DB">
        <w:rPr>
          <w:rFonts w:ascii="Times New Roman" w:hAnsi="Times New Roman" w:cs="Times New Roman"/>
          <w:sz w:val="28"/>
          <w:szCs w:val="28"/>
        </w:rPr>
        <w:t xml:space="preserve">; </w:t>
      </w:r>
      <w:r>
        <w:rPr>
          <w:rFonts w:ascii="Times New Roman" w:hAnsi="Times New Roman" w:cs="Times New Roman"/>
          <w:sz w:val="28"/>
          <w:szCs w:val="28"/>
        </w:rPr>
        <w:t>5)</w:t>
      </w:r>
      <w:r w:rsidRPr="009D32DB">
        <w:rPr>
          <w:rFonts w:ascii="Times New Roman" w:hAnsi="Times New Roman" w:cs="Times New Roman"/>
          <w:sz w:val="28"/>
          <w:szCs w:val="28"/>
        </w:rPr>
        <w:t xml:space="preserve"> </w:t>
      </w:r>
      <w:r>
        <w:rPr>
          <w:rFonts w:ascii="Times New Roman" w:hAnsi="Times New Roman" w:cs="Times New Roman"/>
          <w:sz w:val="28"/>
          <w:szCs w:val="28"/>
        </w:rPr>
        <w:t xml:space="preserve">та як </w:t>
      </w:r>
      <w:r w:rsidRPr="009D32DB">
        <w:rPr>
          <w:rFonts w:ascii="Times New Roman" w:hAnsi="Times New Roman" w:cs="Times New Roman"/>
          <w:sz w:val="28"/>
          <w:szCs w:val="28"/>
        </w:rPr>
        <w:t>критичне мислення є соціальним</w:t>
      </w:r>
      <w:r>
        <w:rPr>
          <w:rFonts w:ascii="Times New Roman" w:hAnsi="Times New Roman" w:cs="Times New Roman"/>
          <w:sz w:val="28"/>
          <w:szCs w:val="28"/>
        </w:rPr>
        <w:t xml:space="preserve"> явищем</w:t>
      </w:r>
      <w:r w:rsidRPr="009D32DB">
        <w:rPr>
          <w:rFonts w:ascii="Times New Roman" w:hAnsi="Times New Roman" w:cs="Times New Roman"/>
          <w:sz w:val="28"/>
          <w:szCs w:val="28"/>
        </w:rPr>
        <w:t>,</w:t>
      </w:r>
      <w:r>
        <w:rPr>
          <w:rFonts w:ascii="Times New Roman" w:hAnsi="Times New Roman" w:cs="Times New Roman"/>
          <w:sz w:val="28"/>
          <w:szCs w:val="28"/>
        </w:rPr>
        <w:t xml:space="preserve"> воно потребує аналізу та перевірки, яка відбувається в процесі обговорення висловленої думки</w:t>
      </w:r>
      <w:r w:rsidRPr="009D32DB">
        <w:rPr>
          <w:rFonts w:ascii="Times New Roman" w:hAnsi="Times New Roman" w:cs="Times New Roman"/>
          <w:sz w:val="28"/>
          <w:szCs w:val="28"/>
        </w:rPr>
        <w:t xml:space="preserve"> [11, с.109]. </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Ми поділяємо думку згаданих науковців, оскільки, проаналізувавши значну кількість психолого-педагогічної літератури, можна стверджувати, що критичне мислення розвивається в людини лише тоді, коли для цього створюються необхідні умови, в яких ця здатність проявляється.</w:t>
      </w:r>
    </w:p>
    <w:p w:rsidR="00F73A82" w:rsidRPr="009D32DB"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результатами вивчення</w:t>
      </w:r>
      <w:r w:rsidRPr="009D32DB">
        <w:rPr>
          <w:rFonts w:ascii="Times New Roman" w:hAnsi="Times New Roman" w:cs="Times New Roman"/>
          <w:sz w:val="28"/>
          <w:szCs w:val="28"/>
        </w:rPr>
        <w:t xml:space="preserve"> психолого-педагогічн</w:t>
      </w:r>
      <w:r>
        <w:rPr>
          <w:rFonts w:ascii="Times New Roman" w:hAnsi="Times New Roman" w:cs="Times New Roman"/>
          <w:sz w:val="28"/>
          <w:szCs w:val="28"/>
        </w:rPr>
        <w:t xml:space="preserve">их джерел, які розкривають досліджуване нами питання, розкриваємо поняття критичного мислення як вміння індивіда </w:t>
      </w:r>
      <w:r w:rsidRPr="009D32DB">
        <w:rPr>
          <w:rFonts w:ascii="Times New Roman" w:hAnsi="Times New Roman" w:cs="Times New Roman"/>
          <w:sz w:val="28"/>
          <w:szCs w:val="28"/>
        </w:rPr>
        <w:t xml:space="preserve">чітко визначити проблему, </w:t>
      </w:r>
      <w:r>
        <w:rPr>
          <w:rFonts w:ascii="Times New Roman" w:hAnsi="Times New Roman" w:cs="Times New Roman"/>
          <w:sz w:val="28"/>
          <w:szCs w:val="28"/>
        </w:rPr>
        <w:t>що потребує вирішення</w:t>
      </w:r>
      <w:r w:rsidRPr="009D32DB">
        <w:rPr>
          <w:rFonts w:ascii="Times New Roman" w:hAnsi="Times New Roman" w:cs="Times New Roman"/>
          <w:sz w:val="28"/>
          <w:szCs w:val="28"/>
        </w:rPr>
        <w:t xml:space="preserve">, </w:t>
      </w:r>
      <w:r>
        <w:rPr>
          <w:rFonts w:ascii="Times New Roman" w:hAnsi="Times New Roman" w:cs="Times New Roman"/>
          <w:sz w:val="28"/>
          <w:szCs w:val="28"/>
        </w:rPr>
        <w:t xml:space="preserve">знаходити її, </w:t>
      </w:r>
      <w:r w:rsidRPr="009D32DB">
        <w:rPr>
          <w:rFonts w:ascii="Times New Roman" w:hAnsi="Times New Roman" w:cs="Times New Roman"/>
          <w:sz w:val="28"/>
          <w:szCs w:val="28"/>
        </w:rPr>
        <w:t xml:space="preserve">опрацювати та </w:t>
      </w:r>
      <w:r>
        <w:rPr>
          <w:rFonts w:ascii="Times New Roman" w:hAnsi="Times New Roman" w:cs="Times New Roman"/>
          <w:sz w:val="28"/>
          <w:szCs w:val="28"/>
        </w:rPr>
        <w:t xml:space="preserve">здійснювати аналіз, </w:t>
      </w:r>
      <w:r w:rsidRPr="009D32DB">
        <w:rPr>
          <w:rFonts w:ascii="Times New Roman" w:hAnsi="Times New Roman" w:cs="Times New Roman"/>
          <w:sz w:val="28"/>
          <w:szCs w:val="28"/>
        </w:rPr>
        <w:t xml:space="preserve">незалежно від інформації. логічно будувати свою думку, наводити переконливі аргументи, вміння гнучко мислити, обирати єдино правильний розв’язок проблем, </w:t>
      </w:r>
      <w:r>
        <w:rPr>
          <w:rFonts w:ascii="Times New Roman" w:hAnsi="Times New Roman" w:cs="Times New Roman"/>
          <w:sz w:val="28"/>
          <w:szCs w:val="28"/>
        </w:rPr>
        <w:t xml:space="preserve">об’єктивно сприймати думку </w:t>
      </w:r>
      <w:r w:rsidRPr="009D32DB">
        <w:rPr>
          <w:rFonts w:ascii="Times New Roman" w:hAnsi="Times New Roman" w:cs="Times New Roman"/>
          <w:sz w:val="28"/>
          <w:szCs w:val="28"/>
        </w:rPr>
        <w:t>інших людей і водночас принципово відс</w:t>
      </w:r>
      <w:r w:rsidR="00127554">
        <w:rPr>
          <w:rFonts w:ascii="Times New Roman" w:hAnsi="Times New Roman" w:cs="Times New Roman"/>
          <w:sz w:val="28"/>
          <w:szCs w:val="28"/>
        </w:rPr>
        <w:t>тоювати свою позицію [45, с.98]</w:t>
      </w:r>
      <w:r w:rsidRPr="009D32DB">
        <w:rPr>
          <w:rFonts w:ascii="Times New Roman" w:hAnsi="Times New Roman" w:cs="Times New Roman"/>
          <w:sz w:val="28"/>
          <w:szCs w:val="28"/>
        </w:rPr>
        <w:t>.</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 xml:space="preserve">Критичне мислення – це підхід до мислення, в якому особлива увага приділяється здатності формулювати незалежні твердження чи думки та підтверджувати їх аргументами (учні демонструють здатність мислити критично, коли роблять інтерпретації усно чи письмово (тобто щось інтерпретують)) і підкріпіть це своїми аргументами; Учні демонструватимуть сприйнятливе критичне мислення, коли вони аналізуватимуть і критикуватимуть аргументи інших </w:t>
      </w:r>
      <w:r w:rsidRPr="00127554">
        <w:rPr>
          <w:rFonts w:ascii="Times New Roman" w:hAnsi="Times New Roman" w:cs="Times New Roman"/>
          <w:color w:val="FF0000"/>
          <w:sz w:val="28"/>
          <w:szCs w:val="28"/>
        </w:rPr>
        <w:t xml:space="preserve">(Crawford, Saul, Mathews, MaKinster, 2002) </w:t>
      </w:r>
      <w:r w:rsidRPr="009D32DB">
        <w:rPr>
          <w:rFonts w:ascii="Times New Roman" w:hAnsi="Times New Roman" w:cs="Times New Roman"/>
          <w:sz w:val="28"/>
          <w:szCs w:val="28"/>
        </w:rPr>
        <w:t>[17, c. 152].</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 У дослідженнях критичне мислення – це самоспрямоване, самодисципліноване мислення, яке прагне до вищого рівня аргументації та відкритості (</w:t>
      </w:r>
      <w:r w:rsidRPr="00127554">
        <w:rPr>
          <w:rFonts w:ascii="Times New Roman" w:hAnsi="Times New Roman" w:cs="Times New Roman"/>
          <w:color w:val="FF0000"/>
          <w:sz w:val="28"/>
          <w:szCs w:val="28"/>
        </w:rPr>
        <w:t>Elder,</w:t>
      </w:r>
      <w:r w:rsidRPr="009D32DB">
        <w:rPr>
          <w:rFonts w:ascii="Times New Roman" w:hAnsi="Times New Roman" w:cs="Times New Roman"/>
          <w:sz w:val="28"/>
          <w:szCs w:val="28"/>
        </w:rPr>
        <w:t xml:space="preserve"> 2007).</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Дж. А. Брауз і Д. Вуд розглядають критичне мислення як розумне, рефлексивне мислення, яке зосереджується на прийнятті рішення, у що вірити і що ро</w:t>
      </w:r>
      <w:r>
        <w:rPr>
          <w:rFonts w:ascii="Times New Roman" w:hAnsi="Times New Roman" w:cs="Times New Roman"/>
          <w:sz w:val="28"/>
          <w:szCs w:val="28"/>
        </w:rPr>
        <w:t>бити. Критичне мислення –</w:t>
      </w:r>
      <w:r w:rsidRPr="009D32DB">
        <w:rPr>
          <w:rFonts w:ascii="Times New Roman" w:hAnsi="Times New Roman" w:cs="Times New Roman"/>
          <w:sz w:val="28"/>
          <w:szCs w:val="28"/>
        </w:rPr>
        <w:t xml:space="preserve"> це пошук здорового глузду: об’єктивні й логічні дії мають співвідноситися з власною точкою зору та точкою зору інших. Мислити критично означає розуміти, що у нас є упередження, і вміти їх відкидати [3].</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Критичне мислення – це мистецтво аналізу та оцінки мислення з метою його постійного вдосконалення (критично мислитель ставить важливі запитання, правильно їх формулює, збирає та оцінює релевантну інформацію, приходить до розумних висновків, мислить відкрито та здатний вирішувати складні проблеми). (Jerkovic, 2014) [57, c.23].</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До основних характеристик критичного мислення належать, насамперед, науковці (В. Болотов, М. Вайнштейн, Т. Воропай, Н. Кравченко, М. Ліпман, Е. Полат, Дж. Стіл, О. Тягло, Д. Халперн та інші). такі елементи: уміння розрізняти та аналізувати різні ситуації, що виникають у реальному житті; пропонувати варіанти розв’язання задач, порівняння, оцінка, визначення недоліків та переваг кожного окремого розв’язку та вибір найкращого, вміння приймати самостійні рішення та передбачати їх наслідки; вміння збирати інформацію з різних джерел; аналіз її з точки зору </w:t>
      </w:r>
      <w:r w:rsidRPr="009D32DB">
        <w:rPr>
          <w:rFonts w:ascii="Times New Roman" w:hAnsi="Times New Roman" w:cs="Times New Roman"/>
          <w:sz w:val="28"/>
          <w:szCs w:val="28"/>
        </w:rPr>
        <w:lastRenderedPageBreak/>
        <w:t>надійності, точності та корисності у вирішенні поставленої задачі, чітко і виважено висловлювати власні думки, аргументовано доводити свою точку зору, бути уважним і враховувати думку інших; визнавати дані, судження, суперечливі аргументи, визнавати та виправляти помилки в мисленні інших і визнавати їх у своєму власному [49 c. 124].</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На думку С. Терно, критичне мислення – це вміння використовувати певні методи обробки інформації для досягнення бажаного результату. Це вміння робити умовні логічні висновки, приймати зважені рішення та оцінювати позитивні та негативні властивості як отриманої інформації, так і самого розумового процесу [39, с. 227].</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На думку О. І. Тягло, критичне мислення можна представити як чіткий алгоритм, послідовність злагоджених інтелектуальних дій, уміле виконання яких дозволяє досягти мети. </w:t>
      </w:r>
      <w:r>
        <w:rPr>
          <w:rFonts w:ascii="Times New Roman" w:hAnsi="Times New Roman" w:cs="Times New Roman"/>
          <w:sz w:val="28"/>
          <w:szCs w:val="28"/>
        </w:rPr>
        <w:t xml:space="preserve">За визначенням вченого </w:t>
      </w:r>
      <w:r w:rsidRPr="009D32DB">
        <w:rPr>
          <w:rFonts w:ascii="Times New Roman" w:hAnsi="Times New Roman" w:cs="Times New Roman"/>
          <w:sz w:val="28"/>
          <w:szCs w:val="28"/>
        </w:rPr>
        <w:t>критичн</w:t>
      </w:r>
      <w:r>
        <w:rPr>
          <w:rFonts w:ascii="Times New Roman" w:hAnsi="Times New Roman" w:cs="Times New Roman"/>
          <w:sz w:val="28"/>
          <w:szCs w:val="28"/>
        </w:rPr>
        <w:t>е</w:t>
      </w:r>
      <w:r w:rsidRPr="009D32DB">
        <w:rPr>
          <w:rFonts w:ascii="Times New Roman" w:hAnsi="Times New Roman" w:cs="Times New Roman"/>
          <w:sz w:val="28"/>
          <w:szCs w:val="28"/>
        </w:rPr>
        <w:t xml:space="preserve"> мислення</w:t>
      </w:r>
      <w:r>
        <w:rPr>
          <w:rFonts w:ascii="Times New Roman" w:hAnsi="Times New Roman" w:cs="Times New Roman"/>
          <w:sz w:val="28"/>
          <w:szCs w:val="28"/>
        </w:rPr>
        <w:t xml:space="preserve"> розглядається</w:t>
      </w:r>
      <w:r w:rsidRPr="009D32DB">
        <w:rPr>
          <w:rFonts w:ascii="Times New Roman" w:hAnsi="Times New Roman" w:cs="Times New Roman"/>
          <w:sz w:val="28"/>
          <w:szCs w:val="28"/>
        </w:rPr>
        <w:t xml:space="preserve"> як </w:t>
      </w:r>
      <w:r>
        <w:rPr>
          <w:rFonts w:ascii="Times New Roman" w:hAnsi="Times New Roman" w:cs="Times New Roman"/>
          <w:sz w:val="28"/>
          <w:szCs w:val="28"/>
        </w:rPr>
        <w:t xml:space="preserve">сучасна логічна діяльність, що супроводжується безперервним вдосконаленням процесу досягнення результатів </w:t>
      </w:r>
      <w:r w:rsidRPr="009D32DB">
        <w:rPr>
          <w:rFonts w:ascii="Times New Roman" w:hAnsi="Times New Roman" w:cs="Times New Roman"/>
          <w:sz w:val="28"/>
          <w:szCs w:val="28"/>
        </w:rPr>
        <w:t xml:space="preserve">на основі їх критичного аналізу, розуміння та оцінки [46, c.22]. Він наголошує, що критичне мислення сьогодні виявляється життєздатною перспективою для розвитку «науки про мислення», що відповідає умовам ефективного життя людини в інформаційному суспільстві на початку ХХІ століття відповідає умовам ефективної життєдіяльності людини інформаційно орієнтованого суспільства. </w:t>
      </w:r>
      <w:r>
        <w:rPr>
          <w:rFonts w:ascii="Times New Roman" w:hAnsi="Times New Roman" w:cs="Times New Roman"/>
          <w:sz w:val="28"/>
          <w:szCs w:val="28"/>
        </w:rPr>
        <w:t>Так як сучасна освіта в Україні має за мету досягнути рівня</w:t>
      </w:r>
      <w:r w:rsidRPr="009D32DB">
        <w:rPr>
          <w:rFonts w:ascii="Times New Roman" w:hAnsi="Times New Roman" w:cs="Times New Roman"/>
          <w:sz w:val="28"/>
          <w:szCs w:val="28"/>
        </w:rPr>
        <w:t xml:space="preserve"> освіти провідних</w:t>
      </w:r>
      <w:r>
        <w:rPr>
          <w:rFonts w:ascii="Times New Roman" w:hAnsi="Times New Roman" w:cs="Times New Roman"/>
          <w:sz w:val="28"/>
          <w:szCs w:val="28"/>
        </w:rPr>
        <w:t xml:space="preserve"> високо розвинутих</w:t>
      </w:r>
      <w:r w:rsidRPr="009D32DB">
        <w:rPr>
          <w:rFonts w:ascii="Times New Roman" w:hAnsi="Times New Roman" w:cs="Times New Roman"/>
          <w:sz w:val="28"/>
          <w:szCs w:val="28"/>
        </w:rPr>
        <w:t xml:space="preserve">, </w:t>
      </w:r>
      <w:r>
        <w:rPr>
          <w:rFonts w:ascii="Times New Roman" w:hAnsi="Times New Roman" w:cs="Times New Roman"/>
          <w:sz w:val="28"/>
          <w:szCs w:val="28"/>
        </w:rPr>
        <w:t xml:space="preserve">державна система освіти повинна оволодіти основами критичного </w:t>
      </w:r>
      <w:r w:rsidRPr="009D32DB">
        <w:rPr>
          <w:rFonts w:ascii="Times New Roman" w:hAnsi="Times New Roman" w:cs="Times New Roman"/>
          <w:sz w:val="28"/>
          <w:szCs w:val="28"/>
        </w:rPr>
        <w:t xml:space="preserve">мислення, </w:t>
      </w:r>
      <w:r>
        <w:rPr>
          <w:rFonts w:ascii="Times New Roman" w:hAnsi="Times New Roman" w:cs="Times New Roman"/>
          <w:sz w:val="28"/>
          <w:szCs w:val="28"/>
        </w:rPr>
        <w:t xml:space="preserve">адаптуючи </w:t>
      </w:r>
      <w:r w:rsidRPr="009D32DB">
        <w:rPr>
          <w:rFonts w:ascii="Times New Roman" w:hAnsi="Times New Roman" w:cs="Times New Roman"/>
          <w:sz w:val="28"/>
          <w:szCs w:val="28"/>
        </w:rPr>
        <w:t>його до</w:t>
      </w:r>
      <w:r>
        <w:rPr>
          <w:rFonts w:ascii="Times New Roman" w:hAnsi="Times New Roman" w:cs="Times New Roman"/>
          <w:sz w:val="28"/>
          <w:szCs w:val="28"/>
        </w:rPr>
        <w:t xml:space="preserve"> умов сучасного </w:t>
      </w:r>
      <w:r w:rsidRPr="009D32DB">
        <w:rPr>
          <w:rFonts w:ascii="Times New Roman" w:hAnsi="Times New Roman" w:cs="Times New Roman"/>
          <w:sz w:val="28"/>
          <w:szCs w:val="28"/>
        </w:rPr>
        <w:t xml:space="preserve"> національного </w:t>
      </w:r>
      <w:r>
        <w:rPr>
          <w:rFonts w:ascii="Times New Roman" w:hAnsi="Times New Roman" w:cs="Times New Roman"/>
          <w:sz w:val="28"/>
          <w:szCs w:val="28"/>
        </w:rPr>
        <w:t xml:space="preserve">середовища </w:t>
      </w:r>
      <w:r w:rsidRPr="009D32DB">
        <w:rPr>
          <w:rFonts w:ascii="Times New Roman" w:hAnsi="Times New Roman" w:cs="Times New Roman"/>
          <w:sz w:val="28"/>
          <w:szCs w:val="28"/>
        </w:rPr>
        <w:t>[45].</w:t>
      </w:r>
    </w:p>
    <w:p w:rsidR="00F73A82" w:rsidRPr="009D32DB"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праці О. Л. Мерзлякової досліджувана категорія розкривається </w:t>
      </w:r>
      <w:r w:rsidRPr="009D32DB">
        <w:rPr>
          <w:rFonts w:ascii="Times New Roman" w:hAnsi="Times New Roman" w:cs="Times New Roman"/>
          <w:sz w:val="28"/>
          <w:szCs w:val="28"/>
        </w:rPr>
        <w:t xml:space="preserve"> як </w:t>
      </w:r>
      <w:r>
        <w:rPr>
          <w:rFonts w:ascii="Times New Roman" w:hAnsi="Times New Roman" w:cs="Times New Roman"/>
          <w:sz w:val="28"/>
          <w:szCs w:val="28"/>
        </w:rPr>
        <w:t>спроба ан</w:t>
      </w:r>
      <w:r w:rsidRPr="009D32DB">
        <w:rPr>
          <w:rFonts w:ascii="Times New Roman" w:hAnsi="Times New Roman" w:cs="Times New Roman"/>
          <w:sz w:val="28"/>
          <w:szCs w:val="28"/>
        </w:rPr>
        <w:t>алізувати, оцінювати, не приймати все на віру; уміння правильно й об’єктивно оцінювати власні дії, вміння визнавати та виявляти власні помилки; критично розглядати пропозиції та судження інших. Коротко кажучи: критичне мислення – це виправданий скептицизм у ситуаціях, коли інформаційний ризик підвищений» [23, c.5].</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Дослідниця Н. Скоморовська</w:t>
      </w:r>
      <w:r>
        <w:rPr>
          <w:rFonts w:ascii="Times New Roman" w:hAnsi="Times New Roman" w:cs="Times New Roman"/>
          <w:sz w:val="28"/>
          <w:szCs w:val="28"/>
        </w:rPr>
        <w:t xml:space="preserve"> зазначає про зв'язок критичного мислення з логічним мисленням, що супроводжує </w:t>
      </w:r>
      <w:r w:rsidRPr="009D32DB">
        <w:rPr>
          <w:rFonts w:ascii="Times New Roman" w:hAnsi="Times New Roman" w:cs="Times New Roman"/>
          <w:sz w:val="28"/>
          <w:szCs w:val="28"/>
        </w:rPr>
        <w:t xml:space="preserve"> </w:t>
      </w:r>
      <w:r>
        <w:rPr>
          <w:rFonts w:ascii="Times New Roman" w:hAnsi="Times New Roman" w:cs="Times New Roman"/>
          <w:sz w:val="28"/>
          <w:szCs w:val="28"/>
        </w:rPr>
        <w:t xml:space="preserve">аргументація </w:t>
      </w:r>
      <w:r w:rsidRPr="009D32DB">
        <w:rPr>
          <w:rFonts w:ascii="Times New Roman" w:hAnsi="Times New Roman" w:cs="Times New Roman"/>
          <w:sz w:val="28"/>
          <w:szCs w:val="28"/>
        </w:rPr>
        <w:t>та раціональніст</w:t>
      </w:r>
      <w:r>
        <w:rPr>
          <w:rFonts w:ascii="Times New Roman" w:hAnsi="Times New Roman" w:cs="Times New Roman"/>
          <w:sz w:val="28"/>
          <w:szCs w:val="28"/>
        </w:rPr>
        <w:t>ь думок.</w:t>
      </w:r>
      <w:r w:rsidRPr="009D32DB">
        <w:rPr>
          <w:rFonts w:ascii="Times New Roman" w:hAnsi="Times New Roman" w:cs="Times New Roman"/>
          <w:sz w:val="28"/>
          <w:szCs w:val="28"/>
        </w:rPr>
        <w:t xml:space="preserve"> Це мислення </w:t>
      </w:r>
      <w:r>
        <w:rPr>
          <w:rFonts w:ascii="Times New Roman" w:hAnsi="Times New Roman" w:cs="Times New Roman"/>
          <w:sz w:val="28"/>
          <w:szCs w:val="28"/>
        </w:rPr>
        <w:t xml:space="preserve">самостійне, при цьому формуються індивідуальні умовиводи, спираючись на системний аналіз </w:t>
      </w:r>
      <w:r w:rsidRPr="009D32DB">
        <w:rPr>
          <w:rFonts w:ascii="Times New Roman" w:hAnsi="Times New Roman" w:cs="Times New Roman"/>
          <w:sz w:val="28"/>
          <w:szCs w:val="28"/>
        </w:rPr>
        <w:t>інформації, та соціальн</w:t>
      </w:r>
      <w:r>
        <w:rPr>
          <w:rFonts w:ascii="Times New Roman" w:hAnsi="Times New Roman" w:cs="Times New Roman"/>
          <w:sz w:val="28"/>
          <w:szCs w:val="28"/>
        </w:rPr>
        <w:t>і передумови</w:t>
      </w:r>
      <w:r w:rsidRPr="009D32DB">
        <w:rPr>
          <w:rFonts w:ascii="Times New Roman" w:hAnsi="Times New Roman" w:cs="Times New Roman"/>
          <w:sz w:val="28"/>
          <w:szCs w:val="28"/>
        </w:rPr>
        <w:t>, коли кожна думка перевірена та</w:t>
      </w:r>
      <w:r>
        <w:rPr>
          <w:rFonts w:ascii="Times New Roman" w:hAnsi="Times New Roman" w:cs="Times New Roman"/>
          <w:sz w:val="28"/>
          <w:szCs w:val="28"/>
        </w:rPr>
        <w:t xml:space="preserve"> аргументована</w:t>
      </w:r>
      <w:r w:rsidRPr="009D32DB">
        <w:rPr>
          <w:rFonts w:ascii="Times New Roman" w:hAnsi="Times New Roman" w:cs="Times New Roman"/>
          <w:sz w:val="28"/>
          <w:szCs w:val="28"/>
        </w:rPr>
        <w:t xml:space="preserve"> [ 38, с. 7].</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Критичне мислення – це досить складний процес творчої обробки інформації, що стосується власної свідомості, та переосмислення цієї діяльності. Вона виникає і розвивається при обробці інформації, вирішенні завдань, проблем, оцінці ситуації та виборі раціональних методів дій. Тому уроки, на яких це відбувається, постійно створюють сприятливі умови для формування та розвитку критичного мислення. Якщо планувати етапи уроку з використанням конкретних технологічних форм і методів, придатних для навчання та розвитку критичного мислення, результат буде ще кращим [44, с. 19-22].</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4E01B4">
        <w:rPr>
          <w:rFonts w:ascii="Times New Roman" w:hAnsi="Times New Roman" w:cs="Times New Roman"/>
          <w:sz w:val="28"/>
          <w:szCs w:val="28"/>
        </w:rPr>
        <w:t xml:space="preserve">З </w:t>
      </w:r>
      <w:r>
        <w:rPr>
          <w:rFonts w:ascii="Times New Roman" w:hAnsi="Times New Roman" w:cs="Times New Roman"/>
          <w:sz w:val="28"/>
          <w:szCs w:val="28"/>
        </w:rPr>
        <w:t xml:space="preserve">педагогічної </w:t>
      </w:r>
      <w:r w:rsidRPr="004E01B4">
        <w:rPr>
          <w:rFonts w:ascii="Times New Roman" w:hAnsi="Times New Roman" w:cs="Times New Roman"/>
          <w:sz w:val="28"/>
          <w:szCs w:val="28"/>
        </w:rPr>
        <w:t>точки зору ми вивчаємо критичне мислення як сукупність розумових операцій, що характеризують здатність людини: аналізувати, порівнювати, синтезувати та оцінювати інформацію з усіх джерел; бачит</w:t>
      </w:r>
      <w:r>
        <w:rPr>
          <w:rFonts w:ascii="Times New Roman" w:hAnsi="Times New Roman" w:cs="Times New Roman"/>
          <w:sz w:val="28"/>
          <w:szCs w:val="28"/>
        </w:rPr>
        <w:t>и проблеми, ставити запитання; ф</w:t>
      </w:r>
      <w:r w:rsidRPr="004E01B4">
        <w:rPr>
          <w:rFonts w:ascii="Times New Roman" w:hAnsi="Times New Roman" w:cs="Times New Roman"/>
          <w:sz w:val="28"/>
          <w:szCs w:val="28"/>
        </w:rPr>
        <w:t>ормулювати гіпотези та оцінювати альтернативи; приймати свідомі рішення, приймати рішення та обґрунтовувати їх</w:t>
      </w:r>
      <w:r w:rsidRPr="009D32DB">
        <w:rPr>
          <w:rFonts w:ascii="Times New Roman" w:hAnsi="Times New Roman" w:cs="Times New Roman"/>
          <w:sz w:val="28"/>
          <w:szCs w:val="28"/>
        </w:rPr>
        <w:t xml:space="preserve"> [20, с. 305-306].</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М. Починкова на основі аналізу та систематизації різних визначень КМ дає таке визначення: розумова активність, стійкість до подальших розумових операцій, здатність визначати та розв’язувати проблему, здатність оцінювати явища, дійсність, здатність використовувати різні методи інформування [33, с. . 42].</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Найбільш вичерпним формулюванням критичного мислення є відоме визначення Американської філософської асоціації (APA-Delphi): «Критичне мислення — це цілеспрямоване, саморегульоване судження, яке завершується інтерпретацією, аналізом, оцінкою та інтерактивністю, а також поясненням очевидні, концептуальні, методичні чи контекстуальні </w:t>
      </w:r>
      <w:r w:rsidRPr="009D32DB">
        <w:rPr>
          <w:rFonts w:ascii="Times New Roman" w:hAnsi="Times New Roman" w:cs="Times New Roman"/>
          <w:sz w:val="28"/>
          <w:szCs w:val="28"/>
        </w:rPr>
        <w:lastRenderedPageBreak/>
        <w:t>міркування, на яких базується це судження". Вони також визначають низку особистих характеристик, які характеризують людину з сильним критичним мисленням. Ідеал критичного мислення людини зазвичай асоціюється з допитливістю, сумлінністю, довірою, неупередженістю , гнучкість, справедливість в оцінках, чесність перед обличчям особистих упереджень, розважливість у судженнях, бажання з'ясувати складні проблеми та питання та ретельність у пошуку необхідної інформації, кмітливість у виборі критеріїв, послідовність у пошуку. для отримання таких же точних результатів, як і основні використані джерела. Таке поєднання поєднує розвиток навичок критичного мислення з розумінням основ раціонального та демократичного суспільства [16].</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Навчити дітей розвивати навички критичного мислення складніше, ніж просто повідомити їм певні факти та закономірності. Таким чином, освітніми умовами, які вчитель повинен враховувати при організації навчального процесу, є:</w:t>
      </w:r>
    </w:p>
    <w:p w:rsidR="00F73A82" w:rsidRPr="009D32DB" w:rsidRDefault="00F73A82" w:rsidP="00F73A82">
      <w:pPr>
        <w:pStyle w:val="a3"/>
        <w:numPr>
          <w:ilvl w:val="0"/>
          <w:numId w:val="18"/>
        </w:numPr>
        <w:spacing w:after="0" w:line="360" w:lineRule="auto"/>
        <w:ind w:left="0" w:firstLine="1069"/>
        <w:jc w:val="both"/>
        <w:rPr>
          <w:rFonts w:ascii="Times New Roman" w:hAnsi="Times New Roman" w:cs="Times New Roman"/>
          <w:sz w:val="28"/>
          <w:szCs w:val="28"/>
        </w:rPr>
      </w:pPr>
      <w:r w:rsidRPr="009D32DB">
        <w:rPr>
          <w:rFonts w:ascii="Times New Roman" w:hAnsi="Times New Roman" w:cs="Times New Roman"/>
          <w:sz w:val="28"/>
          <w:szCs w:val="28"/>
        </w:rPr>
        <w:t>виховна: взяти за основу методи навчання, які сприяли б розвитку критичного мислення та самостійної навчальної діяльності учнів як у рамках програми, так і в позаурочний час; Виділіть час і надайте можливості для застосування критичного мислення; сприяти активній участі учнів у навчальному процесі; Впроваджувати форми і методи, які допомагають учням грамотно працювати з додатковими джерелами інформації; Забезпечте студентам безпечне середовище, вільне від негативних оцінок, щоб зміцнити впевненість кожного студента у своїй здатності робити критичні судження та приймати різні ідеї та думки.</w:t>
      </w:r>
    </w:p>
    <w:p w:rsidR="00F73A82" w:rsidRPr="009D32DB" w:rsidRDefault="00F73A82" w:rsidP="00F73A82">
      <w:pPr>
        <w:pStyle w:val="a3"/>
        <w:numPr>
          <w:ilvl w:val="0"/>
          <w:numId w:val="18"/>
        </w:numPr>
        <w:spacing w:after="0" w:line="360" w:lineRule="auto"/>
        <w:ind w:left="0" w:firstLine="1069"/>
        <w:jc w:val="both"/>
        <w:rPr>
          <w:rFonts w:ascii="Times New Roman" w:hAnsi="Times New Roman" w:cs="Times New Roman"/>
          <w:sz w:val="28"/>
          <w:szCs w:val="28"/>
        </w:rPr>
      </w:pPr>
      <w:r w:rsidRPr="009D32DB">
        <w:rPr>
          <w:rFonts w:ascii="Times New Roman" w:hAnsi="Times New Roman" w:cs="Times New Roman"/>
          <w:sz w:val="28"/>
          <w:szCs w:val="28"/>
        </w:rPr>
        <w:t>розвивальна: розвиток пізнавальних, особистісних, самоосвітніх умінь, критичного мислення та творчих здібностей учнів.</w:t>
      </w:r>
    </w:p>
    <w:p w:rsidR="00F73A82" w:rsidRPr="009D32DB" w:rsidRDefault="00F73A82" w:rsidP="00F73A82">
      <w:pPr>
        <w:pStyle w:val="a3"/>
        <w:numPr>
          <w:ilvl w:val="0"/>
          <w:numId w:val="18"/>
        </w:numPr>
        <w:spacing w:after="0" w:line="360" w:lineRule="auto"/>
        <w:ind w:left="0" w:firstLine="1069"/>
        <w:jc w:val="both"/>
        <w:rPr>
          <w:rFonts w:ascii="Times New Roman" w:hAnsi="Times New Roman" w:cs="Times New Roman"/>
          <w:sz w:val="28"/>
          <w:szCs w:val="28"/>
        </w:rPr>
      </w:pPr>
      <w:r w:rsidRPr="009D32DB">
        <w:rPr>
          <w:rFonts w:ascii="Times New Roman" w:hAnsi="Times New Roman" w:cs="Times New Roman"/>
          <w:sz w:val="28"/>
          <w:szCs w:val="28"/>
        </w:rPr>
        <w:t>виховна: сприяння прагненню до самоосвіти, особистісного вдосконалення, самореалізації, самопізнання.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Лише за цих умов критичне мислення почнеться з постановки запитань і з’ясування проблем, які потрібно вирішити; буде самостійним; інформація </w:t>
      </w:r>
      <w:r w:rsidRPr="009D32DB">
        <w:rPr>
          <w:rFonts w:ascii="Times New Roman" w:hAnsi="Times New Roman" w:cs="Times New Roman"/>
          <w:sz w:val="28"/>
          <w:szCs w:val="28"/>
        </w:rPr>
        <w:lastRenderedPageBreak/>
        <w:t>стане відправним, а не кінцевим пунктом; прагнутиме до переконливої аргументації; і найголовніше, стане мисленням соціальним [21, с.76-78].</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Розвиток критичного мислення передбачає формування в учнів певних умінь і навичок:</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Знання – здатність повторити суттєве в тому вигляді, в якому це було пояснено і почуто;</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Розуміння – здатність висловлювати думки своїми словами чи іншими способами; Використання – здатність розпізнавати можливість застосування певної ідеї до іншої справи;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Аналіз – здатність знаходити причини, наслідки та інші складові складних ідей;</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Синтез – здатність об’єднати декілька ідей у нову або взяти ідею з одного середовища та перетворити її в інше; здатність робити висновки щодо придатності певної ідеї чи джерела для пояснення явища [22, с. 122-123].</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У дослідженнях Ліпмана ми виділяємо шість ключових елементів критичного мислення [19, c.18-19]:</w:t>
      </w:r>
    </w:p>
    <w:p w:rsidR="00F73A82" w:rsidRPr="007E1F44" w:rsidRDefault="00F73A82" w:rsidP="00F73A82">
      <w:pPr>
        <w:spacing w:after="0" w:line="360" w:lineRule="auto"/>
        <w:ind w:firstLine="709"/>
        <w:jc w:val="both"/>
        <w:rPr>
          <w:rFonts w:ascii="Times New Roman" w:hAnsi="Times New Roman" w:cs="Times New Roman"/>
          <w:sz w:val="28"/>
          <w:szCs w:val="28"/>
        </w:rPr>
      </w:pPr>
      <w:r w:rsidRPr="007E1F44">
        <w:rPr>
          <w:rFonts w:ascii="Times New Roman" w:hAnsi="Times New Roman" w:cs="Times New Roman"/>
          <w:sz w:val="28"/>
          <w:szCs w:val="28"/>
        </w:rPr>
        <w:t>1. Уміння мислити передбачає володіння певними техніками, які разом утворюють ефективний і перевірений метод обробки інформації.</w:t>
      </w:r>
    </w:p>
    <w:p w:rsidR="00F73A82" w:rsidRPr="007E1F44" w:rsidRDefault="00F73A82" w:rsidP="00F73A82">
      <w:pPr>
        <w:spacing w:after="0" w:line="360" w:lineRule="auto"/>
        <w:ind w:firstLine="709"/>
        <w:jc w:val="both"/>
        <w:rPr>
          <w:rFonts w:ascii="Times New Roman" w:hAnsi="Times New Roman" w:cs="Times New Roman"/>
          <w:sz w:val="28"/>
          <w:szCs w:val="28"/>
        </w:rPr>
      </w:pPr>
      <w:r w:rsidRPr="007E1F44">
        <w:rPr>
          <w:rFonts w:ascii="Times New Roman" w:hAnsi="Times New Roman" w:cs="Times New Roman"/>
          <w:sz w:val="28"/>
          <w:szCs w:val="28"/>
        </w:rPr>
        <w:t>2. Відповідальність означає, що оратор усвідомлює свій обов'язок надати слухачам або читачам аргументи та приклади, які відповідають прийнятим стандартам. Або, якщо йому не подобаються ці стандарти, оскаржте їх переконливим аргументом. Очікується, що представлені докази будуть розглянуті експертами в цій галузі, а їхні висновки будуть розглянуті в майбутньому.</w:t>
      </w:r>
    </w:p>
    <w:p w:rsidR="00F73A82" w:rsidRPr="007E1F44" w:rsidRDefault="00F73A82" w:rsidP="00F73A82">
      <w:pPr>
        <w:spacing w:after="0" w:line="360" w:lineRule="auto"/>
        <w:ind w:firstLine="709"/>
        <w:jc w:val="both"/>
        <w:rPr>
          <w:rFonts w:ascii="Times New Roman" w:hAnsi="Times New Roman" w:cs="Times New Roman"/>
          <w:sz w:val="28"/>
          <w:szCs w:val="28"/>
        </w:rPr>
      </w:pPr>
      <w:r w:rsidRPr="007E1F44">
        <w:rPr>
          <w:rFonts w:ascii="Times New Roman" w:hAnsi="Times New Roman" w:cs="Times New Roman"/>
          <w:sz w:val="28"/>
          <w:szCs w:val="28"/>
        </w:rPr>
        <w:t xml:space="preserve">3. Формулювання </w:t>
      </w:r>
      <w:r>
        <w:rPr>
          <w:rFonts w:ascii="Times New Roman" w:hAnsi="Times New Roman" w:cs="Times New Roman"/>
          <w:sz w:val="28"/>
          <w:szCs w:val="28"/>
        </w:rPr>
        <w:t xml:space="preserve">індивідуальних умовиводів виступає результатом </w:t>
      </w:r>
      <w:r w:rsidRPr="007E1F44">
        <w:rPr>
          <w:rFonts w:ascii="Times New Roman" w:hAnsi="Times New Roman" w:cs="Times New Roman"/>
          <w:sz w:val="28"/>
          <w:szCs w:val="28"/>
        </w:rPr>
        <w:t xml:space="preserve">критичного мислення означає, що воно </w:t>
      </w:r>
      <w:r>
        <w:rPr>
          <w:rFonts w:ascii="Times New Roman" w:hAnsi="Times New Roman" w:cs="Times New Roman"/>
          <w:sz w:val="28"/>
          <w:szCs w:val="28"/>
        </w:rPr>
        <w:t xml:space="preserve">передбачає креативну </w:t>
      </w:r>
      <w:r w:rsidRPr="007E1F44">
        <w:rPr>
          <w:rFonts w:ascii="Times New Roman" w:hAnsi="Times New Roman" w:cs="Times New Roman"/>
          <w:sz w:val="28"/>
          <w:szCs w:val="28"/>
        </w:rPr>
        <w:t xml:space="preserve">мисленнєву діяльність, а не на репродуктивне мислення, засноване на алгоритмах і жорстких стереотипах. У ситуаціях, коли порівнюються різні судження і виявляються альтернативи, необхідний творчий підхід, заснований на </w:t>
      </w:r>
      <w:r w:rsidRPr="007E1F44">
        <w:rPr>
          <w:rFonts w:ascii="Times New Roman" w:hAnsi="Times New Roman" w:cs="Times New Roman"/>
          <w:sz w:val="28"/>
          <w:szCs w:val="28"/>
        </w:rPr>
        <w:lastRenderedPageBreak/>
        <w:t>врахуванні пріоритетів, тобто факторів, що визначають істинність і достовірність інформації в цілому і висловлюваних суджень зокрема.</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7E1F44">
        <w:rPr>
          <w:rFonts w:ascii="Times New Roman" w:hAnsi="Times New Roman" w:cs="Times New Roman"/>
          <w:sz w:val="28"/>
          <w:szCs w:val="28"/>
        </w:rPr>
        <w:t>4. Критерії, на яких базується критичне мислення, дуже важливі. Критерії - це диспозиції, які критично мислячий враховує, оцінюючи ідеї в процесі аналізу чи критики. Серед цих критеріїв Ліпман включає, наприклад, норми, закони, положення, правила, положення, настанови, інструкції, кодекси поведінки, вимоги, умови, обмеження, конвенції, стандарти, угоди, принципи, передбачення, визначення, ідеали, цілі, наміри, результати випробувань, експериментальні дані, методи, процедури тощо.</w:t>
      </w:r>
      <w:r>
        <w:rPr>
          <w:rFonts w:ascii="Times New Roman" w:hAnsi="Times New Roman" w:cs="Times New Roman"/>
          <w:sz w:val="28"/>
          <w:szCs w:val="28"/>
        </w:rPr>
        <w:t xml:space="preserve"> </w:t>
      </w:r>
      <w:r w:rsidRPr="009D32DB">
        <w:rPr>
          <w:rFonts w:ascii="Times New Roman" w:hAnsi="Times New Roman" w:cs="Times New Roman"/>
          <w:sz w:val="28"/>
          <w:szCs w:val="28"/>
        </w:rPr>
        <w:t>Отже, дослідження учня з певної теми має відображати або враховувати основні концепції та методи цієї чи кількох суміжних наук. Людина, яка мислить критично, повинна мати чітке уявлення про структуру власної аргументації. І його обґрунтування, яке має важливе значення для конкретного дослідження, має бути доступним для громадськості. Однак критерії не можуть бути абсолютними; вони піддаються сумніву, зміні або навіть заміні іншими в процесі критичного мислення.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5. Самокорекція вимагає від людини використання критичного мислення як методу виправлення або покращення власних суджень. Мисляча людина постійно рефлексує над власними мисленнєвими процесами, використовуючи як істотні критерії, так і процедурні норми.</w:t>
      </w:r>
    </w:p>
    <w:p w:rsidR="00F73A82"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6. </w:t>
      </w:r>
      <w:r>
        <w:rPr>
          <w:rFonts w:ascii="Times New Roman" w:hAnsi="Times New Roman" w:cs="Times New Roman"/>
          <w:sz w:val="28"/>
          <w:szCs w:val="28"/>
        </w:rPr>
        <w:t xml:space="preserve">Увага та чутливість до контексту не зумовлює зосередження діяльності лише за загальноприйнятими критеріями. </w:t>
      </w:r>
      <w:r w:rsidRPr="009D32DB">
        <w:rPr>
          <w:rFonts w:ascii="Times New Roman" w:hAnsi="Times New Roman" w:cs="Times New Roman"/>
          <w:sz w:val="28"/>
          <w:szCs w:val="28"/>
        </w:rPr>
        <w:t>Нарешті, важливо перевірити відповідність загальним критеріям і можливість їх зміни в окремих випадках. Людина,</w:t>
      </w:r>
      <w:r>
        <w:rPr>
          <w:rFonts w:ascii="Times New Roman" w:hAnsi="Times New Roman" w:cs="Times New Roman"/>
          <w:sz w:val="28"/>
          <w:szCs w:val="28"/>
        </w:rPr>
        <w:t xml:space="preserve"> здатна до критичного мислення </w:t>
      </w:r>
      <w:r w:rsidRPr="009D32DB">
        <w:rPr>
          <w:rFonts w:ascii="Times New Roman" w:hAnsi="Times New Roman" w:cs="Times New Roman"/>
          <w:sz w:val="28"/>
          <w:szCs w:val="28"/>
        </w:rPr>
        <w:t xml:space="preserve"> </w:t>
      </w:r>
      <w:r>
        <w:rPr>
          <w:rFonts w:ascii="Times New Roman" w:hAnsi="Times New Roman" w:cs="Times New Roman"/>
          <w:sz w:val="28"/>
          <w:szCs w:val="28"/>
        </w:rPr>
        <w:t xml:space="preserve"> поєднує критерії у контексті їх застосування, шукаючи при цьому альтернативні шляхи, відповідно до обставин.</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Отже, узагальнюючи різні підходи до визначення поняття критичного мислення, можна визначити його як окремий тип мислення, що характеризується активністю, рішучістю, самостійністю, дисциплінованістю та рефлексивністю, що передбачає розвиток здібностей особистості в процесі </w:t>
      </w:r>
      <w:r w:rsidRPr="009D32DB">
        <w:rPr>
          <w:rFonts w:ascii="Times New Roman" w:hAnsi="Times New Roman" w:cs="Times New Roman"/>
          <w:sz w:val="28"/>
          <w:szCs w:val="28"/>
        </w:rPr>
        <w:lastRenderedPageBreak/>
        <w:t>навчання: ідентифікувати, аналізувати, узагальнювати проблеми, оцінювати інформацію з будь-якого джерела, пропонувати та оцінювати альтернативи, обирати шлях вирішення проблеми або власну позицію щодо неї та обґрунтовувати свою точку зору, приймати свідоме рішення та діяти. Таке визначення дає можливість побудувати навчання як поступове тренування кожного із зазначених мисленнєвих навичок, враховуючи при цьому процес розвитку особливостей мисленнєвого процесу самого учня.</w:t>
      </w:r>
    </w:p>
    <w:p w:rsidR="00F73A82" w:rsidRDefault="00F73A82" w:rsidP="00F73A82">
      <w:pPr>
        <w:spacing w:after="0" w:line="360" w:lineRule="auto"/>
        <w:ind w:firstLine="709"/>
        <w:jc w:val="both"/>
        <w:rPr>
          <w:rFonts w:ascii="Times New Roman" w:hAnsi="Times New Roman" w:cs="Times New Roman"/>
          <w:sz w:val="28"/>
          <w:szCs w:val="28"/>
        </w:rPr>
      </w:pPr>
      <w:r w:rsidRPr="00A11EC2">
        <w:rPr>
          <w:rFonts w:ascii="Times New Roman" w:hAnsi="Times New Roman" w:cs="Times New Roman"/>
          <w:sz w:val="28"/>
          <w:szCs w:val="28"/>
        </w:rPr>
        <w:t>Виходячи з аналізу поняття критичне мислення, надаємо таке бачення поняття: це форма мислення, що характеризується логічністю, цілеспрямованістю, дисциплінованістю та рефлексивністю, що включає творчу уяву, ціннісну та оцінну складову. Характерними рисами людини, яка володіє та застосовує критичне мислення, є чесність, відкритість, неупередженість, інтелектуальна незалежність, високий рівень освіти, гнучкість і самокритичність. Така людина самостійно аналізує інформацію; знати, як розпізнавати неправильні дані та помилки; уникає неправильного тлумачення змісту; ви</w:t>
      </w:r>
      <w:r>
        <w:rPr>
          <w:rFonts w:ascii="Times New Roman" w:hAnsi="Times New Roman" w:cs="Times New Roman"/>
          <w:sz w:val="28"/>
          <w:szCs w:val="28"/>
        </w:rPr>
        <w:t>являє маніпуляції інформацією; з</w:t>
      </w:r>
      <w:r w:rsidRPr="00A11EC2">
        <w:rPr>
          <w:rFonts w:ascii="Times New Roman" w:hAnsi="Times New Roman" w:cs="Times New Roman"/>
          <w:sz w:val="28"/>
          <w:szCs w:val="28"/>
        </w:rPr>
        <w:t>адавати питання; встановлює причинно-наслідкові зв’язки між предметами; відстоює власну точку зору, свою позицію; поважає думку інших і змінює свою, якщо її можна спростувати; об'єктивно оцінює суспільні явища; зважування власних рішень; робить висновки на основі достовірних фактів, усвідомлює хід власного мислення. Це сприяє розвитку вміння працювати самостійно, виявляти проблеми та знаходити шляхи їх вирішення, аналізувати нові ситуації та застосовувати свій життєвий досвід для цього аналізу, прокладаючи шлях до особистісного вдосконалення та гармонійного розвитку. Соціальна роль критичного мислення виражається у розвитку комунікативних навичок, уміння працювати в команді, поваги до чужої точки зору та аргументації власної точки зору.</w:t>
      </w:r>
    </w:p>
    <w:p w:rsidR="00F73A82" w:rsidRDefault="00F73A82" w:rsidP="00F73A82">
      <w:pPr>
        <w:spacing w:after="0" w:line="360" w:lineRule="auto"/>
        <w:ind w:firstLine="709"/>
        <w:jc w:val="both"/>
        <w:rPr>
          <w:rFonts w:ascii="Times New Roman" w:hAnsi="Times New Roman" w:cs="Times New Roman"/>
          <w:sz w:val="28"/>
          <w:szCs w:val="28"/>
        </w:rPr>
      </w:pPr>
    </w:p>
    <w:p w:rsidR="00F73A82" w:rsidRPr="009D32DB" w:rsidRDefault="00F73A82" w:rsidP="00F73A82">
      <w:pPr>
        <w:spacing w:after="0" w:line="360" w:lineRule="auto"/>
        <w:ind w:firstLine="709"/>
        <w:jc w:val="both"/>
        <w:rPr>
          <w:rFonts w:ascii="Times New Roman" w:hAnsi="Times New Roman" w:cs="Times New Roman"/>
          <w:sz w:val="28"/>
          <w:szCs w:val="28"/>
        </w:rPr>
      </w:pPr>
    </w:p>
    <w:p w:rsidR="00F73A82" w:rsidRPr="009D32DB" w:rsidRDefault="00F73A82" w:rsidP="00F73A82">
      <w:pPr>
        <w:spacing w:after="0" w:line="360" w:lineRule="auto"/>
        <w:ind w:firstLine="709"/>
        <w:jc w:val="both"/>
        <w:rPr>
          <w:rFonts w:ascii="Times New Roman" w:hAnsi="Times New Roman" w:cs="Times New Roman"/>
          <w:sz w:val="28"/>
          <w:szCs w:val="28"/>
        </w:rPr>
      </w:pPr>
    </w:p>
    <w:p w:rsidR="00F73A82" w:rsidRPr="009D32DB" w:rsidRDefault="00F73A82" w:rsidP="00F73A82">
      <w:pPr>
        <w:spacing w:after="0" w:line="360" w:lineRule="auto"/>
        <w:ind w:firstLine="709"/>
        <w:jc w:val="both"/>
        <w:rPr>
          <w:rFonts w:ascii="Times New Roman" w:hAnsi="Times New Roman" w:cs="Times New Roman"/>
          <w:b/>
          <w:sz w:val="28"/>
          <w:szCs w:val="28"/>
        </w:rPr>
      </w:pPr>
      <w:r w:rsidRPr="009D32DB">
        <w:rPr>
          <w:rFonts w:ascii="Times New Roman" w:hAnsi="Times New Roman" w:cs="Times New Roman"/>
          <w:b/>
          <w:sz w:val="28"/>
          <w:szCs w:val="28"/>
        </w:rPr>
        <w:lastRenderedPageBreak/>
        <w:t>1.2. Особливості розвитку критичного мислення молодших школярів</w:t>
      </w:r>
    </w:p>
    <w:p w:rsidR="00F73A82" w:rsidRPr="009D32DB" w:rsidRDefault="00F73A82" w:rsidP="00F73A82">
      <w:pPr>
        <w:spacing w:after="0" w:line="360" w:lineRule="auto"/>
        <w:ind w:firstLine="709"/>
        <w:jc w:val="both"/>
        <w:rPr>
          <w:rFonts w:ascii="Times New Roman" w:hAnsi="Times New Roman" w:cs="Times New Roman"/>
          <w:sz w:val="28"/>
          <w:szCs w:val="28"/>
        </w:rPr>
      </w:pP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Розвиток критичного мислення учнів набуває актуальності в контексті завдань сучасної школи. Це завдання є актуальним на кожному етапі шкільної освіти і, в першу чергу, становить основу для формування критичного мислення як пріоритетного напряму становлення особистості суч</w:t>
      </w:r>
      <w:r>
        <w:rPr>
          <w:rFonts w:ascii="Times New Roman" w:hAnsi="Times New Roman" w:cs="Times New Roman"/>
          <w:sz w:val="28"/>
          <w:szCs w:val="28"/>
        </w:rPr>
        <w:t xml:space="preserve">асної молоді. Критичне мислення, що виступає </w:t>
      </w:r>
      <w:r w:rsidRPr="009D32DB">
        <w:rPr>
          <w:rFonts w:ascii="Times New Roman" w:hAnsi="Times New Roman" w:cs="Times New Roman"/>
          <w:sz w:val="28"/>
          <w:szCs w:val="28"/>
        </w:rPr>
        <w:t>як</w:t>
      </w:r>
      <w:r>
        <w:rPr>
          <w:rFonts w:ascii="Times New Roman" w:hAnsi="Times New Roman" w:cs="Times New Roman"/>
          <w:sz w:val="28"/>
          <w:szCs w:val="28"/>
        </w:rPr>
        <w:t xml:space="preserve"> світоглядне поняття потребує практичного професійного застосування вчителями, починаючи від знайомства дитини зі школою та завершуючи вже сформованою системою поглядів,  </w:t>
      </w:r>
      <w:r w:rsidRPr="009D32DB">
        <w:rPr>
          <w:rFonts w:ascii="Times New Roman" w:hAnsi="Times New Roman" w:cs="Times New Roman"/>
          <w:sz w:val="28"/>
          <w:szCs w:val="28"/>
        </w:rPr>
        <w:t>переконань</w:t>
      </w:r>
      <w:r>
        <w:rPr>
          <w:rFonts w:ascii="Times New Roman" w:hAnsi="Times New Roman" w:cs="Times New Roman"/>
          <w:sz w:val="28"/>
          <w:szCs w:val="28"/>
        </w:rPr>
        <w:t xml:space="preserve"> та</w:t>
      </w:r>
      <w:r w:rsidRPr="009D32DB">
        <w:rPr>
          <w:rFonts w:ascii="Times New Roman" w:hAnsi="Times New Roman" w:cs="Times New Roman"/>
          <w:sz w:val="28"/>
          <w:szCs w:val="28"/>
        </w:rPr>
        <w:t xml:space="preserve"> цінностей.</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Без перебільшення можна сказати, що вміння, обробивши та проаналізувавши її, своєчасно отримати необхідну інформацію для затвердження для прийняття правильного рішення є запорукою успіху в кар’єрі та житті сучасної людини. На перший план виходить завдання розвитку критичного мислення. Зараз важливо не лише оволодіти інформацією, а й критично її оцінювати, розглядати та застосовувати.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Розвиток критичного мислення є одним із наскрізних завдань Нової української школи. Під час уроку учні порівнюють свої очікування з тим, чого вони реально досягнуть під час навчальної діяльності; вчаться ставити питання; використовувати досвід роботи; застосовувати знання практично; аналізувати набутий досвід; переглянути свої очікування; формулювати висновки; перенести вивчений матеріал у свій власний досвід; практикують стратегії мислення. Сприймаючи нову інформацію під час навчальної діяльності, учень вчиться стежити за власним розумінням матеріалу.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Психологічна основа формування критичного мислення молодших школярів полягає в особливостях їх розвитку та мислення в цілому. У психолого-педагогічній літературі з проблем розвитку мислення і пізнавальної діяльності молодших школярів слушно робляться висновки про різноманітні можливості розвитку мислення дітей в умовах навчання і </w:t>
      </w:r>
      <w:r w:rsidRPr="009D32DB">
        <w:rPr>
          <w:rFonts w:ascii="Times New Roman" w:hAnsi="Times New Roman" w:cs="Times New Roman"/>
          <w:sz w:val="28"/>
          <w:szCs w:val="28"/>
        </w:rPr>
        <w:lastRenderedPageBreak/>
        <w:t>шкільного навчання. Існує багато досліджень, автори яких наводять певні докази важливості та можливостей розвитку певних ознак критичного мислення вже в молодшому шкільному віці [10, с.53].</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Розвиток критичного мислення, особливо в учнів молодшого шкільного віку, є складним процесом, який органічно пов’язаний із процесом формування у них базових знань, умінь і навичок. На цьому фоні виділяються такі ознаки критичного мислення та їх прояви в учнів молодшого шкільного віку: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1) Самостійність мислення, певна самостійність мислення, яка виражається в наступному: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а) бажання самостійно осмислювати навчальну та іншу інформацію;</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б) активне висловлення власної думки з тем, що піднімаються на уроці;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в) не боїться суперечок з однокласниками та вчителем.</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2) Опір навіюванню думок, моделей поведінки та вимог інших, що передбачає:</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а) уміння помічати помилки в судженнях інших учнів;</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б) уміння відстоювати власну думку;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в) прагнути зрозуміти причини (мотиви) певних тверджень, прохань, висновків.</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3) Критичне ставлення до себе, визнання власних помилок і відповідне ставлення до них, у тому числі: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а) Визнавати власні помилки;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б) уміння адекватно оцінювати власні знання, якість вирішення навчальних завдань;</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в) уважне сприйняття зауважень учителя й однокласників щодо своїх помилок і недоліків.</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4) Дослідницька спрямованість мислення, прагнення до пошуку кращих шляхів вирішення навчальних завдань, зокрема:</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а) наявність значної частки сумнівів щодо «єдино правильних» рішень і висновків у процесі навчання;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б) намагатися самостійно зрозуміти правильність тих чи інших тверджень, висновків, рішень;</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в) прагнення знайти кращі способи вирішення навчальних завдань, здатність привнести щось унікальне.</w:t>
      </w:r>
    </w:p>
    <w:p w:rsidR="00F73A82" w:rsidRPr="009D32DB" w:rsidRDefault="00127554"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w:t>
      </w:r>
      <w:r w:rsidR="00F73A82" w:rsidRPr="009D32DB">
        <w:rPr>
          <w:rFonts w:ascii="Times New Roman" w:hAnsi="Times New Roman" w:cs="Times New Roman"/>
          <w:sz w:val="28"/>
          <w:szCs w:val="28"/>
        </w:rPr>
        <w:t>датність брати участь у діалогічній взаємодії, у тому числі: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а) намагання належним чином висловити свою думку;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б) шанобливе ставлення до думок і пропозицій партнерів;</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в) здатність працювати з іншими для пошуку спільно</w:t>
      </w:r>
      <w:r>
        <w:rPr>
          <w:rFonts w:ascii="Times New Roman" w:hAnsi="Times New Roman" w:cs="Times New Roman"/>
          <w:sz w:val="28"/>
          <w:szCs w:val="28"/>
        </w:rPr>
        <w:t>3</w:t>
      </w:r>
      <w:r w:rsidRPr="009D32DB">
        <w:rPr>
          <w:rFonts w:ascii="Times New Roman" w:hAnsi="Times New Roman" w:cs="Times New Roman"/>
          <w:sz w:val="28"/>
          <w:szCs w:val="28"/>
        </w:rPr>
        <w:t>го рішення [8, c. 115-116].</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Молодші школярі приходять до початкової школи з уже розвиненим наочно-дійовим і наочно-образним способами мислення. Робота вчителя полягає в тому, щоб прищепити мисленню, яке вже існує нових форм та властивостей, а саме: гнучкості, уваги, творчості, всебічності бачення, прискіпливості тощо. </w:t>
      </w:r>
    </w:p>
    <w:p w:rsidR="00F73A82" w:rsidRDefault="00F73A82" w:rsidP="00F73A82">
      <w:pPr>
        <w:spacing w:after="0" w:line="360" w:lineRule="auto"/>
        <w:ind w:firstLine="709"/>
        <w:jc w:val="both"/>
        <w:rPr>
          <w:rFonts w:ascii="Times New Roman" w:hAnsi="Times New Roman" w:cs="Times New Roman"/>
          <w:sz w:val="28"/>
          <w:szCs w:val="28"/>
        </w:rPr>
      </w:pPr>
      <w:r w:rsidRPr="007E1F44">
        <w:rPr>
          <w:rFonts w:ascii="Times New Roman" w:hAnsi="Times New Roman" w:cs="Times New Roman"/>
          <w:sz w:val="28"/>
          <w:szCs w:val="28"/>
        </w:rPr>
        <w:t>Особливими умовами навчального процесу, заснованого на критичному мисленні, є: навчальний процес організований як дослідження студентів за певною темою, що здійснюється шляхом інт</w:t>
      </w:r>
      <w:r>
        <w:rPr>
          <w:rFonts w:ascii="Times New Roman" w:hAnsi="Times New Roman" w:cs="Times New Roman"/>
          <w:sz w:val="28"/>
          <w:szCs w:val="28"/>
        </w:rPr>
        <w:t>ерактивної взаємодії між ними; р</w:t>
      </w:r>
      <w:r w:rsidRPr="007E1F44">
        <w:rPr>
          <w:rFonts w:ascii="Times New Roman" w:hAnsi="Times New Roman" w:cs="Times New Roman"/>
          <w:sz w:val="28"/>
          <w:szCs w:val="28"/>
        </w:rPr>
        <w:t xml:space="preserve">езультатом навчання є не засвоєння фактів і думок інших, а вироблення власних суджень з того чи іншого предмета; </w:t>
      </w:r>
      <w:r>
        <w:rPr>
          <w:rFonts w:ascii="Times New Roman" w:hAnsi="Times New Roman" w:cs="Times New Roman"/>
          <w:sz w:val="28"/>
          <w:szCs w:val="28"/>
        </w:rPr>
        <w:t>оцінити</w:t>
      </w:r>
      <w:r w:rsidRPr="007E1F44">
        <w:rPr>
          <w:rFonts w:ascii="Times New Roman" w:hAnsi="Times New Roman" w:cs="Times New Roman"/>
          <w:sz w:val="28"/>
          <w:szCs w:val="28"/>
        </w:rPr>
        <w:t xml:space="preserve"> результати на основі відгуків </w:t>
      </w:r>
      <w:r>
        <w:rPr>
          <w:rFonts w:ascii="Times New Roman" w:hAnsi="Times New Roman" w:cs="Times New Roman"/>
          <w:sz w:val="28"/>
          <w:szCs w:val="28"/>
        </w:rPr>
        <w:t>учнів та вчителів</w:t>
      </w:r>
      <w:r w:rsidRPr="007E1F44">
        <w:rPr>
          <w:rFonts w:ascii="Times New Roman" w:hAnsi="Times New Roman" w:cs="Times New Roman"/>
          <w:sz w:val="28"/>
          <w:szCs w:val="28"/>
        </w:rPr>
        <w:t xml:space="preserve">. Навчальний процес вимагає від </w:t>
      </w:r>
      <w:r>
        <w:rPr>
          <w:rFonts w:ascii="Times New Roman" w:hAnsi="Times New Roman" w:cs="Times New Roman"/>
          <w:sz w:val="28"/>
          <w:szCs w:val="28"/>
        </w:rPr>
        <w:t xml:space="preserve">школярів </w:t>
      </w:r>
      <w:r w:rsidRPr="007E1F44">
        <w:rPr>
          <w:rFonts w:ascii="Times New Roman" w:hAnsi="Times New Roman" w:cs="Times New Roman"/>
          <w:sz w:val="28"/>
          <w:szCs w:val="28"/>
        </w:rPr>
        <w:t xml:space="preserve">достатніх навичок обробки доказів. </w:t>
      </w:r>
      <w:r>
        <w:rPr>
          <w:rFonts w:ascii="Times New Roman" w:hAnsi="Times New Roman" w:cs="Times New Roman"/>
          <w:sz w:val="28"/>
          <w:szCs w:val="28"/>
        </w:rPr>
        <w:t xml:space="preserve">Учні </w:t>
      </w:r>
      <w:r w:rsidRPr="007E1F44">
        <w:rPr>
          <w:rFonts w:ascii="Times New Roman" w:hAnsi="Times New Roman" w:cs="Times New Roman"/>
          <w:sz w:val="28"/>
          <w:szCs w:val="28"/>
        </w:rPr>
        <w:t>повинні бути мотивовані до обговорення проблеми [26, прим. 220].</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Основними способами розвитку критичного мислення учня молодшого шкільного віку є [21, c.34]:</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створення умов для розвитку та розвитку учнів;</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задоволення бажань і потреб школярів;</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набуття знань і продуктивних умінь;</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розвиток потреби у відновленні знань протягом життя;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усвідомлення справді пізнаного належить не тому, хто це розповідає, а тому, хто втілює це в життя;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навчати учнів думати і діяти самостійно, спостерігати за висловлюванням учнями своєї думки;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вивчати та враховувати життєвий досвід учнів, їхні інтереси та особливості розвитку.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З метою виявлення особливостей розвитку критичного мислення молодших школярів спочатку охарактеризуємо базові навички критичного мислення дітей зазначеної вікової групи. Під ними розуміємо:</w:t>
      </w:r>
    </w:p>
    <w:p w:rsidR="00F73A82" w:rsidRPr="00733652" w:rsidRDefault="00F73A82" w:rsidP="00F73A82">
      <w:pPr>
        <w:pStyle w:val="a3"/>
        <w:numPr>
          <w:ilvl w:val="0"/>
          <w:numId w:val="29"/>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Пошук інформації, актуальної для зазначеної проблеми.</w:t>
      </w:r>
    </w:p>
    <w:p w:rsidR="00F73A82" w:rsidRPr="00733652" w:rsidRDefault="00F73A82" w:rsidP="00F73A82">
      <w:pPr>
        <w:pStyle w:val="a3"/>
        <w:numPr>
          <w:ilvl w:val="0"/>
          <w:numId w:val="29"/>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Учні досліджують та аналізують нові дані, щоб визначити, яка інформація є правдивою, а яка – помилковою;</w:t>
      </w:r>
    </w:p>
    <w:p w:rsidR="00F73A82" w:rsidRPr="00733652" w:rsidRDefault="00F73A82" w:rsidP="00F73A82">
      <w:pPr>
        <w:pStyle w:val="a3"/>
        <w:numPr>
          <w:ilvl w:val="0"/>
          <w:numId w:val="29"/>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Школярі знаходять однакові, схожі чи різні властивості між двома чи більше об’єктами; уміння розбивати завдання на частини та розглядати їх окремо;</w:t>
      </w:r>
    </w:p>
    <w:p w:rsidR="00F73A82" w:rsidRPr="00733652" w:rsidRDefault="00F73A82" w:rsidP="00F73A82">
      <w:pPr>
        <w:pStyle w:val="a3"/>
        <w:numPr>
          <w:ilvl w:val="0"/>
          <w:numId w:val="29"/>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Розвиток вміння наводити аргументи та приклади на основі доведених фактів, захищати твердження та висновки;</w:t>
      </w:r>
    </w:p>
    <w:p w:rsidR="00F73A82" w:rsidRPr="00733652" w:rsidRDefault="00F73A82" w:rsidP="00F73A82">
      <w:pPr>
        <w:pStyle w:val="a3"/>
        <w:numPr>
          <w:ilvl w:val="0"/>
          <w:numId w:val="29"/>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Бачення альтернативних рішень проблемних ситуацій; шанобливий та обережний підхід до точки зору опонента з метою вибору виваженого та об’єктивного напрямку для подальшого розгляду та дій;</w:t>
      </w:r>
    </w:p>
    <w:p w:rsidR="00F73A82" w:rsidRPr="00733652" w:rsidRDefault="00F73A82" w:rsidP="00F73A82">
      <w:pPr>
        <w:pStyle w:val="a3"/>
        <w:numPr>
          <w:ilvl w:val="0"/>
          <w:numId w:val="29"/>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Уміння систематизувати інформацію за критеріями [47, c.276].</w:t>
      </w:r>
    </w:p>
    <w:p w:rsidR="00F73A82" w:rsidRPr="000768B5" w:rsidRDefault="00F73A82" w:rsidP="00F73A82">
      <w:pPr>
        <w:spacing w:after="0" w:line="360" w:lineRule="auto"/>
        <w:ind w:firstLine="709"/>
        <w:jc w:val="both"/>
        <w:rPr>
          <w:rFonts w:ascii="Times New Roman" w:hAnsi="Times New Roman" w:cs="Times New Roman"/>
          <w:sz w:val="28"/>
          <w:szCs w:val="28"/>
        </w:rPr>
      </w:pPr>
      <w:r w:rsidRPr="000768B5">
        <w:rPr>
          <w:rFonts w:ascii="Times New Roman" w:hAnsi="Times New Roman" w:cs="Times New Roman"/>
          <w:sz w:val="28"/>
          <w:szCs w:val="28"/>
        </w:rPr>
        <w:t>Зрозуміло, що становлення і розвиток критичного мислення дитини молодшого шкільного віку істотно відрізняється від становлення такого ж психічного процесу у підлітка, а тим більше у дорослої людини</w:t>
      </w:r>
      <w:r>
        <w:rPr>
          <w:rFonts w:ascii="Times New Roman" w:hAnsi="Times New Roman" w:cs="Times New Roman"/>
          <w:sz w:val="28"/>
          <w:szCs w:val="28"/>
        </w:rPr>
        <w:t xml:space="preserve">. Чинники, що впливають на розвиток </w:t>
      </w:r>
      <w:r w:rsidRPr="000768B5">
        <w:rPr>
          <w:rFonts w:ascii="Times New Roman" w:hAnsi="Times New Roman" w:cs="Times New Roman"/>
          <w:sz w:val="28"/>
          <w:szCs w:val="28"/>
        </w:rPr>
        <w:t>критичного мислення</w:t>
      </w:r>
      <w:r>
        <w:rPr>
          <w:rFonts w:ascii="Times New Roman" w:hAnsi="Times New Roman" w:cs="Times New Roman"/>
          <w:sz w:val="28"/>
          <w:szCs w:val="28"/>
        </w:rPr>
        <w:t xml:space="preserve"> мають різний рівень прояву та практичне застосування, залежно від вікових особливостей школярів. </w:t>
      </w:r>
      <w:r w:rsidRPr="000768B5">
        <w:rPr>
          <w:rFonts w:ascii="Times New Roman" w:hAnsi="Times New Roman" w:cs="Times New Roman"/>
          <w:sz w:val="28"/>
          <w:szCs w:val="28"/>
        </w:rPr>
        <w:t xml:space="preserve">Основоположними чинниками, що сприяють виникненню та подальшому розвитку мислення дітей, є: пізнавальний інтерес, довільність психічних процесів (пам’ять, увага, інтелект, уява, організація діяльності), мислення, мотиваційні напрямки та пізнавальні здібності молодшого </w:t>
      </w:r>
      <w:r>
        <w:rPr>
          <w:rFonts w:ascii="Times New Roman" w:hAnsi="Times New Roman" w:cs="Times New Roman"/>
          <w:sz w:val="28"/>
          <w:szCs w:val="28"/>
        </w:rPr>
        <w:t>школяра [35, с.</w:t>
      </w:r>
      <w:r w:rsidRPr="000768B5">
        <w:rPr>
          <w:rFonts w:ascii="Times New Roman" w:hAnsi="Times New Roman" w:cs="Times New Roman"/>
          <w:sz w:val="28"/>
          <w:szCs w:val="28"/>
        </w:rPr>
        <w:t>169].</w:t>
      </w:r>
    </w:p>
    <w:p w:rsidR="00F73A82" w:rsidRPr="009D32DB"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9D32DB">
        <w:rPr>
          <w:rFonts w:ascii="Times New Roman" w:hAnsi="Times New Roman" w:cs="Times New Roman"/>
          <w:sz w:val="28"/>
          <w:szCs w:val="28"/>
        </w:rPr>
        <w:t>ерераховані фактори разом з індивідуально-фізіологічними особливостями дитини складають основу для виявлення особливостей формування критичного мислення молодших школярів. Основні особливості розвитку критичного мислення молодших школярів бачимо в таких аспектах:</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Формування певного способу мислення може відбуватися лише шляхом свідомого та планомірного проектування вчителем навчального процесу;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Формування критичного мислення відбувається у три фази: виникнення критичності, фаза визначення критичності, фаза корекційної критичності;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Важливим є стартовий потенціал, який складається з наявних знань, які дитина отримала в дошкільному віці. А саме</w:t>
      </w:r>
      <w:r>
        <w:rPr>
          <w:rFonts w:ascii="Times New Roman" w:hAnsi="Times New Roman" w:cs="Times New Roman"/>
          <w:sz w:val="28"/>
          <w:szCs w:val="28"/>
        </w:rPr>
        <w:t xml:space="preserve"> кількість та якість отриманих знань, рівень прояву пізнавальної активності та когнітивного потенціалу на основі </w:t>
      </w:r>
      <w:r w:rsidR="00127554">
        <w:rPr>
          <w:rFonts w:ascii="Times New Roman" w:hAnsi="Times New Roman" w:cs="Times New Roman"/>
          <w:sz w:val="28"/>
          <w:szCs w:val="28"/>
        </w:rPr>
        <w:t>розумових</w:t>
      </w:r>
      <w:r>
        <w:rPr>
          <w:rFonts w:ascii="Times New Roman" w:hAnsi="Times New Roman" w:cs="Times New Roman"/>
          <w:sz w:val="28"/>
          <w:szCs w:val="28"/>
        </w:rPr>
        <w:t xml:space="preserve"> операцій </w:t>
      </w:r>
      <w:r w:rsidRPr="009D32DB">
        <w:rPr>
          <w:rFonts w:ascii="Times New Roman" w:hAnsi="Times New Roman" w:cs="Times New Roman"/>
          <w:sz w:val="28"/>
          <w:szCs w:val="28"/>
        </w:rPr>
        <w:t xml:space="preserve">(спостереження, аналіз, порівняння, класифікація, систематизація, пояснення, доведення тощо), </w:t>
      </w:r>
      <w:r>
        <w:rPr>
          <w:rFonts w:ascii="Times New Roman" w:hAnsi="Times New Roman" w:cs="Times New Roman"/>
          <w:sz w:val="28"/>
          <w:szCs w:val="28"/>
        </w:rPr>
        <w:t>що сприяють вірному та оперативному вирішенню</w:t>
      </w:r>
      <w:r w:rsidRPr="009D32DB">
        <w:rPr>
          <w:rFonts w:ascii="Times New Roman" w:hAnsi="Times New Roman" w:cs="Times New Roman"/>
          <w:sz w:val="28"/>
          <w:szCs w:val="28"/>
        </w:rPr>
        <w:t xml:space="preserve"> проблемних ситуацій.</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Допитливість є природною рушійною силою, яка стимулює учнів до самостійного здобування знань, прискорює темп і легкість засвоєння нового матеріалу, привчає їх до самостійного формулювання запитань;</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Висока самооцінк</w:t>
      </w:r>
      <w:r w:rsidR="00127554">
        <w:rPr>
          <w:rFonts w:ascii="Times New Roman" w:hAnsi="Times New Roman" w:cs="Times New Roman"/>
          <w:sz w:val="28"/>
          <w:szCs w:val="28"/>
        </w:rPr>
        <w:t xml:space="preserve">а у молодших школярів – </w:t>
      </w:r>
      <w:r w:rsidRPr="009D32DB">
        <w:rPr>
          <w:rFonts w:ascii="Times New Roman" w:hAnsi="Times New Roman" w:cs="Times New Roman"/>
          <w:sz w:val="28"/>
          <w:szCs w:val="28"/>
        </w:rPr>
        <w:t>неодмінна риса, яка проявляється в оптимізмі, здатності бачити в собі найкраще, визнавати помилки та недоліки однокласників, крім своїх.</w:t>
      </w:r>
    </w:p>
    <w:p w:rsidR="00F73A82" w:rsidRPr="004E01B4" w:rsidRDefault="00F73A82" w:rsidP="00F73A82">
      <w:pPr>
        <w:spacing w:after="0" w:line="360" w:lineRule="auto"/>
        <w:ind w:firstLine="709"/>
        <w:jc w:val="both"/>
        <w:rPr>
          <w:rFonts w:ascii="Times New Roman" w:hAnsi="Times New Roman" w:cs="Times New Roman"/>
          <w:sz w:val="28"/>
          <w:szCs w:val="28"/>
        </w:rPr>
      </w:pPr>
      <w:r w:rsidRPr="004E01B4">
        <w:rPr>
          <w:rFonts w:ascii="Times New Roman" w:hAnsi="Times New Roman" w:cs="Times New Roman"/>
          <w:sz w:val="28"/>
          <w:szCs w:val="28"/>
        </w:rPr>
        <w:t>Врахування конкретних умов дозволяє вчителю поступово переорієнтувати учня від егоїстичних та ілюзорних думок до неупередженого та реалістичного бачення себе та своїх опонентів; міфологічний світогляд – характеризується необмеженою уявою та емоційним сприйняттям дійсності, що сприяє розвитку творчого мислення дітей, на основі якого формуються «дитячі інтелектуальні відносини»; Учитель початкових класів повинен враховувати ефект наслідування висловлювань і дій молодших школярів на прикладі вчителя [35,</w:t>
      </w:r>
      <w:r>
        <w:rPr>
          <w:rFonts w:ascii="Times New Roman" w:hAnsi="Times New Roman" w:cs="Times New Roman"/>
          <w:sz w:val="28"/>
          <w:szCs w:val="28"/>
        </w:rPr>
        <w:t>с</w:t>
      </w:r>
      <w:r w:rsidRPr="004E01B4">
        <w:rPr>
          <w:rFonts w:ascii="Times New Roman" w:hAnsi="Times New Roman" w:cs="Times New Roman"/>
          <w:sz w:val="28"/>
          <w:szCs w:val="28"/>
        </w:rPr>
        <w:t>. 170]</w:t>
      </w:r>
    </w:p>
    <w:p w:rsidR="00F73A82" w:rsidRDefault="00F73A82" w:rsidP="00F73A82">
      <w:pPr>
        <w:spacing w:after="0" w:line="360" w:lineRule="auto"/>
        <w:ind w:firstLine="709"/>
        <w:jc w:val="both"/>
        <w:rPr>
          <w:rFonts w:ascii="Times New Roman" w:hAnsi="Times New Roman" w:cs="Times New Roman"/>
          <w:sz w:val="28"/>
          <w:szCs w:val="28"/>
        </w:rPr>
      </w:pPr>
      <w:r w:rsidRPr="004E01B4">
        <w:rPr>
          <w:rFonts w:ascii="Times New Roman" w:hAnsi="Times New Roman" w:cs="Times New Roman"/>
          <w:sz w:val="28"/>
          <w:szCs w:val="28"/>
        </w:rPr>
        <w:lastRenderedPageBreak/>
        <w:t>Важливо зазначити, що навчання та розвиток критичного мислення за умови поступової, цілеспрямованої та безперервної взаємодії вчителя та учня призведе до чіткого довгострокового очікуваного результату. День за днем, урок за уроком, завдання, питання, гра, відповідь, учитель поступово привчає учнів до вміння критично мислити [31, c.15].</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Зміни в шкільній освіті слід розглядати в контексті дошкільної, позашкільної, професійно-технічної, вищої та післядипломної освіти. Лише належна якість у всіх підсистемах освітнього зв’язку та інноваційно-гуманістична спрямованість освітнього процесу може гарантувати високий рівень національної освіти та створити умови для європейської інтеграції України. Особливу роль у цьому відношенні відіграє початкова освіта.</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Є численні дослідження, автори яких свідчать про важливість і можливості розвитку певних ознак критичного мислення з молодшого шкільного віку.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Особливостями критичного мислення молодших школярів є:</w:t>
      </w:r>
    </w:p>
    <w:p w:rsidR="00F73A82" w:rsidRPr="00733652" w:rsidRDefault="00F73A82" w:rsidP="00F73A82">
      <w:pPr>
        <w:pStyle w:val="a3"/>
        <w:numPr>
          <w:ilvl w:val="0"/>
          <w:numId w:val="30"/>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незалежність думки;</w:t>
      </w:r>
    </w:p>
    <w:p w:rsidR="00F73A82" w:rsidRPr="00733652" w:rsidRDefault="00F73A82" w:rsidP="00F73A82">
      <w:pPr>
        <w:pStyle w:val="a3"/>
        <w:numPr>
          <w:ilvl w:val="0"/>
          <w:numId w:val="30"/>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відносна самостійність думки;</w:t>
      </w:r>
    </w:p>
    <w:p w:rsidR="00F73A82" w:rsidRPr="00733652" w:rsidRDefault="00F73A82" w:rsidP="00F73A82">
      <w:pPr>
        <w:pStyle w:val="a3"/>
        <w:numPr>
          <w:ilvl w:val="0"/>
          <w:numId w:val="30"/>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опір навіюванням думок, поведінки та проханням інших;</w:t>
      </w:r>
    </w:p>
    <w:p w:rsidR="00F73A82" w:rsidRPr="00733652" w:rsidRDefault="00F73A82" w:rsidP="00F73A82">
      <w:pPr>
        <w:pStyle w:val="a3"/>
        <w:numPr>
          <w:ilvl w:val="0"/>
          <w:numId w:val="30"/>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критичне ставлення до себе, виявлення власних помилок і відповідне ставлення до них;</w:t>
      </w:r>
    </w:p>
    <w:p w:rsidR="00F73A82" w:rsidRPr="00733652" w:rsidRDefault="00F73A82" w:rsidP="00F73A82">
      <w:pPr>
        <w:pStyle w:val="a3"/>
        <w:numPr>
          <w:ilvl w:val="0"/>
          <w:numId w:val="30"/>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орієнтація на дослідницьке мислення, бажання знаходити кращі рішення вихідних завдань;</w:t>
      </w:r>
    </w:p>
    <w:p w:rsidR="00F73A82" w:rsidRPr="00733652" w:rsidRDefault="00F73A82" w:rsidP="00F73A82">
      <w:pPr>
        <w:pStyle w:val="a3"/>
        <w:numPr>
          <w:ilvl w:val="0"/>
          <w:numId w:val="30"/>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уміння брати участь у діалогічній взаємодії.</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Основою критичного мислення є постановка запитань і з’ясування проблем, тому що здатність вирішувати проблеми та знаходити відповіді на запитання – це шлях до успіху в подальшому житті. Думка може бути критичною лише тоді, коли вона має індивідуальний характер. Ознакою розвитку критичного мислення є вміння обґрунтовано висловлювати власну думку та доводити певні переконання [50, c.193].</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Інноваційно-гуманістичні підходи до навчально-виховного процесу та реалізація компетентнісної парадигми ведуть його до формування громадянина, для якого громадянське суспільство стає середовищем, у якому він може повноцінно реалізувати свої права і свободи, розкрити свої можливості та досягти свідомого задоволення . її інтереси та потреби суспільства в цілому. Це пояснюється головним чином тим, що молодший шкільний вік є особливим і чутливим періодом для інтелектуального розвитку людини. Його особливість полягає в тому, що в процесі розумового розвитку відбувається як обсяг набутих дитиною конкретних знань, так і сформований пізнавальний інтерес і розвинені розумові дії (уміння мислити, аналізувати, пояснювати, узагальнювати, систематизувати, доводити тощо).</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Рушійною силою відкриття нового і вивчення всього, що оточує дитину, стає пізнавальний інтерес. Уміння пояснювати вивчене або досліджене покращує розумову діяльність молодшого школяра [2, с. 14].</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Найважливішою передумовою розвитку критичного мислення молодших школярів є виникнення проблемних ситуацій у процесі навчання. Для цього рекомендується використовувати навчальні матеріали, за допомогою яких студенти зможуть ознайомитися з принципами, стратегіями та процедурами критичного мислення. Зміст освіти в рамках розвитку критичного мислення подається у формі проблемних завдань, тобто H. Перша мета досягається через трансформацію заданих умов. Важливо, щоб організовані заняття були інтерактивними та включали діалог для вирішення проблемних завдань і проходили виключно в демократичному стилі. Проблемне завдання, яке передбачає наявність протиріччя, активізує процес мислення, а його розв’язання потребує використання вже набутих і нових додаткових знань. Під час роботи учень повинен розмірковувати, шукати логічні зв’язки та докази. Учитель має організувати урок так, щоб учні аналізували прочитане, побачене, почуте, щоб обміркувати докази та думку автора з проблеми.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Однією з найважливіших характеристик критичного мислення є те, що воно сприяє аналізу та побудові міркувань, отриманню нових знань і здатності робити висновки в загальному контексті дослідження. Учителю необхідно враховувати, що формування критичного мислення в початковій школі не пов’язане з простим запам’ятовуванням чи інтуїтивним мисленням, а найкраще розвивається на уроці для формування вмінь і вмінь [2].</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Особливу увагу вчитель має зосереджувати на аналізі різних видів помилок, що виникають</w:t>
      </w:r>
      <w:r w:rsidRPr="009D36E7">
        <w:rPr>
          <w:rFonts w:ascii="Times New Roman" w:hAnsi="Times New Roman" w:cs="Times New Roman"/>
          <w:sz w:val="28"/>
          <w:szCs w:val="28"/>
        </w:rPr>
        <w:t xml:space="preserve"> процесі </w:t>
      </w:r>
      <w:r>
        <w:rPr>
          <w:rFonts w:ascii="Times New Roman" w:hAnsi="Times New Roman" w:cs="Times New Roman"/>
          <w:sz w:val="28"/>
          <w:szCs w:val="28"/>
        </w:rPr>
        <w:t xml:space="preserve">мисленнєвої діяльності </w:t>
      </w:r>
      <w:r w:rsidRPr="009D36E7">
        <w:rPr>
          <w:rFonts w:ascii="Times New Roman" w:hAnsi="Times New Roman" w:cs="Times New Roman"/>
          <w:sz w:val="28"/>
          <w:szCs w:val="28"/>
        </w:rPr>
        <w:t xml:space="preserve">учнів, доцільно розкривати їх роль </w:t>
      </w:r>
      <w:r>
        <w:rPr>
          <w:rFonts w:ascii="Times New Roman" w:hAnsi="Times New Roman" w:cs="Times New Roman"/>
          <w:sz w:val="28"/>
          <w:szCs w:val="28"/>
        </w:rPr>
        <w:t>засвоюючи нові елементи</w:t>
      </w:r>
      <w:r w:rsidRPr="009D36E7">
        <w:rPr>
          <w:rFonts w:ascii="Times New Roman" w:hAnsi="Times New Roman" w:cs="Times New Roman"/>
          <w:sz w:val="28"/>
          <w:szCs w:val="28"/>
        </w:rPr>
        <w:t xml:space="preserve">, розвивати інтерес учнів до </w:t>
      </w:r>
      <w:r>
        <w:rPr>
          <w:rFonts w:ascii="Times New Roman" w:hAnsi="Times New Roman" w:cs="Times New Roman"/>
          <w:sz w:val="28"/>
          <w:szCs w:val="28"/>
        </w:rPr>
        <w:t xml:space="preserve">дискусійних </w:t>
      </w:r>
      <w:r w:rsidRPr="009D36E7">
        <w:rPr>
          <w:rFonts w:ascii="Times New Roman" w:hAnsi="Times New Roman" w:cs="Times New Roman"/>
          <w:sz w:val="28"/>
          <w:szCs w:val="28"/>
        </w:rPr>
        <w:t xml:space="preserve">форм аналізу та </w:t>
      </w:r>
      <w:r>
        <w:rPr>
          <w:rFonts w:ascii="Times New Roman" w:hAnsi="Times New Roman" w:cs="Times New Roman"/>
          <w:sz w:val="28"/>
          <w:szCs w:val="28"/>
        </w:rPr>
        <w:t xml:space="preserve">застосування </w:t>
      </w:r>
      <w:r w:rsidRPr="009D36E7">
        <w:rPr>
          <w:rFonts w:ascii="Times New Roman" w:hAnsi="Times New Roman" w:cs="Times New Roman"/>
          <w:sz w:val="28"/>
          <w:szCs w:val="28"/>
        </w:rPr>
        <w:t>їх висновків</w:t>
      </w:r>
      <w:r>
        <w:rPr>
          <w:rFonts w:ascii="Times New Roman" w:hAnsi="Times New Roman" w:cs="Times New Roman"/>
          <w:sz w:val="28"/>
          <w:szCs w:val="28"/>
        </w:rPr>
        <w:t xml:space="preserve"> при ухваленні </w:t>
      </w:r>
      <w:r w:rsidRPr="009D36E7">
        <w:rPr>
          <w:rFonts w:ascii="Times New Roman" w:hAnsi="Times New Roman" w:cs="Times New Roman"/>
          <w:sz w:val="28"/>
          <w:szCs w:val="28"/>
        </w:rPr>
        <w:t xml:space="preserve">рішень, </w:t>
      </w:r>
      <w:r>
        <w:rPr>
          <w:rFonts w:ascii="Times New Roman" w:hAnsi="Times New Roman" w:cs="Times New Roman"/>
          <w:sz w:val="28"/>
          <w:szCs w:val="28"/>
        </w:rPr>
        <w:t xml:space="preserve">розв’язанні конфліктних ситуацій </w:t>
      </w:r>
      <w:r w:rsidRPr="009D36E7">
        <w:rPr>
          <w:rFonts w:ascii="Times New Roman" w:hAnsi="Times New Roman" w:cs="Times New Roman"/>
          <w:sz w:val="28"/>
          <w:szCs w:val="28"/>
        </w:rPr>
        <w:t>і організації пізнавального процесу. Розвиток критичного мислення починається з допитливості, яка притаманна майже всім дітям і, на жаль, зникає з дорослішанням. Діти дослідники від народження. Вони докладають певних зусиль для пізнання світу та отримання знань. Але вони не завжди можуть їх правильно пояснити, а тим більше застосувати. Тому в роботі з дітьми дуже важлива майстерність педагога [4, c.43].</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Гуманізація навчально-виховного процесу в початковій школі передбачає підвищену увагу до дитини в цілому і створює найбільшу підтримку для розвитку здібностей, фізичних і моральних якостей особистості. Основну роль у гуманізації навчальної діяльності в початковій школі відіграють предмети-людини, завдяки яким учні вчаться глибше пізнавати навколишній світ, пізнавати себе в ньому, набувати самопізнання та вміння. Організація, саморегуляція своєї поведінки в суспільстві. і натуральні розміри. Такі підходи до організації навчально-виховного процесу, спрямовані на формування в учнів критичного мислення, вимагають і впровадження нового способу організації діяльності в початковій школі.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Сучасні підходи вимагають, насамперед, створення в навчальному закладі інноваційного середовища, організаційних, фінансово-економічних умов для постійного підвищення професійної майстерності педагогів, </w:t>
      </w:r>
      <w:r w:rsidRPr="009D32DB">
        <w:rPr>
          <w:rFonts w:ascii="Times New Roman" w:hAnsi="Times New Roman" w:cs="Times New Roman"/>
          <w:sz w:val="28"/>
          <w:szCs w:val="28"/>
        </w:rPr>
        <w:lastRenderedPageBreak/>
        <w:t>запровадження партнерських відносин між учасниками освітнього процесу. Основним критерієм оцінки роботи навчального закладу щодо сформованості основ критичного мислення має стати результат формування зрілої та всебічно підготовленої особистості, придатної до життєвої самостійної та свідомої дія</w:t>
      </w:r>
      <w:r w:rsidR="00127554">
        <w:rPr>
          <w:rFonts w:ascii="Times New Roman" w:hAnsi="Times New Roman" w:cs="Times New Roman"/>
          <w:sz w:val="28"/>
          <w:szCs w:val="28"/>
        </w:rPr>
        <w:t>льності в сучасному суспільстві</w:t>
      </w:r>
      <w:r w:rsidRPr="009D32DB">
        <w:rPr>
          <w:rFonts w:ascii="Times New Roman" w:hAnsi="Times New Roman" w:cs="Times New Roman"/>
          <w:sz w:val="28"/>
          <w:szCs w:val="28"/>
        </w:rPr>
        <w:t xml:space="preserve"> [15, с. 32].</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Тому формування критичного мислення як передумови існування людини в демократичному суспільстві є необхідною частиною політичної освіти в школі. Розвивається критичне мислення, яке сприяє не тільки усвідомленню отриманої інформації, а й самостійному аналізу висунутих ідей з різних точок зору. Розвинуте критичне мислення формує вміння розв’язувати протиріччя, шукати незвичайні способи їх розв’язання, рефлекторно аналізувати результати власної розумової діяльності та їх наслідки, бути відкритим до нових ідей, поважати опонентів і терпимо ставитися до інших.</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Сучасний учитель може навчити молодших школярів розв’язувати нестандартні, творчі та складні завдання, самостійно мислити та шукати компроміси, прислухатися до чужої думки та бути почутими, тобто розвинути мислення вищого рівня, так зване критичне. мислення. Перспективи подальших досліджень пов’язані з підготовкою вчителя до розвитку критичного мислення молодших школярів. </w:t>
      </w:r>
    </w:p>
    <w:p w:rsidR="00F73A82" w:rsidRDefault="00F73A82" w:rsidP="00F73A82">
      <w:pPr>
        <w:spacing w:after="0" w:line="360" w:lineRule="auto"/>
        <w:ind w:firstLine="709"/>
        <w:jc w:val="both"/>
        <w:rPr>
          <w:rFonts w:ascii="Times New Roman" w:hAnsi="Times New Roman" w:cs="Times New Roman"/>
          <w:sz w:val="28"/>
          <w:szCs w:val="28"/>
        </w:rPr>
      </w:pPr>
    </w:p>
    <w:p w:rsidR="00F73A82" w:rsidRPr="009D32DB" w:rsidRDefault="00F73A82" w:rsidP="00F73A82">
      <w:pPr>
        <w:spacing w:after="0" w:line="360" w:lineRule="auto"/>
        <w:ind w:firstLine="709"/>
        <w:jc w:val="both"/>
        <w:rPr>
          <w:rFonts w:ascii="Times New Roman" w:hAnsi="Times New Roman" w:cs="Times New Roman"/>
          <w:sz w:val="28"/>
          <w:szCs w:val="28"/>
        </w:rPr>
      </w:pPr>
    </w:p>
    <w:p w:rsidR="00F73A82" w:rsidRPr="00733652" w:rsidRDefault="00F73A82" w:rsidP="00F73A82">
      <w:pPr>
        <w:spacing w:after="0" w:line="360" w:lineRule="auto"/>
        <w:ind w:firstLine="709"/>
        <w:jc w:val="both"/>
        <w:rPr>
          <w:rFonts w:ascii="Times New Roman" w:hAnsi="Times New Roman" w:cs="Times New Roman"/>
          <w:b/>
          <w:sz w:val="28"/>
          <w:szCs w:val="28"/>
        </w:rPr>
      </w:pPr>
      <w:r w:rsidRPr="00733652">
        <w:rPr>
          <w:rFonts w:ascii="Times New Roman" w:hAnsi="Times New Roman" w:cs="Times New Roman"/>
          <w:b/>
          <w:sz w:val="28"/>
          <w:szCs w:val="28"/>
        </w:rPr>
        <w:t>1.3. Технологія формування критичного мислення</w:t>
      </w:r>
    </w:p>
    <w:p w:rsidR="00F73A82" w:rsidRPr="009D32DB" w:rsidRDefault="00F73A82" w:rsidP="00F73A82">
      <w:pPr>
        <w:spacing w:after="0" w:line="360" w:lineRule="auto"/>
        <w:ind w:firstLine="709"/>
        <w:jc w:val="both"/>
        <w:rPr>
          <w:rFonts w:ascii="Times New Roman" w:hAnsi="Times New Roman" w:cs="Times New Roman"/>
          <w:sz w:val="28"/>
          <w:szCs w:val="28"/>
        </w:rPr>
      </w:pP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Однією з основних сучасних технологій навчання, яка використовується в НУШ, є технологія критичного мислення. За допомогою цієї технології молодші школярі розвивають такі навички, як спілкування, самонавчання, здатність судити та самостійно приймати рішення. Уроки критичного мислення активно проходять у формі гри, дослідів та дослідів, </w:t>
      </w:r>
      <w:r w:rsidRPr="009D32DB">
        <w:rPr>
          <w:rFonts w:ascii="Times New Roman" w:hAnsi="Times New Roman" w:cs="Times New Roman"/>
          <w:sz w:val="28"/>
          <w:szCs w:val="28"/>
        </w:rPr>
        <w:lastRenderedPageBreak/>
        <w:t>що дозволяє учням краще зрозуміти та запам’ятати викладений матеріал, а також зрозуміти, як застосовувати отримані знання у повсякденному житті.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Сучасна освітня технологія розвитку критичного мислення вирішує такі завдання: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Навчальна мотивація: підвищений інтерес до процесу навчання та активне сприйняття навчального матеріалу;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Інформаційна грамотність: розвиток здатності самостійно аналізувати та оцінювати роботу з інформацією будь-якої складності;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Культура письма: навчання написанню різножанрових текстів;</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Соціальна компетентність: навчання навичкам спілкування та знання відповідальності [36, c. 642].</w:t>
      </w:r>
    </w:p>
    <w:p w:rsidR="00F73A82" w:rsidRPr="009D32DB"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дослідженні </w:t>
      </w:r>
      <w:r w:rsidRPr="009D32DB">
        <w:rPr>
          <w:rFonts w:ascii="Times New Roman" w:hAnsi="Times New Roman" w:cs="Times New Roman"/>
          <w:sz w:val="28"/>
          <w:szCs w:val="28"/>
        </w:rPr>
        <w:t xml:space="preserve">Ю. Саєнко технологія критичного мислення </w:t>
      </w:r>
      <w:r>
        <w:rPr>
          <w:rFonts w:ascii="Times New Roman" w:hAnsi="Times New Roman" w:cs="Times New Roman"/>
          <w:sz w:val="28"/>
          <w:szCs w:val="28"/>
        </w:rPr>
        <w:t xml:space="preserve">розкривається як </w:t>
      </w:r>
      <w:r w:rsidRPr="009D32DB">
        <w:rPr>
          <w:rFonts w:ascii="Times New Roman" w:hAnsi="Times New Roman" w:cs="Times New Roman"/>
          <w:sz w:val="28"/>
          <w:szCs w:val="28"/>
        </w:rPr>
        <w:t xml:space="preserve">система методичних прийомів, </w:t>
      </w:r>
      <w:r>
        <w:rPr>
          <w:rFonts w:ascii="Times New Roman" w:hAnsi="Times New Roman" w:cs="Times New Roman"/>
          <w:sz w:val="28"/>
          <w:szCs w:val="28"/>
        </w:rPr>
        <w:t xml:space="preserve">що можуть застосовуватися </w:t>
      </w:r>
      <w:r w:rsidRPr="009D32DB">
        <w:rPr>
          <w:rFonts w:ascii="Times New Roman" w:hAnsi="Times New Roman" w:cs="Times New Roman"/>
          <w:sz w:val="28"/>
          <w:szCs w:val="28"/>
        </w:rPr>
        <w:t>в різних освітніх галузях, видах і формах навчання [36, c. 640]. Ця технологія дозволяє розвинути такі навички, як робота з постійно оновлюваним потоком інформації та здатність висловлювати свої думки (усно чи письмово) чітко й точно, впевнено й коректно по відношенню до інших; уміння обґрунтовувати свою думку на основі розуміння різноманітного досвіду, уявлень та уявлень; вміння вирішувати проблеми; Здатність до самонавчання (академічна мобільність); вміння співпрацювати та працювати в групах; здатність будувати конструктивні стосунки з іншими людьми [30, c.91].</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Освітня технологія розвитку критичного мислення дає змогу виховувати учнів, зокрема початкової школи: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навчальна мотивація (підвищений інтерес до процесу навчання та активне сприйняття навчального матеріалу);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інформаційна грамотність (розвиток здатності самостійно аналізувати та оцінювати роботу з інформацією будь-якої складності);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культура мовлення (формування навичок письма різного жанру);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соціальна компетентність (навчання комунікативним навичкам та знанням відповідальності).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На думку В. Гусєвої, впровадження технології критичного мислення [8, c.116]:</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1) сприяє розвитку навичок критичного мислення як складової майбутнього професіоналізму;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2) формує позитивні цінності, уміння та навички, вибираючи увагу не лише до себе;</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3) формує вміння організовувати самостійну роботу;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4) вчиться самостійно шукати необхідну інформацію, критично її «опрацьовувати» та застосовувати в певних ситуаціях і за певних умов;</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5) є сильною мотивацією для продовження навчання;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6) створює атмосферу співпраці;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7) сприяє постійній та активній професійній взаємодії;</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8) вчить робити власний вибір;</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9) приймати відповідальні рішення;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10) бути позитивним лідером команди.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Технологія розвитку критичного мислення синтезує ідеї та техніки з технологій методів колективного та групового навчання та кооперативного та розвивального навчання.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Технологія розвитку критичного мислення – це сукупність прийомів, використання яких дає змогу організувати навчальний процес таким чином, щоб забезпечити самостійну та свідому діяльність учнів для досягнення навчальної мети та сприяє залученню учнів в активному навчанні, таким чином підвищуючи якість Удосконалити знання.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Щоб тренувати критичне мислення, вчителі та учні повинні пройти три етапи:</w:t>
      </w:r>
    </w:p>
    <w:p w:rsidR="00F73A82" w:rsidRPr="00733652" w:rsidRDefault="00F73A82" w:rsidP="00F73A82">
      <w:pPr>
        <w:pStyle w:val="a3"/>
        <w:numPr>
          <w:ilvl w:val="0"/>
          <w:numId w:val="31"/>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виклик (стимулювання інтересу);</w:t>
      </w:r>
    </w:p>
    <w:p w:rsidR="00F73A82" w:rsidRPr="00733652" w:rsidRDefault="00F73A82" w:rsidP="00F73A82">
      <w:pPr>
        <w:pStyle w:val="a3"/>
        <w:numPr>
          <w:ilvl w:val="0"/>
          <w:numId w:val="31"/>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етапи реалізації змісту (розуміння матеріалу під час роботи);</w:t>
      </w:r>
    </w:p>
    <w:p w:rsidR="00F73A82" w:rsidRPr="00733652" w:rsidRDefault="00F73A82" w:rsidP="00F73A82">
      <w:pPr>
        <w:pStyle w:val="a3"/>
        <w:numPr>
          <w:ilvl w:val="0"/>
          <w:numId w:val="31"/>
        </w:numPr>
        <w:spacing w:after="0" w:line="360" w:lineRule="auto"/>
        <w:jc w:val="both"/>
        <w:rPr>
          <w:rFonts w:ascii="Times New Roman" w:hAnsi="Times New Roman" w:cs="Times New Roman"/>
          <w:sz w:val="28"/>
          <w:szCs w:val="28"/>
        </w:rPr>
      </w:pPr>
      <w:r w:rsidRPr="00733652">
        <w:rPr>
          <w:rFonts w:ascii="Times New Roman" w:hAnsi="Times New Roman" w:cs="Times New Roman"/>
          <w:sz w:val="28"/>
          <w:szCs w:val="28"/>
        </w:rPr>
        <w:t>рефлексія  (узагальнення, синтез).</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Завдання етапу виклику: актуалізація знань і зв’язків учнів з вивченим матеріалом; викликати пізнавальний інтерес до матеріалу; допомогти учням визначити власний напрям у вивченні предмета.</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Завдання етапу реалізації змісту: Підтримка в активному сприйнятті навчального матеріалу; допомогти зв'язати старі знання з новими.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Завдання фази рефлексії: Допомога в самостійному конспектуванні навчального матеріалу; допомогти самостійно визначити напрямок подальшого вивчення матеріалу.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Спочатку учні повинні звикнути до вивчення та сприйняття нової інформації, згадати вже відоме з теми уроку, потім ознайомитися з новою інформацією і на етапі рефлексії закріпити її, обмірковуючи отримані знання. що необхідно і як це можна реалізувати на практиці.</w:t>
      </w:r>
      <w:r>
        <w:rPr>
          <w:rFonts w:ascii="Times New Roman" w:hAnsi="Times New Roman" w:cs="Times New Roman"/>
          <w:sz w:val="28"/>
          <w:szCs w:val="28"/>
        </w:rPr>
        <w:t xml:space="preserve"> Способи діяльності,  що характеризують фазу виклику</w:t>
      </w:r>
      <w:r w:rsidRPr="009D32DB">
        <w:rPr>
          <w:rFonts w:ascii="Times New Roman" w:hAnsi="Times New Roman" w:cs="Times New Roman"/>
          <w:sz w:val="28"/>
          <w:szCs w:val="28"/>
        </w:rPr>
        <w:t xml:space="preserve"> дозволяють учням </w:t>
      </w:r>
      <w:r>
        <w:rPr>
          <w:rFonts w:ascii="Times New Roman" w:hAnsi="Times New Roman" w:cs="Times New Roman"/>
          <w:sz w:val="28"/>
          <w:szCs w:val="28"/>
        </w:rPr>
        <w:t xml:space="preserve">сприймати та усвідомлювати отриману </w:t>
      </w:r>
      <w:r w:rsidRPr="009D32DB">
        <w:rPr>
          <w:rFonts w:ascii="Times New Roman" w:hAnsi="Times New Roman" w:cs="Times New Roman"/>
          <w:sz w:val="28"/>
          <w:szCs w:val="28"/>
        </w:rPr>
        <w:t>інформацію, виявити протиріччя та</w:t>
      </w:r>
      <w:r>
        <w:rPr>
          <w:rFonts w:ascii="Times New Roman" w:hAnsi="Times New Roman" w:cs="Times New Roman"/>
          <w:sz w:val="28"/>
          <w:szCs w:val="28"/>
        </w:rPr>
        <w:t xml:space="preserve"> нез’ясовані аспекти</w:t>
      </w:r>
      <w:r w:rsidRPr="009D32DB">
        <w:rPr>
          <w:rFonts w:ascii="Times New Roman" w:hAnsi="Times New Roman" w:cs="Times New Roman"/>
          <w:sz w:val="28"/>
          <w:szCs w:val="28"/>
        </w:rPr>
        <w:t>, які визначають напрямок подальшого пошуку інформації. До таких методів належать: кластер, кошик ідей, асоціативний кущ, мозковий штурм, дерево передбачень, робота в парах, правильні та неправильні судження, діаграма Венна, вільне письмо [27, c.373].</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Після початку такого уроку вчитель скеровує учнів формулювати запитання, досліджувати, розуміти матеріал, відповідати на попередні запитання, визначати нові питання та намагатися відповісти на них. Цей другий етап навчання є основним етапом курсу і називається етапом формування знань. Цей етап має на меті: порівняти очікування студентів із тим, що вивчається; переглянути очікування та висловити но</w:t>
      </w:r>
      <w:r w:rsidR="00127554">
        <w:rPr>
          <w:rFonts w:ascii="Times New Roman" w:hAnsi="Times New Roman" w:cs="Times New Roman"/>
          <w:sz w:val="28"/>
          <w:szCs w:val="28"/>
        </w:rPr>
        <w:t>ві; визначити ключові моменти; к</w:t>
      </w:r>
      <w:r w:rsidRPr="009D32DB">
        <w:rPr>
          <w:rFonts w:ascii="Times New Roman" w:hAnsi="Times New Roman" w:cs="Times New Roman"/>
          <w:sz w:val="28"/>
          <w:szCs w:val="28"/>
        </w:rPr>
        <w:t>онтролювати процеси мислення (процеси мислення учнів); робити висновки та узагальнювати матеріал; поєднувати зміст уроку з о</w:t>
      </w:r>
      <w:r w:rsidR="00127554">
        <w:rPr>
          <w:rFonts w:ascii="Times New Roman" w:hAnsi="Times New Roman" w:cs="Times New Roman"/>
          <w:sz w:val="28"/>
          <w:szCs w:val="28"/>
        </w:rPr>
        <w:t>собистими переживаннями учнів; с</w:t>
      </w:r>
      <w:r w:rsidRPr="009D32DB">
        <w:rPr>
          <w:rFonts w:ascii="Times New Roman" w:hAnsi="Times New Roman" w:cs="Times New Roman"/>
          <w:sz w:val="28"/>
          <w:szCs w:val="28"/>
        </w:rPr>
        <w:t>тавте запитання щодо вивченого на уроці матеріалу [18]. На цьому етапі використовуються такі методи, як дискусія, читання з позначеннями, «тонкі» і «товсті» запитання, концептуальна карта, читання в парах, навчання через навчання, концептуальна таблиця.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 xml:space="preserve"> Коли учні зрозуміють ідеї уроку, вони повинні перейти до наступного етапу до кінця уроку. Учитель заохочує студентів поміркувати над тим, чого вони навчилися, і запитати себе, що це означає для них, як це змінює їхні упередження та як вони можуть цим скористатися. Цей третій етап уроку називається етапом закріплення і спрямований на: узагальнення основних думок; інтерпретувати вивчене; Обмін ідеями; виявити особисте ставлення; Спробуйте ці ідеї. оцінити, як проходить процес навчання; поставити додаткові запитання [18, с. 12-13]. На етапі рефлексії доцільно використовувати прийоми: сенкан, журнал, шкала думок, кластер, куб, прийняття позиції, «більше – менше – цікаво».</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І. Кашуб’як, визначаючи ефективні методи та технологічні прийоми розвитку критичного мислення молодших школярів, дає власну назву триетапній структурі уроку [12, с.81]:</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1. Етап актуалізації знань і мотивації учнів до навчальної діяльності, спрямований на привернення уваги учнів до проблеми та виклик інтересу до проблеми, що обговорюється.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2. Етап сприйняття та розуміння навчального матеріалу під час практичної діяльності включає представлення теми та очікуваних результатів навчання, забезпечення розуміння учнями змісту своєї діяльності та надання на цій основі навчальної інформації для виконання практичних завдань.</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xml:space="preserve">3 Етап закріплення знань, умінь і навичок </w:t>
      </w:r>
      <w:r>
        <w:rPr>
          <w:rFonts w:ascii="Times New Roman" w:hAnsi="Times New Roman" w:cs="Times New Roman"/>
          <w:sz w:val="28"/>
          <w:szCs w:val="28"/>
        </w:rPr>
        <w:t xml:space="preserve">передбачає вживання набутих </w:t>
      </w:r>
      <w:r w:rsidRPr="009D32DB">
        <w:rPr>
          <w:rFonts w:ascii="Times New Roman" w:hAnsi="Times New Roman" w:cs="Times New Roman"/>
          <w:sz w:val="28"/>
          <w:szCs w:val="28"/>
        </w:rPr>
        <w:t xml:space="preserve">знань, умінь, навичок, відповідно до </w:t>
      </w:r>
      <w:r>
        <w:rPr>
          <w:rFonts w:ascii="Times New Roman" w:hAnsi="Times New Roman" w:cs="Times New Roman"/>
          <w:sz w:val="28"/>
          <w:szCs w:val="28"/>
        </w:rPr>
        <w:t xml:space="preserve">прогнозованих </w:t>
      </w:r>
      <w:r w:rsidRPr="009D32DB">
        <w:rPr>
          <w:rFonts w:ascii="Times New Roman" w:hAnsi="Times New Roman" w:cs="Times New Roman"/>
          <w:sz w:val="28"/>
          <w:szCs w:val="28"/>
        </w:rPr>
        <w:t>результатів уроку, узагальнення</w:t>
      </w:r>
      <w:r>
        <w:rPr>
          <w:rFonts w:ascii="Times New Roman" w:hAnsi="Times New Roman" w:cs="Times New Roman"/>
          <w:sz w:val="28"/>
          <w:szCs w:val="28"/>
        </w:rPr>
        <w:t xml:space="preserve"> отриманих даних</w:t>
      </w:r>
      <w:r w:rsidRPr="009D32DB">
        <w:rPr>
          <w:rFonts w:ascii="Times New Roman" w:hAnsi="Times New Roman" w:cs="Times New Roman"/>
          <w:sz w:val="28"/>
          <w:szCs w:val="28"/>
        </w:rPr>
        <w:t>, підбиття підсумків, оцінювання результатів</w:t>
      </w:r>
      <w:r>
        <w:rPr>
          <w:rFonts w:ascii="Times New Roman" w:hAnsi="Times New Roman" w:cs="Times New Roman"/>
          <w:sz w:val="28"/>
          <w:szCs w:val="28"/>
        </w:rPr>
        <w:t xml:space="preserve"> діяльності</w:t>
      </w:r>
      <w:r w:rsidRPr="009D32DB">
        <w:rPr>
          <w:rFonts w:ascii="Times New Roman" w:hAnsi="Times New Roman" w:cs="Times New Roman"/>
          <w:sz w:val="28"/>
          <w:szCs w:val="28"/>
        </w:rPr>
        <w:t>, рефлексія.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За умови впровадження технології критичного мислення очікуються такі результати: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Учні самостійно опрацьовують нові знання.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Заучують матеріал так, як вони його розуміють.</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Активний обмін думками.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Покращувати та поповнювати словниковий запас.</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 Є різні міркування.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Вибір правильних варіантів.</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Використання технологій розвитку критичного мислення для вивчення навчальних дисциплін створює додаткову мотивацію до навчання.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Системне впровадження цієї технології призводить до того, що учні поступово оволодівають нею не тільки як освітньою технологією, вмінням самостійно вчитися, критично мислити, а й застосовувати отримані знання в житті [7, c. 23-24].</w:t>
      </w:r>
    </w:p>
    <w:p w:rsidR="00F73A82" w:rsidRPr="009D32DB" w:rsidRDefault="00127554"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Мислення – </w:t>
      </w:r>
      <w:r w:rsidR="00F73A82" w:rsidRPr="009D32DB">
        <w:rPr>
          <w:rFonts w:ascii="Times New Roman" w:hAnsi="Times New Roman" w:cs="Times New Roman"/>
          <w:sz w:val="28"/>
          <w:szCs w:val="28"/>
        </w:rPr>
        <w:t>це процес опосередкованого й узагальненого відображення людиною предметів і явищ об'єктивної дійсності в їх істотних властивостях, зв'язках і відношеннях. Відмінність мислення від інших психічних процесів полягає в тому, що воно завжди спрямоване на вирішення конкретної проблеми.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Критичне мислення передбачає прийняття ідей та аналіз висновків; порівняння з протилежними точками зору; Розробіть систему доказів для підтримки відповідної точки зору та виберіть позицію на основі цих доказів. Критичне</w:t>
      </w:r>
      <w:r w:rsidR="00127554">
        <w:rPr>
          <w:rFonts w:ascii="Times New Roman" w:hAnsi="Times New Roman" w:cs="Times New Roman"/>
          <w:sz w:val="28"/>
          <w:szCs w:val="28"/>
        </w:rPr>
        <w:t xml:space="preserve"> мислення – </w:t>
      </w:r>
      <w:r w:rsidRPr="009D32DB">
        <w:rPr>
          <w:rFonts w:ascii="Times New Roman" w:hAnsi="Times New Roman" w:cs="Times New Roman"/>
          <w:sz w:val="28"/>
          <w:szCs w:val="28"/>
        </w:rPr>
        <w:t>це підпроцес творчої інтеграції ідей та джерел, переоцінки та реконструкції концепцій та інформації. Це активний та інтерактивний процес навчання, який відбувається одночасно на кількох рівнях.</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Критичне мислення – складний процес. Часто вважають, що це можуть зрозуміти лише старші учні. Але це не так. Молодші школярі можуть займатися критичним мисленням на належному рівні. Вам подобається брати участь у вирішенні складних завдань і ви маєте чудові навички прийняття рішень.</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Щоб добре керувати інформацією, студенти повинні вміти застосовувати низку практичних навичок мислення, які дозволять їм ефективно перетворювати інформацію на значущі ідеї, які потім можна втілити в життя. Іншими словами, вони повинні стати тими, хто мислить і навчається критично.</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Ця методична система, реалізована в навчально-виховному процесі, створює умови, що дозволяють вчителю контролювати навчання школярів. Це дає вчителям можливість:</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активізувати рефлексію;</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формулювати цілі навчання;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залучати учнів до плідної дискусії;</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мотивувати навчання учнів;</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активно залучати студентів до навчального процесу;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стимулювати зміни;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показувати різні точки зору;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допомогти учням поставити власні запитання;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забезпечити обробку інформації;</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набути критичного мислення.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Керуючи навчальним процесом, вчитель стає не просто каналом передачі інформації. Критичне мислення вимагає вміння розуміти і думати про те, що людина знає і думає. За будь-яких умов учні вчаться розпізнавати їх значення та розуміння. Вони часто недостатньо активізують свої попередні знання, що ускладнює сприйняття нової інформації. Якщо попередні знання недостатньо активовані, учні можуть заплутатися щодо нового матеріалу, ускладнюючи подальше навчання. Щоб навчитися мислити критично, студенти повинні знати, що вони знають.</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Критичне осмислення та аналіз вимагає вдумливого та творчого залучення до нових знань і способів їх адаптації до вже відомого, а також способів, якими ці знання можуть бути змінені у світлі нової інформації. Це активний процес. Потрібен час, увага і бажання вдосконалюватися. Зазвичай це не відбувається спонтанно. Учням слід надати достатньо часу для оновлення своїх попередніх знань і забезпечити їхню участь у систематичному процесі перегляду знань і переформатування шаблонів [1, c. 27-28].</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Щоб стимулювати критичне мислення, вчитель повинен:</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lastRenderedPageBreak/>
        <w:t>- дати час і надати можливості для критичних установок;</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дозволити учням мислити вільно;</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сприймати різні ідеї та думки;</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сприяти активній участі учнів у навчальному процесі;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створити для учнів сприятливу атмосферу, в якій висміювання стає неможливим;</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висловити впевненість у здатності кожного учня продовжувати робити критичні судження;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показати різні точки зору;</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допомогти учням ставити власні запитання;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забезпечувати обробку інформації;</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здобути критичне мислення.</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Для того щоб почати ефективно практикувати критичне мислення, учні повинні: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розвивати впевненість у собі, розуміння цінностей власних думок та ідей;</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брати активну участь у навчальному процесі;</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ставитися з повагою до різноманітних думок;</w:t>
      </w:r>
    </w:p>
    <w:p w:rsidR="00F73A82" w:rsidRPr="009D32DB" w:rsidRDefault="00F73A82" w:rsidP="00F73A82">
      <w:pPr>
        <w:spacing w:after="0" w:line="360" w:lineRule="auto"/>
        <w:ind w:firstLine="709"/>
        <w:jc w:val="both"/>
        <w:rPr>
          <w:rFonts w:ascii="Times New Roman" w:hAnsi="Times New Roman" w:cs="Times New Roman"/>
          <w:sz w:val="28"/>
          <w:szCs w:val="28"/>
        </w:rPr>
      </w:pPr>
      <w:r w:rsidRPr="009D32DB">
        <w:rPr>
          <w:rFonts w:ascii="Times New Roman" w:hAnsi="Times New Roman" w:cs="Times New Roman"/>
          <w:sz w:val="28"/>
          <w:szCs w:val="28"/>
        </w:rPr>
        <w:t>– бути готовими продовжувати і відкидати судження [32].</w:t>
      </w:r>
    </w:p>
    <w:p w:rsidR="00F73A82" w:rsidRPr="009D32DB"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Підсумовуючи результати теоретичного аналізу наукових джерел, слід зазначити про ефективний вплив </w:t>
      </w:r>
      <w:r w:rsidRPr="009D32DB">
        <w:rPr>
          <w:rFonts w:ascii="Times New Roman" w:hAnsi="Times New Roman" w:cs="Times New Roman"/>
          <w:sz w:val="28"/>
          <w:szCs w:val="28"/>
        </w:rPr>
        <w:t>метод</w:t>
      </w:r>
      <w:r>
        <w:rPr>
          <w:rFonts w:ascii="Times New Roman" w:hAnsi="Times New Roman" w:cs="Times New Roman"/>
          <w:sz w:val="28"/>
          <w:szCs w:val="28"/>
        </w:rPr>
        <w:t>ів</w:t>
      </w:r>
      <w:r w:rsidRPr="009D32DB">
        <w:rPr>
          <w:rFonts w:ascii="Times New Roman" w:hAnsi="Times New Roman" w:cs="Times New Roman"/>
          <w:sz w:val="28"/>
          <w:szCs w:val="28"/>
        </w:rPr>
        <w:t xml:space="preserve"> та методичн</w:t>
      </w:r>
      <w:r>
        <w:rPr>
          <w:rFonts w:ascii="Times New Roman" w:hAnsi="Times New Roman" w:cs="Times New Roman"/>
          <w:sz w:val="28"/>
          <w:szCs w:val="28"/>
        </w:rPr>
        <w:t>их</w:t>
      </w:r>
      <w:r w:rsidRPr="009D32DB">
        <w:rPr>
          <w:rFonts w:ascii="Times New Roman" w:hAnsi="Times New Roman" w:cs="Times New Roman"/>
          <w:sz w:val="28"/>
          <w:szCs w:val="28"/>
        </w:rPr>
        <w:t xml:space="preserve"> прийом</w:t>
      </w:r>
      <w:r>
        <w:rPr>
          <w:rFonts w:ascii="Times New Roman" w:hAnsi="Times New Roman" w:cs="Times New Roman"/>
          <w:sz w:val="28"/>
          <w:szCs w:val="28"/>
        </w:rPr>
        <w:t>ів</w:t>
      </w:r>
      <w:r w:rsidRPr="00BF7B51">
        <w:rPr>
          <w:rFonts w:ascii="Times New Roman" w:hAnsi="Times New Roman" w:cs="Times New Roman"/>
          <w:sz w:val="28"/>
          <w:szCs w:val="28"/>
        </w:rPr>
        <w:t xml:space="preserve"> </w:t>
      </w:r>
      <w:r w:rsidRPr="009D32DB">
        <w:rPr>
          <w:rFonts w:ascii="Times New Roman" w:hAnsi="Times New Roman" w:cs="Times New Roman"/>
          <w:sz w:val="28"/>
          <w:szCs w:val="28"/>
        </w:rPr>
        <w:t xml:space="preserve">для формування критичного мислення </w:t>
      </w:r>
      <w:r>
        <w:rPr>
          <w:rFonts w:ascii="Times New Roman" w:hAnsi="Times New Roman" w:cs="Times New Roman"/>
          <w:sz w:val="28"/>
          <w:szCs w:val="28"/>
        </w:rPr>
        <w:t xml:space="preserve">учнів початкової школи, </w:t>
      </w:r>
      <w:r w:rsidRPr="009D32DB">
        <w:rPr>
          <w:rFonts w:ascii="Times New Roman" w:hAnsi="Times New Roman" w:cs="Times New Roman"/>
          <w:sz w:val="28"/>
          <w:szCs w:val="28"/>
        </w:rPr>
        <w:t xml:space="preserve">які </w:t>
      </w:r>
      <w:r>
        <w:rPr>
          <w:rFonts w:ascii="Times New Roman" w:hAnsi="Times New Roman" w:cs="Times New Roman"/>
          <w:sz w:val="28"/>
          <w:szCs w:val="28"/>
        </w:rPr>
        <w:t xml:space="preserve">сприяють творчому підходу до організації навчальної діяльності, </w:t>
      </w:r>
      <w:r w:rsidRPr="009D32DB">
        <w:rPr>
          <w:rFonts w:ascii="Times New Roman" w:hAnsi="Times New Roman" w:cs="Times New Roman"/>
          <w:sz w:val="28"/>
          <w:szCs w:val="28"/>
        </w:rPr>
        <w:t xml:space="preserve">вчать учнів мислити, </w:t>
      </w:r>
      <w:r>
        <w:rPr>
          <w:rFonts w:ascii="Times New Roman" w:hAnsi="Times New Roman" w:cs="Times New Roman"/>
          <w:sz w:val="28"/>
          <w:szCs w:val="28"/>
        </w:rPr>
        <w:t>зосереджувати увагу на головних даних</w:t>
      </w:r>
      <w:r w:rsidRPr="009D32DB">
        <w:rPr>
          <w:rFonts w:ascii="Times New Roman" w:hAnsi="Times New Roman" w:cs="Times New Roman"/>
          <w:sz w:val="28"/>
          <w:szCs w:val="28"/>
        </w:rPr>
        <w:t>, висловлювати й аргументувати власні думки.</w:t>
      </w:r>
    </w:p>
    <w:p w:rsidR="00F73A82" w:rsidRPr="00733652" w:rsidRDefault="00F73A82" w:rsidP="00F73A82">
      <w:pPr>
        <w:spacing w:after="0" w:line="360" w:lineRule="auto"/>
        <w:jc w:val="both"/>
        <w:rPr>
          <w:rFonts w:ascii="Times New Roman" w:hAnsi="Times New Roman" w:cs="Times New Roman"/>
          <w:sz w:val="28"/>
          <w:szCs w:val="28"/>
        </w:rPr>
      </w:pPr>
    </w:p>
    <w:p w:rsidR="00F73A82" w:rsidRDefault="00F73A82" w:rsidP="00F73A82">
      <w:pPr>
        <w:spacing w:after="0" w:line="360" w:lineRule="auto"/>
        <w:ind w:firstLine="709"/>
        <w:jc w:val="both"/>
        <w:rPr>
          <w:rFonts w:ascii="Times New Roman" w:hAnsi="Times New Roman" w:cs="Times New Roman"/>
          <w:b/>
          <w:sz w:val="28"/>
          <w:szCs w:val="28"/>
        </w:rPr>
      </w:pPr>
    </w:p>
    <w:p w:rsidR="00F73A82" w:rsidRPr="00324631" w:rsidRDefault="00F73A82" w:rsidP="00F73A82">
      <w:pPr>
        <w:spacing w:after="0" w:line="360" w:lineRule="auto"/>
        <w:ind w:firstLine="709"/>
        <w:jc w:val="both"/>
        <w:rPr>
          <w:rFonts w:ascii="Times New Roman" w:hAnsi="Times New Roman" w:cs="Times New Roman"/>
          <w:b/>
          <w:sz w:val="28"/>
          <w:szCs w:val="28"/>
        </w:rPr>
      </w:pPr>
    </w:p>
    <w:p w:rsidR="00F73A82" w:rsidRDefault="00F73A82" w:rsidP="00F73A82">
      <w:pPr>
        <w:rPr>
          <w:rFonts w:ascii="Times New Roman" w:hAnsi="Times New Roman" w:cs="Times New Roman"/>
          <w:b/>
          <w:sz w:val="28"/>
          <w:szCs w:val="28"/>
        </w:rPr>
      </w:pPr>
      <w:r>
        <w:rPr>
          <w:rFonts w:ascii="Times New Roman" w:hAnsi="Times New Roman" w:cs="Times New Roman"/>
          <w:b/>
          <w:sz w:val="28"/>
          <w:szCs w:val="28"/>
        </w:rPr>
        <w:br w:type="page"/>
      </w:r>
    </w:p>
    <w:p w:rsidR="00F73A82" w:rsidRDefault="00F73A82" w:rsidP="00F73A82">
      <w:pPr>
        <w:spacing w:after="0" w:line="360" w:lineRule="auto"/>
        <w:ind w:firstLine="709"/>
        <w:jc w:val="both"/>
        <w:outlineLvl w:val="1"/>
        <w:rPr>
          <w:rFonts w:ascii="Times New Roman" w:hAnsi="Times New Roman" w:cs="Times New Roman"/>
          <w:b/>
          <w:sz w:val="28"/>
          <w:szCs w:val="28"/>
        </w:rPr>
      </w:pPr>
      <w:bookmarkStart w:id="2" w:name="_Toc152425977"/>
      <w:r w:rsidRPr="004115CD">
        <w:rPr>
          <w:rFonts w:ascii="Times New Roman" w:hAnsi="Times New Roman" w:cs="Times New Roman"/>
          <w:b/>
          <w:sz w:val="28"/>
          <w:szCs w:val="28"/>
        </w:rPr>
        <w:lastRenderedPageBreak/>
        <w:t xml:space="preserve">Висновок до </w:t>
      </w:r>
      <w:r w:rsidR="00127554">
        <w:rPr>
          <w:rFonts w:ascii="Times New Roman" w:hAnsi="Times New Roman" w:cs="Times New Roman"/>
          <w:b/>
          <w:sz w:val="28"/>
          <w:szCs w:val="28"/>
        </w:rPr>
        <w:t>І Р</w:t>
      </w:r>
      <w:r w:rsidRPr="004115CD">
        <w:rPr>
          <w:rFonts w:ascii="Times New Roman" w:hAnsi="Times New Roman" w:cs="Times New Roman"/>
          <w:b/>
          <w:sz w:val="28"/>
          <w:szCs w:val="28"/>
        </w:rPr>
        <w:t xml:space="preserve">озділу </w:t>
      </w:r>
      <w:bookmarkEnd w:id="2"/>
    </w:p>
    <w:p w:rsidR="00F73A82" w:rsidRDefault="00F73A82" w:rsidP="00F73A82">
      <w:pPr>
        <w:spacing w:after="0" w:line="360" w:lineRule="auto"/>
        <w:ind w:firstLine="709"/>
        <w:jc w:val="both"/>
        <w:rPr>
          <w:rFonts w:ascii="Times New Roman" w:hAnsi="Times New Roman" w:cs="Times New Roman"/>
          <w:sz w:val="28"/>
          <w:szCs w:val="28"/>
        </w:rPr>
      </w:pPr>
    </w:p>
    <w:p w:rsidR="00F73A82" w:rsidRPr="0035284C"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результаті аналізу науково-методичних джерел, які розкривають теоретичні аспекти</w:t>
      </w:r>
      <w:r w:rsidRPr="0035284C">
        <w:rPr>
          <w:rFonts w:ascii="Times New Roman" w:hAnsi="Times New Roman" w:cs="Times New Roman"/>
          <w:sz w:val="28"/>
          <w:szCs w:val="28"/>
        </w:rPr>
        <w:t xml:space="preserve"> проблеми розвитку критичного мислення в початковій школі</w:t>
      </w:r>
      <w:r>
        <w:rPr>
          <w:rFonts w:ascii="Times New Roman" w:hAnsi="Times New Roman" w:cs="Times New Roman"/>
          <w:sz w:val="28"/>
          <w:szCs w:val="28"/>
        </w:rPr>
        <w:t xml:space="preserve"> нами було здійснено ґрунтовний а</w:t>
      </w:r>
      <w:r w:rsidRPr="0035284C">
        <w:rPr>
          <w:rFonts w:ascii="Times New Roman" w:hAnsi="Times New Roman" w:cs="Times New Roman"/>
          <w:sz w:val="28"/>
          <w:szCs w:val="28"/>
        </w:rPr>
        <w:t>наліз феномену критичного мислення у сучасних дослідженнях</w:t>
      </w:r>
      <w:r>
        <w:rPr>
          <w:rFonts w:ascii="Times New Roman" w:hAnsi="Times New Roman" w:cs="Times New Roman"/>
          <w:sz w:val="28"/>
          <w:szCs w:val="28"/>
        </w:rPr>
        <w:t>, що дозволило охарактеризувати дане поняття з точки зору різних підходів до визначення сутності досліджуваного поняття.</w:t>
      </w:r>
    </w:p>
    <w:p w:rsidR="00F73A82" w:rsidRPr="0035284C"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5284C">
        <w:rPr>
          <w:rFonts w:ascii="Times New Roman" w:hAnsi="Times New Roman" w:cs="Times New Roman"/>
          <w:sz w:val="28"/>
          <w:szCs w:val="28"/>
        </w:rPr>
        <w:t xml:space="preserve">гляд та аналіз численної кількості визначень зарубіжних і вітчизняних учених свідчить про теоретичну та практичну актуальність питання. </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своєму дослідженні розглядаємо критичне мислення як:</w:t>
      </w:r>
    </w:p>
    <w:p w:rsidR="00F73A82" w:rsidRPr="00F17D41" w:rsidRDefault="00F73A82" w:rsidP="00F73A82">
      <w:pPr>
        <w:pStyle w:val="a3"/>
        <w:numPr>
          <w:ilvl w:val="0"/>
          <w:numId w:val="18"/>
        </w:numPr>
        <w:spacing w:after="0" w:line="360" w:lineRule="auto"/>
        <w:ind w:left="0" w:firstLine="709"/>
        <w:jc w:val="both"/>
        <w:rPr>
          <w:rFonts w:ascii="Times New Roman" w:hAnsi="Times New Roman" w:cs="Times New Roman"/>
          <w:sz w:val="28"/>
          <w:szCs w:val="28"/>
        </w:rPr>
      </w:pPr>
      <w:r w:rsidRPr="00F17D41">
        <w:rPr>
          <w:rFonts w:ascii="Times New Roman" w:hAnsi="Times New Roman" w:cs="Times New Roman"/>
          <w:sz w:val="28"/>
          <w:szCs w:val="28"/>
        </w:rPr>
        <w:t>ставлення людини до вміння вдумливо розглядати проблеми та питання, що належать до кола власного досвіду; Знання методів логічного дослідження та аргументації (Е. Глассер);</w:t>
      </w:r>
    </w:p>
    <w:p w:rsidR="00F73A82" w:rsidRPr="00F17D41" w:rsidRDefault="00F73A82" w:rsidP="00F73A82">
      <w:pPr>
        <w:pStyle w:val="a3"/>
        <w:numPr>
          <w:ilvl w:val="0"/>
          <w:numId w:val="18"/>
        </w:numPr>
        <w:spacing w:after="0" w:line="360" w:lineRule="auto"/>
        <w:ind w:left="0" w:firstLine="709"/>
        <w:jc w:val="both"/>
        <w:rPr>
          <w:rFonts w:ascii="Times New Roman" w:hAnsi="Times New Roman" w:cs="Times New Roman"/>
          <w:sz w:val="28"/>
          <w:szCs w:val="28"/>
        </w:rPr>
      </w:pPr>
      <w:r w:rsidRPr="00F17D41">
        <w:rPr>
          <w:rFonts w:ascii="Times New Roman" w:hAnsi="Times New Roman" w:cs="Times New Roman"/>
          <w:sz w:val="28"/>
          <w:szCs w:val="28"/>
        </w:rPr>
        <w:t>- дисципліноване, самокероване, саморегульоване мислення, яке демонструє досконалість мислення і відповідає певному способу мислення чи орієнтації (Р. Пол);</w:t>
      </w:r>
    </w:p>
    <w:p w:rsidR="00F73A82" w:rsidRPr="00F17D41" w:rsidRDefault="00F73A82" w:rsidP="00F73A82">
      <w:pPr>
        <w:pStyle w:val="a3"/>
        <w:numPr>
          <w:ilvl w:val="0"/>
          <w:numId w:val="18"/>
        </w:numPr>
        <w:spacing w:after="0" w:line="360" w:lineRule="auto"/>
        <w:ind w:left="0" w:firstLine="709"/>
        <w:jc w:val="both"/>
        <w:rPr>
          <w:rFonts w:ascii="Times New Roman" w:hAnsi="Times New Roman" w:cs="Times New Roman"/>
          <w:sz w:val="28"/>
          <w:szCs w:val="28"/>
        </w:rPr>
      </w:pPr>
      <w:r w:rsidRPr="00F17D41">
        <w:rPr>
          <w:rFonts w:ascii="Times New Roman" w:hAnsi="Times New Roman" w:cs="Times New Roman"/>
          <w:sz w:val="28"/>
          <w:szCs w:val="28"/>
        </w:rPr>
        <w:t>- підхід до мислення, де особливий акцент робиться на здатності формулювати самостійні твердження чи думки та підкріплювати їх аргументами (А. Кроуфорд);</w:t>
      </w:r>
    </w:p>
    <w:p w:rsidR="00F73A82" w:rsidRPr="00F17D41" w:rsidRDefault="00F73A82" w:rsidP="00F73A82">
      <w:pPr>
        <w:pStyle w:val="a3"/>
        <w:numPr>
          <w:ilvl w:val="0"/>
          <w:numId w:val="18"/>
        </w:numPr>
        <w:spacing w:after="0" w:line="360" w:lineRule="auto"/>
        <w:ind w:left="0" w:firstLine="709"/>
        <w:jc w:val="both"/>
        <w:rPr>
          <w:rFonts w:ascii="Times New Roman" w:hAnsi="Times New Roman" w:cs="Times New Roman"/>
          <w:sz w:val="28"/>
          <w:szCs w:val="28"/>
        </w:rPr>
      </w:pPr>
      <w:r w:rsidRPr="00F17D41">
        <w:rPr>
          <w:rFonts w:ascii="Times New Roman" w:hAnsi="Times New Roman" w:cs="Times New Roman"/>
          <w:sz w:val="28"/>
          <w:szCs w:val="28"/>
        </w:rPr>
        <w:t>- розумне рефлексивне мислення, зосереджене на прийнятті рішення, у що вірити і що робити (Дж.А. Браус, Д. Вуд);</w:t>
      </w:r>
    </w:p>
    <w:p w:rsidR="00F73A82" w:rsidRPr="00F17D41" w:rsidRDefault="00F73A82" w:rsidP="00F73A82">
      <w:pPr>
        <w:pStyle w:val="a3"/>
        <w:numPr>
          <w:ilvl w:val="0"/>
          <w:numId w:val="18"/>
        </w:numPr>
        <w:spacing w:after="0" w:line="360" w:lineRule="auto"/>
        <w:ind w:left="0" w:firstLine="709"/>
        <w:jc w:val="both"/>
        <w:rPr>
          <w:rFonts w:ascii="Times New Roman" w:hAnsi="Times New Roman" w:cs="Times New Roman"/>
          <w:sz w:val="28"/>
          <w:szCs w:val="28"/>
        </w:rPr>
      </w:pPr>
      <w:r w:rsidRPr="00F17D41">
        <w:rPr>
          <w:rFonts w:ascii="Times New Roman" w:hAnsi="Times New Roman" w:cs="Times New Roman"/>
          <w:sz w:val="28"/>
          <w:szCs w:val="28"/>
        </w:rPr>
        <w:t>- уміння використовувати певні методи обробки інформації, що дозволяють досягти бажаного результату (С. Терно);</w:t>
      </w:r>
    </w:p>
    <w:p w:rsidR="00F73A82" w:rsidRDefault="00F73A82" w:rsidP="00F73A82">
      <w:pPr>
        <w:pStyle w:val="a3"/>
        <w:numPr>
          <w:ilvl w:val="0"/>
          <w:numId w:val="18"/>
        </w:numPr>
        <w:spacing w:after="0" w:line="360" w:lineRule="auto"/>
        <w:ind w:left="0" w:firstLine="709"/>
        <w:jc w:val="both"/>
        <w:rPr>
          <w:rFonts w:ascii="Times New Roman" w:hAnsi="Times New Roman" w:cs="Times New Roman"/>
          <w:sz w:val="28"/>
          <w:szCs w:val="28"/>
        </w:rPr>
      </w:pPr>
      <w:r w:rsidRPr="00F17D41">
        <w:rPr>
          <w:rFonts w:ascii="Times New Roman" w:hAnsi="Times New Roman" w:cs="Times New Roman"/>
          <w:sz w:val="28"/>
          <w:szCs w:val="28"/>
        </w:rPr>
        <w:t>- розумова активність, стійкість до інших розумових операцій, здатність визначати і розв'язувати проблему, здатність оцінювати явища, дійсність, уміння використовувати різні методи інформації (М. Починкова).</w:t>
      </w:r>
    </w:p>
    <w:p w:rsidR="00F73A82" w:rsidRPr="0035284C" w:rsidRDefault="00F73A82" w:rsidP="00F73A82">
      <w:pPr>
        <w:spacing w:after="0" w:line="360" w:lineRule="auto"/>
        <w:ind w:firstLine="709"/>
        <w:jc w:val="both"/>
        <w:rPr>
          <w:rFonts w:ascii="Times New Roman" w:hAnsi="Times New Roman" w:cs="Times New Roman"/>
          <w:sz w:val="28"/>
          <w:szCs w:val="28"/>
        </w:rPr>
      </w:pPr>
      <w:r w:rsidRPr="0035284C">
        <w:rPr>
          <w:rFonts w:ascii="Times New Roman" w:hAnsi="Times New Roman" w:cs="Times New Roman"/>
          <w:sz w:val="28"/>
          <w:szCs w:val="28"/>
        </w:rPr>
        <w:t xml:space="preserve">Ми розділяємо думку вищезазначених учених, адже, проаналізувавши значну кількість психолого-педагогічної літератури, можна говорити що </w:t>
      </w:r>
      <w:r w:rsidRPr="0035284C">
        <w:rPr>
          <w:rFonts w:ascii="Times New Roman" w:hAnsi="Times New Roman" w:cs="Times New Roman"/>
          <w:sz w:val="28"/>
          <w:szCs w:val="28"/>
        </w:rPr>
        <w:lastRenderedPageBreak/>
        <w:t>критичне мислення розвивається в особистості лише тоді, коли для цього створені необхідні умови, у яких і проявляється дана здатність.</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Розглядаючи різні трактування </w:t>
      </w:r>
      <w:r w:rsidRPr="0035284C">
        <w:rPr>
          <w:rFonts w:ascii="Times New Roman" w:hAnsi="Times New Roman" w:cs="Times New Roman"/>
          <w:sz w:val="28"/>
          <w:szCs w:val="28"/>
        </w:rPr>
        <w:t xml:space="preserve">поняття критичне мислення </w:t>
      </w:r>
      <w:r>
        <w:rPr>
          <w:rFonts w:ascii="Times New Roman" w:hAnsi="Times New Roman" w:cs="Times New Roman"/>
          <w:sz w:val="28"/>
          <w:szCs w:val="28"/>
        </w:rPr>
        <w:t xml:space="preserve">у дослідженні розглядаємо його </w:t>
      </w:r>
      <w:r w:rsidRPr="0035284C">
        <w:rPr>
          <w:rFonts w:ascii="Times New Roman" w:hAnsi="Times New Roman" w:cs="Times New Roman"/>
          <w:sz w:val="28"/>
          <w:szCs w:val="28"/>
        </w:rPr>
        <w:t xml:space="preserve">як </w:t>
      </w:r>
      <w:r>
        <w:rPr>
          <w:rFonts w:ascii="Times New Roman" w:hAnsi="Times New Roman" w:cs="Times New Roman"/>
          <w:sz w:val="28"/>
          <w:szCs w:val="28"/>
        </w:rPr>
        <w:t xml:space="preserve">певний </w:t>
      </w:r>
      <w:r w:rsidRPr="0035284C">
        <w:rPr>
          <w:rFonts w:ascii="Times New Roman" w:hAnsi="Times New Roman" w:cs="Times New Roman"/>
          <w:sz w:val="28"/>
          <w:szCs w:val="28"/>
        </w:rPr>
        <w:t xml:space="preserve">тип мислення, який характеризується активністю, </w:t>
      </w:r>
      <w:r>
        <w:rPr>
          <w:rFonts w:ascii="Times New Roman" w:hAnsi="Times New Roman" w:cs="Times New Roman"/>
          <w:sz w:val="28"/>
          <w:szCs w:val="28"/>
        </w:rPr>
        <w:t>цілеспрямованою діяльністю</w:t>
      </w:r>
      <w:r w:rsidRPr="0035284C">
        <w:rPr>
          <w:rFonts w:ascii="Times New Roman" w:hAnsi="Times New Roman" w:cs="Times New Roman"/>
          <w:sz w:val="28"/>
          <w:szCs w:val="28"/>
        </w:rPr>
        <w:t>, самостійністю, дисц</w:t>
      </w:r>
      <w:r>
        <w:rPr>
          <w:rFonts w:ascii="Times New Roman" w:hAnsi="Times New Roman" w:cs="Times New Roman"/>
          <w:sz w:val="28"/>
          <w:szCs w:val="28"/>
        </w:rPr>
        <w:t xml:space="preserve">иплінованістю та рефлективністю, що зумовлює процес розвитку вмінь людини спричиненого навчальною діяльністю: </w:t>
      </w:r>
      <w:r w:rsidRPr="0035284C">
        <w:rPr>
          <w:rFonts w:ascii="Times New Roman" w:hAnsi="Times New Roman" w:cs="Times New Roman"/>
          <w:sz w:val="28"/>
          <w:szCs w:val="28"/>
        </w:rPr>
        <w:t xml:space="preserve">визначати проблеми, аналізувати, синтезувати, </w:t>
      </w:r>
      <w:r>
        <w:rPr>
          <w:rFonts w:ascii="Times New Roman" w:hAnsi="Times New Roman" w:cs="Times New Roman"/>
          <w:sz w:val="28"/>
          <w:szCs w:val="28"/>
        </w:rPr>
        <w:t xml:space="preserve">піддавати матеріал, отриманий з будь-яких джерел  </w:t>
      </w:r>
      <w:r w:rsidRPr="0035284C">
        <w:rPr>
          <w:rFonts w:ascii="Times New Roman" w:hAnsi="Times New Roman" w:cs="Times New Roman"/>
          <w:sz w:val="28"/>
          <w:szCs w:val="28"/>
        </w:rPr>
        <w:t>оцін</w:t>
      </w:r>
      <w:r>
        <w:rPr>
          <w:rFonts w:ascii="Times New Roman" w:hAnsi="Times New Roman" w:cs="Times New Roman"/>
          <w:sz w:val="28"/>
          <w:szCs w:val="28"/>
        </w:rPr>
        <w:t>ці</w:t>
      </w:r>
      <w:r w:rsidRPr="0035284C">
        <w:rPr>
          <w:rFonts w:ascii="Times New Roman" w:hAnsi="Times New Roman" w:cs="Times New Roman"/>
          <w:sz w:val="28"/>
          <w:szCs w:val="28"/>
        </w:rPr>
        <w:t xml:space="preserve">, висувати альтернативи й оцінювати їх, </w:t>
      </w:r>
      <w:r>
        <w:rPr>
          <w:rFonts w:ascii="Times New Roman" w:hAnsi="Times New Roman" w:cs="Times New Roman"/>
          <w:sz w:val="28"/>
          <w:szCs w:val="28"/>
        </w:rPr>
        <w:t>визначати можливості розв’язання проблеми чи власне бачення</w:t>
      </w:r>
      <w:r w:rsidRPr="0035284C">
        <w:rPr>
          <w:rFonts w:ascii="Times New Roman" w:hAnsi="Times New Roman" w:cs="Times New Roman"/>
          <w:sz w:val="28"/>
          <w:szCs w:val="28"/>
        </w:rPr>
        <w:t xml:space="preserve"> щодо неї й обґрунтовувати свої погляди, робити свідомий вибір і діяти. </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досліджені розкрито основні о</w:t>
      </w:r>
      <w:r w:rsidRPr="0035284C">
        <w:rPr>
          <w:rFonts w:ascii="Times New Roman" w:hAnsi="Times New Roman" w:cs="Times New Roman"/>
          <w:sz w:val="28"/>
          <w:szCs w:val="28"/>
        </w:rPr>
        <w:t>собливості розвитку критичного мислення молодших школярів</w:t>
      </w:r>
      <w:r>
        <w:rPr>
          <w:rFonts w:ascii="Times New Roman" w:hAnsi="Times New Roman" w:cs="Times New Roman"/>
          <w:sz w:val="28"/>
          <w:szCs w:val="28"/>
        </w:rPr>
        <w:t xml:space="preserve">. Слід зазначити, що </w:t>
      </w:r>
      <w:r w:rsidRPr="0035284C">
        <w:rPr>
          <w:rFonts w:ascii="Times New Roman" w:hAnsi="Times New Roman" w:cs="Times New Roman"/>
          <w:sz w:val="28"/>
          <w:szCs w:val="28"/>
        </w:rPr>
        <w:t>підґрунтям формування в молодших школярів критичного мислення є особливості їх</w:t>
      </w:r>
      <w:r>
        <w:rPr>
          <w:rFonts w:ascii="Times New Roman" w:hAnsi="Times New Roman" w:cs="Times New Roman"/>
          <w:sz w:val="28"/>
          <w:szCs w:val="28"/>
        </w:rPr>
        <w:t xml:space="preserve"> розвитку та мислення взагалі, а тому р</w:t>
      </w:r>
      <w:r w:rsidRPr="0035284C">
        <w:rPr>
          <w:rFonts w:ascii="Times New Roman" w:hAnsi="Times New Roman" w:cs="Times New Roman"/>
          <w:sz w:val="28"/>
          <w:szCs w:val="28"/>
        </w:rPr>
        <w:t xml:space="preserve">озвиток критичного мислення, зокрема в учнів початкових класів, є складним процесом, який органічно пов'язаний з процесом формування їх фундаментальних знань, вмінь і навичок. </w:t>
      </w:r>
    </w:p>
    <w:p w:rsidR="00F73A82" w:rsidRPr="00F941ED"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 основних факторів, які </w:t>
      </w:r>
      <w:r w:rsidRPr="0035284C">
        <w:rPr>
          <w:rFonts w:ascii="Times New Roman" w:hAnsi="Times New Roman" w:cs="Times New Roman"/>
          <w:sz w:val="28"/>
          <w:szCs w:val="28"/>
        </w:rPr>
        <w:t xml:space="preserve">сприяють </w:t>
      </w:r>
      <w:r>
        <w:rPr>
          <w:rFonts w:ascii="Times New Roman" w:hAnsi="Times New Roman" w:cs="Times New Roman"/>
          <w:sz w:val="28"/>
          <w:szCs w:val="28"/>
        </w:rPr>
        <w:t xml:space="preserve">розвитку мислення школяра є </w:t>
      </w:r>
      <w:r w:rsidRPr="0035284C">
        <w:rPr>
          <w:rFonts w:ascii="Times New Roman" w:hAnsi="Times New Roman" w:cs="Times New Roman"/>
          <w:sz w:val="28"/>
          <w:szCs w:val="28"/>
        </w:rPr>
        <w:t xml:space="preserve">пізнавальний інтерес, </w:t>
      </w:r>
      <w:r>
        <w:rPr>
          <w:rFonts w:ascii="Times New Roman" w:hAnsi="Times New Roman" w:cs="Times New Roman"/>
          <w:sz w:val="28"/>
          <w:szCs w:val="28"/>
        </w:rPr>
        <w:t xml:space="preserve">довільність психічних процесів, </w:t>
      </w:r>
      <w:r w:rsidRPr="0035284C">
        <w:rPr>
          <w:rFonts w:ascii="Times New Roman" w:hAnsi="Times New Roman" w:cs="Times New Roman"/>
          <w:sz w:val="28"/>
          <w:szCs w:val="28"/>
        </w:rPr>
        <w:t>рефлексія, спонукальна та пізнавальна сфери молодшого школяра</w:t>
      </w:r>
      <w:r>
        <w:rPr>
          <w:rFonts w:ascii="Times New Roman" w:hAnsi="Times New Roman" w:cs="Times New Roman"/>
          <w:sz w:val="28"/>
          <w:szCs w:val="28"/>
        </w:rPr>
        <w:t>. Слід зазначити, що о</w:t>
      </w:r>
      <w:r w:rsidRPr="0035284C">
        <w:rPr>
          <w:rFonts w:ascii="Times New Roman" w:hAnsi="Times New Roman" w:cs="Times New Roman"/>
          <w:sz w:val="28"/>
          <w:szCs w:val="28"/>
        </w:rPr>
        <w:t xml:space="preserve">днією з провідних сучасних технологій навчання, </w:t>
      </w:r>
      <w:r>
        <w:rPr>
          <w:rFonts w:ascii="Times New Roman" w:hAnsi="Times New Roman" w:cs="Times New Roman"/>
          <w:sz w:val="28"/>
          <w:szCs w:val="28"/>
        </w:rPr>
        <w:t xml:space="preserve">на яких зосереджена уваги сучасної школи </w:t>
      </w:r>
      <w:r w:rsidRPr="0035284C">
        <w:rPr>
          <w:rFonts w:ascii="Times New Roman" w:hAnsi="Times New Roman" w:cs="Times New Roman"/>
          <w:sz w:val="28"/>
          <w:szCs w:val="28"/>
        </w:rPr>
        <w:t>є технологія критичного мислення.</w:t>
      </w:r>
      <w:r>
        <w:rPr>
          <w:rFonts w:ascii="Times New Roman" w:hAnsi="Times New Roman" w:cs="Times New Roman"/>
          <w:sz w:val="28"/>
          <w:szCs w:val="28"/>
        </w:rPr>
        <w:t xml:space="preserve"> </w:t>
      </w:r>
      <w:r w:rsidRPr="00F941ED">
        <w:rPr>
          <w:rFonts w:ascii="Times New Roman" w:hAnsi="Times New Roman" w:cs="Times New Roman"/>
          <w:sz w:val="28"/>
          <w:szCs w:val="28"/>
        </w:rPr>
        <w:t>Отже, узагальнююч</w:t>
      </w:r>
      <w:r>
        <w:rPr>
          <w:rFonts w:ascii="Times New Roman" w:hAnsi="Times New Roman" w:cs="Times New Roman"/>
          <w:sz w:val="28"/>
          <w:szCs w:val="28"/>
        </w:rPr>
        <w:t xml:space="preserve">и проаналізовані наукові джерела можна говорити, про ефективність впливу на </w:t>
      </w:r>
      <w:r w:rsidRPr="00F941ED">
        <w:rPr>
          <w:rFonts w:ascii="Times New Roman" w:hAnsi="Times New Roman" w:cs="Times New Roman"/>
          <w:sz w:val="28"/>
          <w:szCs w:val="28"/>
        </w:rPr>
        <w:t xml:space="preserve"> формування критичного мислення </w:t>
      </w:r>
      <w:r>
        <w:rPr>
          <w:rFonts w:ascii="Times New Roman" w:hAnsi="Times New Roman" w:cs="Times New Roman"/>
          <w:sz w:val="28"/>
          <w:szCs w:val="28"/>
        </w:rPr>
        <w:t>учнів початкових класів методів та методичних</w:t>
      </w:r>
      <w:r w:rsidRPr="00F941ED">
        <w:rPr>
          <w:rFonts w:ascii="Times New Roman" w:hAnsi="Times New Roman" w:cs="Times New Roman"/>
          <w:sz w:val="28"/>
          <w:szCs w:val="28"/>
        </w:rPr>
        <w:t xml:space="preserve"> прийом</w:t>
      </w:r>
      <w:r>
        <w:rPr>
          <w:rFonts w:ascii="Times New Roman" w:hAnsi="Times New Roman" w:cs="Times New Roman"/>
          <w:sz w:val="28"/>
          <w:szCs w:val="28"/>
        </w:rPr>
        <w:t>ів</w:t>
      </w:r>
      <w:r w:rsidRPr="00F941ED">
        <w:rPr>
          <w:rFonts w:ascii="Times New Roman" w:hAnsi="Times New Roman" w:cs="Times New Roman"/>
          <w:sz w:val="28"/>
          <w:szCs w:val="28"/>
        </w:rPr>
        <w:t>, які роблять навчальний процес</w:t>
      </w:r>
      <w:r>
        <w:rPr>
          <w:rFonts w:ascii="Times New Roman" w:hAnsi="Times New Roman" w:cs="Times New Roman"/>
          <w:sz w:val="28"/>
          <w:szCs w:val="28"/>
        </w:rPr>
        <w:t xml:space="preserve"> креативним</w:t>
      </w:r>
      <w:r w:rsidRPr="00F941ED">
        <w:rPr>
          <w:rFonts w:ascii="Times New Roman" w:hAnsi="Times New Roman" w:cs="Times New Roman"/>
          <w:sz w:val="28"/>
          <w:szCs w:val="28"/>
        </w:rPr>
        <w:t xml:space="preserve">, вчать учнів мислити, </w:t>
      </w:r>
      <w:r>
        <w:rPr>
          <w:rFonts w:ascii="Times New Roman" w:hAnsi="Times New Roman" w:cs="Times New Roman"/>
          <w:sz w:val="28"/>
          <w:szCs w:val="28"/>
        </w:rPr>
        <w:t>виокремлювати вагомі дані</w:t>
      </w:r>
      <w:r w:rsidRPr="00F941ED">
        <w:rPr>
          <w:rFonts w:ascii="Times New Roman" w:hAnsi="Times New Roman" w:cs="Times New Roman"/>
          <w:sz w:val="28"/>
          <w:szCs w:val="28"/>
        </w:rPr>
        <w:t>, висловлювати й аргументувати власні думки.</w:t>
      </w:r>
    </w:p>
    <w:p w:rsidR="00F73A82" w:rsidRDefault="00F73A82" w:rsidP="00F73A82">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F73A82" w:rsidRPr="00CF6C47" w:rsidRDefault="00F73A82" w:rsidP="00F73A82">
      <w:pPr>
        <w:spacing w:after="0" w:line="360" w:lineRule="auto"/>
        <w:ind w:firstLine="709"/>
        <w:jc w:val="center"/>
        <w:outlineLvl w:val="0"/>
        <w:rPr>
          <w:rFonts w:ascii="Times New Roman" w:hAnsi="Times New Roman" w:cs="Times New Roman"/>
          <w:b/>
          <w:sz w:val="28"/>
          <w:szCs w:val="28"/>
        </w:rPr>
      </w:pPr>
      <w:bookmarkStart w:id="3" w:name="_Toc152425978"/>
      <w:r w:rsidRPr="00CF6C47">
        <w:rPr>
          <w:rFonts w:ascii="Times New Roman" w:hAnsi="Times New Roman" w:cs="Times New Roman"/>
          <w:b/>
          <w:sz w:val="28"/>
          <w:szCs w:val="28"/>
        </w:rPr>
        <w:lastRenderedPageBreak/>
        <w:t>РОЗДІЛ</w:t>
      </w:r>
      <w:r w:rsidR="00127554">
        <w:rPr>
          <w:rFonts w:ascii="Times New Roman" w:hAnsi="Times New Roman" w:cs="Times New Roman"/>
          <w:b/>
          <w:sz w:val="28"/>
          <w:szCs w:val="28"/>
        </w:rPr>
        <w:t xml:space="preserve"> ІІ</w:t>
      </w:r>
      <w:r w:rsidRPr="00CF6C47">
        <w:rPr>
          <w:rFonts w:ascii="Times New Roman" w:hAnsi="Times New Roman" w:cs="Times New Roman"/>
          <w:b/>
          <w:sz w:val="28"/>
          <w:szCs w:val="28"/>
        </w:rPr>
        <w:t>. ЕМПІРИЧНЕ ДОСЛІДЖЕННЯ ПРОБЛЕМИ РОЗВИТКУ КРИТИЧНОГО МИСЛЕННЯ НА УРОКАХ ЯДС В ПОЧАТКОВІЙ ШКОЛІ</w:t>
      </w:r>
      <w:bookmarkEnd w:id="3"/>
    </w:p>
    <w:p w:rsidR="00F73A82" w:rsidRDefault="00F73A82" w:rsidP="00F73A82">
      <w:pPr>
        <w:spacing w:after="0" w:line="360" w:lineRule="auto"/>
        <w:ind w:firstLine="709"/>
        <w:jc w:val="both"/>
        <w:rPr>
          <w:rFonts w:ascii="Times New Roman" w:hAnsi="Times New Roman" w:cs="Times New Roman"/>
          <w:b/>
          <w:sz w:val="28"/>
          <w:szCs w:val="28"/>
        </w:rPr>
      </w:pPr>
    </w:p>
    <w:p w:rsidR="00F73A82" w:rsidRDefault="00F73A82" w:rsidP="00F73A82">
      <w:pPr>
        <w:spacing w:after="0" w:line="360" w:lineRule="auto"/>
        <w:ind w:firstLine="709"/>
        <w:jc w:val="both"/>
        <w:outlineLvl w:val="1"/>
        <w:rPr>
          <w:rFonts w:ascii="Times New Roman" w:hAnsi="Times New Roman" w:cs="Times New Roman"/>
          <w:b/>
          <w:sz w:val="28"/>
          <w:szCs w:val="28"/>
        </w:rPr>
      </w:pPr>
      <w:bookmarkStart w:id="4" w:name="_Toc152425979"/>
      <w:r w:rsidRPr="004D04FD">
        <w:rPr>
          <w:rFonts w:ascii="Times New Roman" w:hAnsi="Times New Roman" w:cs="Times New Roman"/>
          <w:b/>
          <w:sz w:val="28"/>
          <w:szCs w:val="28"/>
        </w:rPr>
        <w:t>2.1. Дослідно-експериментальна робота з проблеми дослідження</w:t>
      </w:r>
      <w:bookmarkEnd w:id="4"/>
    </w:p>
    <w:p w:rsidR="00F73A82" w:rsidRDefault="00F73A82" w:rsidP="00F73A82">
      <w:pPr>
        <w:spacing w:after="0" w:line="360" w:lineRule="auto"/>
        <w:ind w:firstLine="709"/>
        <w:jc w:val="both"/>
        <w:rPr>
          <w:rFonts w:ascii="Times New Roman" w:hAnsi="Times New Roman" w:cs="Times New Roman"/>
          <w:b/>
          <w:sz w:val="28"/>
          <w:szCs w:val="28"/>
        </w:rPr>
      </w:pPr>
    </w:p>
    <w:p w:rsidR="00F73A82" w:rsidRPr="00565BEB" w:rsidRDefault="00F73A82" w:rsidP="00F73A82">
      <w:pPr>
        <w:spacing w:after="0" w:line="360" w:lineRule="auto"/>
        <w:ind w:firstLine="709"/>
        <w:jc w:val="both"/>
        <w:rPr>
          <w:rFonts w:ascii="Times New Roman" w:hAnsi="Times New Roman"/>
          <w:sz w:val="28"/>
          <w:szCs w:val="28"/>
        </w:rPr>
      </w:pPr>
      <w:r>
        <w:rPr>
          <w:rFonts w:ascii="Times New Roman" w:hAnsi="Times New Roman"/>
          <w:sz w:val="28"/>
          <w:szCs w:val="28"/>
        </w:rPr>
        <w:t>Дослідження проблеми критичного мислення дозволяє враховувати напрацювання науковців, однак, в</w:t>
      </w:r>
      <w:r w:rsidRPr="00565BEB">
        <w:rPr>
          <w:rFonts w:ascii="Times New Roman" w:hAnsi="Times New Roman"/>
          <w:sz w:val="28"/>
          <w:szCs w:val="28"/>
        </w:rPr>
        <w:t>важаємо</w:t>
      </w:r>
      <w:r>
        <w:rPr>
          <w:rFonts w:ascii="Times New Roman" w:hAnsi="Times New Roman"/>
          <w:sz w:val="28"/>
          <w:szCs w:val="28"/>
        </w:rPr>
        <w:t xml:space="preserve"> доцільним </w:t>
      </w:r>
      <w:r w:rsidRPr="00565BEB">
        <w:rPr>
          <w:rFonts w:ascii="Times New Roman" w:hAnsi="Times New Roman"/>
          <w:sz w:val="28"/>
          <w:szCs w:val="28"/>
        </w:rPr>
        <w:t>проведення діагностичної роботи</w:t>
      </w:r>
      <w:r>
        <w:rPr>
          <w:rFonts w:ascii="Times New Roman" w:hAnsi="Times New Roman"/>
          <w:sz w:val="28"/>
          <w:szCs w:val="28"/>
        </w:rPr>
        <w:t xml:space="preserve"> щодо  визначення рівня сформованості критичного мислення молодших школярів</w:t>
      </w:r>
      <w:r w:rsidRPr="00565BEB">
        <w:rPr>
          <w:rFonts w:ascii="Times New Roman" w:hAnsi="Times New Roman"/>
          <w:sz w:val="28"/>
          <w:szCs w:val="28"/>
        </w:rPr>
        <w:t>.</w:t>
      </w:r>
    </w:p>
    <w:p w:rsidR="00F73A82" w:rsidRDefault="00F73A82" w:rsidP="00F73A8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Основним методом дослідження було обрано педагогічний експеримент</w:t>
      </w:r>
      <w:r w:rsidRPr="00EB230B">
        <w:rPr>
          <w:rFonts w:ascii="Times New Roman" w:eastAsia="Times New Roman" w:hAnsi="Times New Roman" w:cs="Times New Roman"/>
          <w:color w:val="000000"/>
          <w:sz w:val="28"/>
          <w:szCs w:val="28"/>
          <w:lang w:eastAsia="ru-RU"/>
        </w:rPr>
        <w:t xml:space="preserve">, що включав </w:t>
      </w:r>
      <w:r>
        <w:rPr>
          <w:rFonts w:ascii="Times New Roman" w:eastAsia="Times New Roman" w:hAnsi="Times New Roman" w:cs="Times New Roman"/>
          <w:color w:val="000000"/>
          <w:sz w:val="28"/>
          <w:szCs w:val="28"/>
          <w:lang w:eastAsia="ru-RU"/>
        </w:rPr>
        <w:t xml:space="preserve">три етапи: </w:t>
      </w:r>
    </w:p>
    <w:p w:rsidR="00F73A82" w:rsidRPr="00A30EFE" w:rsidRDefault="00F73A82" w:rsidP="00F73A82">
      <w:pPr>
        <w:pStyle w:val="a4"/>
        <w:spacing w:after="0" w:line="360" w:lineRule="auto"/>
        <w:ind w:firstLine="709"/>
        <w:jc w:val="both"/>
        <w:rPr>
          <w:color w:val="000000"/>
          <w:sz w:val="28"/>
          <w:szCs w:val="28"/>
        </w:rPr>
      </w:pPr>
      <w:r w:rsidRPr="00A30EFE">
        <w:rPr>
          <w:color w:val="000000"/>
          <w:sz w:val="28"/>
          <w:szCs w:val="28"/>
        </w:rPr>
        <w:t xml:space="preserve">І етап – констатувальний. На даному етапі дослідження було проведено діагностику початкового рівня сформованості </w:t>
      </w:r>
      <w:r>
        <w:rPr>
          <w:color w:val="000000"/>
          <w:sz w:val="28"/>
          <w:szCs w:val="28"/>
        </w:rPr>
        <w:t xml:space="preserve">навичок критичного мислення </w:t>
      </w:r>
      <w:r w:rsidRPr="00A30EFE">
        <w:rPr>
          <w:color w:val="000000"/>
          <w:sz w:val="28"/>
          <w:szCs w:val="28"/>
        </w:rPr>
        <w:t>молодших школярів в експериментальному та контрольному класах.</w:t>
      </w:r>
    </w:p>
    <w:p w:rsidR="00F73A82" w:rsidRDefault="00F73A82" w:rsidP="00F73A82">
      <w:pPr>
        <w:pStyle w:val="a4"/>
        <w:spacing w:after="0" w:line="360" w:lineRule="auto"/>
        <w:ind w:firstLine="709"/>
        <w:jc w:val="both"/>
        <w:rPr>
          <w:color w:val="000000"/>
          <w:sz w:val="28"/>
          <w:szCs w:val="28"/>
        </w:rPr>
      </w:pPr>
      <w:r w:rsidRPr="00A30EFE">
        <w:rPr>
          <w:color w:val="000000"/>
          <w:sz w:val="28"/>
          <w:szCs w:val="28"/>
        </w:rPr>
        <w:t xml:space="preserve">ІІ етап – формувальний. На формувальному етапі дослідження </w:t>
      </w:r>
      <w:r>
        <w:rPr>
          <w:color w:val="000000"/>
          <w:sz w:val="28"/>
          <w:szCs w:val="28"/>
        </w:rPr>
        <w:t>робота з учнями</w:t>
      </w:r>
      <w:r w:rsidRPr="00A30EFE">
        <w:rPr>
          <w:color w:val="000000"/>
          <w:sz w:val="28"/>
          <w:szCs w:val="28"/>
        </w:rPr>
        <w:t xml:space="preserve"> експериментального класу </w:t>
      </w:r>
      <w:r>
        <w:rPr>
          <w:color w:val="000000"/>
          <w:sz w:val="28"/>
          <w:szCs w:val="28"/>
        </w:rPr>
        <w:t>базувалася на застосуванні  технології розвитку критичного мислення на  уроках ЯДС шляхом реалізації передумов формування умінь учнів.</w:t>
      </w:r>
    </w:p>
    <w:p w:rsidR="00F73A82" w:rsidRPr="00A30EFE" w:rsidRDefault="00F73A82" w:rsidP="00F73A82">
      <w:pPr>
        <w:pStyle w:val="a4"/>
        <w:spacing w:after="0" w:line="360" w:lineRule="auto"/>
        <w:ind w:firstLine="709"/>
        <w:jc w:val="both"/>
        <w:rPr>
          <w:color w:val="000000"/>
          <w:sz w:val="28"/>
          <w:szCs w:val="28"/>
        </w:rPr>
      </w:pPr>
      <w:r w:rsidRPr="00A30EFE">
        <w:rPr>
          <w:color w:val="000000"/>
          <w:sz w:val="28"/>
          <w:szCs w:val="28"/>
        </w:rPr>
        <w:t xml:space="preserve">ІІІ етап – контрольний. На контрольному етапі дослідження було здійснено повторну діагностику сформованості </w:t>
      </w:r>
      <w:r>
        <w:rPr>
          <w:color w:val="000000"/>
          <w:sz w:val="28"/>
          <w:szCs w:val="28"/>
        </w:rPr>
        <w:t xml:space="preserve">умінь критичного мислення </w:t>
      </w:r>
      <w:r w:rsidRPr="00A30EFE">
        <w:rPr>
          <w:color w:val="000000"/>
          <w:sz w:val="28"/>
          <w:szCs w:val="28"/>
        </w:rPr>
        <w:t>молодших школярів</w:t>
      </w:r>
      <w:r>
        <w:rPr>
          <w:color w:val="000000"/>
          <w:sz w:val="28"/>
          <w:szCs w:val="28"/>
        </w:rPr>
        <w:t xml:space="preserve"> за визначеними нами компонентами та критеріями</w:t>
      </w:r>
      <w:r w:rsidRPr="00A30EFE">
        <w:rPr>
          <w:color w:val="000000"/>
          <w:sz w:val="28"/>
          <w:szCs w:val="28"/>
        </w:rPr>
        <w:t xml:space="preserve"> в експериментальній та контрольній групах, проведено аналіз отриманих результатів.</w:t>
      </w:r>
    </w:p>
    <w:p w:rsidR="00F73A82" w:rsidRPr="00324631" w:rsidRDefault="00F73A82" w:rsidP="00F73A82">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127554">
        <w:rPr>
          <w:rFonts w:ascii="Times New Roman" w:hAnsi="Times New Roman"/>
          <w:sz w:val="28"/>
          <w:szCs w:val="28"/>
        </w:rPr>
        <w:t>Дослідження проводилося</w:t>
      </w:r>
      <w:r w:rsidRPr="009E264D">
        <w:rPr>
          <w:rFonts w:ascii="Times New Roman" w:hAnsi="Times New Roman"/>
          <w:color w:val="FF0000"/>
          <w:sz w:val="28"/>
          <w:szCs w:val="28"/>
        </w:rPr>
        <w:t xml:space="preserve"> </w:t>
      </w:r>
      <w:r w:rsidRPr="00324631">
        <w:rPr>
          <w:rFonts w:ascii="Times New Roman" w:hAnsi="Times New Roman"/>
          <w:sz w:val="28"/>
          <w:szCs w:val="28"/>
        </w:rPr>
        <w:t>на базі 2-Б</w:t>
      </w:r>
      <w:r>
        <w:rPr>
          <w:rFonts w:ascii="Times New Roman" w:hAnsi="Times New Roman"/>
          <w:sz w:val="28"/>
          <w:szCs w:val="28"/>
        </w:rPr>
        <w:t xml:space="preserve"> класу </w:t>
      </w:r>
      <w:r w:rsidRPr="00324631">
        <w:rPr>
          <w:rFonts w:ascii="Times New Roman" w:hAnsi="Times New Roman"/>
          <w:sz w:val="28"/>
          <w:szCs w:val="28"/>
        </w:rPr>
        <w:t xml:space="preserve">Міжнародного ліцею «Михаїл» І-ІІІ ступенів. Різними видами дослідницько-експериментальної роботи було охоплено 32 учасники навчально-виховного процесу, з яких: контрольна група – 16 учнів та експериментальна група – 16 учнів. </w:t>
      </w:r>
    </w:p>
    <w:p w:rsidR="00F73A82" w:rsidRDefault="00F73A82" w:rsidP="00F73A82">
      <w:pPr>
        <w:spacing w:after="0" w:line="360" w:lineRule="auto"/>
        <w:ind w:firstLine="709"/>
        <w:jc w:val="both"/>
        <w:rPr>
          <w:rFonts w:ascii="Times New Roman" w:hAnsi="Times New Roman"/>
          <w:sz w:val="28"/>
          <w:szCs w:val="28"/>
        </w:rPr>
      </w:pPr>
    </w:p>
    <w:p w:rsidR="00F73A82" w:rsidRDefault="00F73A82" w:rsidP="00F73A8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Характеризуючи визначений нами діагностичний інструментарій</w:t>
      </w:r>
      <w:r w:rsidRPr="00565BEB">
        <w:rPr>
          <w:rFonts w:ascii="Times New Roman" w:hAnsi="Times New Roman"/>
          <w:sz w:val="28"/>
          <w:szCs w:val="28"/>
        </w:rPr>
        <w:t xml:space="preserve">, необхідно зупинитися на критеріях та показниках, за якими з'ясовувався вихідний рівень сформованості критичного мислення </w:t>
      </w:r>
      <w:r>
        <w:rPr>
          <w:rFonts w:ascii="Times New Roman" w:hAnsi="Times New Roman"/>
          <w:sz w:val="28"/>
          <w:szCs w:val="28"/>
        </w:rPr>
        <w:t xml:space="preserve">учнів </w:t>
      </w:r>
      <w:r w:rsidRPr="00565BEB">
        <w:rPr>
          <w:rFonts w:ascii="Times New Roman" w:hAnsi="Times New Roman"/>
          <w:sz w:val="28"/>
          <w:szCs w:val="28"/>
        </w:rPr>
        <w:t>початкової школи</w:t>
      </w:r>
      <w:r>
        <w:rPr>
          <w:rFonts w:ascii="Times New Roman" w:hAnsi="Times New Roman"/>
          <w:sz w:val="28"/>
          <w:szCs w:val="28"/>
        </w:rPr>
        <w:t xml:space="preserve"> на етапі педагогічного експерименту</w:t>
      </w:r>
      <w:r w:rsidRPr="00565BEB">
        <w:rPr>
          <w:rFonts w:ascii="Times New Roman" w:hAnsi="Times New Roman"/>
          <w:sz w:val="28"/>
          <w:szCs w:val="28"/>
        </w:rPr>
        <w:t>.</w:t>
      </w:r>
    </w:p>
    <w:p w:rsidR="00F73A82" w:rsidRPr="00F17D41"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t>Особистісно-мотиваційний компонент пр</w:t>
      </w:r>
      <w:r>
        <w:rPr>
          <w:rFonts w:ascii="Times New Roman" w:hAnsi="Times New Roman"/>
          <w:sz w:val="28"/>
          <w:szCs w:val="28"/>
        </w:rPr>
        <w:t>едставлений ціннісно-потребов</w:t>
      </w:r>
      <w:r w:rsidRPr="00F17D41">
        <w:rPr>
          <w:rFonts w:ascii="Times New Roman" w:hAnsi="Times New Roman"/>
          <w:sz w:val="28"/>
          <w:szCs w:val="28"/>
        </w:rPr>
        <w:t>им критерієм, який характеризує такі цінності та потреби молодших школярів:</w:t>
      </w:r>
    </w:p>
    <w:p w:rsidR="00F73A82" w:rsidRPr="00F17D41"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t>– характер ціннісного ставлення студентів до формування критичного мислення (мотиваційна основа реалізації критичного мислення);</w:t>
      </w:r>
    </w:p>
    <w:p w:rsidR="00F73A82" w:rsidRPr="00F17D41" w:rsidRDefault="00F73A82" w:rsidP="00F73A82">
      <w:pPr>
        <w:spacing w:after="0" w:line="360" w:lineRule="auto"/>
        <w:ind w:firstLine="709"/>
        <w:jc w:val="both"/>
        <w:rPr>
          <w:rFonts w:ascii="Times New Roman" w:hAnsi="Times New Roman"/>
          <w:sz w:val="28"/>
          <w:szCs w:val="28"/>
        </w:rPr>
      </w:pPr>
      <w:r>
        <w:rPr>
          <w:rFonts w:ascii="Times New Roman" w:hAnsi="Times New Roman"/>
          <w:sz w:val="28"/>
          <w:szCs w:val="28"/>
        </w:rPr>
        <w:t>– м</w:t>
      </w:r>
      <w:r w:rsidRPr="00F17D41">
        <w:rPr>
          <w:rFonts w:ascii="Times New Roman" w:hAnsi="Times New Roman"/>
          <w:sz w:val="28"/>
          <w:szCs w:val="28"/>
        </w:rPr>
        <w:t>отивація особистісного розвитку (мотивація здобуття знань і розвитку умінь);</w:t>
      </w:r>
    </w:p>
    <w:p w:rsidR="00F73A82" w:rsidRPr="00F17D41" w:rsidRDefault="00F73A82" w:rsidP="00F73A82">
      <w:pPr>
        <w:spacing w:after="0" w:line="360" w:lineRule="auto"/>
        <w:ind w:firstLine="709"/>
        <w:jc w:val="both"/>
        <w:rPr>
          <w:rFonts w:ascii="Times New Roman" w:hAnsi="Times New Roman"/>
          <w:sz w:val="28"/>
          <w:szCs w:val="28"/>
        </w:rPr>
      </w:pPr>
      <w:r>
        <w:rPr>
          <w:rFonts w:ascii="Times New Roman" w:hAnsi="Times New Roman"/>
          <w:sz w:val="28"/>
          <w:szCs w:val="28"/>
        </w:rPr>
        <w:t>– г</w:t>
      </w:r>
      <w:r w:rsidRPr="00F17D41">
        <w:rPr>
          <w:rFonts w:ascii="Times New Roman" w:hAnsi="Times New Roman"/>
          <w:sz w:val="28"/>
          <w:szCs w:val="28"/>
        </w:rPr>
        <w:t>ромадянськість (громадянська свідомість, громадянська активність, громадянський статус, громадянська відповідальність);</w:t>
      </w:r>
    </w:p>
    <w:p w:rsidR="00F73A82" w:rsidRPr="00F17D41"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t>- толерантність;</w:t>
      </w:r>
    </w:p>
    <w:p w:rsidR="00F73A82" w:rsidRPr="00F17D41"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t>- Комунікативні навички.</w:t>
      </w:r>
    </w:p>
    <w:p w:rsidR="00F73A82" w:rsidRPr="00F17D41"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t>Когнітивно-праксеологічний компонент критичного мислення представлений гности</w:t>
      </w:r>
      <w:r>
        <w:rPr>
          <w:rFonts w:ascii="Times New Roman" w:hAnsi="Times New Roman"/>
          <w:sz w:val="28"/>
          <w:szCs w:val="28"/>
        </w:rPr>
        <w:t>чн</w:t>
      </w:r>
      <w:r w:rsidRPr="00F17D41">
        <w:rPr>
          <w:rFonts w:ascii="Times New Roman" w:hAnsi="Times New Roman"/>
          <w:sz w:val="28"/>
          <w:szCs w:val="28"/>
        </w:rPr>
        <w:t>о-процесуальним критерієм, який характеризується такими показниками:</w:t>
      </w:r>
    </w:p>
    <w:p w:rsidR="00F73A82" w:rsidRPr="00F17D41" w:rsidRDefault="00F73A82" w:rsidP="00F73A82">
      <w:pPr>
        <w:spacing w:after="0" w:line="360" w:lineRule="auto"/>
        <w:ind w:firstLine="709"/>
        <w:jc w:val="both"/>
        <w:rPr>
          <w:rFonts w:ascii="Times New Roman" w:hAnsi="Times New Roman"/>
          <w:sz w:val="28"/>
          <w:szCs w:val="28"/>
        </w:rPr>
      </w:pPr>
      <w:r>
        <w:rPr>
          <w:rFonts w:ascii="Times New Roman" w:hAnsi="Times New Roman"/>
          <w:sz w:val="28"/>
          <w:szCs w:val="28"/>
        </w:rPr>
        <w:t>- з</w:t>
      </w:r>
      <w:r w:rsidRPr="00F17D41">
        <w:rPr>
          <w:rFonts w:ascii="Times New Roman" w:hAnsi="Times New Roman"/>
          <w:sz w:val="28"/>
          <w:szCs w:val="28"/>
        </w:rPr>
        <w:t>нання сутності та механізму критичного мислення;</w:t>
      </w:r>
    </w:p>
    <w:p w:rsidR="00F73A82" w:rsidRPr="00F17D41"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t>- формування навичок роботи з інформацією для вирішення проблем (аналітичні здібності; уміння узагальнювати без спрощень; уміння знаходити протиріччя; уміння міркувати; здатність до об’єктивної оцінки, альтернативне та відкладене мислення);</w:t>
      </w:r>
    </w:p>
    <w:p w:rsidR="00F73A82" w:rsidRPr="00F17D41"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t xml:space="preserve">– </w:t>
      </w:r>
      <w:r>
        <w:rPr>
          <w:rFonts w:ascii="Times New Roman" w:hAnsi="Times New Roman"/>
          <w:sz w:val="28"/>
          <w:szCs w:val="28"/>
        </w:rPr>
        <w:t>г</w:t>
      </w:r>
      <w:r w:rsidRPr="00F17D41">
        <w:rPr>
          <w:rFonts w:ascii="Times New Roman" w:hAnsi="Times New Roman"/>
          <w:sz w:val="28"/>
          <w:szCs w:val="28"/>
        </w:rPr>
        <w:t>нучкість мислення (здатність швидко адаптуватися до мінливих умов; здатність відмовлятися від неефективних інтелектуальних шаблонів, коли умови вимагають нових підходів).</w:t>
      </w:r>
    </w:p>
    <w:p w:rsidR="00F73A82" w:rsidRPr="00F17D41"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t>Емоційно-вольовий компонент критичного мислення представлений нормативно-оцінним критерієм, який характеризується показниками:</w:t>
      </w:r>
    </w:p>
    <w:p w:rsidR="00F73A82" w:rsidRPr="00F17D41"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t xml:space="preserve">- </w:t>
      </w:r>
      <w:r>
        <w:rPr>
          <w:rFonts w:ascii="Times New Roman" w:hAnsi="Times New Roman"/>
          <w:sz w:val="28"/>
          <w:szCs w:val="28"/>
        </w:rPr>
        <w:t>с</w:t>
      </w:r>
      <w:r w:rsidRPr="00F17D41">
        <w:rPr>
          <w:rFonts w:ascii="Times New Roman" w:hAnsi="Times New Roman"/>
          <w:sz w:val="28"/>
          <w:szCs w:val="28"/>
        </w:rPr>
        <w:t>амостійність мислення (здатність самостійно формулювати цілі, самостійно приймати рішення в ситуаціях невизначеності, ініціатива);</w:t>
      </w:r>
    </w:p>
    <w:p w:rsidR="00F73A82" w:rsidRPr="00F17D41"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lastRenderedPageBreak/>
        <w:t>- соціальна активність та сміливість висловлювати власну думку;</w:t>
      </w:r>
    </w:p>
    <w:p w:rsidR="00F73A82" w:rsidRPr="00F17D41"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t>-</w:t>
      </w:r>
      <w:r>
        <w:rPr>
          <w:rFonts w:ascii="Times New Roman" w:hAnsi="Times New Roman"/>
          <w:sz w:val="28"/>
          <w:szCs w:val="28"/>
        </w:rPr>
        <w:t xml:space="preserve"> з</w:t>
      </w:r>
      <w:r w:rsidRPr="00F17D41">
        <w:rPr>
          <w:rFonts w:ascii="Times New Roman" w:hAnsi="Times New Roman"/>
          <w:sz w:val="28"/>
          <w:szCs w:val="28"/>
        </w:rPr>
        <w:t>датність до самоконтролю (контроль розумової діяльності, контроль емоцій і поведінки);</w:t>
      </w:r>
    </w:p>
    <w:p w:rsidR="00F73A82" w:rsidRPr="00F17D41"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t>- самооцінка;</w:t>
      </w:r>
    </w:p>
    <w:p w:rsidR="00F73A82" w:rsidRDefault="00F73A82" w:rsidP="00F73A82">
      <w:pPr>
        <w:spacing w:after="0" w:line="360" w:lineRule="auto"/>
        <w:ind w:firstLine="709"/>
        <w:jc w:val="both"/>
        <w:rPr>
          <w:rFonts w:ascii="Times New Roman" w:hAnsi="Times New Roman"/>
          <w:sz w:val="28"/>
          <w:szCs w:val="28"/>
        </w:rPr>
      </w:pPr>
      <w:r w:rsidRPr="00F17D41">
        <w:rPr>
          <w:rFonts w:ascii="Times New Roman" w:hAnsi="Times New Roman"/>
          <w:sz w:val="28"/>
          <w:szCs w:val="28"/>
        </w:rPr>
        <w:t xml:space="preserve">– </w:t>
      </w:r>
      <w:r>
        <w:rPr>
          <w:rFonts w:ascii="Times New Roman" w:hAnsi="Times New Roman"/>
          <w:sz w:val="28"/>
          <w:szCs w:val="28"/>
        </w:rPr>
        <w:t>р</w:t>
      </w:r>
      <w:r w:rsidRPr="00F17D41">
        <w:rPr>
          <w:rFonts w:ascii="Times New Roman" w:hAnsi="Times New Roman"/>
          <w:sz w:val="28"/>
          <w:szCs w:val="28"/>
        </w:rPr>
        <w:t>ефлексивні навички (уміння аналізувати й оцінювати власну рефлексивну діяльність, власну поведінку, свої якості) [43].</w:t>
      </w:r>
    </w:p>
    <w:p w:rsidR="00F73A82" w:rsidRPr="00EB230B" w:rsidRDefault="00F73A82" w:rsidP="00F73A82">
      <w:pPr>
        <w:autoSpaceDE w:val="0"/>
        <w:autoSpaceDN w:val="0"/>
        <w:adjustRightInd w:val="0"/>
        <w:spacing w:after="0" w:line="360" w:lineRule="auto"/>
        <w:ind w:firstLine="709"/>
        <w:jc w:val="both"/>
        <w:rPr>
          <w:rFonts w:ascii="TimesNewRomanPSMT" w:hAnsi="TimesNewRomanPSMT" w:cs="TimesNewRomanPSMT"/>
          <w:sz w:val="14"/>
          <w:szCs w:val="14"/>
        </w:rPr>
      </w:pPr>
      <w:r w:rsidRPr="00EB230B">
        <w:rPr>
          <w:rFonts w:ascii="Times New Roman" w:eastAsia="Times New Roman" w:hAnsi="Times New Roman" w:cs="Times New Roman"/>
          <w:sz w:val="28"/>
          <w:szCs w:val="28"/>
          <w:lang w:eastAsia="ru-RU"/>
        </w:rPr>
        <w:t xml:space="preserve">На початку дослідження </w:t>
      </w:r>
      <w:r>
        <w:rPr>
          <w:rFonts w:ascii="Times New Roman" w:eastAsia="Times New Roman" w:hAnsi="Times New Roman" w:cs="Times New Roman"/>
          <w:sz w:val="28"/>
          <w:szCs w:val="28"/>
          <w:lang w:eastAsia="ru-RU"/>
        </w:rPr>
        <w:t>було</w:t>
      </w:r>
      <w:r w:rsidRPr="00EB230B">
        <w:rPr>
          <w:rFonts w:ascii="Times New Roman" w:eastAsia="Times New Roman" w:hAnsi="Times New Roman" w:cs="Times New Roman"/>
          <w:sz w:val="28"/>
          <w:szCs w:val="28"/>
          <w:lang w:eastAsia="ru-RU"/>
        </w:rPr>
        <w:t xml:space="preserve"> виявлен</w:t>
      </w:r>
      <w:r>
        <w:rPr>
          <w:rFonts w:ascii="Times New Roman" w:eastAsia="Times New Roman" w:hAnsi="Times New Roman" w:cs="Times New Roman"/>
          <w:sz w:val="28"/>
          <w:szCs w:val="28"/>
          <w:lang w:eastAsia="ru-RU"/>
        </w:rPr>
        <w:t>о</w:t>
      </w:r>
      <w:r w:rsidRPr="00EB230B">
        <w:rPr>
          <w:rFonts w:ascii="Times New Roman" w:eastAsia="Times New Roman" w:hAnsi="Times New Roman" w:cs="Times New Roman"/>
          <w:sz w:val="28"/>
          <w:szCs w:val="28"/>
          <w:lang w:eastAsia="ru-RU"/>
        </w:rPr>
        <w:t xml:space="preserve"> різні прояви виділених критеріїв</w:t>
      </w:r>
      <w:r w:rsidRPr="006B2A7E">
        <w:rPr>
          <w:rFonts w:ascii="Times New Roman" w:eastAsia="Times New Roman" w:hAnsi="Times New Roman" w:cs="Times New Roman"/>
          <w:sz w:val="28"/>
          <w:szCs w:val="28"/>
          <w:lang w:val="ru-RU" w:eastAsia="ru-RU"/>
        </w:rPr>
        <w:t xml:space="preserve"> [</w:t>
      </w:r>
      <w:r w:rsidRPr="00703162">
        <w:rPr>
          <w:rFonts w:ascii="Times New Roman" w:hAnsi="Times New Roman" w:cs="Times New Roman"/>
          <w:iCs/>
          <w:sz w:val="28"/>
          <w:szCs w:val="28"/>
          <w:lang w:val="ru-RU"/>
        </w:rPr>
        <w:t xml:space="preserve">53, </w:t>
      </w:r>
      <w:r w:rsidRPr="00703162">
        <w:rPr>
          <w:rFonts w:ascii="Times New Roman" w:eastAsia="Times New Roman" w:hAnsi="Times New Roman" w:cs="Times New Roman"/>
          <w:sz w:val="28"/>
          <w:szCs w:val="28"/>
          <w:lang w:eastAsia="ru-RU"/>
        </w:rPr>
        <w:t>с</w:t>
      </w:r>
      <w:r w:rsidRPr="00703162">
        <w:rPr>
          <w:rFonts w:ascii="Times New Roman" w:eastAsia="Times New Roman" w:hAnsi="Times New Roman" w:cs="Times New Roman"/>
          <w:sz w:val="28"/>
          <w:szCs w:val="28"/>
          <w:lang w:val="ru-RU" w:eastAsia="ru-RU"/>
        </w:rPr>
        <w:t>.287]</w:t>
      </w:r>
      <w:r w:rsidRPr="00703162">
        <w:rPr>
          <w:rFonts w:ascii="Times New Roman" w:eastAsia="Times New Roman" w:hAnsi="Times New Roman" w:cs="Times New Roman"/>
          <w:sz w:val="28"/>
          <w:szCs w:val="28"/>
          <w:lang w:eastAsia="ru-RU"/>
        </w:rPr>
        <w:t>:</w:t>
      </w:r>
    </w:p>
    <w:p w:rsidR="00F73A82" w:rsidRPr="00EB230B" w:rsidRDefault="00F73A82" w:rsidP="00F73A82">
      <w:pPr>
        <w:spacing w:after="0" w:line="360" w:lineRule="auto"/>
        <w:ind w:firstLine="709"/>
        <w:jc w:val="both"/>
        <w:rPr>
          <w:rFonts w:ascii="Times New Roman" w:eastAsia="Times New Roman" w:hAnsi="Times New Roman" w:cs="Times New Roman"/>
          <w:color w:val="000000"/>
          <w:sz w:val="28"/>
          <w:szCs w:val="28"/>
          <w:lang w:eastAsia="ru-RU"/>
        </w:rPr>
      </w:pPr>
      <w:r w:rsidRPr="00EB230B">
        <w:rPr>
          <w:rFonts w:ascii="Times New Roman" w:eastAsia="Times New Roman" w:hAnsi="Times New Roman" w:cs="Times New Roman"/>
          <w:color w:val="000000"/>
          <w:sz w:val="28"/>
          <w:szCs w:val="28"/>
          <w:lang w:eastAsia="ru-RU"/>
        </w:rPr>
        <w:t>- Низький рівень – зародження критичності (</w:t>
      </w:r>
      <w:r>
        <w:rPr>
          <w:rFonts w:ascii="Times New Roman" w:eastAsia="Times New Roman" w:hAnsi="Times New Roman" w:cs="Times New Roman"/>
          <w:color w:val="000000"/>
          <w:sz w:val="28"/>
          <w:szCs w:val="28"/>
          <w:lang w:eastAsia="ru-RU"/>
        </w:rPr>
        <w:t>6</w:t>
      </w:r>
      <w:r w:rsidRPr="00EB230B">
        <w:rPr>
          <w:rFonts w:ascii="Times New Roman" w:eastAsia="Times New Roman" w:hAnsi="Times New Roman" w:cs="Times New Roman"/>
          <w:color w:val="000000"/>
          <w:sz w:val="28"/>
          <w:szCs w:val="28"/>
          <w:lang w:eastAsia="ru-RU"/>
        </w:rPr>
        <w:t>-0 балів)</w:t>
      </w:r>
      <w:r>
        <w:rPr>
          <w:rFonts w:ascii="Times New Roman" w:eastAsia="Times New Roman" w:hAnsi="Times New Roman" w:cs="Times New Roman"/>
          <w:color w:val="000000"/>
          <w:sz w:val="28"/>
          <w:szCs w:val="28"/>
          <w:lang w:eastAsia="ru-RU"/>
        </w:rPr>
        <w:t>.</w:t>
      </w:r>
    </w:p>
    <w:p w:rsidR="00F73A82" w:rsidRPr="00EB230B" w:rsidRDefault="00F73A82" w:rsidP="00F73A82">
      <w:pPr>
        <w:spacing w:after="0" w:line="360" w:lineRule="auto"/>
        <w:ind w:firstLine="709"/>
        <w:jc w:val="both"/>
        <w:rPr>
          <w:rFonts w:ascii="Times New Roman" w:eastAsia="Times New Roman" w:hAnsi="Times New Roman" w:cs="Times New Roman"/>
          <w:color w:val="000000"/>
          <w:sz w:val="28"/>
          <w:szCs w:val="28"/>
          <w:lang w:eastAsia="ru-RU"/>
        </w:rPr>
      </w:pPr>
      <w:r w:rsidRPr="00EB230B">
        <w:rPr>
          <w:rFonts w:ascii="Times New Roman" w:eastAsia="Times New Roman" w:hAnsi="Times New Roman" w:cs="Times New Roman"/>
          <w:color w:val="000000"/>
          <w:sz w:val="28"/>
          <w:szCs w:val="28"/>
          <w:lang w:eastAsia="ru-RU"/>
        </w:rPr>
        <w:t>В учнів з низьким проявом критичного мислення прослідковуються слабкі уміння давати оцінку, доводити свою правоту, низький рівень сформованості мисленнєвих операцій (аналіз, синтез, порівняння та ін.), переважання слабких навичок порівняльно-зіставного аналізу, неспроможність виділяти очевидні помилки, протиріччя, що носять переважно характер абсурду.</w:t>
      </w:r>
    </w:p>
    <w:p w:rsidR="00F73A82" w:rsidRPr="00EB230B" w:rsidRDefault="00F73A82" w:rsidP="00F73A82">
      <w:pPr>
        <w:spacing w:after="0" w:line="360" w:lineRule="auto"/>
        <w:ind w:firstLine="709"/>
        <w:jc w:val="both"/>
        <w:rPr>
          <w:rFonts w:ascii="Times New Roman" w:eastAsia="Times New Roman" w:hAnsi="Times New Roman" w:cs="Times New Roman"/>
          <w:color w:val="000000"/>
          <w:sz w:val="28"/>
          <w:szCs w:val="28"/>
          <w:lang w:eastAsia="ru-RU"/>
        </w:rPr>
      </w:pPr>
      <w:r w:rsidRPr="00EB230B">
        <w:rPr>
          <w:rFonts w:ascii="Times New Roman" w:eastAsia="Times New Roman" w:hAnsi="Times New Roman" w:cs="Times New Roman"/>
          <w:color w:val="000000"/>
          <w:sz w:val="28"/>
          <w:szCs w:val="28"/>
          <w:lang w:eastAsia="ru-RU"/>
        </w:rPr>
        <w:t>- Середній рівень – помітна критичність</w:t>
      </w:r>
      <w:r>
        <w:rPr>
          <w:rFonts w:ascii="Times New Roman" w:eastAsia="Times New Roman" w:hAnsi="Times New Roman" w:cs="Times New Roman"/>
          <w:color w:val="000000"/>
          <w:sz w:val="28"/>
          <w:szCs w:val="28"/>
          <w:lang w:eastAsia="ru-RU"/>
        </w:rPr>
        <w:t xml:space="preserve"> (12-7 </w:t>
      </w:r>
      <w:r w:rsidRPr="00EB230B">
        <w:rPr>
          <w:rFonts w:ascii="Times New Roman" w:eastAsia="Times New Roman" w:hAnsi="Times New Roman" w:cs="Times New Roman"/>
          <w:color w:val="000000"/>
          <w:sz w:val="28"/>
          <w:szCs w:val="28"/>
          <w:lang w:eastAsia="ru-RU"/>
        </w:rPr>
        <w:t>балів)</w:t>
      </w:r>
      <w:r>
        <w:rPr>
          <w:rFonts w:ascii="Times New Roman" w:eastAsia="Times New Roman" w:hAnsi="Times New Roman" w:cs="Times New Roman"/>
          <w:color w:val="000000"/>
          <w:sz w:val="28"/>
          <w:szCs w:val="28"/>
          <w:lang w:eastAsia="ru-RU"/>
        </w:rPr>
        <w:t>.</w:t>
      </w:r>
    </w:p>
    <w:p w:rsidR="00F73A82" w:rsidRPr="00EB230B" w:rsidRDefault="00F73A82" w:rsidP="00F73A82">
      <w:pPr>
        <w:spacing w:after="0" w:line="360" w:lineRule="auto"/>
        <w:ind w:firstLine="709"/>
        <w:jc w:val="both"/>
        <w:rPr>
          <w:rFonts w:ascii="Times New Roman" w:eastAsia="Times New Roman" w:hAnsi="Times New Roman" w:cs="Times New Roman"/>
          <w:color w:val="000000"/>
          <w:sz w:val="28"/>
          <w:szCs w:val="28"/>
          <w:lang w:eastAsia="ru-RU"/>
        </w:rPr>
      </w:pPr>
      <w:r w:rsidRPr="00EB230B">
        <w:rPr>
          <w:rFonts w:ascii="Times New Roman" w:eastAsia="Times New Roman" w:hAnsi="Times New Roman" w:cs="Times New Roman"/>
          <w:color w:val="000000"/>
          <w:sz w:val="28"/>
          <w:szCs w:val="28"/>
          <w:lang w:eastAsia="ru-RU"/>
        </w:rPr>
        <w:t>Учні демонструють невисокий рівень організованості й цілеспрямованості, незначний досвід доведення і спростування, відсутність активної позиції та можливість чітко фіксувати протиріччя (помилки)</w:t>
      </w:r>
      <w:r>
        <w:rPr>
          <w:rFonts w:ascii="Times New Roman" w:eastAsia="Times New Roman" w:hAnsi="Times New Roman" w:cs="Times New Roman"/>
          <w:color w:val="000000"/>
          <w:sz w:val="28"/>
          <w:szCs w:val="28"/>
          <w:lang w:eastAsia="ru-RU"/>
        </w:rPr>
        <w:t>.</w:t>
      </w:r>
    </w:p>
    <w:p w:rsidR="00F73A82" w:rsidRPr="00EB230B" w:rsidRDefault="00F73A82" w:rsidP="00F73A82">
      <w:pPr>
        <w:spacing w:after="0" w:line="360" w:lineRule="auto"/>
        <w:ind w:firstLine="709"/>
        <w:jc w:val="both"/>
        <w:rPr>
          <w:rFonts w:ascii="Times New Roman" w:eastAsia="Times New Roman" w:hAnsi="Times New Roman" w:cs="Times New Roman"/>
          <w:color w:val="000000"/>
          <w:sz w:val="28"/>
          <w:szCs w:val="28"/>
          <w:lang w:eastAsia="ru-RU"/>
        </w:rPr>
      </w:pPr>
      <w:r w:rsidRPr="00EB230B">
        <w:rPr>
          <w:rFonts w:ascii="Times New Roman" w:eastAsia="Times New Roman" w:hAnsi="Times New Roman" w:cs="Times New Roman"/>
          <w:color w:val="000000"/>
          <w:sz w:val="28"/>
          <w:szCs w:val="28"/>
          <w:lang w:eastAsia="ru-RU"/>
        </w:rPr>
        <w:t>- Високий рівень – позитивна критичність</w:t>
      </w:r>
      <w:r>
        <w:rPr>
          <w:rFonts w:ascii="Times New Roman" w:eastAsia="Times New Roman" w:hAnsi="Times New Roman" w:cs="Times New Roman"/>
          <w:color w:val="000000"/>
          <w:sz w:val="28"/>
          <w:szCs w:val="28"/>
          <w:lang w:eastAsia="ru-RU"/>
        </w:rPr>
        <w:t xml:space="preserve"> (18-13</w:t>
      </w:r>
      <w:r w:rsidRPr="00EB230B">
        <w:rPr>
          <w:rFonts w:ascii="Times New Roman" w:eastAsia="Times New Roman" w:hAnsi="Times New Roman" w:cs="Times New Roman"/>
          <w:color w:val="000000"/>
          <w:sz w:val="28"/>
          <w:szCs w:val="28"/>
          <w:lang w:eastAsia="ru-RU"/>
        </w:rPr>
        <w:t xml:space="preserve"> балів)</w:t>
      </w:r>
      <w:r>
        <w:rPr>
          <w:rFonts w:ascii="Times New Roman" w:eastAsia="Times New Roman" w:hAnsi="Times New Roman" w:cs="Times New Roman"/>
          <w:color w:val="000000"/>
          <w:sz w:val="28"/>
          <w:szCs w:val="28"/>
          <w:lang w:eastAsia="ru-RU"/>
        </w:rPr>
        <w:t>.</w:t>
      </w:r>
    </w:p>
    <w:p w:rsidR="00F73A82" w:rsidRPr="00324631" w:rsidRDefault="00F73A82" w:rsidP="00F73A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учнів п</w:t>
      </w:r>
      <w:r w:rsidRPr="00EB230B">
        <w:rPr>
          <w:rFonts w:ascii="Times New Roman" w:eastAsia="Times New Roman" w:hAnsi="Times New Roman" w:cs="Times New Roman"/>
          <w:color w:val="000000"/>
          <w:sz w:val="28"/>
          <w:szCs w:val="28"/>
          <w:lang w:eastAsia="ru-RU"/>
        </w:rPr>
        <w:t>рослідковується не тільки здатність виявляти і пояснювати причини і джерела помічених помилок, але і пропонувати спосіб їх усунення, стійкі уміння і навички основних розумових операцій, вміння логічно обґрунтовувати оцінку і самооцінку</w:t>
      </w:r>
      <w:r w:rsidRPr="00703162">
        <w:rPr>
          <w:rFonts w:ascii="Times New Roman" w:eastAsia="Times New Roman" w:hAnsi="Times New Roman" w:cs="Times New Roman"/>
          <w:color w:val="000000"/>
          <w:sz w:val="28"/>
          <w:szCs w:val="28"/>
          <w:lang w:eastAsia="ru-RU"/>
        </w:rPr>
        <w:t xml:space="preserve"> [5, </w:t>
      </w:r>
      <w:r>
        <w:rPr>
          <w:rFonts w:ascii="Times New Roman" w:eastAsia="Times New Roman" w:hAnsi="Times New Roman" w:cs="Times New Roman"/>
          <w:color w:val="000000"/>
          <w:sz w:val="28"/>
          <w:szCs w:val="28"/>
          <w:lang w:val="en-US" w:eastAsia="ru-RU"/>
        </w:rPr>
        <w:t>c</w:t>
      </w:r>
      <w:r w:rsidRPr="00703162">
        <w:rPr>
          <w:rFonts w:ascii="Times New Roman" w:eastAsia="Times New Roman" w:hAnsi="Times New Roman" w:cs="Times New Roman"/>
          <w:color w:val="000000"/>
          <w:sz w:val="28"/>
          <w:szCs w:val="28"/>
          <w:lang w:eastAsia="ru-RU"/>
        </w:rPr>
        <w:t>.43]</w:t>
      </w:r>
      <w:r>
        <w:rPr>
          <w:rFonts w:ascii="Times New Roman" w:eastAsia="Times New Roman" w:hAnsi="Times New Roman" w:cs="Times New Roman"/>
          <w:color w:val="000000"/>
          <w:sz w:val="28"/>
          <w:szCs w:val="28"/>
          <w:lang w:eastAsia="ru-RU"/>
        </w:rPr>
        <w:t>.</w:t>
      </w:r>
    </w:p>
    <w:p w:rsidR="00F73A82" w:rsidRDefault="00F73A82" w:rsidP="00F73A82">
      <w:pPr>
        <w:shd w:val="clear" w:color="auto" w:fill="FFFFFF"/>
        <w:spacing w:after="0" w:line="360" w:lineRule="auto"/>
        <w:ind w:firstLine="709"/>
        <w:jc w:val="both"/>
        <w:rPr>
          <w:rFonts w:ascii="Times New Roman" w:eastAsiaTheme="minorEastAsia" w:hAnsi="Times New Roman" w:cs="Times New Roman"/>
          <w:sz w:val="28"/>
          <w:szCs w:val="28"/>
          <w:lang w:eastAsia="ru-RU"/>
        </w:rPr>
      </w:pPr>
      <w:r w:rsidRPr="00EB230B">
        <w:rPr>
          <w:rFonts w:ascii="Times New Roman" w:eastAsiaTheme="minorEastAsia" w:hAnsi="Times New Roman" w:cs="Times New Roman"/>
          <w:sz w:val="28"/>
          <w:szCs w:val="28"/>
          <w:lang w:eastAsia="ru-RU"/>
        </w:rPr>
        <w:t>З метою визначення рівня сформованос</w:t>
      </w:r>
      <w:r>
        <w:rPr>
          <w:rFonts w:ascii="Times New Roman" w:eastAsiaTheme="minorEastAsia" w:hAnsi="Times New Roman" w:cs="Times New Roman"/>
          <w:sz w:val="28"/>
          <w:szCs w:val="28"/>
          <w:lang w:eastAsia="ru-RU"/>
        </w:rPr>
        <w:t>ті критичного мислення в учнів 4-го</w:t>
      </w:r>
      <w:r w:rsidRPr="00EB230B">
        <w:rPr>
          <w:rFonts w:ascii="Times New Roman" w:eastAsiaTheme="minorEastAsia" w:hAnsi="Times New Roman" w:cs="Times New Roman"/>
          <w:sz w:val="28"/>
          <w:szCs w:val="28"/>
          <w:lang w:eastAsia="ru-RU"/>
        </w:rPr>
        <w:t xml:space="preserve"> класу в експериментальній та контрольній групах </w:t>
      </w:r>
      <w:r>
        <w:rPr>
          <w:rFonts w:ascii="Times New Roman" w:eastAsiaTheme="minorEastAsia" w:hAnsi="Times New Roman" w:cs="Times New Roman"/>
          <w:sz w:val="28"/>
          <w:szCs w:val="28"/>
          <w:lang w:eastAsia="ru-RU"/>
        </w:rPr>
        <w:t>було підібран</w:t>
      </w:r>
      <w:r w:rsidRPr="00EB230B">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діагностичний інструментарій з урахуванням умов</w:t>
      </w:r>
      <w:r w:rsidRPr="00881EFA">
        <w:rPr>
          <w:rFonts w:ascii="Times New Roman" w:eastAsiaTheme="minorEastAsia" w:hAnsi="Times New Roman" w:cs="Times New Roman"/>
          <w:sz w:val="28"/>
          <w:szCs w:val="28"/>
          <w:lang w:eastAsia="ru-RU"/>
        </w:rPr>
        <w:t xml:space="preserve"> групового тестування, вік</w:t>
      </w:r>
      <w:r>
        <w:rPr>
          <w:rFonts w:ascii="Times New Roman" w:eastAsiaTheme="minorEastAsia" w:hAnsi="Times New Roman" w:cs="Times New Roman"/>
          <w:sz w:val="28"/>
          <w:szCs w:val="28"/>
          <w:lang w:eastAsia="ru-RU"/>
        </w:rPr>
        <w:t>у</w:t>
      </w:r>
      <w:r w:rsidRPr="00881EFA">
        <w:rPr>
          <w:rFonts w:ascii="Times New Roman" w:eastAsiaTheme="minorEastAsia" w:hAnsi="Times New Roman" w:cs="Times New Roman"/>
          <w:sz w:val="28"/>
          <w:szCs w:val="28"/>
          <w:lang w:eastAsia="ru-RU"/>
        </w:rPr>
        <w:t xml:space="preserve"> та рівень освіченості</w:t>
      </w:r>
      <w:r>
        <w:rPr>
          <w:rFonts w:ascii="Times New Roman" w:eastAsiaTheme="minorEastAsia" w:hAnsi="Times New Roman" w:cs="Times New Roman"/>
          <w:sz w:val="28"/>
          <w:szCs w:val="28"/>
          <w:lang w:eastAsia="ru-RU"/>
        </w:rPr>
        <w:t xml:space="preserve"> учнів визначених груп, що включав с</w:t>
      </w:r>
      <w:r w:rsidRPr="00EB230B">
        <w:rPr>
          <w:rFonts w:ascii="Times New Roman" w:eastAsiaTheme="minorEastAsia" w:hAnsi="Times New Roman" w:cs="Times New Roman"/>
          <w:sz w:val="28"/>
          <w:szCs w:val="28"/>
          <w:lang w:eastAsia="ru-RU"/>
        </w:rPr>
        <w:t xml:space="preserve">истему завдань у відповідності з </w:t>
      </w:r>
      <w:r>
        <w:rPr>
          <w:rFonts w:ascii="Times New Roman" w:eastAsiaTheme="minorEastAsia" w:hAnsi="Times New Roman" w:cs="Times New Roman"/>
          <w:sz w:val="28"/>
          <w:szCs w:val="28"/>
          <w:lang w:eastAsia="ru-RU"/>
        </w:rPr>
        <w:t>вищеназваними компонентами.</w:t>
      </w:r>
    </w:p>
    <w:p w:rsidR="00F73A82" w:rsidRDefault="00F73A82" w:rsidP="00F73A82">
      <w:pPr>
        <w:spacing w:after="0" w:line="360" w:lineRule="auto"/>
        <w:ind w:firstLine="709"/>
        <w:jc w:val="both"/>
        <w:rPr>
          <w:rFonts w:ascii="Times New Roman" w:eastAsia="Times New Roman" w:hAnsi="Times New Roman" w:cs="Times New Roman"/>
          <w:sz w:val="28"/>
          <w:szCs w:val="28"/>
          <w:lang w:eastAsia="uk-UA"/>
        </w:rPr>
      </w:pPr>
      <w:r w:rsidRPr="00765F49">
        <w:rPr>
          <w:rFonts w:ascii="Times New Roman" w:eastAsia="Times New Roman" w:hAnsi="Times New Roman" w:cs="Times New Roman"/>
          <w:sz w:val="28"/>
          <w:szCs w:val="28"/>
          <w:lang w:eastAsia="uk-UA"/>
        </w:rPr>
        <w:lastRenderedPageBreak/>
        <w:t>У ході дослідження на основі визначених ознак і рівнів розвитку</w:t>
      </w:r>
      <w:r w:rsidR="00127554">
        <w:rPr>
          <w:rFonts w:ascii="Times New Roman" w:eastAsia="Times New Roman" w:hAnsi="Times New Roman" w:cs="Times New Roman"/>
          <w:sz w:val="28"/>
          <w:szCs w:val="28"/>
          <w:lang w:eastAsia="uk-UA"/>
        </w:rPr>
        <w:t xml:space="preserve"> </w:t>
      </w:r>
      <w:r w:rsidRPr="00765F49">
        <w:rPr>
          <w:rFonts w:ascii="Times New Roman" w:eastAsia="Times New Roman" w:hAnsi="Times New Roman" w:cs="Times New Roman"/>
          <w:sz w:val="28"/>
          <w:szCs w:val="28"/>
          <w:lang w:eastAsia="uk-UA"/>
        </w:rPr>
        <w:t>критичного ми</w:t>
      </w:r>
      <w:r>
        <w:rPr>
          <w:rFonts w:ascii="Times New Roman" w:eastAsia="Times New Roman" w:hAnsi="Times New Roman" w:cs="Times New Roman"/>
          <w:sz w:val="28"/>
          <w:szCs w:val="28"/>
          <w:lang w:eastAsia="uk-UA"/>
        </w:rPr>
        <w:t>слення учнів початкових класів з метою</w:t>
      </w:r>
      <w:r w:rsidRPr="00E41D82">
        <w:rPr>
          <w:rFonts w:ascii="Times New Roman" w:eastAsia="Times New Roman" w:hAnsi="Times New Roman" w:cs="Times New Roman"/>
          <w:sz w:val="28"/>
          <w:szCs w:val="28"/>
          <w:lang w:eastAsia="uk-UA"/>
        </w:rPr>
        <w:t xml:space="preserve"> визначення вихідного рівня розвитку критичного мислення на початку педагогічного експерименту було обстежено учнів обох груп. </w:t>
      </w:r>
    </w:p>
    <w:p w:rsidR="00F73A82" w:rsidRPr="00881EFA" w:rsidRDefault="00F73A82" w:rsidP="00F73A82">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heme="minorEastAsia" w:hAnsi="Times New Roman" w:cs="Times New Roman"/>
          <w:sz w:val="28"/>
          <w:szCs w:val="28"/>
          <w:lang w:eastAsia="ru-RU"/>
        </w:rPr>
        <w:t>Діагностування</w:t>
      </w:r>
      <w:r w:rsidR="00127554">
        <w:rPr>
          <w:rFonts w:ascii="Times New Roman" w:eastAsiaTheme="minorEastAsia" w:hAnsi="Times New Roman" w:cs="Times New Roman"/>
          <w:sz w:val="28"/>
          <w:szCs w:val="28"/>
          <w:lang w:eastAsia="ru-RU"/>
        </w:rPr>
        <w:t xml:space="preserve"> </w:t>
      </w:r>
      <w:r>
        <w:rPr>
          <w:rFonts w:ascii="Times New Roman" w:hAnsi="Times New Roman"/>
          <w:sz w:val="28"/>
          <w:szCs w:val="28"/>
        </w:rPr>
        <w:t>когнітивно-праксеологічного</w:t>
      </w:r>
      <w:r w:rsidR="00127554">
        <w:rPr>
          <w:rFonts w:ascii="Times New Roman" w:hAnsi="Times New Roman"/>
          <w:sz w:val="28"/>
          <w:szCs w:val="28"/>
        </w:rPr>
        <w:t xml:space="preserve"> </w:t>
      </w:r>
      <w:r w:rsidRPr="00565BEB">
        <w:rPr>
          <w:rFonts w:ascii="Times New Roman" w:hAnsi="Times New Roman"/>
          <w:sz w:val="28"/>
          <w:szCs w:val="28"/>
        </w:rPr>
        <w:t>компонент</w:t>
      </w:r>
      <w:r>
        <w:rPr>
          <w:rFonts w:ascii="Times New Roman" w:hAnsi="Times New Roman"/>
          <w:sz w:val="28"/>
          <w:szCs w:val="28"/>
        </w:rPr>
        <w:t>у</w:t>
      </w:r>
      <w:r w:rsidRPr="00565BEB">
        <w:rPr>
          <w:rFonts w:ascii="Times New Roman" w:hAnsi="Times New Roman"/>
          <w:sz w:val="28"/>
          <w:szCs w:val="28"/>
        </w:rPr>
        <w:t xml:space="preserve"> критичного мислення</w:t>
      </w:r>
      <w:r>
        <w:rPr>
          <w:rFonts w:ascii="Times New Roman" w:eastAsiaTheme="minorEastAsia" w:hAnsi="Times New Roman" w:cs="Times New Roman"/>
          <w:sz w:val="28"/>
          <w:szCs w:val="28"/>
          <w:lang w:eastAsia="ru-RU"/>
        </w:rPr>
        <w:t xml:space="preserve"> з використанням </w:t>
      </w:r>
      <w:r>
        <w:rPr>
          <w:rFonts w:ascii="Times New Roman" w:eastAsia="Times New Roman" w:hAnsi="Times New Roman" w:cs="Times New Roman"/>
          <w:sz w:val="28"/>
          <w:szCs w:val="28"/>
        </w:rPr>
        <w:t>Тесту</w:t>
      </w:r>
      <w:r w:rsidRPr="00881EFA">
        <w:rPr>
          <w:rFonts w:ascii="Times New Roman" w:eastAsia="Times New Roman" w:hAnsi="Times New Roman" w:cs="Times New Roman"/>
          <w:sz w:val="28"/>
          <w:szCs w:val="28"/>
        </w:rPr>
        <w:t>-опитувальник</w:t>
      </w:r>
      <w:r>
        <w:rPr>
          <w:rFonts w:ascii="Times New Roman" w:eastAsia="Times New Roman" w:hAnsi="Times New Roman" w:cs="Times New Roman"/>
          <w:sz w:val="28"/>
          <w:szCs w:val="28"/>
        </w:rPr>
        <w:t>а</w:t>
      </w:r>
      <w:r w:rsidRPr="00881EFA">
        <w:rPr>
          <w:rFonts w:ascii="Times New Roman" w:eastAsia="Times New Roman" w:hAnsi="Times New Roman" w:cs="Times New Roman"/>
          <w:sz w:val="28"/>
          <w:szCs w:val="28"/>
        </w:rPr>
        <w:t xml:space="preserve"> критичного мислення (Гущин Ю.Ф., Ільясов І.І.)</w:t>
      </w:r>
      <w:r>
        <w:rPr>
          <w:rFonts w:ascii="Times New Roman" w:eastAsia="Times New Roman" w:hAnsi="Times New Roman" w:cs="Times New Roman"/>
          <w:sz w:val="28"/>
          <w:szCs w:val="28"/>
        </w:rPr>
        <w:t xml:space="preserve">дало </w:t>
      </w:r>
      <w:r w:rsidRPr="00881EFA">
        <w:rPr>
          <w:rFonts w:ascii="Times New Roman" w:eastAsia="Times New Roman" w:hAnsi="Times New Roman" w:cs="Times New Roman"/>
          <w:sz w:val="28"/>
          <w:szCs w:val="28"/>
        </w:rPr>
        <w:t xml:space="preserve">можливість оцінити здатність </w:t>
      </w:r>
      <w:r>
        <w:rPr>
          <w:rFonts w:ascii="Times New Roman" w:eastAsia="Times New Roman" w:hAnsi="Times New Roman" w:cs="Times New Roman"/>
          <w:sz w:val="28"/>
          <w:szCs w:val="28"/>
        </w:rPr>
        <w:t xml:space="preserve">учнів </w:t>
      </w:r>
      <w:r w:rsidRPr="00881EFA">
        <w:rPr>
          <w:rFonts w:ascii="Times New Roman" w:eastAsia="Times New Roman" w:hAnsi="Times New Roman" w:cs="Times New Roman"/>
          <w:sz w:val="28"/>
          <w:szCs w:val="28"/>
        </w:rPr>
        <w:t>критично мислити, а</w:t>
      </w:r>
      <w:r w:rsidR="00127554">
        <w:rPr>
          <w:rFonts w:ascii="Times New Roman" w:eastAsia="Times New Roman" w:hAnsi="Times New Roman" w:cs="Times New Roman"/>
          <w:sz w:val="28"/>
          <w:szCs w:val="28"/>
        </w:rPr>
        <w:t xml:space="preserve"> </w:t>
      </w:r>
      <w:r w:rsidRPr="00881EFA">
        <w:rPr>
          <w:rFonts w:ascii="Times New Roman" w:eastAsia="Times New Roman" w:hAnsi="Times New Roman" w:cs="Times New Roman"/>
          <w:sz w:val="28"/>
          <w:szCs w:val="28"/>
        </w:rPr>
        <w:t>саме їх уміння</w:t>
      </w:r>
      <w:r>
        <w:rPr>
          <w:rFonts w:ascii="Times New Roman" w:eastAsia="Times New Roman" w:hAnsi="Times New Roman" w:cs="Times New Roman"/>
          <w:sz w:val="28"/>
          <w:szCs w:val="28"/>
        </w:rPr>
        <w:t xml:space="preserve"> (</w:t>
      </w:r>
      <w:r w:rsidRPr="00765F49">
        <w:rPr>
          <w:rFonts w:ascii="Times New Roman" w:eastAsia="Times New Roman" w:hAnsi="Times New Roman" w:cs="Times New Roman"/>
          <w:i/>
          <w:sz w:val="28"/>
          <w:szCs w:val="28"/>
        </w:rPr>
        <w:t>Див</w:t>
      </w:r>
      <w:r>
        <w:rPr>
          <w:rFonts w:ascii="Times New Roman" w:eastAsia="Times New Roman" w:hAnsi="Times New Roman" w:cs="Times New Roman"/>
          <w:i/>
          <w:sz w:val="28"/>
          <w:szCs w:val="28"/>
        </w:rPr>
        <w:t>.</w:t>
      </w:r>
      <w:r w:rsidRPr="00765F49">
        <w:rPr>
          <w:rFonts w:ascii="Times New Roman" w:eastAsia="Times New Roman" w:hAnsi="Times New Roman" w:cs="Times New Roman"/>
          <w:i/>
          <w:sz w:val="28"/>
          <w:szCs w:val="28"/>
        </w:rPr>
        <w:t xml:space="preserve"> Додаток А</w:t>
      </w:r>
      <w:r>
        <w:rPr>
          <w:rFonts w:ascii="Times New Roman" w:eastAsia="Times New Roman" w:hAnsi="Times New Roman" w:cs="Times New Roman"/>
          <w:sz w:val="28"/>
          <w:szCs w:val="28"/>
        </w:rPr>
        <w:t>)</w:t>
      </w:r>
      <w:r w:rsidRPr="00881EFA">
        <w:rPr>
          <w:rFonts w:ascii="Times New Roman" w:eastAsia="Times New Roman" w:hAnsi="Times New Roman" w:cs="Times New Roman"/>
          <w:sz w:val="28"/>
          <w:szCs w:val="28"/>
        </w:rPr>
        <w:t xml:space="preserve">: </w:t>
      </w:r>
    </w:p>
    <w:p w:rsidR="00F73A82" w:rsidRPr="00881EFA" w:rsidRDefault="00F73A82" w:rsidP="00F73A82">
      <w:pPr>
        <w:shd w:val="clear" w:color="auto" w:fill="FFFFFF"/>
        <w:spacing w:after="0" w:line="360" w:lineRule="auto"/>
        <w:ind w:firstLine="709"/>
        <w:jc w:val="both"/>
        <w:rPr>
          <w:rFonts w:ascii="Times New Roman" w:eastAsia="Times New Roman" w:hAnsi="Times New Roman" w:cs="Times New Roman"/>
          <w:sz w:val="28"/>
          <w:szCs w:val="28"/>
        </w:rPr>
      </w:pPr>
      <w:r w:rsidRPr="00881EFA">
        <w:rPr>
          <w:rFonts w:ascii="Times New Roman" w:eastAsia="Times New Roman" w:hAnsi="Times New Roman" w:cs="Times New Roman"/>
          <w:sz w:val="28"/>
          <w:szCs w:val="28"/>
        </w:rPr>
        <w:t>- вміння знаходити інформацію, якоїбракує.</w:t>
      </w:r>
    </w:p>
    <w:p w:rsidR="00F73A82" w:rsidRPr="00881EFA" w:rsidRDefault="00F73A82" w:rsidP="00F73A82">
      <w:pPr>
        <w:shd w:val="clear" w:color="auto" w:fill="FFFFFF"/>
        <w:spacing w:after="0" w:line="360" w:lineRule="auto"/>
        <w:ind w:firstLine="709"/>
        <w:jc w:val="both"/>
        <w:rPr>
          <w:rFonts w:ascii="Times New Roman" w:eastAsia="Times New Roman" w:hAnsi="Times New Roman" w:cs="Times New Roman"/>
          <w:sz w:val="28"/>
          <w:szCs w:val="28"/>
        </w:rPr>
      </w:pPr>
      <w:r w:rsidRPr="00881EFA">
        <w:rPr>
          <w:rFonts w:ascii="Times New Roman" w:eastAsia="Times New Roman" w:hAnsi="Times New Roman" w:cs="Times New Roman"/>
          <w:sz w:val="28"/>
          <w:szCs w:val="28"/>
        </w:rPr>
        <w:t>- вміння робити і оцінювати логічні</w:t>
      </w:r>
      <w:r w:rsidR="00127554">
        <w:rPr>
          <w:rFonts w:ascii="Times New Roman" w:eastAsia="Times New Roman" w:hAnsi="Times New Roman" w:cs="Times New Roman"/>
          <w:sz w:val="28"/>
          <w:szCs w:val="28"/>
        </w:rPr>
        <w:t xml:space="preserve"> </w:t>
      </w:r>
      <w:r w:rsidRPr="00881EFA">
        <w:rPr>
          <w:rFonts w:ascii="Times New Roman" w:eastAsia="Times New Roman" w:hAnsi="Times New Roman" w:cs="Times New Roman"/>
          <w:sz w:val="28"/>
          <w:szCs w:val="28"/>
        </w:rPr>
        <w:t>умовиводи.</w:t>
      </w:r>
    </w:p>
    <w:p w:rsidR="00F73A82" w:rsidRPr="00881EFA" w:rsidRDefault="00F73A82" w:rsidP="00F73A82">
      <w:pPr>
        <w:shd w:val="clear" w:color="auto" w:fill="FFFFFF"/>
        <w:spacing w:after="0" w:line="360" w:lineRule="auto"/>
        <w:ind w:firstLine="709"/>
        <w:jc w:val="both"/>
        <w:rPr>
          <w:rFonts w:ascii="Times New Roman" w:eastAsia="Times New Roman" w:hAnsi="Times New Roman" w:cs="Times New Roman"/>
          <w:sz w:val="28"/>
          <w:szCs w:val="28"/>
        </w:rPr>
      </w:pPr>
      <w:r w:rsidRPr="00881EFA">
        <w:rPr>
          <w:rFonts w:ascii="Times New Roman" w:eastAsia="Times New Roman" w:hAnsi="Times New Roman" w:cs="Times New Roman"/>
          <w:sz w:val="28"/>
          <w:szCs w:val="28"/>
        </w:rPr>
        <w:t>- вміння оцінювати послідовності</w:t>
      </w:r>
      <w:r w:rsidR="00127554">
        <w:rPr>
          <w:rFonts w:ascii="Times New Roman" w:eastAsia="Times New Roman" w:hAnsi="Times New Roman" w:cs="Times New Roman"/>
          <w:sz w:val="28"/>
          <w:szCs w:val="28"/>
        </w:rPr>
        <w:t xml:space="preserve"> </w:t>
      </w:r>
      <w:r w:rsidRPr="00881EFA">
        <w:rPr>
          <w:rFonts w:ascii="Times New Roman" w:eastAsia="Times New Roman" w:hAnsi="Times New Roman" w:cs="Times New Roman"/>
          <w:sz w:val="28"/>
          <w:szCs w:val="28"/>
        </w:rPr>
        <w:t>умовиводів;</w:t>
      </w:r>
    </w:p>
    <w:p w:rsidR="00F73A82" w:rsidRPr="00881EFA" w:rsidRDefault="00F73A82" w:rsidP="00F73A82">
      <w:pPr>
        <w:shd w:val="clear" w:color="auto" w:fill="FFFFFF"/>
        <w:spacing w:after="0" w:line="360" w:lineRule="auto"/>
        <w:ind w:firstLine="709"/>
        <w:jc w:val="both"/>
        <w:rPr>
          <w:rFonts w:ascii="Times New Roman" w:eastAsia="Times New Roman" w:hAnsi="Times New Roman" w:cs="Times New Roman"/>
          <w:sz w:val="28"/>
          <w:szCs w:val="28"/>
        </w:rPr>
      </w:pPr>
      <w:r w:rsidRPr="00881EFA">
        <w:rPr>
          <w:rFonts w:ascii="Times New Roman" w:eastAsia="Times New Roman" w:hAnsi="Times New Roman" w:cs="Times New Roman"/>
          <w:sz w:val="28"/>
          <w:szCs w:val="28"/>
        </w:rPr>
        <w:t>- вміння рефлексивно оцінювати</w:t>
      </w:r>
      <w:r w:rsidR="00127554">
        <w:rPr>
          <w:rFonts w:ascii="Times New Roman" w:eastAsia="Times New Roman" w:hAnsi="Times New Roman" w:cs="Times New Roman"/>
          <w:sz w:val="28"/>
          <w:szCs w:val="28"/>
        </w:rPr>
        <w:t xml:space="preserve"> </w:t>
      </w:r>
      <w:r w:rsidRPr="00881EFA">
        <w:rPr>
          <w:rFonts w:ascii="Times New Roman" w:eastAsia="Times New Roman" w:hAnsi="Times New Roman" w:cs="Times New Roman"/>
          <w:sz w:val="28"/>
          <w:szCs w:val="28"/>
        </w:rPr>
        <w:t>зміст тексту;</w:t>
      </w:r>
    </w:p>
    <w:p w:rsidR="00F73A82" w:rsidRPr="00881EFA" w:rsidRDefault="00F73A82" w:rsidP="00F73A82">
      <w:pPr>
        <w:shd w:val="clear" w:color="auto" w:fill="FFFFFF"/>
        <w:spacing w:after="0" w:line="360" w:lineRule="auto"/>
        <w:ind w:firstLine="709"/>
        <w:jc w:val="both"/>
        <w:rPr>
          <w:rFonts w:ascii="Times New Roman" w:eastAsia="Times New Roman" w:hAnsi="Times New Roman" w:cs="Times New Roman"/>
          <w:sz w:val="28"/>
          <w:szCs w:val="28"/>
        </w:rPr>
      </w:pPr>
      <w:r w:rsidRPr="00881E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вм</w:t>
      </w:r>
      <w:r w:rsidRPr="00881EFA">
        <w:rPr>
          <w:rFonts w:ascii="Times New Roman" w:eastAsia="Times New Roman" w:hAnsi="Times New Roman" w:cs="Times New Roman"/>
          <w:sz w:val="28"/>
          <w:szCs w:val="28"/>
        </w:rPr>
        <w:t>іння знаходити головну інформацію</w:t>
      </w:r>
      <w:r w:rsidR="00127554">
        <w:rPr>
          <w:rFonts w:ascii="Times New Roman" w:eastAsia="Times New Roman" w:hAnsi="Times New Roman" w:cs="Times New Roman"/>
          <w:sz w:val="28"/>
          <w:szCs w:val="28"/>
        </w:rPr>
        <w:t xml:space="preserve"> </w:t>
      </w:r>
      <w:r w:rsidRPr="00881EFA">
        <w:rPr>
          <w:rFonts w:ascii="Times New Roman" w:eastAsia="Times New Roman" w:hAnsi="Times New Roman" w:cs="Times New Roman"/>
          <w:sz w:val="28"/>
          <w:szCs w:val="28"/>
        </w:rPr>
        <w:t>на тлі надлишкової.</w:t>
      </w:r>
    </w:p>
    <w:p w:rsidR="00F73A82" w:rsidRPr="00B61B16" w:rsidRDefault="00F73A82" w:rsidP="00F73A82">
      <w:pPr>
        <w:shd w:val="clear" w:color="auto" w:fill="FFFFFF"/>
        <w:spacing w:after="0" w:line="360" w:lineRule="auto"/>
        <w:ind w:firstLine="709"/>
        <w:jc w:val="both"/>
        <w:rPr>
          <w:rFonts w:ascii="Times New Roman" w:eastAsia="Times New Roman" w:hAnsi="Times New Roman" w:cs="Times New Roman"/>
          <w:sz w:val="28"/>
          <w:szCs w:val="28"/>
        </w:rPr>
      </w:pPr>
      <w:r w:rsidRPr="00B61B16">
        <w:rPr>
          <w:rFonts w:ascii="Times New Roman" w:eastAsia="Times New Roman" w:hAnsi="Times New Roman" w:cs="Times New Roman"/>
          <w:sz w:val="28"/>
          <w:szCs w:val="28"/>
        </w:rPr>
        <w:t>Ці категорії навичок КМ класифікуються як підготовлені, частково підготовлені та непідготовлені. Відпрацьованими вважаються такі навички: якщо учень дає правильну відповідь і правильне обґрунтування (за ключем) до завдань у відповідній категорії навичок. Ненавчені навички включають навички, коли завдання (або група завдань, пов’язаних із цією категорією навичок) не має ані правильної відповіді, ані правильного обґрунтування (або коли немає обґрунтування). Усі інші варіанти вважаються частково сформованими, навіть якщо до певної категорії компетентностей віднесено декілька завдань, і учні не отримують правильного обґрунтування та відповіді на всі завдання цієї групи (категорії) [37, c.38].</w:t>
      </w:r>
    </w:p>
    <w:p w:rsidR="00F73A82" w:rsidRDefault="00F73A82" w:rsidP="00F73A82">
      <w:pPr>
        <w:shd w:val="clear" w:color="auto" w:fill="FFFFFF"/>
        <w:spacing w:after="0" w:line="360" w:lineRule="auto"/>
        <w:ind w:firstLine="709"/>
        <w:jc w:val="both"/>
        <w:rPr>
          <w:rFonts w:ascii="Times New Roman" w:eastAsia="Times New Roman" w:hAnsi="Times New Roman" w:cs="Times New Roman"/>
          <w:sz w:val="28"/>
          <w:szCs w:val="28"/>
        </w:rPr>
      </w:pPr>
      <w:r w:rsidRPr="00B61B16">
        <w:rPr>
          <w:rFonts w:ascii="Times New Roman" w:eastAsia="Times New Roman" w:hAnsi="Times New Roman" w:cs="Times New Roman"/>
          <w:sz w:val="28"/>
          <w:szCs w:val="28"/>
        </w:rPr>
        <w:t xml:space="preserve">Оцінюючи сформованість окремих категорій компетентностей, слід враховувати, що екзаменаційні завдання є нерівномірними, тобто H. Окремі категорії компетентностей представлені одним завданням, інші – двома, трьома або чотирма. Завдання. Отже, ці результати повинні бути певним чином порівняні, інакше порівняння неможливе. Для цього суму балів, отриману за кілька завдань однієї категорії, необхідно розділити на кількість завдань. Досягнутий результат відповідає середньому показнику (кількості </w:t>
      </w:r>
      <w:r w:rsidRPr="00B61B16">
        <w:rPr>
          <w:rFonts w:ascii="Times New Roman" w:eastAsia="Times New Roman" w:hAnsi="Times New Roman" w:cs="Times New Roman"/>
          <w:sz w:val="28"/>
          <w:szCs w:val="28"/>
        </w:rPr>
        <w:lastRenderedPageBreak/>
        <w:t>балів) для даної категорії компетентності</w:t>
      </w:r>
      <w:r w:rsidRPr="00881EFA">
        <w:rPr>
          <w:rFonts w:ascii="Times New Roman" w:eastAsia="Times New Roman" w:hAnsi="Times New Roman" w:cs="Times New Roman"/>
          <w:sz w:val="28"/>
          <w:szCs w:val="28"/>
        </w:rPr>
        <w:t>. Ці усереднені (і не усереднені) результати потім</w:t>
      </w:r>
      <w:r w:rsidR="00127554">
        <w:rPr>
          <w:rFonts w:ascii="Times New Roman" w:eastAsia="Times New Roman" w:hAnsi="Times New Roman" w:cs="Times New Roman"/>
          <w:sz w:val="28"/>
          <w:szCs w:val="28"/>
        </w:rPr>
        <w:t xml:space="preserve"> </w:t>
      </w:r>
      <w:r w:rsidRPr="00881EFA">
        <w:rPr>
          <w:rFonts w:ascii="Times New Roman" w:eastAsia="Times New Roman" w:hAnsi="Times New Roman" w:cs="Times New Roman"/>
          <w:sz w:val="28"/>
          <w:szCs w:val="28"/>
        </w:rPr>
        <w:t>можуть порівнюватися, по-перше, з максимально можливим числом</w:t>
      </w:r>
      <w:r w:rsidR="00127554">
        <w:rPr>
          <w:rFonts w:ascii="Times New Roman" w:eastAsia="Times New Roman" w:hAnsi="Times New Roman" w:cs="Times New Roman"/>
          <w:sz w:val="28"/>
          <w:szCs w:val="28"/>
        </w:rPr>
        <w:t xml:space="preserve"> </w:t>
      </w:r>
      <w:r w:rsidRPr="00881EFA">
        <w:rPr>
          <w:rFonts w:ascii="Times New Roman" w:eastAsia="Times New Roman" w:hAnsi="Times New Roman" w:cs="Times New Roman"/>
          <w:sz w:val="28"/>
          <w:szCs w:val="28"/>
        </w:rPr>
        <w:t>балів для кожної категорії умінь, а також з середньо статистичною</w:t>
      </w:r>
      <w:r w:rsidR="00127554">
        <w:rPr>
          <w:rFonts w:ascii="Times New Roman" w:eastAsia="Times New Roman" w:hAnsi="Times New Roman" w:cs="Times New Roman"/>
          <w:sz w:val="28"/>
          <w:szCs w:val="28"/>
        </w:rPr>
        <w:t xml:space="preserve"> </w:t>
      </w:r>
      <w:r w:rsidRPr="00881EFA">
        <w:rPr>
          <w:rFonts w:ascii="Times New Roman" w:eastAsia="Times New Roman" w:hAnsi="Times New Roman" w:cs="Times New Roman"/>
          <w:sz w:val="28"/>
          <w:szCs w:val="28"/>
        </w:rPr>
        <w:t>величиною для класу і всієї вибірки</w:t>
      </w:r>
      <w:r>
        <w:rPr>
          <w:rFonts w:ascii="Times New Roman" w:eastAsia="Times New Roman" w:hAnsi="Times New Roman" w:cs="Times New Roman"/>
          <w:sz w:val="28"/>
          <w:szCs w:val="28"/>
        </w:rPr>
        <w:t xml:space="preserve"> (</w:t>
      </w:r>
      <w:r w:rsidRPr="00765F49">
        <w:rPr>
          <w:rFonts w:ascii="Times New Roman" w:eastAsia="Times New Roman" w:hAnsi="Times New Roman" w:cs="Times New Roman"/>
          <w:i/>
          <w:sz w:val="28"/>
          <w:szCs w:val="28"/>
        </w:rPr>
        <w:t>таблиця 2.1</w:t>
      </w:r>
      <w:r>
        <w:rPr>
          <w:rFonts w:ascii="Times New Roman" w:eastAsia="Times New Roman" w:hAnsi="Times New Roman" w:cs="Times New Roman"/>
          <w:sz w:val="28"/>
          <w:szCs w:val="28"/>
        </w:rPr>
        <w:t>)</w:t>
      </w:r>
      <w:r w:rsidRPr="00881EFA">
        <w:rPr>
          <w:rFonts w:ascii="Times New Roman" w:eastAsia="Times New Roman" w:hAnsi="Times New Roman" w:cs="Times New Roman"/>
          <w:sz w:val="28"/>
          <w:szCs w:val="28"/>
        </w:rPr>
        <w:t>.</w:t>
      </w:r>
    </w:p>
    <w:p w:rsidR="00F73A82" w:rsidRPr="00765F49" w:rsidRDefault="00F73A82" w:rsidP="00F73A82">
      <w:pPr>
        <w:shd w:val="clear" w:color="auto" w:fill="FFFFFF"/>
        <w:spacing w:after="0" w:line="360" w:lineRule="auto"/>
        <w:ind w:firstLine="709"/>
        <w:jc w:val="right"/>
        <w:rPr>
          <w:rFonts w:ascii="Times New Roman" w:eastAsia="Times New Roman" w:hAnsi="Times New Roman" w:cs="Times New Roman"/>
          <w:i/>
          <w:sz w:val="28"/>
          <w:szCs w:val="28"/>
        </w:rPr>
      </w:pPr>
      <w:r w:rsidRPr="00765F49">
        <w:rPr>
          <w:rFonts w:ascii="Times New Roman" w:eastAsia="Times New Roman" w:hAnsi="Times New Roman" w:cs="Times New Roman"/>
          <w:i/>
          <w:sz w:val="28"/>
          <w:szCs w:val="28"/>
        </w:rPr>
        <w:t>Таблиця 2.1.</w:t>
      </w:r>
    </w:p>
    <w:p w:rsidR="00F73A82" w:rsidRDefault="00F73A82" w:rsidP="00F73A82">
      <w:pPr>
        <w:shd w:val="clear" w:color="auto" w:fill="FFFFFF"/>
        <w:spacing w:after="0" w:line="360" w:lineRule="auto"/>
        <w:ind w:firstLine="709"/>
        <w:jc w:val="center"/>
        <w:rPr>
          <w:rFonts w:ascii="Times New Roman" w:hAnsi="Times New Roman"/>
          <w:b/>
          <w:sz w:val="28"/>
          <w:szCs w:val="28"/>
        </w:rPr>
      </w:pPr>
      <w:r w:rsidRPr="00765F49">
        <w:rPr>
          <w:rFonts w:ascii="Times New Roman" w:eastAsiaTheme="minorEastAsia" w:hAnsi="Times New Roman" w:cs="Times New Roman"/>
          <w:b/>
          <w:sz w:val="28"/>
          <w:szCs w:val="28"/>
          <w:lang w:eastAsia="ru-RU"/>
        </w:rPr>
        <w:t>Результати вихідного діагностування</w:t>
      </w:r>
    </w:p>
    <w:p w:rsidR="00F73A82" w:rsidRDefault="00F73A82" w:rsidP="00F73A82">
      <w:pPr>
        <w:shd w:val="clear" w:color="auto" w:fill="FFFFFF"/>
        <w:spacing w:after="0" w:line="360" w:lineRule="auto"/>
        <w:ind w:firstLine="709"/>
        <w:jc w:val="center"/>
        <w:rPr>
          <w:rFonts w:ascii="Times New Roman" w:hAnsi="Times New Roman"/>
          <w:b/>
          <w:sz w:val="28"/>
          <w:szCs w:val="28"/>
        </w:rPr>
      </w:pPr>
      <w:r w:rsidRPr="00765F49">
        <w:rPr>
          <w:rFonts w:ascii="Times New Roman" w:hAnsi="Times New Roman"/>
          <w:b/>
          <w:sz w:val="28"/>
          <w:szCs w:val="28"/>
        </w:rPr>
        <w:t>когнітивно-праксеологічного компоненту КМ</w:t>
      </w:r>
    </w:p>
    <w:tbl>
      <w:tblPr>
        <w:tblStyle w:val="a6"/>
        <w:tblW w:w="0" w:type="auto"/>
        <w:tblLook w:val="04A0" w:firstRow="1" w:lastRow="0" w:firstColumn="1" w:lastColumn="0" w:noHBand="0" w:noVBand="1"/>
      </w:tblPr>
      <w:tblGrid>
        <w:gridCol w:w="1914"/>
        <w:gridCol w:w="1914"/>
        <w:gridCol w:w="1914"/>
        <w:gridCol w:w="1914"/>
        <w:gridCol w:w="1915"/>
      </w:tblGrid>
      <w:tr w:rsidR="00F73A82" w:rsidTr="00AA63AF">
        <w:tc>
          <w:tcPr>
            <w:tcW w:w="1914" w:type="dxa"/>
            <w:vMerge w:val="restart"/>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Рівень розвитку умінь КМ</w:t>
            </w:r>
          </w:p>
        </w:tc>
        <w:tc>
          <w:tcPr>
            <w:tcW w:w="3828" w:type="dxa"/>
            <w:gridSpan w:val="2"/>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дослідження КГ</w:t>
            </w:r>
          </w:p>
        </w:tc>
        <w:tc>
          <w:tcPr>
            <w:tcW w:w="3829" w:type="dxa"/>
            <w:gridSpan w:val="2"/>
          </w:tcPr>
          <w:p w:rsidR="00F73A82" w:rsidRDefault="00F73A82" w:rsidP="00AA63A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Результати дослідження ЕГ</w:t>
            </w:r>
          </w:p>
        </w:tc>
      </w:tr>
      <w:tr w:rsidR="00F73A82" w:rsidTr="00AA63AF">
        <w:tc>
          <w:tcPr>
            <w:tcW w:w="1914" w:type="dxa"/>
            <w:vMerge/>
          </w:tcPr>
          <w:p w:rsidR="00F73A82" w:rsidRPr="00765F49" w:rsidRDefault="00F73A82" w:rsidP="00AA63AF">
            <w:pPr>
              <w:spacing w:line="360" w:lineRule="auto"/>
              <w:jc w:val="center"/>
              <w:rPr>
                <w:rFonts w:ascii="Times New Roman" w:eastAsia="Times New Roman" w:hAnsi="Times New Roman" w:cs="Times New Roman"/>
                <w:sz w:val="28"/>
                <w:szCs w:val="28"/>
              </w:rPr>
            </w:pPr>
          </w:p>
        </w:tc>
        <w:tc>
          <w:tcPr>
            <w:tcW w:w="1914" w:type="dxa"/>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учнів</w:t>
            </w:r>
          </w:p>
        </w:tc>
        <w:tc>
          <w:tcPr>
            <w:tcW w:w="1914" w:type="dxa"/>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914" w:type="dxa"/>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учнів</w:t>
            </w:r>
          </w:p>
        </w:tc>
        <w:tc>
          <w:tcPr>
            <w:tcW w:w="1915" w:type="dxa"/>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73A82" w:rsidTr="00AA63AF">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Сформовані</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4</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25%</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3</w:t>
            </w:r>
          </w:p>
        </w:tc>
        <w:tc>
          <w:tcPr>
            <w:tcW w:w="1915"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18,75%</w:t>
            </w:r>
          </w:p>
        </w:tc>
      </w:tr>
      <w:tr w:rsidR="00F73A82" w:rsidTr="00AA63AF">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Частково сформовані</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8</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50%</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9</w:t>
            </w:r>
          </w:p>
        </w:tc>
        <w:tc>
          <w:tcPr>
            <w:tcW w:w="1915"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56,25%</w:t>
            </w:r>
          </w:p>
        </w:tc>
      </w:tr>
      <w:tr w:rsidR="00F73A82" w:rsidTr="00AA63AF">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 xml:space="preserve">Не сформовані </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4</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25%</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4</w:t>
            </w:r>
          </w:p>
        </w:tc>
        <w:tc>
          <w:tcPr>
            <w:tcW w:w="1915"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25%</w:t>
            </w:r>
          </w:p>
        </w:tc>
      </w:tr>
    </w:tbl>
    <w:p w:rsidR="00F73A82" w:rsidRDefault="00F73A82" w:rsidP="00F73A82">
      <w:pPr>
        <w:shd w:val="clear" w:color="auto" w:fill="FFFFFF"/>
        <w:spacing w:after="0" w:line="360" w:lineRule="auto"/>
        <w:ind w:firstLine="709"/>
        <w:rPr>
          <w:rFonts w:ascii="Times New Roman" w:eastAsia="Times New Roman" w:hAnsi="Times New Roman" w:cs="Times New Roman"/>
          <w:sz w:val="28"/>
          <w:szCs w:val="28"/>
        </w:rPr>
      </w:pPr>
    </w:p>
    <w:p w:rsidR="00F73A82" w:rsidRPr="00765F49" w:rsidRDefault="00F73A82" w:rsidP="00F73A82">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узагальненими результатами можемо відмітити, що більшість учнів досліджуваних груп мають частково сформовані вміння проведення розумових операцій, що характеризують критичність їх мислення. Чверть досліджених демонструють приблизно однакові показники у відсотках сформованості та не сформованості визначених умінь.</w:t>
      </w:r>
    </w:p>
    <w:p w:rsidR="00F73A82" w:rsidRPr="003269E1" w:rsidRDefault="00F73A82" w:rsidP="00F73A82">
      <w:pPr>
        <w:shd w:val="clear" w:color="auto" w:fill="FFFFFF"/>
        <w:spacing w:after="0" w:line="360" w:lineRule="auto"/>
        <w:ind w:firstLine="709"/>
        <w:jc w:val="both"/>
        <w:rPr>
          <w:rFonts w:ascii="Times New Roman" w:eastAsiaTheme="minorEastAsia" w:hAnsi="Times New Roman" w:cs="Times New Roman"/>
          <w:sz w:val="28"/>
          <w:szCs w:val="28"/>
          <w:lang w:eastAsia="ru-RU"/>
        </w:rPr>
      </w:pPr>
      <w:r>
        <w:rPr>
          <w:rFonts w:ascii="Times New Roman" w:hAnsi="Times New Roman"/>
          <w:sz w:val="28"/>
          <w:szCs w:val="28"/>
        </w:rPr>
        <w:t xml:space="preserve">Для дослідження рівня прояву емоційно-вольового </w:t>
      </w:r>
      <w:r w:rsidRPr="00565BEB">
        <w:rPr>
          <w:rFonts w:ascii="Times New Roman" w:hAnsi="Times New Roman"/>
          <w:sz w:val="28"/>
          <w:szCs w:val="28"/>
        </w:rPr>
        <w:t>компонент</w:t>
      </w:r>
      <w:r>
        <w:rPr>
          <w:rFonts w:ascii="Times New Roman" w:hAnsi="Times New Roman"/>
          <w:sz w:val="28"/>
          <w:szCs w:val="28"/>
        </w:rPr>
        <w:t>у</w:t>
      </w:r>
      <w:r w:rsidR="00127554">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КМ  застосовано  «</w:t>
      </w:r>
      <w:r w:rsidRPr="003269E1">
        <w:rPr>
          <w:rFonts w:ascii="Times New Roman" w:eastAsiaTheme="minorEastAsia" w:hAnsi="Times New Roman" w:cs="Times New Roman"/>
          <w:iCs/>
          <w:sz w:val="28"/>
          <w:szCs w:val="28"/>
          <w:lang w:eastAsia="ru-RU"/>
        </w:rPr>
        <w:t>Кошик ідей»</w:t>
      </w:r>
      <w:r>
        <w:rPr>
          <w:rFonts w:ascii="Times New Roman" w:eastAsiaTheme="minorEastAsia" w:hAnsi="Times New Roman" w:cs="Times New Roman"/>
          <w:iCs/>
          <w:sz w:val="28"/>
          <w:szCs w:val="28"/>
          <w:lang w:eastAsia="ru-RU"/>
        </w:rPr>
        <w:t>, головним завданням якого є виявлення в учнів здатності до прогнозування та планування власних дій в тих чи інших обставинах (</w:t>
      </w:r>
      <w:r w:rsidRPr="00AC2AD6">
        <w:rPr>
          <w:rFonts w:ascii="Times New Roman" w:eastAsiaTheme="minorEastAsia" w:hAnsi="Times New Roman" w:cs="Times New Roman"/>
          <w:i/>
          <w:iCs/>
          <w:sz w:val="28"/>
          <w:szCs w:val="28"/>
          <w:lang w:eastAsia="ru-RU"/>
        </w:rPr>
        <w:t>таблиця 2.2</w:t>
      </w:r>
      <w:r>
        <w:rPr>
          <w:rFonts w:ascii="Times New Roman" w:eastAsiaTheme="minorEastAsia" w:hAnsi="Times New Roman" w:cs="Times New Roman"/>
          <w:iCs/>
          <w:sz w:val="28"/>
          <w:szCs w:val="28"/>
          <w:lang w:eastAsia="ru-RU"/>
        </w:rPr>
        <w:t>).</w:t>
      </w:r>
    </w:p>
    <w:p w:rsidR="00F73A82" w:rsidRPr="00094E15" w:rsidRDefault="00F73A82" w:rsidP="00F73A82">
      <w:pPr>
        <w:shd w:val="clear" w:color="auto" w:fill="FFFFFF"/>
        <w:spacing w:after="0" w:line="360" w:lineRule="auto"/>
        <w:ind w:firstLine="709"/>
        <w:jc w:val="both"/>
        <w:rPr>
          <w:rFonts w:ascii="Times New Roman" w:eastAsiaTheme="minorEastAsia" w:hAnsi="Times New Roman" w:cs="Times New Roman"/>
          <w:sz w:val="28"/>
          <w:szCs w:val="28"/>
          <w:lang w:eastAsia="ru-RU"/>
        </w:rPr>
      </w:pPr>
      <w:r w:rsidRPr="003269E1">
        <w:rPr>
          <w:rFonts w:ascii="Times New Roman" w:eastAsiaTheme="minorEastAsia" w:hAnsi="Times New Roman" w:cs="Times New Roman"/>
          <w:iCs/>
          <w:sz w:val="28"/>
          <w:szCs w:val="28"/>
          <w:lang w:eastAsia="ru-RU"/>
        </w:rPr>
        <w:t>Завдання</w:t>
      </w:r>
      <w:r>
        <w:rPr>
          <w:rFonts w:ascii="Times New Roman" w:eastAsiaTheme="minorEastAsia" w:hAnsi="Times New Roman" w:cs="Times New Roman"/>
          <w:sz w:val="28"/>
          <w:szCs w:val="28"/>
          <w:lang w:eastAsia="ru-RU"/>
        </w:rPr>
        <w:t>:</w:t>
      </w:r>
      <w:r w:rsidRPr="00094E15">
        <w:rPr>
          <w:rFonts w:ascii="Times New Roman" w:eastAsiaTheme="minorEastAsia" w:hAnsi="Times New Roman" w:cs="Times New Roman"/>
          <w:sz w:val="28"/>
          <w:szCs w:val="28"/>
          <w:lang w:eastAsia="ru-RU"/>
        </w:rPr>
        <w:t xml:space="preserve"> Знайти якомога більше розв’язань поставлених перед учнями проблем.</w:t>
      </w:r>
      <w:r>
        <w:rPr>
          <w:rFonts w:ascii="Times New Roman" w:eastAsiaTheme="minorEastAsia" w:hAnsi="Times New Roman" w:cs="Times New Roman"/>
          <w:sz w:val="28"/>
          <w:szCs w:val="28"/>
          <w:lang w:eastAsia="ru-RU"/>
        </w:rPr>
        <w:t xml:space="preserve"> За кожне прокоментоване судження нараховувався 1 бал. Максимальна кількість балів – 7.</w:t>
      </w:r>
    </w:p>
    <w:p w:rsidR="00F73A82" w:rsidRPr="00094E15" w:rsidRDefault="00F73A82" w:rsidP="00F73A82">
      <w:pPr>
        <w:shd w:val="clear" w:color="auto" w:fill="FFFFFF"/>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Уявіть, що ви директор цирку. </w:t>
      </w:r>
      <w:r w:rsidRPr="00094E15">
        <w:rPr>
          <w:rFonts w:ascii="Times New Roman" w:eastAsiaTheme="minorEastAsia" w:hAnsi="Times New Roman" w:cs="Times New Roman"/>
          <w:sz w:val="28"/>
          <w:szCs w:val="28"/>
          <w:lang w:eastAsia="ru-RU"/>
        </w:rPr>
        <w:t>Як учинить хороший директор цирку, якщо:</w:t>
      </w:r>
    </w:p>
    <w:p w:rsidR="00F73A82" w:rsidRPr="006941C8" w:rsidRDefault="00F73A82" w:rsidP="00F73A82">
      <w:pPr>
        <w:pStyle w:val="a3"/>
        <w:numPr>
          <w:ilvl w:val="0"/>
          <w:numId w:val="8"/>
        </w:numPr>
        <w:shd w:val="clear" w:color="auto" w:fill="FFFFFF"/>
        <w:spacing w:after="0" w:line="360" w:lineRule="auto"/>
        <w:ind w:left="0" w:firstLine="709"/>
        <w:jc w:val="both"/>
        <w:rPr>
          <w:rFonts w:ascii="Times New Roman" w:eastAsiaTheme="minorEastAsia" w:hAnsi="Times New Roman" w:cs="Times New Roman"/>
          <w:sz w:val="28"/>
          <w:szCs w:val="28"/>
          <w:lang w:eastAsia="ru-RU"/>
        </w:rPr>
      </w:pPr>
      <w:r w:rsidRPr="006941C8">
        <w:rPr>
          <w:rFonts w:ascii="Times New Roman" w:eastAsiaTheme="minorEastAsia" w:hAnsi="Times New Roman" w:cs="Times New Roman"/>
          <w:sz w:val="28"/>
          <w:szCs w:val="28"/>
          <w:lang w:eastAsia="ru-RU"/>
        </w:rPr>
        <w:lastRenderedPageBreak/>
        <w:t>в цирку почнеться епідемія якої-небудь хвороби тварин;</w:t>
      </w:r>
    </w:p>
    <w:p w:rsidR="00F73A82" w:rsidRPr="006941C8" w:rsidRDefault="00F73A82" w:rsidP="00F73A82">
      <w:pPr>
        <w:pStyle w:val="a3"/>
        <w:numPr>
          <w:ilvl w:val="0"/>
          <w:numId w:val="8"/>
        </w:numPr>
        <w:shd w:val="clear" w:color="auto" w:fill="FFFFFF"/>
        <w:spacing w:after="0" w:line="360" w:lineRule="auto"/>
        <w:ind w:left="0" w:firstLine="709"/>
        <w:jc w:val="both"/>
        <w:rPr>
          <w:rFonts w:ascii="Times New Roman" w:eastAsiaTheme="minorEastAsia" w:hAnsi="Times New Roman" w:cs="Times New Roman"/>
          <w:sz w:val="28"/>
          <w:szCs w:val="28"/>
          <w:lang w:eastAsia="ru-RU"/>
        </w:rPr>
      </w:pPr>
      <w:r w:rsidRPr="006941C8">
        <w:rPr>
          <w:rFonts w:ascii="Times New Roman" w:eastAsiaTheme="minorEastAsia" w:hAnsi="Times New Roman" w:cs="Times New Roman"/>
          <w:sz w:val="28"/>
          <w:szCs w:val="28"/>
          <w:lang w:eastAsia="ru-RU"/>
        </w:rPr>
        <w:t>цирк залишить клоун;</w:t>
      </w:r>
    </w:p>
    <w:p w:rsidR="00F73A82" w:rsidRPr="006941C8" w:rsidRDefault="00F73A82" w:rsidP="00F73A82">
      <w:pPr>
        <w:pStyle w:val="a3"/>
        <w:numPr>
          <w:ilvl w:val="0"/>
          <w:numId w:val="8"/>
        </w:numPr>
        <w:shd w:val="clear" w:color="auto" w:fill="FFFFFF"/>
        <w:spacing w:after="0" w:line="360" w:lineRule="auto"/>
        <w:ind w:left="0" w:firstLine="709"/>
        <w:jc w:val="both"/>
        <w:rPr>
          <w:rFonts w:ascii="Times New Roman" w:eastAsiaTheme="minorEastAsia" w:hAnsi="Times New Roman" w:cs="Times New Roman"/>
          <w:sz w:val="28"/>
          <w:szCs w:val="28"/>
          <w:lang w:eastAsia="ru-RU"/>
        </w:rPr>
      </w:pPr>
      <w:r w:rsidRPr="006941C8">
        <w:rPr>
          <w:rFonts w:ascii="Times New Roman" w:eastAsiaTheme="minorEastAsia" w:hAnsi="Times New Roman" w:cs="Times New Roman"/>
          <w:sz w:val="28"/>
          <w:szCs w:val="28"/>
          <w:lang w:eastAsia="ru-RU"/>
        </w:rPr>
        <w:t>під час вистави у гімнаста розболиться зуб;</w:t>
      </w:r>
    </w:p>
    <w:p w:rsidR="00F73A82" w:rsidRPr="006941C8" w:rsidRDefault="00F73A82" w:rsidP="00F73A82">
      <w:pPr>
        <w:pStyle w:val="a3"/>
        <w:numPr>
          <w:ilvl w:val="0"/>
          <w:numId w:val="8"/>
        </w:numPr>
        <w:shd w:val="clear" w:color="auto" w:fill="FFFFFF"/>
        <w:spacing w:after="0" w:line="360" w:lineRule="auto"/>
        <w:ind w:left="0" w:firstLine="709"/>
        <w:jc w:val="both"/>
        <w:rPr>
          <w:rFonts w:ascii="Times New Roman" w:eastAsiaTheme="minorEastAsia" w:hAnsi="Times New Roman" w:cs="Times New Roman"/>
          <w:sz w:val="28"/>
          <w:szCs w:val="28"/>
          <w:lang w:eastAsia="ru-RU"/>
        </w:rPr>
      </w:pPr>
      <w:r w:rsidRPr="006941C8">
        <w:rPr>
          <w:rFonts w:ascii="Times New Roman" w:eastAsiaTheme="minorEastAsia" w:hAnsi="Times New Roman" w:cs="Times New Roman"/>
          <w:sz w:val="28"/>
          <w:szCs w:val="28"/>
          <w:lang w:eastAsia="ru-RU"/>
        </w:rPr>
        <w:t>глядачам не сподобається вистава;</w:t>
      </w:r>
    </w:p>
    <w:p w:rsidR="00F73A82" w:rsidRPr="006941C8" w:rsidRDefault="00F73A82" w:rsidP="00F73A82">
      <w:pPr>
        <w:pStyle w:val="a3"/>
        <w:numPr>
          <w:ilvl w:val="0"/>
          <w:numId w:val="8"/>
        </w:numPr>
        <w:shd w:val="clear" w:color="auto" w:fill="FFFFFF"/>
        <w:spacing w:after="0" w:line="360" w:lineRule="auto"/>
        <w:ind w:left="0" w:firstLine="709"/>
        <w:jc w:val="both"/>
        <w:rPr>
          <w:rFonts w:ascii="Times New Roman" w:eastAsiaTheme="minorEastAsia" w:hAnsi="Times New Roman" w:cs="Times New Roman"/>
          <w:sz w:val="28"/>
          <w:szCs w:val="28"/>
          <w:lang w:eastAsia="ru-RU"/>
        </w:rPr>
      </w:pPr>
      <w:r w:rsidRPr="006941C8">
        <w:rPr>
          <w:rFonts w:ascii="Times New Roman" w:eastAsiaTheme="minorEastAsia" w:hAnsi="Times New Roman" w:cs="Times New Roman"/>
          <w:sz w:val="28"/>
          <w:szCs w:val="28"/>
          <w:lang w:eastAsia="ru-RU"/>
        </w:rPr>
        <w:t>під час вистави в цирку трапиться пожежа;</w:t>
      </w:r>
    </w:p>
    <w:p w:rsidR="00F73A82" w:rsidRPr="006941C8" w:rsidRDefault="00F73A82" w:rsidP="00F73A82">
      <w:pPr>
        <w:pStyle w:val="a3"/>
        <w:numPr>
          <w:ilvl w:val="0"/>
          <w:numId w:val="8"/>
        </w:numPr>
        <w:shd w:val="clear" w:color="auto" w:fill="FFFFFF"/>
        <w:spacing w:after="0" w:line="360" w:lineRule="auto"/>
        <w:ind w:left="0" w:firstLine="709"/>
        <w:jc w:val="both"/>
        <w:rPr>
          <w:rFonts w:ascii="Times New Roman" w:eastAsiaTheme="minorEastAsia" w:hAnsi="Times New Roman" w:cs="Times New Roman"/>
          <w:sz w:val="28"/>
          <w:szCs w:val="28"/>
          <w:lang w:eastAsia="ru-RU"/>
        </w:rPr>
      </w:pPr>
      <w:r w:rsidRPr="006941C8">
        <w:rPr>
          <w:rFonts w:ascii="Times New Roman" w:eastAsiaTheme="minorEastAsia" w:hAnsi="Times New Roman" w:cs="Times New Roman"/>
          <w:sz w:val="28"/>
          <w:szCs w:val="28"/>
          <w:lang w:eastAsia="ru-RU"/>
        </w:rPr>
        <w:t>артисти цирку посваряться;</w:t>
      </w:r>
    </w:p>
    <w:p w:rsidR="00F73A82" w:rsidRDefault="00F73A82" w:rsidP="00F73A82">
      <w:pPr>
        <w:pStyle w:val="a3"/>
        <w:numPr>
          <w:ilvl w:val="0"/>
          <w:numId w:val="8"/>
        </w:numPr>
        <w:shd w:val="clear" w:color="auto" w:fill="FFFFFF"/>
        <w:spacing w:after="0" w:line="360" w:lineRule="auto"/>
        <w:ind w:left="0" w:firstLine="709"/>
        <w:jc w:val="both"/>
        <w:rPr>
          <w:rFonts w:ascii="Times New Roman" w:eastAsiaTheme="minorEastAsia" w:hAnsi="Times New Roman" w:cs="Times New Roman"/>
          <w:sz w:val="28"/>
          <w:szCs w:val="28"/>
          <w:lang w:eastAsia="ru-RU"/>
        </w:rPr>
      </w:pPr>
      <w:r w:rsidRPr="006941C8">
        <w:rPr>
          <w:rFonts w:ascii="Times New Roman" w:eastAsiaTheme="minorEastAsia" w:hAnsi="Times New Roman" w:cs="Times New Roman"/>
          <w:sz w:val="28"/>
          <w:szCs w:val="28"/>
          <w:lang w:eastAsia="ru-RU"/>
        </w:rPr>
        <w:t>цирк зачиниться на ремонт?</w:t>
      </w:r>
    </w:p>
    <w:p w:rsidR="00F73A82" w:rsidRPr="00765F49" w:rsidRDefault="00F73A82" w:rsidP="00F73A82">
      <w:pPr>
        <w:shd w:val="clear" w:color="auto" w:fill="FFFFFF"/>
        <w:spacing w:after="0" w:line="360" w:lineRule="auto"/>
        <w:ind w:firstLine="709"/>
        <w:jc w:val="right"/>
        <w:rPr>
          <w:rFonts w:ascii="Times New Roman" w:eastAsia="Times New Roman" w:hAnsi="Times New Roman" w:cs="Times New Roman"/>
          <w:i/>
          <w:sz w:val="28"/>
          <w:szCs w:val="28"/>
        </w:rPr>
      </w:pPr>
      <w:r w:rsidRPr="00765F49">
        <w:rPr>
          <w:rFonts w:ascii="Times New Roman" w:eastAsia="Times New Roman" w:hAnsi="Times New Roman" w:cs="Times New Roman"/>
          <w:i/>
          <w:sz w:val="28"/>
          <w:szCs w:val="28"/>
        </w:rPr>
        <w:t>Таблиця 2.</w:t>
      </w:r>
      <w:r>
        <w:rPr>
          <w:rFonts w:ascii="Times New Roman" w:eastAsia="Times New Roman" w:hAnsi="Times New Roman" w:cs="Times New Roman"/>
          <w:i/>
          <w:sz w:val="28"/>
          <w:szCs w:val="28"/>
        </w:rPr>
        <w:t>2</w:t>
      </w:r>
      <w:r w:rsidRPr="00765F49">
        <w:rPr>
          <w:rFonts w:ascii="Times New Roman" w:eastAsia="Times New Roman" w:hAnsi="Times New Roman" w:cs="Times New Roman"/>
          <w:i/>
          <w:sz w:val="28"/>
          <w:szCs w:val="28"/>
        </w:rPr>
        <w:t>.</w:t>
      </w:r>
    </w:p>
    <w:p w:rsidR="00F73A82" w:rsidRDefault="00F73A82" w:rsidP="00F73A82">
      <w:pPr>
        <w:shd w:val="clear" w:color="auto" w:fill="FFFFFF"/>
        <w:spacing w:after="0" w:line="360" w:lineRule="auto"/>
        <w:ind w:firstLine="709"/>
        <w:jc w:val="center"/>
        <w:rPr>
          <w:rFonts w:ascii="Times New Roman" w:hAnsi="Times New Roman"/>
          <w:b/>
          <w:sz w:val="28"/>
          <w:szCs w:val="28"/>
        </w:rPr>
      </w:pPr>
      <w:r w:rsidRPr="00765F49">
        <w:rPr>
          <w:rFonts w:ascii="Times New Roman" w:eastAsiaTheme="minorEastAsia" w:hAnsi="Times New Roman" w:cs="Times New Roman"/>
          <w:b/>
          <w:sz w:val="28"/>
          <w:szCs w:val="28"/>
          <w:lang w:eastAsia="ru-RU"/>
        </w:rPr>
        <w:t>Результати вихідного діагностування</w:t>
      </w:r>
    </w:p>
    <w:p w:rsidR="00F73A82" w:rsidRDefault="00F73A82" w:rsidP="00F73A82">
      <w:pPr>
        <w:shd w:val="clear" w:color="auto" w:fill="FFFFFF"/>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емоційно-вольового </w:t>
      </w:r>
      <w:r w:rsidRPr="00765F49">
        <w:rPr>
          <w:rFonts w:ascii="Times New Roman" w:hAnsi="Times New Roman"/>
          <w:b/>
          <w:sz w:val="28"/>
          <w:szCs w:val="28"/>
        </w:rPr>
        <w:t>компоненту КМ</w:t>
      </w:r>
    </w:p>
    <w:tbl>
      <w:tblPr>
        <w:tblStyle w:val="a6"/>
        <w:tblW w:w="0" w:type="auto"/>
        <w:tblLook w:val="04A0" w:firstRow="1" w:lastRow="0" w:firstColumn="1" w:lastColumn="0" w:noHBand="0" w:noVBand="1"/>
      </w:tblPr>
      <w:tblGrid>
        <w:gridCol w:w="1914"/>
        <w:gridCol w:w="1914"/>
        <w:gridCol w:w="1914"/>
        <w:gridCol w:w="1914"/>
        <w:gridCol w:w="1915"/>
      </w:tblGrid>
      <w:tr w:rsidR="00F73A82" w:rsidTr="00AA63AF">
        <w:tc>
          <w:tcPr>
            <w:tcW w:w="1914" w:type="dxa"/>
            <w:vMerge w:val="restart"/>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Рівень розвитку умінь КМ</w:t>
            </w:r>
          </w:p>
        </w:tc>
        <w:tc>
          <w:tcPr>
            <w:tcW w:w="3828" w:type="dxa"/>
            <w:gridSpan w:val="2"/>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дослідження КГ</w:t>
            </w:r>
          </w:p>
        </w:tc>
        <w:tc>
          <w:tcPr>
            <w:tcW w:w="3829" w:type="dxa"/>
            <w:gridSpan w:val="2"/>
          </w:tcPr>
          <w:p w:rsidR="00F73A82" w:rsidRDefault="00F73A82" w:rsidP="00AA63A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Результати дослідження ЕГ</w:t>
            </w:r>
          </w:p>
        </w:tc>
      </w:tr>
      <w:tr w:rsidR="00F73A82" w:rsidTr="00AA63AF">
        <w:tc>
          <w:tcPr>
            <w:tcW w:w="1914" w:type="dxa"/>
            <w:vMerge/>
          </w:tcPr>
          <w:p w:rsidR="00F73A82" w:rsidRPr="00765F49" w:rsidRDefault="00F73A82" w:rsidP="00AA63AF">
            <w:pPr>
              <w:spacing w:line="360" w:lineRule="auto"/>
              <w:jc w:val="center"/>
              <w:rPr>
                <w:rFonts w:ascii="Times New Roman" w:eastAsia="Times New Roman" w:hAnsi="Times New Roman" w:cs="Times New Roman"/>
                <w:sz w:val="28"/>
                <w:szCs w:val="28"/>
              </w:rPr>
            </w:pPr>
          </w:p>
        </w:tc>
        <w:tc>
          <w:tcPr>
            <w:tcW w:w="1914" w:type="dxa"/>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учнів</w:t>
            </w:r>
          </w:p>
        </w:tc>
        <w:tc>
          <w:tcPr>
            <w:tcW w:w="1914" w:type="dxa"/>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914" w:type="dxa"/>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учнів</w:t>
            </w:r>
          </w:p>
        </w:tc>
        <w:tc>
          <w:tcPr>
            <w:tcW w:w="1915" w:type="dxa"/>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73A82" w:rsidTr="00AA63AF">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Високий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37,5</w:t>
            </w:r>
            <w:r w:rsidRPr="00765F49">
              <w:rPr>
                <w:rFonts w:ascii="Times New Roman" w:eastAsia="Times New Roman" w:hAnsi="Times New Roman" w:cs="Times New Roman"/>
                <w:sz w:val="28"/>
                <w:szCs w:val="28"/>
              </w:rPr>
              <w:t>%</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15"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31,25</w:t>
            </w:r>
            <w:r w:rsidRPr="00765F49">
              <w:rPr>
                <w:rFonts w:ascii="Times New Roman" w:eastAsia="Times New Roman" w:hAnsi="Times New Roman" w:cs="Times New Roman"/>
                <w:sz w:val="28"/>
                <w:szCs w:val="28"/>
              </w:rPr>
              <w:t>%</w:t>
            </w:r>
          </w:p>
        </w:tc>
      </w:tr>
      <w:tr w:rsidR="00F73A82" w:rsidTr="00AA63AF">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43,75</w:t>
            </w:r>
            <w:r w:rsidRPr="00765F49">
              <w:rPr>
                <w:rFonts w:ascii="Times New Roman" w:eastAsia="Times New Roman" w:hAnsi="Times New Roman" w:cs="Times New Roman"/>
                <w:sz w:val="28"/>
                <w:szCs w:val="28"/>
              </w:rPr>
              <w:t>%</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915"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765F49">
              <w:rPr>
                <w:rFonts w:ascii="Times New Roman" w:eastAsia="Times New Roman" w:hAnsi="Times New Roman" w:cs="Times New Roman"/>
                <w:sz w:val="28"/>
                <w:szCs w:val="28"/>
              </w:rPr>
              <w:t>%</w:t>
            </w:r>
          </w:p>
        </w:tc>
      </w:tr>
      <w:tr w:rsidR="00F73A82" w:rsidTr="00AA63AF">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Низький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w:t>
            </w:r>
            <w:r w:rsidRPr="00765F49">
              <w:rPr>
                <w:rFonts w:ascii="Times New Roman" w:eastAsia="Times New Roman" w:hAnsi="Times New Roman" w:cs="Times New Roman"/>
                <w:sz w:val="28"/>
                <w:szCs w:val="28"/>
              </w:rPr>
              <w:t>5%</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15"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18,75%</w:t>
            </w:r>
          </w:p>
        </w:tc>
      </w:tr>
    </w:tbl>
    <w:p w:rsidR="00F73A82" w:rsidRDefault="00F73A82" w:rsidP="00F73A82">
      <w:pPr>
        <w:shd w:val="clear" w:color="auto" w:fill="FFFFFF"/>
        <w:spacing w:after="0" w:line="360" w:lineRule="auto"/>
        <w:ind w:firstLine="709"/>
        <w:rPr>
          <w:rFonts w:ascii="Times New Roman" w:eastAsia="Times New Roman" w:hAnsi="Times New Roman" w:cs="Times New Roman"/>
          <w:sz w:val="28"/>
          <w:szCs w:val="28"/>
        </w:rPr>
      </w:pPr>
    </w:p>
    <w:p w:rsidR="00F73A82" w:rsidRDefault="00F73A82" w:rsidP="00F73A82">
      <w:pPr>
        <w:shd w:val="clear" w:color="auto" w:fill="FFFFFF"/>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 данини діагностики емоційно-вольового компоненту КМ ми відмічаємо, що  учні обох досліджуваних груп мають достатньо високі показники прояву даного компоненту. Це засвідчує їх особистісні прагнення у розвитку та вдосконаленні власних вмінь критично підходити до вирішення проблеми.</w:t>
      </w:r>
    </w:p>
    <w:p w:rsidR="00F73A82" w:rsidRPr="000A2A69" w:rsidRDefault="00F73A82" w:rsidP="00F73A82">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Особистісно-мотиваці</w:t>
      </w:r>
      <w:r w:rsidRPr="00ED4B87">
        <w:rPr>
          <w:rFonts w:ascii="Times New Roman" w:eastAsia="Times New Roman" w:hAnsi="Times New Roman" w:cs="Times New Roman"/>
          <w:sz w:val="28"/>
          <w:szCs w:val="28"/>
          <w:lang w:eastAsia="uk-UA"/>
        </w:rPr>
        <w:t xml:space="preserve">йний компонент </w:t>
      </w:r>
      <w:r>
        <w:rPr>
          <w:rFonts w:ascii="Times New Roman" w:eastAsia="Times New Roman" w:hAnsi="Times New Roman" w:cs="Times New Roman"/>
          <w:sz w:val="28"/>
          <w:szCs w:val="28"/>
          <w:lang w:eastAsia="uk-UA"/>
        </w:rPr>
        <w:t>досліджено за допомогою методики</w:t>
      </w:r>
      <w:r w:rsidRPr="00ED4B87">
        <w:rPr>
          <w:rFonts w:ascii="Times New Roman" w:eastAsia="Times New Roman" w:hAnsi="Times New Roman" w:cs="Times New Roman"/>
          <w:sz w:val="28"/>
          <w:szCs w:val="28"/>
          <w:lang w:eastAsia="uk-UA"/>
        </w:rPr>
        <w:t xml:space="preserve"> «Оцінки потреби в досягненні» (</w:t>
      </w:r>
      <w:r>
        <w:rPr>
          <w:rFonts w:ascii="Times New Roman" w:eastAsia="Times New Roman" w:hAnsi="Times New Roman" w:cs="Times New Roman"/>
          <w:sz w:val="28"/>
          <w:szCs w:val="28"/>
          <w:lang w:eastAsia="uk-UA"/>
        </w:rPr>
        <w:t>Ю. Орлова) [</w:t>
      </w:r>
      <w:r w:rsidRPr="00703162">
        <w:rPr>
          <w:rFonts w:ascii="Times New Roman" w:hAnsi="Times New Roman" w:cs="Times New Roman"/>
          <w:sz w:val="28"/>
          <w:lang w:val="ru-RU"/>
        </w:rPr>
        <w:t>24,</w:t>
      </w:r>
      <w:r>
        <w:rPr>
          <w:rFonts w:ascii="Times New Roman" w:eastAsia="Times New Roman" w:hAnsi="Times New Roman" w:cs="Times New Roman"/>
          <w:sz w:val="28"/>
          <w:szCs w:val="28"/>
          <w:lang w:eastAsia="uk-UA"/>
        </w:rPr>
        <w:t xml:space="preserve">с.19-20], що дозволило нам визначити </w:t>
      </w:r>
      <w:r w:rsidRPr="00BB1D2C">
        <w:rPr>
          <w:rFonts w:ascii="Times New Roman" w:eastAsia="Times New Roman" w:hAnsi="Times New Roman" w:cs="Times New Roman"/>
          <w:sz w:val="28"/>
          <w:szCs w:val="28"/>
          <w:lang w:eastAsia="uk-UA"/>
        </w:rPr>
        <w:t xml:space="preserve">мотиви до цілеспрямованого оволодіння </w:t>
      </w:r>
      <w:r>
        <w:rPr>
          <w:rFonts w:ascii="Times New Roman" w:eastAsia="Times New Roman" w:hAnsi="Times New Roman" w:cs="Times New Roman"/>
          <w:sz w:val="28"/>
          <w:szCs w:val="28"/>
          <w:lang w:eastAsia="uk-UA"/>
        </w:rPr>
        <w:t xml:space="preserve">знаннями та навчальні </w:t>
      </w:r>
      <w:r w:rsidRPr="00BB1D2C">
        <w:rPr>
          <w:rFonts w:ascii="Times New Roman" w:eastAsia="Times New Roman" w:hAnsi="Times New Roman" w:cs="Times New Roman"/>
          <w:sz w:val="28"/>
          <w:szCs w:val="28"/>
          <w:lang w:eastAsia="uk-UA"/>
        </w:rPr>
        <w:t>мотиви, мотивацію до успіху, потреби в досягненні ме</w:t>
      </w:r>
      <w:r>
        <w:rPr>
          <w:rFonts w:ascii="Times New Roman" w:eastAsia="Times New Roman" w:hAnsi="Times New Roman" w:cs="Times New Roman"/>
          <w:sz w:val="28"/>
          <w:szCs w:val="28"/>
          <w:lang w:eastAsia="uk-UA"/>
        </w:rPr>
        <w:t>ти,</w:t>
      </w:r>
      <w:r w:rsidRPr="00BB1D2C">
        <w:rPr>
          <w:rFonts w:ascii="Times New Roman" w:eastAsia="Times New Roman" w:hAnsi="Times New Roman" w:cs="Times New Roman"/>
          <w:sz w:val="28"/>
          <w:szCs w:val="28"/>
          <w:lang w:eastAsia="uk-UA"/>
        </w:rPr>
        <w:t xml:space="preserve"> ставлення до характеру та результату навчання, уміння виділяти, долати труднощі</w:t>
      </w:r>
      <w:r>
        <w:rPr>
          <w:rFonts w:ascii="Times New Roman" w:eastAsia="Times New Roman" w:hAnsi="Times New Roman" w:cs="Times New Roman"/>
          <w:sz w:val="28"/>
          <w:szCs w:val="28"/>
          <w:lang w:eastAsia="uk-UA"/>
        </w:rPr>
        <w:t xml:space="preserve"> (</w:t>
      </w:r>
      <w:r w:rsidRPr="00ED4B87">
        <w:rPr>
          <w:rFonts w:ascii="Times New Roman" w:eastAsia="Times New Roman" w:hAnsi="Times New Roman" w:cs="Times New Roman"/>
          <w:i/>
          <w:sz w:val="28"/>
          <w:szCs w:val="28"/>
          <w:lang w:eastAsia="uk-UA"/>
        </w:rPr>
        <w:t>Див. Додаток</w:t>
      </w:r>
      <w:r>
        <w:rPr>
          <w:rFonts w:ascii="Times New Roman" w:eastAsia="Times New Roman" w:hAnsi="Times New Roman" w:cs="Times New Roman"/>
          <w:i/>
          <w:sz w:val="28"/>
          <w:szCs w:val="28"/>
          <w:lang w:val="ru-RU" w:eastAsia="uk-UA"/>
        </w:rPr>
        <w:t>Б</w:t>
      </w:r>
      <w:r w:rsidRPr="00ED4B87">
        <w:rPr>
          <w:rFonts w:ascii="Times New Roman" w:eastAsia="Times New Roman" w:hAnsi="Times New Roman" w:cs="Times New Roman"/>
          <w:i/>
          <w:sz w:val="28"/>
          <w:szCs w:val="28"/>
          <w:lang w:eastAsia="uk-UA"/>
        </w:rPr>
        <w:t xml:space="preserve">). </w:t>
      </w:r>
    </w:p>
    <w:p w:rsidR="00F73A82" w:rsidRDefault="00F73A82" w:rsidP="00F73A82">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Отримані результати вихідного діагностування особистісно-мотиваційного компоненту узагальнені нами у вигляді таблиці 2.3.</w:t>
      </w:r>
    </w:p>
    <w:p w:rsidR="00F73A82" w:rsidRPr="000A2A69" w:rsidRDefault="00F73A82" w:rsidP="00F73A82">
      <w:pPr>
        <w:spacing w:after="0" w:line="360" w:lineRule="auto"/>
        <w:ind w:firstLine="709"/>
        <w:jc w:val="right"/>
        <w:rPr>
          <w:rFonts w:ascii="Times New Roman" w:eastAsia="Times New Roman" w:hAnsi="Times New Roman" w:cs="Times New Roman"/>
          <w:i/>
          <w:sz w:val="28"/>
          <w:szCs w:val="28"/>
          <w:lang w:eastAsia="uk-UA"/>
        </w:rPr>
      </w:pPr>
      <w:r w:rsidRPr="000A2A69">
        <w:rPr>
          <w:rFonts w:ascii="Times New Roman" w:eastAsia="Times New Roman" w:hAnsi="Times New Roman" w:cs="Times New Roman"/>
          <w:i/>
          <w:sz w:val="28"/>
          <w:szCs w:val="28"/>
          <w:lang w:eastAsia="uk-UA"/>
        </w:rPr>
        <w:lastRenderedPageBreak/>
        <w:t>Таблиця 2.3.</w:t>
      </w:r>
    </w:p>
    <w:p w:rsidR="00F73A82" w:rsidRDefault="00F73A82" w:rsidP="00F73A82">
      <w:pPr>
        <w:shd w:val="clear" w:color="auto" w:fill="FFFFFF"/>
        <w:spacing w:after="0" w:line="360" w:lineRule="auto"/>
        <w:ind w:firstLine="709"/>
        <w:jc w:val="center"/>
        <w:rPr>
          <w:rFonts w:ascii="Times New Roman" w:hAnsi="Times New Roman"/>
          <w:b/>
          <w:sz w:val="28"/>
          <w:szCs w:val="28"/>
        </w:rPr>
      </w:pPr>
      <w:r w:rsidRPr="00765F49">
        <w:rPr>
          <w:rFonts w:ascii="Times New Roman" w:eastAsiaTheme="minorEastAsia" w:hAnsi="Times New Roman" w:cs="Times New Roman"/>
          <w:b/>
          <w:sz w:val="28"/>
          <w:szCs w:val="28"/>
          <w:lang w:eastAsia="ru-RU"/>
        </w:rPr>
        <w:t>Результати вихідного діагностування</w:t>
      </w:r>
    </w:p>
    <w:p w:rsidR="00F73A82" w:rsidRDefault="00F73A82" w:rsidP="00F73A82">
      <w:pPr>
        <w:shd w:val="clear" w:color="auto" w:fill="FFFFFF"/>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особистісно-мотиваційного </w:t>
      </w:r>
      <w:r w:rsidRPr="00765F49">
        <w:rPr>
          <w:rFonts w:ascii="Times New Roman" w:hAnsi="Times New Roman"/>
          <w:b/>
          <w:sz w:val="28"/>
          <w:szCs w:val="28"/>
        </w:rPr>
        <w:t>компоненту КМ</w:t>
      </w:r>
    </w:p>
    <w:tbl>
      <w:tblPr>
        <w:tblStyle w:val="a6"/>
        <w:tblW w:w="0" w:type="auto"/>
        <w:tblLook w:val="04A0" w:firstRow="1" w:lastRow="0" w:firstColumn="1" w:lastColumn="0" w:noHBand="0" w:noVBand="1"/>
      </w:tblPr>
      <w:tblGrid>
        <w:gridCol w:w="1914"/>
        <w:gridCol w:w="1914"/>
        <w:gridCol w:w="1914"/>
        <w:gridCol w:w="1914"/>
        <w:gridCol w:w="1915"/>
      </w:tblGrid>
      <w:tr w:rsidR="00F73A82" w:rsidTr="00AA63AF">
        <w:tc>
          <w:tcPr>
            <w:tcW w:w="1914" w:type="dxa"/>
            <w:vMerge w:val="restart"/>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Рівень розвитку умінь КМ</w:t>
            </w:r>
          </w:p>
        </w:tc>
        <w:tc>
          <w:tcPr>
            <w:tcW w:w="3828" w:type="dxa"/>
            <w:gridSpan w:val="2"/>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дослідження КГ</w:t>
            </w:r>
          </w:p>
        </w:tc>
        <w:tc>
          <w:tcPr>
            <w:tcW w:w="3829" w:type="dxa"/>
            <w:gridSpan w:val="2"/>
          </w:tcPr>
          <w:p w:rsidR="00F73A82" w:rsidRDefault="00F73A82" w:rsidP="00AA63A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Результати дослідження ЕГ</w:t>
            </w:r>
          </w:p>
        </w:tc>
      </w:tr>
      <w:tr w:rsidR="00F73A82" w:rsidTr="00AA63AF">
        <w:tc>
          <w:tcPr>
            <w:tcW w:w="1914" w:type="dxa"/>
            <w:vMerge/>
          </w:tcPr>
          <w:p w:rsidR="00F73A82" w:rsidRPr="00765F49" w:rsidRDefault="00F73A82" w:rsidP="00AA63AF">
            <w:pPr>
              <w:spacing w:line="360" w:lineRule="auto"/>
              <w:jc w:val="center"/>
              <w:rPr>
                <w:rFonts w:ascii="Times New Roman" w:eastAsia="Times New Roman" w:hAnsi="Times New Roman" w:cs="Times New Roman"/>
                <w:sz w:val="28"/>
                <w:szCs w:val="28"/>
              </w:rPr>
            </w:pPr>
          </w:p>
        </w:tc>
        <w:tc>
          <w:tcPr>
            <w:tcW w:w="1914" w:type="dxa"/>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учнів</w:t>
            </w:r>
          </w:p>
        </w:tc>
        <w:tc>
          <w:tcPr>
            <w:tcW w:w="1914" w:type="dxa"/>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914" w:type="dxa"/>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учнів</w:t>
            </w:r>
          </w:p>
        </w:tc>
        <w:tc>
          <w:tcPr>
            <w:tcW w:w="1915" w:type="dxa"/>
          </w:tcPr>
          <w:p w:rsidR="00F73A82" w:rsidRDefault="00F73A82" w:rsidP="00AA63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73A82" w:rsidTr="00AA63AF">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Високий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31,25</w:t>
            </w:r>
            <w:r w:rsidRPr="00765F49">
              <w:rPr>
                <w:rFonts w:ascii="Times New Roman" w:eastAsia="Times New Roman" w:hAnsi="Times New Roman" w:cs="Times New Roman"/>
                <w:sz w:val="28"/>
                <w:szCs w:val="28"/>
              </w:rPr>
              <w:t>%</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15"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31,25</w:t>
            </w:r>
            <w:r w:rsidRPr="00765F49">
              <w:rPr>
                <w:rFonts w:ascii="Times New Roman" w:eastAsia="Times New Roman" w:hAnsi="Times New Roman" w:cs="Times New Roman"/>
                <w:sz w:val="28"/>
                <w:szCs w:val="28"/>
              </w:rPr>
              <w:t>%</w:t>
            </w:r>
          </w:p>
        </w:tc>
      </w:tr>
      <w:tr w:rsidR="00F73A82" w:rsidTr="00AA63AF">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765F49">
              <w:rPr>
                <w:rFonts w:ascii="Times New Roman" w:eastAsia="Times New Roman" w:hAnsi="Times New Roman" w:cs="Times New Roman"/>
                <w:sz w:val="28"/>
                <w:szCs w:val="28"/>
              </w:rPr>
              <w:t>%</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915"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43,75</w:t>
            </w:r>
            <w:r w:rsidRPr="00765F49">
              <w:rPr>
                <w:rFonts w:ascii="Times New Roman" w:eastAsia="Times New Roman" w:hAnsi="Times New Roman" w:cs="Times New Roman"/>
                <w:sz w:val="28"/>
                <w:szCs w:val="28"/>
              </w:rPr>
              <w:t>%</w:t>
            </w:r>
          </w:p>
        </w:tc>
      </w:tr>
      <w:tr w:rsidR="00F73A82" w:rsidTr="00AA63AF">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Низький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w:t>
            </w:r>
            <w:r w:rsidRPr="00765F49">
              <w:rPr>
                <w:rFonts w:ascii="Times New Roman" w:eastAsia="Times New Roman" w:hAnsi="Times New Roman" w:cs="Times New Roman"/>
                <w:sz w:val="28"/>
                <w:szCs w:val="28"/>
              </w:rPr>
              <w:t>5%</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915"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65F49">
              <w:rPr>
                <w:rFonts w:ascii="Times New Roman" w:eastAsia="Times New Roman" w:hAnsi="Times New Roman" w:cs="Times New Roman"/>
                <w:sz w:val="28"/>
                <w:szCs w:val="28"/>
              </w:rPr>
              <w:t>5%</w:t>
            </w:r>
          </w:p>
        </w:tc>
      </w:tr>
    </w:tbl>
    <w:p w:rsidR="00F73A82" w:rsidRDefault="00F73A82" w:rsidP="00F73A82">
      <w:pPr>
        <w:spacing w:after="0" w:line="360" w:lineRule="auto"/>
        <w:ind w:firstLine="709"/>
        <w:jc w:val="both"/>
        <w:rPr>
          <w:rFonts w:ascii="Times New Roman" w:eastAsia="Times New Roman" w:hAnsi="Times New Roman" w:cs="Times New Roman"/>
          <w:sz w:val="28"/>
          <w:szCs w:val="28"/>
          <w:lang w:eastAsia="uk-UA"/>
        </w:rPr>
      </w:pPr>
    </w:p>
    <w:p w:rsidR="00F73A82" w:rsidRDefault="00F73A82" w:rsidP="00F73A82">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Аналізуючи отриманий результат прояву зазначеного компоненту ми відмічаємо, що даний компонент проявляться майже на такому ж рівні як і попередні компоненти. Так, ми бачимо, що 31,25% досліджуваних мають високий рівень, близько 50% продемонстрували середній рівень прояву визначених критеріїв, близько 23% школярів мають низький рівень.</w:t>
      </w:r>
    </w:p>
    <w:p w:rsidR="00F73A82" w:rsidRDefault="00F73A82" w:rsidP="00F73A82">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вихідного діагностування визначених критеріїв критичного мислення відмічено, що відсоток школярів з високим рівнем умінь досить низький, а тому існує потреба в пошуку умов та шляхів розвитку КМ учнів початкової школи на уроках ЯДС.</w:t>
      </w:r>
    </w:p>
    <w:p w:rsidR="00F73A82" w:rsidRDefault="00F73A82" w:rsidP="00F73A82">
      <w:pPr>
        <w:shd w:val="clear" w:color="auto" w:fill="FFFFFF"/>
        <w:spacing w:after="0" w:line="360" w:lineRule="auto"/>
        <w:ind w:firstLine="709"/>
        <w:jc w:val="both"/>
        <w:rPr>
          <w:rFonts w:ascii="Times New Roman" w:eastAsia="Times New Roman" w:hAnsi="Times New Roman" w:cs="Times New Roman"/>
          <w:sz w:val="28"/>
          <w:szCs w:val="28"/>
        </w:rPr>
      </w:pPr>
      <w:r w:rsidRPr="003230C8">
        <w:rPr>
          <w:rFonts w:ascii="Times New Roman" w:eastAsia="Times New Roman" w:hAnsi="Times New Roman" w:cs="Times New Roman"/>
          <w:sz w:val="28"/>
          <w:szCs w:val="28"/>
        </w:rPr>
        <w:t>Якщо підсумувати наведені міркування, то можна зробити висновок, що критичне мислення базується на здатності оцінювати події та факти; прийняти свідоме рішення; аргументувати; формулювати питання; розрізняти факти та думки; пошук нових рішень; визначити критерії аналізу; пошук доказів, що підтверджують гіпотези; Встановлюйте логічні зв’язки, керуйте інформацією тощо. є однією з основних умінь школярів і тому потребує обґрунтування шляхів ефективної організації навчального процесу, що сприяє розвитку критичного мислення. З цією метою ми організували дослідницьку діяльність на етапі розробки освітнього досвіду</w:t>
      </w:r>
      <w:r>
        <w:rPr>
          <w:rFonts w:ascii="Times New Roman" w:eastAsia="Times New Roman" w:hAnsi="Times New Roman" w:cs="Times New Roman"/>
          <w:sz w:val="28"/>
          <w:szCs w:val="28"/>
        </w:rPr>
        <w:t>.</w:t>
      </w:r>
    </w:p>
    <w:p w:rsidR="00F73A82" w:rsidRDefault="00F73A82" w:rsidP="00F73A82">
      <w:pPr>
        <w:spacing w:after="0" w:line="360" w:lineRule="auto"/>
        <w:ind w:firstLine="709"/>
        <w:jc w:val="both"/>
        <w:rPr>
          <w:rFonts w:ascii="Times New Roman" w:hAnsi="Times New Roman" w:cs="Times New Roman"/>
          <w:b/>
          <w:sz w:val="28"/>
          <w:szCs w:val="28"/>
        </w:rPr>
      </w:pPr>
    </w:p>
    <w:p w:rsidR="00F73A82" w:rsidRDefault="00F73A82" w:rsidP="00F73A82">
      <w:pPr>
        <w:spacing w:after="0" w:line="360" w:lineRule="auto"/>
        <w:ind w:firstLine="709"/>
        <w:jc w:val="both"/>
        <w:rPr>
          <w:rFonts w:ascii="Times New Roman" w:hAnsi="Times New Roman" w:cs="Times New Roman"/>
          <w:b/>
          <w:sz w:val="28"/>
          <w:szCs w:val="28"/>
        </w:rPr>
      </w:pPr>
    </w:p>
    <w:p w:rsidR="00F73A82" w:rsidRDefault="00F73A82" w:rsidP="00F73A82">
      <w:pPr>
        <w:spacing w:after="0" w:line="360" w:lineRule="auto"/>
        <w:ind w:firstLine="709"/>
        <w:jc w:val="both"/>
        <w:outlineLvl w:val="1"/>
        <w:rPr>
          <w:rFonts w:ascii="Times New Roman" w:hAnsi="Times New Roman" w:cs="Times New Roman"/>
          <w:b/>
          <w:sz w:val="28"/>
          <w:szCs w:val="28"/>
        </w:rPr>
      </w:pPr>
      <w:bookmarkStart w:id="5" w:name="_Toc152425980"/>
      <w:r w:rsidRPr="004D04FD">
        <w:rPr>
          <w:rFonts w:ascii="Times New Roman" w:hAnsi="Times New Roman" w:cs="Times New Roman"/>
          <w:b/>
          <w:sz w:val="28"/>
          <w:szCs w:val="28"/>
        </w:rPr>
        <w:lastRenderedPageBreak/>
        <w:t>2.2. Педагогічні умови та шляхи розвитку критичного мислення на уроках ЯДС</w:t>
      </w:r>
      <w:bookmarkEnd w:id="5"/>
    </w:p>
    <w:p w:rsidR="00F73A82" w:rsidRDefault="00F73A82" w:rsidP="00F73A82">
      <w:pPr>
        <w:spacing w:after="0" w:line="360" w:lineRule="auto"/>
        <w:ind w:firstLine="709"/>
        <w:jc w:val="both"/>
        <w:rPr>
          <w:rFonts w:ascii="Times New Roman" w:hAnsi="Times New Roman" w:cs="Times New Roman"/>
          <w:sz w:val="28"/>
          <w:szCs w:val="28"/>
        </w:rPr>
      </w:pP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Зважаючи на результати  констатувального етапу дослідження  нами було проведено роботу з метою методичного обґрунтування педагогічних передумов та шляхів їх реалізації в умовах організації занять  з ЯДС.</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Узагальнюючи різні підходи до визначення передумов розвитку критичного мислення молодших школярів, д</w:t>
      </w:r>
      <w:r w:rsidRPr="004D04FD">
        <w:rPr>
          <w:rFonts w:ascii="Times New Roman" w:hAnsi="Times New Roman" w:cs="Times New Roman"/>
          <w:sz w:val="28"/>
          <w:szCs w:val="28"/>
        </w:rPr>
        <w:t>о важливих педагогічних умов формування критичного мислення слід віднести такі</w:t>
      </w:r>
      <w:r w:rsidR="00127554">
        <w:rPr>
          <w:rFonts w:ascii="Times New Roman" w:hAnsi="Times New Roman" w:cs="Times New Roman"/>
          <w:sz w:val="28"/>
          <w:szCs w:val="28"/>
        </w:rPr>
        <w:t xml:space="preserve"> </w:t>
      </w:r>
      <w:r w:rsidRPr="00703162">
        <w:rPr>
          <w:rFonts w:ascii="Times New Roman" w:hAnsi="Times New Roman" w:cs="Times New Roman"/>
          <w:sz w:val="28"/>
          <w:szCs w:val="28"/>
          <w:lang w:val="ru-RU"/>
        </w:rPr>
        <w:t xml:space="preserve">[25, </w:t>
      </w:r>
      <w:r w:rsidRPr="00703162">
        <w:rPr>
          <w:rFonts w:ascii="Times New Roman" w:hAnsi="Times New Roman" w:cs="Times New Roman"/>
          <w:sz w:val="28"/>
          <w:szCs w:val="28"/>
          <w:lang w:val="en-US"/>
        </w:rPr>
        <w:t>c</w:t>
      </w:r>
      <w:r w:rsidRPr="00703162">
        <w:rPr>
          <w:rFonts w:ascii="Times New Roman" w:hAnsi="Times New Roman" w:cs="Times New Roman"/>
          <w:sz w:val="28"/>
          <w:szCs w:val="28"/>
          <w:lang w:val="ru-RU"/>
        </w:rPr>
        <w:t>, 238]</w:t>
      </w:r>
      <w:r w:rsidRPr="00703162">
        <w:rPr>
          <w:rFonts w:ascii="Times New Roman" w:hAnsi="Times New Roman" w:cs="Times New Roman"/>
          <w:sz w:val="28"/>
          <w:szCs w:val="28"/>
        </w:rPr>
        <w:t>:</w:t>
      </w:r>
    </w:p>
    <w:p w:rsidR="00F73A82" w:rsidRDefault="00F73A82" w:rsidP="00F73A82">
      <w:pPr>
        <w:spacing w:after="0" w:line="360" w:lineRule="auto"/>
        <w:ind w:firstLine="709"/>
        <w:jc w:val="both"/>
        <w:rPr>
          <w:rFonts w:ascii="Times New Roman" w:hAnsi="Times New Roman" w:cs="Times New Roman"/>
          <w:sz w:val="28"/>
          <w:szCs w:val="28"/>
        </w:rPr>
      </w:pPr>
      <w:r w:rsidRPr="002422C6">
        <w:rPr>
          <w:rFonts w:ascii="Times New Roman" w:hAnsi="Times New Roman" w:cs="Times New Roman"/>
          <w:sz w:val="28"/>
          <w:szCs w:val="28"/>
        </w:rPr>
        <w:t>Соціологізація освітньої діяльності. Критичне мислення за своєю суттю є суспільним явищем, оскільки передбачає обмін думками, зіставлення аргументів, дискусію, оцінку власної позиції очима інших тощо. У результаті будь-який критично мислячий фокусується на певній спільноті, відхиляється від певну соціальну систему цінностей і ставить перед собою ширші цілі, ніж просто формування власної особистості. У своєму соціальному розвитку молодші школярі ще знаходяться на початку формування особистісних якостей, які дозволяють їм реалізовуватись у спілкуванні з оточуючими: самокритичні, толерантні, вміють критикувати, слухати інших, співпрацювати, не бути агресивними тощо. Тому важливою освітою передумовою для розвитку їхнього критичного мислення є створення атмосфери зацікавленості та доброзичливої взаємодії в класі, а також активна участь учнів у роботі в парах і групах.</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реалізації вищезгаданої педагогічної умови ми пропонуємо застосування таких видів роботи на уроках ЯДС, що ефективно сприяють соціалізації учнівського колективу:</w:t>
      </w:r>
    </w:p>
    <w:p w:rsidR="00F73A82" w:rsidRPr="00F50017" w:rsidRDefault="00F73A82" w:rsidP="00F73A82">
      <w:pPr>
        <w:pStyle w:val="a3"/>
        <w:numPr>
          <w:ilvl w:val="0"/>
          <w:numId w:val="8"/>
        </w:numPr>
        <w:spacing w:after="0" w:line="360" w:lineRule="auto"/>
        <w:ind w:firstLine="709"/>
        <w:jc w:val="both"/>
        <w:rPr>
          <w:rFonts w:ascii="Times New Roman" w:hAnsi="Times New Roman" w:cs="Times New Roman"/>
          <w:i/>
          <w:sz w:val="28"/>
          <w:szCs w:val="28"/>
        </w:rPr>
      </w:pPr>
      <w:r w:rsidRPr="00F50017">
        <w:rPr>
          <w:rFonts w:ascii="Times New Roman" w:hAnsi="Times New Roman" w:cs="Times New Roman"/>
          <w:i/>
          <w:sz w:val="28"/>
          <w:szCs w:val="28"/>
        </w:rPr>
        <w:t>Стратегія «Дискусія».</w:t>
      </w:r>
    </w:p>
    <w:p w:rsidR="00F73A82" w:rsidRPr="00F50017" w:rsidRDefault="00F73A82" w:rsidP="00F73A82">
      <w:pPr>
        <w:spacing w:after="0" w:line="360" w:lineRule="auto"/>
        <w:ind w:firstLine="709"/>
        <w:jc w:val="both"/>
        <w:rPr>
          <w:rFonts w:ascii="Times New Roman" w:hAnsi="Times New Roman" w:cs="Times New Roman"/>
          <w:sz w:val="28"/>
          <w:szCs w:val="28"/>
        </w:rPr>
      </w:pPr>
      <w:r w:rsidRPr="00F50017">
        <w:rPr>
          <w:rFonts w:ascii="Times New Roman" w:hAnsi="Times New Roman" w:cs="Times New Roman"/>
          <w:sz w:val="28"/>
          <w:szCs w:val="28"/>
        </w:rPr>
        <w:t>Дискусії і дебати дозволяють ефективно розв’язувати проблеми через самовираження, вчитися аналізувати ситуацію, добирати аргументи для розв’язання проблеми, розвивати комунікативні навички.</w:t>
      </w:r>
    </w:p>
    <w:p w:rsidR="00F73A82" w:rsidRPr="00A64E80" w:rsidRDefault="00F73A82" w:rsidP="00F73A82">
      <w:pPr>
        <w:spacing w:after="0" w:line="360" w:lineRule="auto"/>
        <w:ind w:firstLine="709"/>
        <w:jc w:val="both"/>
        <w:rPr>
          <w:rFonts w:ascii="Times New Roman" w:hAnsi="Times New Roman" w:cs="Times New Roman"/>
          <w:sz w:val="28"/>
          <w:szCs w:val="28"/>
        </w:rPr>
      </w:pPr>
      <w:r w:rsidRPr="00A64E80">
        <w:rPr>
          <w:rFonts w:ascii="Times New Roman" w:hAnsi="Times New Roman" w:cs="Times New Roman"/>
          <w:sz w:val="28"/>
          <w:szCs w:val="28"/>
        </w:rPr>
        <w:t>Хід обговорень:</w:t>
      </w:r>
    </w:p>
    <w:p w:rsidR="00F73A82" w:rsidRPr="00A64E80" w:rsidRDefault="00F73A82" w:rsidP="00F73A82">
      <w:pPr>
        <w:spacing w:after="0" w:line="360" w:lineRule="auto"/>
        <w:ind w:firstLine="709"/>
        <w:jc w:val="both"/>
        <w:rPr>
          <w:rFonts w:ascii="Times New Roman" w:hAnsi="Times New Roman" w:cs="Times New Roman"/>
          <w:sz w:val="28"/>
          <w:szCs w:val="28"/>
        </w:rPr>
      </w:pPr>
      <w:r w:rsidRPr="00A64E80">
        <w:rPr>
          <w:rFonts w:ascii="Times New Roman" w:hAnsi="Times New Roman" w:cs="Times New Roman"/>
          <w:sz w:val="28"/>
          <w:szCs w:val="28"/>
        </w:rPr>
        <w:lastRenderedPageBreak/>
        <w:t>1. Оголошуються проблемні дискусійні питання.</w:t>
      </w:r>
    </w:p>
    <w:p w:rsidR="00F73A82" w:rsidRPr="00A64E80" w:rsidRDefault="00F73A82" w:rsidP="00F73A82">
      <w:pPr>
        <w:spacing w:after="0" w:line="360" w:lineRule="auto"/>
        <w:ind w:firstLine="709"/>
        <w:jc w:val="both"/>
        <w:rPr>
          <w:rFonts w:ascii="Times New Roman" w:hAnsi="Times New Roman" w:cs="Times New Roman"/>
          <w:sz w:val="28"/>
          <w:szCs w:val="28"/>
        </w:rPr>
      </w:pPr>
      <w:r w:rsidRPr="00A64E80">
        <w:rPr>
          <w:rFonts w:ascii="Times New Roman" w:hAnsi="Times New Roman" w:cs="Times New Roman"/>
          <w:sz w:val="28"/>
          <w:szCs w:val="28"/>
        </w:rPr>
        <w:t>2. У групі одна пара обирає позицію «ЗА», друга – «ПРОТИ».</w:t>
      </w:r>
    </w:p>
    <w:p w:rsidR="00F73A82" w:rsidRPr="00A64E80" w:rsidRDefault="00F73A82" w:rsidP="00F73A82">
      <w:pPr>
        <w:spacing w:after="0" w:line="360" w:lineRule="auto"/>
        <w:ind w:firstLine="709"/>
        <w:jc w:val="both"/>
        <w:rPr>
          <w:rFonts w:ascii="Times New Roman" w:hAnsi="Times New Roman" w:cs="Times New Roman"/>
          <w:sz w:val="28"/>
          <w:szCs w:val="28"/>
        </w:rPr>
      </w:pPr>
      <w:r w:rsidRPr="00A64E80">
        <w:rPr>
          <w:rFonts w:ascii="Times New Roman" w:hAnsi="Times New Roman" w:cs="Times New Roman"/>
          <w:sz w:val="28"/>
          <w:szCs w:val="28"/>
        </w:rPr>
        <w:t>3. Кожна пара обговорює свою позицію та добирає аргументи на її підтримку.</w:t>
      </w:r>
    </w:p>
    <w:p w:rsidR="00F73A82" w:rsidRPr="00A64E80" w:rsidRDefault="00F73A82" w:rsidP="00F73A82">
      <w:pPr>
        <w:spacing w:after="0" w:line="360" w:lineRule="auto"/>
        <w:ind w:firstLine="709"/>
        <w:jc w:val="both"/>
        <w:rPr>
          <w:rFonts w:ascii="Times New Roman" w:hAnsi="Times New Roman" w:cs="Times New Roman"/>
          <w:sz w:val="28"/>
          <w:szCs w:val="28"/>
        </w:rPr>
      </w:pPr>
      <w:r w:rsidRPr="00A64E80">
        <w:rPr>
          <w:rFonts w:ascii="Times New Roman" w:hAnsi="Times New Roman" w:cs="Times New Roman"/>
          <w:sz w:val="28"/>
          <w:szCs w:val="28"/>
        </w:rPr>
        <w:t>4. Через певний час утворюються нові пари, що складаються з учасників, які займають однакові позиції, але з різних груп.</w:t>
      </w:r>
    </w:p>
    <w:p w:rsidR="00F73A82" w:rsidRPr="00A64E80" w:rsidRDefault="00F73A82" w:rsidP="00F73A82">
      <w:pPr>
        <w:spacing w:after="0" w:line="360" w:lineRule="auto"/>
        <w:ind w:firstLine="709"/>
        <w:jc w:val="both"/>
        <w:rPr>
          <w:rFonts w:ascii="Times New Roman" w:hAnsi="Times New Roman" w:cs="Times New Roman"/>
          <w:sz w:val="28"/>
          <w:szCs w:val="28"/>
        </w:rPr>
      </w:pPr>
      <w:r w:rsidRPr="00A64E80">
        <w:rPr>
          <w:rFonts w:ascii="Times New Roman" w:hAnsi="Times New Roman" w:cs="Times New Roman"/>
          <w:sz w:val="28"/>
          <w:szCs w:val="28"/>
        </w:rPr>
        <w:t>5. Учасники нових пар порівнюють свої аргументи і за потреби додають нові.</w:t>
      </w:r>
    </w:p>
    <w:p w:rsidR="00F73A82" w:rsidRPr="00A64E80" w:rsidRDefault="00F73A82" w:rsidP="00F73A82">
      <w:pPr>
        <w:spacing w:after="0" w:line="360" w:lineRule="auto"/>
        <w:ind w:firstLine="709"/>
        <w:jc w:val="both"/>
        <w:rPr>
          <w:rFonts w:ascii="Times New Roman" w:hAnsi="Times New Roman" w:cs="Times New Roman"/>
          <w:sz w:val="28"/>
          <w:szCs w:val="28"/>
        </w:rPr>
      </w:pPr>
      <w:r w:rsidRPr="00A64E80">
        <w:rPr>
          <w:rFonts w:ascii="Times New Roman" w:hAnsi="Times New Roman" w:cs="Times New Roman"/>
          <w:sz w:val="28"/>
          <w:szCs w:val="28"/>
        </w:rPr>
        <w:t>6. Учасники повертаються до своєї початкової пари з «покращеним списком» аргументів.</w:t>
      </w:r>
    </w:p>
    <w:p w:rsidR="00F73A82" w:rsidRPr="00A64E80" w:rsidRDefault="00F73A82" w:rsidP="00F73A82">
      <w:pPr>
        <w:spacing w:after="0" w:line="360" w:lineRule="auto"/>
        <w:ind w:firstLine="709"/>
        <w:jc w:val="both"/>
        <w:rPr>
          <w:rFonts w:ascii="Times New Roman" w:hAnsi="Times New Roman" w:cs="Times New Roman"/>
          <w:sz w:val="28"/>
          <w:szCs w:val="28"/>
        </w:rPr>
      </w:pPr>
      <w:r w:rsidRPr="00A64E80">
        <w:rPr>
          <w:rFonts w:ascii="Times New Roman" w:hAnsi="Times New Roman" w:cs="Times New Roman"/>
          <w:sz w:val="28"/>
          <w:szCs w:val="28"/>
        </w:rPr>
        <w:t>7. У вашій групі відбувається дискусія між двома парами.</w:t>
      </w:r>
    </w:p>
    <w:p w:rsidR="00F73A82" w:rsidRDefault="00F73A82" w:rsidP="00F73A82">
      <w:pPr>
        <w:spacing w:after="0" w:line="360" w:lineRule="auto"/>
        <w:ind w:firstLine="709"/>
        <w:jc w:val="both"/>
        <w:rPr>
          <w:rFonts w:ascii="Times New Roman" w:hAnsi="Times New Roman" w:cs="Times New Roman"/>
          <w:sz w:val="28"/>
          <w:szCs w:val="28"/>
        </w:rPr>
      </w:pPr>
      <w:r w:rsidRPr="00A64E80">
        <w:rPr>
          <w:rFonts w:ascii="Times New Roman" w:hAnsi="Times New Roman" w:cs="Times New Roman"/>
          <w:sz w:val="28"/>
          <w:szCs w:val="28"/>
        </w:rPr>
        <w:t>8. Кожен учасник дискусії викладає власну позицію у формі есе, адаптованого під час дискусії.</w:t>
      </w:r>
    </w:p>
    <w:p w:rsidR="00F73A82" w:rsidRPr="002B3456"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Доцільним буде використання дискусії на наступні теми: «</w:t>
      </w:r>
      <w:r w:rsidRPr="002B3456">
        <w:rPr>
          <w:rFonts w:ascii="Times New Roman" w:hAnsi="Times New Roman" w:cs="Times New Roman"/>
          <w:sz w:val="28"/>
          <w:szCs w:val="28"/>
        </w:rPr>
        <w:t>Глобальне потеплін</w:t>
      </w:r>
      <w:r>
        <w:rPr>
          <w:rFonts w:ascii="Times New Roman" w:hAnsi="Times New Roman" w:cs="Times New Roman"/>
          <w:sz w:val="28"/>
          <w:szCs w:val="28"/>
        </w:rPr>
        <w:t xml:space="preserve">ня – наслідок діяльності людини», </w:t>
      </w:r>
      <w:r w:rsidRPr="00091137">
        <w:rPr>
          <w:rFonts w:ascii="Times New Roman" w:hAnsi="Times New Roman" w:cs="Times New Roman"/>
          <w:sz w:val="28"/>
          <w:szCs w:val="28"/>
        </w:rPr>
        <w:t>«Весна – найкраща пора року»</w:t>
      </w:r>
      <w:r>
        <w:rPr>
          <w:rFonts w:ascii="Times New Roman" w:hAnsi="Times New Roman" w:cs="Times New Roman"/>
          <w:sz w:val="28"/>
          <w:szCs w:val="28"/>
        </w:rPr>
        <w:t>, «Чи завжди треба слухатися батьків».</w:t>
      </w:r>
    </w:p>
    <w:p w:rsidR="00F73A82" w:rsidRPr="00091137" w:rsidRDefault="00F73A82" w:rsidP="00F73A82">
      <w:pPr>
        <w:pStyle w:val="a3"/>
        <w:numPr>
          <w:ilvl w:val="0"/>
          <w:numId w:val="8"/>
        </w:numPr>
        <w:spacing w:after="0" w:line="360" w:lineRule="auto"/>
        <w:ind w:firstLine="709"/>
        <w:jc w:val="both"/>
        <w:rPr>
          <w:rFonts w:ascii="Times New Roman" w:hAnsi="Times New Roman" w:cs="Times New Roman"/>
          <w:i/>
          <w:sz w:val="28"/>
          <w:szCs w:val="28"/>
        </w:rPr>
      </w:pPr>
      <w:r w:rsidRPr="00091137">
        <w:rPr>
          <w:rFonts w:ascii="Times New Roman" w:hAnsi="Times New Roman" w:cs="Times New Roman"/>
          <w:i/>
          <w:sz w:val="28"/>
          <w:szCs w:val="28"/>
        </w:rPr>
        <w:t>Рольова гра</w:t>
      </w:r>
    </w:p>
    <w:p w:rsidR="00F73A82" w:rsidRPr="00B839B4"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w:t>
      </w:r>
      <w:r w:rsidRPr="00B839B4">
        <w:rPr>
          <w:rFonts w:ascii="Times New Roman" w:hAnsi="Times New Roman" w:cs="Times New Roman"/>
          <w:sz w:val="28"/>
          <w:szCs w:val="28"/>
        </w:rPr>
        <w:t xml:space="preserve">та рольової гри </w:t>
      </w:r>
      <w:r>
        <w:rPr>
          <w:rFonts w:ascii="Times New Roman" w:hAnsi="Times New Roman" w:cs="Times New Roman"/>
          <w:sz w:val="28"/>
          <w:szCs w:val="28"/>
        </w:rPr>
        <w:t>–</w:t>
      </w:r>
      <w:r w:rsidRPr="00B839B4">
        <w:rPr>
          <w:rFonts w:ascii="Times New Roman" w:hAnsi="Times New Roman" w:cs="Times New Roman"/>
          <w:sz w:val="28"/>
          <w:szCs w:val="28"/>
        </w:rPr>
        <w:t xml:space="preserve"> визначити своє ставлення до певної ситуації і, граючи роль, наближену до реальної ситуації, отримати досвід поведінки в подібній ситуації. Це допомагає вчитися через досвід і почуття. Рольова гра імітує реальність шляхом «переживання ситуації в певній ролі» і дає можливість діяти як у реальності. Ви можете вести себе та грати свою роль, моделюючи свою реальну поведінку.</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Тема «Правила гостинності». З числа дітей вибирається іменинник, його сім'я, його гості та експертна група. Експертна комісія стежить за правильним оформленням столу, правилами подачі страв та поведінкою гостей за столом. Наприкінці ситуації члени комісії експертів висловлюють свої зауваження та побажання [55].</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 xml:space="preserve">Демократичність навчального спілкування та свобода самовираження. Дієвою запорукою існування критичного мислення є встановлення </w:t>
      </w:r>
      <w:r w:rsidRPr="00B839B4">
        <w:rPr>
          <w:rFonts w:ascii="Times New Roman" w:hAnsi="Times New Roman" w:cs="Times New Roman"/>
          <w:sz w:val="28"/>
          <w:szCs w:val="28"/>
        </w:rPr>
        <w:lastRenderedPageBreak/>
        <w:t>демократичних стосунків між більшістю та меншістю під час обговорення тієї чи іншої проблеми на уроці. Той факт, що молодші школярі особливо чутливі до думки вчителя і схильні сприймати його точку зору як єдино правильну, свідчить про важливість перетворення класного спілкування на лабораторію демократичного діалогу і демократичного суспільства.</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 «</w:t>
      </w:r>
      <w:r>
        <w:rPr>
          <w:rFonts w:ascii="Times New Roman" w:hAnsi="Times New Roman" w:cs="Times New Roman"/>
          <w:sz w:val="28"/>
          <w:szCs w:val="28"/>
        </w:rPr>
        <w:t>Кластер</w:t>
      </w:r>
      <w:r w:rsidRPr="00B839B4">
        <w:rPr>
          <w:rFonts w:ascii="Times New Roman" w:hAnsi="Times New Roman" w:cs="Times New Roman"/>
          <w:sz w:val="28"/>
          <w:szCs w:val="28"/>
        </w:rPr>
        <w:t>».</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 xml:space="preserve">      Порядок створення кластера:</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1) Ключове слово або фраза написана в центрі дошки або аркуша.</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2) Запишіть слова чи фрази, які, на думку учнів, стосуються (або розкривають) заданої теми.</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3) Між концепціями та ідеями створюються зв’язки.</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4) Запишіть стільки ідей, скільки учні можуть придумати.</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Теми кластеру: «Як разом зберегти природні ресурси», «Я в громаді», «Я на дієті», «Корисні мінерали» [29].</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Незалежність думки та індивідуальність. Ще в дитинстві дитина повинна вчитися формулювати свої думки та оцінні судження. Переконання, незалежні від інших. Це означає, що мислення може бути критичним лише тоді, коли воно має індивідуальний характер. Це не означає, що при вихованні дитини до самостійного мислення слід робити акцент на оригінальність мислення і його відмінність від існуючих думок. Навпаки, для розвитку позитивної самооцінки у дитини молодшого шкільного віку вкрай важливо відчувати, що в результаті самостійного дослідження вона прийшла до висновку, прийнятого за істину іншими членами школи. колектив: однокласники, вчителі, батьки. Критично мисляча людина часто поділяє точку зору інших. Крім того, дбайливе ставлення суспільства до вічних моральних істин, які визначають межу між добром і злом, порядністю і порядністю, є таким же важливим елементом його розвитку, як і наступність.</w:t>
      </w:r>
    </w:p>
    <w:p w:rsidR="00F73A82" w:rsidRPr="00B839B4"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«Прес</w:t>
      </w:r>
      <w:r w:rsidRPr="00B839B4">
        <w:rPr>
          <w:rFonts w:ascii="Times New Roman" w:hAnsi="Times New Roman" w:cs="Times New Roman"/>
          <w:sz w:val="28"/>
          <w:szCs w:val="28"/>
        </w:rPr>
        <w:t xml:space="preserve"> метод»</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1. Я висловлюю свою думку: «Я вважаю…»</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2. Пояснюю причину такої точки зору: «Тому що...»</w:t>
      </w:r>
    </w:p>
    <w:p w:rsidR="00F73A82" w:rsidRPr="00B839B4"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lastRenderedPageBreak/>
        <w:t>3. Наводимо приклад додаткових аргументів, що підтверджують нашу позицію: «...Наприклад...»</w:t>
      </w:r>
    </w:p>
    <w:p w:rsidR="00F73A82" w:rsidRDefault="00F73A82" w:rsidP="00F73A82">
      <w:pPr>
        <w:spacing w:after="0" w:line="360" w:lineRule="auto"/>
        <w:ind w:firstLine="709"/>
        <w:jc w:val="both"/>
        <w:rPr>
          <w:rFonts w:ascii="Times New Roman" w:hAnsi="Times New Roman" w:cs="Times New Roman"/>
          <w:sz w:val="28"/>
          <w:szCs w:val="28"/>
        </w:rPr>
      </w:pPr>
      <w:r w:rsidRPr="00B839B4">
        <w:rPr>
          <w:rFonts w:ascii="Times New Roman" w:hAnsi="Times New Roman" w:cs="Times New Roman"/>
          <w:sz w:val="28"/>
          <w:szCs w:val="28"/>
        </w:rPr>
        <w:t>4. Підсумуйте та сформу</w:t>
      </w:r>
      <w:r>
        <w:rPr>
          <w:rFonts w:ascii="Times New Roman" w:hAnsi="Times New Roman" w:cs="Times New Roman"/>
          <w:sz w:val="28"/>
          <w:szCs w:val="28"/>
        </w:rPr>
        <w:t xml:space="preserve">люйте висновки: «Отже…», </w:t>
      </w:r>
      <w:r w:rsidRPr="0058506D">
        <w:rPr>
          <w:rFonts w:ascii="Times New Roman" w:hAnsi="Times New Roman" w:cs="Times New Roman"/>
          <w:sz w:val="28"/>
          <w:szCs w:val="28"/>
        </w:rPr>
        <w:t>«Таким чином…»</w:t>
      </w:r>
    </w:p>
    <w:p w:rsidR="00F73A82" w:rsidRPr="009D32DB"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Застосування даного методу можливий при вивченні теми «Що змінює поверхню землі». Учні в</w:t>
      </w:r>
      <w:r w:rsidRPr="00E04F55">
        <w:rPr>
          <w:rFonts w:ascii="Times New Roman" w:hAnsi="Times New Roman" w:cs="Times New Roman"/>
          <w:sz w:val="28"/>
          <w:szCs w:val="28"/>
        </w:rPr>
        <w:t>исловлюють власні міркування щодо</w:t>
      </w:r>
      <w:r w:rsidR="00127554">
        <w:rPr>
          <w:rFonts w:ascii="Times New Roman" w:hAnsi="Times New Roman" w:cs="Times New Roman"/>
          <w:sz w:val="28"/>
          <w:szCs w:val="28"/>
        </w:rPr>
        <w:t xml:space="preserve"> </w:t>
      </w:r>
      <w:r w:rsidRPr="00E04F55">
        <w:rPr>
          <w:rFonts w:ascii="Times New Roman" w:hAnsi="Times New Roman" w:cs="Times New Roman"/>
          <w:sz w:val="28"/>
          <w:szCs w:val="28"/>
        </w:rPr>
        <w:t>питання: «Як ви гадаєте, чому біля пі</w:t>
      </w:r>
      <w:r>
        <w:rPr>
          <w:rFonts w:ascii="Times New Roman" w:hAnsi="Times New Roman" w:cs="Times New Roman"/>
          <w:sz w:val="28"/>
          <w:szCs w:val="28"/>
        </w:rPr>
        <w:t>дніжжя гір так багато каміння?»</w:t>
      </w:r>
      <w:r w:rsidRPr="009D32DB">
        <w:rPr>
          <w:rFonts w:ascii="Times New Roman" w:hAnsi="Times New Roman" w:cs="Times New Roman"/>
          <w:sz w:val="28"/>
          <w:szCs w:val="28"/>
        </w:rPr>
        <w:t>[56]</w:t>
      </w:r>
    </w:p>
    <w:p w:rsidR="00F73A82" w:rsidRPr="00E04F55" w:rsidRDefault="00F73A82" w:rsidP="00F73A82">
      <w:pPr>
        <w:pStyle w:val="a3"/>
        <w:numPr>
          <w:ilvl w:val="0"/>
          <w:numId w:val="8"/>
        </w:numPr>
        <w:spacing w:after="0" w:line="360" w:lineRule="auto"/>
        <w:ind w:firstLine="709"/>
        <w:jc w:val="both"/>
        <w:rPr>
          <w:rFonts w:ascii="Times New Roman" w:hAnsi="Times New Roman" w:cs="Times New Roman"/>
          <w:i/>
          <w:sz w:val="28"/>
          <w:szCs w:val="28"/>
        </w:rPr>
      </w:pPr>
      <w:r w:rsidRPr="00E04F55">
        <w:rPr>
          <w:rFonts w:ascii="Times New Roman" w:hAnsi="Times New Roman" w:cs="Times New Roman"/>
          <w:i/>
          <w:sz w:val="28"/>
          <w:szCs w:val="28"/>
        </w:rPr>
        <w:t>Прийом «ПОП</w:t>
      </w:r>
      <w:r>
        <w:rPr>
          <w:rFonts w:ascii="Times New Roman" w:hAnsi="Times New Roman" w:cs="Times New Roman"/>
          <w:i/>
          <w:sz w:val="28"/>
          <w:szCs w:val="28"/>
        </w:rPr>
        <w:t>Н-формула»</w:t>
      </w:r>
    </w:p>
    <w:p w:rsidR="00F73A82" w:rsidRPr="00E04F55" w:rsidRDefault="00F73A82" w:rsidP="00F73A82">
      <w:pPr>
        <w:spacing w:after="0" w:line="360" w:lineRule="auto"/>
        <w:ind w:firstLine="709"/>
        <w:jc w:val="both"/>
        <w:rPr>
          <w:rFonts w:ascii="Times New Roman" w:hAnsi="Times New Roman" w:cs="Times New Roman"/>
          <w:sz w:val="28"/>
          <w:szCs w:val="28"/>
        </w:rPr>
      </w:pPr>
      <w:r w:rsidRPr="00E04F55">
        <w:rPr>
          <w:rFonts w:ascii="Times New Roman" w:hAnsi="Times New Roman" w:cs="Times New Roman"/>
          <w:sz w:val="28"/>
          <w:szCs w:val="28"/>
        </w:rPr>
        <w:t>За допомогою прийому «ПОПН-формула»</w:t>
      </w:r>
      <w:r w:rsidR="00127554">
        <w:rPr>
          <w:rFonts w:ascii="Times New Roman" w:hAnsi="Times New Roman" w:cs="Times New Roman"/>
          <w:sz w:val="28"/>
          <w:szCs w:val="28"/>
        </w:rPr>
        <w:t xml:space="preserve"> </w:t>
      </w:r>
      <w:r w:rsidRPr="00E04F55">
        <w:rPr>
          <w:rFonts w:ascii="Times New Roman" w:hAnsi="Times New Roman" w:cs="Times New Roman"/>
          <w:sz w:val="28"/>
          <w:szCs w:val="28"/>
        </w:rPr>
        <w:t>довести твердження: «Патріотизм – любов</w:t>
      </w:r>
      <w:r w:rsidR="00127554">
        <w:rPr>
          <w:rFonts w:ascii="Times New Roman" w:hAnsi="Times New Roman" w:cs="Times New Roman"/>
          <w:sz w:val="28"/>
          <w:szCs w:val="28"/>
        </w:rPr>
        <w:t xml:space="preserve"> </w:t>
      </w:r>
      <w:r w:rsidRPr="00E04F55">
        <w:rPr>
          <w:rFonts w:ascii="Times New Roman" w:hAnsi="Times New Roman" w:cs="Times New Roman"/>
          <w:sz w:val="28"/>
          <w:szCs w:val="28"/>
        </w:rPr>
        <w:t>до своєї Батьківщини, відданість своєму народові, готовність іти заради них на</w:t>
      </w:r>
      <w:r w:rsidR="00127554">
        <w:rPr>
          <w:rFonts w:ascii="Times New Roman" w:hAnsi="Times New Roman" w:cs="Times New Roman"/>
          <w:sz w:val="28"/>
          <w:szCs w:val="28"/>
        </w:rPr>
        <w:t xml:space="preserve"> </w:t>
      </w:r>
      <w:r w:rsidRPr="00E04F55">
        <w:rPr>
          <w:rFonts w:ascii="Times New Roman" w:hAnsi="Times New Roman" w:cs="Times New Roman"/>
          <w:sz w:val="28"/>
          <w:szCs w:val="28"/>
        </w:rPr>
        <w:t>жертви й подвиги».</w:t>
      </w:r>
    </w:p>
    <w:p w:rsidR="00F73A82" w:rsidRPr="00E04F55" w:rsidRDefault="00F73A82" w:rsidP="00F73A82">
      <w:pPr>
        <w:spacing w:after="0" w:line="360" w:lineRule="auto"/>
        <w:ind w:firstLine="709"/>
        <w:jc w:val="both"/>
        <w:rPr>
          <w:rFonts w:ascii="Times New Roman" w:hAnsi="Times New Roman" w:cs="Times New Roman"/>
          <w:sz w:val="28"/>
          <w:szCs w:val="28"/>
        </w:rPr>
      </w:pPr>
      <w:r w:rsidRPr="00E04F55">
        <w:rPr>
          <w:rFonts w:ascii="Times New Roman" w:hAnsi="Times New Roman" w:cs="Times New Roman"/>
          <w:sz w:val="28"/>
          <w:szCs w:val="28"/>
        </w:rPr>
        <w:t>П – «Я вважаю, що...»</w:t>
      </w:r>
    </w:p>
    <w:p w:rsidR="00F73A82" w:rsidRPr="00E04F55" w:rsidRDefault="00F73A82" w:rsidP="00F73A82">
      <w:pPr>
        <w:spacing w:after="0" w:line="360" w:lineRule="auto"/>
        <w:ind w:firstLine="709"/>
        <w:jc w:val="both"/>
        <w:rPr>
          <w:rFonts w:ascii="Times New Roman" w:hAnsi="Times New Roman" w:cs="Times New Roman"/>
          <w:sz w:val="28"/>
          <w:szCs w:val="28"/>
        </w:rPr>
      </w:pPr>
      <w:r w:rsidRPr="00E04F55">
        <w:rPr>
          <w:rFonts w:ascii="Times New Roman" w:hAnsi="Times New Roman" w:cs="Times New Roman"/>
          <w:sz w:val="28"/>
          <w:szCs w:val="28"/>
        </w:rPr>
        <w:t>О – «Тому що...»</w:t>
      </w:r>
    </w:p>
    <w:p w:rsidR="00F73A82" w:rsidRPr="00E04F55" w:rsidRDefault="00F73A82" w:rsidP="00F73A82">
      <w:pPr>
        <w:spacing w:after="0" w:line="360" w:lineRule="auto"/>
        <w:ind w:firstLine="709"/>
        <w:jc w:val="both"/>
        <w:rPr>
          <w:rFonts w:ascii="Times New Roman" w:hAnsi="Times New Roman" w:cs="Times New Roman"/>
          <w:sz w:val="28"/>
          <w:szCs w:val="28"/>
        </w:rPr>
      </w:pPr>
      <w:r w:rsidRPr="00E04F55">
        <w:rPr>
          <w:rFonts w:ascii="Times New Roman" w:hAnsi="Times New Roman" w:cs="Times New Roman"/>
          <w:sz w:val="28"/>
          <w:szCs w:val="28"/>
        </w:rPr>
        <w:t>П – «Я можу довести це на прикладі...»</w:t>
      </w:r>
    </w:p>
    <w:p w:rsidR="00F73A82" w:rsidRDefault="00F73A82" w:rsidP="00F73A82">
      <w:pPr>
        <w:spacing w:after="0" w:line="360" w:lineRule="auto"/>
        <w:ind w:firstLine="709"/>
        <w:jc w:val="both"/>
        <w:rPr>
          <w:rFonts w:ascii="Times New Roman" w:hAnsi="Times New Roman" w:cs="Times New Roman"/>
          <w:sz w:val="28"/>
          <w:szCs w:val="28"/>
        </w:rPr>
      </w:pPr>
      <w:r w:rsidRPr="00E04F55">
        <w:rPr>
          <w:rFonts w:ascii="Times New Roman" w:hAnsi="Times New Roman" w:cs="Times New Roman"/>
          <w:sz w:val="28"/>
          <w:szCs w:val="28"/>
        </w:rPr>
        <w:t>Н – «Тому я роблю висновок, що...»</w:t>
      </w:r>
    </w:p>
    <w:p w:rsidR="00F73A82" w:rsidRPr="00E04F55" w:rsidRDefault="00F73A82" w:rsidP="00F73A82">
      <w:pPr>
        <w:spacing w:after="0" w:line="360" w:lineRule="auto"/>
        <w:ind w:firstLine="709"/>
        <w:jc w:val="both"/>
        <w:rPr>
          <w:rFonts w:ascii="Times New Roman" w:hAnsi="Times New Roman" w:cs="Times New Roman"/>
          <w:i/>
          <w:sz w:val="28"/>
          <w:szCs w:val="28"/>
        </w:rPr>
      </w:pPr>
      <w:r w:rsidRPr="00E04F55">
        <w:rPr>
          <w:rFonts w:ascii="Times New Roman" w:hAnsi="Times New Roman" w:cs="Times New Roman"/>
          <w:i/>
          <w:sz w:val="28"/>
          <w:szCs w:val="28"/>
        </w:rPr>
        <w:t>- Метод «Асоціативний кущ»</w:t>
      </w:r>
    </w:p>
    <w:p w:rsidR="00F73A82" w:rsidRDefault="00F73A82" w:rsidP="00F73A82">
      <w:pPr>
        <w:spacing w:after="0" w:line="360" w:lineRule="auto"/>
        <w:ind w:firstLine="709"/>
        <w:jc w:val="both"/>
        <w:rPr>
          <w:rFonts w:ascii="Times New Roman" w:hAnsi="Times New Roman" w:cs="Times New Roman"/>
          <w:sz w:val="28"/>
          <w:szCs w:val="28"/>
        </w:rPr>
      </w:pPr>
      <w:r w:rsidRPr="00E04F55">
        <w:rPr>
          <w:rFonts w:ascii="Times New Roman" w:hAnsi="Times New Roman" w:cs="Times New Roman"/>
          <w:sz w:val="28"/>
          <w:szCs w:val="28"/>
        </w:rPr>
        <w:t>Алгоритм складання асоціативного куща:</w:t>
      </w:r>
      <w:r>
        <w:rPr>
          <w:rFonts w:ascii="Times New Roman" w:hAnsi="Times New Roman" w:cs="Times New Roman"/>
          <w:sz w:val="28"/>
          <w:szCs w:val="28"/>
        </w:rPr>
        <w:t xml:space="preserve"> з</w:t>
      </w:r>
      <w:r w:rsidRPr="00E04F55">
        <w:rPr>
          <w:rFonts w:ascii="Times New Roman" w:hAnsi="Times New Roman" w:cs="Times New Roman"/>
          <w:sz w:val="28"/>
          <w:szCs w:val="28"/>
        </w:rPr>
        <w:t xml:space="preserve">аписати на дошці </w:t>
      </w:r>
      <w:r>
        <w:rPr>
          <w:rFonts w:ascii="Times New Roman" w:hAnsi="Times New Roman" w:cs="Times New Roman"/>
          <w:sz w:val="28"/>
          <w:szCs w:val="28"/>
        </w:rPr>
        <w:t>в центрі ключове слово чи фразу; з</w:t>
      </w:r>
      <w:r w:rsidRPr="00E04F55">
        <w:rPr>
          <w:rFonts w:ascii="Times New Roman" w:hAnsi="Times New Roman" w:cs="Times New Roman"/>
          <w:sz w:val="28"/>
          <w:szCs w:val="28"/>
        </w:rPr>
        <w:t>аписати будь-які слова  чи фрази, які спадають на думку</w:t>
      </w:r>
      <w:r>
        <w:rPr>
          <w:rFonts w:ascii="Times New Roman" w:hAnsi="Times New Roman" w:cs="Times New Roman"/>
          <w:sz w:val="28"/>
          <w:szCs w:val="28"/>
        </w:rPr>
        <w:t>; с</w:t>
      </w:r>
      <w:r w:rsidRPr="00E04F55">
        <w:rPr>
          <w:rFonts w:ascii="Times New Roman" w:hAnsi="Times New Roman" w:cs="Times New Roman"/>
          <w:sz w:val="28"/>
          <w:szCs w:val="28"/>
        </w:rPr>
        <w:t>тавити знаки питання біля част</w:t>
      </w:r>
      <w:r>
        <w:rPr>
          <w:rFonts w:ascii="Times New Roman" w:hAnsi="Times New Roman" w:cs="Times New Roman"/>
          <w:sz w:val="28"/>
          <w:szCs w:val="28"/>
        </w:rPr>
        <w:t>ин куща, в яких є невпевненість; з</w:t>
      </w:r>
      <w:r w:rsidRPr="00E04F55">
        <w:rPr>
          <w:rFonts w:ascii="Times New Roman" w:hAnsi="Times New Roman" w:cs="Times New Roman"/>
          <w:sz w:val="28"/>
          <w:szCs w:val="28"/>
        </w:rPr>
        <w:t>аписувати всі ідеї, які з’являються.</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Темами для асоціативних кущів можуть бути:</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«Яка поверхня України».</w:t>
      </w:r>
      <w:r w:rsidRPr="00E04F55">
        <w:rPr>
          <w:rFonts w:ascii="Times New Roman" w:hAnsi="Times New Roman" w:cs="Times New Roman"/>
          <w:sz w:val="28"/>
          <w:szCs w:val="28"/>
        </w:rPr>
        <w:t xml:space="preserve"> Центральні слова: «гора», «рівнина»,</w:t>
      </w:r>
      <w:r w:rsidR="00127554">
        <w:rPr>
          <w:rFonts w:ascii="Times New Roman" w:hAnsi="Times New Roman" w:cs="Times New Roman"/>
          <w:sz w:val="28"/>
          <w:szCs w:val="28"/>
        </w:rPr>
        <w:t xml:space="preserve"> </w:t>
      </w:r>
      <w:r w:rsidRPr="00E04F55">
        <w:rPr>
          <w:rFonts w:ascii="Times New Roman" w:hAnsi="Times New Roman" w:cs="Times New Roman"/>
          <w:sz w:val="28"/>
          <w:szCs w:val="28"/>
        </w:rPr>
        <w:t>«горб». Учні записують слова та фрази, які</w:t>
      </w:r>
      <w:r w:rsidR="00127554">
        <w:rPr>
          <w:rFonts w:ascii="Times New Roman" w:hAnsi="Times New Roman" w:cs="Times New Roman"/>
          <w:sz w:val="28"/>
          <w:szCs w:val="28"/>
        </w:rPr>
        <w:t xml:space="preserve"> </w:t>
      </w:r>
      <w:r w:rsidRPr="00E04F55">
        <w:rPr>
          <w:rFonts w:ascii="Times New Roman" w:hAnsi="Times New Roman" w:cs="Times New Roman"/>
          <w:sz w:val="28"/>
          <w:szCs w:val="28"/>
        </w:rPr>
        <w:t>спадають на думку, коли вони чують відповідне слово. Коли всі думки зафіксовано,</w:t>
      </w:r>
      <w:r w:rsidR="00127554">
        <w:rPr>
          <w:rFonts w:ascii="Times New Roman" w:hAnsi="Times New Roman" w:cs="Times New Roman"/>
          <w:sz w:val="28"/>
          <w:szCs w:val="28"/>
        </w:rPr>
        <w:t xml:space="preserve"> </w:t>
      </w:r>
      <w:r w:rsidRPr="00E04F55">
        <w:rPr>
          <w:rFonts w:ascii="Times New Roman" w:hAnsi="Times New Roman" w:cs="Times New Roman"/>
          <w:sz w:val="28"/>
          <w:szCs w:val="28"/>
        </w:rPr>
        <w:t>учитель пропонує встановити зв’язки між</w:t>
      </w:r>
      <w:r w:rsidR="00127554">
        <w:rPr>
          <w:rFonts w:ascii="Times New Roman" w:hAnsi="Times New Roman" w:cs="Times New Roman"/>
          <w:sz w:val="28"/>
          <w:szCs w:val="28"/>
        </w:rPr>
        <w:t xml:space="preserve"> </w:t>
      </w:r>
      <w:r w:rsidRPr="00E04F55">
        <w:rPr>
          <w:rFonts w:ascii="Times New Roman" w:hAnsi="Times New Roman" w:cs="Times New Roman"/>
          <w:sz w:val="28"/>
          <w:szCs w:val="28"/>
        </w:rPr>
        <w:t>словами.</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12F37">
        <w:rPr>
          <w:rFonts w:ascii="Times New Roman" w:hAnsi="Times New Roman" w:cs="Times New Roman"/>
          <w:sz w:val="28"/>
          <w:szCs w:val="28"/>
        </w:rPr>
        <w:t>Небезпечні відходи</w:t>
      </w:r>
      <w:r>
        <w:rPr>
          <w:rFonts w:ascii="Times New Roman" w:hAnsi="Times New Roman" w:cs="Times New Roman"/>
          <w:sz w:val="28"/>
          <w:szCs w:val="28"/>
        </w:rPr>
        <w:t>». С</w:t>
      </w:r>
      <w:r w:rsidRPr="00D12F37">
        <w:rPr>
          <w:rFonts w:ascii="Times New Roman" w:hAnsi="Times New Roman" w:cs="Times New Roman"/>
          <w:sz w:val="28"/>
          <w:szCs w:val="28"/>
        </w:rPr>
        <w:t xml:space="preserve">твори асоціативний кущ до слова </w:t>
      </w:r>
      <w:r>
        <w:rPr>
          <w:rFonts w:ascii="Times New Roman" w:hAnsi="Times New Roman" w:cs="Times New Roman"/>
          <w:sz w:val="28"/>
          <w:szCs w:val="28"/>
        </w:rPr>
        <w:t>«сміття»</w:t>
      </w:r>
      <w:r w:rsidRPr="00D12F37">
        <w:rPr>
          <w:rFonts w:ascii="Times New Roman" w:hAnsi="Times New Roman" w:cs="Times New Roman"/>
          <w:sz w:val="28"/>
          <w:szCs w:val="28"/>
        </w:rPr>
        <w:t>, подумай з чим у тебе асоціюється це слово</w:t>
      </w:r>
      <w:r w:rsidRPr="00703162">
        <w:rPr>
          <w:rFonts w:ascii="Times New Roman" w:hAnsi="Times New Roman" w:cs="Times New Roman"/>
          <w:sz w:val="28"/>
          <w:szCs w:val="28"/>
          <w:lang w:val="ru-RU"/>
        </w:rPr>
        <w:t xml:space="preserve"> [54]</w:t>
      </w:r>
      <w:r>
        <w:rPr>
          <w:rFonts w:ascii="Times New Roman" w:hAnsi="Times New Roman" w:cs="Times New Roman"/>
          <w:sz w:val="28"/>
          <w:szCs w:val="28"/>
        </w:rPr>
        <w:t>.</w:t>
      </w:r>
    </w:p>
    <w:p w:rsidR="00F73A82" w:rsidRDefault="00F73A82" w:rsidP="00F73A82">
      <w:pPr>
        <w:spacing w:after="0" w:line="360" w:lineRule="auto"/>
        <w:ind w:firstLine="709"/>
        <w:jc w:val="both"/>
        <w:rPr>
          <w:rFonts w:ascii="Times New Roman" w:hAnsi="Times New Roman" w:cs="Times New Roman"/>
          <w:sz w:val="28"/>
          <w:szCs w:val="28"/>
        </w:rPr>
      </w:pPr>
      <w:r w:rsidRPr="001D2B45">
        <w:rPr>
          <w:rFonts w:ascii="Times New Roman" w:hAnsi="Times New Roman" w:cs="Times New Roman"/>
          <w:sz w:val="28"/>
          <w:szCs w:val="28"/>
        </w:rPr>
        <w:t xml:space="preserve">Розвиток пізнавального інтересу. Особливо цікаві молодші школярі: коли вони помічають щось нове, їм дуже хочеться дізнатися, що це таке. Однак власне пізнавальний процес характеризується зусиллям людини, яка його реалізує, вирішити пізнавальні проблеми та відповісти на питання, що </w:t>
      </w:r>
      <w:r w:rsidRPr="001D2B45">
        <w:rPr>
          <w:rFonts w:ascii="Times New Roman" w:hAnsi="Times New Roman" w:cs="Times New Roman"/>
          <w:sz w:val="28"/>
          <w:szCs w:val="28"/>
        </w:rPr>
        <w:lastRenderedPageBreak/>
        <w:t xml:space="preserve">виникають з його власних інтересів і потреб. Ситуативно-тематична побудова змісту шкільного курсу в </w:t>
      </w:r>
      <w:r>
        <w:rPr>
          <w:rFonts w:ascii="Times New Roman" w:hAnsi="Times New Roman" w:cs="Times New Roman"/>
          <w:sz w:val="28"/>
          <w:szCs w:val="28"/>
        </w:rPr>
        <w:t>Я</w:t>
      </w:r>
      <w:r w:rsidRPr="001D2B45">
        <w:rPr>
          <w:rFonts w:ascii="Times New Roman" w:hAnsi="Times New Roman" w:cs="Times New Roman"/>
          <w:sz w:val="28"/>
          <w:szCs w:val="28"/>
        </w:rPr>
        <w:t>ДС дозволяє вчителеві, готуючись до уроку, спочатку визначити коло проблем, які потребують обговорення, а згодом, набувши досвіду розв’язування таких проблем, самостійно допомагати учням. проаналізувати, які проблеми викликають те чи інше явище. Завдяки критичній спрямованості мислення навчання стає корисною, змістовною та особистісною діяльністю, у якій діти виконують справжню інтелектуальну роботу та знаходять відповіді на життєві запитання. Виходимо з того, що найбільш ефективним для розвитку пізнавальни</w:t>
      </w:r>
      <w:r>
        <w:rPr>
          <w:rFonts w:ascii="Times New Roman" w:hAnsi="Times New Roman" w:cs="Times New Roman"/>
          <w:sz w:val="28"/>
          <w:szCs w:val="28"/>
        </w:rPr>
        <w:t>х інтересів студентів з курсів Я</w:t>
      </w:r>
      <w:r w:rsidRPr="001D2B45">
        <w:rPr>
          <w:rFonts w:ascii="Times New Roman" w:hAnsi="Times New Roman" w:cs="Times New Roman"/>
          <w:sz w:val="28"/>
          <w:szCs w:val="28"/>
        </w:rPr>
        <w:t>ДС є метод проектів.</w:t>
      </w:r>
    </w:p>
    <w:p w:rsidR="00F73A82" w:rsidRPr="00F86985" w:rsidRDefault="00F73A82" w:rsidP="00F73A82">
      <w:pPr>
        <w:pStyle w:val="a3"/>
        <w:numPr>
          <w:ilvl w:val="0"/>
          <w:numId w:val="8"/>
        </w:numPr>
        <w:spacing w:after="0" w:line="360" w:lineRule="auto"/>
        <w:ind w:firstLine="709"/>
        <w:jc w:val="both"/>
        <w:rPr>
          <w:rFonts w:ascii="Times New Roman" w:hAnsi="Times New Roman" w:cs="Times New Roman"/>
          <w:i/>
          <w:sz w:val="28"/>
          <w:szCs w:val="28"/>
        </w:rPr>
      </w:pPr>
      <w:r w:rsidRPr="00F86985">
        <w:rPr>
          <w:rFonts w:ascii="Times New Roman" w:hAnsi="Times New Roman" w:cs="Times New Roman"/>
          <w:i/>
          <w:sz w:val="28"/>
          <w:szCs w:val="28"/>
        </w:rPr>
        <w:t>Метод</w:t>
      </w:r>
      <w:r>
        <w:rPr>
          <w:rFonts w:ascii="Times New Roman" w:hAnsi="Times New Roman" w:cs="Times New Roman"/>
          <w:i/>
          <w:sz w:val="28"/>
          <w:szCs w:val="28"/>
        </w:rPr>
        <w:t xml:space="preserve"> проектів</w:t>
      </w:r>
    </w:p>
    <w:p w:rsidR="00F73A82" w:rsidRDefault="00F73A82" w:rsidP="00F73A82">
      <w:pPr>
        <w:spacing w:after="0" w:line="360" w:lineRule="auto"/>
        <w:ind w:firstLine="709"/>
        <w:jc w:val="both"/>
        <w:rPr>
          <w:rFonts w:ascii="Times New Roman" w:hAnsi="Times New Roman" w:cs="Times New Roman"/>
          <w:sz w:val="28"/>
          <w:szCs w:val="28"/>
        </w:rPr>
      </w:pPr>
      <w:r w:rsidRPr="00F86985">
        <w:rPr>
          <w:rFonts w:ascii="Times New Roman" w:hAnsi="Times New Roman" w:cs="Times New Roman"/>
          <w:sz w:val="28"/>
          <w:szCs w:val="28"/>
        </w:rPr>
        <w:t xml:space="preserve">Тема уроку </w:t>
      </w:r>
      <w:r>
        <w:rPr>
          <w:rFonts w:ascii="Times New Roman" w:hAnsi="Times New Roman" w:cs="Times New Roman"/>
          <w:sz w:val="28"/>
          <w:szCs w:val="28"/>
        </w:rPr>
        <w:t>«</w:t>
      </w:r>
      <w:r w:rsidRPr="00F86985">
        <w:rPr>
          <w:rFonts w:ascii="Times New Roman" w:hAnsi="Times New Roman" w:cs="Times New Roman"/>
          <w:sz w:val="28"/>
          <w:szCs w:val="28"/>
        </w:rPr>
        <w:t>Слав</w:t>
      </w:r>
      <w:r>
        <w:rPr>
          <w:rFonts w:ascii="Times New Roman" w:hAnsi="Times New Roman" w:cs="Times New Roman"/>
          <w:sz w:val="28"/>
          <w:szCs w:val="28"/>
        </w:rPr>
        <w:t>етні творці української держави»</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F86985">
        <w:rPr>
          <w:rFonts w:ascii="Times New Roman" w:hAnsi="Times New Roman" w:cs="Times New Roman"/>
          <w:sz w:val="28"/>
          <w:szCs w:val="28"/>
        </w:rPr>
        <w:t>чні, працюючи в групах, знаходять інформацію.</w:t>
      </w:r>
      <w:r w:rsidR="00127554">
        <w:rPr>
          <w:rFonts w:ascii="Times New Roman" w:hAnsi="Times New Roman" w:cs="Times New Roman"/>
          <w:sz w:val="28"/>
          <w:szCs w:val="28"/>
        </w:rPr>
        <w:t xml:space="preserve"> </w:t>
      </w:r>
      <w:r w:rsidRPr="00F86985">
        <w:rPr>
          <w:rFonts w:ascii="Times New Roman" w:hAnsi="Times New Roman" w:cs="Times New Roman"/>
          <w:sz w:val="28"/>
          <w:szCs w:val="28"/>
        </w:rPr>
        <w:t>Перша група: «Чи є у вашому населеному</w:t>
      </w:r>
      <w:r w:rsidR="00127554">
        <w:rPr>
          <w:rFonts w:ascii="Times New Roman" w:hAnsi="Times New Roman" w:cs="Times New Roman"/>
          <w:sz w:val="28"/>
          <w:szCs w:val="28"/>
        </w:rPr>
        <w:t xml:space="preserve"> </w:t>
      </w:r>
      <w:r w:rsidRPr="00F86985">
        <w:rPr>
          <w:rFonts w:ascii="Times New Roman" w:hAnsi="Times New Roman" w:cs="Times New Roman"/>
          <w:sz w:val="28"/>
          <w:szCs w:val="28"/>
        </w:rPr>
        <w:t>пункті вулиці, названі на честь видатних</w:t>
      </w:r>
      <w:r w:rsidR="00127554">
        <w:rPr>
          <w:rFonts w:ascii="Times New Roman" w:hAnsi="Times New Roman" w:cs="Times New Roman"/>
          <w:sz w:val="28"/>
          <w:szCs w:val="28"/>
        </w:rPr>
        <w:t xml:space="preserve"> </w:t>
      </w:r>
      <w:r w:rsidRPr="00F86985">
        <w:rPr>
          <w:rFonts w:ascii="Times New Roman" w:hAnsi="Times New Roman" w:cs="Times New Roman"/>
          <w:sz w:val="28"/>
          <w:szCs w:val="28"/>
        </w:rPr>
        <w:t>людей?».Друга група: «Які державні та національні свята відзначають у нашій державі, вашому місті/селі/ТГ, у вашій школі?».</w:t>
      </w:r>
      <w:r w:rsidR="00127554">
        <w:rPr>
          <w:rFonts w:ascii="Times New Roman" w:hAnsi="Times New Roman" w:cs="Times New Roman"/>
          <w:sz w:val="28"/>
          <w:szCs w:val="28"/>
        </w:rPr>
        <w:t xml:space="preserve"> </w:t>
      </w:r>
      <w:r w:rsidRPr="00F86985">
        <w:rPr>
          <w:rFonts w:ascii="Times New Roman" w:hAnsi="Times New Roman" w:cs="Times New Roman"/>
          <w:sz w:val="28"/>
          <w:szCs w:val="28"/>
        </w:rPr>
        <w:t>Третя група: «Кого і чому ви вважаєте патріотами?»</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уроку «</w:t>
      </w:r>
      <w:r w:rsidRPr="00D12F37">
        <w:rPr>
          <w:rFonts w:ascii="Times New Roman" w:hAnsi="Times New Roman" w:cs="Times New Roman"/>
          <w:sz w:val="28"/>
          <w:szCs w:val="28"/>
        </w:rPr>
        <w:t>Де шукати скарби України</w:t>
      </w:r>
      <w:r>
        <w:rPr>
          <w:rFonts w:ascii="Times New Roman" w:hAnsi="Times New Roman" w:cs="Times New Roman"/>
          <w:sz w:val="28"/>
          <w:szCs w:val="28"/>
        </w:rPr>
        <w:t>»</w:t>
      </w:r>
    </w:p>
    <w:p w:rsidR="00F73A82" w:rsidRPr="00D135DA" w:rsidRDefault="00F73A82" w:rsidP="00F73A82">
      <w:pPr>
        <w:shd w:val="clear" w:color="auto" w:fill="FFFFFF"/>
        <w:spacing w:after="0" w:line="360" w:lineRule="auto"/>
        <w:ind w:firstLine="709"/>
        <w:jc w:val="both"/>
        <w:textAlignment w:val="baseline"/>
        <w:rPr>
          <w:rFonts w:ascii="Times New Roman" w:hAnsi="Times New Roman" w:cs="Times New Roman"/>
          <w:sz w:val="28"/>
          <w:szCs w:val="28"/>
        </w:rPr>
      </w:pPr>
      <w:r w:rsidRPr="00D135DA">
        <w:rPr>
          <w:rFonts w:ascii="Times New Roman" w:hAnsi="Times New Roman" w:cs="Times New Roman"/>
          <w:sz w:val="28"/>
          <w:szCs w:val="28"/>
        </w:rPr>
        <w:t>Завдання для І команди: Які предмети культури ви хочете розмістити в музеї? Створіть і запишіть правила розпорядку в музеї. Назвіть відомі в усьому світі історико-культурні та природні пам’ятки України</w:t>
      </w:r>
    </w:p>
    <w:p w:rsidR="00F73A82" w:rsidRPr="00D135DA" w:rsidRDefault="00F73A82" w:rsidP="00F73A82">
      <w:pPr>
        <w:shd w:val="clear" w:color="auto" w:fill="FFFFFF"/>
        <w:spacing w:after="0" w:line="360" w:lineRule="auto"/>
        <w:ind w:firstLine="709"/>
        <w:jc w:val="both"/>
        <w:textAlignment w:val="baseline"/>
        <w:rPr>
          <w:rFonts w:ascii="Times New Roman" w:hAnsi="Times New Roman" w:cs="Times New Roman"/>
          <w:sz w:val="28"/>
          <w:szCs w:val="28"/>
        </w:rPr>
      </w:pPr>
      <w:r w:rsidRPr="00D135DA">
        <w:rPr>
          <w:rFonts w:ascii="Times New Roman" w:hAnsi="Times New Roman" w:cs="Times New Roman"/>
          <w:sz w:val="28"/>
          <w:szCs w:val="28"/>
        </w:rPr>
        <w:t>Завдання для команди II: Кожен музей починає зі створення невеликої колекції предметів. Зробити музей можна вдома, в місті, в школі. Пропонуємо створити музей у класі. Серед знайдених предметів виберіть ті, які можна використати як експонат у вашому класному музеї. Напишіть коротку розповідь про свій музей. Які культурні пам’ятки України входять до Списку всесвітньої спадщини ЮНЕСКО, тобто чи мають вони світове значення?</w:t>
      </w:r>
    </w:p>
    <w:p w:rsidR="00F73A82" w:rsidRPr="00D135DA" w:rsidRDefault="00F73A82" w:rsidP="00F73A82">
      <w:pPr>
        <w:shd w:val="clear" w:color="auto" w:fill="FFFFFF"/>
        <w:spacing w:after="0" w:line="360" w:lineRule="auto"/>
        <w:ind w:firstLine="709"/>
        <w:jc w:val="both"/>
        <w:textAlignment w:val="baseline"/>
        <w:rPr>
          <w:rFonts w:ascii="Times New Roman" w:hAnsi="Times New Roman" w:cs="Times New Roman"/>
          <w:sz w:val="28"/>
          <w:szCs w:val="28"/>
        </w:rPr>
      </w:pPr>
      <w:r w:rsidRPr="00D135DA">
        <w:rPr>
          <w:rFonts w:ascii="Times New Roman" w:hAnsi="Times New Roman" w:cs="Times New Roman"/>
          <w:sz w:val="28"/>
          <w:szCs w:val="28"/>
        </w:rPr>
        <w:t>Також важливо підтримуват</w:t>
      </w:r>
      <w:r>
        <w:rPr>
          <w:rFonts w:ascii="Times New Roman" w:hAnsi="Times New Roman" w:cs="Times New Roman"/>
          <w:sz w:val="28"/>
          <w:szCs w:val="28"/>
        </w:rPr>
        <w:t>и постійний зворотній зв’язок з учнями</w:t>
      </w:r>
      <w:r w:rsidRPr="00D135DA">
        <w:rPr>
          <w:rFonts w:ascii="Times New Roman" w:hAnsi="Times New Roman" w:cs="Times New Roman"/>
          <w:sz w:val="28"/>
          <w:szCs w:val="28"/>
        </w:rPr>
        <w:t xml:space="preserve">. Під час роботи з молодшими школярами після виконання завдання доцільно </w:t>
      </w:r>
      <w:r w:rsidRPr="00D135DA">
        <w:rPr>
          <w:rFonts w:ascii="Times New Roman" w:hAnsi="Times New Roman" w:cs="Times New Roman"/>
          <w:sz w:val="28"/>
          <w:szCs w:val="28"/>
        </w:rPr>
        <w:lastRenderedPageBreak/>
        <w:t>не тільки словесно оцінити результати вивчення, а й обговорити успішність спілкування учнів між собою та запитати, як вони поводитимуться в цьому напрямку. майбутнє, щоб чітко повідомити учням, як і чому вони будуть оцінюватися наступного разу. Ми розглядаємо метод «Я знаю – я хочу знати – я вчуся» як спосіб підтримки зворотного зв’язку учнів.</w:t>
      </w:r>
    </w:p>
    <w:p w:rsidR="00F73A82" w:rsidRPr="00D135DA" w:rsidRDefault="00F73A82" w:rsidP="00F73A82">
      <w:pPr>
        <w:shd w:val="clear" w:color="auto" w:fill="FFFFFF"/>
        <w:spacing w:after="0" w:line="360" w:lineRule="auto"/>
        <w:ind w:firstLine="709"/>
        <w:jc w:val="both"/>
        <w:textAlignment w:val="baseline"/>
        <w:rPr>
          <w:rFonts w:ascii="Times New Roman" w:hAnsi="Times New Roman" w:cs="Times New Roman"/>
          <w:sz w:val="28"/>
          <w:szCs w:val="28"/>
        </w:rPr>
      </w:pPr>
      <w:r w:rsidRPr="00D135DA">
        <w:rPr>
          <w:rFonts w:ascii="Times New Roman" w:hAnsi="Times New Roman" w:cs="Times New Roman"/>
          <w:sz w:val="28"/>
          <w:szCs w:val="28"/>
        </w:rPr>
        <w:t>Учитель повідомляє учням матеріал, який планується вивчити. Учні діляться на групи по двоє і протягом 4-5 хвилин обговорюють усе, що знають з теми. У цей момент учитель малює на дошці малюнок.</w:t>
      </w:r>
    </w:p>
    <w:p w:rsidR="00F73A82" w:rsidRDefault="00F73A82" w:rsidP="00F73A82">
      <w:pPr>
        <w:shd w:val="clear" w:color="auto" w:fill="FFFFFF"/>
        <w:spacing w:after="0" w:line="360" w:lineRule="auto"/>
        <w:ind w:firstLine="709"/>
        <w:jc w:val="both"/>
        <w:textAlignment w:val="baseline"/>
        <w:rPr>
          <w:rFonts w:ascii="Times New Roman" w:hAnsi="Times New Roman" w:cs="Times New Roman"/>
          <w:sz w:val="28"/>
          <w:szCs w:val="28"/>
        </w:rPr>
      </w:pPr>
      <w:r w:rsidRPr="00D135DA">
        <w:rPr>
          <w:rFonts w:ascii="Times New Roman" w:hAnsi="Times New Roman" w:cs="Times New Roman"/>
          <w:sz w:val="28"/>
          <w:szCs w:val="28"/>
        </w:rPr>
        <w:t>Учитель дає кожній парі слово і записує слова в першу колонку таблиці. При цьому він може змінювати інформацію. У тих випадках, коли учні не зовсім впевнені у своїх знаннях, учитель записує інформацію у другому стовпчику. Учитель пропонує учням разом шукати відповіді на запитання другого стовпчика. Коли відповідь знайдена, вона заноситься в третій стовпець. Учні читають текст (підручник, інше джерело) і формулюють відповіді на запитання або просто повідомляють нову інформацію. Це також зазначено в третій колонці. Учитель звертає увагу учнів на запитання другого стовпчика: Якщо відповідь не знайдено, учитель пропонує інші джерела.</w:t>
      </w:r>
    </w:p>
    <w:p w:rsidR="00F73A82" w:rsidRPr="009D32DB" w:rsidRDefault="00F73A82" w:rsidP="00F73A82">
      <w:pPr>
        <w:shd w:val="clear" w:color="auto" w:fill="FFFFFF"/>
        <w:spacing w:after="0" w:line="360" w:lineRule="auto"/>
        <w:ind w:firstLine="709"/>
        <w:jc w:val="both"/>
        <w:textAlignment w:val="baseline"/>
        <w:rPr>
          <w:rFonts w:ascii="Times New Roman" w:eastAsia="Times New Roman" w:hAnsi="Times New Roman" w:cs="Times New Roman"/>
          <w:i/>
          <w:sz w:val="28"/>
          <w:szCs w:val="28"/>
          <w:lang w:eastAsia="ru-RU"/>
        </w:rPr>
      </w:pPr>
      <w:r w:rsidRPr="009D32DB">
        <w:rPr>
          <w:rFonts w:ascii="Times New Roman" w:eastAsia="Times New Roman" w:hAnsi="Times New Roman" w:cs="Times New Roman"/>
          <w:i/>
          <w:sz w:val="28"/>
          <w:szCs w:val="28"/>
          <w:lang w:eastAsia="ru-RU"/>
        </w:rPr>
        <w:t>- Прийом «Приріст</w:t>
      </w:r>
      <w:r w:rsidR="00127554">
        <w:rPr>
          <w:rFonts w:ascii="Times New Roman" w:eastAsia="Times New Roman" w:hAnsi="Times New Roman" w:cs="Times New Roman"/>
          <w:i/>
          <w:sz w:val="28"/>
          <w:szCs w:val="28"/>
          <w:lang w:eastAsia="ru-RU"/>
        </w:rPr>
        <w:t xml:space="preserve"> </w:t>
      </w:r>
      <w:r w:rsidRPr="009D32DB">
        <w:rPr>
          <w:rFonts w:ascii="Times New Roman" w:eastAsia="Times New Roman" w:hAnsi="Times New Roman" w:cs="Times New Roman"/>
          <w:i/>
          <w:sz w:val="28"/>
          <w:szCs w:val="28"/>
          <w:lang w:eastAsia="ru-RU"/>
        </w:rPr>
        <w:t xml:space="preserve">знань та досягнень» </w:t>
      </w:r>
    </w:p>
    <w:p w:rsidR="00F73A82" w:rsidRPr="009D32DB" w:rsidRDefault="00F73A82" w:rsidP="00F73A8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D32DB">
        <w:rPr>
          <w:rFonts w:ascii="Times New Roman" w:eastAsia="Times New Roman" w:hAnsi="Times New Roman" w:cs="Times New Roman"/>
          <w:sz w:val="28"/>
          <w:szCs w:val="28"/>
          <w:lang w:eastAsia="ru-RU"/>
        </w:rPr>
        <w:t>Таке</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завдання</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наприкінці</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заняття</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дозволяє</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учням</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миттєво</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підсумувати</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знання, здобуті</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продовж уроку.</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Пропонуємо</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учням</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наприкінці</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заняття по черзі за принципом прийому «Мікрофон» назвати 2 факти, продовживши</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відповідні</w:t>
      </w:r>
      <w:r>
        <w:rPr>
          <w:rFonts w:ascii="Times New Roman" w:eastAsia="Times New Roman" w:hAnsi="Times New Roman" w:cs="Times New Roman"/>
          <w:sz w:val="28"/>
          <w:szCs w:val="28"/>
          <w:lang w:eastAsia="ru-RU"/>
        </w:rPr>
        <w:t xml:space="preserve"> </w:t>
      </w:r>
      <w:r w:rsidRPr="009D32DB">
        <w:rPr>
          <w:rFonts w:ascii="Times New Roman" w:eastAsia="Times New Roman" w:hAnsi="Times New Roman" w:cs="Times New Roman"/>
          <w:sz w:val="28"/>
          <w:szCs w:val="28"/>
          <w:lang w:eastAsia="ru-RU"/>
        </w:rPr>
        <w:t>фрази, – «я не знав...», «тепер я знаю...».</w:t>
      </w:r>
    </w:p>
    <w:p w:rsidR="00F73A82" w:rsidRPr="00AA10DA" w:rsidRDefault="00F73A82" w:rsidP="00F73A82">
      <w:pPr>
        <w:shd w:val="clear" w:color="auto" w:fill="FFFFFF"/>
        <w:spacing w:after="0" w:line="360" w:lineRule="auto"/>
        <w:ind w:firstLine="709"/>
        <w:jc w:val="both"/>
        <w:textAlignment w:val="baseline"/>
        <w:rPr>
          <w:rFonts w:ascii="Times New Roman" w:eastAsia="Times New Roman" w:hAnsi="Times New Roman" w:cs="Times New Roman"/>
          <w:sz w:val="28"/>
          <w:szCs w:val="28"/>
          <w:lang w:val="ru-RU" w:eastAsia="ru-RU"/>
        </w:rPr>
      </w:pPr>
      <w:r w:rsidRPr="00AA10DA">
        <w:rPr>
          <w:rFonts w:ascii="Times New Roman" w:eastAsia="Times New Roman" w:hAnsi="Times New Roman" w:cs="Times New Roman"/>
          <w:sz w:val="28"/>
          <w:szCs w:val="28"/>
          <w:lang w:val="ru-RU" w:eastAsia="ru-RU"/>
        </w:rPr>
        <w:t xml:space="preserve">Наприклад: </w:t>
      </w:r>
    </w:p>
    <w:p w:rsidR="00F73A82" w:rsidRDefault="00F73A82" w:rsidP="00F73A82">
      <w:pPr>
        <w:shd w:val="clear" w:color="auto" w:fill="FFFFFF"/>
        <w:spacing w:after="0" w:line="360" w:lineRule="auto"/>
        <w:ind w:firstLine="709"/>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AA10DA">
        <w:rPr>
          <w:rFonts w:ascii="Times New Roman" w:eastAsia="Times New Roman" w:hAnsi="Times New Roman" w:cs="Times New Roman"/>
          <w:sz w:val="28"/>
          <w:szCs w:val="28"/>
          <w:lang w:val="ru-RU" w:eastAsia="ru-RU"/>
        </w:rPr>
        <w:t xml:space="preserve">я не знав, </w:t>
      </w:r>
      <w:r>
        <w:rPr>
          <w:rFonts w:ascii="Times New Roman" w:eastAsia="Times New Roman" w:hAnsi="Times New Roman" w:cs="Times New Roman"/>
          <w:sz w:val="28"/>
          <w:szCs w:val="28"/>
          <w:lang w:val="ru-RU" w:eastAsia="ru-RU"/>
        </w:rPr>
        <w:t>чому відбуваються землетруси.</w:t>
      </w:r>
    </w:p>
    <w:p w:rsidR="00F73A82" w:rsidRDefault="00F73A82" w:rsidP="00F73A82">
      <w:pPr>
        <w:shd w:val="clear" w:color="auto" w:fill="FFFFFF"/>
        <w:spacing w:after="0" w:line="360" w:lineRule="auto"/>
        <w:ind w:firstLine="709"/>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AA10DA">
        <w:rPr>
          <w:rFonts w:ascii="Times New Roman" w:eastAsia="Times New Roman" w:hAnsi="Times New Roman" w:cs="Times New Roman"/>
          <w:sz w:val="28"/>
          <w:szCs w:val="28"/>
          <w:lang w:val="ru-RU" w:eastAsia="ru-RU"/>
        </w:rPr>
        <w:t>тепер я знаю,</w:t>
      </w:r>
      <w:r>
        <w:rPr>
          <w:rFonts w:ascii="Times New Roman" w:eastAsia="Times New Roman" w:hAnsi="Times New Roman" w:cs="Times New Roman"/>
          <w:sz w:val="28"/>
          <w:szCs w:val="28"/>
          <w:lang w:val="ru-RU" w:eastAsia="ru-RU"/>
        </w:rPr>
        <w:t xml:space="preserve"> що впливає на рухи земної кори та правила поведінки під час землетрусів</w:t>
      </w:r>
      <w:r w:rsidRPr="00703162">
        <w:rPr>
          <w:rFonts w:ascii="Times New Roman" w:eastAsia="Times New Roman" w:hAnsi="Times New Roman" w:cs="Times New Roman"/>
          <w:sz w:val="28"/>
          <w:szCs w:val="28"/>
          <w:lang w:val="ru-RU" w:eastAsia="ru-RU"/>
        </w:rPr>
        <w:t xml:space="preserve"> [40; 42]</w:t>
      </w:r>
      <w:r>
        <w:rPr>
          <w:rFonts w:ascii="Times New Roman" w:eastAsia="Times New Roman" w:hAnsi="Times New Roman" w:cs="Times New Roman"/>
          <w:sz w:val="28"/>
          <w:szCs w:val="28"/>
          <w:lang w:val="ru-RU" w:eastAsia="ru-RU"/>
        </w:rPr>
        <w:t>.</w:t>
      </w:r>
    </w:p>
    <w:p w:rsidR="00F73A82" w:rsidRPr="00703162" w:rsidRDefault="00F73A82" w:rsidP="00F73A8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Нами визначені лише незначна частина шляхів розвитку критичного мислення на уроках ЯДС, проте існує набагато більше методичних можливостей  вдосконалення освітнього процесу. Нами представлені </w:t>
      </w:r>
      <w:r>
        <w:rPr>
          <w:rFonts w:ascii="Times New Roman" w:hAnsi="Times New Roman" w:cs="Times New Roman"/>
          <w:sz w:val="28"/>
          <w:szCs w:val="28"/>
        </w:rPr>
        <w:lastRenderedPageBreak/>
        <w:t>фрагменти уроків з ЯДС з використанням технології розвитку крити</w:t>
      </w:r>
      <w:r>
        <w:rPr>
          <w:rFonts w:ascii="Times New Roman" w:hAnsi="Times New Roman" w:cs="Times New Roman"/>
          <w:sz w:val="28"/>
          <w:szCs w:val="28"/>
        </w:rPr>
        <w:tab/>
        <w:t>чного мислення для учнів 4 класу за підручник</w:t>
      </w:r>
      <w:r>
        <w:rPr>
          <w:rFonts w:ascii="Times New Roman" w:hAnsi="Times New Roman" w:cs="Times New Roman"/>
          <w:sz w:val="28"/>
          <w:szCs w:val="28"/>
          <w:lang w:val="ru-RU"/>
        </w:rPr>
        <w:t xml:space="preserve">ами «Я досліджуюсвіт» </w:t>
      </w:r>
      <w:r w:rsidRPr="00703162">
        <w:rPr>
          <w:rFonts w:ascii="Times New Roman" w:hAnsi="Times New Roman" w:cs="Times New Roman"/>
          <w:sz w:val="28"/>
          <w:szCs w:val="28"/>
          <w:lang w:val="ru-RU"/>
        </w:rPr>
        <w:t>автор</w:t>
      </w:r>
      <w:r w:rsidRPr="00703162">
        <w:rPr>
          <w:rFonts w:ascii="Times New Roman" w:hAnsi="Times New Roman" w:cs="Times New Roman"/>
          <w:sz w:val="28"/>
          <w:szCs w:val="28"/>
        </w:rPr>
        <w:t>івТ. Гільберга таО. Волощенко, О. Козак, Г. Остапенко</w:t>
      </w:r>
      <w:r w:rsidRPr="00703162">
        <w:rPr>
          <w:rFonts w:ascii="Times New Roman" w:hAnsi="Times New Roman" w:cs="Times New Roman"/>
          <w:sz w:val="28"/>
          <w:szCs w:val="28"/>
          <w:lang w:val="ru-RU"/>
        </w:rPr>
        <w:t xml:space="preserve"> [54;55;56</w:t>
      </w:r>
      <w:r w:rsidRPr="00703162">
        <w:rPr>
          <w:rFonts w:ascii="Times New Roman" w:hAnsi="Times New Roman" w:cs="Times New Roman"/>
          <w:i/>
          <w:sz w:val="28"/>
          <w:szCs w:val="28"/>
          <w:lang w:val="ru-RU"/>
        </w:rPr>
        <w:t>] (Див. Додатки В, Г, Д)</w:t>
      </w:r>
      <w:r w:rsidRPr="00703162">
        <w:rPr>
          <w:rFonts w:ascii="Times New Roman" w:hAnsi="Times New Roman" w:cs="Times New Roman"/>
          <w:i/>
          <w:sz w:val="28"/>
          <w:szCs w:val="28"/>
        </w:rPr>
        <w:t>.</w:t>
      </w:r>
    </w:p>
    <w:p w:rsidR="00F73A82" w:rsidRPr="007E324F" w:rsidRDefault="00F73A82" w:rsidP="00F73A82">
      <w:pPr>
        <w:spacing w:after="0" w:line="360" w:lineRule="auto"/>
        <w:ind w:firstLine="709"/>
        <w:jc w:val="both"/>
        <w:rPr>
          <w:rFonts w:ascii="Times New Roman" w:hAnsi="Times New Roman" w:cs="Times New Roman"/>
          <w:sz w:val="28"/>
          <w:szCs w:val="28"/>
        </w:rPr>
      </w:pPr>
      <w:r w:rsidRPr="007E324F">
        <w:rPr>
          <w:rFonts w:ascii="Times New Roman" w:hAnsi="Times New Roman" w:cs="Times New Roman"/>
          <w:sz w:val="28"/>
          <w:szCs w:val="28"/>
        </w:rPr>
        <w:t>Отже, узагальнюючи результати проведеної нами роботи на етапі формувального експерименту,  було обґрунтовано педагогічні умови розвитку критичного мислення школярів та шляхи їх формування на уроках ЯДС в початковій школі. Що, зокрема дозволило нам проаналізувати значний методичний доробок що характеризує технологію розвитку критичного мислення та визначити саме ті методи та прийоми, які на наш погляд є найбільш ефективними для реалізації визначених передумов.</w:t>
      </w:r>
    </w:p>
    <w:p w:rsidR="00F73A82" w:rsidRDefault="00F73A82" w:rsidP="00F73A82">
      <w:pPr>
        <w:spacing w:after="0" w:line="360" w:lineRule="auto"/>
        <w:ind w:firstLine="709"/>
        <w:jc w:val="both"/>
        <w:rPr>
          <w:rFonts w:ascii="Times New Roman" w:hAnsi="Times New Roman" w:cs="Times New Roman"/>
          <w:b/>
          <w:sz w:val="28"/>
          <w:szCs w:val="28"/>
        </w:rPr>
      </w:pPr>
    </w:p>
    <w:p w:rsidR="00F73A82" w:rsidRDefault="00F73A82" w:rsidP="00F73A82">
      <w:pPr>
        <w:spacing w:after="0" w:line="360" w:lineRule="auto"/>
        <w:ind w:firstLine="709"/>
        <w:jc w:val="both"/>
        <w:rPr>
          <w:rFonts w:ascii="Times New Roman" w:hAnsi="Times New Roman" w:cs="Times New Roman"/>
          <w:b/>
          <w:sz w:val="28"/>
          <w:szCs w:val="28"/>
        </w:rPr>
      </w:pPr>
    </w:p>
    <w:p w:rsidR="00F73A82" w:rsidRPr="004D04FD" w:rsidRDefault="00F73A82" w:rsidP="00F73A82">
      <w:pPr>
        <w:spacing w:after="0" w:line="360" w:lineRule="auto"/>
        <w:ind w:firstLine="709"/>
        <w:jc w:val="both"/>
        <w:outlineLvl w:val="1"/>
        <w:rPr>
          <w:rFonts w:ascii="Times New Roman" w:hAnsi="Times New Roman" w:cs="Times New Roman"/>
          <w:b/>
          <w:sz w:val="28"/>
          <w:szCs w:val="28"/>
        </w:rPr>
      </w:pPr>
      <w:bookmarkStart w:id="6" w:name="_Toc152425981"/>
      <w:r w:rsidRPr="004D04FD">
        <w:rPr>
          <w:rFonts w:ascii="Times New Roman" w:hAnsi="Times New Roman" w:cs="Times New Roman"/>
          <w:b/>
          <w:sz w:val="28"/>
          <w:szCs w:val="28"/>
        </w:rPr>
        <w:t>2.3. Аналіз результатів дослідження</w:t>
      </w:r>
      <w:bookmarkEnd w:id="6"/>
    </w:p>
    <w:p w:rsidR="00F73A82" w:rsidRDefault="00F73A82" w:rsidP="00F73A82">
      <w:pPr>
        <w:spacing w:after="0" w:line="360" w:lineRule="auto"/>
        <w:ind w:firstLine="709"/>
        <w:jc w:val="both"/>
        <w:rPr>
          <w:rFonts w:ascii="Times New Roman" w:hAnsi="Times New Roman" w:cs="Times New Roman"/>
          <w:sz w:val="28"/>
          <w:szCs w:val="28"/>
        </w:rPr>
      </w:pPr>
    </w:p>
    <w:p w:rsidR="00F73A82" w:rsidRPr="00A30EFE" w:rsidRDefault="00F73A82" w:rsidP="00F73A82">
      <w:pPr>
        <w:spacing w:after="0" w:line="360" w:lineRule="auto"/>
        <w:ind w:firstLine="709"/>
        <w:jc w:val="both"/>
        <w:rPr>
          <w:rFonts w:ascii="Times New Roman" w:hAnsi="Times New Roman" w:cs="Times New Roman"/>
          <w:sz w:val="28"/>
          <w:szCs w:val="28"/>
        </w:rPr>
      </w:pPr>
      <w:r w:rsidRPr="00A30EFE">
        <w:rPr>
          <w:rFonts w:ascii="Times New Roman" w:hAnsi="Times New Roman" w:cs="Times New Roman"/>
          <w:sz w:val="28"/>
          <w:szCs w:val="28"/>
        </w:rPr>
        <w:t xml:space="preserve">У ході </w:t>
      </w:r>
      <w:r>
        <w:rPr>
          <w:rFonts w:ascii="Times New Roman" w:hAnsi="Times New Roman" w:cs="Times New Roman"/>
          <w:sz w:val="28"/>
          <w:szCs w:val="28"/>
        </w:rPr>
        <w:t xml:space="preserve">контрольного </w:t>
      </w:r>
      <w:r w:rsidRPr="00A30EFE">
        <w:rPr>
          <w:rFonts w:ascii="Times New Roman" w:hAnsi="Times New Roman" w:cs="Times New Roman"/>
          <w:sz w:val="28"/>
          <w:szCs w:val="28"/>
        </w:rPr>
        <w:t xml:space="preserve">етапу педагогічного експерименту з проблеми дослідження нами було проведено </w:t>
      </w:r>
      <w:r>
        <w:rPr>
          <w:rFonts w:ascii="Times New Roman" w:hAnsi="Times New Roman" w:cs="Times New Roman"/>
          <w:sz w:val="28"/>
          <w:szCs w:val="28"/>
        </w:rPr>
        <w:t xml:space="preserve">повторну діагностику рівнів сформованості умінь критичного мислення </w:t>
      </w:r>
      <w:r w:rsidRPr="00A30EFE">
        <w:rPr>
          <w:rFonts w:ascii="Times New Roman" w:hAnsi="Times New Roman" w:cs="Times New Roman"/>
          <w:sz w:val="28"/>
          <w:szCs w:val="28"/>
        </w:rPr>
        <w:t>учнів контрольної та експериментальної груп з метою визначення ефективності прове</w:t>
      </w:r>
      <w:r>
        <w:rPr>
          <w:rFonts w:ascii="Times New Roman" w:hAnsi="Times New Roman" w:cs="Times New Roman"/>
          <w:sz w:val="28"/>
          <w:szCs w:val="28"/>
        </w:rPr>
        <w:t xml:space="preserve">деної нами формувальної роботи на уроках ЯДС з застосуванням методів та прийомів технології розвитку критичного мислення </w:t>
      </w:r>
      <w:r w:rsidRPr="00A30EFE">
        <w:rPr>
          <w:rFonts w:ascii="Times New Roman" w:hAnsi="Times New Roman" w:cs="Times New Roman"/>
          <w:sz w:val="28"/>
          <w:szCs w:val="28"/>
        </w:rPr>
        <w:t>.</w:t>
      </w:r>
    </w:p>
    <w:p w:rsidR="00F73A82" w:rsidRDefault="00F73A82" w:rsidP="00F73A82">
      <w:pPr>
        <w:spacing w:after="0" w:line="360" w:lineRule="auto"/>
        <w:ind w:firstLine="709"/>
        <w:jc w:val="both"/>
        <w:rPr>
          <w:rFonts w:ascii="Times New Roman" w:hAnsi="Times New Roman" w:cs="Times New Roman"/>
          <w:sz w:val="28"/>
          <w:szCs w:val="28"/>
        </w:rPr>
      </w:pPr>
      <w:r w:rsidRPr="00A30EFE">
        <w:rPr>
          <w:rFonts w:ascii="Times New Roman" w:hAnsi="Times New Roman" w:cs="Times New Roman"/>
          <w:sz w:val="28"/>
          <w:szCs w:val="28"/>
        </w:rPr>
        <w:t xml:space="preserve">Діагностична робота </w:t>
      </w:r>
      <w:r>
        <w:rPr>
          <w:rFonts w:ascii="Times New Roman" w:hAnsi="Times New Roman" w:cs="Times New Roman"/>
          <w:sz w:val="28"/>
          <w:szCs w:val="28"/>
        </w:rPr>
        <w:t xml:space="preserve">на контрольному етапі педагогічного експерименту в контрольній та експериментальній групах </w:t>
      </w:r>
      <w:r w:rsidRPr="00A30EFE">
        <w:rPr>
          <w:rFonts w:ascii="Times New Roman" w:hAnsi="Times New Roman" w:cs="Times New Roman"/>
          <w:sz w:val="28"/>
          <w:szCs w:val="28"/>
        </w:rPr>
        <w:t xml:space="preserve">проводилася за наступними методиками: </w:t>
      </w:r>
    </w:p>
    <w:p w:rsidR="00F73A82" w:rsidRPr="000C7BAD" w:rsidRDefault="00F73A82" w:rsidP="00F73A82">
      <w:pPr>
        <w:pStyle w:val="a3"/>
        <w:numPr>
          <w:ilvl w:val="0"/>
          <w:numId w:val="21"/>
        </w:numPr>
        <w:shd w:val="clear" w:color="auto" w:fill="FFFFFF"/>
        <w:tabs>
          <w:tab w:val="left" w:pos="0"/>
        </w:tabs>
        <w:spacing w:after="0" w:line="360" w:lineRule="auto"/>
        <w:ind w:left="0" w:firstLine="851"/>
        <w:jc w:val="both"/>
        <w:rPr>
          <w:rFonts w:ascii="Times New Roman" w:eastAsia="Times New Roman" w:hAnsi="Times New Roman" w:cs="Times New Roman"/>
          <w:sz w:val="28"/>
          <w:szCs w:val="28"/>
        </w:rPr>
      </w:pPr>
      <w:r w:rsidRPr="000C7BAD">
        <w:rPr>
          <w:rFonts w:ascii="Times New Roman" w:eastAsiaTheme="minorEastAsia" w:hAnsi="Times New Roman" w:cs="Times New Roman"/>
          <w:sz w:val="28"/>
          <w:szCs w:val="28"/>
          <w:lang w:eastAsia="ru-RU"/>
        </w:rPr>
        <w:t>Діагностування</w:t>
      </w:r>
      <w:r w:rsidR="00127554">
        <w:rPr>
          <w:rFonts w:ascii="Times New Roman" w:eastAsiaTheme="minorEastAsia" w:hAnsi="Times New Roman" w:cs="Times New Roman"/>
          <w:sz w:val="28"/>
          <w:szCs w:val="28"/>
          <w:lang w:eastAsia="ru-RU"/>
        </w:rPr>
        <w:t xml:space="preserve"> </w:t>
      </w:r>
      <w:r w:rsidRPr="000C7BAD">
        <w:rPr>
          <w:rFonts w:ascii="Times New Roman" w:hAnsi="Times New Roman"/>
          <w:sz w:val="28"/>
          <w:szCs w:val="28"/>
        </w:rPr>
        <w:t>когнітивно-праксеологічного компоненту критичного мислення</w:t>
      </w:r>
      <w:r w:rsidRPr="000C7BAD">
        <w:rPr>
          <w:rFonts w:ascii="Times New Roman" w:eastAsiaTheme="minorEastAsia" w:hAnsi="Times New Roman" w:cs="Times New Roman"/>
          <w:sz w:val="28"/>
          <w:szCs w:val="28"/>
          <w:lang w:eastAsia="ru-RU"/>
        </w:rPr>
        <w:t xml:space="preserve"> з використанням </w:t>
      </w:r>
      <w:r w:rsidRPr="000C7BAD">
        <w:rPr>
          <w:rFonts w:ascii="Times New Roman" w:eastAsia="Times New Roman" w:hAnsi="Times New Roman" w:cs="Times New Roman"/>
          <w:sz w:val="28"/>
          <w:szCs w:val="28"/>
        </w:rPr>
        <w:t>Тесту-опитувальника критичного мислення (Гущин Ю.Ф., Ільясов І.І.)  (</w:t>
      </w:r>
      <w:r w:rsidRPr="000C7BAD">
        <w:rPr>
          <w:rFonts w:ascii="Times New Roman" w:eastAsia="Times New Roman" w:hAnsi="Times New Roman" w:cs="Times New Roman"/>
          <w:i/>
          <w:sz w:val="28"/>
          <w:szCs w:val="28"/>
        </w:rPr>
        <w:t>Див. Додаток А</w:t>
      </w:r>
      <w:r w:rsidRPr="000C7BAD">
        <w:rPr>
          <w:rFonts w:ascii="Times New Roman" w:eastAsia="Times New Roman" w:hAnsi="Times New Roman" w:cs="Times New Roman"/>
          <w:sz w:val="28"/>
          <w:szCs w:val="28"/>
        </w:rPr>
        <w:t xml:space="preserve">): </w:t>
      </w:r>
    </w:p>
    <w:p w:rsidR="00F73A82" w:rsidRPr="000C7BAD" w:rsidRDefault="00F73A82" w:rsidP="00F73A82">
      <w:pPr>
        <w:pStyle w:val="a3"/>
        <w:numPr>
          <w:ilvl w:val="0"/>
          <w:numId w:val="21"/>
        </w:numPr>
        <w:shd w:val="clear" w:color="auto" w:fill="FFFFFF"/>
        <w:tabs>
          <w:tab w:val="left" w:pos="0"/>
        </w:tabs>
        <w:spacing w:after="0" w:line="360" w:lineRule="auto"/>
        <w:ind w:left="0" w:firstLine="851"/>
        <w:jc w:val="both"/>
        <w:rPr>
          <w:rFonts w:ascii="Times New Roman" w:eastAsiaTheme="minorEastAsia" w:hAnsi="Times New Roman" w:cs="Times New Roman"/>
          <w:iCs/>
          <w:sz w:val="28"/>
          <w:szCs w:val="28"/>
          <w:lang w:eastAsia="ru-RU"/>
        </w:rPr>
      </w:pPr>
      <w:r w:rsidRPr="000C7BAD">
        <w:rPr>
          <w:rFonts w:ascii="Times New Roman" w:hAnsi="Times New Roman"/>
          <w:sz w:val="28"/>
          <w:szCs w:val="28"/>
        </w:rPr>
        <w:t>Дослідження емоційно-вольового компоненту</w:t>
      </w:r>
      <w:r w:rsidRPr="000C7BAD">
        <w:rPr>
          <w:rFonts w:ascii="Times New Roman" w:eastAsia="Times New Roman" w:hAnsi="Times New Roman" w:cs="Times New Roman"/>
          <w:color w:val="000000"/>
          <w:sz w:val="28"/>
          <w:szCs w:val="28"/>
          <w:lang w:eastAsia="ru-RU"/>
        </w:rPr>
        <w:t xml:space="preserve"> КМ  застосовано  прийом «</w:t>
      </w:r>
      <w:r w:rsidRPr="000C7BAD">
        <w:rPr>
          <w:rFonts w:ascii="Times New Roman" w:eastAsiaTheme="minorEastAsia" w:hAnsi="Times New Roman" w:cs="Times New Roman"/>
          <w:iCs/>
          <w:sz w:val="28"/>
          <w:szCs w:val="28"/>
          <w:lang w:eastAsia="ru-RU"/>
        </w:rPr>
        <w:t>Кошик ідей».</w:t>
      </w:r>
    </w:p>
    <w:p w:rsidR="00F73A82" w:rsidRPr="000C7BAD" w:rsidRDefault="00F73A82" w:rsidP="00F73A82">
      <w:pPr>
        <w:pStyle w:val="a3"/>
        <w:numPr>
          <w:ilvl w:val="0"/>
          <w:numId w:val="21"/>
        </w:numPr>
        <w:tabs>
          <w:tab w:val="left" w:pos="0"/>
        </w:tabs>
        <w:spacing w:after="0" w:line="360" w:lineRule="auto"/>
        <w:ind w:left="0" w:firstLine="851"/>
        <w:jc w:val="both"/>
        <w:rPr>
          <w:rFonts w:ascii="Times New Roman" w:eastAsia="Times New Roman" w:hAnsi="Times New Roman" w:cs="Times New Roman"/>
          <w:sz w:val="28"/>
          <w:szCs w:val="28"/>
          <w:lang w:eastAsia="uk-UA"/>
        </w:rPr>
      </w:pPr>
      <w:r w:rsidRPr="000C7BAD">
        <w:rPr>
          <w:rFonts w:ascii="Times New Roman" w:eastAsia="Times New Roman" w:hAnsi="Times New Roman" w:cs="Times New Roman"/>
          <w:sz w:val="28"/>
          <w:szCs w:val="28"/>
          <w:lang w:eastAsia="uk-UA"/>
        </w:rPr>
        <w:lastRenderedPageBreak/>
        <w:t>Особистісно-мотиваційний компонент досліджено за допомогою методики «Оцінки потреби в досягненні» (Ю. Орлова) (</w:t>
      </w:r>
      <w:r w:rsidRPr="000C7BAD">
        <w:rPr>
          <w:rFonts w:ascii="Times New Roman" w:eastAsia="Times New Roman" w:hAnsi="Times New Roman" w:cs="Times New Roman"/>
          <w:i/>
          <w:sz w:val="28"/>
          <w:szCs w:val="28"/>
          <w:lang w:eastAsia="uk-UA"/>
        </w:rPr>
        <w:t>Див. Додаток</w:t>
      </w:r>
      <w:r>
        <w:rPr>
          <w:rFonts w:ascii="Times New Roman" w:eastAsia="Times New Roman" w:hAnsi="Times New Roman" w:cs="Times New Roman"/>
          <w:i/>
          <w:sz w:val="28"/>
          <w:szCs w:val="28"/>
          <w:lang w:val="ru-RU" w:eastAsia="uk-UA"/>
        </w:rPr>
        <w:t xml:space="preserve"> Б</w:t>
      </w:r>
      <w:r w:rsidRPr="000C7BAD">
        <w:rPr>
          <w:rFonts w:ascii="Times New Roman" w:eastAsia="Times New Roman" w:hAnsi="Times New Roman" w:cs="Times New Roman"/>
          <w:i/>
          <w:sz w:val="28"/>
          <w:szCs w:val="28"/>
          <w:lang w:eastAsia="uk-UA"/>
        </w:rPr>
        <w:t xml:space="preserve"> ). </w:t>
      </w:r>
    </w:p>
    <w:p w:rsidR="00F73A82" w:rsidRDefault="00F73A82" w:rsidP="00F73A8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Аналізуючи узагальнені результати </w:t>
      </w:r>
      <w:r w:rsidRPr="00A30EFE">
        <w:rPr>
          <w:rFonts w:ascii="Times New Roman" w:eastAsia="Times New Roman" w:hAnsi="Times New Roman" w:cs="Times New Roman"/>
          <w:sz w:val="28"/>
          <w:szCs w:val="28"/>
          <w:lang w:eastAsia="ru-RU"/>
        </w:rPr>
        <w:t xml:space="preserve">контрольного етапу дослідження </w:t>
      </w:r>
      <w:r>
        <w:rPr>
          <w:rFonts w:ascii="Times New Roman" w:eastAsia="Times New Roman" w:hAnsi="Times New Roman" w:cs="Times New Roman"/>
          <w:sz w:val="28"/>
          <w:szCs w:val="28"/>
          <w:lang w:eastAsia="ru-RU"/>
        </w:rPr>
        <w:t xml:space="preserve">нами сформовано висновки про </w:t>
      </w:r>
      <w:r w:rsidRPr="00A30EFE">
        <w:rPr>
          <w:rFonts w:ascii="Times New Roman" w:eastAsia="Times New Roman" w:hAnsi="Times New Roman" w:cs="Times New Roman"/>
          <w:sz w:val="28"/>
          <w:szCs w:val="28"/>
          <w:lang w:eastAsia="ru-RU"/>
        </w:rPr>
        <w:t xml:space="preserve">ефективність проведеної експериментальної роботи. Так, було відмічено, що в учнів контрольної групи показники </w:t>
      </w:r>
      <w:r>
        <w:rPr>
          <w:rFonts w:ascii="Times New Roman" w:eastAsia="Times New Roman" w:hAnsi="Times New Roman" w:cs="Times New Roman"/>
          <w:sz w:val="28"/>
          <w:szCs w:val="28"/>
          <w:lang w:eastAsia="ru-RU"/>
        </w:rPr>
        <w:t>визначених нами критеріїв сформованості критичного мислення</w:t>
      </w:r>
      <w:r w:rsidR="00127554">
        <w:rPr>
          <w:rFonts w:ascii="Times New Roman" w:eastAsia="Times New Roman" w:hAnsi="Times New Roman" w:cs="Times New Roman"/>
          <w:sz w:val="28"/>
          <w:szCs w:val="28"/>
          <w:lang w:eastAsia="ru-RU"/>
        </w:rPr>
        <w:t xml:space="preserve"> </w:t>
      </w:r>
      <w:r w:rsidRPr="00A30EFE">
        <w:rPr>
          <w:rFonts w:ascii="Times New Roman" w:eastAsia="Times New Roman" w:hAnsi="Times New Roman" w:cs="Times New Roman"/>
          <w:sz w:val="28"/>
          <w:szCs w:val="28"/>
          <w:lang w:eastAsia="ru-RU"/>
        </w:rPr>
        <w:t>залишилися майже незмінними, в порівнянні з початком експериментальної роботи.</w:t>
      </w:r>
      <w:r>
        <w:rPr>
          <w:rFonts w:ascii="Times New Roman" w:eastAsia="Times New Roman" w:hAnsi="Times New Roman" w:cs="Times New Roman"/>
          <w:sz w:val="28"/>
          <w:szCs w:val="28"/>
          <w:lang w:eastAsia="ru-RU"/>
        </w:rPr>
        <w:t xml:space="preserve"> Отримані нами показники контрольного зрізу серед досліджуваних контрольної групи систематизовані у вигляді порівняльної таблиці результатів (див. табл.. 2.4.)</w:t>
      </w:r>
    </w:p>
    <w:p w:rsidR="00F73A82" w:rsidRPr="00A30EFE" w:rsidRDefault="00F73A82" w:rsidP="00F73A82">
      <w:pPr>
        <w:spacing w:after="0" w:line="360" w:lineRule="auto"/>
        <w:ind w:firstLine="709"/>
        <w:jc w:val="right"/>
        <w:rPr>
          <w:rFonts w:ascii="Times New Roman" w:eastAsia="Times New Roman" w:hAnsi="Times New Roman" w:cs="Times New Roman"/>
          <w:sz w:val="28"/>
          <w:szCs w:val="28"/>
          <w:lang w:eastAsia="ru-RU"/>
        </w:rPr>
      </w:pPr>
      <w:r w:rsidRPr="00A30EFE">
        <w:rPr>
          <w:rFonts w:ascii="Times New Roman" w:eastAsia="Times New Roman" w:hAnsi="Times New Roman" w:cs="Times New Roman"/>
          <w:i/>
          <w:sz w:val="28"/>
          <w:szCs w:val="28"/>
          <w:lang w:eastAsia="ru-RU"/>
        </w:rPr>
        <w:t>Таблиця 2.4</w:t>
      </w:r>
      <w:r w:rsidRPr="00A30EFE">
        <w:rPr>
          <w:rFonts w:ascii="Times New Roman" w:eastAsia="Times New Roman" w:hAnsi="Times New Roman" w:cs="Times New Roman"/>
          <w:sz w:val="28"/>
          <w:szCs w:val="28"/>
          <w:lang w:eastAsia="ru-RU"/>
        </w:rPr>
        <w:t xml:space="preserve">. </w:t>
      </w:r>
    </w:p>
    <w:p w:rsidR="00F73A82" w:rsidRDefault="00F73A82" w:rsidP="00F73A82">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A30EFE">
        <w:rPr>
          <w:rFonts w:ascii="Times New Roman" w:eastAsia="Times New Roman" w:hAnsi="Times New Roman" w:cs="Times New Roman"/>
          <w:b/>
          <w:sz w:val="28"/>
          <w:szCs w:val="28"/>
          <w:lang w:eastAsia="ru-RU"/>
        </w:rPr>
        <w:t xml:space="preserve">Порівняльна таблиця результатів </w:t>
      </w:r>
      <w:r>
        <w:rPr>
          <w:rFonts w:ascii="Times New Roman" w:eastAsia="Times New Roman" w:hAnsi="Times New Roman" w:cs="Times New Roman"/>
          <w:b/>
          <w:sz w:val="28"/>
          <w:szCs w:val="28"/>
          <w:lang w:eastAsia="ru-RU"/>
        </w:rPr>
        <w:t>діагностичної роботи</w:t>
      </w:r>
    </w:p>
    <w:tbl>
      <w:tblPr>
        <w:tblStyle w:val="a6"/>
        <w:tblW w:w="0" w:type="auto"/>
        <w:jc w:val="center"/>
        <w:tblLook w:val="04A0" w:firstRow="1" w:lastRow="0" w:firstColumn="1" w:lastColumn="0" w:noHBand="0" w:noVBand="1"/>
      </w:tblPr>
      <w:tblGrid>
        <w:gridCol w:w="1914"/>
        <w:gridCol w:w="1914"/>
        <w:gridCol w:w="1914"/>
        <w:gridCol w:w="1914"/>
        <w:gridCol w:w="1915"/>
      </w:tblGrid>
      <w:tr w:rsidR="00F73A82" w:rsidRPr="00A30EFE" w:rsidTr="00AA63AF">
        <w:trPr>
          <w:trHeight w:val="406"/>
          <w:jc w:val="center"/>
        </w:trPr>
        <w:tc>
          <w:tcPr>
            <w:tcW w:w="9571" w:type="dxa"/>
            <w:gridSpan w:val="5"/>
          </w:tcPr>
          <w:p w:rsidR="00F73A82" w:rsidRPr="00D8013F" w:rsidRDefault="00F73A82" w:rsidP="00AA63AF">
            <w:pPr>
              <w:widowControl w:val="0"/>
              <w:spacing w:line="360" w:lineRule="auto"/>
              <w:jc w:val="center"/>
              <w:rPr>
                <w:rFonts w:ascii="Times New Roman" w:hAnsi="Times New Roman" w:cs="Times New Roman"/>
                <w:i/>
                <w:color w:val="000000"/>
                <w:sz w:val="28"/>
                <w:szCs w:val="27"/>
              </w:rPr>
            </w:pPr>
            <w:r w:rsidRPr="00D8013F">
              <w:rPr>
                <w:rFonts w:ascii="Times New Roman" w:hAnsi="Times New Roman" w:cs="Times New Roman"/>
                <w:i/>
                <w:color w:val="000000"/>
                <w:sz w:val="28"/>
                <w:szCs w:val="27"/>
              </w:rPr>
              <w:t>Контрольна група досліджуваних</w:t>
            </w:r>
          </w:p>
        </w:tc>
      </w:tr>
      <w:tr w:rsidR="00F73A82" w:rsidRPr="00A30EFE" w:rsidTr="00AA63AF">
        <w:trPr>
          <w:trHeight w:val="406"/>
          <w:jc w:val="center"/>
        </w:trPr>
        <w:tc>
          <w:tcPr>
            <w:tcW w:w="9571" w:type="dxa"/>
            <w:gridSpan w:val="5"/>
          </w:tcPr>
          <w:p w:rsidR="00F73A82" w:rsidRPr="00A30EFE" w:rsidRDefault="00F73A82" w:rsidP="00AA63AF">
            <w:pPr>
              <w:widowControl w:val="0"/>
              <w:spacing w:line="360" w:lineRule="auto"/>
              <w:rPr>
                <w:rFonts w:ascii="Times New Roman" w:hAnsi="Times New Roman" w:cs="Times New Roman"/>
                <w:color w:val="000000"/>
                <w:sz w:val="28"/>
                <w:szCs w:val="27"/>
              </w:rPr>
            </w:pPr>
            <w:r>
              <w:rPr>
                <w:rFonts w:ascii="Times New Roman" w:eastAsia="Times New Roman" w:hAnsi="Times New Roman" w:cs="Times New Roman"/>
                <w:b/>
                <w:sz w:val="28"/>
                <w:szCs w:val="28"/>
                <w:lang w:eastAsia="ru-RU"/>
              </w:rPr>
              <w:t>Когнітивно-праксеологічний</w:t>
            </w:r>
            <w:r w:rsidRPr="00A30EFE">
              <w:rPr>
                <w:rFonts w:ascii="Times New Roman" w:eastAsia="Times New Roman" w:hAnsi="Times New Roman" w:cs="Times New Roman"/>
                <w:b/>
                <w:color w:val="000000"/>
                <w:sz w:val="28"/>
                <w:szCs w:val="28"/>
                <w:lang w:eastAsia="ru-RU"/>
              </w:rPr>
              <w:t>компонент</w:t>
            </w:r>
          </w:p>
        </w:tc>
      </w:tr>
      <w:tr w:rsidR="00F73A82" w:rsidRPr="00A30EFE" w:rsidTr="00AA63AF">
        <w:trPr>
          <w:trHeight w:val="406"/>
          <w:jc w:val="center"/>
        </w:trPr>
        <w:tc>
          <w:tcPr>
            <w:tcW w:w="1914" w:type="dxa"/>
            <w:vMerge w:val="restart"/>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Рівень розвитку умінь КМ</w:t>
            </w:r>
          </w:p>
        </w:tc>
        <w:tc>
          <w:tcPr>
            <w:tcW w:w="3828" w:type="dxa"/>
            <w:gridSpan w:val="2"/>
            <w:tcBorders>
              <w:bottom w:val="single" w:sz="4" w:space="0" w:color="auto"/>
            </w:tcBorders>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sidRPr="00A30EFE">
              <w:rPr>
                <w:rFonts w:ascii="Times New Roman" w:hAnsi="Times New Roman" w:cs="Times New Roman"/>
                <w:color w:val="000000"/>
                <w:sz w:val="28"/>
                <w:szCs w:val="27"/>
              </w:rPr>
              <w:t>Констатувальний експеримент</w:t>
            </w:r>
          </w:p>
        </w:tc>
        <w:tc>
          <w:tcPr>
            <w:tcW w:w="3829" w:type="dxa"/>
            <w:gridSpan w:val="2"/>
            <w:tcBorders>
              <w:bottom w:val="single" w:sz="4" w:space="0" w:color="auto"/>
            </w:tcBorders>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sidRPr="00A30EFE">
              <w:rPr>
                <w:rFonts w:ascii="Times New Roman" w:hAnsi="Times New Roman" w:cs="Times New Roman"/>
                <w:color w:val="000000"/>
                <w:sz w:val="28"/>
                <w:szCs w:val="27"/>
              </w:rPr>
              <w:t>Контрольний експеримент</w:t>
            </w:r>
          </w:p>
        </w:tc>
      </w:tr>
      <w:tr w:rsidR="00F73A82" w:rsidRPr="00A30EFE" w:rsidTr="00AA63AF">
        <w:trPr>
          <w:trHeight w:val="184"/>
          <w:jc w:val="center"/>
        </w:trPr>
        <w:tc>
          <w:tcPr>
            <w:tcW w:w="1914" w:type="dxa"/>
            <w:vMerge/>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p>
        </w:tc>
        <w:tc>
          <w:tcPr>
            <w:tcW w:w="1914" w:type="dxa"/>
            <w:tcBorders>
              <w:top w:val="single" w:sz="4" w:space="0" w:color="auto"/>
            </w:tcBorders>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sidRPr="00A30EFE">
              <w:rPr>
                <w:rFonts w:ascii="Times New Roman" w:hAnsi="Times New Roman" w:cs="Times New Roman"/>
                <w:color w:val="000000"/>
                <w:sz w:val="28"/>
                <w:szCs w:val="27"/>
              </w:rPr>
              <w:t>Кількість учнів</w:t>
            </w:r>
          </w:p>
        </w:tc>
        <w:tc>
          <w:tcPr>
            <w:tcW w:w="1914" w:type="dxa"/>
            <w:tcBorders>
              <w:top w:val="single" w:sz="4" w:space="0" w:color="auto"/>
            </w:tcBorders>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sidRPr="00A30EFE">
              <w:rPr>
                <w:rFonts w:ascii="Times New Roman" w:hAnsi="Times New Roman" w:cs="Times New Roman"/>
                <w:color w:val="000000"/>
                <w:sz w:val="28"/>
                <w:szCs w:val="27"/>
              </w:rPr>
              <w:t>Показник (%)</w:t>
            </w:r>
          </w:p>
        </w:tc>
        <w:tc>
          <w:tcPr>
            <w:tcW w:w="1914" w:type="dxa"/>
            <w:tcBorders>
              <w:top w:val="single" w:sz="4" w:space="0" w:color="auto"/>
            </w:tcBorders>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sidRPr="00A30EFE">
              <w:rPr>
                <w:rFonts w:ascii="Times New Roman" w:hAnsi="Times New Roman" w:cs="Times New Roman"/>
                <w:color w:val="000000"/>
                <w:sz w:val="28"/>
                <w:szCs w:val="27"/>
              </w:rPr>
              <w:t xml:space="preserve">Кількість учнів </w:t>
            </w:r>
          </w:p>
        </w:tc>
        <w:tc>
          <w:tcPr>
            <w:tcW w:w="1915" w:type="dxa"/>
            <w:tcBorders>
              <w:top w:val="single" w:sz="4" w:space="0" w:color="auto"/>
            </w:tcBorders>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sidRPr="00A30EFE">
              <w:rPr>
                <w:rFonts w:ascii="Times New Roman" w:hAnsi="Times New Roman" w:cs="Times New Roman"/>
                <w:color w:val="000000"/>
                <w:sz w:val="28"/>
                <w:szCs w:val="27"/>
              </w:rPr>
              <w:t>Показник (%)</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Сформовані</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4</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25%</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4</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25%</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Частково сформовані</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8</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50%</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9</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56,25%</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 xml:space="preserve">Не сформовані </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4</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25%</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3</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18,75%</w:t>
            </w:r>
          </w:p>
        </w:tc>
      </w:tr>
      <w:tr w:rsidR="00F73A82" w:rsidRPr="00A30EFE" w:rsidTr="00AA63AF">
        <w:trPr>
          <w:trHeight w:val="590"/>
          <w:jc w:val="center"/>
        </w:trPr>
        <w:tc>
          <w:tcPr>
            <w:tcW w:w="9571" w:type="dxa"/>
            <w:gridSpan w:val="5"/>
          </w:tcPr>
          <w:p w:rsidR="00F73A82" w:rsidRPr="00D8013F" w:rsidRDefault="00F73A82" w:rsidP="00AA63AF">
            <w:pPr>
              <w:spacing w:line="360" w:lineRule="auto"/>
              <w:jc w:val="center"/>
              <w:rPr>
                <w:rFonts w:ascii="Times New Roman" w:eastAsia="Times New Roman" w:hAnsi="Times New Roman" w:cs="Times New Roman"/>
                <w:b/>
                <w:sz w:val="28"/>
                <w:szCs w:val="28"/>
              </w:rPr>
            </w:pPr>
          </w:p>
          <w:p w:rsidR="00F73A82" w:rsidRPr="00D8013F" w:rsidRDefault="00F73A82" w:rsidP="00AA63AF">
            <w:pPr>
              <w:widowControl w:val="0"/>
              <w:spacing w:line="360" w:lineRule="auto"/>
              <w:jc w:val="both"/>
              <w:rPr>
                <w:rFonts w:ascii="Times New Roman" w:hAnsi="Times New Roman" w:cs="Times New Roman"/>
                <w:b/>
                <w:color w:val="000000"/>
                <w:sz w:val="28"/>
                <w:szCs w:val="27"/>
              </w:rPr>
            </w:pPr>
            <w:r w:rsidRPr="00D8013F">
              <w:rPr>
                <w:rFonts w:ascii="Times New Roman" w:eastAsia="Times New Roman" w:hAnsi="Times New Roman" w:cs="Times New Roman"/>
                <w:b/>
                <w:sz w:val="28"/>
                <w:szCs w:val="28"/>
              </w:rPr>
              <w:t>Емоційно-вольовий компонент</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Високий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37,5</w:t>
            </w:r>
            <w:r w:rsidRPr="00765F49">
              <w:rPr>
                <w:rFonts w:ascii="Times New Roman" w:eastAsia="Times New Roman" w:hAnsi="Times New Roman" w:cs="Times New Roman"/>
                <w:sz w:val="28"/>
                <w:szCs w:val="28"/>
              </w:rPr>
              <w:t>%</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5</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31,25%</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43,75</w:t>
            </w:r>
            <w:r w:rsidRPr="00765F49">
              <w:rPr>
                <w:rFonts w:ascii="Times New Roman" w:eastAsia="Times New Roman" w:hAnsi="Times New Roman" w:cs="Times New Roman"/>
                <w:sz w:val="28"/>
                <w:szCs w:val="28"/>
              </w:rPr>
              <w:t>%</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8</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50%</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Низький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w:t>
            </w:r>
            <w:r w:rsidRPr="00765F49">
              <w:rPr>
                <w:rFonts w:ascii="Times New Roman" w:eastAsia="Times New Roman" w:hAnsi="Times New Roman" w:cs="Times New Roman"/>
                <w:sz w:val="28"/>
                <w:szCs w:val="28"/>
              </w:rPr>
              <w:t>5%</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3</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18,75%</w:t>
            </w:r>
          </w:p>
        </w:tc>
      </w:tr>
      <w:tr w:rsidR="00F73A82" w:rsidRPr="00A30EFE" w:rsidTr="00AA63AF">
        <w:trPr>
          <w:trHeight w:val="590"/>
          <w:jc w:val="center"/>
        </w:trPr>
        <w:tc>
          <w:tcPr>
            <w:tcW w:w="9571" w:type="dxa"/>
            <w:gridSpan w:val="5"/>
          </w:tcPr>
          <w:p w:rsidR="00F73A82" w:rsidRPr="00D8013F" w:rsidRDefault="00F73A82" w:rsidP="00AA63AF">
            <w:pPr>
              <w:widowControl w:val="0"/>
              <w:spacing w:line="360" w:lineRule="auto"/>
              <w:jc w:val="both"/>
              <w:rPr>
                <w:rFonts w:ascii="Times New Roman" w:hAnsi="Times New Roman" w:cs="Times New Roman"/>
                <w:b/>
                <w:color w:val="000000"/>
                <w:sz w:val="28"/>
                <w:szCs w:val="27"/>
              </w:rPr>
            </w:pPr>
            <w:r w:rsidRPr="00D8013F">
              <w:rPr>
                <w:rFonts w:ascii="Times New Roman" w:eastAsia="Times New Roman" w:hAnsi="Times New Roman" w:cs="Times New Roman"/>
                <w:b/>
                <w:sz w:val="28"/>
                <w:szCs w:val="28"/>
              </w:rPr>
              <w:lastRenderedPageBreak/>
              <w:t>Особистісно-мотиваційний компонент</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Високий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31,25</w:t>
            </w:r>
            <w:r w:rsidRPr="00765F49">
              <w:rPr>
                <w:rFonts w:ascii="Times New Roman" w:eastAsia="Times New Roman" w:hAnsi="Times New Roman" w:cs="Times New Roman"/>
                <w:sz w:val="28"/>
                <w:szCs w:val="28"/>
              </w:rPr>
              <w:t>%</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5</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31,25%</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765F49">
              <w:rPr>
                <w:rFonts w:ascii="Times New Roman" w:eastAsia="Times New Roman" w:hAnsi="Times New Roman" w:cs="Times New Roman"/>
                <w:sz w:val="28"/>
                <w:szCs w:val="28"/>
              </w:rPr>
              <w:t>%</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8</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50%</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Низький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w:t>
            </w:r>
            <w:r w:rsidRPr="00765F49">
              <w:rPr>
                <w:rFonts w:ascii="Times New Roman" w:eastAsia="Times New Roman" w:hAnsi="Times New Roman" w:cs="Times New Roman"/>
                <w:sz w:val="28"/>
                <w:szCs w:val="28"/>
              </w:rPr>
              <w:t>5%</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3</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18,75%</w:t>
            </w:r>
          </w:p>
        </w:tc>
      </w:tr>
    </w:tbl>
    <w:p w:rsidR="00F73A82" w:rsidRDefault="00F73A82" w:rsidP="00F73A82">
      <w:pPr>
        <w:spacing w:after="0" w:line="360" w:lineRule="auto"/>
        <w:ind w:firstLine="709"/>
        <w:jc w:val="both"/>
        <w:rPr>
          <w:rFonts w:ascii="Times New Roman" w:hAnsi="Times New Roman" w:cs="Times New Roman"/>
          <w:sz w:val="28"/>
          <w:szCs w:val="28"/>
        </w:rPr>
      </w:pP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Доцільним буде охарактеризувати отримані результати контрольного зрізу контрольної групи. Ми відмічаємо, що дані особливо не відрізняються від показників вихідного діагностування. У відповідності до кожного з визначених нами компонентів учні продемонстрували високий, середній та низький рівні сформованості умінь критичного мислення. Сформовані уміння прояву когнітивно-праксеологічного компоненту відмічено у 25% учнів, частково сформовані – 56,25% учнів та не сформовані – 18,75% досліджуваних. Також відмічено, що прояви критеріїв емоційно-вольового та особистісно-мотиваційного компонентів КМ в учнів контрольної групи на однаковому рівні (високий рівень – 31,25%, середній – 50%, низький – 18,75%).</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Узагальнюючи прояви всіх критеріїв за вищезгаданими компонентами нами визначено середні показники сформованості умінь критичного мислення учнів контрольної групи, які демонструють цілісну картину отриманих діагностичних даних.  Систематизовані показники результатів емпіричного дослідження контрольної групи представлені у вигляді діаграми 1. Так, високий рівень сформованості критичного мислення відмічено у 29% учнів КГ, середній – 52% школярів та низький – 19% досліджуваної групи. </w:t>
      </w:r>
    </w:p>
    <w:p w:rsidR="00127554" w:rsidRDefault="00127554" w:rsidP="00F73A82">
      <w:pPr>
        <w:spacing w:after="0" w:line="360" w:lineRule="auto"/>
        <w:ind w:firstLine="709"/>
        <w:jc w:val="right"/>
        <w:rPr>
          <w:rFonts w:ascii="Times New Roman" w:hAnsi="Times New Roman" w:cs="Times New Roman"/>
          <w:i/>
          <w:sz w:val="28"/>
          <w:szCs w:val="28"/>
        </w:rPr>
      </w:pPr>
    </w:p>
    <w:p w:rsidR="00127554" w:rsidRDefault="00127554" w:rsidP="00F73A82">
      <w:pPr>
        <w:spacing w:after="0" w:line="360" w:lineRule="auto"/>
        <w:ind w:firstLine="709"/>
        <w:jc w:val="right"/>
        <w:rPr>
          <w:rFonts w:ascii="Times New Roman" w:hAnsi="Times New Roman" w:cs="Times New Roman"/>
          <w:i/>
          <w:sz w:val="28"/>
          <w:szCs w:val="28"/>
        </w:rPr>
      </w:pPr>
    </w:p>
    <w:p w:rsidR="00127554" w:rsidRDefault="00127554" w:rsidP="00F73A82">
      <w:pPr>
        <w:spacing w:after="0" w:line="360" w:lineRule="auto"/>
        <w:ind w:firstLine="709"/>
        <w:jc w:val="right"/>
        <w:rPr>
          <w:rFonts w:ascii="Times New Roman" w:hAnsi="Times New Roman" w:cs="Times New Roman"/>
          <w:i/>
          <w:sz w:val="28"/>
          <w:szCs w:val="28"/>
        </w:rPr>
      </w:pPr>
    </w:p>
    <w:p w:rsidR="00127554" w:rsidRDefault="00127554" w:rsidP="00F73A82">
      <w:pPr>
        <w:spacing w:after="0" w:line="360" w:lineRule="auto"/>
        <w:ind w:firstLine="709"/>
        <w:jc w:val="right"/>
        <w:rPr>
          <w:rFonts w:ascii="Times New Roman" w:hAnsi="Times New Roman" w:cs="Times New Roman"/>
          <w:i/>
          <w:sz w:val="28"/>
          <w:szCs w:val="28"/>
        </w:rPr>
      </w:pPr>
    </w:p>
    <w:p w:rsidR="00127554" w:rsidRDefault="00127554" w:rsidP="00F73A82">
      <w:pPr>
        <w:spacing w:after="0" w:line="360" w:lineRule="auto"/>
        <w:ind w:firstLine="709"/>
        <w:jc w:val="right"/>
        <w:rPr>
          <w:rFonts w:ascii="Times New Roman" w:hAnsi="Times New Roman" w:cs="Times New Roman"/>
          <w:i/>
          <w:sz w:val="28"/>
          <w:szCs w:val="28"/>
        </w:rPr>
      </w:pPr>
    </w:p>
    <w:p w:rsidR="00127554" w:rsidRDefault="00127554" w:rsidP="00F73A82">
      <w:pPr>
        <w:spacing w:after="0" w:line="360" w:lineRule="auto"/>
        <w:ind w:firstLine="709"/>
        <w:jc w:val="right"/>
        <w:rPr>
          <w:rFonts w:ascii="Times New Roman" w:hAnsi="Times New Roman" w:cs="Times New Roman"/>
          <w:i/>
          <w:sz w:val="28"/>
          <w:szCs w:val="28"/>
        </w:rPr>
      </w:pPr>
    </w:p>
    <w:p w:rsidR="00F73A82" w:rsidRPr="00125B0C" w:rsidRDefault="00F73A82" w:rsidP="00F73A82">
      <w:pPr>
        <w:spacing w:after="0" w:line="360" w:lineRule="auto"/>
        <w:ind w:firstLine="709"/>
        <w:jc w:val="right"/>
        <w:rPr>
          <w:rFonts w:ascii="Times New Roman" w:hAnsi="Times New Roman" w:cs="Times New Roman"/>
          <w:i/>
          <w:sz w:val="28"/>
          <w:szCs w:val="28"/>
        </w:rPr>
      </w:pPr>
      <w:r w:rsidRPr="00125B0C">
        <w:rPr>
          <w:rFonts w:ascii="Times New Roman" w:hAnsi="Times New Roman" w:cs="Times New Roman"/>
          <w:i/>
          <w:sz w:val="28"/>
          <w:szCs w:val="28"/>
        </w:rPr>
        <w:lastRenderedPageBreak/>
        <w:t>Діаграма 1</w:t>
      </w:r>
    </w:p>
    <w:p w:rsidR="00F73A82" w:rsidRDefault="00F73A82" w:rsidP="00F73A82">
      <w:pPr>
        <w:spacing w:after="0" w:line="360" w:lineRule="auto"/>
        <w:ind w:firstLine="709"/>
        <w:jc w:val="center"/>
        <w:rPr>
          <w:rFonts w:ascii="Times New Roman" w:hAnsi="Times New Roman" w:cs="Times New Roman"/>
          <w:b/>
          <w:sz w:val="28"/>
          <w:szCs w:val="28"/>
        </w:rPr>
      </w:pPr>
      <w:r w:rsidRPr="00125B0C">
        <w:rPr>
          <w:rFonts w:ascii="Times New Roman" w:hAnsi="Times New Roman" w:cs="Times New Roman"/>
          <w:b/>
          <w:sz w:val="28"/>
          <w:szCs w:val="28"/>
        </w:rPr>
        <w:t>Результати дослідження сформованості критичного мислення (КГ)</w:t>
      </w:r>
    </w:p>
    <w:p w:rsidR="00F73A82" w:rsidRPr="00125B0C" w:rsidRDefault="00F73A82" w:rsidP="00F73A82">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73A82" w:rsidRDefault="00F73A82" w:rsidP="00F73A82">
      <w:pPr>
        <w:spacing w:after="0" w:line="360" w:lineRule="auto"/>
        <w:ind w:firstLine="709"/>
        <w:jc w:val="both"/>
        <w:rPr>
          <w:rFonts w:ascii="Times New Roman" w:hAnsi="Times New Roman" w:cs="Times New Roman"/>
          <w:sz w:val="28"/>
          <w:szCs w:val="28"/>
        </w:rPr>
      </w:pP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Аналогічна діагностична робота на контрольному етапі педагогічного експерименту проведена в експериментальній групі досліджуваних. Проте, слід зауважити, що дана група школярів, у якій робота на уроках ЯДС мала цілеспрямований вплив на розвиток умінь критичного мислення шляхом застосування методів та прийомів технології розвитку критичного мислення продемонстрували значно кращий результат, порівняно з результатами вихідного діагностування визначених нами критеріїв компонентів критичного мислення (Див. таблиця 2.5).  </w:t>
      </w:r>
    </w:p>
    <w:p w:rsidR="00F73A82" w:rsidRPr="00A30EFE" w:rsidRDefault="00F73A82" w:rsidP="00F73A82">
      <w:pPr>
        <w:spacing w:after="0" w:line="360" w:lineRule="auto"/>
        <w:ind w:firstLine="709"/>
        <w:jc w:val="right"/>
        <w:rPr>
          <w:rFonts w:ascii="Times New Roman" w:eastAsia="Times New Roman" w:hAnsi="Times New Roman" w:cs="Times New Roman"/>
          <w:sz w:val="28"/>
          <w:szCs w:val="28"/>
          <w:lang w:eastAsia="ru-RU"/>
        </w:rPr>
      </w:pPr>
      <w:r w:rsidRPr="00A30EFE">
        <w:rPr>
          <w:rFonts w:ascii="Times New Roman" w:eastAsia="Times New Roman" w:hAnsi="Times New Roman" w:cs="Times New Roman"/>
          <w:i/>
          <w:sz w:val="28"/>
          <w:szCs w:val="28"/>
          <w:lang w:eastAsia="ru-RU"/>
        </w:rPr>
        <w:t>Таблиця 2.</w:t>
      </w:r>
      <w:r>
        <w:rPr>
          <w:rFonts w:ascii="Times New Roman" w:eastAsia="Times New Roman" w:hAnsi="Times New Roman" w:cs="Times New Roman"/>
          <w:i/>
          <w:sz w:val="28"/>
          <w:szCs w:val="28"/>
          <w:lang w:eastAsia="ru-RU"/>
        </w:rPr>
        <w:t>5.</w:t>
      </w:r>
    </w:p>
    <w:p w:rsidR="00F73A82" w:rsidRDefault="00F73A82" w:rsidP="00F73A82">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A30EFE">
        <w:rPr>
          <w:rFonts w:ascii="Times New Roman" w:eastAsia="Times New Roman" w:hAnsi="Times New Roman" w:cs="Times New Roman"/>
          <w:b/>
          <w:sz w:val="28"/>
          <w:szCs w:val="28"/>
          <w:lang w:eastAsia="ru-RU"/>
        </w:rPr>
        <w:t xml:space="preserve">Порівняльна таблиця результатів </w:t>
      </w:r>
      <w:r>
        <w:rPr>
          <w:rFonts w:ascii="Times New Roman" w:eastAsia="Times New Roman" w:hAnsi="Times New Roman" w:cs="Times New Roman"/>
          <w:b/>
          <w:sz w:val="28"/>
          <w:szCs w:val="28"/>
          <w:lang w:eastAsia="ru-RU"/>
        </w:rPr>
        <w:t>діагностичної роботи</w:t>
      </w:r>
    </w:p>
    <w:tbl>
      <w:tblPr>
        <w:tblStyle w:val="a6"/>
        <w:tblW w:w="0" w:type="auto"/>
        <w:jc w:val="center"/>
        <w:tblLook w:val="04A0" w:firstRow="1" w:lastRow="0" w:firstColumn="1" w:lastColumn="0" w:noHBand="0" w:noVBand="1"/>
      </w:tblPr>
      <w:tblGrid>
        <w:gridCol w:w="1914"/>
        <w:gridCol w:w="1914"/>
        <w:gridCol w:w="1914"/>
        <w:gridCol w:w="1914"/>
        <w:gridCol w:w="1915"/>
      </w:tblGrid>
      <w:tr w:rsidR="00F73A82" w:rsidRPr="00A30EFE" w:rsidTr="00AA63AF">
        <w:trPr>
          <w:trHeight w:val="406"/>
          <w:jc w:val="center"/>
        </w:trPr>
        <w:tc>
          <w:tcPr>
            <w:tcW w:w="9571" w:type="dxa"/>
            <w:gridSpan w:val="5"/>
          </w:tcPr>
          <w:p w:rsidR="00F73A82" w:rsidRPr="00D8013F" w:rsidRDefault="00F73A82" w:rsidP="00AA63AF">
            <w:pPr>
              <w:widowControl w:val="0"/>
              <w:spacing w:line="360" w:lineRule="auto"/>
              <w:jc w:val="center"/>
              <w:rPr>
                <w:rFonts w:ascii="Times New Roman" w:hAnsi="Times New Roman" w:cs="Times New Roman"/>
                <w:i/>
                <w:color w:val="000000"/>
                <w:sz w:val="28"/>
                <w:szCs w:val="27"/>
              </w:rPr>
            </w:pPr>
            <w:r>
              <w:rPr>
                <w:rFonts w:ascii="Times New Roman" w:hAnsi="Times New Roman" w:cs="Times New Roman"/>
                <w:i/>
                <w:color w:val="000000"/>
                <w:sz w:val="28"/>
                <w:szCs w:val="27"/>
              </w:rPr>
              <w:t xml:space="preserve">Експериментальна </w:t>
            </w:r>
            <w:r w:rsidRPr="00D8013F">
              <w:rPr>
                <w:rFonts w:ascii="Times New Roman" w:hAnsi="Times New Roman" w:cs="Times New Roman"/>
                <w:i/>
                <w:color w:val="000000"/>
                <w:sz w:val="28"/>
                <w:szCs w:val="27"/>
              </w:rPr>
              <w:t>група досліджуваних</w:t>
            </w:r>
          </w:p>
        </w:tc>
      </w:tr>
      <w:tr w:rsidR="00F73A82" w:rsidRPr="00A30EFE" w:rsidTr="00AA63AF">
        <w:trPr>
          <w:trHeight w:val="406"/>
          <w:jc w:val="center"/>
        </w:trPr>
        <w:tc>
          <w:tcPr>
            <w:tcW w:w="9571" w:type="dxa"/>
            <w:gridSpan w:val="5"/>
          </w:tcPr>
          <w:p w:rsidR="00F73A82" w:rsidRPr="00A30EFE" w:rsidRDefault="00F73A82" w:rsidP="00AA63AF">
            <w:pPr>
              <w:widowControl w:val="0"/>
              <w:spacing w:line="360" w:lineRule="auto"/>
              <w:rPr>
                <w:rFonts w:ascii="Times New Roman" w:hAnsi="Times New Roman" w:cs="Times New Roman"/>
                <w:color w:val="000000"/>
                <w:sz w:val="28"/>
                <w:szCs w:val="27"/>
              </w:rPr>
            </w:pPr>
            <w:r>
              <w:rPr>
                <w:rFonts w:ascii="Times New Roman" w:eastAsia="Times New Roman" w:hAnsi="Times New Roman" w:cs="Times New Roman"/>
                <w:b/>
                <w:sz w:val="28"/>
                <w:szCs w:val="28"/>
                <w:lang w:eastAsia="ru-RU"/>
              </w:rPr>
              <w:t>Когнітивно-праксеологічний</w:t>
            </w:r>
            <w:r w:rsidRPr="00A30EFE">
              <w:rPr>
                <w:rFonts w:ascii="Times New Roman" w:eastAsia="Times New Roman" w:hAnsi="Times New Roman" w:cs="Times New Roman"/>
                <w:b/>
                <w:color w:val="000000"/>
                <w:sz w:val="28"/>
                <w:szCs w:val="28"/>
                <w:lang w:eastAsia="ru-RU"/>
              </w:rPr>
              <w:t>компонент</w:t>
            </w:r>
          </w:p>
        </w:tc>
      </w:tr>
      <w:tr w:rsidR="00F73A82" w:rsidRPr="00A30EFE" w:rsidTr="00AA63AF">
        <w:trPr>
          <w:trHeight w:val="406"/>
          <w:jc w:val="center"/>
        </w:trPr>
        <w:tc>
          <w:tcPr>
            <w:tcW w:w="1914" w:type="dxa"/>
            <w:vMerge w:val="restart"/>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Рівень розвитку умінь КМ</w:t>
            </w:r>
          </w:p>
        </w:tc>
        <w:tc>
          <w:tcPr>
            <w:tcW w:w="3828" w:type="dxa"/>
            <w:gridSpan w:val="2"/>
            <w:tcBorders>
              <w:bottom w:val="single" w:sz="4" w:space="0" w:color="auto"/>
            </w:tcBorders>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sidRPr="00A30EFE">
              <w:rPr>
                <w:rFonts w:ascii="Times New Roman" w:hAnsi="Times New Roman" w:cs="Times New Roman"/>
                <w:color w:val="000000"/>
                <w:sz w:val="28"/>
                <w:szCs w:val="27"/>
              </w:rPr>
              <w:t>Констатувальний експеримент</w:t>
            </w:r>
          </w:p>
        </w:tc>
        <w:tc>
          <w:tcPr>
            <w:tcW w:w="3829" w:type="dxa"/>
            <w:gridSpan w:val="2"/>
            <w:tcBorders>
              <w:bottom w:val="single" w:sz="4" w:space="0" w:color="auto"/>
            </w:tcBorders>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sidRPr="00A30EFE">
              <w:rPr>
                <w:rFonts w:ascii="Times New Roman" w:hAnsi="Times New Roman" w:cs="Times New Roman"/>
                <w:color w:val="000000"/>
                <w:sz w:val="28"/>
                <w:szCs w:val="27"/>
              </w:rPr>
              <w:t>Контрольний експеримент</w:t>
            </w:r>
          </w:p>
        </w:tc>
      </w:tr>
      <w:tr w:rsidR="00F73A82" w:rsidRPr="00A30EFE" w:rsidTr="00AA63AF">
        <w:trPr>
          <w:trHeight w:val="184"/>
          <w:jc w:val="center"/>
        </w:trPr>
        <w:tc>
          <w:tcPr>
            <w:tcW w:w="1914" w:type="dxa"/>
            <w:vMerge/>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p>
        </w:tc>
        <w:tc>
          <w:tcPr>
            <w:tcW w:w="1914" w:type="dxa"/>
            <w:tcBorders>
              <w:top w:val="single" w:sz="4" w:space="0" w:color="auto"/>
            </w:tcBorders>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sidRPr="00A30EFE">
              <w:rPr>
                <w:rFonts w:ascii="Times New Roman" w:hAnsi="Times New Roman" w:cs="Times New Roman"/>
                <w:color w:val="000000"/>
                <w:sz w:val="28"/>
                <w:szCs w:val="27"/>
              </w:rPr>
              <w:t>Кількість учнів</w:t>
            </w:r>
          </w:p>
        </w:tc>
        <w:tc>
          <w:tcPr>
            <w:tcW w:w="1914" w:type="dxa"/>
            <w:tcBorders>
              <w:top w:val="single" w:sz="4" w:space="0" w:color="auto"/>
            </w:tcBorders>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sidRPr="00A30EFE">
              <w:rPr>
                <w:rFonts w:ascii="Times New Roman" w:hAnsi="Times New Roman" w:cs="Times New Roman"/>
                <w:color w:val="000000"/>
                <w:sz w:val="28"/>
                <w:szCs w:val="27"/>
              </w:rPr>
              <w:t>Показник (%)</w:t>
            </w:r>
          </w:p>
        </w:tc>
        <w:tc>
          <w:tcPr>
            <w:tcW w:w="1914" w:type="dxa"/>
            <w:tcBorders>
              <w:top w:val="single" w:sz="4" w:space="0" w:color="auto"/>
            </w:tcBorders>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sidRPr="00A30EFE">
              <w:rPr>
                <w:rFonts w:ascii="Times New Roman" w:hAnsi="Times New Roman" w:cs="Times New Roman"/>
                <w:color w:val="000000"/>
                <w:sz w:val="28"/>
                <w:szCs w:val="27"/>
              </w:rPr>
              <w:t xml:space="preserve">Кількість учнів </w:t>
            </w:r>
          </w:p>
        </w:tc>
        <w:tc>
          <w:tcPr>
            <w:tcW w:w="1915" w:type="dxa"/>
            <w:tcBorders>
              <w:top w:val="single" w:sz="4" w:space="0" w:color="auto"/>
            </w:tcBorders>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sidRPr="00A30EFE">
              <w:rPr>
                <w:rFonts w:ascii="Times New Roman" w:hAnsi="Times New Roman" w:cs="Times New Roman"/>
                <w:color w:val="000000"/>
                <w:sz w:val="28"/>
                <w:szCs w:val="27"/>
              </w:rPr>
              <w:t>Показник (%)</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lastRenderedPageBreak/>
              <w:t>Сформовані</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3</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18,75%</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7</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43,75%</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Частково сформовані</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9</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56,25%</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7</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43,75%</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 xml:space="preserve">Не сформовані </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4</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25%</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2</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12,5%</w:t>
            </w:r>
          </w:p>
        </w:tc>
      </w:tr>
      <w:tr w:rsidR="00F73A82" w:rsidRPr="00A30EFE" w:rsidTr="00AA63AF">
        <w:trPr>
          <w:trHeight w:val="590"/>
          <w:jc w:val="center"/>
        </w:trPr>
        <w:tc>
          <w:tcPr>
            <w:tcW w:w="9571" w:type="dxa"/>
            <w:gridSpan w:val="5"/>
          </w:tcPr>
          <w:p w:rsidR="00F73A82" w:rsidRPr="00D8013F" w:rsidRDefault="00F73A82" w:rsidP="00AA63AF">
            <w:pPr>
              <w:spacing w:line="360" w:lineRule="auto"/>
              <w:jc w:val="center"/>
              <w:rPr>
                <w:rFonts w:ascii="Times New Roman" w:eastAsia="Times New Roman" w:hAnsi="Times New Roman" w:cs="Times New Roman"/>
                <w:b/>
                <w:sz w:val="28"/>
                <w:szCs w:val="28"/>
              </w:rPr>
            </w:pPr>
          </w:p>
          <w:p w:rsidR="00F73A82" w:rsidRPr="00D8013F" w:rsidRDefault="00F73A82" w:rsidP="00AA63AF">
            <w:pPr>
              <w:widowControl w:val="0"/>
              <w:spacing w:line="360" w:lineRule="auto"/>
              <w:jc w:val="both"/>
              <w:rPr>
                <w:rFonts w:ascii="Times New Roman" w:hAnsi="Times New Roman" w:cs="Times New Roman"/>
                <w:b/>
                <w:color w:val="000000"/>
                <w:sz w:val="28"/>
                <w:szCs w:val="27"/>
              </w:rPr>
            </w:pPr>
            <w:r w:rsidRPr="00D8013F">
              <w:rPr>
                <w:rFonts w:ascii="Times New Roman" w:eastAsia="Times New Roman" w:hAnsi="Times New Roman" w:cs="Times New Roman"/>
                <w:b/>
                <w:sz w:val="28"/>
                <w:szCs w:val="28"/>
              </w:rPr>
              <w:t>Емоційно-вольовий компонент</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Високий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31,25</w:t>
            </w:r>
            <w:r w:rsidRPr="00765F49">
              <w:rPr>
                <w:rFonts w:ascii="Times New Roman" w:eastAsia="Times New Roman" w:hAnsi="Times New Roman" w:cs="Times New Roman"/>
                <w:sz w:val="28"/>
                <w:szCs w:val="28"/>
              </w:rPr>
              <w:t>%</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8</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50%</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765F49">
              <w:rPr>
                <w:rFonts w:ascii="Times New Roman" w:eastAsia="Times New Roman" w:hAnsi="Times New Roman" w:cs="Times New Roman"/>
                <w:sz w:val="28"/>
                <w:szCs w:val="28"/>
              </w:rPr>
              <w:t>%</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6</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37,5%</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Низький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sidRPr="00765F49">
              <w:rPr>
                <w:rFonts w:ascii="Times New Roman" w:eastAsia="Times New Roman" w:hAnsi="Times New Roman" w:cs="Times New Roman"/>
                <w:sz w:val="28"/>
                <w:szCs w:val="28"/>
              </w:rPr>
              <w:t>18,75%</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2</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12,5%</w:t>
            </w:r>
          </w:p>
        </w:tc>
      </w:tr>
      <w:tr w:rsidR="00F73A82" w:rsidRPr="00A30EFE" w:rsidTr="00AA63AF">
        <w:trPr>
          <w:trHeight w:val="590"/>
          <w:jc w:val="center"/>
        </w:trPr>
        <w:tc>
          <w:tcPr>
            <w:tcW w:w="9571" w:type="dxa"/>
            <w:gridSpan w:val="5"/>
          </w:tcPr>
          <w:p w:rsidR="00F73A82" w:rsidRPr="00D8013F" w:rsidRDefault="00F73A82" w:rsidP="00AA63AF">
            <w:pPr>
              <w:widowControl w:val="0"/>
              <w:spacing w:line="360" w:lineRule="auto"/>
              <w:jc w:val="both"/>
              <w:rPr>
                <w:rFonts w:ascii="Times New Roman" w:hAnsi="Times New Roman" w:cs="Times New Roman"/>
                <w:b/>
                <w:color w:val="000000"/>
                <w:sz w:val="28"/>
                <w:szCs w:val="27"/>
              </w:rPr>
            </w:pPr>
            <w:r w:rsidRPr="00D8013F">
              <w:rPr>
                <w:rFonts w:ascii="Times New Roman" w:eastAsia="Times New Roman" w:hAnsi="Times New Roman" w:cs="Times New Roman"/>
                <w:b/>
                <w:sz w:val="28"/>
                <w:szCs w:val="28"/>
              </w:rPr>
              <w:t>Особистісно-мотиваційний компонент</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Високий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31,25</w:t>
            </w:r>
            <w:r w:rsidRPr="00765F49">
              <w:rPr>
                <w:rFonts w:ascii="Times New Roman" w:eastAsia="Times New Roman" w:hAnsi="Times New Roman" w:cs="Times New Roman"/>
                <w:sz w:val="28"/>
                <w:szCs w:val="28"/>
              </w:rPr>
              <w:t>%</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7</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43,75%</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43,75</w:t>
            </w:r>
            <w:r w:rsidRPr="00765F49">
              <w:rPr>
                <w:rFonts w:ascii="Times New Roman" w:eastAsia="Times New Roman" w:hAnsi="Times New Roman" w:cs="Times New Roman"/>
                <w:sz w:val="28"/>
                <w:szCs w:val="28"/>
              </w:rPr>
              <w:t>%</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7</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43,75%</w:t>
            </w:r>
          </w:p>
        </w:tc>
      </w:tr>
      <w:tr w:rsidR="00F73A82" w:rsidRPr="00A30EFE" w:rsidTr="00AA63AF">
        <w:trPr>
          <w:trHeight w:val="590"/>
          <w:jc w:val="center"/>
        </w:trPr>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Низький</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914" w:type="dxa"/>
          </w:tcPr>
          <w:p w:rsidR="00F73A82" w:rsidRPr="00765F49" w:rsidRDefault="00F73A82" w:rsidP="00AA63A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65F49">
              <w:rPr>
                <w:rFonts w:ascii="Times New Roman" w:eastAsia="Times New Roman" w:hAnsi="Times New Roman" w:cs="Times New Roman"/>
                <w:sz w:val="28"/>
                <w:szCs w:val="28"/>
              </w:rPr>
              <w:t>5%</w:t>
            </w:r>
          </w:p>
        </w:tc>
        <w:tc>
          <w:tcPr>
            <w:tcW w:w="1914"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2</w:t>
            </w:r>
          </w:p>
        </w:tc>
        <w:tc>
          <w:tcPr>
            <w:tcW w:w="1915" w:type="dxa"/>
          </w:tcPr>
          <w:p w:rsidR="00F73A82" w:rsidRPr="00A30EFE" w:rsidRDefault="00F73A82" w:rsidP="00AA63AF">
            <w:pPr>
              <w:widowControl w:val="0"/>
              <w:spacing w:line="360" w:lineRule="auto"/>
              <w:jc w:val="center"/>
              <w:rPr>
                <w:rFonts w:ascii="Times New Roman" w:hAnsi="Times New Roman" w:cs="Times New Roman"/>
                <w:color w:val="000000"/>
                <w:sz w:val="28"/>
                <w:szCs w:val="27"/>
              </w:rPr>
            </w:pPr>
            <w:r>
              <w:rPr>
                <w:rFonts w:ascii="Times New Roman" w:hAnsi="Times New Roman" w:cs="Times New Roman"/>
                <w:color w:val="000000"/>
                <w:sz w:val="28"/>
                <w:szCs w:val="27"/>
              </w:rPr>
              <w:t>12,5%</w:t>
            </w:r>
          </w:p>
        </w:tc>
      </w:tr>
    </w:tbl>
    <w:p w:rsidR="00F73A82" w:rsidRDefault="00F73A82" w:rsidP="00F73A82">
      <w:pPr>
        <w:spacing w:after="0" w:line="360" w:lineRule="auto"/>
        <w:ind w:firstLine="709"/>
        <w:jc w:val="both"/>
        <w:rPr>
          <w:rFonts w:ascii="Times New Roman" w:hAnsi="Times New Roman" w:cs="Times New Roman"/>
          <w:sz w:val="28"/>
          <w:szCs w:val="28"/>
        </w:rPr>
      </w:pP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результатами проведеного контрольного етапу експерименту в експериментальній групі цілком зрозуміло, що рівень розвитку визначених критеріїв, які характеризують компоненти критичного мислення учнів набагато покращилися, порівняно з попереднім етапом дослідження. Прояв когнітивно-праксеологічного компоненту продемонстрував сформовані уміння у 43,75% учнів, частково сформовані – 43,75% учнів та не сформовані – 12,5% досліджуваних. Високий рівень прояву критеріїв емоційно-вольового компоненту КМ зафіксовано у 50% учнів ЕГ, середній – 37,5% групи та низький рівень у 12,5% досліджуваних. Діагностування особистісно-мотиваційного компоненту КМ в учнів ЕГ  показали високий рівень – 43,75%, середній – 43,75%, низький – 12,5% досліджуваних.</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Аналізуючи отримані показники сформованості критичного мислення по кожному з визначених компонентів помітно, що учні експериментальної </w:t>
      </w:r>
      <w:r>
        <w:rPr>
          <w:rFonts w:ascii="Times New Roman" w:hAnsi="Times New Roman" w:cs="Times New Roman"/>
          <w:sz w:val="28"/>
          <w:szCs w:val="28"/>
        </w:rPr>
        <w:lastRenderedPageBreak/>
        <w:t xml:space="preserve">групи проявили набагато  вищі результати порівняно з результатами учнів контрольної групи.  Також нами було узагальнено результат контрольного експерименту шляхом визначення середніх показників рівнів розвитку умінь критичного мислення учнів експериментальної групи. Відповідно, нами визначено, що високий рівень розвитку критичного мислення мають 45,8% учнів ЕГ, середній рівень показали 41,7%, низький рівень мають 12,5% досліджуваної групи. </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Вважаємо доцільним представити результати дослідження обох груп у вигляді порівняльної діаграми, що наочно доводить позитивний вплив організованої дослідницької діяльності.</w:t>
      </w:r>
    </w:p>
    <w:p w:rsidR="00F73A82" w:rsidRPr="00867B46" w:rsidRDefault="00F73A82" w:rsidP="00F73A82">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Діаграма 2</w:t>
      </w:r>
    </w:p>
    <w:p w:rsidR="00F73A82" w:rsidRDefault="00F73A82" w:rsidP="00F73A82">
      <w:pPr>
        <w:spacing w:after="0" w:line="360" w:lineRule="auto"/>
        <w:ind w:firstLine="709"/>
        <w:jc w:val="center"/>
        <w:rPr>
          <w:rFonts w:ascii="Times New Roman" w:hAnsi="Times New Roman" w:cs="Times New Roman"/>
          <w:b/>
          <w:sz w:val="28"/>
          <w:szCs w:val="28"/>
        </w:rPr>
      </w:pPr>
      <w:r w:rsidRPr="00867B46">
        <w:rPr>
          <w:rFonts w:ascii="Times New Roman" w:hAnsi="Times New Roman" w:cs="Times New Roman"/>
          <w:b/>
          <w:sz w:val="28"/>
          <w:szCs w:val="28"/>
        </w:rPr>
        <w:t>Порівняння результатів дослідження учнів КГ та ЕГ</w:t>
      </w:r>
    </w:p>
    <w:p w:rsidR="00F73A82" w:rsidRPr="00867B46" w:rsidRDefault="00F73A82" w:rsidP="00F73A82">
      <w:pPr>
        <w:spacing w:after="0"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val="ru-RU" w:eastAsia="ru-RU"/>
        </w:rPr>
        <w:drawing>
          <wp:inline distT="0" distB="0" distL="0" distR="0">
            <wp:extent cx="5486400" cy="3200400"/>
            <wp:effectExtent l="19050" t="0" r="1905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Проведена нами робота дозволяє  порівняти результати дослідження, що демонструють рівень сформованості умінь критичного мислення учнів контрольної та експериментальної груп, що подані у вигляді діаграми 3. </w:t>
      </w:r>
    </w:p>
    <w:p w:rsidR="00F73A82" w:rsidRDefault="00F73A82" w:rsidP="00F73A82">
      <w:pPr>
        <w:spacing w:after="0" w:line="360" w:lineRule="auto"/>
        <w:ind w:firstLine="709"/>
        <w:jc w:val="both"/>
        <w:rPr>
          <w:rFonts w:ascii="Times New Roman" w:hAnsi="Times New Roman" w:cs="Times New Roman"/>
          <w:sz w:val="28"/>
          <w:szCs w:val="28"/>
        </w:rPr>
      </w:pPr>
      <w:r w:rsidRPr="00A30EFE">
        <w:rPr>
          <w:rFonts w:ascii="Times New Roman" w:eastAsia="Times New Roman" w:hAnsi="Times New Roman" w:cs="Times New Roman"/>
          <w:sz w:val="28"/>
          <w:szCs w:val="28"/>
          <w:lang w:eastAsia="ru-RU"/>
        </w:rPr>
        <w:t>Узагальнюючи результати проведеного нами контрольного експерименту, ми дійшли висновку, щ</w:t>
      </w:r>
      <w:r>
        <w:rPr>
          <w:rFonts w:ascii="Times New Roman" w:eastAsia="Times New Roman" w:hAnsi="Times New Roman" w:cs="Times New Roman"/>
          <w:sz w:val="28"/>
          <w:szCs w:val="28"/>
          <w:lang w:eastAsia="ru-RU"/>
        </w:rPr>
        <w:t xml:space="preserve">о учні експериментальної групи </w:t>
      </w:r>
      <w:r w:rsidRPr="00A30EFE">
        <w:rPr>
          <w:rFonts w:ascii="Times New Roman" w:eastAsia="Times New Roman" w:hAnsi="Times New Roman" w:cs="Times New Roman"/>
          <w:sz w:val="28"/>
          <w:szCs w:val="28"/>
          <w:lang w:eastAsia="ru-RU"/>
        </w:rPr>
        <w:t xml:space="preserve">продемонстрували підвищення рівня </w:t>
      </w:r>
      <w:r>
        <w:rPr>
          <w:rFonts w:ascii="Times New Roman" w:eastAsia="Times New Roman" w:hAnsi="Times New Roman" w:cs="Times New Roman"/>
          <w:sz w:val="28"/>
          <w:szCs w:val="28"/>
          <w:lang w:eastAsia="ru-RU"/>
        </w:rPr>
        <w:t xml:space="preserve"> розвитку критичного мислення </w:t>
      </w:r>
      <w:r w:rsidRPr="00A30EFE">
        <w:rPr>
          <w:rFonts w:ascii="Times New Roman" w:eastAsia="Times New Roman" w:hAnsi="Times New Roman" w:cs="Times New Roman"/>
          <w:sz w:val="28"/>
          <w:szCs w:val="28"/>
          <w:lang w:eastAsia="ru-RU"/>
        </w:rPr>
        <w:t>у всіх зазначених нами компонентах.</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Отримані показними дають змогу говорити </w:t>
      </w:r>
      <w:r>
        <w:rPr>
          <w:rFonts w:ascii="Times New Roman" w:hAnsi="Times New Roman" w:cs="Times New Roman"/>
          <w:sz w:val="28"/>
          <w:szCs w:val="28"/>
        </w:rPr>
        <w:lastRenderedPageBreak/>
        <w:t xml:space="preserve">про ефективність пропонованих нами шляхів та умов розвитку критичного мислення молодших школярів на уроках ЯДС. </w:t>
      </w:r>
    </w:p>
    <w:p w:rsidR="00F73A82" w:rsidRDefault="00F73A82" w:rsidP="00F73A82">
      <w:pPr>
        <w:spacing w:after="0" w:line="360" w:lineRule="auto"/>
        <w:ind w:firstLine="709"/>
        <w:jc w:val="both"/>
        <w:rPr>
          <w:rFonts w:ascii="Times New Roman" w:hAnsi="Times New Roman" w:cs="Times New Roman"/>
          <w:sz w:val="28"/>
          <w:szCs w:val="28"/>
        </w:rPr>
      </w:pPr>
    </w:p>
    <w:p w:rsidR="00F73A82" w:rsidRDefault="00F73A82" w:rsidP="00F73A82">
      <w:pPr>
        <w:spacing w:line="360" w:lineRule="auto"/>
        <w:rPr>
          <w:rFonts w:ascii="Times New Roman" w:hAnsi="Times New Roman" w:cs="Times New Roman"/>
          <w:b/>
          <w:sz w:val="28"/>
          <w:szCs w:val="28"/>
        </w:rPr>
      </w:pPr>
    </w:p>
    <w:p w:rsidR="00F73A82" w:rsidRDefault="00F73A82" w:rsidP="00F73A82">
      <w:pPr>
        <w:rPr>
          <w:rFonts w:ascii="Times New Roman" w:hAnsi="Times New Roman" w:cs="Times New Roman"/>
          <w:b/>
          <w:sz w:val="28"/>
          <w:szCs w:val="28"/>
        </w:rPr>
      </w:pPr>
      <w:r>
        <w:rPr>
          <w:rFonts w:ascii="Times New Roman" w:hAnsi="Times New Roman" w:cs="Times New Roman"/>
          <w:b/>
          <w:sz w:val="28"/>
          <w:szCs w:val="28"/>
        </w:rPr>
        <w:br w:type="page"/>
      </w:r>
    </w:p>
    <w:p w:rsidR="00F73A82" w:rsidRDefault="00F73A82" w:rsidP="00F73A82">
      <w:pPr>
        <w:spacing w:after="0" w:line="360" w:lineRule="auto"/>
        <w:ind w:firstLine="851"/>
        <w:outlineLvl w:val="1"/>
        <w:rPr>
          <w:rFonts w:ascii="Times New Roman" w:hAnsi="Times New Roman" w:cs="Times New Roman"/>
          <w:b/>
          <w:sz w:val="28"/>
          <w:szCs w:val="28"/>
        </w:rPr>
      </w:pPr>
      <w:bookmarkStart w:id="7" w:name="_Toc152425982"/>
      <w:r>
        <w:rPr>
          <w:rFonts w:ascii="Times New Roman" w:hAnsi="Times New Roman" w:cs="Times New Roman"/>
          <w:b/>
          <w:sz w:val="28"/>
          <w:szCs w:val="28"/>
        </w:rPr>
        <w:lastRenderedPageBreak/>
        <w:t xml:space="preserve">Висновки до </w:t>
      </w:r>
      <w:r w:rsidR="00127554">
        <w:rPr>
          <w:rFonts w:ascii="Times New Roman" w:hAnsi="Times New Roman" w:cs="Times New Roman"/>
          <w:b/>
          <w:sz w:val="28"/>
          <w:szCs w:val="28"/>
        </w:rPr>
        <w:t>ІІ Р</w:t>
      </w:r>
      <w:r>
        <w:rPr>
          <w:rFonts w:ascii="Times New Roman" w:hAnsi="Times New Roman" w:cs="Times New Roman"/>
          <w:b/>
          <w:sz w:val="28"/>
          <w:szCs w:val="28"/>
        </w:rPr>
        <w:t>озділу</w:t>
      </w:r>
      <w:bookmarkEnd w:id="7"/>
    </w:p>
    <w:p w:rsidR="00F73A82" w:rsidRDefault="00F73A82" w:rsidP="00F73A82">
      <w:pPr>
        <w:spacing w:after="0" w:line="360" w:lineRule="auto"/>
        <w:ind w:firstLine="851"/>
        <w:jc w:val="both"/>
        <w:rPr>
          <w:rFonts w:ascii="Times New Roman" w:hAnsi="Times New Roman" w:cs="Times New Roman"/>
          <w:sz w:val="28"/>
          <w:szCs w:val="28"/>
        </w:rPr>
      </w:pPr>
    </w:p>
    <w:p w:rsidR="00F73A82" w:rsidRPr="00082911" w:rsidRDefault="00F73A82" w:rsidP="00F73A8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результаті проведеного  нами емпіричного дослідження з </w:t>
      </w:r>
      <w:r w:rsidRPr="00082911">
        <w:rPr>
          <w:rFonts w:ascii="Times New Roman" w:hAnsi="Times New Roman" w:cs="Times New Roman"/>
          <w:sz w:val="28"/>
          <w:szCs w:val="28"/>
        </w:rPr>
        <w:t>проблеми розвитку к</w:t>
      </w:r>
      <w:r>
        <w:rPr>
          <w:rFonts w:ascii="Times New Roman" w:hAnsi="Times New Roman" w:cs="Times New Roman"/>
          <w:sz w:val="28"/>
          <w:szCs w:val="28"/>
        </w:rPr>
        <w:t>ритичного мислення на уроках ЯДС</w:t>
      </w:r>
      <w:r w:rsidRPr="00082911">
        <w:rPr>
          <w:rFonts w:ascii="Times New Roman" w:hAnsi="Times New Roman" w:cs="Times New Roman"/>
          <w:sz w:val="28"/>
          <w:szCs w:val="28"/>
        </w:rPr>
        <w:t xml:space="preserve"> в початковій школі</w:t>
      </w:r>
      <w:r>
        <w:rPr>
          <w:rFonts w:ascii="Times New Roman" w:hAnsi="Times New Roman" w:cs="Times New Roman"/>
          <w:sz w:val="28"/>
          <w:szCs w:val="28"/>
        </w:rPr>
        <w:t xml:space="preserve"> здійснено педагогічний експеримент, який проходив в три етапи. </w:t>
      </w:r>
      <w:r w:rsidRPr="00082911">
        <w:rPr>
          <w:rFonts w:ascii="Times New Roman" w:hAnsi="Times New Roman" w:cs="Times New Roman"/>
          <w:sz w:val="28"/>
          <w:szCs w:val="28"/>
        </w:rPr>
        <w:t>На констатувальний</w:t>
      </w:r>
      <w:r w:rsidR="00127554">
        <w:rPr>
          <w:rFonts w:ascii="Times New Roman" w:hAnsi="Times New Roman" w:cs="Times New Roman"/>
          <w:sz w:val="28"/>
          <w:szCs w:val="28"/>
        </w:rPr>
        <w:t xml:space="preserve"> </w:t>
      </w:r>
      <w:r w:rsidRPr="00082911">
        <w:rPr>
          <w:rFonts w:ascii="Times New Roman" w:hAnsi="Times New Roman" w:cs="Times New Roman"/>
          <w:sz w:val="28"/>
          <w:szCs w:val="28"/>
        </w:rPr>
        <w:t>етапі дослідження було проведен</w:t>
      </w:r>
      <w:r>
        <w:rPr>
          <w:rFonts w:ascii="Times New Roman" w:hAnsi="Times New Roman" w:cs="Times New Roman"/>
          <w:sz w:val="28"/>
          <w:szCs w:val="28"/>
        </w:rPr>
        <w:t xml:space="preserve">о діагностику початкового рівня </w:t>
      </w:r>
      <w:r w:rsidRPr="00082911">
        <w:rPr>
          <w:rFonts w:ascii="Times New Roman" w:hAnsi="Times New Roman" w:cs="Times New Roman"/>
          <w:sz w:val="28"/>
          <w:szCs w:val="28"/>
        </w:rPr>
        <w:t>сформованості навичок критичного мислення молодших школярів в експеримен</w:t>
      </w:r>
      <w:r>
        <w:rPr>
          <w:rFonts w:ascii="Times New Roman" w:hAnsi="Times New Roman" w:cs="Times New Roman"/>
          <w:sz w:val="28"/>
          <w:szCs w:val="28"/>
        </w:rPr>
        <w:t>тальному та контрольному класах</w:t>
      </w:r>
      <w:r w:rsidRPr="00082911">
        <w:rPr>
          <w:rFonts w:ascii="Times New Roman" w:hAnsi="Times New Roman" w:cs="Times New Roman"/>
          <w:sz w:val="28"/>
          <w:szCs w:val="28"/>
        </w:rPr>
        <w:t>. На формувальному етапі дослідження робота з учнями експериментального класу базувалася на застосуванні  технології розвитку критичного мислення на  уроках ЯДС шляхом реалізації передумов формування умінь учнів.</w:t>
      </w:r>
      <w:r w:rsidR="00127554">
        <w:rPr>
          <w:rFonts w:ascii="Times New Roman" w:hAnsi="Times New Roman" w:cs="Times New Roman"/>
          <w:sz w:val="28"/>
          <w:szCs w:val="28"/>
        </w:rPr>
        <w:t xml:space="preserve"> </w:t>
      </w:r>
      <w:r w:rsidRPr="00082911">
        <w:rPr>
          <w:rFonts w:ascii="Times New Roman" w:hAnsi="Times New Roman" w:cs="Times New Roman"/>
          <w:sz w:val="28"/>
          <w:szCs w:val="28"/>
        </w:rPr>
        <w:t>На контрольному етапі дослідження було здійснено повторну діагностику сформованості умінь критичного мислення молодших школярів за визначеними нами компонентами та критеріями в експериментальній та контрольній групах, проведено аналіз отриманих результатів.</w:t>
      </w:r>
    </w:p>
    <w:p w:rsidR="00F73A82" w:rsidRDefault="00F73A82" w:rsidP="00F73A82">
      <w:pPr>
        <w:spacing w:after="0" w:line="360" w:lineRule="auto"/>
        <w:ind w:firstLine="851"/>
        <w:jc w:val="both"/>
        <w:rPr>
          <w:rFonts w:ascii="Times New Roman" w:hAnsi="Times New Roman" w:cs="Times New Roman"/>
          <w:sz w:val="28"/>
          <w:szCs w:val="28"/>
        </w:rPr>
      </w:pPr>
      <w:r w:rsidRPr="00082911">
        <w:rPr>
          <w:rFonts w:ascii="Times New Roman" w:hAnsi="Times New Roman" w:cs="Times New Roman"/>
          <w:sz w:val="28"/>
          <w:szCs w:val="28"/>
        </w:rPr>
        <w:t>Характеризуючи діагностичний інструментарій</w:t>
      </w:r>
      <w:r>
        <w:rPr>
          <w:rFonts w:ascii="Times New Roman" w:hAnsi="Times New Roman" w:cs="Times New Roman"/>
          <w:sz w:val="28"/>
          <w:szCs w:val="28"/>
        </w:rPr>
        <w:t xml:space="preserve"> дослідження нами визначено о</w:t>
      </w:r>
      <w:r w:rsidRPr="00082911">
        <w:rPr>
          <w:rFonts w:ascii="Times New Roman" w:hAnsi="Times New Roman" w:cs="Times New Roman"/>
          <w:sz w:val="28"/>
          <w:szCs w:val="28"/>
        </w:rPr>
        <w:t xml:space="preserve">собистісно-мотиваційний компонент представлений ціннісно-потребовим критерієм, </w:t>
      </w:r>
      <w:r>
        <w:rPr>
          <w:rFonts w:ascii="Times New Roman" w:hAnsi="Times New Roman" w:cs="Times New Roman"/>
          <w:sz w:val="28"/>
          <w:szCs w:val="28"/>
        </w:rPr>
        <w:t>к</w:t>
      </w:r>
      <w:r w:rsidRPr="00082911">
        <w:rPr>
          <w:rFonts w:ascii="Times New Roman" w:hAnsi="Times New Roman" w:cs="Times New Roman"/>
          <w:sz w:val="28"/>
          <w:szCs w:val="28"/>
        </w:rPr>
        <w:t>огнітивно-праксеологічний компонент критичного мислення представлений гн</w:t>
      </w:r>
      <w:r>
        <w:rPr>
          <w:rFonts w:ascii="Times New Roman" w:hAnsi="Times New Roman" w:cs="Times New Roman"/>
          <w:sz w:val="28"/>
          <w:szCs w:val="28"/>
        </w:rPr>
        <w:t>остично-процесуальним критерієм та е</w:t>
      </w:r>
      <w:r w:rsidRPr="00082911">
        <w:rPr>
          <w:rFonts w:ascii="Times New Roman" w:hAnsi="Times New Roman" w:cs="Times New Roman"/>
          <w:sz w:val="28"/>
          <w:szCs w:val="28"/>
        </w:rPr>
        <w:t>моційно-вольовий компонент критичного мислення представлений регулятивно-оцінювальним к</w:t>
      </w:r>
      <w:r>
        <w:rPr>
          <w:rFonts w:ascii="Times New Roman" w:hAnsi="Times New Roman" w:cs="Times New Roman"/>
          <w:sz w:val="28"/>
          <w:szCs w:val="28"/>
        </w:rPr>
        <w:t xml:space="preserve">ритерієм.  </w:t>
      </w:r>
    </w:p>
    <w:p w:rsidR="00F73A82" w:rsidRPr="00082911" w:rsidRDefault="00F73A82" w:rsidP="00F73A82">
      <w:pPr>
        <w:spacing w:after="0" w:line="360" w:lineRule="auto"/>
        <w:ind w:firstLine="851"/>
        <w:jc w:val="both"/>
        <w:rPr>
          <w:rFonts w:ascii="Times New Roman" w:hAnsi="Times New Roman" w:cs="Times New Roman"/>
          <w:sz w:val="28"/>
          <w:szCs w:val="28"/>
        </w:rPr>
      </w:pPr>
      <w:r w:rsidRPr="00082911">
        <w:rPr>
          <w:rFonts w:ascii="Times New Roman" w:hAnsi="Times New Roman" w:cs="Times New Roman"/>
          <w:sz w:val="28"/>
          <w:szCs w:val="28"/>
        </w:rPr>
        <w:t>У ході дослідження на основі визначених ознак і рівнів розвитку критичного мислення учнів початкових класів з метою визначення вихідного рівня розвитку критичного мислення на початку педагогічного експерименту було обстежено учнів обох груп. За результатами вихідного діагностування визначених критеріїв критичного мислення відмічено, що відсоток школярів з високим рівнем умінь досить низький, а тому існує потреба в пошуку умов та шляхів розвитку КМ учнів початкової школи на уроках ЯДС.</w:t>
      </w:r>
    </w:p>
    <w:p w:rsidR="00F73A82" w:rsidRDefault="00F73A82" w:rsidP="00F73A82">
      <w:pPr>
        <w:spacing w:after="0" w:line="360" w:lineRule="auto"/>
        <w:ind w:firstLine="851"/>
        <w:jc w:val="both"/>
        <w:rPr>
          <w:rFonts w:ascii="Times New Roman" w:hAnsi="Times New Roman" w:cs="Times New Roman"/>
          <w:sz w:val="28"/>
          <w:szCs w:val="28"/>
        </w:rPr>
      </w:pPr>
      <w:r w:rsidRPr="00082911">
        <w:rPr>
          <w:rFonts w:ascii="Times New Roman" w:hAnsi="Times New Roman" w:cs="Times New Roman"/>
          <w:sz w:val="28"/>
          <w:szCs w:val="28"/>
        </w:rPr>
        <w:t xml:space="preserve">Зважаючи на результати  констатувального етапу дослідження  нами було проведено роботу з метою методичного обґрунтування педагогічних </w:t>
      </w:r>
      <w:r w:rsidRPr="00082911">
        <w:rPr>
          <w:rFonts w:ascii="Times New Roman" w:hAnsi="Times New Roman" w:cs="Times New Roman"/>
          <w:sz w:val="28"/>
          <w:szCs w:val="28"/>
        </w:rPr>
        <w:lastRenderedPageBreak/>
        <w:t>передумов та шляхів їх реалізації в умовах організації занять  з ЯДС.</w:t>
      </w:r>
      <w:r w:rsidR="00127554">
        <w:rPr>
          <w:rFonts w:ascii="Times New Roman" w:hAnsi="Times New Roman" w:cs="Times New Roman"/>
          <w:sz w:val="28"/>
          <w:szCs w:val="28"/>
        </w:rPr>
        <w:t xml:space="preserve"> </w:t>
      </w:r>
      <w:r w:rsidRPr="00082911">
        <w:rPr>
          <w:rFonts w:ascii="Times New Roman" w:hAnsi="Times New Roman" w:cs="Times New Roman"/>
          <w:sz w:val="28"/>
          <w:szCs w:val="28"/>
        </w:rPr>
        <w:t>Нами визначені лише незначна частина шляхів розвитку критичного мислення на уроках ЯДС</w:t>
      </w:r>
      <w:r>
        <w:rPr>
          <w:rFonts w:ascii="Times New Roman" w:hAnsi="Times New Roman" w:cs="Times New Roman"/>
          <w:sz w:val="28"/>
          <w:szCs w:val="28"/>
        </w:rPr>
        <w:t>, серед яких ми виділяємо методи та методичні прийоми розвитку критичного мислення</w:t>
      </w:r>
      <w:r w:rsidRPr="00082911">
        <w:rPr>
          <w:rFonts w:ascii="Times New Roman" w:hAnsi="Times New Roman" w:cs="Times New Roman"/>
          <w:sz w:val="28"/>
          <w:szCs w:val="28"/>
        </w:rPr>
        <w:t xml:space="preserve">, проте існує набагато більше методичних можливостей  вдосконалення освітнього процесу. </w:t>
      </w:r>
    </w:p>
    <w:p w:rsidR="00F73A82" w:rsidRPr="00082911" w:rsidRDefault="00F73A82" w:rsidP="00F73A82">
      <w:pPr>
        <w:spacing w:after="0" w:line="360" w:lineRule="auto"/>
        <w:ind w:firstLine="851"/>
        <w:rPr>
          <w:rFonts w:ascii="Times New Roman" w:hAnsi="Times New Roman" w:cs="Times New Roman"/>
          <w:sz w:val="28"/>
          <w:szCs w:val="28"/>
        </w:rPr>
      </w:pPr>
      <w:r w:rsidRPr="00082911">
        <w:rPr>
          <w:rFonts w:ascii="Times New Roman" w:hAnsi="Times New Roman" w:cs="Times New Roman"/>
          <w:sz w:val="28"/>
          <w:szCs w:val="28"/>
        </w:rPr>
        <w:t>У ході контрольного етапу педагогічного експерименту з проблеми дослідження нами було проведено повторну діагностику рівнів сформованості умінь критичного мислення учнів контрольної та експериментальної груп з метою визначення ефективності проведеної нами формувальної роботи на уроках ЯДС з застосуванням методів та прийомів технології розвитку критичного мислення .</w:t>
      </w:r>
    </w:p>
    <w:p w:rsidR="00F73A82" w:rsidRPr="00082911" w:rsidRDefault="00F73A82" w:rsidP="00F73A82">
      <w:pPr>
        <w:spacing w:after="0" w:line="360" w:lineRule="auto"/>
        <w:ind w:firstLine="851"/>
        <w:jc w:val="both"/>
        <w:rPr>
          <w:rFonts w:ascii="Times New Roman" w:hAnsi="Times New Roman" w:cs="Times New Roman"/>
          <w:sz w:val="28"/>
          <w:szCs w:val="28"/>
        </w:rPr>
      </w:pPr>
      <w:r w:rsidRPr="00082911">
        <w:rPr>
          <w:rFonts w:ascii="Times New Roman" w:hAnsi="Times New Roman" w:cs="Times New Roman"/>
          <w:sz w:val="28"/>
          <w:szCs w:val="28"/>
        </w:rPr>
        <w:t>Аналізуючи узагальнені результати контрольного етапу дослідження нами сформовано висновки про ефективність проведеної екс</w:t>
      </w:r>
      <w:r>
        <w:rPr>
          <w:rFonts w:ascii="Times New Roman" w:hAnsi="Times New Roman" w:cs="Times New Roman"/>
          <w:sz w:val="28"/>
          <w:szCs w:val="28"/>
        </w:rPr>
        <w:t xml:space="preserve">периментальної роботи. </w:t>
      </w:r>
      <w:r w:rsidRPr="00082911">
        <w:rPr>
          <w:rFonts w:ascii="Times New Roman" w:hAnsi="Times New Roman" w:cs="Times New Roman"/>
          <w:sz w:val="28"/>
          <w:szCs w:val="28"/>
        </w:rPr>
        <w:t xml:space="preserve">Ми відмічаємо, що дані особливо не відрізняються від показників вихідного діагностування. У відповідності до кожного з визначених нами компонентів учні продемонстрували високий, середній та низький рівні сформованості умінь критичного мислення. Систематизовані показники результатів емпіричного дослідження контрольної групи </w:t>
      </w:r>
      <w:r>
        <w:rPr>
          <w:rFonts w:ascii="Times New Roman" w:hAnsi="Times New Roman" w:cs="Times New Roman"/>
          <w:sz w:val="28"/>
          <w:szCs w:val="28"/>
        </w:rPr>
        <w:t xml:space="preserve">виглядають наступним чином: </w:t>
      </w:r>
      <w:r w:rsidRPr="00082911">
        <w:rPr>
          <w:rFonts w:ascii="Times New Roman" w:hAnsi="Times New Roman" w:cs="Times New Roman"/>
          <w:sz w:val="28"/>
          <w:szCs w:val="28"/>
        </w:rPr>
        <w:t xml:space="preserve">високий рівень сформованості критичного мислення відмічено у 29% учнів КГ, середній – 52% школярів та низький – 19% досліджуваної групи. </w:t>
      </w:r>
    </w:p>
    <w:p w:rsidR="00F73A82" w:rsidRDefault="00F73A82" w:rsidP="00F73A82">
      <w:pPr>
        <w:spacing w:after="0" w:line="360" w:lineRule="auto"/>
        <w:ind w:firstLine="851"/>
        <w:jc w:val="both"/>
        <w:rPr>
          <w:rFonts w:ascii="Times New Roman" w:hAnsi="Times New Roman" w:cs="Times New Roman"/>
          <w:sz w:val="28"/>
          <w:szCs w:val="28"/>
        </w:rPr>
      </w:pPr>
      <w:r w:rsidRPr="00082911">
        <w:rPr>
          <w:rFonts w:ascii="Times New Roman" w:hAnsi="Times New Roman" w:cs="Times New Roman"/>
          <w:sz w:val="28"/>
          <w:szCs w:val="28"/>
        </w:rPr>
        <w:t>Аналогічна діагностична робота на контрольному етапі педагогічного експерименту проведена в експериментальній групі досліджуваних. Проте, слід зауважити, що дана група школярів, у якій робота на уроках ЯДС мала цілеспрямований вплив на розвиток умінь критичного мислення шляхом застосування методів та прийомів технології розвитку критичного мислення продемонстрували значно кращий результат, порівняно з результатами вихідного діагностування визначених нами критеріїв компонентів критичного мислення</w:t>
      </w:r>
      <w:r>
        <w:rPr>
          <w:rFonts w:ascii="Times New Roman" w:hAnsi="Times New Roman" w:cs="Times New Roman"/>
          <w:sz w:val="28"/>
          <w:szCs w:val="28"/>
        </w:rPr>
        <w:t>.</w:t>
      </w:r>
    </w:p>
    <w:p w:rsidR="00F73A82" w:rsidRPr="00082911" w:rsidRDefault="00F73A82" w:rsidP="00F73A82">
      <w:pPr>
        <w:spacing w:after="0" w:line="360" w:lineRule="auto"/>
        <w:ind w:firstLine="851"/>
        <w:jc w:val="both"/>
        <w:rPr>
          <w:rFonts w:ascii="Times New Roman" w:hAnsi="Times New Roman" w:cs="Times New Roman"/>
          <w:sz w:val="28"/>
          <w:szCs w:val="28"/>
        </w:rPr>
      </w:pPr>
      <w:r w:rsidRPr="00082911">
        <w:rPr>
          <w:rFonts w:ascii="Times New Roman" w:hAnsi="Times New Roman" w:cs="Times New Roman"/>
          <w:sz w:val="28"/>
          <w:szCs w:val="28"/>
        </w:rPr>
        <w:lastRenderedPageBreak/>
        <w:t xml:space="preserve"> Аналізуючи отримані показники сформованості критичного мислення по кожному з визначених компонентів нами було узагальнено результат контрольного експерименту шляхом визначення середніх показників рівнів розвитку умінь критичного мислення учнів експериментальної групи. Відповідно, нами визначено, що високий рівень розвитку критичного мислення мають 45,8% учнів ЕГ, середній рівень показали 41,7%, низький рівень мають 12,5% досліджуваної групи. </w:t>
      </w:r>
    </w:p>
    <w:p w:rsidR="00F73A82" w:rsidRPr="00082911" w:rsidRDefault="00F73A82" w:rsidP="00F73A82">
      <w:pPr>
        <w:spacing w:after="0" w:line="360" w:lineRule="auto"/>
        <w:ind w:firstLine="851"/>
        <w:rPr>
          <w:rFonts w:ascii="Times New Roman" w:hAnsi="Times New Roman" w:cs="Times New Roman"/>
          <w:sz w:val="28"/>
          <w:szCs w:val="28"/>
        </w:rPr>
      </w:pPr>
      <w:r w:rsidRPr="00082911">
        <w:rPr>
          <w:rFonts w:ascii="Times New Roman" w:hAnsi="Times New Roman" w:cs="Times New Roman"/>
          <w:sz w:val="28"/>
          <w:szCs w:val="28"/>
        </w:rPr>
        <w:t>Вважаємо доцільним представити результати дослідження обох груп у вигляді порівняльної діаграми, що наочно доводить позитивний вплив організованої дослідницької діяльності.</w:t>
      </w:r>
    </w:p>
    <w:p w:rsidR="00F73A82" w:rsidRPr="00082911" w:rsidRDefault="00F73A82" w:rsidP="00F73A8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Pr="00082911">
        <w:rPr>
          <w:rFonts w:ascii="Times New Roman" w:hAnsi="Times New Roman" w:cs="Times New Roman"/>
          <w:sz w:val="28"/>
          <w:szCs w:val="28"/>
        </w:rPr>
        <w:t xml:space="preserve">и дійшли висновку, що учні експериментальної групи продемонстрували підвищення рівня  розвитку критичного мислення у всіх зазначених нами компонентах. Отримані показними дають змогу говорити про ефективність пропонованих нами шляхів та умов розвитку критичного мислення молодших школярів на уроках ЯДС. </w:t>
      </w:r>
    </w:p>
    <w:p w:rsidR="00F73A82" w:rsidRPr="00082911" w:rsidRDefault="00F73A82" w:rsidP="00F73A82">
      <w:pPr>
        <w:spacing w:line="360" w:lineRule="auto"/>
        <w:ind w:firstLine="851"/>
        <w:rPr>
          <w:rFonts w:ascii="Times New Roman" w:hAnsi="Times New Roman" w:cs="Times New Roman"/>
          <w:sz w:val="28"/>
          <w:szCs w:val="28"/>
        </w:rPr>
      </w:pPr>
    </w:p>
    <w:p w:rsidR="00F73A82" w:rsidRPr="00082911" w:rsidRDefault="00F73A82" w:rsidP="00F73A82">
      <w:pPr>
        <w:spacing w:line="360" w:lineRule="auto"/>
        <w:ind w:firstLine="851"/>
        <w:rPr>
          <w:rFonts w:ascii="Times New Roman" w:hAnsi="Times New Roman" w:cs="Times New Roman"/>
          <w:sz w:val="28"/>
          <w:szCs w:val="28"/>
        </w:rPr>
      </w:pPr>
    </w:p>
    <w:p w:rsidR="00F73A82" w:rsidRDefault="00F73A82" w:rsidP="00F73A82">
      <w:pPr>
        <w:spacing w:line="360" w:lineRule="auto"/>
        <w:rPr>
          <w:rFonts w:ascii="Times New Roman" w:hAnsi="Times New Roman" w:cs="Times New Roman"/>
          <w:b/>
          <w:sz w:val="28"/>
          <w:szCs w:val="28"/>
        </w:rPr>
      </w:pPr>
    </w:p>
    <w:p w:rsidR="00F73A82" w:rsidRDefault="00F73A82" w:rsidP="00F73A82">
      <w:pPr>
        <w:spacing w:line="360" w:lineRule="auto"/>
        <w:rPr>
          <w:rFonts w:ascii="Times New Roman" w:hAnsi="Times New Roman" w:cs="Times New Roman"/>
          <w:b/>
          <w:sz w:val="28"/>
          <w:szCs w:val="28"/>
        </w:rPr>
      </w:pPr>
    </w:p>
    <w:p w:rsidR="00F73A82" w:rsidRDefault="00F73A82" w:rsidP="00F73A82"/>
    <w:p w:rsidR="00F73A82" w:rsidRDefault="00F73A82" w:rsidP="00F73A82">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F73A82" w:rsidRDefault="00127554" w:rsidP="00F73A82">
      <w:pPr>
        <w:spacing w:line="360" w:lineRule="auto"/>
        <w:jc w:val="center"/>
        <w:outlineLvl w:val="0"/>
        <w:rPr>
          <w:rFonts w:ascii="Times New Roman" w:hAnsi="Times New Roman" w:cs="Times New Roman"/>
          <w:b/>
          <w:sz w:val="28"/>
          <w:szCs w:val="28"/>
        </w:rPr>
      </w:pPr>
      <w:bookmarkStart w:id="8" w:name="_Toc152425983"/>
      <w:r>
        <w:rPr>
          <w:rFonts w:ascii="Times New Roman" w:hAnsi="Times New Roman" w:cs="Times New Roman"/>
          <w:b/>
          <w:sz w:val="28"/>
          <w:szCs w:val="28"/>
        </w:rPr>
        <w:lastRenderedPageBreak/>
        <w:t>ВИСНОВ</w:t>
      </w:r>
      <w:r w:rsidR="00F73A82">
        <w:rPr>
          <w:rFonts w:ascii="Times New Roman" w:hAnsi="Times New Roman" w:cs="Times New Roman"/>
          <w:b/>
          <w:sz w:val="28"/>
          <w:szCs w:val="28"/>
        </w:rPr>
        <w:t>К</w:t>
      </w:r>
      <w:bookmarkEnd w:id="8"/>
      <w:r>
        <w:rPr>
          <w:rFonts w:ascii="Times New Roman" w:hAnsi="Times New Roman" w:cs="Times New Roman"/>
          <w:b/>
          <w:sz w:val="28"/>
          <w:szCs w:val="28"/>
        </w:rPr>
        <w:t>И</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процесі дослідження наукових джерел із проблеми вивчення розвитку критичного мислення нами розглянуто значну кількість психолого-педагогічної та науково-методичної літератури, що дозволило нам  сформувати наступні висновки за результатами проведеної роботи.</w:t>
      </w:r>
    </w:p>
    <w:p w:rsidR="00F73A82" w:rsidRPr="0035284C" w:rsidRDefault="00F73A82" w:rsidP="00F73A82">
      <w:pPr>
        <w:spacing w:after="0" w:line="360" w:lineRule="auto"/>
        <w:ind w:firstLine="709"/>
        <w:jc w:val="both"/>
        <w:rPr>
          <w:rFonts w:ascii="Times New Roman" w:hAnsi="Times New Roman" w:cs="Times New Roman"/>
          <w:sz w:val="28"/>
          <w:szCs w:val="28"/>
        </w:rPr>
      </w:pPr>
      <w:r w:rsidRPr="00052964">
        <w:rPr>
          <w:rFonts w:ascii="Times New Roman" w:hAnsi="Times New Roman" w:cs="Times New Roman"/>
          <w:sz w:val="28"/>
          <w:szCs w:val="28"/>
        </w:rPr>
        <w:t xml:space="preserve">1. </w:t>
      </w:r>
      <w:r>
        <w:rPr>
          <w:rFonts w:ascii="Times New Roman" w:hAnsi="Times New Roman" w:cs="Times New Roman"/>
          <w:sz w:val="28"/>
          <w:szCs w:val="28"/>
        </w:rPr>
        <w:t xml:space="preserve">Нами досліджено </w:t>
      </w:r>
      <w:r w:rsidRPr="00052964">
        <w:rPr>
          <w:rFonts w:ascii="Times New Roman" w:hAnsi="Times New Roman" w:cs="Times New Roman"/>
          <w:sz w:val="28"/>
          <w:szCs w:val="28"/>
        </w:rPr>
        <w:t>феномен критичного мислення у сучасних дослідженнях</w:t>
      </w:r>
      <w:r>
        <w:rPr>
          <w:rFonts w:ascii="Times New Roman" w:hAnsi="Times New Roman" w:cs="Times New Roman"/>
          <w:sz w:val="28"/>
          <w:szCs w:val="28"/>
        </w:rPr>
        <w:t xml:space="preserve"> та  дозволило розглянути зазначену проблеми зважаючи на різні підходи до вивчення визначеного поняття, що </w:t>
      </w:r>
      <w:r w:rsidRPr="0035284C">
        <w:rPr>
          <w:rFonts w:ascii="Times New Roman" w:hAnsi="Times New Roman" w:cs="Times New Roman"/>
          <w:sz w:val="28"/>
          <w:szCs w:val="28"/>
        </w:rPr>
        <w:t xml:space="preserve">свідчить про теоретичну та практичну актуальність питання. </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35284C">
        <w:rPr>
          <w:rFonts w:ascii="Times New Roman" w:hAnsi="Times New Roman" w:cs="Times New Roman"/>
          <w:sz w:val="28"/>
          <w:szCs w:val="28"/>
        </w:rPr>
        <w:t xml:space="preserve">загальнюючи різні підходи до визначення поняття критичне мислення </w:t>
      </w:r>
      <w:r>
        <w:rPr>
          <w:rFonts w:ascii="Times New Roman" w:hAnsi="Times New Roman" w:cs="Times New Roman"/>
          <w:sz w:val="28"/>
          <w:szCs w:val="28"/>
        </w:rPr>
        <w:t xml:space="preserve">у роботі розглядаємо його </w:t>
      </w:r>
      <w:r w:rsidRPr="0035284C">
        <w:rPr>
          <w:rFonts w:ascii="Times New Roman" w:hAnsi="Times New Roman" w:cs="Times New Roman"/>
          <w:sz w:val="28"/>
          <w:szCs w:val="28"/>
        </w:rPr>
        <w:t xml:space="preserve">як окремий тип мислення, який характеризується активністю, цілеспрямованістю, самостійністю, дисциплінованістю та рефлективністю та передбачає розвиток у процесі навчання здатності людини: визначати проблеми, аналізувати, синтезувати, оцінювати інформацію з будь-яких джерел, висувати альтернативи й оцінювати їх, обирати спосіб розв’язання проблеми чи власну позицію щодо неї й обґрунтовувати свої погляди, робити свідомий вибір і діяти. </w:t>
      </w:r>
    </w:p>
    <w:p w:rsidR="00F73A82" w:rsidRDefault="00F73A82" w:rsidP="00F73A82">
      <w:pPr>
        <w:spacing w:after="0" w:line="360" w:lineRule="auto"/>
        <w:ind w:firstLine="709"/>
        <w:jc w:val="both"/>
        <w:rPr>
          <w:rFonts w:ascii="Times New Roman" w:hAnsi="Times New Roman" w:cs="Times New Roman"/>
          <w:sz w:val="28"/>
          <w:szCs w:val="28"/>
        </w:rPr>
      </w:pPr>
      <w:r w:rsidRPr="00052964">
        <w:rPr>
          <w:rFonts w:ascii="Times New Roman" w:hAnsi="Times New Roman" w:cs="Times New Roman"/>
          <w:sz w:val="28"/>
          <w:szCs w:val="28"/>
        </w:rPr>
        <w:t xml:space="preserve">2. </w:t>
      </w:r>
      <w:r>
        <w:rPr>
          <w:rFonts w:ascii="Times New Roman" w:hAnsi="Times New Roman" w:cs="Times New Roman"/>
          <w:sz w:val="28"/>
          <w:szCs w:val="28"/>
        </w:rPr>
        <w:t>У досліджені розкрито основні о</w:t>
      </w:r>
      <w:r w:rsidRPr="0035284C">
        <w:rPr>
          <w:rFonts w:ascii="Times New Roman" w:hAnsi="Times New Roman" w:cs="Times New Roman"/>
          <w:sz w:val="28"/>
          <w:szCs w:val="28"/>
        </w:rPr>
        <w:t>собливості розвитку критичного мислення молодших школярів</w:t>
      </w:r>
      <w:r>
        <w:rPr>
          <w:rFonts w:ascii="Times New Roman" w:hAnsi="Times New Roman" w:cs="Times New Roman"/>
          <w:sz w:val="28"/>
          <w:szCs w:val="28"/>
        </w:rPr>
        <w:t xml:space="preserve">, що дозволяє  визначити підґрунтя </w:t>
      </w:r>
      <w:r w:rsidRPr="0035284C">
        <w:rPr>
          <w:rFonts w:ascii="Times New Roman" w:hAnsi="Times New Roman" w:cs="Times New Roman"/>
          <w:sz w:val="28"/>
          <w:szCs w:val="28"/>
        </w:rPr>
        <w:t>формування в молодших школярів критичного мислення є особливості їх</w:t>
      </w:r>
      <w:r>
        <w:rPr>
          <w:rFonts w:ascii="Times New Roman" w:hAnsi="Times New Roman" w:cs="Times New Roman"/>
          <w:sz w:val="28"/>
          <w:szCs w:val="28"/>
        </w:rPr>
        <w:t xml:space="preserve"> розвитку та мислення взагалі, а тому р</w:t>
      </w:r>
      <w:r w:rsidRPr="0035284C">
        <w:rPr>
          <w:rFonts w:ascii="Times New Roman" w:hAnsi="Times New Roman" w:cs="Times New Roman"/>
          <w:sz w:val="28"/>
          <w:szCs w:val="28"/>
        </w:rPr>
        <w:t xml:space="preserve">озвиток критичного мислення, зокрема в учнів початкових класів, є складним процесом, який органічно пов'язаний з процесом формування їх фундаментальних знань, вмінь і навичок. </w:t>
      </w:r>
      <w:r>
        <w:rPr>
          <w:rFonts w:ascii="Times New Roman" w:hAnsi="Times New Roman" w:cs="Times New Roman"/>
          <w:sz w:val="28"/>
          <w:szCs w:val="28"/>
        </w:rPr>
        <w:t xml:space="preserve"> Основними особливостями, що впливають на процес розвитку мислення є </w:t>
      </w:r>
      <w:r w:rsidRPr="0035284C">
        <w:rPr>
          <w:rFonts w:ascii="Times New Roman" w:hAnsi="Times New Roman" w:cs="Times New Roman"/>
          <w:sz w:val="28"/>
          <w:szCs w:val="28"/>
        </w:rPr>
        <w:t xml:space="preserve">пізнавальний інтерес, </w:t>
      </w:r>
      <w:r>
        <w:rPr>
          <w:rFonts w:ascii="Times New Roman" w:hAnsi="Times New Roman" w:cs="Times New Roman"/>
          <w:sz w:val="28"/>
          <w:szCs w:val="28"/>
        </w:rPr>
        <w:t xml:space="preserve">довільність психічних процесів, </w:t>
      </w:r>
      <w:r w:rsidRPr="0035284C">
        <w:rPr>
          <w:rFonts w:ascii="Times New Roman" w:hAnsi="Times New Roman" w:cs="Times New Roman"/>
          <w:sz w:val="28"/>
          <w:szCs w:val="28"/>
        </w:rPr>
        <w:t>рефлексія, спонукальна та пізнавальна сфери молодшого школяра</w:t>
      </w:r>
      <w:r>
        <w:rPr>
          <w:rFonts w:ascii="Times New Roman" w:hAnsi="Times New Roman" w:cs="Times New Roman"/>
          <w:sz w:val="28"/>
          <w:szCs w:val="28"/>
        </w:rPr>
        <w:t xml:space="preserve">. </w:t>
      </w:r>
    </w:p>
    <w:p w:rsidR="00F73A82" w:rsidRPr="00F941ED"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Проаналізовано </w:t>
      </w:r>
      <w:r w:rsidRPr="00052964">
        <w:rPr>
          <w:rFonts w:ascii="Times New Roman" w:hAnsi="Times New Roman" w:cs="Times New Roman"/>
          <w:sz w:val="28"/>
          <w:szCs w:val="28"/>
        </w:rPr>
        <w:t>особливості застосування технології</w:t>
      </w:r>
      <w:r>
        <w:rPr>
          <w:rFonts w:ascii="Times New Roman" w:hAnsi="Times New Roman" w:cs="Times New Roman"/>
          <w:sz w:val="28"/>
          <w:szCs w:val="28"/>
        </w:rPr>
        <w:t xml:space="preserve"> формування критичного мислення. Це дозволяє визначити технологію</w:t>
      </w:r>
      <w:r w:rsidRPr="0035284C">
        <w:rPr>
          <w:rFonts w:ascii="Times New Roman" w:hAnsi="Times New Roman" w:cs="Times New Roman"/>
          <w:sz w:val="28"/>
          <w:szCs w:val="28"/>
        </w:rPr>
        <w:t xml:space="preserve"> критичного мислення </w:t>
      </w:r>
      <w:r>
        <w:rPr>
          <w:rFonts w:ascii="Times New Roman" w:hAnsi="Times New Roman" w:cs="Times New Roman"/>
          <w:sz w:val="28"/>
          <w:szCs w:val="28"/>
        </w:rPr>
        <w:t>як одну з п</w:t>
      </w:r>
      <w:r w:rsidRPr="0035284C">
        <w:rPr>
          <w:rFonts w:ascii="Times New Roman" w:hAnsi="Times New Roman" w:cs="Times New Roman"/>
          <w:sz w:val="28"/>
          <w:szCs w:val="28"/>
        </w:rPr>
        <w:t>ровідних сучасних технологій навчання</w:t>
      </w:r>
      <w:r>
        <w:rPr>
          <w:rFonts w:ascii="Times New Roman" w:hAnsi="Times New Roman" w:cs="Times New Roman"/>
          <w:sz w:val="28"/>
          <w:szCs w:val="28"/>
        </w:rPr>
        <w:t xml:space="preserve"> та є д</w:t>
      </w:r>
      <w:r w:rsidRPr="00F941ED">
        <w:rPr>
          <w:rFonts w:ascii="Times New Roman" w:hAnsi="Times New Roman" w:cs="Times New Roman"/>
          <w:sz w:val="28"/>
          <w:szCs w:val="28"/>
        </w:rPr>
        <w:t xml:space="preserve">осить </w:t>
      </w:r>
      <w:r>
        <w:rPr>
          <w:rFonts w:ascii="Times New Roman" w:hAnsi="Times New Roman" w:cs="Times New Roman"/>
          <w:sz w:val="28"/>
          <w:szCs w:val="28"/>
        </w:rPr>
        <w:lastRenderedPageBreak/>
        <w:t>ефективною</w:t>
      </w:r>
      <w:r w:rsidRPr="00F941ED">
        <w:rPr>
          <w:rFonts w:ascii="Times New Roman" w:hAnsi="Times New Roman" w:cs="Times New Roman"/>
          <w:sz w:val="28"/>
          <w:szCs w:val="28"/>
        </w:rPr>
        <w:t xml:space="preserve"> для формування критич</w:t>
      </w:r>
      <w:r>
        <w:rPr>
          <w:rFonts w:ascii="Times New Roman" w:hAnsi="Times New Roman" w:cs="Times New Roman"/>
          <w:sz w:val="28"/>
          <w:szCs w:val="28"/>
        </w:rPr>
        <w:t xml:space="preserve">ного мислення молодших школярів, враховуючи методи та </w:t>
      </w:r>
      <w:r w:rsidRPr="00F941ED">
        <w:rPr>
          <w:rFonts w:ascii="Times New Roman" w:hAnsi="Times New Roman" w:cs="Times New Roman"/>
          <w:sz w:val="28"/>
          <w:szCs w:val="28"/>
        </w:rPr>
        <w:t>методичні прийоми, які роблять навчальний процес більш творчим, вчать учнів мислити, виділяти головне, висловлювати й аргументувати власні думки.</w:t>
      </w:r>
    </w:p>
    <w:p w:rsidR="00F73A82" w:rsidRPr="00052964"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Досліджено</w:t>
      </w:r>
      <w:r w:rsidRPr="00052964">
        <w:rPr>
          <w:rFonts w:ascii="Times New Roman" w:hAnsi="Times New Roman" w:cs="Times New Roman"/>
          <w:sz w:val="28"/>
          <w:szCs w:val="28"/>
        </w:rPr>
        <w:t xml:space="preserve"> сучасний стан сформованість умінь критичного мислення учнів </w:t>
      </w:r>
    </w:p>
    <w:p w:rsidR="00F73A82" w:rsidRPr="00082911" w:rsidRDefault="00F73A82" w:rsidP="00F73A8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результаті проведеного  нами емпіричного дослідження з </w:t>
      </w:r>
      <w:r w:rsidRPr="00082911">
        <w:rPr>
          <w:rFonts w:ascii="Times New Roman" w:hAnsi="Times New Roman" w:cs="Times New Roman"/>
          <w:sz w:val="28"/>
          <w:szCs w:val="28"/>
        </w:rPr>
        <w:t>проблеми розвитку к</w:t>
      </w:r>
      <w:r>
        <w:rPr>
          <w:rFonts w:ascii="Times New Roman" w:hAnsi="Times New Roman" w:cs="Times New Roman"/>
          <w:sz w:val="28"/>
          <w:szCs w:val="28"/>
        </w:rPr>
        <w:t>ритичного мислення на уроках ЯДС</w:t>
      </w:r>
      <w:r w:rsidRPr="00082911">
        <w:rPr>
          <w:rFonts w:ascii="Times New Roman" w:hAnsi="Times New Roman" w:cs="Times New Roman"/>
          <w:sz w:val="28"/>
          <w:szCs w:val="28"/>
        </w:rPr>
        <w:t xml:space="preserve"> в початковій школі</w:t>
      </w:r>
      <w:r>
        <w:rPr>
          <w:rFonts w:ascii="Times New Roman" w:hAnsi="Times New Roman" w:cs="Times New Roman"/>
          <w:sz w:val="28"/>
          <w:szCs w:val="28"/>
        </w:rPr>
        <w:t xml:space="preserve"> здійснено педагогічний експеримент, який проходив в три етапи. </w:t>
      </w:r>
      <w:r w:rsidRPr="00082911">
        <w:rPr>
          <w:rFonts w:ascii="Times New Roman" w:hAnsi="Times New Roman" w:cs="Times New Roman"/>
          <w:sz w:val="28"/>
          <w:szCs w:val="28"/>
        </w:rPr>
        <w:t>Аналізуючи узагальнені результати дослідження нами сформовано висновки про ефективність проведеної екс</w:t>
      </w:r>
      <w:r>
        <w:rPr>
          <w:rFonts w:ascii="Times New Roman" w:hAnsi="Times New Roman" w:cs="Times New Roman"/>
          <w:sz w:val="28"/>
          <w:szCs w:val="28"/>
        </w:rPr>
        <w:t>периментальної роботи</w:t>
      </w:r>
      <w:r w:rsidRPr="00082911">
        <w:rPr>
          <w:rFonts w:ascii="Times New Roman" w:hAnsi="Times New Roman" w:cs="Times New Roman"/>
          <w:sz w:val="28"/>
          <w:szCs w:val="28"/>
        </w:rPr>
        <w:t xml:space="preserve">. У відповідності до кожного з визначених нами компонентів учні продемонстрували високий, середній та низький рівні сформованості умінь критичного мислення. Систематизовані показники результатів емпіричного дослідження контрольної групи </w:t>
      </w:r>
      <w:r>
        <w:rPr>
          <w:rFonts w:ascii="Times New Roman" w:hAnsi="Times New Roman" w:cs="Times New Roman"/>
          <w:sz w:val="28"/>
          <w:szCs w:val="28"/>
        </w:rPr>
        <w:t xml:space="preserve">виглядають наступним чином: </w:t>
      </w:r>
      <w:r w:rsidRPr="00082911">
        <w:rPr>
          <w:rFonts w:ascii="Times New Roman" w:hAnsi="Times New Roman" w:cs="Times New Roman"/>
          <w:sz w:val="28"/>
          <w:szCs w:val="28"/>
        </w:rPr>
        <w:t xml:space="preserve">високий рівень сформованості критичного мислення відмічено у 29% учнів КГ, середній – 52% школярів та низький – 19% досліджуваної групи. </w:t>
      </w:r>
    </w:p>
    <w:p w:rsidR="00F73A82" w:rsidRDefault="00F73A82" w:rsidP="00F73A82">
      <w:pPr>
        <w:spacing w:after="0" w:line="360" w:lineRule="auto"/>
        <w:ind w:firstLine="851"/>
        <w:jc w:val="both"/>
        <w:rPr>
          <w:rFonts w:ascii="Times New Roman" w:hAnsi="Times New Roman" w:cs="Times New Roman"/>
          <w:sz w:val="28"/>
          <w:szCs w:val="28"/>
        </w:rPr>
      </w:pPr>
      <w:r w:rsidRPr="00082911">
        <w:rPr>
          <w:rFonts w:ascii="Times New Roman" w:hAnsi="Times New Roman" w:cs="Times New Roman"/>
          <w:sz w:val="28"/>
          <w:szCs w:val="28"/>
        </w:rPr>
        <w:t>Аналогічна діагностична робота педагогічного експерименту проведена в експериментальній групі досліджуваних. Проте, слід зауважити, що дана група школярів, у якій робота на уроках ЯДС мала цілеспрямований вплив на розвиток умінь критичного мислення шляхом застосування методів та прийомів технології розвитку критичного мислення продемонстрували значно кращий результат, порівняно з результатами вихідного діагностування визначених нами критеріїв компонентів критичного мислення</w:t>
      </w:r>
      <w:r>
        <w:rPr>
          <w:rFonts w:ascii="Times New Roman" w:hAnsi="Times New Roman" w:cs="Times New Roman"/>
          <w:sz w:val="28"/>
          <w:szCs w:val="28"/>
        </w:rPr>
        <w:t>.</w:t>
      </w:r>
    </w:p>
    <w:p w:rsidR="00F73A82" w:rsidRPr="00082911" w:rsidRDefault="00F73A82" w:rsidP="00F73A82">
      <w:pPr>
        <w:spacing w:after="0" w:line="360" w:lineRule="auto"/>
        <w:ind w:firstLine="851"/>
        <w:jc w:val="both"/>
        <w:rPr>
          <w:rFonts w:ascii="Times New Roman" w:hAnsi="Times New Roman" w:cs="Times New Roman"/>
          <w:sz w:val="28"/>
          <w:szCs w:val="28"/>
        </w:rPr>
      </w:pPr>
      <w:r w:rsidRPr="00082911">
        <w:rPr>
          <w:rFonts w:ascii="Times New Roman" w:hAnsi="Times New Roman" w:cs="Times New Roman"/>
          <w:sz w:val="28"/>
          <w:szCs w:val="28"/>
        </w:rPr>
        <w:t xml:space="preserve"> Аналізуючи отримані показники сформованості критичного мислення по кожному з визначених компонентів нами було узагальнено результат контрольного експерименту шляхом визначення середніх показників рівнів розвитку умінь критичного мислення учнів експериментальної групи. Відповідно, нами визначено, що високий рівень розвитку критичного </w:t>
      </w:r>
      <w:r w:rsidRPr="00082911">
        <w:rPr>
          <w:rFonts w:ascii="Times New Roman" w:hAnsi="Times New Roman" w:cs="Times New Roman"/>
          <w:sz w:val="28"/>
          <w:szCs w:val="28"/>
        </w:rPr>
        <w:lastRenderedPageBreak/>
        <w:t>мислення мають 45,8% учнів ЕГ, середній</w:t>
      </w:r>
      <w:r w:rsidR="00127554">
        <w:rPr>
          <w:rFonts w:ascii="Times New Roman" w:hAnsi="Times New Roman" w:cs="Times New Roman"/>
          <w:sz w:val="28"/>
          <w:szCs w:val="28"/>
        </w:rPr>
        <w:t xml:space="preserve"> ї</w:t>
      </w:r>
      <w:r>
        <w:rPr>
          <w:rFonts w:ascii="Times New Roman" w:hAnsi="Times New Roman" w:cs="Times New Roman"/>
          <w:sz w:val="28"/>
          <w:szCs w:val="28"/>
        </w:rPr>
        <w:t>ї</w:t>
      </w:r>
      <w:r w:rsidRPr="00082911">
        <w:rPr>
          <w:rFonts w:ascii="Times New Roman" w:hAnsi="Times New Roman" w:cs="Times New Roman"/>
          <w:sz w:val="28"/>
          <w:szCs w:val="28"/>
        </w:rPr>
        <w:t xml:space="preserve"> рівень показали 41,7%, низький рівень мають 12,5% досліджуваної групи. </w:t>
      </w:r>
      <w:r>
        <w:rPr>
          <w:rFonts w:ascii="Times New Roman" w:hAnsi="Times New Roman" w:cs="Times New Roman"/>
          <w:sz w:val="28"/>
          <w:szCs w:val="28"/>
        </w:rPr>
        <w:t xml:space="preserve"> М</w:t>
      </w:r>
      <w:r w:rsidRPr="00082911">
        <w:rPr>
          <w:rFonts w:ascii="Times New Roman" w:hAnsi="Times New Roman" w:cs="Times New Roman"/>
          <w:sz w:val="28"/>
          <w:szCs w:val="28"/>
        </w:rPr>
        <w:t xml:space="preserve">и дійшли висновку, що учні експериментальної групи продемонстрували підвищення рівня  розвитку критичного мислення у всіх зазначених нами компонентах. </w:t>
      </w:r>
    </w:p>
    <w:p w:rsidR="00F73A82" w:rsidRDefault="00F73A82" w:rsidP="00F73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Розкрито</w:t>
      </w:r>
      <w:r w:rsidRPr="00052964">
        <w:rPr>
          <w:rFonts w:ascii="Times New Roman" w:hAnsi="Times New Roman" w:cs="Times New Roman"/>
          <w:sz w:val="28"/>
          <w:szCs w:val="28"/>
        </w:rPr>
        <w:t xml:space="preserve"> педагогічні умови та шляхи розвитку критичного мислення на уроках ЯДС.</w:t>
      </w:r>
      <w:r>
        <w:rPr>
          <w:rFonts w:ascii="Times New Roman" w:hAnsi="Times New Roman" w:cs="Times New Roman"/>
          <w:sz w:val="28"/>
          <w:szCs w:val="28"/>
        </w:rPr>
        <w:t xml:space="preserve"> </w:t>
      </w:r>
      <w:r w:rsidRPr="00082911">
        <w:rPr>
          <w:rFonts w:ascii="Times New Roman" w:hAnsi="Times New Roman" w:cs="Times New Roman"/>
          <w:sz w:val="28"/>
          <w:szCs w:val="28"/>
        </w:rPr>
        <w:t>Зважаючи на результати  дослідження  нами було проведено роботу з метою методичного обґрунтування педагогічних передумов та шляхів їх реалізації в умовах організації занять  з ЯДС.</w:t>
      </w:r>
    </w:p>
    <w:p w:rsidR="00A8387A" w:rsidRDefault="00F73A82" w:rsidP="00B93083">
      <w:pPr>
        <w:spacing w:line="36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Серед основних передумов розвитку критичного мислення молодших школярів виділяємо наступні</w:t>
      </w:r>
      <w:r w:rsidRPr="004D04FD">
        <w:rPr>
          <w:rFonts w:ascii="Times New Roman" w:hAnsi="Times New Roman" w:cs="Times New Roman"/>
          <w:sz w:val="28"/>
          <w:szCs w:val="28"/>
        </w:rPr>
        <w:t xml:space="preserve">: </w:t>
      </w:r>
      <w:r>
        <w:rPr>
          <w:rFonts w:ascii="Times New Roman" w:hAnsi="Times New Roman" w:cs="Times New Roman"/>
          <w:sz w:val="28"/>
          <w:szCs w:val="28"/>
        </w:rPr>
        <w:t>с</w:t>
      </w:r>
      <w:r w:rsidRPr="004D04FD">
        <w:rPr>
          <w:rFonts w:ascii="Times New Roman" w:hAnsi="Times New Roman" w:cs="Times New Roman"/>
          <w:sz w:val="28"/>
          <w:szCs w:val="28"/>
        </w:rPr>
        <w:t>оціологізація</w:t>
      </w:r>
      <w:r>
        <w:rPr>
          <w:rFonts w:ascii="Times New Roman" w:hAnsi="Times New Roman" w:cs="Times New Roman"/>
          <w:sz w:val="28"/>
          <w:szCs w:val="28"/>
        </w:rPr>
        <w:t xml:space="preserve"> навчально-виховної діяльності; д</w:t>
      </w:r>
      <w:r w:rsidRPr="004D04FD">
        <w:rPr>
          <w:rFonts w:ascii="Times New Roman" w:hAnsi="Times New Roman" w:cs="Times New Roman"/>
          <w:sz w:val="28"/>
          <w:szCs w:val="28"/>
        </w:rPr>
        <w:t>емократичний характер педагогічного спілкування і свобода слов</w:t>
      </w:r>
      <w:r>
        <w:rPr>
          <w:rFonts w:ascii="Times New Roman" w:hAnsi="Times New Roman" w:cs="Times New Roman"/>
          <w:sz w:val="28"/>
          <w:szCs w:val="28"/>
        </w:rPr>
        <w:t>а; с</w:t>
      </w:r>
      <w:r w:rsidRPr="004D04FD">
        <w:rPr>
          <w:rFonts w:ascii="Times New Roman" w:hAnsi="Times New Roman" w:cs="Times New Roman"/>
          <w:sz w:val="28"/>
          <w:szCs w:val="28"/>
        </w:rPr>
        <w:t>амостійні</w:t>
      </w:r>
      <w:r>
        <w:rPr>
          <w:rFonts w:ascii="Times New Roman" w:hAnsi="Times New Roman" w:cs="Times New Roman"/>
          <w:sz w:val="28"/>
          <w:szCs w:val="28"/>
        </w:rPr>
        <w:t xml:space="preserve">сть і індивідуальність мислення; розвиток пізнавального інтересу; </w:t>
      </w:r>
      <w:r w:rsidRPr="004D04FD">
        <w:rPr>
          <w:rFonts w:ascii="Times New Roman" w:hAnsi="Times New Roman" w:cs="Times New Roman"/>
          <w:sz w:val="28"/>
          <w:szCs w:val="28"/>
        </w:rPr>
        <w:t xml:space="preserve">зворотній зв’язок з учнями. </w:t>
      </w:r>
      <w:r>
        <w:rPr>
          <w:rFonts w:ascii="Times New Roman" w:hAnsi="Times New Roman" w:cs="Times New Roman"/>
          <w:sz w:val="28"/>
          <w:szCs w:val="28"/>
        </w:rPr>
        <w:t xml:space="preserve">Відповідно до кожної з зазначених умов, виокремлюємо методи та методичні прийоми розвитку критичного мислення на уроках ЯДС. </w:t>
      </w:r>
      <w:r w:rsidRPr="00082911">
        <w:rPr>
          <w:rFonts w:ascii="Times New Roman" w:hAnsi="Times New Roman" w:cs="Times New Roman"/>
          <w:sz w:val="28"/>
          <w:szCs w:val="28"/>
        </w:rPr>
        <w:t xml:space="preserve">Отримані </w:t>
      </w:r>
      <w:r>
        <w:rPr>
          <w:rFonts w:ascii="Times New Roman" w:hAnsi="Times New Roman" w:cs="Times New Roman"/>
          <w:sz w:val="28"/>
          <w:szCs w:val="28"/>
        </w:rPr>
        <w:t xml:space="preserve">результати педагогічного експерименту </w:t>
      </w:r>
      <w:r w:rsidRPr="00082911">
        <w:rPr>
          <w:rFonts w:ascii="Times New Roman" w:hAnsi="Times New Roman" w:cs="Times New Roman"/>
          <w:sz w:val="28"/>
          <w:szCs w:val="28"/>
        </w:rPr>
        <w:t xml:space="preserve">дають змогу говорити про ефективність пропонованих нами шляхів та умов розвитку критичного мислення молодших школярів на уроках </w:t>
      </w:r>
      <w:r w:rsidR="00AC3BA5">
        <w:rPr>
          <w:rFonts w:ascii="Times New Roman" w:hAnsi="Times New Roman" w:cs="Times New Roman"/>
          <w:sz w:val="28"/>
          <w:szCs w:val="28"/>
        </w:rPr>
        <w:t>Я</w:t>
      </w:r>
      <w:r w:rsidRPr="00082911">
        <w:rPr>
          <w:rFonts w:ascii="Times New Roman" w:hAnsi="Times New Roman" w:cs="Times New Roman"/>
          <w:sz w:val="28"/>
          <w:szCs w:val="28"/>
        </w:rPr>
        <w:t>ДС.</w:t>
      </w:r>
      <w:r w:rsidR="00052964">
        <w:rPr>
          <w:rFonts w:ascii="Times New Roman" w:hAnsi="Times New Roman" w:cs="Times New Roman"/>
          <w:b/>
          <w:sz w:val="28"/>
          <w:szCs w:val="28"/>
        </w:rPr>
        <w:br w:type="page"/>
      </w:r>
      <w:bookmarkStart w:id="9" w:name="_Toc152425984"/>
      <w:r w:rsidR="00A8387A">
        <w:rPr>
          <w:rFonts w:ascii="Times New Roman" w:hAnsi="Times New Roman" w:cs="Times New Roman"/>
          <w:b/>
          <w:sz w:val="28"/>
          <w:szCs w:val="28"/>
        </w:rPr>
        <w:lastRenderedPageBreak/>
        <w:t>СПИСОК ВИКОРИСТАНИХ ДЖЕРЕЛ</w:t>
      </w:r>
      <w:bookmarkEnd w:id="9"/>
    </w:p>
    <w:p w:rsidR="00A8387A" w:rsidRPr="00E431AD" w:rsidRDefault="00A8387A" w:rsidP="00A8387A">
      <w:pPr>
        <w:pStyle w:val="a3"/>
        <w:numPr>
          <w:ilvl w:val="0"/>
          <w:numId w:val="28"/>
        </w:numPr>
        <w:tabs>
          <w:tab w:val="left" w:pos="0"/>
        </w:tabs>
        <w:spacing w:after="0" w:line="360" w:lineRule="auto"/>
        <w:ind w:left="0" w:firstLine="709"/>
        <w:jc w:val="both"/>
        <w:rPr>
          <w:rFonts w:ascii="Times New Roman" w:eastAsiaTheme="minorEastAsia" w:hAnsi="Times New Roman" w:cs="Times New Roman"/>
          <w:sz w:val="28"/>
          <w:szCs w:val="28"/>
          <w:lang w:eastAsia="ru-RU"/>
        </w:rPr>
      </w:pPr>
      <w:r w:rsidRPr="00E431AD">
        <w:rPr>
          <w:rFonts w:ascii="Times New Roman" w:eastAsiaTheme="minorEastAsia" w:hAnsi="Times New Roman" w:cs="Times New Roman"/>
          <w:sz w:val="28"/>
          <w:szCs w:val="28"/>
          <w:lang w:eastAsia="ru-RU"/>
        </w:rPr>
        <w:t>Байрамов А.С. Динаміка розвитку самостійності та критичності мислення у дітей молодшого шкільного віку: дис.</w:t>
      </w:r>
      <w:r w:rsidRPr="00A8387A">
        <w:rPr>
          <w:rFonts w:ascii="Times New Roman" w:eastAsiaTheme="minorEastAsia" w:hAnsi="Times New Roman" w:cs="Times New Roman"/>
          <w:sz w:val="28"/>
          <w:szCs w:val="28"/>
          <w:lang w:val="ru-RU" w:eastAsia="ru-RU"/>
        </w:rPr>
        <w:t xml:space="preserve"> </w:t>
      </w:r>
      <w:r w:rsidRPr="00E431AD">
        <w:rPr>
          <w:rFonts w:ascii="Times New Roman" w:eastAsiaTheme="minorEastAsia" w:hAnsi="Times New Roman" w:cs="Times New Roman"/>
          <w:sz w:val="28"/>
          <w:szCs w:val="28"/>
          <w:lang w:eastAsia="ru-RU"/>
        </w:rPr>
        <w:t xml:space="preserve">док. соціол. наук. Баку, 1968. 560 с. </w:t>
      </w:r>
    </w:p>
    <w:p w:rsidR="00A8387A" w:rsidRPr="00E431AD" w:rsidRDefault="00A8387A" w:rsidP="00A8387A">
      <w:pPr>
        <w:pStyle w:val="a3"/>
        <w:numPr>
          <w:ilvl w:val="0"/>
          <w:numId w:val="28"/>
        </w:numPr>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431AD">
        <w:rPr>
          <w:rFonts w:ascii="Times New Roman" w:hAnsi="Times New Roman" w:cs="Times New Roman"/>
          <w:sz w:val="28"/>
          <w:szCs w:val="28"/>
        </w:rPr>
        <w:t xml:space="preserve">Бех І.Д. Особистість у просторі духовного розвитку. Київ : Академвидав, 2012. 256 с. </w:t>
      </w:r>
    </w:p>
    <w:p w:rsidR="00A8387A" w:rsidRPr="00B93083"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B93083">
        <w:rPr>
          <w:rFonts w:ascii="Times New Roman" w:hAnsi="Times New Roman" w:cs="Times New Roman"/>
          <w:sz w:val="28"/>
          <w:szCs w:val="28"/>
        </w:rPr>
        <w:t>Браус Д. А.,Вуд. Д.</w:t>
      </w:r>
      <w:r w:rsidRPr="00B93083">
        <w:rPr>
          <w:rFonts w:ascii="Times New Roman" w:hAnsi="Times New Roman" w:cs="Times New Roman"/>
          <w:sz w:val="28"/>
          <w:szCs w:val="28"/>
          <w:lang w:val="ru-RU"/>
        </w:rPr>
        <w:t xml:space="preserve"> </w:t>
      </w:r>
      <w:r w:rsidRPr="00B93083">
        <w:rPr>
          <w:rFonts w:ascii="Times New Roman" w:hAnsi="Times New Roman" w:cs="Times New Roman"/>
          <w:sz w:val="28"/>
          <w:szCs w:val="28"/>
        </w:rPr>
        <w:t>Інвайронмемнальна освіта в школах: Керівництво: як розробити ефективну програму. С.-Пб. : NAAEE, 1994. 102 с.</w:t>
      </w:r>
    </w:p>
    <w:p w:rsidR="00726401" w:rsidRPr="00B93083" w:rsidRDefault="00726401" w:rsidP="00726401">
      <w:pPr>
        <w:pStyle w:val="a3"/>
        <w:spacing w:after="0" w:line="360" w:lineRule="auto"/>
        <w:ind w:left="709"/>
        <w:jc w:val="both"/>
        <w:rPr>
          <w:rFonts w:ascii="Times New Roman" w:hAnsi="Times New Roman" w:cs="Times New Roman"/>
          <w:sz w:val="28"/>
          <w:szCs w:val="28"/>
        </w:rPr>
      </w:pPr>
      <w:r w:rsidRPr="00B93083">
        <w:rPr>
          <w:rFonts w:ascii="Times New Roman" w:hAnsi="Times New Roman" w:cs="Times New Roman"/>
          <w:sz w:val="28"/>
          <w:szCs w:val="28"/>
        </w:rPr>
        <w:t xml:space="preserve">Бохан М.А. Розвиток критичного мислення у процесі навчання дітей та молоді. Режим доступу: </w:t>
      </w:r>
      <w:hyperlink r:id="rId25" w:history="1">
        <w:r w:rsidRPr="00B93083">
          <w:rPr>
            <w:rStyle w:val="a5"/>
            <w:rFonts w:ascii="Times New Roman" w:hAnsi="Times New Roman" w:cs="Times New Roman"/>
            <w:color w:val="auto"/>
            <w:sz w:val="28"/>
            <w:szCs w:val="28"/>
          </w:rPr>
          <w:t>https://imso.zippo.net.ua/wp-content/uploads/2018/03/2018_03_29_2_Bohan.pdf</w:t>
        </w:r>
      </w:hyperlink>
      <w:r w:rsidRPr="00B93083">
        <w:rPr>
          <w:rFonts w:ascii="Times New Roman" w:hAnsi="Times New Roman" w:cs="Times New Roman"/>
          <w:sz w:val="28"/>
          <w:szCs w:val="28"/>
        </w:rPr>
        <w:t xml:space="preserve"> (дата звернення: 25.11.23)</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Вайнстейн М. Каркас для критичного мис</w:t>
      </w:r>
      <w:r w:rsidRPr="00E431AD">
        <w:rPr>
          <w:rFonts w:ascii="Times New Roman" w:hAnsi="Times New Roman" w:cs="Times New Roman"/>
          <w:sz w:val="28"/>
          <w:szCs w:val="28"/>
        </w:rPr>
        <w:t>лен</w:t>
      </w:r>
      <w:r>
        <w:rPr>
          <w:rFonts w:ascii="Times New Roman" w:hAnsi="Times New Roman" w:cs="Times New Roman"/>
          <w:sz w:val="28"/>
          <w:szCs w:val="28"/>
        </w:rPr>
        <w:t>н</w:t>
      </w:r>
      <w:r w:rsidRPr="00E431AD">
        <w:rPr>
          <w:rFonts w:ascii="Times New Roman" w:hAnsi="Times New Roman" w:cs="Times New Roman"/>
          <w:sz w:val="28"/>
          <w:szCs w:val="28"/>
        </w:rPr>
        <w:t xml:space="preserve">я. </w:t>
      </w:r>
      <w:r w:rsidRPr="00A8387A">
        <w:rPr>
          <w:rFonts w:ascii="Times New Roman" w:hAnsi="Times New Roman" w:cs="Times New Roman"/>
          <w:i/>
          <w:sz w:val="28"/>
          <w:szCs w:val="28"/>
        </w:rPr>
        <w:t xml:space="preserve">Постметодика, </w:t>
      </w:r>
      <w:r>
        <w:rPr>
          <w:rFonts w:ascii="Times New Roman" w:hAnsi="Times New Roman" w:cs="Times New Roman"/>
          <w:sz w:val="28"/>
          <w:szCs w:val="28"/>
        </w:rPr>
        <w:t>2005. № 2 (60). С. 42-45</w:t>
      </w:r>
      <w:r w:rsidRPr="00E431AD">
        <w:rPr>
          <w:rFonts w:ascii="Times New Roman" w:hAnsi="Times New Roman" w:cs="Times New Roman"/>
          <w:sz w:val="28"/>
          <w:szCs w:val="28"/>
        </w:rPr>
        <w:t xml:space="preserve">. </w:t>
      </w:r>
    </w:p>
    <w:p w:rsidR="00A8387A" w:rsidRPr="00E431AD" w:rsidRDefault="00A8387A" w:rsidP="00A8387A">
      <w:pPr>
        <w:pStyle w:val="a3"/>
        <w:numPr>
          <w:ilvl w:val="0"/>
          <w:numId w:val="28"/>
        </w:numPr>
        <w:shd w:val="clear" w:color="auto" w:fill="FFFFFF"/>
        <w:spacing w:after="0" w:line="360" w:lineRule="auto"/>
        <w:ind w:left="0" w:firstLine="709"/>
        <w:jc w:val="both"/>
        <w:rPr>
          <w:rFonts w:ascii="Times New Roman" w:eastAsia="Times New Roman" w:hAnsi="Times New Roman" w:cs="Times New Roman"/>
          <w:sz w:val="28"/>
          <w:szCs w:val="28"/>
        </w:rPr>
      </w:pPr>
      <w:r w:rsidRPr="00E431AD">
        <w:rPr>
          <w:rFonts w:ascii="Times New Roman" w:eastAsia="Times New Roman" w:hAnsi="Times New Roman" w:cs="Times New Roman"/>
          <w:sz w:val="28"/>
          <w:szCs w:val="28"/>
        </w:rPr>
        <w:t>Ващенко Л. С. Про результати вивчення стан</w:t>
      </w:r>
      <w:r>
        <w:rPr>
          <w:rFonts w:ascii="Times New Roman" w:eastAsia="Times New Roman" w:hAnsi="Times New Roman" w:cs="Times New Roman"/>
          <w:sz w:val="28"/>
          <w:szCs w:val="28"/>
        </w:rPr>
        <w:t xml:space="preserve">у критичного мислення ліцеїстів. </w:t>
      </w:r>
      <w:r w:rsidRPr="00A8387A">
        <w:rPr>
          <w:rFonts w:ascii="Times New Roman" w:eastAsia="Times New Roman" w:hAnsi="Times New Roman" w:cs="Times New Roman"/>
          <w:i/>
          <w:sz w:val="28"/>
          <w:szCs w:val="28"/>
        </w:rPr>
        <w:t>Біологія і хімія у рідній школі.</w:t>
      </w:r>
      <w:r>
        <w:rPr>
          <w:rFonts w:ascii="Times New Roman" w:eastAsia="Times New Roman" w:hAnsi="Times New Roman" w:cs="Times New Roman"/>
          <w:sz w:val="28"/>
          <w:szCs w:val="28"/>
        </w:rPr>
        <w:t xml:space="preserve"> 2017. № 2. С. 42-</w:t>
      </w:r>
      <w:r w:rsidRPr="00E431AD">
        <w:rPr>
          <w:rFonts w:ascii="Times New Roman" w:eastAsia="Times New Roman" w:hAnsi="Times New Roman" w:cs="Times New Roman"/>
          <w:sz w:val="28"/>
          <w:szCs w:val="28"/>
        </w:rPr>
        <w:t>46.</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Вукіна Н.В.</w:t>
      </w:r>
      <w:r>
        <w:rPr>
          <w:rFonts w:ascii="Times New Roman" w:hAnsi="Times New Roman" w:cs="Times New Roman"/>
          <w:sz w:val="28"/>
          <w:szCs w:val="28"/>
        </w:rPr>
        <w:t>,</w:t>
      </w:r>
      <w:r w:rsidR="00A72150">
        <w:rPr>
          <w:rFonts w:ascii="Times New Roman" w:hAnsi="Times New Roman" w:cs="Times New Roman"/>
          <w:sz w:val="28"/>
          <w:szCs w:val="28"/>
        </w:rPr>
        <w:t xml:space="preserve"> </w:t>
      </w:r>
      <w:r w:rsidRPr="00E431AD">
        <w:rPr>
          <w:rFonts w:ascii="Times New Roman" w:hAnsi="Times New Roman" w:cs="Times New Roman"/>
          <w:sz w:val="28"/>
          <w:szCs w:val="28"/>
        </w:rPr>
        <w:t>Дементієвська Н.П. Крит</w:t>
      </w:r>
      <w:r>
        <w:rPr>
          <w:rFonts w:ascii="Times New Roman" w:hAnsi="Times New Roman" w:cs="Times New Roman"/>
          <w:sz w:val="28"/>
          <w:szCs w:val="28"/>
        </w:rPr>
        <w:t>ичне мислення: як цього навчати. Х.: Основа, 2007.  345 с.</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Гринус О.С. Використання елементів технології розвитку критичног</w:t>
      </w:r>
      <w:r>
        <w:rPr>
          <w:rFonts w:ascii="Times New Roman" w:hAnsi="Times New Roman" w:cs="Times New Roman"/>
          <w:sz w:val="28"/>
          <w:szCs w:val="28"/>
        </w:rPr>
        <w:t>о мислення у початковій школі.</w:t>
      </w:r>
      <w:r w:rsidRPr="00A8387A">
        <w:rPr>
          <w:rFonts w:ascii="Times New Roman" w:hAnsi="Times New Roman" w:cs="Times New Roman"/>
          <w:sz w:val="28"/>
          <w:szCs w:val="28"/>
          <w:lang w:val="ru-RU"/>
        </w:rPr>
        <w:t xml:space="preserve"> </w:t>
      </w:r>
      <w:r w:rsidRPr="00E431AD">
        <w:rPr>
          <w:rFonts w:ascii="Times New Roman" w:hAnsi="Times New Roman" w:cs="Times New Roman"/>
          <w:sz w:val="28"/>
          <w:szCs w:val="28"/>
        </w:rPr>
        <w:t>Бібрський ОЗЗСО І-ІІІ ст. ім. Уляни Кравченко,</w:t>
      </w:r>
      <w:r>
        <w:rPr>
          <w:rFonts w:ascii="Times New Roman" w:hAnsi="Times New Roman" w:cs="Times New Roman"/>
          <w:sz w:val="28"/>
          <w:szCs w:val="28"/>
        </w:rPr>
        <w:t xml:space="preserve"> 2020. 38 с.</w:t>
      </w:r>
    </w:p>
    <w:p w:rsidR="00A8387A" w:rsidRPr="00E431AD" w:rsidRDefault="00A8387A" w:rsidP="00A8387A">
      <w:pPr>
        <w:pStyle w:val="a3"/>
        <w:numPr>
          <w:ilvl w:val="0"/>
          <w:numId w:val="28"/>
        </w:numPr>
        <w:tabs>
          <w:tab w:val="left" w:pos="142"/>
        </w:tabs>
        <w:spacing w:after="0" w:line="360" w:lineRule="auto"/>
        <w:ind w:left="0" w:firstLine="709"/>
        <w:jc w:val="both"/>
        <w:rPr>
          <w:rFonts w:ascii="Times New Roman" w:hAnsi="Times New Roman" w:cs="Times New Roman"/>
          <w:color w:val="FF0000"/>
          <w:sz w:val="28"/>
          <w:szCs w:val="28"/>
        </w:rPr>
      </w:pPr>
      <w:r w:rsidRPr="00E431AD">
        <w:rPr>
          <w:rFonts w:ascii="Times New Roman" w:hAnsi="Times New Roman" w:cs="Times New Roman"/>
          <w:sz w:val="28"/>
          <w:szCs w:val="28"/>
        </w:rPr>
        <w:t>Гусєва В.О. Шляхи практичного розвитку критичного м</w:t>
      </w:r>
      <w:r>
        <w:rPr>
          <w:rFonts w:ascii="Times New Roman" w:hAnsi="Times New Roman" w:cs="Times New Roman"/>
          <w:sz w:val="28"/>
          <w:szCs w:val="28"/>
        </w:rPr>
        <w:t xml:space="preserve">ислення учнів початкових класів. </w:t>
      </w:r>
      <w:r w:rsidRPr="00A8387A">
        <w:rPr>
          <w:rFonts w:ascii="Times New Roman" w:hAnsi="Times New Roman" w:cs="Times New Roman"/>
          <w:i/>
          <w:sz w:val="28"/>
          <w:szCs w:val="28"/>
        </w:rPr>
        <w:t xml:space="preserve">Сучасні інформаційні технології та інноваційні методики навчання в підготовці фахівців: методологія, теорія, досвід, проблеми. </w:t>
      </w:r>
      <w:r>
        <w:rPr>
          <w:rFonts w:ascii="Times New Roman" w:hAnsi="Times New Roman" w:cs="Times New Roman"/>
          <w:sz w:val="28"/>
          <w:szCs w:val="28"/>
        </w:rPr>
        <w:t>2012. № 30.</w:t>
      </w:r>
      <w:r w:rsidRPr="00E431AD">
        <w:rPr>
          <w:rFonts w:ascii="Times New Roman" w:hAnsi="Times New Roman" w:cs="Times New Roman"/>
          <w:sz w:val="28"/>
          <w:szCs w:val="28"/>
        </w:rPr>
        <w:t xml:space="preserve"> С.114-120</w:t>
      </w:r>
      <w:r>
        <w:rPr>
          <w:rFonts w:ascii="Times New Roman" w:hAnsi="Times New Roman" w:cs="Times New Roman"/>
          <w:sz w:val="28"/>
          <w:szCs w:val="28"/>
        </w:rPr>
        <w:t>.</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Державн</w:t>
      </w:r>
      <w:r>
        <w:rPr>
          <w:rFonts w:ascii="Times New Roman" w:hAnsi="Times New Roman" w:cs="Times New Roman"/>
          <w:sz w:val="28"/>
          <w:szCs w:val="28"/>
        </w:rPr>
        <w:t xml:space="preserve">ий стандарт початкової освіти. </w:t>
      </w:r>
      <w:r w:rsidRPr="00B57710">
        <w:rPr>
          <w:rFonts w:ascii="Times New Roman" w:hAnsi="Times New Roman" w:cs="Times New Roman"/>
          <w:sz w:val="28"/>
          <w:szCs w:val="28"/>
          <w:lang w:val="ru-RU"/>
        </w:rPr>
        <w:t>[</w:t>
      </w:r>
      <w:r w:rsidRPr="00E431AD">
        <w:rPr>
          <w:rFonts w:ascii="Times New Roman" w:hAnsi="Times New Roman" w:cs="Times New Roman"/>
          <w:sz w:val="28"/>
          <w:szCs w:val="28"/>
        </w:rPr>
        <w:t>Постанова К</w:t>
      </w:r>
      <w:r>
        <w:rPr>
          <w:rFonts w:ascii="Times New Roman" w:hAnsi="Times New Roman" w:cs="Times New Roman"/>
          <w:sz w:val="28"/>
          <w:szCs w:val="28"/>
        </w:rPr>
        <w:t>М України №</w:t>
      </w:r>
      <w:r w:rsidR="00A72150">
        <w:rPr>
          <w:rFonts w:ascii="Times New Roman" w:hAnsi="Times New Roman" w:cs="Times New Roman"/>
          <w:sz w:val="28"/>
          <w:szCs w:val="28"/>
        </w:rPr>
        <w:t> 87 від 21.02.2018 </w:t>
      </w:r>
      <w:r>
        <w:rPr>
          <w:rFonts w:ascii="Times New Roman" w:hAnsi="Times New Roman" w:cs="Times New Roman"/>
          <w:sz w:val="28"/>
          <w:szCs w:val="28"/>
        </w:rPr>
        <w:t>р.</w:t>
      </w:r>
      <w:r w:rsidRPr="00B57710">
        <w:rPr>
          <w:rFonts w:ascii="Times New Roman" w:hAnsi="Times New Roman" w:cs="Times New Roman"/>
          <w:sz w:val="28"/>
          <w:szCs w:val="28"/>
          <w:lang w:val="ru-RU"/>
        </w:rPr>
        <w:t>]</w:t>
      </w:r>
      <w:r w:rsidR="00A72150">
        <w:rPr>
          <w:rFonts w:ascii="Times New Roman" w:hAnsi="Times New Roman" w:cs="Times New Roman"/>
          <w:sz w:val="28"/>
          <w:szCs w:val="28"/>
        </w:rPr>
        <w:t>. Режим </w:t>
      </w:r>
      <w:r>
        <w:rPr>
          <w:rFonts w:ascii="Times New Roman" w:hAnsi="Times New Roman" w:cs="Times New Roman"/>
          <w:sz w:val="28"/>
          <w:szCs w:val="28"/>
        </w:rPr>
        <w:t xml:space="preserve">доступу: </w:t>
      </w:r>
      <w:hyperlink r:id="rId26" w:anchor="Text" w:history="1">
        <w:r w:rsidRPr="00A419F2">
          <w:rPr>
            <w:rStyle w:val="a5"/>
            <w:rFonts w:ascii="Times New Roman" w:hAnsi="Times New Roman" w:cs="Times New Roman"/>
            <w:sz w:val="28"/>
            <w:szCs w:val="28"/>
          </w:rPr>
          <w:t>https://zakon.rada.gov.ua/laws/show/688-2019-%D0%BF#Text</w:t>
        </w:r>
      </w:hyperlink>
    </w:p>
    <w:p w:rsidR="00A8387A" w:rsidRPr="00B57710"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B57710">
        <w:rPr>
          <w:rFonts w:ascii="Times New Roman" w:hAnsi="Times New Roman" w:cs="Times New Roman"/>
          <w:sz w:val="28"/>
          <w:szCs w:val="28"/>
        </w:rPr>
        <w:lastRenderedPageBreak/>
        <w:t xml:space="preserve">Дорожко І. В., Туріщева Л. М. Особливості розвитку критичного мислення молодших школярів у процесі відгадування загадок. </w:t>
      </w:r>
      <w:r w:rsidRPr="00A8387A">
        <w:rPr>
          <w:rFonts w:ascii="Times New Roman" w:hAnsi="Times New Roman" w:cs="Times New Roman"/>
          <w:i/>
          <w:sz w:val="28"/>
          <w:szCs w:val="28"/>
        </w:rPr>
        <w:t>Новий Колегiум. 2</w:t>
      </w:r>
      <w:r w:rsidRPr="00B57710">
        <w:rPr>
          <w:rFonts w:ascii="Times New Roman" w:hAnsi="Times New Roman" w:cs="Times New Roman"/>
          <w:sz w:val="28"/>
          <w:szCs w:val="28"/>
        </w:rPr>
        <w:t xml:space="preserve">019. № 1. С. 52-56. </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Карпенко О. </w:t>
      </w:r>
      <w:r w:rsidRPr="00B57710">
        <w:rPr>
          <w:rFonts w:ascii="Times New Roman" w:hAnsi="Times New Roman" w:cs="Times New Roman"/>
          <w:sz w:val="28"/>
          <w:szCs w:val="28"/>
        </w:rPr>
        <w:t>Д. Сутність поняття «критичне мислення» та його історіогенез</w:t>
      </w:r>
      <w:r>
        <w:rPr>
          <w:rFonts w:ascii="Times New Roman" w:hAnsi="Times New Roman" w:cs="Times New Roman"/>
          <w:sz w:val="28"/>
          <w:szCs w:val="28"/>
        </w:rPr>
        <w:t>.</w:t>
      </w:r>
      <w:r w:rsidRPr="00B57710">
        <w:rPr>
          <w:rFonts w:ascii="Times New Roman" w:hAnsi="Times New Roman" w:cs="Times New Roman"/>
          <w:sz w:val="28"/>
          <w:szCs w:val="28"/>
        </w:rPr>
        <w:t xml:space="preserve"> </w:t>
      </w:r>
      <w:r w:rsidRPr="00A8387A">
        <w:rPr>
          <w:rFonts w:ascii="Times New Roman" w:hAnsi="Times New Roman" w:cs="Times New Roman"/>
          <w:i/>
          <w:sz w:val="28"/>
          <w:szCs w:val="28"/>
        </w:rPr>
        <w:t xml:space="preserve">Науковий часопис НПУ імені М. П. Драгоманова.2020. Випуск 77. </w:t>
      </w:r>
      <w:r>
        <w:rPr>
          <w:rFonts w:ascii="Times New Roman" w:hAnsi="Times New Roman" w:cs="Times New Roman"/>
          <w:sz w:val="28"/>
          <w:szCs w:val="28"/>
        </w:rPr>
        <w:t xml:space="preserve">С.107-112. </w:t>
      </w:r>
      <w:r w:rsidRPr="00B57710">
        <w:rPr>
          <w:rFonts w:ascii="Times New Roman" w:hAnsi="Times New Roman" w:cs="Times New Roman"/>
          <w:sz w:val="28"/>
          <w:szCs w:val="28"/>
        </w:rPr>
        <w:t>Серія 5. Педагогіч</w:t>
      </w:r>
      <w:r>
        <w:rPr>
          <w:rFonts w:ascii="Times New Roman" w:hAnsi="Times New Roman" w:cs="Times New Roman"/>
          <w:sz w:val="28"/>
          <w:szCs w:val="28"/>
        </w:rPr>
        <w:t>ні науки: реалії та перспективи.</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 xml:space="preserve">Кашуб’як І. О. Розвиток критичного мислення молодших школярів під час узагальнення математичного матеріалу. </w:t>
      </w:r>
      <w:r w:rsidRPr="00A8387A">
        <w:rPr>
          <w:rFonts w:ascii="Times New Roman" w:hAnsi="Times New Roman" w:cs="Times New Roman"/>
          <w:i/>
          <w:sz w:val="28"/>
          <w:szCs w:val="28"/>
        </w:rPr>
        <w:t>Науковий часопис Національного педагогічного університету імені М. П. Драгоманова.</w:t>
      </w:r>
      <w:r w:rsidRPr="00E431AD">
        <w:rPr>
          <w:rFonts w:ascii="Times New Roman" w:hAnsi="Times New Roman" w:cs="Times New Roman"/>
          <w:sz w:val="28"/>
          <w:szCs w:val="28"/>
        </w:rPr>
        <w:t xml:space="preserve"> 2019. Вип. 30. С. 80–86.Серія 17. Теорія і практика: навчання та виховання.</w:t>
      </w:r>
    </w:p>
    <w:p w:rsidR="00A8387A" w:rsidRPr="00E431AD" w:rsidRDefault="00A8387A" w:rsidP="00A8387A">
      <w:pPr>
        <w:pStyle w:val="a3"/>
        <w:numPr>
          <w:ilvl w:val="0"/>
          <w:numId w:val="28"/>
        </w:numPr>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431AD">
        <w:rPr>
          <w:rFonts w:ascii="Times New Roman" w:eastAsiaTheme="minorEastAsia" w:hAnsi="Times New Roman" w:cs="Times New Roman"/>
          <w:sz w:val="28"/>
          <w:szCs w:val="28"/>
          <w:lang w:eastAsia="ru-RU"/>
        </w:rPr>
        <w:t>Ко</w:t>
      </w:r>
      <w:r>
        <w:rPr>
          <w:rFonts w:ascii="Times New Roman" w:eastAsiaTheme="minorEastAsia" w:hAnsi="Times New Roman" w:cs="Times New Roman"/>
          <w:sz w:val="28"/>
          <w:szCs w:val="28"/>
          <w:lang w:eastAsia="ru-RU"/>
        </w:rPr>
        <w:t>нцепція Нової Української школи.</w:t>
      </w:r>
      <w:r>
        <w:rPr>
          <w:rFonts w:ascii="Times New Roman" w:eastAsiaTheme="minorEastAsia" w:hAnsi="Times New Roman" w:cs="Times New Roman"/>
          <w:sz w:val="28"/>
          <w:szCs w:val="28"/>
          <w:lang w:val="ru-RU" w:eastAsia="ru-RU"/>
        </w:rPr>
        <w:t xml:space="preserve"> 2017. </w:t>
      </w:r>
      <w:r w:rsidRPr="00E431AD">
        <w:rPr>
          <w:rFonts w:ascii="Times New Roman" w:eastAsiaTheme="minorEastAsia" w:hAnsi="Times New Roman" w:cs="Times New Roman"/>
          <w:sz w:val="28"/>
          <w:szCs w:val="28"/>
          <w:lang w:eastAsia="ru-RU"/>
        </w:rPr>
        <w:t xml:space="preserve">Режим доступу: </w:t>
      </w:r>
      <w:hyperlink r:id="rId27" w:history="1">
        <w:r w:rsidRPr="00E431AD">
          <w:rPr>
            <w:rStyle w:val="a5"/>
            <w:rFonts w:ascii="Times New Roman" w:eastAsiaTheme="minorEastAsia" w:hAnsi="Times New Roman" w:cs="Times New Roman"/>
            <w:sz w:val="28"/>
            <w:szCs w:val="28"/>
            <w:lang w:eastAsia="ru-RU"/>
          </w:rPr>
          <w:t>https://mon.gov.ua/ua/tag/nova-ukrainska-shkola</w:t>
        </w:r>
      </w:hyperlink>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Концепція громадянської освіти та</w:t>
      </w:r>
      <w:r>
        <w:rPr>
          <w:rFonts w:ascii="Times New Roman" w:hAnsi="Times New Roman" w:cs="Times New Roman"/>
          <w:sz w:val="28"/>
          <w:szCs w:val="28"/>
        </w:rPr>
        <w:t xml:space="preserve"> виховання в Україні: Проект. </w:t>
      </w:r>
      <w:r w:rsidRPr="00A8387A">
        <w:rPr>
          <w:rFonts w:ascii="Times New Roman" w:hAnsi="Times New Roman" w:cs="Times New Roman"/>
          <w:i/>
          <w:sz w:val="28"/>
          <w:szCs w:val="28"/>
        </w:rPr>
        <w:t>Освіта України.</w:t>
      </w:r>
      <w:r>
        <w:rPr>
          <w:rFonts w:ascii="Times New Roman" w:hAnsi="Times New Roman" w:cs="Times New Roman"/>
          <w:sz w:val="28"/>
          <w:szCs w:val="28"/>
        </w:rPr>
        <w:t xml:space="preserve"> 2000. № 46.</w:t>
      </w:r>
      <w:r w:rsidRPr="00E431AD">
        <w:rPr>
          <w:rFonts w:ascii="Times New Roman" w:hAnsi="Times New Roman" w:cs="Times New Roman"/>
          <w:sz w:val="28"/>
          <w:szCs w:val="28"/>
        </w:rPr>
        <w:t xml:space="preserve"> Режим доступу : </w:t>
      </w:r>
      <w:hyperlink r:id="rId28" w:history="1">
        <w:r w:rsidRPr="00E431AD">
          <w:rPr>
            <w:rStyle w:val="a5"/>
            <w:rFonts w:ascii="Times New Roman" w:hAnsi="Times New Roman" w:cs="Times New Roman"/>
            <w:sz w:val="28"/>
            <w:szCs w:val="28"/>
          </w:rPr>
          <w:t>http://www.edudemocracy.org.ua/newsletter/vol2/fo rmy.html</w:t>
        </w:r>
      </w:hyperlink>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 xml:space="preserve">Корінько Л.М. Роль критичного мислення у формуванні учнівських компетенцій. Харків : Основа, 2010. 90 с. </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К</w:t>
      </w:r>
      <w:r w:rsidRPr="00E431AD">
        <w:rPr>
          <w:rFonts w:ascii="Times New Roman" w:hAnsi="Times New Roman" w:cs="Times New Roman"/>
          <w:bCs/>
          <w:sz w:val="28"/>
          <w:szCs w:val="28"/>
        </w:rPr>
        <w:t>остюшко</w:t>
      </w:r>
      <w:r>
        <w:rPr>
          <w:rFonts w:ascii="Times New Roman" w:hAnsi="Times New Roman" w:cs="Times New Roman"/>
          <w:bCs/>
          <w:sz w:val="28"/>
          <w:szCs w:val="28"/>
        </w:rPr>
        <w:t xml:space="preserve"> І.В., Г</w:t>
      </w:r>
      <w:r w:rsidRPr="00E431AD">
        <w:rPr>
          <w:rFonts w:ascii="Times New Roman" w:hAnsi="Times New Roman" w:cs="Times New Roman"/>
          <w:bCs/>
          <w:sz w:val="28"/>
          <w:szCs w:val="28"/>
        </w:rPr>
        <w:t>андзілевська</w:t>
      </w:r>
      <w:r w:rsidR="00A72150">
        <w:rPr>
          <w:rFonts w:ascii="Times New Roman" w:hAnsi="Times New Roman" w:cs="Times New Roman"/>
          <w:bCs/>
          <w:sz w:val="28"/>
          <w:szCs w:val="28"/>
        </w:rPr>
        <w:t xml:space="preserve"> </w:t>
      </w:r>
      <w:r>
        <w:rPr>
          <w:rFonts w:ascii="Times New Roman" w:hAnsi="Times New Roman" w:cs="Times New Roman"/>
          <w:bCs/>
          <w:sz w:val="28"/>
          <w:szCs w:val="28"/>
        </w:rPr>
        <w:t>Г.Б. К</w:t>
      </w:r>
      <w:r w:rsidRPr="00E431AD">
        <w:rPr>
          <w:rFonts w:ascii="Times New Roman" w:hAnsi="Times New Roman" w:cs="Times New Roman"/>
          <w:bCs/>
          <w:sz w:val="28"/>
          <w:szCs w:val="28"/>
        </w:rPr>
        <w:t xml:space="preserve">ритичне мислення як необхідна складова професійної компетентності сучасного вчителя  </w:t>
      </w:r>
      <w:r w:rsidRPr="00C97231">
        <w:rPr>
          <w:rFonts w:ascii="Times New Roman" w:hAnsi="Times New Roman" w:cs="Times New Roman"/>
          <w:bCs/>
          <w:sz w:val="28"/>
          <w:szCs w:val="28"/>
        </w:rPr>
        <w:t>Л</w:t>
      </w:r>
      <w:r>
        <w:rPr>
          <w:rFonts w:ascii="Times New Roman" w:hAnsi="Times New Roman" w:cs="Times New Roman"/>
          <w:bCs/>
          <w:sz w:val="28"/>
          <w:szCs w:val="28"/>
        </w:rPr>
        <w:t>όгoσ. Online</w:t>
      </w:r>
      <w:r w:rsidRPr="00A72150">
        <w:rPr>
          <w:rFonts w:ascii="Times New Roman" w:hAnsi="Times New Roman" w:cs="Times New Roman"/>
          <w:bCs/>
          <w:sz w:val="28"/>
          <w:szCs w:val="28"/>
        </w:rPr>
        <w:t xml:space="preserve">. 2020. </w:t>
      </w:r>
      <w:r w:rsidRPr="00E431AD">
        <w:rPr>
          <w:rFonts w:ascii="Times New Roman" w:hAnsi="Times New Roman" w:cs="Times New Roman"/>
          <w:sz w:val="28"/>
          <w:szCs w:val="28"/>
        </w:rPr>
        <w:t>№ </w:t>
      </w:r>
      <w:r w:rsidRPr="00A72150">
        <w:rPr>
          <w:rFonts w:ascii="Times New Roman" w:hAnsi="Times New Roman" w:cs="Times New Roman"/>
          <w:sz w:val="28"/>
          <w:szCs w:val="28"/>
        </w:rPr>
        <w:t xml:space="preserve">10. </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Кроуфорд А. Методи викладання і навчання для розвитку критичного мислення учнів. Науково</w:t>
      </w:r>
      <w:r w:rsidRPr="00A8387A">
        <w:rPr>
          <w:rFonts w:ascii="Times New Roman" w:hAnsi="Times New Roman" w:cs="Times New Roman"/>
          <w:sz w:val="28"/>
          <w:szCs w:val="28"/>
          <w:lang w:val="ru-RU"/>
        </w:rPr>
        <w:t>-</w:t>
      </w:r>
      <w:r w:rsidRPr="00E431AD">
        <w:rPr>
          <w:rFonts w:ascii="Times New Roman" w:hAnsi="Times New Roman" w:cs="Times New Roman"/>
          <w:sz w:val="28"/>
          <w:szCs w:val="28"/>
        </w:rPr>
        <w:t>методичний посібник для вчителів загальноосвітніх навчених закладів. К. Плеяди. 2004.</w:t>
      </w:r>
    </w:p>
    <w:p w:rsidR="00A8387A" w:rsidRPr="00C97231"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C97231">
        <w:rPr>
          <w:rFonts w:ascii="Times New Roman" w:hAnsi="Times New Roman" w:cs="Times New Roman"/>
          <w:sz w:val="28"/>
          <w:szCs w:val="28"/>
        </w:rPr>
        <w:t>Кроуфорд А., Саул В. Технології розвитку критичного мислення учнів. Київ: Плеяди</w:t>
      </w:r>
      <w:r w:rsidRPr="00C97231">
        <w:rPr>
          <w:rFonts w:ascii="Times New Roman" w:hAnsi="Times New Roman" w:cs="Times New Roman"/>
          <w:sz w:val="28"/>
          <w:szCs w:val="28"/>
          <w:lang w:val="ru-RU"/>
        </w:rPr>
        <w:t>,</w:t>
      </w:r>
      <w:r>
        <w:rPr>
          <w:rFonts w:ascii="Times New Roman" w:hAnsi="Times New Roman" w:cs="Times New Roman"/>
          <w:sz w:val="28"/>
          <w:szCs w:val="28"/>
        </w:rPr>
        <w:t xml:space="preserve"> 2006. 220 с. </w:t>
      </w:r>
    </w:p>
    <w:p w:rsidR="00A8387A" w:rsidRPr="00C97231"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C97231">
        <w:rPr>
          <w:rFonts w:ascii="Times New Roman" w:hAnsi="Times New Roman" w:cs="Times New Roman"/>
          <w:sz w:val="28"/>
          <w:szCs w:val="28"/>
        </w:rPr>
        <w:t xml:space="preserve">Ліпман М. </w:t>
      </w:r>
      <w:r>
        <w:rPr>
          <w:rFonts w:ascii="Times New Roman" w:hAnsi="Times New Roman" w:cs="Times New Roman"/>
          <w:sz w:val="28"/>
          <w:szCs w:val="28"/>
        </w:rPr>
        <w:t>Чим може бути критичне мислення</w:t>
      </w:r>
      <w:r>
        <w:rPr>
          <w:rFonts w:ascii="Times New Roman" w:hAnsi="Times New Roman" w:cs="Times New Roman"/>
          <w:sz w:val="28"/>
          <w:szCs w:val="28"/>
          <w:lang w:val="ru-RU"/>
        </w:rPr>
        <w:t>.</w:t>
      </w:r>
      <w:r w:rsidRPr="00C97231">
        <w:rPr>
          <w:rFonts w:ascii="Times New Roman" w:hAnsi="Times New Roman" w:cs="Times New Roman"/>
          <w:sz w:val="28"/>
          <w:szCs w:val="28"/>
        </w:rPr>
        <w:t xml:space="preserve"> Ві</w:t>
      </w:r>
      <w:r>
        <w:rPr>
          <w:rFonts w:ascii="Times New Roman" w:hAnsi="Times New Roman" w:cs="Times New Roman"/>
          <w:sz w:val="28"/>
          <w:szCs w:val="28"/>
        </w:rPr>
        <w:t>сник програм шкільних обмінів. 2006. № 27.</w:t>
      </w:r>
      <w:r w:rsidRPr="00C97231">
        <w:rPr>
          <w:rFonts w:ascii="Times New Roman" w:hAnsi="Times New Roman" w:cs="Times New Roman"/>
          <w:sz w:val="28"/>
          <w:szCs w:val="28"/>
        </w:rPr>
        <w:t xml:space="preserve"> С. 17-23. </w:t>
      </w:r>
    </w:p>
    <w:p w:rsidR="00A8387A" w:rsidRPr="00C97231"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Лозова В.І.</w:t>
      </w:r>
      <w:r w:rsidRPr="00C97231">
        <w:rPr>
          <w:rFonts w:ascii="Times New Roman" w:hAnsi="Times New Roman" w:cs="Times New Roman"/>
          <w:sz w:val="28"/>
          <w:szCs w:val="28"/>
        </w:rPr>
        <w:t>,</w:t>
      </w:r>
      <w:r w:rsidR="00A72150">
        <w:rPr>
          <w:rFonts w:ascii="Times New Roman" w:hAnsi="Times New Roman" w:cs="Times New Roman"/>
          <w:sz w:val="28"/>
          <w:szCs w:val="28"/>
        </w:rPr>
        <w:t xml:space="preserve"> Троцко Г.В. Теоре</w:t>
      </w:r>
      <w:r w:rsidRPr="00E431AD">
        <w:rPr>
          <w:rFonts w:ascii="Times New Roman" w:hAnsi="Times New Roman" w:cs="Times New Roman"/>
          <w:sz w:val="28"/>
          <w:szCs w:val="28"/>
        </w:rPr>
        <w:t xml:space="preserve">тичні основи виховання </w:t>
      </w:r>
      <w:r>
        <w:rPr>
          <w:rFonts w:ascii="Times New Roman" w:hAnsi="Times New Roman" w:cs="Times New Roman"/>
          <w:sz w:val="28"/>
          <w:szCs w:val="28"/>
        </w:rPr>
        <w:t>і навчання: Навчальний посібник</w:t>
      </w:r>
      <w:r w:rsidRPr="00C97231">
        <w:rPr>
          <w:rFonts w:ascii="Times New Roman" w:hAnsi="Times New Roman" w:cs="Times New Roman"/>
          <w:sz w:val="28"/>
          <w:szCs w:val="28"/>
        </w:rPr>
        <w:t>.</w:t>
      </w:r>
      <w:r w:rsidRPr="00A72150">
        <w:rPr>
          <w:rFonts w:ascii="Times New Roman" w:hAnsi="Times New Roman" w:cs="Times New Roman"/>
          <w:sz w:val="28"/>
          <w:szCs w:val="28"/>
        </w:rPr>
        <w:t xml:space="preserve"> </w:t>
      </w:r>
      <w:r w:rsidRPr="00E431AD">
        <w:rPr>
          <w:rFonts w:ascii="Times New Roman" w:hAnsi="Times New Roman" w:cs="Times New Roman"/>
          <w:sz w:val="28"/>
          <w:szCs w:val="28"/>
        </w:rPr>
        <w:t>ХДПУ ім. Г.С. Сковороди.  2-е вид., випр.</w:t>
      </w:r>
      <w:r w:rsidRPr="004B1F49">
        <w:rPr>
          <w:rFonts w:ascii="Times New Roman" w:hAnsi="Times New Roman" w:cs="Times New Roman"/>
          <w:sz w:val="28"/>
          <w:szCs w:val="28"/>
          <w:lang w:val="ru-RU"/>
        </w:rPr>
        <w:t xml:space="preserve"> </w:t>
      </w:r>
      <w:r>
        <w:rPr>
          <w:rFonts w:ascii="Times New Roman" w:hAnsi="Times New Roman" w:cs="Times New Roman"/>
          <w:sz w:val="28"/>
          <w:szCs w:val="28"/>
        </w:rPr>
        <w:t xml:space="preserve">і доп. Харків: ОВС, 2002. </w:t>
      </w:r>
      <w:r w:rsidRPr="00E431AD">
        <w:rPr>
          <w:rFonts w:ascii="Times New Roman" w:hAnsi="Times New Roman" w:cs="Times New Roman"/>
          <w:sz w:val="28"/>
          <w:szCs w:val="28"/>
        </w:rPr>
        <w:t>400 с.</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lastRenderedPageBreak/>
        <w:t>Макаренюк В.О.</w:t>
      </w:r>
      <w:r>
        <w:rPr>
          <w:rFonts w:ascii="Times New Roman" w:hAnsi="Times New Roman" w:cs="Times New Roman"/>
          <w:sz w:val="28"/>
          <w:szCs w:val="28"/>
          <w:lang w:val="ru-RU"/>
        </w:rPr>
        <w:t>,</w:t>
      </w:r>
      <w:r w:rsidRPr="00A8387A">
        <w:rPr>
          <w:rFonts w:ascii="Times New Roman" w:hAnsi="Times New Roman" w:cs="Times New Roman"/>
          <w:sz w:val="28"/>
          <w:szCs w:val="28"/>
          <w:lang w:val="ru-RU"/>
        </w:rPr>
        <w:t xml:space="preserve"> </w:t>
      </w:r>
      <w:r w:rsidRPr="00E431AD">
        <w:rPr>
          <w:rFonts w:ascii="Times New Roman" w:hAnsi="Times New Roman" w:cs="Times New Roman"/>
          <w:sz w:val="28"/>
          <w:szCs w:val="28"/>
        </w:rPr>
        <w:t>Туманцова О.O. Як опанувати технологію критичного мислення</w:t>
      </w:r>
      <w:r>
        <w:rPr>
          <w:rFonts w:ascii="Times New Roman" w:hAnsi="Times New Roman" w:cs="Times New Roman"/>
          <w:sz w:val="28"/>
          <w:szCs w:val="28"/>
        </w:rPr>
        <w:t xml:space="preserve">. </w:t>
      </w:r>
      <w:r w:rsidRPr="00E431AD">
        <w:rPr>
          <w:rFonts w:ascii="Times New Roman" w:hAnsi="Times New Roman" w:cs="Times New Roman"/>
          <w:sz w:val="28"/>
          <w:szCs w:val="28"/>
        </w:rPr>
        <w:t>Х.: Основа, Тріада +, 2008. 96 с.</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eastAsia="Times New Roman" w:hAnsi="Times New Roman" w:cs="Times New Roman"/>
          <w:sz w:val="28"/>
          <w:szCs w:val="28"/>
        </w:rPr>
        <w:t xml:space="preserve">Марченко О.Г. Формування критичного мислення школярів. Х.: </w:t>
      </w:r>
      <w:r>
        <w:rPr>
          <w:rFonts w:ascii="Times New Roman" w:eastAsia="Times New Roman" w:hAnsi="Times New Roman" w:cs="Times New Roman"/>
          <w:sz w:val="28"/>
          <w:szCs w:val="28"/>
        </w:rPr>
        <w:t xml:space="preserve">Основа, Тріада +, 2007. </w:t>
      </w:r>
      <w:r w:rsidRPr="00E431AD">
        <w:rPr>
          <w:rFonts w:ascii="Times New Roman" w:eastAsia="Times New Roman" w:hAnsi="Times New Roman" w:cs="Times New Roman"/>
          <w:sz w:val="28"/>
          <w:szCs w:val="28"/>
        </w:rPr>
        <w:t xml:space="preserve">160 с </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 xml:space="preserve">Мерзлякова О.Л. Критичне мислення: засоби оцінки й </w:t>
      </w:r>
      <w:r>
        <w:rPr>
          <w:rFonts w:ascii="Times New Roman" w:hAnsi="Times New Roman" w:cs="Times New Roman"/>
          <w:sz w:val="28"/>
          <w:szCs w:val="28"/>
          <w:lang w:val="ru-RU"/>
        </w:rPr>
        <w:t>ц</w:t>
      </w:r>
      <w:r w:rsidRPr="00E431AD">
        <w:rPr>
          <w:rFonts w:ascii="Times New Roman" w:hAnsi="Times New Roman" w:cs="Times New Roman"/>
          <w:sz w:val="28"/>
          <w:szCs w:val="28"/>
        </w:rPr>
        <w:t>ілеспрямованого розвитку.</w:t>
      </w:r>
      <w:r w:rsidRPr="00A8387A">
        <w:rPr>
          <w:rFonts w:ascii="Times New Roman" w:hAnsi="Times New Roman" w:cs="Times New Roman"/>
          <w:sz w:val="28"/>
          <w:szCs w:val="28"/>
          <w:lang w:val="ru-RU"/>
        </w:rPr>
        <w:t xml:space="preserve"> </w:t>
      </w:r>
      <w:r w:rsidRPr="00E431AD">
        <w:rPr>
          <w:rFonts w:ascii="Times New Roman" w:hAnsi="Times New Roman" w:cs="Times New Roman"/>
          <w:sz w:val="28"/>
          <w:szCs w:val="28"/>
        </w:rPr>
        <w:t>2017</w:t>
      </w:r>
      <w:r w:rsidRPr="00324631">
        <w:rPr>
          <w:rFonts w:ascii="Times New Roman" w:hAnsi="Times New Roman" w:cs="Times New Roman"/>
          <w:sz w:val="28"/>
          <w:szCs w:val="28"/>
          <w:lang w:val="ru-RU"/>
        </w:rPr>
        <w:t xml:space="preserve">. </w:t>
      </w:r>
      <w:r>
        <w:rPr>
          <w:rFonts w:ascii="Times New Roman" w:hAnsi="Times New Roman" w:cs="Times New Roman"/>
          <w:sz w:val="28"/>
          <w:szCs w:val="28"/>
          <w:lang w:val="ru-RU"/>
        </w:rPr>
        <w:t>Режим</w:t>
      </w:r>
      <w:r w:rsidR="00A72150">
        <w:rPr>
          <w:rFonts w:ascii="Times New Roman" w:hAnsi="Times New Roman" w:cs="Times New Roman"/>
          <w:sz w:val="28"/>
          <w:szCs w:val="28"/>
          <w:lang w:val="ru-RU"/>
        </w:rPr>
        <w:t xml:space="preserve"> </w:t>
      </w:r>
      <w:r>
        <w:rPr>
          <w:rFonts w:ascii="Times New Roman" w:hAnsi="Times New Roman" w:cs="Times New Roman"/>
          <w:sz w:val="28"/>
          <w:szCs w:val="28"/>
          <w:lang w:val="ru-RU"/>
        </w:rPr>
        <w:t>доступу</w:t>
      </w:r>
      <w:r w:rsidRPr="00E431AD">
        <w:rPr>
          <w:rFonts w:ascii="Times New Roman" w:hAnsi="Times New Roman" w:cs="Times New Roman"/>
          <w:sz w:val="28"/>
          <w:szCs w:val="28"/>
        </w:rPr>
        <w:t xml:space="preserve">: https://crithink.org/ukr/ guides/Merzl.O. 2017_11_ukr.pdf  </w:t>
      </w:r>
    </w:p>
    <w:p w:rsidR="00A8387A" w:rsidRPr="00E431AD" w:rsidRDefault="00A8387A" w:rsidP="00A8387A">
      <w:pPr>
        <w:pStyle w:val="a3"/>
        <w:numPr>
          <w:ilvl w:val="0"/>
          <w:numId w:val="28"/>
        </w:numPr>
        <w:spacing w:after="0" w:line="360" w:lineRule="auto"/>
        <w:ind w:left="0" w:firstLine="709"/>
        <w:jc w:val="both"/>
        <w:rPr>
          <w:rFonts w:ascii="Times New Roman" w:eastAsia="Times New Roman" w:hAnsi="Times New Roman" w:cs="Times New Roman"/>
          <w:sz w:val="28"/>
          <w:szCs w:val="28"/>
        </w:rPr>
      </w:pPr>
      <w:r w:rsidRPr="00E431AD">
        <w:rPr>
          <w:rFonts w:ascii="Times New Roman" w:hAnsi="Times New Roman" w:cs="Times New Roman"/>
          <w:sz w:val="28"/>
          <w:szCs w:val="28"/>
        </w:rPr>
        <w:t>Методика дослідження особливостей психологічної готовності керівників освітніх організацій до діяль</w:t>
      </w:r>
      <w:r>
        <w:rPr>
          <w:rFonts w:ascii="Times New Roman" w:hAnsi="Times New Roman" w:cs="Times New Roman"/>
          <w:sz w:val="28"/>
          <w:szCs w:val="28"/>
        </w:rPr>
        <w:t>ності в умовах змін</w:t>
      </w:r>
      <w:r>
        <w:rPr>
          <w:rFonts w:ascii="Times New Roman" w:hAnsi="Times New Roman" w:cs="Times New Roman"/>
          <w:sz w:val="28"/>
          <w:szCs w:val="28"/>
          <w:lang w:val="ru-RU"/>
        </w:rPr>
        <w:t xml:space="preserve">. </w:t>
      </w:r>
      <w:r>
        <w:rPr>
          <w:rFonts w:ascii="Times New Roman" w:hAnsi="Times New Roman" w:cs="Times New Roman"/>
          <w:sz w:val="28"/>
          <w:szCs w:val="28"/>
        </w:rPr>
        <w:t>Рукопис</w:t>
      </w:r>
      <w:r>
        <w:rPr>
          <w:rFonts w:ascii="Times New Roman" w:hAnsi="Times New Roman" w:cs="Times New Roman"/>
          <w:sz w:val="28"/>
          <w:szCs w:val="28"/>
          <w:lang w:val="ru-RU"/>
        </w:rPr>
        <w:t>/</w:t>
      </w:r>
      <w:r>
        <w:rPr>
          <w:rFonts w:ascii="Times New Roman" w:hAnsi="Times New Roman" w:cs="Times New Roman"/>
          <w:sz w:val="28"/>
          <w:szCs w:val="28"/>
        </w:rPr>
        <w:t xml:space="preserve"> за наук. ред. О. І. Бондарчу</w:t>
      </w:r>
      <w:r>
        <w:rPr>
          <w:rFonts w:ascii="Times New Roman" w:hAnsi="Times New Roman" w:cs="Times New Roman"/>
          <w:sz w:val="28"/>
          <w:szCs w:val="28"/>
          <w:lang w:val="ru-RU"/>
        </w:rPr>
        <w:t>к.</w:t>
      </w:r>
      <w:r>
        <w:rPr>
          <w:rFonts w:ascii="Times New Roman" w:hAnsi="Times New Roman" w:cs="Times New Roman"/>
          <w:sz w:val="28"/>
          <w:szCs w:val="28"/>
        </w:rPr>
        <w:t xml:space="preserve"> К.: , 2014. 148 с. </w:t>
      </w:r>
    </w:p>
    <w:p w:rsidR="00A8387A" w:rsidRPr="00E431AD" w:rsidRDefault="00A8387A" w:rsidP="00A8387A">
      <w:pPr>
        <w:pStyle w:val="a3"/>
        <w:numPr>
          <w:ilvl w:val="0"/>
          <w:numId w:val="28"/>
        </w:numPr>
        <w:tabs>
          <w:tab w:val="left" w:pos="142"/>
        </w:tabs>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Мисечко О.Є. Психолого-педагогічні умови формування критичного мислення молодших школярів при вивченні іноземних мов</w:t>
      </w:r>
      <w:r w:rsidRPr="00C97231">
        <w:rPr>
          <w:rFonts w:ascii="Times New Roman" w:hAnsi="Times New Roman" w:cs="Times New Roman"/>
          <w:sz w:val="28"/>
          <w:szCs w:val="28"/>
        </w:rPr>
        <w:t>.</w:t>
      </w:r>
      <w:r w:rsidRPr="00E431AD">
        <w:rPr>
          <w:rFonts w:ascii="Times New Roman" w:hAnsi="Times New Roman" w:cs="Times New Roman"/>
          <w:sz w:val="28"/>
          <w:szCs w:val="28"/>
        </w:rPr>
        <w:t xml:space="preserve"> </w:t>
      </w:r>
      <w:r w:rsidRPr="00A8387A">
        <w:rPr>
          <w:rFonts w:ascii="Times New Roman" w:hAnsi="Times New Roman" w:cs="Times New Roman"/>
          <w:i/>
          <w:sz w:val="28"/>
          <w:szCs w:val="28"/>
        </w:rPr>
        <w:t>Теоретико-методологічні проблеми виховання дітей та учнівської молоді : збірник наукових праць.</w:t>
      </w:r>
      <w:r>
        <w:rPr>
          <w:rFonts w:ascii="Times New Roman" w:hAnsi="Times New Roman" w:cs="Times New Roman"/>
          <w:sz w:val="28"/>
          <w:szCs w:val="28"/>
        </w:rPr>
        <w:t xml:space="preserve">  № 2. </w:t>
      </w:r>
      <w:r w:rsidRPr="00E431AD">
        <w:rPr>
          <w:rFonts w:ascii="Times New Roman" w:hAnsi="Times New Roman" w:cs="Times New Roman"/>
          <w:sz w:val="28"/>
          <w:szCs w:val="28"/>
        </w:rPr>
        <w:t xml:space="preserve"> С.237-242</w:t>
      </w:r>
    </w:p>
    <w:p w:rsidR="00A8387A" w:rsidRPr="00E431AD" w:rsidRDefault="00A8387A" w:rsidP="00A8387A">
      <w:pPr>
        <w:pStyle w:val="a3"/>
        <w:numPr>
          <w:ilvl w:val="0"/>
          <w:numId w:val="28"/>
        </w:numPr>
        <w:tabs>
          <w:tab w:val="left" w:pos="142"/>
        </w:tabs>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Надобко О</w:t>
      </w:r>
      <w:r>
        <w:rPr>
          <w:rFonts w:ascii="Times New Roman" w:hAnsi="Times New Roman" w:cs="Times New Roman"/>
          <w:sz w:val="28"/>
          <w:szCs w:val="28"/>
          <w:lang w:val="ru-RU"/>
        </w:rPr>
        <w:t xml:space="preserve">., </w:t>
      </w:r>
      <w:r w:rsidRPr="00E431AD">
        <w:rPr>
          <w:rFonts w:ascii="Times New Roman" w:hAnsi="Times New Roman" w:cs="Times New Roman"/>
          <w:sz w:val="28"/>
          <w:szCs w:val="28"/>
        </w:rPr>
        <w:t>ШикиринськаО.В.</w:t>
      </w:r>
      <w:r>
        <w:rPr>
          <w:rFonts w:ascii="Times New Roman" w:hAnsi="Times New Roman" w:cs="Times New Roman"/>
          <w:sz w:val="28"/>
          <w:szCs w:val="28"/>
          <w:lang w:val="ru-RU"/>
        </w:rPr>
        <w:t xml:space="preserve"> Р</w:t>
      </w:r>
      <w:r w:rsidRPr="00E431AD">
        <w:rPr>
          <w:rFonts w:ascii="Times New Roman" w:hAnsi="Times New Roman" w:cs="Times New Roman"/>
          <w:sz w:val="28"/>
          <w:szCs w:val="28"/>
        </w:rPr>
        <w:t>озвиток критичного мислення молодших школярів на уроках математики.</w:t>
      </w:r>
      <w:r>
        <w:rPr>
          <w:rFonts w:ascii="Times New Roman" w:hAnsi="Times New Roman" w:cs="Times New Roman"/>
          <w:sz w:val="28"/>
          <w:szCs w:val="28"/>
          <w:lang w:val="ru-RU"/>
        </w:rPr>
        <w:t xml:space="preserve"> С.218-222. Режим доступу: </w:t>
      </w:r>
      <w:hyperlink r:id="rId29" w:history="1">
        <w:r w:rsidRPr="0039186F">
          <w:rPr>
            <w:rStyle w:val="a5"/>
            <w:rFonts w:ascii="Times New Roman" w:hAnsi="Times New Roman" w:cs="Times New Roman"/>
            <w:sz w:val="28"/>
            <w:szCs w:val="28"/>
            <w:lang w:val="ru-RU"/>
          </w:rPr>
          <w:t>https://dspace.vspu.edu.ua/bitstream/handle/123456789/6522/Nadobko%20Oksana.pdf?sequence=1&amp;isAllowed=y</w:t>
        </w:r>
      </w:hyperlink>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 xml:space="preserve">Неділя </w:t>
      </w:r>
      <w:r>
        <w:rPr>
          <w:rFonts w:ascii="Times New Roman" w:hAnsi="Times New Roman" w:cs="Times New Roman"/>
          <w:sz w:val="28"/>
          <w:szCs w:val="28"/>
          <w:lang w:val="ru-RU"/>
        </w:rPr>
        <w:t xml:space="preserve">Т.В., </w:t>
      </w:r>
      <w:r w:rsidRPr="00E431AD">
        <w:rPr>
          <w:rFonts w:ascii="Times New Roman" w:hAnsi="Times New Roman" w:cs="Times New Roman"/>
          <w:sz w:val="28"/>
          <w:szCs w:val="28"/>
        </w:rPr>
        <w:t xml:space="preserve">Кміть </w:t>
      </w:r>
      <w:r>
        <w:rPr>
          <w:rFonts w:ascii="Times New Roman" w:hAnsi="Times New Roman" w:cs="Times New Roman"/>
          <w:sz w:val="28"/>
          <w:szCs w:val="28"/>
          <w:lang w:val="ru-RU"/>
        </w:rPr>
        <w:t>О.В. К</w:t>
      </w:r>
      <w:r w:rsidRPr="00E431AD">
        <w:rPr>
          <w:rFonts w:ascii="Times New Roman" w:hAnsi="Times New Roman" w:cs="Times New Roman"/>
          <w:sz w:val="28"/>
          <w:szCs w:val="28"/>
        </w:rPr>
        <w:t>ритичне мислення як провідна технологія навчання в НУШ</w:t>
      </w:r>
      <w:r>
        <w:rPr>
          <w:color w:val="333333"/>
          <w:sz w:val="21"/>
          <w:szCs w:val="21"/>
          <w:shd w:val="clear" w:color="auto" w:fill="FFFFFF"/>
          <w:lang w:val="ru-RU"/>
        </w:rPr>
        <w:t xml:space="preserve">. </w:t>
      </w:r>
      <w:r>
        <w:rPr>
          <w:rFonts w:ascii="Times New Roman" w:hAnsi="Times New Roman" w:cs="Times New Roman"/>
          <w:i/>
          <w:sz w:val="28"/>
          <w:szCs w:val="28"/>
        </w:rPr>
        <w:t>Наукові перспективи.</w:t>
      </w:r>
      <w:r w:rsidRPr="00C97231">
        <w:rPr>
          <w:rFonts w:ascii="Times New Roman" w:hAnsi="Times New Roman" w:cs="Times New Roman"/>
          <w:sz w:val="28"/>
          <w:szCs w:val="28"/>
        </w:rPr>
        <w:t xml:space="preserve"> Київ. 2021. № 9 (15). С. 371-383.</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Нова Українська школа: порадник для вчителя / Під заг. ред. Бібік Н. М. К.: Плеяди, 2017. 206 с.</w:t>
      </w:r>
    </w:p>
    <w:p w:rsidR="00A8387A" w:rsidRPr="00C97231"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Орієнтовне календарно-тематичне планування уроків з інтегрованого курсу «Я ДОСЛІДЖУЮ СВІТ» до підручника «Я досліджую світ», 4 клас. У 2-х частинах (автори Т. Гільберг, С. Тарнавська, Н. Пав</w:t>
      </w:r>
      <w:r>
        <w:rPr>
          <w:rFonts w:ascii="Times New Roman" w:hAnsi="Times New Roman" w:cs="Times New Roman"/>
          <w:sz w:val="28"/>
          <w:szCs w:val="28"/>
        </w:rPr>
        <w:t>ич</w:t>
      </w:r>
      <w:r>
        <w:rPr>
          <w:rFonts w:ascii="Times New Roman" w:hAnsi="Times New Roman" w:cs="Times New Roman"/>
          <w:sz w:val="28"/>
          <w:szCs w:val="28"/>
          <w:lang w:val="ru-RU"/>
        </w:rPr>
        <w:t>).</w:t>
      </w:r>
      <w:r w:rsidR="00A72150">
        <w:rPr>
          <w:rFonts w:ascii="Times New Roman" w:hAnsi="Times New Roman" w:cs="Times New Roman"/>
          <w:sz w:val="28"/>
          <w:szCs w:val="28"/>
          <w:lang w:val="ru-RU"/>
        </w:rPr>
        <w:t xml:space="preserve"> </w:t>
      </w:r>
      <w:r>
        <w:rPr>
          <w:rFonts w:ascii="Times New Roman" w:hAnsi="Times New Roman" w:cs="Times New Roman"/>
          <w:sz w:val="28"/>
          <w:szCs w:val="28"/>
        </w:rPr>
        <w:t>Генеза, 2021</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Пометун О. Критичне мис</w:t>
      </w:r>
      <w:r>
        <w:rPr>
          <w:rFonts w:ascii="Times New Roman" w:hAnsi="Times New Roman" w:cs="Times New Roman"/>
          <w:sz w:val="28"/>
          <w:szCs w:val="28"/>
        </w:rPr>
        <w:t>лення як педагогічний феномен</w:t>
      </w:r>
      <w:r>
        <w:rPr>
          <w:rFonts w:ascii="Times New Roman" w:hAnsi="Times New Roman" w:cs="Times New Roman"/>
          <w:sz w:val="28"/>
          <w:szCs w:val="28"/>
          <w:lang w:val="ru-RU"/>
        </w:rPr>
        <w:t>.</w:t>
      </w:r>
      <w:r w:rsidRPr="00E431AD">
        <w:rPr>
          <w:rFonts w:ascii="Times New Roman" w:hAnsi="Times New Roman" w:cs="Times New Roman"/>
          <w:sz w:val="28"/>
          <w:szCs w:val="28"/>
        </w:rPr>
        <w:t xml:space="preserve"> </w:t>
      </w:r>
      <w:r w:rsidRPr="00A8387A">
        <w:rPr>
          <w:rFonts w:ascii="Times New Roman" w:hAnsi="Times New Roman" w:cs="Times New Roman"/>
          <w:i/>
          <w:sz w:val="28"/>
          <w:szCs w:val="28"/>
        </w:rPr>
        <w:t>Український педагогічний журнал.</w:t>
      </w:r>
      <w:r w:rsidRPr="00E431AD">
        <w:rPr>
          <w:rFonts w:ascii="Times New Roman" w:hAnsi="Times New Roman" w:cs="Times New Roman"/>
          <w:sz w:val="28"/>
          <w:szCs w:val="28"/>
        </w:rPr>
        <w:t xml:space="preserve"> 2018. № 2</w:t>
      </w:r>
      <w:r w:rsidRPr="00A8387A">
        <w:rPr>
          <w:rFonts w:ascii="Times New Roman" w:hAnsi="Times New Roman" w:cs="Times New Roman"/>
          <w:sz w:val="28"/>
          <w:szCs w:val="28"/>
          <w:lang w:val="ru-RU"/>
        </w:rPr>
        <w:t>.</w:t>
      </w:r>
      <w:r w:rsidRPr="00E431AD">
        <w:rPr>
          <w:rFonts w:ascii="Times New Roman" w:hAnsi="Times New Roman" w:cs="Times New Roman"/>
          <w:sz w:val="28"/>
          <w:szCs w:val="28"/>
        </w:rPr>
        <w:t xml:space="preserve">  С.89-98</w:t>
      </w:r>
      <w:r>
        <w:rPr>
          <w:rFonts w:ascii="Times New Roman" w:hAnsi="Times New Roman" w:cs="Times New Roman"/>
          <w:sz w:val="28"/>
          <w:szCs w:val="28"/>
          <w:lang w:val="ru-RU"/>
        </w:rPr>
        <w:t>. Режим доступу</w:t>
      </w:r>
      <w:r w:rsidRPr="00E431AD">
        <w:rPr>
          <w:rFonts w:ascii="Times New Roman" w:hAnsi="Times New Roman" w:cs="Times New Roman"/>
          <w:sz w:val="28"/>
          <w:szCs w:val="28"/>
        </w:rPr>
        <w:t xml:space="preserve">: </w:t>
      </w:r>
      <w:hyperlink r:id="rId30" w:history="1">
        <w:r w:rsidRPr="00E431AD">
          <w:rPr>
            <w:rStyle w:val="a5"/>
            <w:rFonts w:ascii="Times New Roman" w:hAnsi="Times New Roman" w:cs="Times New Roman"/>
            <w:sz w:val="28"/>
            <w:szCs w:val="28"/>
          </w:rPr>
          <w:t>http://nbuv.gov.ua/UJRN/ukrpj_2018_2_14</w:t>
        </w:r>
      </w:hyperlink>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lastRenderedPageBreak/>
        <w:t xml:space="preserve">Пометун О., Сушенко І. Путівник з розвитку критичного мислення в учнів початкової школи: методичний посібник для вчителів. Київ, 2017. 96 с. </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Пометун О.</w:t>
      </w:r>
      <w:r w:rsidRPr="00A8387A">
        <w:rPr>
          <w:rFonts w:ascii="Times New Roman" w:hAnsi="Times New Roman" w:cs="Times New Roman"/>
          <w:sz w:val="28"/>
          <w:szCs w:val="28"/>
        </w:rPr>
        <w:t xml:space="preserve">, </w:t>
      </w:r>
      <w:r>
        <w:rPr>
          <w:rFonts w:ascii="Times New Roman" w:hAnsi="Times New Roman" w:cs="Times New Roman"/>
          <w:sz w:val="28"/>
          <w:szCs w:val="28"/>
        </w:rPr>
        <w:t>Пироженко</w:t>
      </w:r>
      <w:r w:rsidRPr="00E431AD">
        <w:rPr>
          <w:rFonts w:ascii="Times New Roman" w:hAnsi="Times New Roman" w:cs="Times New Roman"/>
          <w:sz w:val="28"/>
          <w:szCs w:val="28"/>
        </w:rPr>
        <w:t xml:space="preserve"> </w:t>
      </w:r>
      <w:r w:rsidRPr="00A8387A">
        <w:rPr>
          <w:rFonts w:ascii="Times New Roman" w:hAnsi="Times New Roman" w:cs="Times New Roman"/>
          <w:sz w:val="28"/>
          <w:szCs w:val="28"/>
        </w:rPr>
        <w:t xml:space="preserve">Л. </w:t>
      </w:r>
      <w:r w:rsidRPr="00E431AD">
        <w:rPr>
          <w:rFonts w:ascii="Times New Roman" w:hAnsi="Times New Roman" w:cs="Times New Roman"/>
          <w:sz w:val="28"/>
          <w:szCs w:val="28"/>
        </w:rPr>
        <w:t>Сучасний урок. І</w:t>
      </w:r>
      <w:r>
        <w:rPr>
          <w:rFonts w:ascii="Times New Roman" w:hAnsi="Times New Roman" w:cs="Times New Roman"/>
          <w:sz w:val="28"/>
          <w:szCs w:val="28"/>
        </w:rPr>
        <w:t>нтерактивні технології навчання</w:t>
      </w:r>
      <w:r w:rsidRPr="00A8387A">
        <w:rPr>
          <w:rFonts w:ascii="Times New Roman" w:hAnsi="Times New Roman" w:cs="Times New Roman"/>
          <w:sz w:val="28"/>
          <w:szCs w:val="28"/>
        </w:rPr>
        <w:t>. К</w:t>
      </w:r>
      <w:r w:rsidRPr="00E431AD">
        <w:rPr>
          <w:rFonts w:ascii="Times New Roman" w:hAnsi="Times New Roman" w:cs="Times New Roman"/>
          <w:sz w:val="28"/>
          <w:szCs w:val="28"/>
        </w:rPr>
        <w:t>.: А.С.К., 2003. 192 с.</w:t>
      </w:r>
    </w:p>
    <w:p w:rsidR="00A8387A" w:rsidRPr="00C97231" w:rsidRDefault="00A8387A" w:rsidP="00A8387A">
      <w:pPr>
        <w:pStyle w:val="a3"/>
        <w:numPr>
          <w:ilvl w:val="0"/>
          <w:numId w:val="28"/>
        </w:numPr>
        <w:tabs>
          <w:tab w:val="left" w:pos="709"/>
        </w:tabs>
        <w:spacing w:after="0" w:line="360" w:lineRule="auto"/>
        <w:ind w:left="0" w:firstLine="709"/>
        <w:jc w:val="both"/>
        <w:rPr>
          <w:rFonts w:ascii="Times New Roman" w:hAnsi="Times New Roman" w:cs="Times New Roman"/>
          <w:sz w:val="28"/>
          <w:szCs w:val="28"/>
        </w:rPr>
      </w:pPr>
      <w:r w:rsidRPr="00C97231">
        <w:rPr>
          <w:rFonts w:ascii="Times New Roman" w:hAnsi="Times New Roman" w:cs="Times New Roman"/>
          <w:sz w:val="28"/>
          <w:szCs w:val="28"/>
        </w:rPr>
        <w:t xml:space="preserve">Починкова, М. М. Дефініція </w:t>
      </w:r>
      <w:r w:rsidRPr="00A8387A">
        <w:rPr>
          <w:rFonts w:ascii="Times New Roman" w:hAnsi="Times New Roman" w:cs="Times New Roman"/>
          <w:sz w:val="28"/>
          <w:szCs w:val="28"/>
        </w:rPr>
        <w:t>«</w:t>
      </w:r>
      <w:r w:rsidRPr="00C97231">
        <w:rPr>
          <w:rFonts w:ascii="Times New Roman" w:hAnsi="Times New Roman" w:cs="Times New Roman"/>
          <w:sz w:val="28"/>
          <w:szCs w:val="28"/>
        </w:rPr>
        <w:t>критичне мислення</w:t>
      </w:r>
      <w:r w:rsidRPr="00A8387A">
        <w:rPr>
          <w:rFonts w:ascii="Times New Roman" w:hAnsi="Times New Roman" w:cs="Times New Roman"/>
          <w:sz w:val="28"/>
          <w:szCs w:val="28"/>
        </w:rPr>
        <w:t>»</w:t>
      </w:r>
      <w:r w:rsidRPr="00C97231">
        <w:rPr>
          <w:rFonts w:ascii="Times New Roman" w:hAnsi="Times New Roman" w:cs="Times New Roman"/>
          <w:sz w:val="28"/>
          <w:szCs w:val="28"/>
        </w:rPr>
        <w:t xml:space="preserve"> в науковому педагогічному дискурсі. </w:t>
      </w:r>
      <w:r w:rsidRPr="00A8387A">
        <w:rPr>
          <w:rFonts w:ascii="Times New Roman" w:hAnsi="Times New Roman" w:cs="Times New Roman"/>
          <w:i/>
          <w:sz w:val="28"/>
          <w:szCs w:val="28"/>
        </w:rPr>
        <w:t>Освіта та педагогічна наука.</w:t>
      </w:r>
      <w:r w:rsidRPr="00A8387A">
        <w:rPr>
          <w:rFonts w:ascii="Times New Roman" w:hAnsi="Times New Roman" w:cs="Times New Roman"/>
          <w:sz w:val="28"/>
          <w:szCs w:val="28"/>
        </w:rPr>
        <w:t xml:space="preserve"> 2019.</w:t>
      </w:r>
      <w:r w:rsidRPr="00C97231">
        <w:rPr>
          <w:rFonts w:ascii="Times New Roman" w:hAnsi="Times New Roman" w:cs="Times New Roman"/>
          <w:sz w:val="28"/>
          <w:szCs w:val="28"/>
        </w:rPr>
        <w:t xml:space="preserve"> 1(170)</w:t>
      </w:r>
      <w:r w:rsidRPr="00A8387A">
        <w:rPr>
          <w:rFonts w:ascii="Times New Roman" w:hAnsi="Times New Roman" w:cs="Times New Roman"/>
          <w:sz w:val="28"/>
          <w:szCs w:val="28"/>
        </w:rPr>
        <w:t xml:space="preserve">. </w:t>
      </w:r>
      <w:r w:rsidRPr="00C97231">
        <w:rPr>
          <w:rFonts w:ascii="Times New Roman" w:hAnsi="Times New Roman" w:cs="Times New Roman"/>
          <w:sz w:val="28"/>
          <w:szCs w:val="28"/>
          <w:lang w:val="ru-RU"/>
        </w:rPr>
        <w:t xml:space="preserve">С. </w:t>
      </w:r>
      <w:r w:rsidRPr="00C97231">
        <w:rPr>
          <w:rFonts w:ascii="Times New Roman" w:hAnsi="Times New Roman" w:cs="Times New Roman"/>
          <w:sz w:val="28"/>
          <w:szCs w:val="28"/>
        </w:rPr>
        <w:t>37</w:t>
      </w:r>
      <w:r w:rsidRPr="00C97231">
        <w:rPr>
          <w:rFonts w:ascii="Times New Roman" w:hAnsi="Times New Roman" w:cs="Times New Roman"/>
          <w:sz w:val="28"/>
          <w:szCs w:val="28"/>
          <w:lang w:val="ru-RU"/>
        </w:rPr>
        <w:t>-</w:t>
      </w:r>
      <w:r w:rsidRPr="00C97231">
        <w:rPr>
          <w:rFonts w:ascii="Times New Roman" w:hAnsi="Times New Roman" w:cs="Times New Roman"/>
          <w:sz w:val="28"/>
          <w:szCs w:val="28"/>
        </w:rPr>
        <w:t xml:space="preserve">48. </w:t>
      </w:r>
    </w:p>
    <w:p w:rsidR="00A8387A" w:rsidRPr="00E431AD" w:rsidRDefault="00A8387A" w:rsidP="00A8387A">
      <w:pPr>
        <w:pStyle w:val="a3"/>
        <w:numPr>
          <w:ilvl w:val="0"/>
          <w:numId w:val="28"/>
        </w:numPr>
        <w:tabs>
          <w:tab w:val="left" w:pos="709"/>
        </w:tabs>
        <w:spacing w:after="0" w:line="360" w:lineRule="auto"/>
        <w:ind w:left="0" w:firstLine="709"/>
        <w:jc w:val="both"/>
        <w:rPr>
          <w:rFonts w:ascii="Times New Roman" w:hAnsi="Times New Roman" w:cs="Times New Roman"/>
          <w:sz w:val="28"/>
          <w:szCs w:val="28"/>
        </w:rPr>
      </w:pPr>
      <w:r w:rsidRPr="00C97231">
        <w:rPr>
          <w:rFonts w:ascii="Times New Roman" w:hAnsi="Times New Roman" w:cs="Times New Roman"/>
          <w:sz w:val="28"/>
          <w:szCs w:val="28"/>
        </w:rPr>
        <w:t>Сав</w:t>
      </w:r>
      <w:r>
        <w:rPr>
          <w:rFonts w:ascii="Times New Roman" w:hAnsi="Times New Roman" w:cs="Times New Roman"/>
          <w:sz w:val="28"/>
          <w:szCs w:val="28"/>
        </w:rPr>
        <w:t xml:space="preserve">ченко О.Я. Дидактика початкової </w:t>
      </w:r>
      <w:r>
        <w:rPr>
          <w:rFonts w:ascii="Times New Roman" w:hAnsi="Times New Roman" w:cs="Times New Roman"/>
          <w:sz w:val="28"/>
          <w:szCs w:val="28"/>
          <w:lang w:val="ru-RU"/>
        </w:rPr>
        <w:t xml:space="preserve">школи. </w:t>
      </w:r>
      <w:r w:rsidRPr="00C97231">
        <w:rPr>
          <w:rFonts w:ascii="Times New Roman" w:hAnsi="Times New Roman" w:cs="Times New Roman"/>
          <w:sz w:val="28"/>
          <w:szCs w:val="28"/>
        </w:rPr>
        <w:t>К.: Абрис, 1997.  389 с.</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 xml:space="preserve">Савчин М. Вікова психологія : навч. посіб. Київ : ВЦ «Академія», 2017. С. 167-178. </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 xml:space="preserve">Саєнко Ю. О. Впровадження технології критичного мислення під час вивчення навчальної дисципліни «Організація екологічного виховання в початковій школі» у майбутніх вчителів початкових класів. </w:t>
      </w:r>
      <w:r w:rsidRPr="00A8387A">
        <w:rPr>
          <w:rFonts w:ascii="Times New Roman" w:hAnsi="Times New Roman" w:cs="Times New Roman"/>
          <w:i/>
          <w:sz w:val="28"/>
          <w:szCs w:val="28"/>
        </w:rPr>
        <w:t>Молодий вчений.</w:t>
      </w:r>
      <w:r>
        <w:rPr>
          <w:rFonts w:ascii="Times New Roman" w:hAnsi="Times New Roman" w:cs="Times New Roman"/>
          <w:sz w:val="28"/>
          <w:szCs w:val="28"/>
        </w:rPr>
        <w:t xml:space="preserve"> 2018. № 2 (2). С. 640-645, </w:t>
      </w:r>
    </w:p>
    <w:p w:rsidR="00A8387A" w:rsidRPr="00C97231" w:rsidRDefault="00A8387A" w:rsidP="00A8387A">
      <w:pPr>
        <w:pStyle w:val="a3"/>
        <w:numPr>
          <w:ilvl w:val="0"/>
          <w:numId w:val="28"/>
        </w:numPr>
        <w:shd w:val="clear" w:color="auto" w:fill="FFFFFF"/>
        <w:spacing w:after="0" w:line="360" w:lineRule="auto"/>
        <w:ind w:left="0" w:firstLine="709"/>
        <w:jc w:val="both"/>
        <w:rPr>
          <w:rFonts w:ascii="Times New Roman" w:eastAsia="Times New Roman" w:hAnsi="Times New Roman" w:cs="Times New Roman"/>
          <w:sz w:val="28"/>
          <w:szCs w:val="28"/>
        </w:rPr>
      </w:pPr>
      <w:r w:rsidRPr="00C97231">
        <w:rPr>
          <w:rFonts w:ascii="Times New Roman" w:hAnsi="Times New Roman" w:cs="Times New Roman"/>
          <w:sz w:val="28"/>
          <w:szCs w:val="28"/>
        </w:rPr>
        <w:t>Свіршко</w:t>
      </w:r>
      <w:r>
        <w:rPr>
          <w:rFonts w:ascii="Times New Roman" w:hAnsi="Times New Roman" w:cs="Times New Roman"/>
          <w:sz w:val="28"/>
          <w:szCs w:val="28"/>
        </w:rPr>
        <w:t xml:space="preserve"> </w:t>
      </w:r>
      <w:r w:rsidRPr="00C97231">
        <w:rPr>
          <w:rFonts w:ascii="Times New Roman" w:hAnsi="Times New Roman" w:cs="Times New Roman"/>
          <w:sz w:val="28"/>
          <w:szCs w:val="28"/>
        </w:rPr>
        <w:t>С.Ю. Розвиток критичного мислення учнів початкової школи в умовах сучасного медіа середовища</w:t>
      </w:r>
      <w:r w:rsidRPr="00C97231">
        <w:rPr>
          <w:rFonts w:ascii="Times New Roman" w:hAnsi="Times New Roman" w:cs="Times New Roman"/>
          <w:sz w:val="28"/>
          <w:szCs w:val="28"/>
          <w:lang w:val="ru-RU"/>
        </w:rPr>
        <w:t xml:space="preserve">. </w:t>
      </w:r>
      <w:r w:rsidRPr="00C97231">
        <w:rPr>
          <w:rFonts w:ascii="Times New Roman" w:hAnsi="Times New Roman" w:cs="Times New Roman"/>
          <w:sz w:val="28"/>
          <w:szCs w:val="28"/>
        </w:rPr>
        <w:t>Кваліфікаційна робота (проєкт) на здобуття ступеня вищої освіти «магістр»</w:t>
      </w:r>
      <w:r w:rsidRPr="00C97231">
        <w:rPr>
          <w:rFonts w:ascii="Times New Roman" w:hAnsi="Times New Roman" w:cs="Times New Roman"/>
          <w:sz w:val="28"/>
          <w:szCs w:val="28"/>
          <w:lang w:val="ru-RU"/>
        </w:rPr>
        <w:t xml:space="preserve">. </w:t>
      </w:r>
      <w:r w:rsidRPr="00C97231">
        <w:rPr>
          <w:rFonts w:ascii="Times New Roman" w:hAnsi="Times New Roman" w:cs="Times New Roman"/>
          <w:sz w:val="28"/>
          <w:szCs w:val="28"/>
        </w:rPr>
        <w:t>Херсо</w:t>
      </w:r>
      <w:r w:rsidRPr="00C97231">
        <w:rPr>
          <w:rFonts w:ascii="Times New Roman" w:hAnsi="Times New Roman" w:cs="Times New Roman"/>
          <w:sz w:val="28"/>
          <w:szCs w:val="28"/>
          <w:lang w:val="ru-RU"/>
        </w:rPr>
        <w:t>н,</w:t>
      </w:r>
      <w:r w:rsidRPr="00C97231">
        <w:rPr>
          <w:rFonts w:ascii="Times New Roman" w:hAnsi="Times New Roman" w:cs="Times New Roman"/>
          <w:sz w:val="28"/>
          <w:szCs w:val="28"/>
        </w:rPr>
        <w:t xml:space="preserve"> 2020</w:t>
      </w:r>
      <w:r w:rsidRPr="00C97231">
        <w:rPr>
          <w:rFonts w:ascii="Times New Roman" w:hAnsi="Times New Roman" w:cs="Times New Roman"/>
          <w:sz w:val="28"/>
          <w:szCs w:val="28"/>
          <w:lang w:val="ru-RU"/>
        </w:rPr>
        <w:t>.</w:t>
      </w:r>
      <w:r w:rsidRPr="00C97231">
        <w:rPr>
          <w:rFonts w:ascii="Times New Roman" w:hAnsi="Times New Roman" w:cs="Times New Roman"/>
          <w:sz w:val="28"/>
          <w:szCs w:val="28"/>
        </w:rPr>
        <w:t xml:space="preserve"> 87 с</w:t>
      </w:r>
      <w:r>
        <w:rPr>
          <w:rFonts w:ascii="Times New Roman" w:hAnsi="Times New Roman" w:cs="Times New Roman"/>
          <w:sz w:val="28"/>
          <w:szCs w:val="28"/>
          <w:lang w:val="ru-RU"/>
        </w:rPr>
        <w:t>.</w:t>
      </w:r>
    </w:p>
    <w:p w:rsidR="00A8387A" w:rsidRPr="00E431AD" w:rsidRDefault="00AA63AF" w:rsidP="00A8387A">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Скоморовська</w:t>
      </w:r>
      <w:r w:rsidR="00A8387A">
        <w:rPr>
          <w:rFonts w:ascii="Times New Roman" w:hAnsi="Times New Roman" w:cs="Times New Roman"/>
          <w:sz w:val="28"/>
          <w:szCs w:val="28"/>
        </w:rPr>
        <w:t xml:space="preserve"> Н. Б</w:t>
      </w:r>
      <w:r w:rsidR="00A8387A" w:rsidRPr="00C97231">
        <w:rPr>
          <w:rFonts w:ascii="Times New Roman" w:hAnsi="Times New Roman" w:cs="Times New Roman"/>
          <w:sz w:val="28"/>
          <w:szCs w:val="28"/>
        </w:rPr>
        <w:t xml:space="preserve">. Розвиток критичного мислення старшокласників на </w:t>
      </w:r>
      <w:r w:rsidR="00A8387A">
        <w:rPr>
          <w:rFonts w:ascii="Times New Roman" w:hAnsi="Times New Roman" w:cs="Times New Roman"/>
          <w:sz w:val="28"/>
          <w:szCs w:val="28"/>
        </w:rPr>
        <w:t xml:space="preserve">уроках української літератури. </w:t>
      </w:r>
      <w:r w:rsidR="00A8387A" w:rsidRPr="00C97231">
        <w:rPr>
          <w:rFonts w:ascii="Times New Roman" w:hAnsi="Times New Roman" w:cs="Times New Roman"/>
          <w:sz w:val="28"/>
          <w:szCs w:val="28"/>
        </w:rPr>
        <w:t>Автореф. дис. канд. пе</w:t>
      </w:r>
      <w:r w:rsidR="00A8387A">
        <w:rPr>
          <w:rFonts w:ascii="Times New Roman" w:hAnsi="Times New Roman" w:cs="Times New Roman"/>
          <w:sz w:val="28"/>
          <w:szCs w:val="28"/>
        </w:rPr>
        <w:t xml:space="preserve">д. </w:t>
      </w:r>
      <w:r w:rsidR="00A8387A">
        <w:rPr>
          <w:rFonts w:ascii="Times New Roman" w:hAnsi="Times New Roman" w:cs="Times New Roman"/>
          <w:sz w:val="28"/>
          <w:szCs w:val="28"/>
          <w:lang w:val="ru-RU"/>
        </w:rPr>
        <w:t>н</w:t>
      </w:r>
      <w:r w:rsidR="00A8387A">
        <w:rPr>
          <w:rFonts w:ascii="Times New Roman" w:hAnsi="Times New Roman" w:cs="Times New Roman"/>
          <w:sz w:val="28"/>
          <w:szCs w:val="28"/>
        </w:rPr>
        <w:t>аук</w:t>
      </w:r>
      <w:r w:rsidR="00A8387A">
        <w:rPr>
          <w:rFonts w:ascii="Times New Roman" w:hAnsi="Times New Roman" w:cs="Times New Roman"/>
          <w:sz w:val="28"/>
          <w:szCs w:val="28"/>
          <w:lang w:val="ru-RU"/>
        </w:rPr>
        <w:t xml:space="preserve">. </w:t>
      </w:r>
      <w:r w:rsidR="00A8387A" w:rsidRPr="00C97231">
        <w:rPr>
          <w:rFonts w:ascii="Times New Roman" w:hAnsi="Times New Roman" w:cs="Times New Roman"/>
          <w:sz w:val="28"/>
          <w:szCs w:val="28"/>
        </w:rPr>
        <w:t>Національний педагогічний університет ім. М. П. Драгоманова</w:t>
      </w:r>
      <w:r w:rsidR="00A8387A">
        <w:rPr>
          <w:rFonts w:ascii="Times New Roman" w:hAnsi="Times New Roman" w:cs="Times New Roman"/>
          <w:sz w:val="28"/>
          <w:szCs w:val="28"/>
          <w:lang w:val="ru-RU"/>
        </w:rPr>
        <w:t>.</w:t>
      </w:r>
      <w:r w:rsidR="00A8387A">
        <w:rPr>
          <w:rFonts w:ascii="Times New Roman" w:hAnsi="Times New Roman" w:cs="Times New Roman"/>
          <w:sz w:val="28"/>
          <w:szCs w:val="28"/>
        </w:rPr>
        <w:t xml:space="preserve"> Київ,</w:t>
      </w:r>
      <w:r w:rsidR="00A8387A">
        <w:rPr>
          <w:rFonts w:ascii="Times New Roman" w:hAnsi="Times New Roman" w:cs="Times New Roman"/>
          <w:sz w:val="28"/>
          <w:szCs w:val="28"/>
          <w:lang w:val="ru-RU"/>
        </w:rPr>
        <w:t xml:space="preserve"> 2016. </w:t>
      </w:r>
      <w:r w:rsidR="00A8387A" w:rsidRPr="00C97231">
        <w:rPr>
          <w:rFonts w:ascii="Times New Roman" w:hAnsi="Times New Roman" w:cs="Times New Roman"/>
          <w:sz w:val="28"/>
          <w:szCs w:val="28"/>
        </w:rPr>
        <w:t xml:space="preserve"> с. 7 </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Терно С.О. Критичне мисл</w:t>
      </w:r>
      <w:r>
        <w:rPr>
          <w:rFonts w:ascii="Times New Roman" w:hAnsi="Times New Roman" w:cs="Times New Roman"/>
          <w:sz w:val="28"/>
          <w:szCs w:val="28"/>
        </w:rPr>
        <w:t>ення: Стратегії та процедури</w:t>
      </w:r>
      <w:r>
        <w:rPr>
          <w:rFonts w:ascii="Times New Roman" w:hAnsi="Times New Roman" w:cs="Times New Roman"/>
          <w:sz w:val="28"/>
          <w:szCs w:val="28"/>
          <w:lang w:val="ru-RU"/>
        </w:rPr>
        <w:t xml:space="preserve">. </w:t>
      </w:r>
      <w:r w:rsidRPr="00E431AD">
        <w:rPr>
          <w:rFonts w:ascii="Times New Roman" w:hAnsi="Times New Roman" w:cs="Times New Roman"/>
          <w:sz w:val="28"/>
          <w:szCs w:val="28"/>
        </w:rPr>
        <w:t>Наукові праці історичного факультету Запорізького Нац</w:t>
      </w:r>
      <w:r>
        <w:rPr>
          <w:rFonts w:ascii="Times New Roman" w:hAnsi="Times New Roman" w:cs="Times New Roman"/>
          <w:sz w:val="28"/>
          <w:szCs w:val="28"/>
        </w:rPr>
        <w:t>іонального Університету, 2015. Вип. 44.</w:t>
      </w:r>
      <w:r w:rsidRPr="00E431AD">
        <w:rPr>
          <w:rFonts w:ascii="Times New Roman" w:hAnsi="Times New Roman" w:cs="Times New Roman"/>
          <w:sz w:val="28"/>
          <w:szCs w:val="28"/>
        </w:rPr>
        <w:t xml:space="preserve"> С.227-230.</w:t>
      </w:r>
    </w:p>
    <w:p w:rsidR="00A8387A" w:rsidRPr="00C97231" w:rsidRDefault="00A8387A" w:rsidP="00A8387A">
      <w:pPr>
        <w:pStyle w:val="a3"/>
        <w:numPr>
          <w:ilvl w:val="0"/>
          <w:numId w:val="28"/>
        </w:numPr>
        <w:spacing w:after="0" w:line="360" w:lineRule="auto"/>
        <w:ind w:left="0" w:firstLine="709"/>
        <w:jc w:val="both"/>
        <w:rPr>
          <w:rFonts w:ascii="Times New Roman" w:hAnsi="Times New Roman" w:cs="Times New Roman"/>
          <w:vanish/>
          <w:sz w:val="28"/>
          <w:szCs w:val="28"/>
          <w:specVanish/>
        </w:rPr>
      </w:pPr>
      <w:r w:rsidRPr="00E431AD">
        <w:rPr>
          <w:rFonts w:ascii="Times New Roman" w:hAnsi="Times New Roman" w:cs="Times New Roman"/>
          <w:sz w:val="28"/>
          <w:szCs w:val="28"/>
        </w:rPr>
        <w:t>Типова освітня програма, розроблена під</w:t>
      </w:r>
      <w:r w:rsidR="00A72150">
        <w:rPr>
          <w:rFonts w:ascii="Times New Roman" w:hAnsi="Times New Roman" w:cs="Times New Roman"/>
          <w:sz w:val="28"/>
          <w:szCs w:val="28"/>
        </w:rPr>
        <w:t xml:space="preserve"> керівництвом. Савченко О.Я. </w:t>
      </w:r>
      <w:r>
        <w:rPr>
          <w:rFonts w:ascii="Times New Roman" w:hAnsi="Times New Roman" w:cs="Times New Roman"/>
          <w:sz w:val="28"/>
          <w:szCs w:val="28"/>
        </w:rPr>
        <w:t>3-</w:t>
      </w:r>
      <w:r w:rsidR="00A72150">
        <w:rPr>
          <w:rFonts w:ascii="Times New Roman" w:hAnsi="Times New Roman" w:cs="Times New Roman"/>
          <w:sz w:val="28"/>
          <w:szCs w:val="28"/>
        </w:rPr>
        <w:t>4 </w:t>
      </w:r>
      <w:r w:rsidRPr="00E431AD">
        <w:rPr>
          <w:rFonts w:ascii="Times New Roman" w:hAnsi="Times New Roman" w:cs="Times New Roman"/>
          <w:sz w:val="28"/>
          <w:szCs w:val="28"/>
        </w:rPr>
        <w:t>клас</w:t>
      </w:r>
      <w:r w:rsidR="00A72150">
        <w:rPr>
          <w:rFonts w:ascii="Times New Roman" w:hAnsi="Times New Roman" w:cs="Times New Roman"/>
          <w:sz w:val="28"/>
          <w:szCs w:val="28"/>
          <w:lang w:val="ru-RU"/>
        </w:rPr>
        <w:t>. Режим </w:t>
      </w:r>
      <w:r>
        <w:rPr>
          <w:rFonts w:ascii="Times New Roman" w:hAnsi="Times New Roman" w:cs="Times New Roman"/>
          <w:sz w:val="28"/>
          <w:szCs w:val="28"/>
          <w:lang w:val="ru-RU"/>
        </w:rPr>
        <w:t xml:space="preserve">доступу: </w:t>
      </w:r>
    </w:p>
    <w:p w:rsidR="00A8387A" w:rsidRPr="00E509EB" w:rsidRDefault="000E1ED8" w:rsidP="00A8387A">
      <w:pPr>
        <w:spacing w:after="0" w:line="360" w:lineRule="auto"/>
        <w:jc w:val="both"/>
        <w:rPr>
          <w:rFonts w:ascii="Times New Roman" w:hAnsi="Times New Roman" w:cs="Times New Roman"/>
          <w:vanish/>
          <w:sz w:val="28"/>
          <w:szCs w:val="28"/>
          <w:specVanish/>
        </w:rPr>
      </w:pPr>
      <w:hyperlink r:id="rId31" w:history="1">
        <w:r w:rsidR="00A8387A" w:rsidRPr="00E509EB">
          <w:rPr>
            <w:rStyle w:val="a5"/>
            <w:rFonts w:ascii="Times New Roman" w:hAnsi="Times New Roman" w:cs="Times New Roman"/>
            <w:sz w:val="28"/>
            <w:szCs w:val="28"/>
          </w:rPr>
          <w:t>https://mon.gov.ua/storage/app/media/zagalnю…a%20serednya/programy-1-4-klas/2022/08/15/Typova.osvitnya.prohrama.1-4/Typova.osvitnya.prohrama.3-4.Savchenko.pdf</w:t>
        </w:r>
      </w:hyperlink>
    </w:p>
    <w:p w:rsidR="00A8387A"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p>
    <w:p w:rsidR="00A8387A" w:rsidRPr="00E509EB"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509EB">
        <w:rPr>
          <w:rFonts w:ascii="Times New Roman" w:hAnsi="Times New Roman" w:cs="Times New Roman"/>
          <w:sz w:val="28"/>
          <w:szCs w:val="28"/>
        </w:rPr>
        <w:lastRenderedPageBreak/>
        <w:t xml:space="preserve">Типова освітня програма, розроблена </w:t>
      </w:r>
      <w:r w:rsidR="00A72150">
        <w:rPr>
          <w:rFonts w:ascii="Times New Roman" w:hAnsi="Times New Roman" w:cs="Times New Roman"/>
          <w:sz w:val="28"/>
          <w:szCs w:val="28"/>
        </w:rPr>
        <w:t>під керівництвом Шияна Р. Б. 3-4 </w:t>
      </w:r>
      <w:r w:rsidRPr="00E509EB">
        <w:rPr>
          <w:rFonts w:ascii="Times New Roman" w:hAnsi="Times New Roman" w:cs="Times New Roman"/>
          <w:sz w:val="28"/>
          <w:szCs w:val="28"/>
        </w:rPr>
        <w:t>клас</w:t>
      </w:r>
      <w:r w:rsidR="00A72150">
        <w:rPr>
          <w:rFonts w:ascii="Times New Roman" w:hAnsi="Times New Roman" w:cs="Times New Roman"/>
          <w:sz w:val="28"/>
          <w:szCs w:val="28"/>
          <w:lang w:val="ru-RU"/>
        </w:rPr>
        <w:t>. Режим </w:t>
      </w:r>
      <w:r w:rsidRPr="00E509EB">
        <w:rPr>
          <w:rFonts w:ascii="Times New Roman" w:hAnsi="Times New Roman" w:cs="Times New Roman"/>
          <w:sz w:val="28"/>
          <w:szCs w:val="28"/>
          <w:lang w:val="ru-RU"/>
        </w:rPr>
        <w:t xml:space="preserve">доступу: </w:t>
      </w:r>
      <w:hyperlink r:id="rId32" w:history="1">
        <w:r w:rsidRPr="00E509EB">
          <w:rPr>
            <w:rStyle w:val="a5"/>
            <w:rFonts w:ascii="Times New Roman" w:hAnsi="Times New Roman" w:cs="Times New Roman"/>
            <w:sz w:val="28"/>
            <w:szCs w:val="28"/>
          </w:rPr>
          <w:t>https://mon.gov.ua/storage/app/media/zagalna%20serednya/programy-1-4-klas/2022/08/15/Typova.osvitnya.prohrama.1-4/Typova.osvitnya.prohrama.3-4.Shyyan.pdf</w:t>
        </w:r>
      </w:hyperlink>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Ткаченко Л</w:t>
      </w:r>
      <w:r>
        <w:rPr>
          <w:rFonts w:ascii="Times New Roman" w:hAnsi="Times New Roman" w:cs="Times New Roman"/>
          <w:sz w:val="28"/>
          <w:szCs w:val="28"/>
          <w:lang w:val="ru-RU"/>
        </w:rPr>
        <w:t>. Д</w:t>
      </w:r>
      <w:r w:rsidRPr="00E431AD">
        <w:rPr>
          <w:rFonts w:ascii="Times New Roman" w:hAnsi="Times New Roman" w:cs="Times New Roman"/>
          <w:sz w:val="28"/>
          <w:szCs w:val="28"/>
        </w:rPr>
        <w:t>ослідження рівня сформованості критичного мислення майбутнього вчителя початкової школи</w:t>
      </w:r>
      <w:r>
        <w:rPr>
          <w:rFonts w:ascii="Times New Roman" w:hAnsi="Times New Roman" w:cs="Times New Roman"/>
          <w:sz w:val="28"/>
          <w:szCs w:val="28"/>
          <w:lang w:val="ru-RU"/>
        </w:rPr>
        <w:t xml:space="preserve">. </w:t>
      </w:r>
      <w:r w:rsidRPr="00E509EB">
        <w:rPr>
          <w:rFonts w:ascii="Times New Roman" w:hAnsi="Times New Roman" w:cs="Times New Roman"/>
          <w:sz w:val="28"/>
          <w:szCs w:val="28"/>
          <w:lang w:val="ru-RU"/>
        </w:rPr>
        <w:t xml:space="preserve">2015. </w:t>
      </w:r>
      <w:r>
        <w:rPr>
          <w:rFonts w:ascii="Times New Roman" w:hAnsi="Times New Roman" w:cs="Times New Roman"/>
          <w:sz w:val="28"/>
          <w:szCs w:val="28"/>
          <w:lang w:val="ru-RU"/>
        </w:rPr>
        <w:t xml:space="preserve">Режим доступу: </w:t>
      </w:r>
      <w:hyperlink r:id="rId33" w:history="1">
        <w:r w:rsidRPr="00E431AD">
          <w:rPr>
            <w:rStyle w:val="a5"/>
            <w:rFonts w:ascii="Times New Roman" w:hAnsi="Times New Roman" w:cs="Times New Roman"/>
            <w:sz w:val="28"/>
            <w:szCs w:val="28"/>
          </w:rPr>
          <w:t>https://www.cuspu.edu.ua/en/2014-rik/3-mizhnarodna-internet-konferentsiia-2015/sektsiia-5/3614-doslidzhennya-rivnya-sformovanosti-krytychnoho-myslennya-maybutnoho-vchytelya-pochatkovoyi-shkoly</w:t>
        </w:r>
      </w:hyperlink>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eastAsia="Times New Roman" w:hAnsi="Times New Roman" w:cs="Times New Roman"/>
          <w:sz w:val="28"/>
          <w:szCs w:val="28"/>
        </w:rPr>
        <w:t>Ткаченко Л.І. Структура критичного мислення майбутнього вчителя початкової школи</w:t>
      </w:r>
      <w:r w:rsidRPr="00C972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31AD">
        <w:rPr>
          <w:rFonts w:ascii="Times New Roman" w:eastAsia="Times New Roman" w:hAnsi="Times New Roman" w:cs="Times New Roman"/>
          <w:sz w:val="28"/>
          <w:szCs w:val="28"/>
        </w:rPr>
        <w:t>Імідж сучасного педагога : Всеукраїнський науково-практични</w:t>
      </w:r>
      <w:r>
        <w:rPr>
          <w:rFonts w:ascii="Times New Roman" w:eastAsia="Times New Roman" w:hAnsi="Times New Roman" w:cs="Times New Roman"/>
          <w:sz w:val="28"/>
          <w:szCs w:val="28"/>
        </w:rPr>
        <w:t xml:space="preserve">й освітньо-популярний журнал. </w:t>
      </w:r>
      <w:r w:rsidRPr="00E431AD">
        <w:rPr>
          <w:rFonts w:ascii="Times New Roman" w:eastAsia="Times New Roman" w:hAnsi="Times New Roman" w:cs="Times New Roman"/>
          <w:sz w:val="28"/>
          <w:szCs w:val="28"/>
        </w:rPr>
        <w:t>Полтавський НПУ імені В.Г. Короленка; Полтавський ОІП</w:t>
      </w:r>
      <w:r>
        <w:rPr>
          <w:rFonts w:ascii="Times New Roman" w:eastAsia="Times New Roman" w:hAnsi="Times New Roman" w:cs="Times New Roman"/>
          <w:sz w:val="28"/>
          <w:szCs w:val="28"/>
        </w:rPr>
        <w:t>ПО імені М.В. Остроградського.  Полтава : ТОВ «АСМІ», 2014. № 5 (144).</w:t>
      </w:r>
      <w:r w:rsidRPr="00E431AD">
        <w:rPr>
          <w:rFonts w:ascii="Times New Roman" w:eastAsia="Times New Roman" w:hAnsi="Times New Roman" w:cs="Times New Roman"/>
          <w:sz w:val="28"/>
          <w:szCs w:val="28"/>
        </w:rPr>
        <w:t xml:space="preserve"> 72 с.</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Тягло О. В. Критич</w:t>
      </w:r>
      <w:r>
        <w:rPr>
          <w:rFonts w:ascii="Times New Roman" w:hAnsi="Times New Roman" w:cs="Times New Roman"/>
          <w:sz w:val="28"/>
          <w:szCs w:val="28"/>
        </w:rPr>
        <w:t>не мислення: [навч. посібник]</w:t>
      </w:r>
      <w:r>
        <w:rPr>
          <w:rFonts w:ascii="Times New Roman" w:hAnsi="Times New Roman" w:cs="Times New Roman"/>
          <w:sz w:val="28"/>
          <w:szCs w:val="28"/>
          <w:lang w:val="ru-RU"/>
        </w:rPr>
        <w:t xml:space="preserve">. </w:t>
      </w:r>
      <w:r w:rsidRPr="00E431AD">
        <w:rPr>
          <w:rFonts w:ascii="Times New Roman" w:hAnsi="Times New Roman" w:cs="Times New Roman"/>
          <w:sz w:val="28"/>
          <w:szCs w:val="28"/>
        </w:rPr>
        <w:t xml:space="preserve">Х.: Основа, 2008. 187 с. </w:t>
      </w:r>
    </w:p>
    <w:p w:rsidR="00A8387A" w:rsidRPr="00C97231"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Тягло О.В. Критичне мислення – сучасна освітня інновація. Вісник Харківського національного університету внутрішніх справ. Спец. вип., 2002.</w:t>
      </w:r>
      <w:r w:rsidRPr="00C97231">
        <w:rPr>
          <w:rFonts w:ascii="Times New Roman" w:hAnsi="Times New Roman" w:cs="Times New Roman"/>
          <w:sz w:val="28"/>
          <w:szCs w:val="28"/>
        </w:rPr>
        <w:t xml:space="preserve"> С.29-35.</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Філатова Л., Харламова О. Критичне мислення молодших школя</w:t>
      </w:r>
      <w:r>
        <w:rPr>
          <w:rFonts w:ascii="Times New Roman" w:hAnsi="Times New Roman" w:cs="Times New Roman"/>
          <w:sz w:val="28"/>
          <w:szCs w:val="28"/>
        </w:rPr>
        <w:t>рів в освітньому середовищі НУШ</w:t>
      </w:r>
      <w:r>
        <w:rPr>
          <w:rFonts w:ascii="Times New Roman" w:hAnsi="Times New Roman" w:cs="Times New Roman"/>
          <w:sz w:val="28"/>
          <w:szCs w:val="28"/>
          <w:lang w:val="ru-RU"/>
        </w:rPr>
        <w:t xml:space="preserve">. </w:t>
      </w:r>
      <w:r w:rsidRPr="00E431AD">
        <w:rPr>
          <w:rFonts w:ascii="Times New Roman" w:hAnsi="Times New Roman" w:cs="Times New Roman"/>
          <w:sz w:val="28"/>
          <w:szCs w:val="28"/>
        </w:rPr>
        <w:t>Актуальнi питання гуманiтарних наук.</w:t>
      </w:r>
      <w:r>
        <w:rPr>
          <w:rFonts w:ascii="Times New Roman" w:hAnsi="Times New Roman" w:cs="Times New Roman"/>
          <w:sz w:val="28"/>
          <w:szCs w:val="28"/>
          <w:lang w:val="ru-RU"/>
        </w:rPr>
        <w:t xml:space="preserve"> 2022. </w:t>
      </w:r>
      <w:r>
        <w:rPr>
          <w:rFonts w:ascii="Times New Roman" w:hAnsi="Times New Roman" w:cs="Times New Roman"/>
          <w:sz w:val="28"/>
          <w:szCs w:val="28"/>
        </w:rPr>
        <w:t>Вип 55</w:t>
      </w:r>
      <w:r>
        <w:rPr>
          <w:rFonts w:ascii="Times New Roman" w:hAnsi="Times New Roman" w:cs="Times New Roman"/>
          <w:sz w:val="28"/>
          <w:szCs w:val="28"/>
          <w:lang w:val="ru-RU"/>
        </w:rPr>
        <w:t>. Т.</w:t>
      </w:r>
      <w:r w:rsidRPr="00E431AD">
        <w:rPr>
          <w:rFonts w:ascii="Times New Roman" w:hAnsi="Times New Roman" w:cs="Times New Roman"/>
          <w:sz w:val="28"/>
          <w:szCs w:val="28"/>
        </w:rPr>
        <w:t xml:space="preserve"> 3</w:t>
      </w:r>
      <w:r>
        <w:rPr>
          <w:rFonts w:ascii="Times New Roman" w:hAnsi="Times New Roman" w:cs="Times New Roman"/>
          <w:sz w:val="28"/>
          <w:szCs w:val="28"/>
          <w:lang w:val="ru-RU"/>
        </w:rPr>
        <w:t>. С.275-282.</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Формування критичного мислення на уроках мови : монографія /</w:t>
      </w:r>
      <w:r>
        <w:rPr>
          <w:rFonts w:ascii="Times New Roman" w:hAnsi="Times New Roman" w:cs="Times New Roman"/>
          <w:sz w:val="28"/>
          <w:szCs w:val="28"/>
        </w:rPr>
        <w:t xml:space="preserve"> </w:t>
      </w:r>
      <w:r w:rsidRPr="00E431AD">
        <w:rPr>
          <w:rFonts w:ascii="Times New Roman" w:hAnsi="Times New Roman" w:cs="Times New Roman"/>
          <w:sz w:val="28"/>
          <w:szCs w:val="28"/>
        </w:rPr>
        <w:t>В.Ф.Дороз, Л. Я. Романова, О. Б. Ярова, В. А. Нищета, Г. А. Удовиченко; передмова К. О. Бахано</w:t>
      </w:r>
      <w:r>
        <w:rPr>
          <w:rFonts w:ascii="Times New Roman" w:hAnsi="Times New Roman" w:cs="Times New Roman"/>
          <w:sz w:val="28"/>
          <w:szCs w:val="28"/>
        </w:rPr>
        <w:t xml:space="preserve">ва [за заг. ред. В. Ф. Дороз]. К. : Освіта України, 2008. </w:t>
      </w:r>
      <w:r w:rsidRPr="00E431AD">
        <w:rPr>
          <w:rFonts w:ascii="Times New Roman" w:hAnsi="Times New Roman" w:cs="Times New Roman"/>
          <w:sz w:val="28"/>
          <w:szCs w:val="28"/>
        </w:rPr>
        <w:t>336 с.</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Хачумян Т. І. Формування критичного мислення студентів вищих навчальних закладі</w:t>
      </w:r>
      <w:r>
        <w:rPr>
          <w:rFonts w:ascii="Times New Roman" w:hAnsi="Times New Roman" w:cs="Times New Roman"/>
          <w:sz w:val="28"/>
          <w:szCs w:val="28"/>
        </w:rPr>
        <w:t>в засобами інформаційних техн</w:t>
      </w:r>
      <w:r>
        <w:rPr>
          <w:rFonts w:ascii="Times New Roman" w:hAnsi="Times New Roman" w:cs="Times New Roman"/>
          <w:sz w:val="28"/>
          <w:szCs w:val="28"/>
          <w:lang w:val="ru-RU"/>
        </w:rPr>
        <w:t>о</w:t>
      </w:r>
      <w:r>
        <w:rPr>
          <w:rFonts w:ascii="Times New Roman" w:hAnsi="Times New Roman" w:cs="Times New Roman"/>
          <w:sz w:val="28"/>
          <w:szCs w:val="28"/>
        </w:rPr>
        <w:t>логій  : дис.</w:t>
      </w:r>
      <w:r w:rsidRPr="00E431AD">
        <w:rPr>
          <w:rFonts w:ascii="Times New Roman" w:hAnsi="Times New Roman" w:cs="Times New Roman"/>
          <w:sz w:val="28"/>
          <w:szCs w:val="28"/>
        </w:rPr>
        <w:t xml:space="preserve"> канд. пед. </w:t>
      </w:r>
      <w:r w:rsidRPr="00E431AD">
        <w:rPr>
          <w:rFonts w:ascii="Times New Roman" w:hAnsi="Times New Roman" w:cs="Times New Roman"/>
          <w:sz w:val="28"/>
          <w:szCs w:val="28"/>
        </w:rPr>
        <w:lastRenderedPageBreak/>
        <w:t xml:space="preserve">наук  </w:t>
      </w:r>
      <w:r>
        <w:rPr>
          <w:rFonts w:ascii="Times New Roman" w:hAnsi="Times New Roman" w:cs="Times New Roman"/>
          <w:sz w:val="28"/>
          <w:szCs w:val="28"/>
        </w:rPr>
        <w:t>: 13.00.09 / Харківський націо</w:t>
      </w:r>
      <w:r w:rsidRPr="00E431AD">
        <w:rPr>
          <w:rFonts w:ascii="Times New Roman" w:hAnsi="Times New Roman" w:cs="Times New Roman"/>
          <w:sz w:val="28"/>
          <w:szCs w:val="28"/>
        </w:rPr>
        <w:t>нальний педагогі</w:t>
      </w:r>
      <w:r>
        <w:rPr>
          <w:rFonts w:ascii="Times New Roman" w:hAnsi="Times New Roman" w:cs="Times New Roman"/>
          <w:sz w:val="28"/>
          <w:szCs w:val="28"/>
        </w:rPr>
        <w:t>чний ун-т ім. Г. С. Сковороди.</w:t>
      </w:r>
      <w:r w:rsidRPr="00E431AD">
        <w:rPr>
          <w:rFonts w:ascii="Times New Roman" w:hAnsi="Times New Roman" w:cs="Times New Roman"/>
          <w:sz w:val="28"/>
          <w:szCs w:val="28"/>
        </w:rPr>
        <w:t xml:space="preserve"> Х., 2005. </w:t>
      </w:r>
      <w:r>
        <w:rPr>
          <w:rFonts w:ascii="Times New Roman" w:hAnsi="Times New Roman" w:cs="Times New Roman"/>
          <w:sz w:val="28"/>
          <w:szCs w:val="28"/>
          <w:lang w:val="ru-RU"/>
        </w:rPr>
        <w:t>221 с.</w:t>
      </w:r>
    </w:p>
    <w:p w:rsidR="00A8387A" w:rsidRPr="00C97231"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Химинец</w:t>
      </w:r>
      <w:r w:rsidRPr="00A8387A">
        <w:rPr>
          <w:rFonts w:ascii="Times New Roman" w:hAnsi="Times New Roman" w:cs="Times New Roman"/>
          <w:sz w:val="28"/>
          <w:szCs w:val="28"/>
        </w:rPr>
        <w:t>ь</w:t>
      </w:r>
      <w:r w:rsidRPr="00E431AD">
        <w:rPr>
          <w:rFonts w:ascii="Times New Roman" w:hAnsi="Times New Roman" w:cs="Times New Roman"/>
          <w:sz w:val="28"/>
          <w:szCs w:val="28"/>
        </w:rPr>
        <w:t xml:space="preserve"> Анна </w:t>
      </w:r>
      <w:r w:rsidRPr="00A8387A">
        <w:rPr>
          <w:rFonts w:ascii="Times New Roman" w:hAnsi="Times New Roman" w:cs="Times New Roman"/>
          <w:sz w:val="28"/>
          <w:szCs w:val="28"/>
        </w:rPr>
        <w:t>Ф</w:t>
      </w:r>
      <w:r w:rsidRPr="00C97231">
        <w:rPr>
          <w:rFonts w:ascii="Times New Roman" w:hAnsi="Times New Roman" w:cs="Times New Roman"/>
          <w:sz w:val="28"/>
          <w:szCs w:val="28"/>
        </w:rPr>
        <w:t>ормування критичного мислення</w:t>
      </w:r>
      <w:r>
        <w:rPr>
          <w:rFonts w:ascii="Times New Roman" w:hAnsi="Times New Roman" w:cs="Times New Roman"/>
          <w:sz w:val="28"/>
          <w:szCs w:val="28"/>
        </w:rPr>
        <w:t xml:space="preserve"> </w:t>
      </w:r>
      <w:r w:rsidRPr="00C97231">
        <w:rPr>
          <w:rFonts w:ascii="Times New Roman" w:hAnsi="Times New Roman" w:cs="Times New Roman"/>
          <w:sz w:val="28"/>
          <w:szCs w:val="28"/>
        </w:rPr>
        <w:t>і творчих здібностей в учнів початкової школи:</w:t>
      </w:r>
      <w:r>
        <w:rPr>
          <w:rFonts w:ascii="Times New Roman" w:hAnsi="Times New Roman" w:cs="Times New Roman"/>
          <w:sz w:val="28"/>
          <w:szCs w:val="28"/>
        </w:rPr>
        <w:t xml:space="preserve"> </w:t>
      </w:r>
      <w:r w:rsidRPr="00C97231">
        <w:rPr>
          <w:rFonts w:ascii="Times New Roman" w:hAnsi="Times New Roman" w:cs="Times New Roman"/>
          <w:sz w:val="28"/>
          <w:szCs w:val="28"/>
        </w:rPr>
        <w:t>європейський вимір</w:t>
      </w:r>
      <w:r w:rsidRPr="00A8387A">
        <w:rPr>
          <w:rFonts w:ascii="Times New Roman" w:hAnsi="Times New Roman" w:cs="Times New Roman"/>
          <w:sz w:val="28"/>
          <w:szCs w:val="28"/>
        </w:rPr>
        <w:t xml:space="preserve">. </w:t>
      </w:r>
      <w:r w:rsidRPr="00A8387A">
        <w:rPr>
          <w:rFonts w:ascii="Times New Roman" w:hAnsi="Times New Roman" w:cs="Times New Roman"/>
          <w:i/>
          <w:sz w:val="28"/>
          <w:szCs w:val="28"/>
        </w:rPr>
        <w:t xml:space="preserve">Педагогічні інновації у фаховій освіті. </w:t>
      </w:r>
      <w:r w:rsidRPr="00C97231">
        <w:rPr>
          <w:rFonts w:ascii="Times New Roman" w:hAnsi="Times New Roman" w:cs="Times New Roman"/>
          <w:sz w:val="28"/>
          <w:szCs w:val="28"/>
        </w:rPr>
        <w:t>Ужгород, 2019</w:t>
      </w:r>
      <w:r w:rsidRPr="00A8387A">
        <w:rPr>
          <w:rFonts w:ascii="Times New Roman" w:hAnsi="Times New Roman" w:cs="Times New Roman"/>
          <w:sz w:val="28"/>
          <w:szCs w:val="28"/>
        </w:rPr>
        <w:t>.</w:t>
      </w:r>
      <w:r w:rsidRPr="00C97231">
        <w:rPr>
          <w:rFonts w:ascii="Times New Roman" w:hAnsi="Times New Roman" w:cs="Times New Roman"/>
          <w:sz w:val="28"/>
          <w:szCs w:val="28"/>
        </w:rPr>
        <w:t xml:space="preserve"> Випуск 10</w:t>
      </w:r>
      <w:r w:rsidRPr="00A8387A">
        <w:rPr>
          <w:rFonts w:ascii="Times New Roman" w:hAnsi="Times New Roman" w:cs="Times New Roman"/>
          <w:sz w:val="28"/>
          <w:szCs w:val="28"/>
        </w:rPr>
        <w:t>. С.190-197.</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 xml:space="preserve">Химинець В. Інновації в початковій школі: навч-метод. видання. Тернопіль : Мандрівець, 2012. 312 с. </w:t>
      </w:r>
    </w:p>
    <w:p w:rsidR="00A8387A" w:rsidRPr="00C97231" w:rsidRDefault="00A8387A" w:rsidP="00A8387A">
      <w:pPr>
        <w:pStyle w:val="a3"/>
        <w:numPr>
          <w:ilvl w:val="0"/>
          <w:numId w:val="28"/>
        </w:numPr>
        <w:spacing w:after="0" w:line="360" w:lineRule="auto"/>
        <w:ind w:left="0" w:firstLine="709"/>
        <w:jc w:val="both"/>
        <w:rPr>
          <w:rFonts w:ascii="Times New Roman" w:hAnsi="Times New Roman" w:cs="Times New Roman"/>
          <w:iCs/>
          <w:sz w:val="28"/>
          <w:szCs w:val="28"/>
        </w:rPr>
      </w:pPr>
      <w:r w:rsidRPr="00C97231">
        <w:rPr>
          <w:rFonts w:ascii="Times New Roman" w:hAnsi="Times New Roman" w:cs="Times New Roman"/>
          <w:sz w:val="28"/>
          <w:szCs w:val="28"/>
        </w:rPr>
        <w:t xml:space="preserve">Чаплак Я.  В. Роль критичного мислення у творчих пошуках </w:t>
      </w:r>
      <w:r w:rsidRPr="00C97231">
        <w:rPr>
          <w:rFonts w:ascii="Times New Roman" w:hAnsi="Times New Roman" w:cs="Times New Roman"/>
          <w:sz w:val="28"/>
          <w:szCs w:val="28"/>
          <w:lang w:val="ru-RU"/>
        </w:rPr>
        <w:t>«</w:t>
      </w:r>
      <w:r w:rsidRPr="00C97231">
        <w:rPr>
          <w:rFonts w:ascii="Times New Roman" w:hAnsi="Times New Roman" w:cs="Times New Roman"/>
          <w:sz w:val="28"/>
          <w:szCs w:val="28"/>
        </w:rPr>
        <w:t>внутрішнього камертона душі» особистості</w:t>
      </w:r>
      <w:r w:rsidRPr="00C97231">
        <w:rPr>
          <w:rFonts w:ascii="Times New Roman" w:hAnsi="Times New Roman" w:cs="Times New Roman"/>
          <w:sz w:val="28"/>
          <w:szCs w:val="28"/>
          <w:lang w:val="ru-RU"/>
        </w:rPr>
        <w:t xml:space="preserve">. </w:t>
      </w:r>
      <w:r w:rsidRPr="00C97231">
        <w:rPr>
          <w:rFonts w:ascii="Times New Roman" w:hAnsi="Times New Roman" w:cs="Times New Roman"/>
          <w:sz w:val="28"/>
          <w:szCs w:val="28"/>
        </w:rPr>
        <w:t>Збірник наукових праць: філософія, соціологія, психологія. 2011.  Вип. 16</w:t>
      </w:r>
      <w:r w:rsidR="00A72150">
        <w:rPr>
          <w:rFonts w:ascii="Times New Roman" w:hAnsi="Times New Roman" w:cs="Times New Roman"/>
          <w:sz w:val="28"/>
          <w:szCs w:val="28"/>
        </w:rPr>
        <w:t xml:space="preserve"> </w:t>
      </w:r>
      <w:r w:rsidRPr="00C97231">
        <w:rPr>
          <w:rFonts w:ascii="Times New Roman" w:hAnsi="Times New Roman" w:cs="Times New Roman"/>
          <w:sz w:val="28"/>
          <w:szCs w:val="28"/>
        </w:rPr>
        <w:t xml:space="preserve">(1). </w:t>
      </w:r>
      <w:r>
        <w:rPr>
          <w:rFonts w:ascii="Times New Roman" w:hAnsi="Times New Roman" w:cs="Times New Roman"/>
          <w:sz w:val="28"/>
          <w:szCs w:val="28"/>
        </w:rPr>
        <w:t xml:space="preserve"> С. 136-147. </w:t>
      </w:r>
    </w:p>
    <w:p w:rsidR="002012D8" w:rsidRPr="002012D8" w:rsidRDefault="00A8387A" w:rsidP="002012D8">
      <w:pPr>
        <w:pStyle w:val="a3"/>
        <w:numPr>
          <w:ilvl w:val="0"/>
          <w:numId w:val="28"/>
        </w:numPr>
        <w:spacing w:after="0" w:line="360" w:lineRule="auto"/>
        <w:jc w:val="both"/>
        <w:rPr>
          <w:rFonts w:ascii="Times New Roman" w:hAnsi="Times New Roman" w:cs="Times New Roman"/>
          <w:color w:val="FF0000"/>
          <w:sz w:val="28"/>
          <w:szCs w:val="28"/>
        </w:rPr>
      </w:pPr>
      <w:r w:rsidRPr="00A8387A">
        <w:rPr>
          <w:rFonts w:ascii="Times New Roman" w:hAnsi="Times New Roman" w:cs="Times New Roman"/>
          <w:iCs/>
          <w:color w:val="FF0000"/>
          <w:sz w:val="28"/>
          <w:szCs w:val="28"/>
        </w:rPr>
        <w:t xml:space="preserve">Шакирова Д.М. </w:t>
      </w:r>
      <w:r w:rsidRPr="00A8387A">
        <w:rPr>
          <w:rFonts w:ascii="Times New Roman" w:hAnsi="Times New Roman" w:cs="Times New Roman"/>
          <w:color w:val="FF0000"/>
          <w:sz w:val="28"/>
          <w:szCs w:val="28"/>
        </w:rPr>
        <w:t>Формированиекритическогомышленияучащихся истудентов: модель и технология.EducationalTechnology&amp;Society.  2006.  № 9 (4). С. 284-293 .</w:t>
      </w:r>
      <w:r w:rsidR="002012D8" w:rsidRPr="002012D8">
        <w:rPr>
          <w:rFonts w:ascii="Times New Roman" w:hAnsi="Times New Roman" w:cs="Times New Roman"/>
          <w:color w:val="FF0000"/>
          <w:sz w:val="28"/>
          <w:szCs w:val="28"/>
          <w:lang w:val="ru-RU"/>
        </w:rPr>
        <w:t xml:space="preserve"> </w:t>
      </w:r>
    </w:p>
    <w:p w:rsidR="00A8387A" w:rsidRPr="00A8387A" w:rsidRDefault="002012D8" w:rsidP="002012D8">
      <w:pPr>
        <w:pStyle w:val="a3"/>
        <w:spacing w:after="0" w:line="360" w:lineRule="auto"/>
        <w:jc w:val="both"/>
        <w:rPr>
          <w:rFonts w:ascii="Times New Roman" w:hAnsi="Times New Roman" w:cs="Times New Roman"/>
          <w:color w:val="FF0000"/>
          <w:sz w:val="28"/>
          <w:szCs w:val="28"/>
        </w:rPr>
      </w:pPr>
      <w:r w:rsidRPr="002012D8">
        <w:rPr>
          <w:rFonts w:ascii="Times New Roman" w:hAnsi="Times New Roman" w:cs="Times New Roman"/>
          <w:color w:val="FF0000"/>
          <w:sz w:val="28"/>
          <w:szCs w:val="28"/>
          <w:lang w:val="ru-RU"/>
        </w:rPr>
        <w:t>Ягупова О. В. Проблема практичного мислення у психологічних дослідженнях</w:t>
      </w:r>
      <w:r>
        <w:rPr>
          <w:rFonts w:ascii="Times New Roman" w:hAnsi="Times New Roman" w:cs="Times New Roman"/>
          <w:color w:val="FF0000"/>
          <w:sz w:val="28"/>
          <w:szCs w:val="28"/>
          <w:lang w:val="ru-RU"/>
        </w:rPr>
        <w:t>.</w:t>
      </w:r>
      <w:r w:rsidRPr="002012D8">
        <w:rPr>
          <w:rFonts w:ascii="Times New Roman" w:hAnsi="Times New Roman" w:cs="Times New Roman"/>
          <w:color w:val="FF0000"/>
          <w:sz w:val="28"/>
          <w:szCs w:val="28"/>
          <w:lang w:val="ru-RU"/>
        </w:rPr>
        <w:t xml:space="preserve"> </w:t>
      </w:r>
      <w:r>
        <w:rPr>
          <w:rFonts w:ascii="Times New Roman" w:hAnsi="Times New Roman" w:cs="Times New Roman"/>
          <w:i/>
          <w:color w:val="FF0000"/>
          <w:sz w:val="28"/>
          <w:szCs w:val="28"/>
        </w:rPr>
        <w:t xml:space="preserve">Наукові </w:t>
      </w:r>
      <w:r w:rsidRPr="002012D8">
        <w:rPr>
          <w:rFonts w:ascii="Times New Roman" w:hAnsi="Times New Roman" w:cs="Times New Roman"/>
          <w:i/>
          <w:color w:val="FF0000"/>
          <w:sz w:val="28"/>
          <w:szCs w:val="28"/>
          <w:lang w:val="ru-RU"/>
        </w:rPr>
        <w:t>записки. Педагогічні, психологічні науки та соціальна робота.</w:t>
      </w:r>
      <w:r w:rsidRPr="002012D8">
        <w:rPr>
          <w:rFonts w:ascii="Times New Roman" w:hAnsi="Times New Roman" w:cs="Times New Roman"/>
          <w:color w:val="FF0000"/>
          <w:sz w:val="28"/>
          <w:szCs w:val="28"/>
          <w:lang w:val="ru-RU"/>
        </w:rPr>
        <w:t xml:space="preserve"> Національний університет "Киє</w:t>
      </w:r>
      <w:r>
        <w:rPr>
          <w:rFonts w:ascii="Times New Roman" w:hAnsi="Times New Roman" w:cs="Times New Roman"/>
          <w:color w:val="FF0000"/>
          <w:sz w:val="28"/>
          <w:szCs w:val="28"/>
          <w:lang w:val="ru-RU"/>
        </w:rPr>
        <w:t>во-Могилянська академія".</w:t>
      </w:r>
      <w:r w:rsidRPr="002012D8">
        <w:rPr>
          <w:rFonts w:ascii="Times New Roman" w:hAnsi="Times New Roman" w:cs="Times New Roman"/>
          <w:color w:val="FF0000"/>
          <w:sz w:val="28"/>
          <w:szCs w:val="28"/>
          <w:lang w:val="ru-RU"/>
        </w:rPr>
        <w:t xml:space="preserve"> </w:t>
      </w:r>
      <w:r>
        <w:rPr>
          <w:rFonts w:ascii="Times New Roman" w:hAnsi="Times New Roman" w:cs="Times New Roman"/>
          <w:color w:val="FF0000"/>
          <w:sz w:val="28"/>
          <w:szCs w:val="28"/>
          <w:lang w:val="ru-RU"/>
        </w:rPr>
        <w:t xml:space="preserve">м.Київ: </w:t>
      </w:r>
      <w:r w:rsidRPr="002012D8">
        <w:rPr>
          <w:rFonts w:ascii="Times New Roman" w:hAnsi="Times New Roman" w:cs="Times New Roman"/>
          <w:color w:val="FF0000"/>
          <w:sz w:val="28"/>
          <w:szCs w:val="28"/>
          <w:lang w:val="ru-RU"/>
        </w:rPr>
        <w:t>Видавничий дім «Києво-Могилянська академія»</w:t>
      </w:r>
      <w:r>
        <w:rPr>
          <w:rFonts w:ascii="Times New Roman" w:hAnsi="Times New Roman" w:cs="Times New Roman"/>
          <w:color w:val="FF0000"/>
          <w:sz w:val="28"/>
          <w:szCs w:val="28"/>
          <w:lang w:val="ru-RU"/>
        </w:rPr>
        <w:t xml:space="preserve">. </w:t>
      </w:r>
      <w:r w:rsidRPr="002012D8">
        <w:rPr>
          <w:rFonts w:ascii="Times New Roman" w:hAnsi="Times New Roman" w:cs="Times New Roman"/>
          <w:color w:val="FF0000"/>
          <w:sz w:val="28"/>
          <w:szCs w:val="28"/>
          <w:lang w:val="ru-RU"/>
        </w:rPr>
        <w:t xml:space="preserve">Том 71. </w:t>
      </w:r>
      <w:r>
        <w:rPr>
          <w:rFonts w:ascii="Times New Roman" w:hAnsi="Times New Roman" w:cs="Times New Roman"/>
          <w:color w:val="FF0000"/>
          <w:sz w:val="28"/>
          <w:szCs w:val="28"/>
          <w:lang w:val="en-US"/>
        </w:rPr>
        <w:t>C</w:t>
      </w:r>
      <w:r w:rsidRPr="002012D8">
        <w:rPr>
          <w:rFonts w:ascii="Times New Roman" w:hAnsi="Times New Roman" w:cs="Times New Roman"/>
          <w:color w:val="FF0000"/>
          <w:sz w:val="28"/>
          <w:szCs w:val="28"/>
          <w:lang w:val="ru-RU"/>
        </w:rPr>
        <w:t>. 60-66</w:t>
      </w:r>
      <w:r>
        <w:rPr>
          <w:rFonts w:ascii="Times New Roman" w:hAnsi="Times New Roman" w:cs="Times New Roman"/>
          <w:color w:val="FF0000"/>
          <w:sz w:val="28"/>
          <w:szCs w:val="28"/>
          <w:lang w:val="ru-RU"/>
        </w:rPr>
        <w:t>.</w:t>
      </w:r>
    </w:p>
    <w:p w:rsidR="00A8387A" w:rsidRPr="00C97231"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C97231">
        <w:rPr>
          <w:rFonts w:ascii="Times New Roman" w:hAnsi="Times New Roman" w:cs="Times New Roman"/>
          <w:sz w:val="28"/>
          <w:szCs w:val="28"/>
        </w:rPr>
        <w:t>Я досліджую світ</w:t>
      </w:r>
      <w:r>
        <w:rPr>
          <w:rFonts w:ascii="Times New Roman" w:hAnsi="Times New Roman" w:cs="Times New Roman"/>
          <w:sz w:val="28"/>
          <w:szCs w:val="28"/>
        </w:rPr>
        <w:t xml:space="preserve">: підр. для 4 кл. / </w:t>
      </w:r>
      <w:r w:rsidRPr="00C97231">
        <w:rPr>
          <w:rFonts w:ascii="Times New Roman" w:hAnsi="Times New Roman" w:cs="Times New Roman"/>
          <w:sz w:val="28"/>
          <w:szCs w:val="28"/>
        </w:rPr>
        <w:t>Гіль</w:t>
      </w:r>
      <w:r>
        <w:rPr>
          <w:rFonts w:ascii="Times New Roman" w:hAnsi="Times New Roman" w:cs="Times New Roman"/>
          <w:sz w:val="28"/>
          <w:szCs w:val="28"/>
        </w:rPr>
        <w:t>берг Т., Тарнавська С., Павич Н. Київ: Генеза, 2021. 160 с.</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Я досліджую світ</w:t>
      </w:r>
      <w:r>
        <w:rPr>
          <w:rFonts w:ascii="Times New Roman" w:hAnsi="Times New Roman" w:cs="Times New Roman"/>
          <w:sz w:val="28"/>
          <w:szCs w:val="28"/>
        </w:rPr>
        <w:t xml:space="preserve">: підр. для 4  кл. / О.В. </w:t>
      </w:r>
      <w:r w:rsidRPr="00E431AD">
        <w:rPr>
          <w:rFonts w:ascii="Times New Roman" w:hAnsi="Times New Roman" w:cs="Times New Roman"/>
          <w:sz w:val="28"/>
          <w:szCs w:val="28"/>
        </w:rPr>
        <w:t xml:space="preserve">Волощенко, </w:t>
      </w:r>
      <w:r>
        <w:rPr>
          <w:rFonts w:ascii="Times New Roman" w:hAnsi="Times New Roman" w:cs="Times New Roman"/>
          <w:sz w:val="28"/>
          <w:szCs w:val="28"/>
        </w:rPr>
        <w:t>О.П.</w:t>
      </w:r>
      <w:r w:rsidRPr="00E431AD">
        <w:rPr>
          <w:rFonts w:ascii="Times New Roman" w:hAnsi="Times New Roman" w:cs="Times New Roman"/>
          <w:sz w:val="28"/>
          <w:szCs w:val="28"/>
        </w:rPr>
        <w:t xml:space="preserve">Козак, </w:t>
      </w:r>
      <w:r>
        <w:rPr>
          <w:rFonts w:ascii="Times New Roman" w:hAnsi="Times New Roman" w:cs="Times New Roman"/>
          <w:sz w:val="28"/>
          <w:szCs w:val="28"/>
        </w:rPr>
        <w:t xml:space="preserve">Г.С. </w:t>
      </w:r>
      <w:r w:rsidRPr="00E431AD">
        <w:rPr>
          <w:rFonts w:ascii="Times New Roman" w:hAnsi="Times New Roman" w:cs="Times New Roman"/>
          <w:sz w:val="28"/>
          <w:szCs w:val="28"/>
        </w:rPr>
        <w:t>Остапенко</w:t>
      </w:r>
      <w:r>
        <w:rPr>
          <w:rFonts w:ascii="Times New Roman" w:hAnsi="Times New Roman" w:cs="Times New Roman"/>
          <w:sz w:val="28"/>
          <w:szCs w:val="28"/>
        </w:rPr>
        <w:t>. К.</w:t>
      </w:r>
      <w:r w:rsidRPr="00E431AD">
        <w:rPr>
          <w:rFonts w:ascii="Times New Roman" w:hAnsi="Times New Roman" w:cs="Times New Roman"/>
          <w:sz w:val="28"/>
          <w:szCs w:val="28"/>
        </w:rPr>
        <w:t xml:space="preserve">: </w:t>
      </w:r>
      <w:r>
        <w:rPr>
          <w:rFonts w:ascii="Times New Roman" w:hAnsi="Times New Roman" w:cs="Times New Roman"/>
          <w:sz w:val="28"/>
          <w:szCs w:val="28"/>
        </w:rPr>
        <w:t xml:space="preserve">Світич, </w:t>
      </w:r>
      <w:r w:rsidRPr="00E431AD">
        <w:rPr>
          <w:rFonts w:ascii="Times New Roman" w:hAnsi="Times New Roman" w:cs="Times New Roman"/>
          <w:sz w:val="28"/>
          <w:szCs w:val="28"/>
        </w:rPr>
        <w:t>2021</w:t>
      </w:r>
      <w:r>
        <w:rPr>
          <w:rFonts w:ascii="Times New Roman" w:hAnsi="Times New Roman" w:cs="Times New Roman"/>
          <w:sz w:val="28"/>
          <w:szCs w:val="28"/>
        </w:rPr>
        <w:t>. 144 с.</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w:t>
      </w:r>
      <w:r w:rsidRPr="00E431AD">
        <w:rPr>
          <w:rFonts w:ascii="Times New Roman" w:hAnsi="Times New Roman" w:cs="Times New Roman"/>
          <w:sz w:val="28"/>
          <w:szCs w:val="28"/>
        </w:rPr>
        <w:t xml:space="preserve"> досліджую світ</w:t>
      </w:r>
      <w:r>
        <w:rPr>
          <w:rFonts w:ascii="Times New Roman" w:hAnsi="Times New Roman" w:cs="Times New Roman"/>
          <w:sz w:val="28"/>
          <w:szCs w:val="28"/>
        </w:rPr>
        <w:t>: підр. для 4 кл.</w:t>
      </w:r>
      <w:r w:rsidR="00A72150">
        <w:rPr>
          <w:rFonts w:ascii="Times New Roman" w:hAnsi="Times New Roman" w:cs="Times New Roman"/>
          <w:sz w:val="28"/>
          <w:szCs w:val="28"/>
        </w:rPr>
        <w:t xml:space="preserve"> </w:t>
      </w:r>
      <w:r>
        <w:rPr>
          <w:rFonts w:ascii="Times New Roman" w:hAnsi="Times New Roman" w:cs="Times New Roman"/>
          <w:sz w:val="28"/>
          <w:szCs w:val="28"/>
        </w:rPr>
        <w:t xml:space="preserve">/ Н.М. </w:t>
      </w:r>
      <w:r w:rsidRPr="00E431AD">
        <w:rPr>
          <w:rFonts w:ascii="Times New Roman" w:hAnsi="Times New Roman" w:cs="Times New Roman"/>
          <w:sz w:val="28"/>
          <w:szCs w:val="28"/>
        </w:rPr>
        <w:t xml:space="preserve">Бібік, </w:t>
      </w:r>
      <w:r>
        <w:rPr>
          <w:rFonts w:ascii="Times New Roman" w:hAnsi="Times New Roman" w:cs="Times New Roman"/>
          <w:sz w:val="28"/>
          <w:szCs w:val="28"/>
        </w:rPr>
        <w:t xml:space="preserve">Г.П. </w:t>
      </w:r>
      <w:r w:rsidRPr="00E431AD">
        <w:rPr>
          <w:rFonts w:ascii="Times New Roman" w:hAnsi="Times New Roman" w:cs="Times New Roman"/>
          <w:sz w:val="28"/>
          <w:szCs w:val="28"/>
        </w:rPr>
        <w:t>Бондарчук</w:t>
      </w:r>
      <w:r>
        <w:rPr>
          <w:rFonts w:ascii="Times New Roman" w:hAnsi="Times New Roman" w:cs="Times New Roman"/>
          <w:sz w:val="28"/>
          <w:szCs w:val="28"/>
        </w:rPr>
        <w:t>. Харків: Ранок,</w:t>
      </w:r>
      <w:r w:rsidRPr="00E431AD">
        <w:rPr>
          <w:rFonts w:ascii="Times New Roman" w:hAnsi="Times New Roman" w:cs="Times New Roman"/>
          <w:sz w:val="28"/>
          <w:szCs w:val="28"/>
        </w:rPr>
        <w:t xml:space="preserve"> 2021</w:t>
      </w:r>
      <w:r>
        <w:rPr>
          <w:rFonts w:ascii="Times New Roman" w:hAnsi="Times New Roman" w:cs="Times New Roman"/>
          <w:sz w:val="28"/>
          <w:szCs w:val="28"/>
        </w:rPr>
        <w:t>. 136 с.</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sidRPr="00E431AD">
        <w:rPr>
          <w:rFonts w:ascii="Times New Roman" w:hAnsi="Times New Roman" w:cs="Times New Roman"/>
          <w:sz w:val="28"/>
          <w:szCs w:val="28"/>
        </w:rPr>
        <w:t>Кеrry S. Walters Re-Thinking Reason: New</w:t>
      </w:r>
      <w:r>
        <w:rPr>
          <w:rFonts w:ascii="Times New Roman" w:hAnsi="Times New Roman" w:cs="Times New Roman"/>
          <w:sz w:val="28"/>
          <w:szCs w:val="28"/>
        </w:rPr>
        <w:t xml:space="preserve"> </w:t>
      </w:r>
      <w:r w:rsidRPr="00E431AD">
        <w:rPr>
          <w:rFonts w:ascii="Times New Roman" w:hAnsi="Times New Roman" w:cs="Times New Roman"/>
          <w:sz w:val="28"/>
          <w:szCs w:val="28"/>
        </w:rPr>
        <w:t>Perspectivesin</w:t>
      </w:r>
      <w:r>
        <w:rPr>
          <w:rFonts w:ascii="Times New Roman" w:hAnsi="Times New Roman" w:cs="Times New Roman"/>
          <w:sz w:val="28"/>
          <w:szCs w:val="28"/>
        </w:rPr>
        <w:t xml:space="preserve"> </w:t>
      </w:r>
      <w:r w:rsidRPr="00E431AD">
        <w:rPr>
          <w:rFonts w:ascii="Times New Roman" w:hAnsi="Times New Roman" w:cs="Times New Roman"/>
          <w:sz w:val="28"/>
          <w:szCs w:val="28"/>
        </w:rPr>
        <w:t>Critical</w:t>
      </w:r>
      <w:r>
        <w:rPr>
          <w:rFonts w:ascii="Times New Roman" w:hAnsi="Times New Roman" w:cs="Times New Roman"/>
          <w:sz w:val="28"/>
          <w:szCs w:val="28"/>
        </w:rPr>
        <w:t xml:space="preserve"> </w:t>
      </w:r>
      <w:r w:rsidRPr="00E431AD">
        <w:rPr>
          <w:rFonts w:ascii="Times New Roman" w:hAnsi="Times New Roman" w:cs="Times New Roman"/>
          <w:sz w:val="28"/>
          <w:szCs w:val="28"/>
        </w:rPr>
        <w:t>Thinking. Published</w:t>
      </w:r>
      <w:r>
        <w:rPr>
          <w:rFonts w:ascii="Times New Roman" w:hAnsi="Times New Roman" w:cs="Times New Roman"/>
          <w:sz w:val="28"/>
          <w:szCs w:val="28"/>
        </w:rPr>
        <w:t xml:space="preserve"> </w:t>
      </w:r>
      <w:r w:rsidRPr="00E431AD">
        <w:rPr>
          <w:rFonts w:ascii="Times New Roman" w:hAnsi="Times New Roman" w:cs="Times New Roman"/>
          <w:sz w:val="28"/>
          <w:szCs w:val="28"/>
        </w:rPr>
        <w:t>by</w:t>
      </w:r>
      <w:r>
        <w:rPr>
          <w:rFonts w:ascii="Times New Roman" w:hAnsi="Times New Roman" w:cs="Times New Roman"/>
          <w:sz w:val="28"/>
          <w:szCs w:val="28"/>
        </w:rPr>
        <w:t xml:space="preserve"> </w:t>
      </w:r>
      <w:r w:rsidRPr="00E431AD">
        <w:rPr>
          <w:rFonts w:ascii="Times New Roman" w:hAnsi="Times New Roman" w:cs="Times New Roman"/>
          <w:sz w:val="28"/>
          <w:szCs w:val="28"/>
        </w:rPr>
        <w:t>State</w:t>
      </w:r>
      <w:r>
        <w:rPr>
          <w:rFonts w:ascii="Times New Roman" w:hAnsi="Times New Roman" w:cs="Times New Roman"/>
          <w:sz w:val="28"/>
          <w:szCs w:val="28"/>
        </w:rPr>
        <w:t xml:space="preserve"> </w:t>
      </w:r>
      <w:r w:rsidRPr="00E431AD">
        <w:rPr>
          <w:rFonts w:ascii="Times New Roman" w:hAnsi="Times New Roman" w:cs="Times New Roman"/>
          <w:sz w:val="28"/>
          <w:szCs w:val="28"/>
        </w:rPr>
        <w:t>Universit</w:t>
      </w:r>
      <w:r>
        <w:rPr>
          <w:rFonts w:ascii="Times New Roman" w:hAnsi="Times New Roman" w:cs="Times New Roman"/>
          <w:sz w:val="28"/>
          <w:szCs w:val="28"/>
        </w:rPr>
        <w:t>y of New York Press, 1994, p.65</w:t>
      </w:r>
    </w:p>
    <w:p w:rsidR="00A8387A" w:rsidRPr="00E431AD" w:rsidRDefault="00A8387A" w:rsidP="00A8387A">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Paul R. W. </w:t>
      </w:r>
      <w:r w:rsidRPr="00E431AD">
        <w:rPr>
          <w:rFonts w:ascii="Times New Roman" w:hAnsi="Times New Roman" w:cs="Times New Roman"/>
          <w:sz w:val="28"/>
          <w:szCs w:val="28"/>
        </w:rPr>
        <w:t>Critical</w:t>
      </w:r>
      <w:r>
        <w:rPr>
          <w:rFonts w:ascii="Times New Roman" w:hAnsi="Times New Roman" w:cs="Times New Roman"/>
          <w:sz w:val="28"/>
          <w:szCs w:val="28"/>
        </w:rPr>
        <w:t xml:space="preserve"> </w:t>
      </w:r>
      <w:r w:rsidRPr="00E431AD">
        <w:rPr>
          <w:rFonts w:ascii="Times New Roman" w:hAnsi="Times New Roman" w:cs="Times New Roman"/>
          <w:sz w:val="28"/>
          <w:szCs w:val="28"/>
        </w:rPr>
        <w:t>Thinking: What</w:t>
      </w:r>
      <w:r>
        <w:rPr>
          <w:rFonts w:ascii="Times New Roman" w:hAnsi="Times New Roman" w:cs="Times New Roman"/>
          <w:sz w:val="28"/>
          <w:szCs w:val="28"/>
        </w:rPr>
        <w:t xml:space="preserve"> </w:t>
      </w:r>
      <w:r w:rsidRPr="00E431AD">
        <w:rPr>
          <w:rFonts w:ascii="Times New Roman" w:hAnsi="Times New Roman" w:cs="Times New Roman"/>
          <w:sz w:val="28"/>
          <w:szCs w:val="28"/>
        </w:rPr>
        <w:t>Every</w:t>
      </w:r>
      <w:r>
        <w:rPr>
          <w:rFonts w:ascii="Times New Roman" w:hAnsi="Times New Roman" w:cs="Times New Roman"/>
          <w:sz w:val="28"/>
          <w:szCs w:val="28"/>
        </w:rPr>
        <w:t xml:space="preserve"> </w:t>
      </w:r>
      <w:r w:rsidRPr="00E431AD">
        <w:rPr>
          <w:rFonts w:ascii="Times New Roman" w:hAnsi="Times New Roman" w:cs="Times New Roman"/>
          <w:sz w:val="28"/>
          <w:szCs w:val="28"/>
        </w:rPr>
        <w:t>Person</w:t>
      </w:r>
      <w:r>
        <w:rPr>
          <w:rFonts w:ascii="Times New Roman" w:hAnsi="Times New Roman" w:cs="Times New Roman"/>
          <w:sz w:val="28"/>
          <w:szCs w:val="28"/>
        </w:rPr>
        <w:t xml:space="preserve"> </w:t>
      </w:r>
      <w:r w:rsidRPr="00E431AD">
        <w:rPr>
          <w:rFonts w:ascii="Times New Roman" w:hAnsi="Times New Roman" w:cs="Times New Roman"/>
          <w:sz w:val="28"/>
          <w:szCs w:val="28"/>
        </w:rPr>
        <w:t>Needs</w:t>
      </w:r>
      <w:r>
        <w:rPr>
          <w:rFonts w:ascii="Times New Roman" w:hAnsi="Times New Roman" w:cs="Times New Roman"/>
          <w:sz w:val="28"/>
          <w:szCs w:val="28"/>
        </w:rPr>
        <w:t xml:space="preserve"> </w:t>
      </w:r>
      <w:r w:rsidRPr="00E431AD">
        <w:rPr>
          <w:rFonts w:ascii="Times New Roman" w:hAnsi="Times New Roman" w:cs="Times New Roman"/>
          <w:sz w:val="28"/>
          <w:szCs w:val="28"/>
        </w:rPr>
        <w:t>to</w:t>
      </w:r>
      <w:r>
        <w:rPr>
          <w:rFonts w:ascii="Times New Roman" w:hAnsi="Times New Roman" w:cs="Times New Roman"/>
          <w:sz w:val="28"/>
          <w:szCs w:val="28"/>
        </w:rPr>
        <w:t xml:space="preserve"> </w:t>
      </w:r>
      <w:r w:rsidRPr="00E431AD">
        <w:rPr>
          <w:rFonts w:ascii="Times New Roman" w:hAnsi="Times New Roman" w:cs="Times New Roman"/>
          <w:sz w:val="28"/>
          <w:szCs w:val="28"/>
        </w:rPr>
        <w:t>Survivein a Rapidly</w:t>
      </w:r>
      <w:r>
        <w:rPr>
          <w:rFonts w:ascii="Times New Roman" w:hAnsi="Times New Roman" w:cs="Times New Roman"/>
          <w:sz w:val="28"/>
          <w:szCs w:val="28"/>
        </w:rPr>
        <w:t xml:space="preserve"> </w:t>
      </w:r>
      <w:r w:rsidRPr="00E431AD">
        <w:rPr>
          <w:rFonts w:ascii="Times New Roman" w:hAnsi="Times New Roman" w:cs="Times New Roman"/>
          <w:sz w:val="28"/>
          <w:szCs w:val="28"/>
        </w:rPr>
        <w:t>Changing</w:t>
      </w:r>
      <w:r>
        <w:rPr>
          <w:rFonts w:ascii="Times New Roman" w:hAnsi="Times New Roman" w:cs="Times New Roman"/>
          <w:sz w:val="28"/>
          <w:szCs w:val="28"/>
        </w:rPr>
        <w:t xml:space="preserve"> </w:t>
      </w:r>
      <w:r w:rsidRPr="00E431AD">
        <w:rPr>
          <w:rFonts w:ascii="Times New Roman" w:hAnsi="Times New Roman" w:cs="Times New Roman"/>
          <w:sz w:val="28"/>
          <w:szCs w:val="28"/>
        </w:rPr>
        <w:t>World. Rohnert</w:t>
      </w:r>
      <w:r>
        <w:rPr>
          <w:rFonts w:ascii="Times New Roman" w:hAnsi="Times New Roman" w:cs="Times New Roman"/>
          <w:sz w:val="28"/>
          <w:szCs w:val="28"/>
        </w:rPr>
        <w:t xml:space="preserve"> </w:t>
      </w:r>
      <w:r w:rsidRPr="00E431AD">
        <w:rPr>
          <w:rFonts w:ascii="Times New Roman" w:hAnsi="Times New Roman" w:cs="Times New Roman"/>
          <w:sz w:val="28"/>
          <w:szCs w:val="28"/>
        </w:rPr>
        <w:t>Park, CA: Center</w:t>
      </w:r>
      <w:r>
        <w:rPr>
          <w:rFonts w:ascii="Times New Roman" w:hAnsi="Times New Roman" w:cs="Times New Roman"/>
          <w:sz w:val="28"/>
          <w:szCs w:val="28"/>
        </w:rPr>
        <w:t xml:space="preserve"> </w:t>
      </w:r>
      <w:r w:rsidRPr="00E431AD">
        <w:rPr>
          <w:rFonts w:ascii="Times New Roman" w:hAnsi="Times New Roman" w:cs="Times New Roman"/>
          <w:sz w:val="28"/>
          <w:szCs w:val="28"/>
        </w:rPr>
        <w:t>for</w:t>
      </w:r>
      <w:r>
        <w:rPr>
          <w:rFonts w:ascii="Times New Roman" w:hAnsi="Times New Roman" w:cs="Times New Roman"/>
          <w:sz w:val="28"/>
          <w:szCs w:val="28"/>
        </w:rPr>
        <w:t xml:space="preserve"> </w:t>
      </w:r>
      <w:r w:rsidRPr="00E431AD">
        <w:rPr>
          <w:rFonts w:ascii="Times New Roman" w:hAnsi="Times New Roman" w:cs="Times New Roman"/>
          <w:sz w:val="28"/>
          <w:szCs w:val="28"/>
        </w:rPr>
        <w:t>Critical</w:t>
      </w:r>
      <w:r>
        <w:rPr>
          <w:rFonts w:ascii="Times New Roman" w:hAnsi="Times New Roman" w:cs="Times New Roman"/>
          <w:sz w:val="28"/>
          <w:szCs w:val="28"/>
        </w:rPr>
        <w:t xml:space="preserve"> </w:t>
      </w:r>
      <w:r w:rsidRPr="00E431AD">
        <w:rPr>
          <w:rFonts w:ascii="Times New Roman" w:hAnsi="Times New Roman" w:cs="Times New Roman"/>
          <w:sz w:val="28"/>
          <w:szCs w:val="28"/>
        </w:rPr>
        <w:t>Thinking</w:t>
      </w:r>
      <w:r>
        <w:rPr>
          <w:rFonts w:ascii="Times New Roman" w:hAnsi="Times New Roman" w:cs="Times New Roman"/>
          <w:sz w:val="28"/>
          <w:szCs w:val="28"/>
        </w:rPr>
        <w:t xml:space="preserve"> </w:t>
      </w:r>
      <w:r w:rsidRPr="00E431AD">
        <w:rPr>
          <w:rFonts w:ascii="Times New Roman" w:hAnsi="Times New Roman" w:cs="Times New Roman"/>
          <w:sz w:val="28"/>
          <w:szCs w:val="28"/>
        </w:rPr>
        <w:t>and</w:t>
      </w:r>
      <w:r>
        <w:rPr>
          <w:rFonts w:ascii="Times New Roman" w:hAnsi="Times New Roman" w:cs="Times New Roman"/>
          <w:sz w:val="28"/>
          <w:szCs w:val="28"/>
        </w:rPr>
        <w:t xml:space="preserve"> </w:t>
      </w:r>
      <w:r w:rsidRPr="00E431AD">
        <w:rPr>
          <w:rFonts w:ascii="Times New Roman" w:hAnsi="Times New Roman" w:cs="Times New Roman"/>
          <w:sz w:val="28"/>
          <w:szCs w:val="28"/>
        </w:rPr>
        <w:t>Moral</w:t>
      </w:r>
      <w:r>
        <w:rPr>
          <w:rFonts w:ascii="Times New Roman" w:hAnsi="Times New Roman" w:cs="Times New Roman"/>
          <w:sz w:val="28"/>
          <w:szCs w:val="28"/>
        </w:rPr>
        <w:t xml:space="preserve"> </w:t>
      </w:r>
      <w:r w:rsidRPr="00E431AD">
        <w:rPr>
          <w:rFonts w:ascii="Times New Roman" w:hAnsi="Times New Roman" w:cs="Times New Roman"/>
          <w:sz w:val="28"/>
          <w:szCs w:val="28"/>
        </w:rPr>
        <w:t>Critique, Sonoma</w:t>
      </w:r>
      <w:r>
        <w:rPr>
          <w:rFonts w:ascii="Times New Roman" w:hAnsi="Times New Roman" w:cs="Times New Roman"/>
          <w:sz w:val="28"/>
          <w:szCs w:val="28"/>
        </w:rPr>
        <w:t xml:space="preserve"> </w:t>
      </w:r>
      <w:r w:rsidRPr="00E431AD">
        <w:rPr>
          <w:rFonts w:ascii="Times New Roman" w:hAnsi="Times New Roman" w:cs="Times New Roman"/>
          <w:sz w:val="28"/>
          <w:szCs w:val="28"/>
        </w:rPr>
        <w:t>State</w:t>
      </w:r>
      <w:r w:rsidR="00A72150">
        <w:rPr>
          <w:rFonts w:ascii="Times New Roman" w:hAnsi="Times New Roman" w:cs="Times New Roman"/>
          <w:sz w:val="28"/>
          <w:szCs w:val="28"/>
        </w:rPr>
        <w:t xml:space="preserve"> </w:t>
      </w:r>
      <w:r w:rsidRPr="00E431AD">
        <w:rPr>
          <w:rFonts w:ascii="Times New Roman" w:hAnsi="Times New Roman" w:cs="Times New Roman"/>
          <w:sz w:val="28"/>
          <w:szCs w:val="28"/>
        </w:rPr>
        <w:t xml:space="preserve">Univ. </w:t>
      </w:r>
      <w:r>
        <w:rPr>
          <w:rFonts w:ascii="Times New Roman" w:hAnsi="Times New Roman" w:cs="Times New Roman"/>
          <w:sz w:val="28"/>
          <w:szCs w:val="28"/>
        </w:rPr>
        <w:t>1990</w:t>
      </w:r>
      <w:r w:rsidR="00AA63AF">
        <w:rPr>
          <w:rFonts w:ascii="Times New Roman" w:hAnsi="Times New Roman" w:cs="Times New Roman"/>
          <w:sz w:val="28"/>
          <w:szCs w:val="28"/>
        </w:rPr>
        <w:t>.</w:t>
      </w:r>
    </w:p>
    <w:p w:rsidR="00052964" w:rsidRDefault="00052964" w:rsidP="00AC3BA5">
      <w:pPr>
        <w:spacing w:after="0" w:line="360" w:lineRule="auto"/>
        <w:ind w:firstLine="709"/>
        <w:jc w:val="both"/>
        <w:rPr>
          <w:rFonts w:ascii="Times New Roman" w:hAnsi="Times New Roman" w:cs="Times New Roman"/>
          <w:b/>
          <w:sz w:val="28"/>
          <w:szCs w:val="28"/>
        </w:rPr>
      </w:pPr>
    </w:p>
    <w:p w:rsidR="004B1F49" w:rsidRDefault="004B1F49" w:rsidP="00AC3BA5">
      <w:pPr>
        <w:spacing w:after="0" w:line="360" w:lineRule="auto"/>
        <w:ind w:firstLine="709"/>
        <w:jc w:val="both"/>
        <w:rPr>
          <w:rFonts w:ascii="Times New Roman" w:hAnsi="Times New Roman" w:cs="Times New Roman"/>
          <w:b/>
          <w:sz w:val="28"/>
          <w:szCs w:val="28"/>
        </w:rPr>
      </w:pPr>
    </w:p>
    <w:p w:rsidR="004B1F49" w:rsidRDefault="004B1F49" w:rsidP="00AC3BA5">
      <w:pPr>
        <w:spacing w:after="0" w:line="360" w:lineRule="auto"/>
        <w:ind w:firstLine="709"/>
        <w:jc w:val="both"/>
        <w:rPr>
          <w:rFonts w:ascii="Times New Roman" w:hAnsi="Times New Roman" w:cs="Times New Roman"/>
          <w:b/>
          <w:sz w:val="28"/>
          <w:szCs w:val="28"/>
        </w:rPr>
      </w:pPr>
    </w:p>
    <w:p w:rsidR="004B1F49" w:rsidRDefault="004B1F49" w:rsidP="00AC3BA5">
      <w:pPr>
        <w:spacing w:after="0" w:line="360" w:lineRule="auto"/>
        <w:ind w:firstLine="709"/>
        <w:jc w:val="both"/>
        <w:rPr>
          <w:rFonts w:ascii="Times New Roman" w:hAnsi="Times New Roman" w:cs="Times New Roman"/>
          <w:b/>
          <w:sz w:val="28"/>
          <w:szCs w:val="28"/>
        </w:rPr>
      </w:pPr>
    </w:p>
    <w:p w:rsidR="004B1F49" w:rsidRDefault="004B1F49" w:rsidP="00AC3BA5">
      <w:pPr>
        <w:spacing w:after="0" w:line="360" w:lineRule="auto"/>
        <w:ind w:firstLine="709"/>
        <w:jc w:val="both"/>
        <w:rPr>
          <w:rFonts w:ascii="Times New Roman" w:hAnsi="Times New Roman" w:cs="Times New Roman"/>
          <w:b/>
          <w:sz w:val="28"/>
          <w:szCs w:val="28"/>
        </w:rPr>
      </w:pPr>
    </w:p>
    <w:p w:rsidR="004B1F49" w:rsidRDefault="004B1F49" w:rsidP="00AC3BA5">
      <w:pPr>
        <w:spacing w:after="0" w:line="360" w:lineRule="auto"/>
        <w:ind w:firstLine="709"/>
        <w:jc w:val="both"/>
        <w:rPr>
          <w:rFonts w:ascii="Times New Roman" w:hAnsi="Times New Roman" w:cs="Times New Roman"/>
          <w:b/>
          <w:sz w:val="28"/>
          <w:szCs w:val="28"/>
        </w:rPr>
      </w:pPr>
    </w:p>
    <w:p w:rsidR="004B1F49" w:rsidRDefault="004B1F49" w:rsidP="004B1F49">
      <w:pPr>
        <w:spacing w:after="0" w:line="360" w:lineRule="auto"/>
        <w:ind w:firstLine="709"/>
        <w:jc w:val="center"/>
        <w:outlineLvl w:val="0"/>
        <w:rPr>
          <w:rFonts w:ascii="Times New Roman" w:hAnsi="Times New Roman" w:cs="Times New Roman"/>
          <w:b/>
          <w:sz w:val="28"/>
          <w:szCs w:val="28"/>
        </w:rPr>
      </w:pPr>
      <w:bookmarkStart w:id="10" w:name="_Toc152425985"/>
      <w:r>
        <w:rPr>
          <w:rFonts w:ascii="Times New Roman" w:hAnsi="Times New Roman" w:cs="Times New Roman"/>
          <w:b/>
          <w:sz w:val="28"/>
          <w:szCs w:val="28"/>
        </w:rPr>
        <w:t>ДОДАТКИ</w:t>
      </w:r>
      <w:bookmarkEnd w:id="10"/>
    </w:p>
    <w:p w:rsidR="004B1F49" w:rsidRPr="008A7A48" w:rsidRDefault="004B1F49" w:rsidP="004B1F49">
      <w:pPr>
        <w:spacing w:after="0" w:line="360" w:lineRule="auto"/>
        <w:ind w:firstLine="709"/>
        <w:jc w:val="right"/>
        <w:rPr>
          <w:rFonts w:ascii="Times New Roman" w:hAnsi="Times New Roman" w:cs="Times New Roman"/>
          <w:b/>
          <w:sz w:val="28"/>
          <w:szCs w:val="28"/>
        </w:rPr>
      </w:pPr>
      <w:r w:rsidRPr="008A7A48">
        <w:rPr>
          <w:rFonts w:ascii="Times New Roman" w:hAnsi="Times New Roman" w:cs="Times New Roman"/>
          <w:b/>
          <w:sz w:val="28"/>
          <w:szCs w:val="28"/>
        </w:rPr>
        <w:t>Додаток</w:t>
      </w:r>
      <w:r>
        <w:rPr>
          <w:rFonts w:ascii="Times New Roman" w:hAnsi="Times New Roman" w:cs="Times New Roman"/>
          <w:b/>
          <w:sz w:val="28"/>
          <w:szCs w:val="28"/>
        </w:rPr>
        <w:t xml:space="preserve"> А</w:t>
      </w:r>
    </w:p>
    <w:p w:rsidR="004B1F49" w:rsidRDefault="004B1F49" w:rsidP="004B1F49">
      <w:pPr>
        <w:spacing w:after="0" w:line="360" w:lineRule="auto"/>
        <w:ind w:firstLine="709"/>
        <w:jc w:val="both"/>
        <w:rPr>
          <w:rFonts w:ascii="Times New Roman" w:hAnsi="Times New Roman" w:cs="Times New Roman"/>
          <w:sz w:val="28"/>
          <w:szCs w:val="28"/>
        </w:rPr>
      </w:pPr>
    </w:p>
    <w:p w:rsidR="004B1F49" w:rsidRPr="00CE094C" w:rsidRDefault="004B1F49" w:rsidP="004B1F49">
      <w:pPr>
        <w:spacing w:after="0" w:line="360" w:lineRule="auto"/>
        <w:ind w:firstLine="709"/>
        <w:jc w:val="center"/>
        <w:rPr>
          <w:rFonts w:ascii="Times New Roman" w:hAnsi="Times New Roman" w:cs="Times New Roman"/>
          <w:b/>
          <w:i/>
          <w:sz w:val="28"/>
          <w:szCs w:val="28"/>
        </w:rPr>
      </w:pPr>
      <w:r w:rsidRPr="00CE094C">
        <w:rPr>
          <w:rFonts w:ascii="Times New Roman" w:hAnsi="Times New Roman" w:cs="Times New Roman"/>
          <w:b/>
          <w:i/>
          <w:sz w:val="28"/>
          <w:szCs w:val="28"/>
        </w:rPr>
        <w:t>Тест оцінки критичного мислення (КМ) для 4-класників</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(Гущин Ю.Ф., Ільясов І.І.)</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Обробка і інтерпретація</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І</w:t>
      </w:r>
      <w:r>
        <w:rPr>
          <w:rFonts w:ascii="Times New Roman" w:hAnsi="Times New Roman" w:cs="Times New Roman"/>
          <w:sz w:val="28"/>
          <w:szCs w:val="28"/>
        </w:rPr>
        <w:t>н</w:t>
      </w:r>
      <w:r w:rsidRPr="00A5787C">
        <w:rPr>
          <w:rFonts w:ascii="Times New Roman" w:hAnsi="Times New Roman" w:cs="Times New Roman"/>
          <w:sz w:val="28"/>
          <w:szCs w:val="28"/>
        </w:rPr>
        <w:t>струкція: Знайди правильну відповідь на поставлене в завданні</w:t>
      </w:r>
      <w:r>
        <w:rPr>
          <w:rFonts w:ascii="Times New Roman" w:hAnsi="Times New Roman" w:cs="Times New Roman"/>
          <w:sz w:val="28"/>
          <w:szCs w:val="28"/>
        </w:rPr>
        <w:t xml:space="preserve"> </w:t>
      </w:r>
      <w:r w:rsidRPr="00A5787C">
        <w:rPr>
          <w:rFonts w:ascii="Times New Roman" w:hAnsi="Times New Roman" w:cs="Times New Roman"/>
          <w:sz w:val="28"/>
          <w:szCs w:val="28"/>
        </w:rPr>
        <w:t>питання і доведи свою відповідь, тобто коротко поясни, чому її ти</w:t>
      </w:r>
      <w:r>
        <w:rPr>
          <w:rFonts w:ascii="Times New Roman" w:hAnsi="Times New Roman" w:cs="Times New Roman"/>
          <w:sz w:val="28"/>
          <w:szCs w:val="28"/>
        </w:rPr>
        <w:t xml:space="preserve"> </w:t>
      </w:r>
      <w:r w:rsidRPr="00A5787C">
        <w:rPr>
          <w:rFonts w:ascii="Times New Roman" w:hAnsi="Times New Roman" w:cs="Times New Roman"/>
          <w:sz w:val="28"/>
          <w:szCs w:val="28"/>
        </w:rPr>
        <w:t>вважаєш правильним. Обґрунтування відповіді є обов'язковим.</w:t>
      </w:r>
      <w:r>
        <w:rPr>
          <w:rFonts w:ascii="Times New Roman" w:hAnsi="Times New Roman" w:cs="Times New Roman"/>
          <w:sz w:val="28"/>
          <w:szCs w:val="28"/>
        </w:rPr>
        <w:t xml:space="preserve"> </w:t>
      </w:r>
      <w:r w:rsidRPr="00A5787C">
        <w:rPr>
          <w:rFonts w:ascii="Times New Roman" w:hAnsi="Times New Roman" w:cs="Times New Roman"/>
          <w:sz w:val="28"/>
          <w:szCs w:val="28"/>
        </w:rPr>
        <w:t>Виконуючи завдання, спочатку уважно прочитай задачу. Подумай,</w:t>
      </w:r>
      <w:r>
        <w:rPr>
          <w:rFonts w:ascii="Times New Roman" w:hAnsi="Times New Roman" w:cs="Times New Roman"/>
          <w:sz w:val="28"/>
          <w:szCs w:val="28"/>
        </w:rPr>
        <w:t xml:space="preserve"> </w:t>
      </w:r>
      <w:r w:rsidRPr="00A5787C">
        <w:rPr>
          <w:rFonts w:ascii="Times New Roman" w:hAnsi="Times New Roman" w:cs="Times New Roman"/>
          <w:sz w:val="28"/>
          <w:szCs w:val="28"/>
        </w:rPr>
        <w:t>чи зрозуміла вона тобі і чи все в ній є для вирішення. Відповідь</w:t>
      </w:r>
      <w:r>
        <w:rPr>
          <w:rFonts w:ascii="Times New Roman" w:hAnsi="Times New Roman" w:cs="Times New Roman"/>
          <w:sz w:val="28"/>
          <w:szCs w:val="28"/>
        </w:rPr>
        <w:t xml:space="preserve"> </w:t>
      </w:r>
      <w:r w:rsidRPr="00A5787C">
        <w:rPr>
          <w:rFonts w:ascii="Times New Roman" w:hAnsi="Times New Roman" w:cs="Times New Roman"/>
          <w:sz w:val="28"/>
          <w:szCs w:val="28"/>
        </w:rPr>
        <w:t>обведи кружечком (там, де є варіанти відповідей) або впиши в рядок</w:t>
      </w:r>
      <w:r>
        <w:rPr>
          <w:rFonts w:ascii="Times New Roman" w:hAnsi="Times New Roman" w:cs="Times New Roman"/>
          <w:sz w:val="28"/>
          <w:szCs w:val="28"/>
        </w:rPr>
        <w:t xml:space="preserve"> </w:t>
      </w:r>
      <w:r w:rsidRPr="00A5787C">
        <w:rPr>
          <w:rFonts w:ascii="Times New Roman" w:hAnsi="Times New Roman" w:cs="Times New Roman"/>
          <w:sz w:val="28"/>
          <w:szCs w:val="28"/>
        </w:rPr>
        <w:t>поруч з питанням. Нижче коротко поясни, чому ти вважаєш свою</w:t>
      </w:r>
      <w:r>
        <w:rPr>
          <w:rFonts w:ascii="Times New Roman" w:hAnsi="Times New Roman" w:cs="Times New Roman"/>
          <w:sz w:val="28"/>
          <w:szCs w:val="28"/>
        </w:rPr>
        <w:t xml:space="preserve"> </w:t>
      </w:r>
      <w:r w:rsidRPr="00A5787C">
        <w:rPr>
          <w:rFonts w:ascii="Times New Roman" w:hAnsi="Times New Roman" w:cs="Times New Roman"/>
          <w:sz w:val="28"/>
          <w:szCs w:val="28"/>
        </w:rPr>
        <w:t>відповідь правильним. Якщо ти утрудняєшся з відповіддю в якомусь</w:t>
      </w:r>
      <w:r>
        <w:rPr>
          <w:rFonts w:ascii="Times New Roman" w:hAnsi="Times New Roman" w:cs="Times New Roman"/>
          <w:sz w:val="28"/>
          <w:szCs w:val="28"/>
        </w:rPr>
        <w:t xml:space="preserve"> </w:t>
      </w:r>
      <w:r w:rsidRPr="00A5787C">
        <w:rPr>
          <w:rFonts w:ascii="Times New Roman" w:hAnsi="Times New Roman" w:cs="Times New Roman"/>
          <w:sz w:val="28"/>
          <w:szCs w:val="28"/>
        </w:rPr>
        <w:t>із завдань, то довго не затримуйся на ньому, переходь до іншого.</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Задання 1.Денис купив три коробки олівців. Що ще</w:t>
      </w:r>
      <w:r>
        <w:rPr>
          <w:rFonts w:ascii="Times New Roman" w:hAnsi="Times New Roman" w:cs="Times New Roman"/>
          <w:sz w:val="28"/>
          <w:szCs w:val="28"/>
        </w:rPr>
        <w:t xml:space="preserve"> </w:t>
      </w:r>
      <w:r w:rsidRPr="00A5787C">
        <w:rPr>
          <w:rFonts w:ascii="Times New Roman" w:hAnsi="Times New Roman" w:cs="Times New Roman"/>
          <w:sz w:val="28"/>
          <w:szCs w:val="28"/>
        </w:rPr>
        <w:t>потрібно знати, щоб визначити, скільки він купив олівців?</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Відповідь_______________________________________________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Завдання 2. Дано два твердження: 1. Усі</w:t>
      </w:r>
      <w:r>
        <w:rPr>
          <w:rFonts w:ascii="Times New Roman" w:hAnsi="Times New Roman" w:cs="Times New Roman"/>
          <w:sz w:val="28"/>
          <w:szCs w:val="28"/>
        </w:rPr>
        <w:t xml:space="preserve"> </w:t>
      </w:r>
      <w:r w:rsidRPr="00A5787C">
        <w:rPr>
          <w:rFonts w:ascii="Times New Roman" w:hAnsi="Times New Roman" w:cs="Times New Roman"/>
          <w:sz w:val="28"/>
          <w:szCs w:val="28"/>
        </w:rPr>
        <w:t>перекладачі відмінно володіють іноземною</w:t>
      </w:r>
      <w:r>
        <w:rPr>
          <w:rFonts w:ascii="Times New Roman" w:hAnsi="Times New Roman" w:cs="Times New Roman"/>
          <w:sz w:val="28"/>
          <w:szCs w:val="28"/>
        </w:rPr>
        <w:t xml:space="preserve"> </w:t>
      </w:r>
      <w:r w:rsidRPr="00A5787C">
        <w:rPr>
          <w:rFonts w:ascii="Times New Roman" w:hAnsi="Times New Roman" w:cs="Times New Roman"/>
          <w:sz w:val="28"/>
          <w:szCs w:val="28"/>
        </w:rPr>
        <w:t>мовою. 2. Деякі письменники - перекладачі.</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Який висновок правильний?</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а) Деякі письменники відмінно володіють</w:t>
      </w:r>
      <w:r>
        <w:rPr>
          <w:rFonts w:ascii="Times New Roman" w:hAnsi="Times New Roman" w:cs="Times New Roman"/>
          <w:sz w:val="28"/>
          <w:szCs w:val="28"/>
        </w:rPr>
        <w:t xml:space="preserve"> </w:t>
      </w:r>
      <w:r w:rsidRPr="00A5787C">
        <w:rPr>
          <w:rFonts w:ascii="Times New Roman" w:hAnsi="Times New Roman" w:cs="Times New Roman"/>
          <w:sz w:val="28"/>
          <w:szCs w:val="28"/>
        </w:rPr>
        <w:t>іноземною мовою.</w:t>
      </w:r>
      <w:r>
        <w:rPr>
          <w:rFonts w:ascii="Times New Roman" w:hAnsi="Times New Roman" w:cs="Times New Roman"/>
          <w:sz w:val="28"/>
          <w:szCs w:val="28"/>
        </w:rPr>
        <w:t xml:space="preserve"> </w:t>
      </w:r>
      <w:r w:rsidRPr="00A5787C">
        <w:rPr>
          <w:rFonts w:ascii="Times New Roman" w:hAnsi="Times New Roman" w:cs="Times New Roman"/>
          <w:sz w:val="28"/>
          <w:szCs w:val="28"/>
        </w:rPr>
        <w:t>Так</w:t>
      </w:r>
      <w:r>
        <w:rPr>
          <w:rFonts w:ascii="Times New Roman" w:hAnsi="Times New Roman" w:cs="Times New Roman"/>
          <w:sz w:val="28"/>
          <w:szCs w:val="28"/>
        </w:rPr>
        <w:t xml:space="preserve"> </w:t>
      </w:r>
      <w:r w:rsidRPr="00A5787C">
        <w:rPr>
          <w:rFonts w:ascii="Times New Roman" w:hAnsi="Times New Roman" w:cs="Times New Roman"/>
          <w:sz w:val="28"/>
          <w:szCs w:val="28"/>
        </w:rPr>
        <w:t>Ні</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б) Всі письменники відмінно володіють</w:t>
      </w:r>
      <w:r>
        <w:rPr>
          <w:rFonts w:ascii="Times New Roman" w:hAnsi="Times New Roman" w:cs="Times New Roman"/>
          <w:sz w:val="28"/>
          <w:szCs w:val="28"/>
        </w:rPr>
        <w:t xml:space="preserve"> </w:t>
      </w:r>
      <w:r w:rsidRPr="00A5787C">
        <w:rPr>
          <w:rFonts w:ascii="Times New Roman" w:hAnsi="Times New Roman" w:cs="Times New Roman"/>
          <w:sz w:val="28"/>
          <w:szCs w:val="28"/>
        </w:rPr>
        <w:t>іноземною мовою</w:t>
      </w:r>
      <w:r>
        <w:rPr>
          <w:rFonts w:ascii="Times New Roman" w:hAnsi="Times New Roman" w:cs="Times New Roman"/>
          <w:sz w:val="28"/>
          <w:szCs w:val="28"/>
        </w:rPr>
        <w:t xml:space="preserve"> </w:t>
      </w:r>
      <w:r w:rsidRPr="00A5787C">
        <w:rPr>
          <w:rFonts w:ascii="Times New Roman" w:hAnsi="Times New Roman" w:cs="Times New Roman"/>
          <w:sz w:val="28"/>
          <w:szCs w:val="28"/>
        </w:rPr>
        <w:t>Так</w:t>
      </w:r>
      <w:r>
        <w:rPr>
          <w:rFonts w:ascii="Times New Roman" w:hAnsi="Times New Roman" w:cs="Times New Roman"/>
          <w:sz w:val="28"/>
          <w:szCs w:val="28"/>
        </w:rPr>
        <w:t xml:space="preserve"> </w:t>
      </w:r>
      <w:r w:rsidRPr="00A5787C">
        <w:rPr>
          <w:rFonts w:ascii="Times New Roman" w:hAnsi="Times New Roman" w:cs="Times New Roman"/>
          <w:sz w:val="28"/>
          <w:szCs w:val="28"/>
        </w:rPr>
        <w:t>Ні</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відповіді_____________________________________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lastRenderedPageBreak/>
        <w:t>Завдання 3. Дано два твердження і</w:t>
      </w:r>
      <w:r>
        <w:rPr>
          <w:rFonts w:ascii="Times New Roman" w:hAnsi="Times New Roman" w:cs="Times New Roman"/>
          <w:sz w:val="28"/>
          <w:szCs w:val="28"/>
        </w:rPr>
        <w:t xml:space="preserve"> </w:t>
      </w:r>
      <w:r w:rsidRPr="00A5787C">
        <w:rPr>
          <w:rFonts w:ascii="Times New Roman" w:hAnsi="Times New Roman" w:cs="Times New Roman"/>
          <w:sz w:val="28"/>
          <w:szCs w:val="28"/>
        </w:rPr>
        <w:t>висновок. 1. Деякі садові рослини мають гарні</w:t>
      </w:r>
      <w:r>
        <w:rPr>
          <w:rFonts w:ascii="Times New Roman" w:hAnsi="Times New Roman" w:cs="Times New Roman"/>
          <w:sz w:val="28"/>
          <w:szCs w:val="28"/>
        </w:rPr>
        <w:t xml:space="preserve"> </w:t>
      </w:r>
      <w:r w:rsidRPr="00A5787C">
        <w:rPr>
          <w:rFonts w:ascii="Times New Roman" w:hAnsi="Times New Roman" w:cs="Times New Roman"/>
          <w:sz w:val="28"/>
          <w:szCs w:val="28"/>
        </w:rPr>
        <w:t>квіти. 2. Деякі дерева - садові рослини.</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Значить (висновок): деякі дерева мають</w:t>
      </w:r>
      <w:r>
        <w:rPr>
          <w:rFonts w:ascii="Times New Roman" w:hAnsi="Times New Roman" w:cs="Times New Roman"/>
          <w:sz w:val="28"/>
          <w:szCs w:val="28"/>
        </w:rPr>
        <w:t xml:space="preserve"> </w:t>
      </w:r>
      <w:r w:rsidRPr="00A5787C">
        <w:rPr>
          <w:rFonts w:ascii="Times New Roman" w:hAnsi="Times New Roman" w:cs="Times New Roman"/>
          <w:sz w:val="28"/>
          <w:szCs w:val="28"/>
        </w:rPr>
        <w:t>гарні квіти.</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Чи правильно зроблений цей висновок? Так Ні</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відповіді_____________________________________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Завдання 4. Розглянемо два твердження і</w:t>
      </w:r>
      <w:r>
        <w:rPr>
          <w:rFonts w:ascii="Times New Roman" w:hAnsi="Times New Roman" w:cs="Times New Roman"/>
          <w:sz w:val="28"/>
          <w:szCs w:val="28"/>
        </w:rPr>
        <w:t xml:space="preserve"> </w:t>
      </w:r>
      <w:r w:rsidRPr="00A5787C">
        <w:rPr>
          <w:rFonts w:ascii="Times New Roman" w:hAnsi="Times New Roman" w:cs="Times New Roman"/>
          <w:sz w:val="28"/>
          <w:szCs w:val="28"/>
        </w:rPr>
        <w:t>висновок:</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«Деякі звірі - зайці. Деякі мешканці лісу -звірі ».</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Висновок: Деякі мешканці лісу - зайці.</w:t>
      </w:r>
      <w:r>
        <w:rPr>
          <w:rFonts w:ascii="Times New Roman" w:hAnsi="Times New Roman" w:cs="Times New Roman"/>
          <w:sz w:val="28"/>
          <w:szCs w:val="28"/>
        </w:rPr>
        <w:t xml:space="preserve"> </w:t>
      </w:r>
      <w:r w:rsidRPr="00A5787C">
        <w:rPr>
          <w:rFonts w:ascii="Times New Roman" w:hAnsi="Times New Roman" w:cs="Times New Roman"/>
          <w:sz w:val="28"/>
          <w:szCs w:val="28"/>
        </w:rPr>
        <w:t>Так Ні</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Скажи, це єдино можливий висновок?</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відповіді_____________________________________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Завдання 5. Дано два судження і висновок.</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1. Брудну воду не можна пити. 2. Цю</w:t>
      </w:r>
      <w:r>
        <w:rPr>
          <w:rFonts w:ascii="Times New Roman" w:hAnsi="Times New Roman" w:cs="Times New Roman"/>
          <w:sz w:val="28"/>
          <w:szCs w:val="28"/>
        </w:rPr>
        <w:t xml:space="preserve"> </w:t>
      </w:r>
      <w:r w:rsidRPr="00A5787C">
        <w:rPr>
          <w:rFonts w:ascii="Times New Roman" w:hAnsi="Times New Roman" w:cs="Times New Roman"/>
          <w:sz w:val="28"/>
          <w:szCs w:val="28"/>
        </w:rPr>
        <w:t>рідину можна пити.</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 xml:space="preserve">Значить (висновок): Ця рідина </w:t>
      </w:r>
      <w:r>
        <w:rPr>
          <w:rFonts w:ascii="Times New Roman" w:hAnsi="Times New Roman" w:cs="Times New Roman"/>
          <w:sz w:val="28"/>
          <w:szCs w:val="28"/>
        </w:rPr>
        <w:t>–</w:t>
      </w:r>
      <w:r w:rsidRPr="00A5787C">
        <w:rPr>
          <w:rFonts w:ascii="Times New Roman" w:hAnsi="Times New Roman" w:cs="Times New Roman"/>
          <w:sz w:val="28"/>
          <w:szCs w:val="28"/>
        </w:rPr>
        <w:t xml:space="preserve"> брудна</w:t>
      </w:r>
      <w:r>
        <w:rPr>
          <w:rFonts w:ascii="Times New Roman" w:hAnsi="Times New Roman" w:cs="Times New Roman"/>
          <w:sz w:val="28"/>
          <w:szCs w:val="28"/>
        </w:rPr>
        <w:t xml:space="preserve"> </w:t>
      </w:r>
      <w:r w:rsidRPr="00A5787C">
        <w:rPr>
          <w:rFonts w:ascii="Times New Roman" w:hAnsi="Times New Roman" w:cs="Times New Roman"/>
          <w:sz w:val="28"/>
          <w:szCs w:val="28"/>
        </w:rPr>
        <w:t>вода.</w:t>
      </w:r>
      <w:r>
        <w:rPr>
          <w:rFonts w:ascii="Times New Roman" w:hAnsi="Times New Roman" w:cs="Times New Roman"/>
          <w:sz w:val="28"/>
          <w:szCs w:val="28"/>
        </w:rPr>
        <w:t xml:space="preserve"> </w:t>
      </w:r>
      <w:r w:rsidRPr="00A5787C">
        <w:rPr>
          <w:rFonts w:ascii="Times New Roman" w:hAnsi="Times New Roman" w:cs="Times New Roman"/>
          <w:sz w:val="28"/>
          <w:szCs w:val="28"/>
        </w:rPr>
        <w:t>Так Ні</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Чи є цей висновок єдино можливим?</w:t>
      </w:r>
    </w:p>
    <w:p w:rsidR="004B1F49"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відповіді_______________</w:t>
      </w:r>
      <w:r>
        <w:rPr>
          <w:rFonts w:ascii="Times New Roman" w:hAnsi="Times New Roman" w:cs="Times New Roman"/>
          <w:sz w:val="28"/>
          <w:szCs w:val="28"/>
        </w:rPr>
        <w:t>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Завдання 6. Дайте відповідь на питання в задачі.</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«Поїзд складався з цистерн, вагонів і платформ.</w:t>
      </w:r>
      <w:r>
        <w:rPr>
          <w:rFonts w:ascii="Times New Roman" w:hAnsi="Times New Roman" w:cs="Times New Roman"/>
          <w:sz w:val="28"/>
          <w:szCs w:val="28"/>
        </w:rPr>
        <w:t xml:space="preserve"> </w:t>
      </w:r>
      <w:r w:rsidRPr="00A5787C">
        <w:rPr>
          <w:rFonts w:ascii="Times New Roman" w:hAnsi="Times New Roman" w:cs="Times New Roman"/>
          <w:sz w:val="28"/>
          <w:szCs w:val="28"/>
        </w:rPr>
        <w:t>Цистерн на 4 менше, ніж платформ, і на 8 менше, ніж</w:t>
      </w:r>
      <w:r>
        <w:rPr>
          <w:rFonts w:ascii="Times New Roman" w:hAnsi="Times New Roman" w:cs="Times New Roman"/>
          <w:sz w:val="28"/>
          <w:szCs w:val="28"/>
        </w:rPr>
        <w:t xml:space="preserve"> вагонів</w:t>
      </w:r>
      <w:r w:rsidRPr="00A5787C">
        <w:rPr>
          <w:rFonts w:ascii="Times New Roman" w:hAnsi="Times New Roman" w:cs="Times New Roman"/>
          <w:sz w:val="28"/>
          <w:szCs w:val="28"/>
        </w:rPr>
        <w:t>».</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Що ще потрібно знати, для того, щоб визначити,</w:t>
      </w:r>
      <w:r>
        <w:rPr>
          <w:rFonts w:ascii="Times New Roman" w:hAnsi="Times New Roman" w:cs="Times New Roman"/>
          <w:sz w:val="28"/>
          <w:szCs w:val="28"/>
        </w:rPr>
        <w:t xml:space="preserve"> </w:t>
      </w:r>
      <w:r w:rsidRPr="00A5787C">
        <w:rPr>
          <w:rFonts w:ascii="Times New Roman" w:hAnsi="Times New Roman" w:cs="Times New Roman"/>
          <w:sz w:val="28"/>
          <w:szCs w:val="28"/>
        </w:rPr>
        <w:t>скільки в поїзді цистерн, вагонів і платформ?</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Відповідь_______________________________________________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Завдання 7. Виріши задачу. «Три дівчинки Аня, Катя,</w:t>
      </w:r>
      <w:r>
        <w:rPr>
          <w:rFonts w:ascii="Times New Roman" w:hAnsi="Times New Roman" w:cs="Times New Roman"/>
          <w:sz w:val="28"/>
          <w:szCs w:val="28"/>
        </w:rPr>
        <w:t xml:space="preserve"> </w:t>
      </w:r>
      <w:r w:rsidRPr="00A5787C">
        <w:rPr>
          <w:rFonts w:ascii="Times New Roman" w:hAnsi="Times New Roman" w:cs="Times New Roman"/>
          <w:sz w:val="28"/>
          <w:szCs w:val="28"/>
        </w:rPr>
        <w:t>Світлана намалювали два будинки і одну квітку».</w:t>
      </w:r>
      <w:r>
        <w:rPr>
          <w:rFonts w:ascii="Times New Roman" w:hAnsi="Times New Roman" w:cs="Times New Roman"/>
          <w:sz w:val="28"/>
          <w:szCs w:val="28"/>
        </w:rPr>
        <w:t xml:space="preserve"> </w:t>
      </w:r>
      <w:r w:rsidRPr="00A5787C">
        <w:rPr>
          <w:rFonts w:ascii="Times New Roman" w:hAnsi="Times New Roman" w:cs="Times New Roman"/>
          <w:sz w:val="28"/>
          <w:szCs w:val="28"/>
        </w:rPr>
        <w:t>Що намалювала кожна дівчинка, якщо Катя і Світлана,</w:t>
      </w:r>
      <w:r>
        <w:rPr>
          <w:rFonts w:ascii="Times New Roman" w:hAnsi="Times New Roman" w:cs="Times New Roman"/>
          <w:sz w:val="28"/>
          <w:szCs w:val="28"/>
        </w:rPr>
        <w:t xml:space="preserve"> </w:t>
      </w:r>
      <w:r w:rsidRPr="00A5787C">
        <w:rPr>
          <w:rFonts w:ascii="Times New Roman" w:hAnsi="Times New Roman" w:cs="Times New Roman"/>
          <w:sz w:val="28"/>
          <w:szCs w:val="28"/>
        </w:rPr>
        <w:t>Аня і Катя намалювали різні об'єкти?</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Відповідь_______________________________________________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відповіді_________</w:t>
      </w:r>
      <w:r>
        <w:rPr>
          <w:rFonts w:ascii="Times New Roman" w:hAnsi="Times New Roman" w:cs="Times New Roman"/>
          <w:sz w:val="28"/>
          <w:szCs w:val="28"/>
        </w:rPr>
        <w:t>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Завдання 8. Завдання «Гніздечко»</w:t>
      </w:r>
    </w:p>
    <w:p w:rsidR="004B1F49"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lastRenderedPageBreak/>
        <w:t>«Дідусь і внук йшли по лісі. Дув тихий вітерець.</w:t>
      </w:r>
      <w:r>
        <w:rPr>
          <w:rFonts w:ascii="Times New Roman" w:hAnsi="Times New Roman" w:cs="Times New Roman"/>
          <w:sz w:val="28"/>
          <w:szCs w:val="28"/>
        </w:rPr>
        <w:t xml:space="preserve"> </w:t>
      </w:r>
      <w:r w:rsidRPr="00A5787C">
        <w:rPr>
          <w:rFonts w:ascii="Times New Roman" w:hAnsi="Times New Roman" w:cs="Times New Roman"/>
          <w:sz w:val="28"/>
          <w:szCs w:val="28"/>
        </w:rPr>
        <w:t>Раптом з куща випурхнула пташка і закружляла над їх</w:t>
      </w:r>
      <w:r>
        <w:rPr>
          <w:rFonts w:ascii="Times New Roman" w:hAnsi="Times New Roman" w:cs="Times New Roman"/>
          <w:sz w:val="28"/>
          <w:szCs w:val="28"/>
        </w:rPr>
        <w:t xml:space="preserve"> </w:t>
      </w:r>
      <w:r w:rsidRPr="00A5787C">
        <w:rPr>
          <w:rFonts w:ascii="Times New Roman" w:hAnsi="Times New Roman" w:cs="Times New Roman"/>
          <w:sz w:val="28"/>
          <w:szCs w:val="28"/>
        </w:rPr>
        <w:t>головами. Вони обережно розсунули гілки і траву. В</w:t>
      </w:r>
      <w:r>
        <w:rPr>
          <w:rFonts w:ascii="Times New Roman" w:hAnsi="Times New Roman" w:cs="Times New Roman"/>
          <w:sz w:val="28"/>
          <w:szCs w:val="28"/>
        </w:rPr>
        <w:t xml:space="preserve"> </w:t>
      </w:r>
      <w:r w:rsidRPr="00A5787C">
        <w:rPr>
          <w:rFonts w:ascii="Times New Roman" w:hAnsi="Times New Roman" w:cs="Times New Roman"/>
          <w:sz w:val="28"/>
          <w:szCs w:val="28"/>
        </w:rPr>
        <w:t>гніздечку лежали чотири яйця ».</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Знайди речення, яке не відноситься до основної теми</w:t>
      </w:r>
      <w:r>
        <w:rPr>
          <w:rFonts w:ascii="Times New Roman" w:hAnsi="Times New Roman" w:cs="Times New Roman"/>
          <w:sz w:val="28"/>
          <w:szCs w:val="28"/>
        </w:rPr>
        <w:t xml:space="preserve"> </w:t>
      </w:r>
      <w:r w:rsidRPr="00A5787C">
        <w:rPr>
          <w:rFonts w:ascii="Times New Roman" w:hAnsi="Times New Roman" w:cs="Times New Roman"/>
          <w:sz w:val="28"/>
          <w:szCs w:val="28"/>
        </w:rPr>
        <w:t>цього тексту.</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Відповідь_______________________________________________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відповіді______________________________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Завдання 9. Завдання «Білий ведмідь»</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Прочитай текст і визнач, чи є в ньому речення, непов'язане з основною темою, яке не відноситься до неї.</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Обґрунтуйте свою відповідь.</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«Виє хуртовина. Холодно. Лід. В льоду вимоїна. У</w:t>
      </w:r>
      <w:r>
        <w:rPr>
          <w:rFonts w:ascii="Times New Roman" w:hAnsi="Times New Roman" w:cs="Times New Roman"/>
          <w:sz w:val="28"/>
          <w:szCs w:val="28"/>
        </w:rPr>
        <w:t xml:space="preserve"> </w:t>
      </w:r>
      <w:r w:rsidRPr="00A5787C">
        <w:rPr>
          <w:rFonts w:ascii="Times New Roman" w:hAnsi="Times New Roman" w:cs="Times New Roman"/>
          <w:sz w:val="28"/>
          <w:szCs w:val="28"/>
        </w:rPr>
        <w:t>вимоїні риба плаває. Забрався ведмедик в ополонку,</w:t>
      </w:r>
      <w:r>
        <w:rPr>
          <w:rFonts w:ascii="Times New Roman" w:hAnsi="Times New Roman" w:cs="Times New Roman"/>
          <w:sz w:val="28"/>
          <w:szCs w:val="28"/>
        </w:rPr>
        <w:t xml:space="preserve"> </w:t>
      </w:r>
      <w:r w:rsidRPr="00A5787C">
        <w:rPr>
          <w:rFonts w:ascii="Times New Roman" w:hAnsi="Times New Roman" w:cs="Times New Roman"/>
          <w:sz w:val="28"/>
          <w:szCs w:val="28"/>
        </w:rPr>
        <w:t>шумить, лапищами воду товче. Це він так рибу ловить.</w:t>
      </w:r>
      <w:r>
        <w:rPr>
          <w:rFonts w:ascii="Times New Roman" w:hAnsi="Times New Roman" w:cs="Times New Roman"/>
          <w:sz w:val="28"/>
          <w:szCs w:val="28"/>
        </w:rPr>
        <w:t xml:space="preserve"> </w:t>
      </w:r>
      <w:r w:rsidRPr="00A5787C">
        <w:rPr>
          <w:rFonts w:ascii="Times New Roman" w:hAnsi="Times New Roman" w:cs="Times New Roman"/>
          <w:sz w:val="28"/>
          <w:szCs w:val="28"/>
        </w:rPr>
        <w:t>Оглушить ведмідь рибину, зачепить її кігтями і відправить</w:t>
      </w:r>
      <w:r>
        <w:rPr>
          <w:rFonts w:ascii="Times New Roman" w:hAnsi="Times New Roman" w:cs="Times New Roman"/>
          <w:sz w:val="28"/>
          <w:szCs w:val="28"/>
        </w:rPr>
        <w:t xml:space="preserve"> </w:t>
      </w:r>
      <w:r w:rsidRPr="00A5787C">
        <w:rPr>
          <w:rFonts w:ascii="Times New Roman" w:hAnsi="Times New Roman" w:cs="Times New Roman"/>
          <w:sz w:val="28"/>
          <w:szCs w:val="28"/>
        </w:rPr>
        <w:t>в рот. Смачно ».</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Відповідь_______________________________________________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відповіді_______________________________________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Завдання 10. Завдання «Пелікани».</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«Пелікана впізнаєш відразу по великому мішку під</w:t>
      </w:r>
      <w:r>
        <w:rPr>
          <w:rFonts w:ascii="Times New Roman" w:hAnsi="Times New Roman" w:cs="Times New Roman"/>
          <w:sz w:val="28"/>
          <w:szCs w:val="28"/>
        </w:rPr>
        <w:t xml:space="preserve"> </w:t>
      </w:r>
      <w:r w:rsidRPr="00A5787C">
        <w:rPr>
          <w:rFonts w:ascii="Times New Roman" w:hAnsi="Times New Roman" w:cs="Times New Roman"/>
          <w:sz w:val="28"/>
          <w:szCs w:val="28"/>
        </w:rPr>
        <w:t>дзьобом. Під час ловлі риби птах набиває нею мішок</w:t>
      </w:r>
      <w:r>
        <w:rPr>
          <w:rFonts w:ascii="Times New Roman" w:hAnsi="Times New Roman" w:cs="Times New Roman"/>
          <w:sz w:val="28"/>
          <w:szCs w:val="28"/>
        </w:rPr>
        <w:t xml:space="preserve"> повністю</w:t>
      </w:r>
      <w:r w:rsidRPr="00A5787C">
        <w:rPr>
          <w:rFonts w:ascii="Times New Roman" w:hAnsi="Times New Roman" w:cs="Times New Roman"/>
          <w:sz w:val="28"/>
          <w:szCs w:val="28"/>
        </w:rPr>
        <w:t>, а потім на березі спокійно з'їдає здобич. Чайки</w:t>
      </w:r>
      <w:r>
        <w:rPr>
          <w:rFonts w:ascii="Times New Roman" w:hAnsi="Times New Roman" w:cs="Times New Roman"/>
          <w:sz w:val="28"/>
          <w:szCs w:val="28"/>
        </w:rPr>
        <w:t xml:space="preserve"> </w:t>
      </w:r>
      <w:r w:rsidRPr="00A5787C">
        <w:rPr>
          <w:rFonts w:ascii="Times New Roman" w:hAnsi="Times New Roman" w:cs="Times New Roman"/>
          <w:sz w:val="28"/>
          <w:szCs w:val="28"/>
        </w:rPr>
        <w:t>теж з'їдають рибу на березі. Пелікани не можуть пірнати.</w:t>
      </w:r>
      <w:r>
        <w:rPr>
          <w:rFonts w:ascii="Times New Roman" w:hAnsi="Times New Roman" w:cs="Times New Roman"/>
          <w:sz w:val="28"/>
          <w:szCs w:val="28"/>
        </w:rPr>
        <w:t xml:space="preserve"> </w:t>
      </w:r>
      <w:r w:rsidRPr="00A5787C">
        <w:rPr>
          <w:rFonts w:ascii="Times New Roman" w:hAnsi="Times New Roman" w:cs="Times New Roman"/>
          <w:sz w:val="28"/>
          <w:szCs w:val="28"/>
        </w:rPr>
        <w:t xml:space="preserve">Рибу вони </w:t>
      </w:r>
      <w:r>
        <w:rPr>
          <w:rFonts w:ascii="Times New Roman" w:hAnsi="Times New Roman" w:cs="Times New Roman"/>
          <w:sz w:val="28"/>
          <w:szCs w:val="28"/>
        </w:rPr>
        <w:t>ловлять тільки на мілких місцях</w:t>
      </w:r>
      <w:r w:rsidRPr="00A5787C">
        <w:rPr>
          <w:rFonts w:ascii="Times New Roman" w:hAnsi="Times New Roman" w:cs="Times New Roman"/>
          <w:sz w:val="28"/>
          <w:szCs w:val="28"/>
        </w:rPr>
        <w:t>».</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Прочитай текст і знайди речення, яке не відповідає</w:t>
      </w:r>
      <w:r>
        <w:rPr>
          <w:rFonts w:ascii="Times New Roman" w:hAnsi="Times New Roman" w:cs="Times New Roman"/>
          <w:sz w:val="28"/>
          <w:szCs w:val="28"/>
        </w:rPr>
        <w:t xml:space="preserve"> </w:t>
      </w:r>
      <w:r w:rsidRPr="00A5787C">
        <w:rPr>
          <w:rFonts w:ascii="Times New Roman" w:hAnsi="Times New Roman" w:cs="Times New Roman"/>
          <w:sz w:val="28"/>
          <w:szCs w:val="28"/>
        </w:rPr>
        <w:t>його основної темі.</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Відповідь_______________________________________________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відповіді_______________________________________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Завдання 11. Завдання «Дятел»</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lastRenderedPageBreak/>
        <w:t>Дятел сів на дерево. Він діловито пересувається вгору</w:t>
      </w:r>
      <w:r>
        <w:rPr>
          <w:rFonts w:ascii="Times New Roman" w:hAnsi="Times New Roman" w:cs="Times New Roman"/>
          <w:sz w:val="28"/>
          <w:szCs w:val="28"/>
        </w:rPr>
        <w:t xml:space="preserve"> </w:t>
      </w:r>
      <w:r w:rsidRPr="00A5787C">
        <w:rPr>
          <w:rFonts w:ascii="Times New Roman" w:hAnsi="Times New Roman" w:cs="Times New Roman"/>
          <w:sz w:val="28"/>
          <w:szCs w:val="28"/>
        </w:rPr>
        <w:t>по стовбуру. Ось він відкидає назад голову і швидко</w:t>
      </w:r>
      <w:r>
        <w:rPr>
          <w:rFonts w:ascii="Times New Roman" w:hAnsi="Times New Roman" w:cs="Times New Roman"/>
          <w:sz w:val="28"/>
          <w:szCs w:val="28"/>
        </w:rPr>
        <w:t xml:space="preserve"> </w:t>
      </w:r>
      <w:r w:rsidRPr="00A5787C">
        <w:rPr>
          <w:rFonts w:ascii="Times New Roman" w:hAnsi="Times New Roman" w:cs="Times New Roman"/>
          <w:sz w:val="28"/>
          <w:szCs w:val="28"/>
        </w:rPr>
        <w:t>починає бити дзьобом по дереву. А кругом панує тиша.</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Подумай, чи немає в цьому тексті речення,</w:t>
      </w:r>
      <w:r>
        <w:rPr>
          <w:rFonts w:ascii="Times New Roman" w:hAnsi="Times New Roman" w:cs="Times New Roman"/>
          <w:sz w:val="28"/>
          <w:szCs w:val="28"/>
        </w:rPr>
        <w:t xml:space="preserve"> </w:t>
      </w:r>
      <w:r w:rsidRPr="00A5787C">
        <w:rPr>
          <w:rFonts w:ascii="Times New Roman" w:hAnsi="Times New Roman" w:cs="Times New Roman"/>
          <w:sz w:val="28"/>
          <w:szCs w:val="28"/>
        </w:rPr>
        <w:t>протилежного за значенням іншим реченням і, якщо є, то</w:t>
      </w:r>
      <w:r>
        <w:rPr>
          <w:rFonts w:ascii="Times New Roman" w:hAnsi="Times New Roman" w:cs="Times New Roman"/>
          <w:sz w:val="28"/>
          <w:szCs w:val="28"/>
        </w:rPr>
        <w:t xml:space="preserve"> </w:t>
      </w:r>
      <w:r w:rsidRPr="00A5787C">
        <w:rPr>
          <w:rFonts w:ascii="Times New Roman" w:hAnsi="Times New Roman" w:cs="Times New Roman"/>
          <w:sz w:val="28"/>
          <w:szCs w:val="28"/>
        </w:rPr>
        <w:t>яким?</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Відповідь_______________________________________________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відповіді____________________________________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За</w:t>
      </w:r>
      <w:r>
        <w:rPr>
          <w:rFonts w:ascii="Times New Roman" w:hAnsi="Times New Roman" w:cs="Times New Roman"/>
          <w:sz w:val="28"/>
          <w:szCs w:val="28"/>
        </w:rPr>
        <w:t>в</w:t>
      </w:r>
      <w:r w:rsidRPr="00A5787C">
        <w:rPr>
          <w:rFonts w:ascii="Times New Roman" w:hAnsi="Times New Roman" w:cs="Times New Roman"/>
          <w:sz w:val="28"/>
          <w:szCs w:val="28"/>
        </w:rPr>
        <w:t>дан</w:t>
      </w:r>
      <w:r>
        <w:rPr>
          <w:rFonts w:ascii="Times New Roman" w:hAnsi="Times New Roman" w:cs="Times New Roman"/>
          <w:sz w:val="28"/>
          <w:szCs w:val="28"/>
        </w:rPr>
        <w:t>ня</w:t>
      </w:r>
      <w:r w:rsidRPr="00A5787C">
        <w:rPr>
          <w:rFonts w:ascii="Times New Roman" w:hAnsi="Times New Roman" w:cs="Times New Roman"/>
          <w:sz w:val="28"/>
          <w:szCs w:val="28"/>
        </w:rPr>
        <w:t xml:space="preserve"> 12. Завдання про водія автобуса і пасажирів</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Припустимо, ти є водієм автобуса. На першій зупинці</w:t>
      </w:r>
      <w:r>
        <w:rPr>
          <w:rFonts w:ascii="Times New Roman" w:hAnsi="Times New Roman" w:cs="Times New Roman"/>
          <w:sz w:val="28"/>
          <w:szCs w:val="28"/>
        </w:rPr>
        <w:t xml:space="preserve"> </w:t>
      </w:r>
      <w:r w:rsidRPr="00A5787C">
        <w:rPr>
          <w:rFonts w:ascii="Times New Roman" w:hAnsi="Times New Roman" w:cs="Times New Roman"/>
          <w:sz w:val="28"/>
          <w:szCs w:val="28"/>
        </w:rPr>
        <w:t>до вас в автобус увійшли 6 чоловіків і 2 жінки. На другій</w:t>
      </w:r>
      <w:r>
        <w:rPr>
          <w:rFonts w:ascii="Times New Roman" w:hAnsi="Times New Roman" w:cs="Times New Roman"/>
          <w:sz w:val="28"/>
          <w:szCs w:val="28"/>
        </w:rPr>
        <w:t xml:space="preserve"> </w:t>
      </w:r>
      <w:r w:rsidRPr="00A5787C">
        <w:rPr>
          <w:rFonts w:ascii="Times New Roman" w:hAnsi="Times New Roman" w:cs="Times New Roman"/>
          <w:sz w:val="28"/>
          <w:szCs w:val="28"/>
        </w:rPr>
        <w:t>зупинці 2 чоловіків вийшли з автобуса і 1 жінка увійшла.</w:t>
      </w:r>
      <w:r>
        <w:rPr>
          <w:rFonts w:ascii="Times New Roman" w:hAnsi="Times New Roman" w:cs="Times New Roman"/>
          <w:sz w:val="28"/>
          <w:szCs w:val="28"/>
        </w:rPr>
        <w:t xml:space="preserve"> </w:t>
      </w:r>
      <w:r w:rsidRPr="00A5787C">
        <w:rPr>
          <w:rFonts w:ascii="Times New Roman" w:hAnsi="Times New Roman" w:cs="Times New Roman"/>
          <w:sz w:val="28"/>
          <w:szCs w:val="28"/>
        </w:rPr>
        <w:t>На третій зупинці вийшов 1 чоловік, а увійшли 2 жінки. На</w:t>
      </w:r>
      <w:r>
        <w:rPr>
          <w:rFonts w:ascii="Times New Roman" w:hAnsi="Times New Roman" w:cs="Times New Roman"/>
          <w:sz w:val="28"/>
          <w:szCs w:val="28"/>
        </w:rPr>
        <w:t xml:space="preserve"> </w:t>
      </w:r>
      <w:r w:rsidRPr="00A5787C">
        <w:rPr>
          <w:rFonts w:ascii="Times New Roman" w:hAnsi="Times New Roman" w:cs="Times New Roman"/>
          <w:sz w:val="28"/>
          <w:szCs w:val="28"/>
        </w:rPr>
        <w:t>четвертій - увійшли 3 чоловіків, а 3 жінки вийшли з</w:t>
      </w:r>
      <w:r>
        <w:rPr>
          <w:rFonts w:ascii="Times New Roman" w:hAnsi="Times New Roman" w:cs="Times New Roman"/>
          <w:sz w:val="28"/>
          <w:szCs w:val="28"/>
        </w:rPr>
        <w:t xml:space="preserve"> </w:t>
      </w:r>
      <w:r w:rsidRPr="00A5787C">
        <w:rPr>
          <w:rFonts w:ascii="Times New Roman" w:hAnsi="Times New Roman" w:cs="Times New Roman"/>
          <w:sz w:val="28"/>
          <w:szCs w:val="28"/>
        </w:rPr>
        <w:t>автобуса. На п'ятій зупинці 2 чоловіків вийшли, 3 чоловіків</w:t>
      </w:r>
      <w:r>
        <w:rPr>
          <w:rFonts w:ascii="Times New Roman" w:hAnsi="Times New Roman" w:cs="Times New Roman"/>
          <w:sz w:val="28"/>
          <w:szCs w:val="28"/>
        </w:rPr>
        <w:t xml:space="preserve"> </w:t>
      </w:r>
      <w:r w:rsidRPr="00A5787C">
        <w:rPr>
          <w:rFonts w:ascii="Times New Roman" w:hAnsi="Times New Roman" w:cs="Times New Roman"/>
          <w:sz w:val="28"/>
          <w:szCs w:val="28"/>
        </w:rPr>
        <w:t>увійшли, 1 жінка вийшла і 2 жінки увійшли.</w:t>
      </w:r>
      <w:r>
        <w:rPr>
          <w:rFonts w:ascii="Times New Roman" w:hAnsi="Times New Roman" w:cs="Times New Roman"/>
          <w:sz w:val="28"/>
          <w:szCs w:val="28"/>
        </w:rPr>
        <w:t xml:space="preserve"> </w:t>
      </w:r>
      <w:r w:rsidRPr="00A5787C">
        <w:rPr>
          <w:rFonts w:ascii="Times New Roman" w:hAnsi="Times New Roman" w:cs="Times New Roman"/>
          <w:sz w:val="28"/>
          <w:szCs w:val="28"/>
        </w:rPr>
        <w:t>Як звуть водія автобуса?</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_______________________________________________</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Ключ (рішення і обґрунтування) для оцінки завдан</w:t>
      </w:r>
      <w:r>
        <w:rPr>
          <w:rFonts w:ascii="Times New Roman" w:hAnsi="Times New Roman" w:cs="Times New Roman"/>
          <w:sz w:val="28"/>
          <w:szCs w:val="28"/>
        </w:rPr>
        <w:t>ня</w:t>
      </w:r>
    </w:p>
    <w:tbl>
      <w:tblPr>
        <w:tblStyle w:val="a6"/>
        <w:tblW w:w="0" w:type="auto"/>
        <w:tblLook w:val="04A0" w:firstRow="1" w:lastRow="0" w:firstColumn="1" w:lastColumn="0" w:noHBand="0" w:noVBand="1"/>
      </w:tblPr>
      <w:tblGrid>
        <w:gridCol w:w="8472"/>
        <w:gridCol w:w="1099"/>
      </w:tblGrid>
      <w:tr w:rsidR="004B1F49" w:rsidTr="002012D8">
        <w:tc>
          <w:tcPr>
            <w:tcW w:w="8472" w:type="dxa"/>
          </w:tcPr>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1)Правильна відповідь: потрібно знати, скільки</w:t>
            </w:r>
            <w:r>
              <w:rPr>
                <w:rFonts w:ascii="Times New Roman" w:hAnsi="Times New Roman" w:cs="Times New Roman"/>
                <w:sz w:val="28"/>
                <w:szCs w:val="28"/>
              </w:rPr>
              <w:t xml:space="preserve">  олівців було в кожній коробц</w:t>
            </w:r>
            <w:r w:rsidRPr="00A5787C">
              <w:rPr>
                <w:rFonts w:ascii="Times New Roman" w:hAnsi="Times New Roman" w:cs="Times New Roman"/>
                <w:sz w:val="28"/>
                <w:szCs w:val="28"/>
              </w:rPr>
              <w:t>і.</w:t>
            </w:r>
          </w:p>
        </w:tc>
        <w:tc>
          <w:tcPr>
            <w:tcW w:w="1099"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 бал</w:t>
            </w:r>
          </w:p>
          <w:p w:rsidR="004B1F49" w:rsidRDefault="004B1F49" w:rsidP="002012D8">
            <w:pPr>
              <w:spacing w:line="360" w:lineRule="auto"/>
              <w:jc w:val="both"/>
              <w:rPr>
                <w:rFonts w:ascii="Times New Roman" w:hAnsi="Times New Roman" w:cs="Times New Roman"/>
                <w:sz w:val="28"/>
                <w:szCs w:val="28"/>
              </w:rPr>
            </w:pPr>
          </w:p>
        </w:tc>
      </w:tr>
      <w:tr w:rsidR="004B1F49" w:rsidTr="002012D8">
        <w:tc>
          <w:tcPr>
            <w:tcW w:w="8472"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2) Правильна відповідь : а) Так.</w:t>
            </w:r>
          </w:p>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Обґрунтування: Тому що не всі письменники</w:t>
            </w:r>
            <w:r>
              <w:rPr>
                <w:rFonts w:ascii="Times New Roman" w:hAnsi="Times New Roman" w:cs="Times New Roman"/>
                <w:sz w:val="28"/>
                <w:szCs w:val="28"/>
              </w:rPr>
              <w:t xml:space="preserve"> </w:t>
            </w:r>
            <w:r w:rsidRPr="00A5787C">
              <w:rPr>
                <w:rFonts w:ascii="Times New Roman" w:hAnsi="Times New Roman" w:cs="Times New Roman"/>
                <w:sz w:val="28"/>
                <w:szCs w:val="28"/>
              </w:rPr>
              <w:t>перекладачі, є і не перекладачі і не володіють</w:t>
            </w:r>
            <w:r>
              <w:rPr>
                <w:rFonts w:ascii="Times New Roman" w:hAnsi="Times New Roman" w:cs="Times New Roman"/>
                <w:sz w:val="28"/>
                <w:szCs w:val="28"/>
              </w:rPr>
              <w:t xml:space="preserve"> </w:t>
            </w:r>
            <w:r w:rsidRPr="00A5787C">
              <w:rPr>
                <w:rFonts w:ascii="Times New Roman" w:hAnsi="Times New Roman" w:cs="Times New Roman"/>
                <w:sz w:val="28"/>
                <w:szCs w:val="28"/>
              </w:rPr>
              <w:t>іноземною мовою.</w:t>
            </w:r>
          </w:p>
        </w:tc>
        <w:tc>
          <w:tcPr>
            <w:tcW w:w="1099"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 бал</w:t>
            </w:r>
          </w:p>
          <w:p w:rsidR="004B1F49" w:rsidRPr="00A5787C" w:rsidRDefault="004B1F49" w:rsidP="002012D8">
            <w:pPr>
              <w:spacing w:line="360" w:lineRule="auto"/>
              <w:jc w:val="both"/>
              <w:rPr>
                <w:rFonts w:ascii="Times New Roman" w:hAnsi="Times New Roman" w:cs="Times New Roman"/>
                <w:sz w:val="28"/>
                <w:szCs w:val="28"/>
              </w:rPr>
            </w:pPr>
            <w:r>
              <w:rPr>
                <w:rFonts w:ascii="Times New Roman" w:hAnsi="Times New Roman" w:cs="Times New Roman"/>
                <w:sz w:val="28"/>
                <w:szCs w:val="28"/>
              </w:rPr>
              <w:t>2 бали</w:t>
            </w:r>
          </w:p>
          <w:p w:rsidR="004B1F49" w:rsidRDefault="004B1F49" w:rsidP="002012D8">
            <w:pPr>
              <w:spacing w:line="360" w:lineRule="auto"/>
              <w:jc w:val="both"/>
              <w:rPr>
                <w:rFonts w:ascii="Times New Roman" w:hAnsi="Times New Roman" w:cs="Times New Roman"/>
                <w:sz w:val="28"/>
                <w:szCs w:val="28"/>
              </w:rPr>
            </w:pPr>
          </w:p>
        </w:tc>
      </w:tr>
      <w:tr w:rsidR="004B1F49" w:rsidTr="002012D8">
        <w:tc>
          <w:tcPr>
            <w:tcW w:w="8472"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3)Правильна відповідь: Ні.</w:t>
            </w:r>
          </w:p>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 даному прикладі деякі</w:t>
            </w:r>
            <w:r>
              <w:rPr>
                <w:rFonts w:ascii="Times New Roman" w:hAnsi="Times New Roman" w:cs="Times New Roman"/>
                <w:sz w:val="28"/>
                <w:szCs w:val="28"/>
              </w:rPr>
              <w:t xml:space="preserve"> </w:t>
            </w:r>
            <w:r w:rsidRPr="00A5787C">
              <w:rPr>
                <w:rFonts w:ascii="Times New Roman" w:hAnsi="Times New Roman" w:cs="Times New Roman"/>
                <w:sz w:val="28"/>
                <w:szCs w:val="28"/>
              </w:rPr>
              <w:t>дерева можуть мати, а можуть не мати гарні квіти, тому що дерева можуть бути і не садові.</w:t>
            </w:r>
          </w:p>
        </w:tc>
        <w:tc>
          <w:tcPr>
            <w:tcW w:w="1099"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 бал</w:t>
            </w:r>
          </w:p>
          <w:p w:rsidR="004B1F49" w:rsidRPr="00A5787C" w:rsidRDefault="004B1F49" w:rsidP="002012D8">
            <w:pPr>
              <w:spacing w:line="360" w:lineRule="auto"/>
              <w:jc w:val="both"/>
              <w:rPr>
                <w:rFonts w:ascii="Times New Roman" w:hAnsi="Times New Roman" w:cs="Times New Roman"/>
                <w:sz w:val="28"/>
                <w:szCs w:val="28"/>
              </w:rPr>
            </w:pPr>
            <w:r>
              <w:rPr>
                <w:rFonts w:ascii="Times New Roman" w:hAnsi="Times New Roman" w:cs="Times New Roman"/>
                <w:sz w:val="28"/>
                <w:szCs w:val="28"/>
              </w:rPr>
              <w:t>2 бали</w:t>
            </w:r>
          </w:p>
          <w:p w:rsidR="004B1F49" w:rsidRDefault="004B1F49" w:rsidP="002012D8">
            <w:pPr>
              <w:spacing w:line="360" w:lineRule="auto"/>
              <w:jc w:val="both"/>
              <w:rPr>
                <w:rFonts w:ascii="Times New Roman" w:hAnsi="Times New Roman" w:cs="Times New Roman"/>
                <w:sz w:val="28"/>
                <w:szCs w:val="28"/>
              </w:rPr>
            </w:pPr>
          </w:p>
        </w:tc>
      </w:tr>
      <w:tr w:rsidR="004B1F49" w:rsidTr="002012D8">
        <w:tc>
          <w:tcPr>
            <w:tcW w:w="8472"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4) Правильна відповідь : ні.</w:t>
            </w:r>
          </w:p>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 обох твердженнях йдеться</w:t>
            </w:r>
            <w:r>
              <w:rPr>
                <w:rFonts w:ascii="Times New Roman" w:hAnsi="Times New Roman" w:cs="Times New Roman"/>
                <w:sz w:val="28"/>
                <w:szCs w:val="28"/>
              </w:rPr>
              <w:t xml:space="preserve"> </w:t>
            </w:r>
            <w:r w:rsidRPr="00A5787C">
              <w:rPr>
                <w:rFonts w:ascii="Times New Roman" w:hAnsi="Times New Roman" w:cs="Times New Roman"/>
                <w:sz w:val="28"/>
                <w:szCs w:val="28"/>
              </w:rPr>
              <w:t>про деякі об'єкти, значить, висновок невизначений. Зайці можуть бути в лісі, а можуть і не бути.</w:t>
            </w:r>
          </w:p>
        </w:tc>
        <w:tc>
          <w:tcPr>
            <w:tcW w:w="1099"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 бал</w:t>
            </w:r>
          </w:p>
          <w:p w:rsidR="004B1F49" w:rsidRPr="00A5787C" w:rsidRDefault="004B1F49" w:rsidP="002012D8">
            <w:pPr>
              <w:spacing w:line="360" w:lineRule="auto"/>
              <w:jc w:val="both"/>
              <w:rPr>
                <w:rFonts w:ascii="Times New Roman" w:hAnsi="Times New Roman" w:cs="Times New Roman"/>
                <w:sz w:val="28"/>
                <w:szCs w:val="28"/>
              </w:rPr>
            </w:pPr>
            <w:r>
              <w:rPr>
                <w:rFonts w:ascii="Times New Roman" w:hAnsi="Times New Roman" w:cs="Times New Roman"/>
                <w:sz w:val="28"/>
                <w:szCs w:val="28"/>
              </w:rPr>
              <w:t>2 бали</w:t>
            </w:r>
          </w:p>
          <w:p w:rsidR="004B1F49" w:rsidRDefault="004B1F49" w:rsidP="002012D8">
            <w:pPr>
              <w:spacing w:line="360" w:lineRule="auto"/>
              <w:jc w:val="both"/>
              <w:rPr>
                <w:rFonts w:ascii="Times New Roman" w:hAnsi="Times New Roman" w:cs="Times New Roman"/>
                <w:sz w:val="28"/>
                <w:szCs w:val="28"/>
              </w:rPr>
            </w:pPr>
          </w:p>
        </w:tc>
      </w:tr>
      <w:tr w:rsidR="004B1F49" w:rsidTr="002012D8">
        <w:tc>
          <w:tcPr>
            <w:tcW w:w="8472"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lastRenderedPageBreak/>
              <w:t>5) Правильна відповідь : ні.</w:t>
            </w:r>
          </w:p>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 даному прикладі рідина</w:t>
            </w:r>
            <w:r>
              <w:rPr>
                <w:rFonts w:ascii="Times New Roman" w:hAnsi="Times New Roman" w:cs="Times New Roman"/>
                <w:sz w:val="28"/>
                <w:szCs w:val="28"/>
              </w:rPr>
              <w:t xml:space="preserve"> </w:t>
            </w:r>
            <w:r w:rsidRPr="00A5787C">
              <w:rPr>
                <w:rFonts w:ascii="Times New Roman" w:hAnsi="Times New Roman" w:cs="Times New Roman"/>
                <w:sz w:val="28"/>
                <w:szCs w:val="28"/>
              </w:rPr>
              <w:t>може бути брудною водою, а може бути і іншою</w:t>
            </w:r>
            <w:r>
              <w:rPr>
                <w:rFonts w:ascii="Times New Roman" w:hAnsi="Times New Roman" w:cs="Times New Roman"/>
                <w:sz w:val="28"/>
                <w:szCs w:val="28"/>
              </w:rPr>
              <w:t xml:space="preserve">  рідиною, яку не можна пити</w:t>
            </w:r>
            <w:r w:rsidRPr="00A5787C">
              <w:rPr>
                <w:rFonts w:ascii="Times New Roman" w:hAnsi="Times New Roman" w:cs="Times New Roman"/>
                <w:sz w:val="28"/>
                <w:szCs w:val="28"/>
              </w:rPr>
              <w:t>.</w:t>
            </w:r>
          </w:p>
        </w:tc>
        <w:tc>
          <w:tcPr>
            <w:tcW w:w="1099"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 бал</w:t>
            </w:r>
          </w:p>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2 бал</w:t>
            </w:r>
            <w:r>
              <w:rPr>
                <w:rFonts w:ascii="Times New Roman" w:hAnsi="Times New Roman" w:cs="Times New Roman"/>
                <w:sz w:val="28"/>
                <w:szCs w:val="28"/>
              </w:rPr>
              <w:t>и</w:t>
            </w:r>
          </w:p>
        </w:tc>
      </w:tr>
      <w:tr w:rsidR="004B1F49" w:rsidTr="002012D8">
        <w:tc>
          <w:tcPr>
            <w:tcW w:w="8472" w:type="dxa"/>
          </w:tcPr>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 xml:space="preserve">6)Правильна відповідь: Потрібно знати загальне число цистерн, вагонів і платформ. </w:t>
            </w:r>
          </w:p>
        </w:tc>
        <w:tc>
          <w:tcPr>
            <w:tcW w:w="1099" w:type="dxa"/>
          </w:tcPr>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2 бала</w:t>
            </w:r>
          </w:p>
        </w:tc>
      </w:tr>
      <w:tr w:rsidR="004B1F49" w:rsidTr="002012D8">
        <w:tc>
          <w:tcPr>
            <w:tcW w:w="8472" w:type="dxa"/>
          </w:tcPr>
          <w:p w:rsidR="004B1F49" w:rsidRPr="00A5787C" w:rsidRDefault="004B1F49" w:rsidP="002012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A5787C">
              <w:rPr>
                <w:rFonts w:ascii="Times New Roman" w:hAnsi="Times New Roman" w:cs="Times New Roman"/>
                <w:sz w:val="28"/>
                <w:szCs w:val="28"/>
              </w:rPr>
              <w:t>Правильна відповідь : Світлана і Аня намалювали будинки, Катя - квітку.</w:t>
            </w:r>
          </w:p>
          <w:p w:rsidR="004B1F49" w:rsidRDefault="004B1F49" w:rsidP="002012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A5787C">
              <w:rPr>
                <w:rFonts w:ascii="Times New Roman" w:hAnsi="Times New Roman" w:cs="Times New Roman"/>
                <w:sz w:val="28"/>
                <w:szCs w:val="28"/>
              </w:rPr>
              <w:t>бґрунтування: За умовою два однакових</w:t>
            </w:r>
            <w:r>
              <w:rPr>
                <w:rFonts w:ascii="Times New Roman" w:hAnsi="Times New Roman" w:cs="Times New Roman"/>
                <w:sz w:val="28"/>
                <w:szCs w:val="28"/>
              </w:rPr>
              <w:t xml:space="preserve"> </w:t>
            </w:r>
            <w:r w:rsidRPr="00A5787C">
              <w:rPr>
                <w:rFonts w:ascii="Times New Roman" w:hAnsi="Times New Roman" w:cs="Times New Roman"/>
                <w:sz w:val="28"/>
                <w:szCs w:val="28"/>
              </w:rPr>
              <w:t>об'єкти - це будинки. Якщо Катя намалювала об'єкт</w:t>
            </w:r>
            <w:r>
              <w:rPr>
                <w:rFonts w:ascii="Times New Roman" w:hAnsi="Times New Roman" w:cs="Times New Roman"/>
                <w:sz w:val="28"/>
                <w:szCs w:val="28"/>
              </w:rPr>
              <w:t xml:space="preserve">  не такий , як</w:t>
            </w:r>
            <w:r w:rsidRPr="00A5787C">
              <w:rPr>
                <w:rFonts w:ascii="Times New Roman" w:hAnsi="Times New Roman" w:cs="Times New Roman"/>
                <w:sz w:val="28"/>
                <w:szCs w:val="28"/>
              </w:rPr>
              <w:t xml:space="preserve">ий </w:t>
            </w:r>
            <w:r>
              <w:rPr>
                <w:rFonts w:ascii="Times New Roman" w:hAnsi="Times New Roman" w:cs="Times New Roman"/>
                <w:sz w:val="28"/>
                <w:szCs w:val="28"/>
              </w:rPr>
              <w:t>намалювала Світла на , і не так</w:t>
            </w:r>
            <w:r w:rsidRPr="00A5787C">
              <w:rPr>
                <w:rFonts w:ascii="Times New Roman" w:hAnsi="Times New Roman" w:cs="Times New Roman"/>
                <w:sz w:val="28"/>
                <w:szCs w:val="28"/>
              </w:rPr>
              <w:t>ий,</w:t>
            </w:r>
            <w:r>
              <w:rPr>
                <w:rFonts w:ascii="Times New Roman" w:hAnsi="Times New Roman" w:cs="Times New Roman"/>
                <w:sz w:val="28"/>
                <w:szCs w:val="28"/>
              </w:rPr>
              <w:t xml:space="preserve">  як</w:t>
            </w:r>
            <w:r w:rsidRPr="00A5787C">
              <w:rPr>
                <w:rFonts w:ascii="Times New Roman" w:hAnsi="Times New Roman" w:cs="Times New Roman"/>
                <w:sz w:val="28"/>
                <w:szCs w:val="28"/>
              </w:rPr>
              <w:t>ий намалювала Аня, значить Світла на і Аня намалювали однакові об'єкти.</w:t>
            </w:r>
          </w:p>
        </w:tc>
        <w:tc>
          <w:tcPr>
            <w:tcW w:w="1099" w:type="dxa"/>
          </w:tcPr>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 бал</w:t>
            </w:r>
          </w:p>
          <w:p w:rsidR="004B1F49" w:rsidRDefault="004B1F49" w:rsidP="002012D8">
            <w:pPr>
              <w:spacing w:line="360" w:lineRule="auto"/>
              <w:jc w:val="both"/>
              <w:rPr>
                <w:rFonts w:ascii="Times New Roman" w:hAnsi="Times New Roman" w:cs="Times New Roman"/>
                <w:sz w:val="28"/>
                <w:szCs w:val="28"/>
              </w:rPr>
            </w:pPr>
          </w:p>
          <w:p w:rsidR="004B1F49" w:rsidRPr="00A5787C" w:rsidRDefault="004B1F49" w:rsidP="002012D8">
            <w:pPr>
              <w:spacing w:line="360" w:lineRule="auto"/>
              <w:jc w:val="both"/>
              <w:rPr>
                <w:rFonts w:ascii="Times New Roman" w:hAnsi="Times New Roman" w:cs="Times New Roman"/>
                <w:sz w:val="28"/>
                <w:szCs w:val="28"/>
              </w:rPr>
            </w:pPr>
            <w:r>
              <w:rPr>
                <w:rFonts w:ascii="Times New Roman" w:hAnsi="Times New Roman" w:cs="Times New Roman"/>
                <w:sz w:val="28"/>
                <w:szCs w:val="28"/>
              </w:rPr>
              <w:t>2 бали</w:t>
            </w:r>
          </w:p>
          <w:p w:rsidR="004B1F49" w:rsidRDefault="004B1F49" w:rsidP="002012D8">
            <w:pPr>
              <w:spacing w:line="360" w:lineRule="auto"/>
              <w:jc w:val="both"/>
              <w:rPr>
                <w:rFonts w:ascii="Times New Roman" w:hAnsi="Times New Roman" w:cs="Times New Roman"/>
                <w:sz w:val="28"/>
                <w:szCs w:val="28"/>
              </w:rPr>
            </w:pPr>
          </w:p>
        </w:tc>
      </w:tr>
      <w:tr w:rsidR="004B1F49" w:rsidTr="002012D8">
        <w:tc>
          <w:tcPr>
            <w:tcW w:w="8472"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8) Правильна відповідь : «Дув тихий вітерець».</w:t>
            </w:r>
          </w:p>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Обґрунтування: Ця пропозиція про вітерець, а</w:t>
            </w:r>
            <w:r>
              <w:rPr>
                <w:rFonts w:ascii="Times New Roman" w:hAnsi="Times New Roman" w:cs="Times New Roman"/>
                <w:sz w:val="28"/>
                <w:szCs w:val="28"/>
              </w:rPr>
              <w:t xml:space="preserve"> </w:t>
            </w:r>
            <w:r w:rsidRPr="00A5787C">
              <w:rPr>
                <w:rFonts w:ascii="Times New Roman" w:hAnsi="Times New Roman" w:cs="Times New Roman"/>
                <w:sz w:val="28"/>
                <w:szCs w:val="28"/>
              </w:rPr>
              <w:t>назва тексту «гніздечко». Це основна тема. Уреченні нічого не говориться про гніздечку.</w:t>
            </w:r>
          </w:p>
        </w:tc>
        <w:tc>
          <w:tcPr>
            <w:tcW w:w="1099"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 бал</w:t>
            </w:r>
          </w:p>
          <w:p w:rsidR="004B1F49" w:rsidRPr="00A5787C" w:rsidRDefault="004B1F49" w:rsidP="002012D8">
            <w:pPr>
              <w:spacing w:line="360" w:lineRule="auto"/>
              <w:jc w:val="both"/>
              <w:rPr>
                <w:rFonts w:ascii="Times New Roman" w:hAnsi="Times New Roman" w:cs="Times New Roman"/>
                <w:sz w:val="28"/>
                <w:szCs w:val="28"/>
              </w:rPr>
            </w:pPr>
            <w:r>
              <w:rPr>
                <w:rFonts w:ascii="Times New Roman" w:hAnsi="Times New Roman" w:cs="Times New Roman"/>
                <w:sz w:val="28"/>
                <w:szCs w:val="28"/>
              </w:rPr>
              <w:t>2 бали</w:t>
            </w:r>
          </w:p>
          <w:p w:rsidR="004B1F49" w:rsidRDefault="004B1F49" w:rsidP="002012D8">
            <w:pPr>
              <w:spacing w:line="360" w:lineRule="auto"/>
              <w:jc w:val="both"/>
              <w:rPr>
                <w:rFonts w:ascii="Times New Roman" w:hAnsi="Times New Roman" w:cs="Times New Roman"/>
                <w:sz w:val="28"/>
                <w:szCs w:val="28"/>
              </w:rPr>
            </w:pPr>
          </w:p>
        </w:tc>
      </w:tr>
      <w:tr w:rsidR="004B1F49" w:rsidTr="002012D8">
        <w:tc>
          <w:tcPr>
            <w:tcW w:w="8472"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9)Правильна відповідь: «Виє хуртовина»(Холодно).</w:t>
            </w:r>
          </w:p>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Обґрунтування: У тексті йдеться про те, як білий ведмідь ловить рибу в вимоїні. А т е , що при</w:t>
            </w:r>
            <w:r>
              <w:rPr>
                <w:rFonts w:ascii="Times New Roman" w:hAnsi="Times New Roman" w:cs="Times New Roman"/>
                <w:sz w:val="28"/>
                <w:szCs w:val="28"/>
              </w:rPr>
              <w:t xml:space="preserve"> </w:t>
            </w:r>
            <w:r w:rsidRPr="00A5787C">
              <w:rPr>
                <w:rFonts w:ascii="Times New Roman" w:hAnsi="Times New Roman" w:cs="Times New Roman"/>
                <w:sz w:val="28"/>
                <w:szCs w:val="28"/>
              </w:rPr>
              <w:t>цьому виє хуртовина не відноситься до основної</w:t>
            </w:r>
            <w:r>
              <w:rPr>
                <w:rFonts w:ascii="Times New Roman" w:hAnsi="Times New Roman" w:cs="Times New Roman"/>
                <w:sz w:val="28"/>
                <w:szCs w:val="28"/>
              </w:rPr>
              <w:t xml:space="preserve"> </w:t>
            </w:r>
            <w:r w:rsidRPr="00A5787C">
              <w:rPr>
                <w:rFonts w:ascii="Times New Roman" w:hAnsi="Times New Roman" w:cs="Times New Roman"/>
                <w:sz w:val="28"/>
                <w:szCs w:val="28"/>
              </w:rPr>
              <w:t>теми.</w:t>
            </w:r>
          </w:p>
        </w:tc>
        <w:tc>
          <w:tcPr>
            <w:tcW w:w="1099"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 бал</w:t>
            </w:r>
          </w:p>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2 бал</w:t>
            </w:r>
            <w:r>
              <w:rPr>
                <w:rFonts w:ascii="Times New Roman" w:hAnsi="Times New Roman" w:cs="Times New Roman"/>
                <w:sz w:val="28"/>
                <w:szCs w:val="28"/>
              </w:rPr>
              <w:t>и</w:t>
            </w:r>
          </w:p>
          <w:p w:rsidR="004B1F49" w:rsidRDefault="004B1F49" w:rsidP="002012D8">
            <w:pPr>
              <w:spacing w:line="360" w:lineRule="auto"/>
              <w:jc w:val="both"/>
              <w:rPr>
                <w:rFonts w:ascii="Times New Roman" w:hAnsi="Times New Roman" w:cs="Times New Roman"/>
                <w:sz w:val="28"/>
                <w:szCs w:val="28"/>
              </w:rPr>
            </w:pPr>
          </w:p>
        </w:tc>
      </w:tr>
      <w:tr w:rsidR="004B1F49" w:rsidTr="002012D8">
        <w:tc>
          <w:tcPr>
            <w:tcW w:w="8472"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10)Правильна відповідь: речення не по основній</w:t>
            </w:r>
            <w:r>
              <w:rPr>
                <w:rFonts w:ascii="Times New Roman" w:hAnsi="Times New Roman" w:cs="Times New Roman"/>
                <w:sz w:val="28"/>
                <w:szCs w:val="28"/>
              </w:rPr>
              <w:t xml:space="preserve"> </w:t>
            </w:r>
            <w:r w:rsidRPr="00A5787C">
              <w:rPr>
                <w:rFonts w:ascii="Times New Roman" w:hAnsi="Times New Roman" w:cs="Times New Roman"/>
                <w:sz w:val="28"/>
                <w:szCs w:val="28"/>
              </w:rPr>
              <w:t>темі тексту: «Чайки теж з'їдають рибу на березі».</w:t>
            </w:r>
          </w:p>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відповіді: Основна тема тексту «Пелікани». Про них говориться у всіх реченнях</w:t>
            </w:r>
            <w:r>
              <w:rPr>
                <w:rFonts w:ascii="Times New Roman" w:hAnsi="Times New Roman" w:cs="Times New Roman"/>
                <w:sz w:val="28"/>
                <w:szCs w:val="28"/>
              </w:rPr>
              <w:t xml:space="preserve">  тексту, крім р</w:t>
            </w:r>
            <w:r w:rsidRPr="00A5787C">
              <w:rPr>
                <w:rFonts w:ascii="Times New Roman" w:hAnsi="Times New Roman" w:cs="Times New Roman"/>
                <w:sz w:val="28"/>
                <w:szCs w:val="28"/>
              </w:rPr>
              <w:t>ечення про чайку.</w:t>
            </w:r>
          </w:p>
        </w:tc>
        <w:tc>
          <w:tcPr>
            <w:tcW w:w="1099"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 бал</w:t>
            </w:r>
          </w:p>
          <w:p w:rsidR="004B1F49" w:rsidRDefault="004B1F49" w:rsidP="002012D8">
            <w:pPr>
              <w:spacing w:line="360" w:lineRule="auto"/>
              <w:jc w:val="both"/>
              <w:rPr>
                <w:rFonts w:ascii="Times New Roman" w:hAnsi="Times New Roman" w:cs="Times New Roman"/>
                <w:sz w:val="28"/>
                <w:szCs w:val="28"/>
              </w:rPr>
            </w:pPr>
          </w:p>
          <w:p w:rsidR="004B1F49"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2 бал</w:t>
            </w:r>
            <w:r>
              <w:rPr>
                <w:rFonts w:ascii="Times New Roman" w:hAnsi="Times New Roman" w:cs="Times New Roman"/>
                <w:sz w:val="28"/>
                <w:szCs w:val="28"/>
              </w:rPr>
              <w:t>и</w:t>
            </w:r>
          </w:p>
        </w:tc>
      </w:tr>
      <w:tr w:rsidR="004B1F49" w:rsidTr="002012D8">
        <w:tc>
          <w:tcPr>
            <w:tcW w:w="8472"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11)</w:t>
            </w:r>
            <w:r>
              <w:rPr>
                <w:rFonts w:ascii="Times New Roman" w:hAnsi="Times New Roman" w:cs="Times New Roman"/>
                <w:sz w:val="28"/>
                <w:szCs w:val="28"/>
              </w:rPr>
              <w:t xml:space="preserve"> Правильна відповідь: Є. Останн</w:t>
            </w:r>
            <w:r w:rsidRPr="00A5787C">
              <w:rPr>
                <w:rFonts w:ascii="Times New Roman" w:hAnsi="Times New Roman" w:cs="Times New Roman"/>
                <w:sz w:val="28"/>
                <w:szCs w:val="28"/>
              </w:rPr>
              <w:t>є речення має</w:t>
            </w:r>
            <w:r>
              <w:rPr>
                <w:rFonts w:ascii="Times New Roman" w:hAnsi="Times New Roman" w:cs="Times New Roman"/>
                <w:sz w:val="28"/>
                <w:szCs w:val="28"/>
              </w:rPr>
              <w:t xml:space="preserve"> </w:t>
            </w:r>
            <w:r w:rsidRPr="00A5787C">
              <w:rPr>
                <w:rFonts w:ascii="Times New Roman" w:hAnsi="Times New Roman" w:cs="Times New Roman"/>
                <w:sz w:val="28"/>
                <w:szCs w:val="28"/>
              </w:rPr>
              <w:t>значення, протилежне значенню передостаннього</w:t>
            </w:r>
            <w:r>
              <w:rPr>
                <w:rFonts w:ascii="Times New Roman" w:hAnsi="Times New Roman" w:cs="Times New Roman"/>
                <w:sz w:val="28"/>
                <w:szCs w:val="28"/>
              </w:rPr>
              <w:t xml:space="preserve"> </w:t>
            </w:r>
            <w:r w:rsidRPr="00A5787C">
              <w:rPr>
                <w:rFonts w:ascii="Times New Roman" w:hAnsi="Times New Roman" w:cs="Times New Roman"/>
                <w:sz w:val="28"/>
                <w:szCs w:val="28"/>
              </w:rPr>
              <w:t>речення.</w:t>
            </w:r>
          </w:p>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Обґрунтування відповіді. У передостанньому</w:t>
            </w:r>
            <w:r>
              <w:rPr>
                <w:rFonts w:ascii="Times New Roman" w:hAnsi="Times New Roman" w:cs="Times New Roman"/>
                <w:sz w:val="28"/>
                <w:szCs w:val="28"/>
              </w:rPr>
              <w:t xml:space="preserve"> </w:t>
            </w:r>
            <w:r w:rsidRPr="00A5787C">
              <w:rPr>
                <w:rFonts w:ascii="Times New Roman" w:hAnsi="Times New Roman" w:cs="Times New Roman"/>
                <w:sz w:val="28"/>
                <w:szCs w:val="28"/>
              </w:rPr>
              <w:t>реченні йдеться, що дятел вдаряє дзьобом по дереву</w:t>
            </w:r>
            <w:r>
              <w:rPr>
                <w:rFonts w:ascii="Times New Roman" w:hAnsi="Times New Roman" w:cs="Times New Roman"/>
                <w:sz w:val="28"/>
                <w:szCs w:val="28"/>
              </w:rPr>
              <w:t xml:space="preserve"> </w:t>
            </w:r>
            <w:r w:rsidRPr="00A5787C">
              <w:rPr>
                <w:rFonts w:ascii="Times New Roman" w:hAnsi="Times New Roman" w:cs="Times New Roman"/>
                <w:sz w:val="28"/>
                <w:szCs w:val="28"/>
              </w:rPr>
              <w:t>і це справляє гучний стукіт, а в останньому реченні йдеться, що кругом стоїть тиша.</w:t>
            </w:r>
          </w:p>
        </w:tc>
        <w:tc>
          <w:tcPr>
            <w:tcW w:w="1099"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 бал</w:t>
            </w:r>
          </w:p>
          <w:p w:rsidR="004B1F49" w:rsidRDefault="004B1F49" w:rsidP="002012D8">
            <w:pPr>
              <w:spacing w:line="360" w:lineRule="auto"/>
              <w:jc w:val="both"/>
              <w:rPr>
                <w:rFonts w:ascii="Times New Roman" w:hAnsi="Times New Roman" w:cs="Times New Roman"/>
                <w:sz w:val="28"/>
                <w:szCs w:val="28"/>
              </w:rPr>
            </w:pPr>
          </w:p>
          <w:p w:rsidR="004B1F49" w:rsidRPr="00A5787C" w:rsidRDefault="004B1F49" w:rsidP="002012D8">
            <w:pPr>
              <w:spacing w:line="360" w:lineRule="auto"/>
              <w:jc w:val="both"/>
              <w:rPr>
                <w:rFonts w:ascii="Times New Roman" w:hAnsi="Times New Roman" w:cs="Times New Roman"/>
                <w:sz w:val="28"/>
                <w:szCs w:val="28"/>
              </w:rPr>
            </w:pPr>
            <w:r>
              <w:rPr>
                <w:rFonts w:ascii="Times New Roman" w:hAnsi="Times New Roman" w:cs="Times New Roman"/>
                <w:sz w:val="28"/>
                <w:szCs w:val="28"/>
              </w:rPr>
              <w:t>2 бали</w:t>
            </w:r>
          </w:p>
          <w:p w:rsidR="004B1F49" w:rsidRPr="00A5787C" w:rsidRDefault="004B1F49" w:rsidP="002012D8">
            <w:pPr>
              <w:spacing w:line="360" w:lineRule="auto"/>
              <w:jc w:val="both"/>
              <w:rPr>
                <w:rFonts w:ascii="Times New Roman" w:hAnsi="Times New Roman" w:cs="Times New Roman"/>
                <w:sz w:val="28"/>
                <w:szCs w:val="28"/>
              </w:rPr>
            </w:pPr>
          </w:p>
        </w:tc>
      </w:tr>
      <w:tr w:rsidR="004B1F49" w:rsidTr="002012D8">
        <w:tc>
          <w:tcPr>
            <w:tcW w:w="8472" w:type="dxa"/>
          </w:tcPr>
          <w:p w:rsidR="004B1F49" w:rsidRPr="00A5787C" w:rsidRDefault="004B1F49" w:rsidP="002012D8">
            <w:pPr>
              <w:spacing w:line="360" w:lineRule="auto"/>
              <w:jc w:val="both"/>
              <w:rPr>
                <w:rFonts w:ascii="Times New Roman" w:hAnsi="Times New Roman" w:cs="Times New Roman"/>
                <w:sz w:val="28"/>
                <w:szCs w:val="28"/>
              </w:rPr>
            </w:pPr>
            <w:r w:rsidRPr="00A5787C">
              <w:rPr>
                <w:rFonts w:ascii="Times New Roman" w:hAnsi="Times New Roman" w:cs="Times New Roman"/>
                <w:sz w:val="28"/>
                <w:szCs w:val="28"/>
              </w:rPr>
              <w:t>12)Водія, зрозуміло, звуть так само, як і тебе,</w:t>
            </w:r>
            <w:r>
              <w:rPr>
                <w:rFonts w:ascii="Times New Roman" w:hAnsi="Times New Roman" w:cs="Times New Roman"/>
                <w:sz w:val="28"/>
                <w:szCs w:val="28"/>
              </w:rPr>
              <w:t xml:space="preserve"> </w:t>
            </w:r>
            <w:r w:rsidRPr="00A5787C">
              <w:rPr>
                <w:rFonts w:ascii="Times New Roman" w:hAnsi="Times New Roman" w:cs="Times New Roman"/>
                <w:sz w:val="28"/>
                <w:szCs w:val="28"/>
              </w:rPr>
              <w:t xml:space="preserve">оскільки завдання </w:t>
            </w:r>
            <w:r w:rsidRPr="00A5787C">
              <w:rPr>
                <w:rFonts w:ascii="Times New Roman" w:hAnsi="Times New Roman" w:cs="Times New Roman"/>
                <w:sz w:val="28"/>
                <w:szCs w:val="28"/>
              </w:rPr>
              <w:lastRenderedPageBreak/>
              <w:t>починалася зі слів: «Припустимо,</w:t>
            </w:r>
            <w:r>
              <w:rPr>
                <w:rFonts w:ascii="Times New Roman" w:hAnsi="Times New Roman" w:cs="Times New Roman"/>
                <w:sz w:val="28"/>
                <w:szCs w:val="28"/>
              </w:rPr>
              <w:t xml:space="preserve"> </w:t>
            </w:r>
            <w:r w:rsidRPr="00A5787C">
              <w:rPr>
                <w:rFonts w:ascii="Times New Roman" w:hAnsi="Times New Roman" w:cs="Times New Roman"/>
                <w:sz w:val="28"/>
                <w:szCs w:val="28"/>
              </w:rPr>
              <w:t>ти є водієм автобуса». Вся інша інформація про</w:t>
            </w:r>
            <w:r>
              <w:rPr>
                <w:rFonts w:ascii="Times New Roman" w:hAnsi="Times New Roman" w:cs="Times New Roman"/>
                <w:sz w:val="28"/>
                <w:szCs w:val="28"/>
              </w:rPr>
              <w:t xml:space="preserve"> </w:t>
            </w:r>
            <w:r w:rsidRPr="00A5787C">
              <w:rPr>
                <w:rFonts w:ascii="Times New Roman" w:hAnsi="Times New Roman" w:cs="Times New Roman"/>
                <w:sz w:val="28"/>
                <w:szCs w:val="28"/>
              </w:rPr>
              <w:t xml:space="preserve">переміщення пасажирів була </w:t>
            </w:r>
            <w:r>
              <w:rPr>
                <w:rFonts w:ascii="Times New Roman" w:hAnsi="Times New Roman" w:cs="Times New Roman"/>
                <w:sz w:val="28"/>
                <w:szCs w:val="28"/>
              </w:rPr>
              <w:t xml:space="preserve">не релевантною </w:t>
            </w:r>
            <w:r w:rsidRPr="00A5787C">
              <w:rPr>
                <w:rFonts w:ascii="Times New Roman" w:hAnsi="Times New Roman" w:cs="Times New Roman"/>
                <w:sz w:val="28"/>
                <w:szCs w:val="28"/>
              </w:rPr>
              <w:t>(неважливою для вирішення завдання).</w:t>
            </w:r>
          </w:p>
        </w:tc>
        <w:tc>
          <w:tcPr>
            <w:tcW w:w="1099" w:type="dxa"/>
          </w:tcPr>
          <w:p w:rsidR="004B1F49" w:rsidRPr="00A5787C" w:rsidRDefault="004B1F49" w:rsidP="002012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бали</w:t>
            </w:r>
          </w:p>
          <w:p w:rsidR="004B1F49" w:rsidRPr="00A5787C" w:rsidRDefault="004B1F49" w:rsidP="002012D8">
            <w:pPr>
              <w:spacing w:line="360" w:lineRule="auto"/>
              <w:jc w:val="both"/>
              <w:rPr>
                <w:rFonts w:ascii="Times New Roman" w:hAnsi="Times New Roman" w:cs="Times New Roman"/>
                <w:sz w:val="28"/>
                <w:szCs w:val="28"/>
              </w:rPr>
            </w:pPr>
          </w:p>
        </w:tc>
      </w:tr>
    </w:tbl>
    <w:p w:rsidR="004B1F49" w:rsidRPr="00A5787C" w:rsidRDefault="004B1F49" w:rsidP="004B1F49">
      <w:pPr>
        <w:spacing w:after="0" w:line="360" w:lineRule="auto"/>
        <w:ind w:firstLine="709"/>
        <w:jc w:val="both"/>
        <w:rPr>
          <w:rFonts w:ascii="Times New Roman" w:hAnsi="Times New Roman" w:cs="Times New Roman"/>
          <w:sz w:val="28"/>
          <w:szCs w:val="28"/>
        </w:rPr>
      </w:pP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Максимально можлива сума набраних балів по тест</w:t>
      </w:r>
      <w:r>
        <w:rPr>
          <w:rFonts w:ascii="Times New Roman" w:hAnsi="Times New Roman" w:cs="Times New Roman"/>
          <w:sz w:val="28"/>
          <w:szCs w:val="28"/>
        </w:rPr>
        <w:t xml:space="preserve">у </w:t>
      </w:r>
      <w:r w:rsidRPr="00A5787C">
        <w:rPr>
          <w:rFonts w:ascii="Times New Roman" w:hAnsi="Times New Roman" w:cs="Times New Roman"/>
          <w:sz w:val="28"/>
          <w:szCs w:val="28"/>
        </w:rPr>
        <w:t>32</w:t>
      </w:r>
      <w:r>
        <w:rPr>
          <w:rFonts w:ascii="Times New Roman" w:hAnsi="Times New Roman" w:cs="Times New Roman"/>
          <w:sz w:val="28"/>
          <w:szCs w:val="28"/>
        </w:rPr>
        <w:t xml:space="preserve"> бали</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Обробка і інтерпретація:</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 За кожну правильну відповідь в завданні пропонується</w:t>
      </w:r>
      <w:r>
        <w:rPr>
          <w:rFonts w:ascii="Times New Roman" w:hAnsi="Times New Roman" w:cs="Times New Roman"/>
          <w:sz w:val="28"/>
          <w:szCs w:val="28"/>
        </w:rPr>
        <w:t xml:space="preserve"> </w:t>
      </w:r>
      <w:r w:rsidRPr="00A5787C">
        <w:rPr>
          <w:rFonts w:ascii="Times New Roman" w:hAnsi="Times New Roman" w:cs="Times New Roman"/>
          <w:sz w:val="28"/>
          <w:szCs w:val="28"/>
        </w:rPr>
        <w:t>нараховувати 1 бал.</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 За правильне обґрунтування - 2 бали.</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 Отже: за всі 12 відповідей з обґрунтуванням можна в принцип</w:t>
      </w:r>
      <w:r>
        <w:rPr>
          <w:rFonts w:ascii="Times New Roman" w:hAnsi="Times New Roman" w:cs="Times New Roman"/>
          <w:sz w:val="28"/>
          <w:szCs w:val="28"/>
        </w:rPr>
        <w:t xml:space="preserve"> </w:t>
      </w:r>
      <w:r w:rsidRPr="00A5787C">
        <w:rPr>
          <w:rFonts w:ascii="Times New Roman" w:hAnsi="Times New Roman" w:cs="Times New Roman"/>
          <w:sz w:val="28"/>
          <w:szCs w:val="28"/>
        </w:rPr>
        <w:t>і</w:t>
      </w:r>
      <w:r>
        <w:rPr>
          <w:rFonts w:ascii="Times New Roman" w:hAnsi="Times New Roman" w:cs="Times New Roman"/>
          <w:sz w:val="28"/>
          <w:szCs w:val="28"/>
        </w:rPr>
        <w:t xml:space="preserve"> </w:t>
      </w:r>
      <w:r w:rsidRPr="00A5787C">
        <w:rPr>
          <w:rFonts w:ascii="Times New Roman" w:hAnsi="Times New Roman" w:cs="Times New Roman"/>
          <w:sz w:val="28"/>
          <w:szCs w:val="28"/>
        </w:rPr>
        <w:t>отримати max = 32 бали.</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Перевіряються категорії умінь КМ.</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Категорія 1: завдання 1 і 6 - вміння знаходити інформацію, якої</w:t>
      </w:r>
      <w:r>
        <w:rPr>
          <w:rFonts w:ascii="Times New Roman" w:hAnsi="Times New Roman" w:cs="Times New Roman"/>
          <w:sz w:val="28"/>
          <w:szCs w:val="28"/>
        </w:rPr>
        <w:t xml:space="preserve"> </w:t>
      </w:r>
      <w:r w:rsidRPr="00A5787C">
        <w:rPr>
          <w:rFonts w:ascii="Times New Roman" w:hAnsi="Times New Roman" w:cs="Times New Roman"/>
          <w:sz w:val="28"/>
          <w:szCs w:val="28"/>
        </w:rPr>
        <w:t>бракує.</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Категорія 2: завдання 2-5 - вміння робити і оцінювати логічні</w:t>
      </w:r>
      <w:r>
        <w:rPr>
          <w:rFonts w:ascii="Times New Roman" w:hAnsi="Times New Roman" w:cs="Times New Roman"/>
          <w:sz w:val="28"/>
          <w:szCs w:val="28"/>
        </w:rPr>
        <w:t xml:space="preserve"> </w:t>
      </w:r>
      <w:r w:rsidRPr="00A5787C">
        <w:rPr>
          <w:rFonts w:ascii="Times New Roman" w:hAnsi="Times New Roman" w:cs="Times New Roman"/>
          <w:sz w:val="28"/>
          <w:szCs w:val="28"/>
        </w:rPr>
        <w:t>умовиводи.</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Категорія 3: завдання № 7 - вміння оцінювати послідовності</w:t>
      </w:r>
      <w:r>
        <w:rPr>
          <w:rFonts w:ascii="Times New Roman" w:hAnsi="Times New Roman" w:cs="Times New Roman"/>
          <w:sz w:val="28"/>
          <w:szCs w:val="28"/>
        </w:rPr>
        <w:t xml:space="preserve"> </w:t>
      </w:r>
      <w:r w:rsidRPr="00A5787C">
        <w:rPr>
          <w:rFonts w:ascii="Times New Roman" w:hAnsi="Times New Roman" w:cs="Times New Roman"/>
          <w:sz w:val="28"/>
          <w:szCs w:val="28"/>
        </w:rPr>
        <w:t>умовиводів;</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Категорія 4: завдання 8-11 - вміння рефлексивно оцінювати</w:t>
      </w:r>
      <w:r>
        <w:rPr>
          <w:rFonts w:ascii="Times New Roman" w:hAnsi="Times New Roman" w:cs="Times New Roman"/>
          <w:sz w:val="28"/>
          <w:szCs w:val="28"/>
        </w:rPr>
        <w:t xml:space="preserve"> </w:t>
      </w:r>
      <w:r w:rsidRPr="00A5787C">
        <w:rPr>
          <w:rFonts w:ascii="Times New Roman" w:hAnsi="Times New Roman" w:cs="Times New Roman"/>
          <w:sz w:val="28"/>
          <w:szCs w:val="28"/>
        </w:rPr>
        <w:t>зміст тексту;</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 xml:space="preserve">Категорія 5: завдання 12 - </w:t>
      </w:r>
      <w:r>
        <w:rPr>
          <w:rFonts w:ascii="Times New Roman" w:hAnsi="Times New Roman" w:cs="Times New Roman"/>
          <w:sz w:val="28"/>
          <w:szCs w:val="28"/>
        </w:rPr>
        <w:t>вм</w:t>
      </w:r>
      <w:r w:rsidRPr="00A5787C">
        <w:rPr>
          <w:rFonts w:ascii="Times New Roman" w:hAnsi="Times New Roman" w:cs="Times New Roman"/>
          <w:sz w:val="28"/>
          <w:szCs w:val="28"/>
        </w:rPr>
        <w:t>іння знаходити головну інформацію</w:t>
      </w:r>
      <w:r>
        <w:rPr>
          <w:rFonts w:ascii="Times New Roman" w:hAnsi="Times New Roman" w:cs="Times New Roman"/>
          <w:sz w:val="28"/>
          <w:szCs w:val="28"/>
        </w:rPr>
        <w:t xml:space="preserve"> </w:t>
      </w:r>
      <w:r w:rsidRPr="00A5787C">
        <w:rPr>
          <w:rFonts w:ascii="Times New Roman" w:hAnsi="Times New Roman" w:cs="Times New Roman"/>
          <w:sz w:val="28"/>
          <w:szCs w:val="28"/>
        </w:rPr>
        <w:t>на тлі надлишкової.</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Максимальне число балів, отриманих за 12 завдань = 32 бали.</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Виходячи з цієї суми, можна розрахувати показник рівня</w:t>
      </w:r>
      <w:r>
        <w:rPr>
          <w:rFonts w:ascii="Times New Roman" w:hAnsi="Times New Roman" w:cs="Times New Roman"/>
          <w:sz w:val="28"/>
          <w:szCs w:val="28"/>
        </w:rPr>
        <w:t xml:space="preserve"> </w:t>
      </w:r>
      <w:r w:rsidRPr="00A5787C">
        <w:rPr>
          <w:rFonts w:ascii="Times New Roman" w:hAnsi="Times New Roman" w:cs="Times New Roman"/>
          <w:sz w:val="28"/>
          <w:szCs w:val="28"/>
        </w:rPr>
        <w:t>сформованості умінь наступним чином:</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 Високий рівень: якщо учень набирає 25,6 бала по тесту (80%правильних відповідей).</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 Середній рівень: якщо учень набирає від 12 до 25,6 балів; min= 12 балів.</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 xml:space="preserve">• Низький рівень: якщо </w:t>
      </w:r>
      <w:r>
        <w:rPr>
          <w:rFonts w:ascii="Times New Roman" w:hAnsi="Times New Roman" w:cs="Times New Roman"/>
          <w:sz w:val="28"/>
          <w:szCs w:val="28"/>
        </w:rPr>
        <w:t xml:space="preserve">учень набирає менше 12 балів </w:t>
      </w:r>
      <w:r w:rsidRPr="00A5787C">
        <w:rPr>
          <w:rFonts w:ascii="Times New Roman" w:hAnsi="Times New Roman" w:cs="Times New Roman"/>
          <w:sz w:val="28"/>
          <w:szCs w:val="28"/>
        </w:rPr>
        <w:t>.</w:t>
      </w:r>
      <w:r w:rsidRPr="00A5787C">
        <w:rPr>
          <w:rFonts w:ascii="Times New Roman" w:hAnsi="Times New Roman" w:cs="Times New Roman"/>
          <w:sz w:val="28"/>
          <w:szCs w:val="28"/>
        </w:rPr>
        <w:cr/>
      </w:r>
    </w:p>
    <w:p w:rsidR="004B1F49" w:rsidRPr="00A5787C" w:rsidRDefault="004B1F49" w:rsidP="004B1F49">
      <w:pPr>
        <w:spacing w:after="0" w:line="360" w:lineRule="auto"/>
        <w:ind w:firstLine="709"/>
        <w:jc w:val="both"/>
        <w:rPr>
          <w:rFonts w:ascii="Times New Roman" w:hAnsi="Times New Roman" w:cs="Times New Roman"/>
          <w:sz w:val="28"/>
          <w:szCs w:val="28"/>
        </w:rPr>
      </w:pPr>
    </w:p>
    <w:p w:rsidR="004B1F49" w:rsidRDefault="004B1F49" w:rsidP="004B1F49">
      <w:pPr>
        <w:rPr>
          <w:rFonts w:ascii="Times New Roman" w:hAnsi="Times New Roman" w:cs="Times New Roman"/>
          <w:b/>
          <w:sz w:val="28"/>
          <w:szCs w:val="28"/>
        </w:rPr>
      </w:pPr>
      <w:r>
        <w:rPr>
          <w:rFonts w:ascii="Times New Roman" w:hAnsi="Times New Roman" w:cs="Times New Roman"/>
          <w:b/>
          <w:sz w:val="28"/>
          <w:szCs w:val="28"/>
        </w:rPr>
        <w:br w:type="page"/>
      </w:r>
    </w:p>
    <w:p w:rsidR="004B1F49" w:rsidRPr="00A5787C" w:rsidRDefault="004B1F49" w:rsidP="004B1F49">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Д</w:t>
      </w:r>
      <w:r w:rsidRPr="00A5787C">
        <w:rPr>
          <w:rFonts w:ascii="Times New Roman" w:hAnsi="Times New Roman" w:cs="Times New Roman"/>
          <w:b/>
          <w:sz w:val="28"/>
          <w:szCs w:val="28"/>
        </w:rPr>
        <w:t>одаток</w:t>
      </w:r>
      <w:r>
        <w:rPr>
          <w:rFonts w:ascii="Times New Roman" w:hAnsi="Times New Roman" w:cs="Times New Roman"/>
          <w:b/>
          <w:sz w:val="28"/>
          <w:szCs w:val="28"/>
        </w:rPr>
        <w:t xml:space="preserve"> Б</w:t>
      </w:r>
    </w:p>
    <w:p w:rsidR="004B1F49" w:rsidRPr="00E47836" w:rsidRDefault="004B1F49" w:rsidP="004B1F49">
      <w:pPr>
        <w:spacing w:after="0" w:line="360" w:lineRule="auto"/>
        <w:ind w:firstLine="709"/>
        <w:jc w:val="center"/>
        <w:rPr>
          <w:rFonts w:ascii="Times New Roman" w:hAnsi="Times New Roman" w:cs="Times New Roman"/>
          <w:b/>
          <w:i/>
          <w:sz w:val="28"/>
          <w:szCs w:val="28"/>
        </w:rPr>
      </w:pPr>
      <w:r w:rsidRPr="00E47836">
        <w:rPr>
          <w:rFonts w:ascii="Times New Roman" w:hAnsi="Times New Roman" w:cs="Times New Roman"/>
          <w:b/>
          <w:i/>
          <w:sz w:val="28"/>
          <w:szCs w:val="28"/>
        </w:rPr>
        <w:t>Шкала оцінки потреби в досягненні</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Виміряти рівень мотивації досягнення можна за допомогою розробленої шкали - невеликого тесту-опитувальника. Шкала складається з 22 суджень, з приводу яких можливі 2 варіанти відповідей - "так" або "ні". Відповіді, що збігаються в ключовими (за кодом) підсумовуються (по балу за кожну відповідь).</w:t>
      </w:r>
    </w:p>
    <w:p w:rsidR="004B1F49" w:rsidRDefault="004B1F49" w:rsidP="004B1F49">
      <w:pPr>
        <w:spacing w:after="0" w:line="360" w:lineRule="auto"/>
        <w:jc w:val="center"/>
        <w:rPr>
          <w:rFonts w:ascii="Times New Roman" w:hAnsi="Times New Roman" w:cs="Times New Roman"/>
          <w:sz w:val="28"/>
          <w:szCs w:val="28"/>
        </w:rPr>
      </w:pPr>
    </w:p>
    <w:p w:rsidR="004B1F49" w:rsidRPr="00A5787C" w:rsidRDefault="004B1F49" w:rsidP="004B1F4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w:t>
      </w:r>
      <w:r w:rsidRPr="00A5787C">
        <w:rPr>
          <w:rFonts w:ascii="Times New Roman" w:hAnsi="Times New Roman" w:cs="Times New Roman"/>
          <w:sz w:val="28"/>
          <w:szCs w:val="28"/>
        </w:rPr>
        <w:t>удження</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Думаю, що успіх в житті залежить радше від випадку, ніж від розрахунку.</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Якщо я втрачу улюбленого заняття, життя для мене втратить будь-який сенс.</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Для мене в будь-якій справі важливіше не його виконання, а кінцевий результат.</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Вважаю, що люди більше страждають від невдач на роботі, ніж від поганих взаємин з близькими.</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На мою думку, більшість людей живуть далекими цілями, а не близькими.</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У житті у мене було більше успіхів, ніж невдач.</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Емоційні люди мені подобаються більше, ніж діяльні.</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Навіть у звичайній роботі я намагаюся удосконалити деякі її елементи.</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Поглинений думками про успіх, я можу забути про запобіжні заходи.</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Мої близькі вважають мене ледачим.</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Думаю, що в моїх невдачах винні скоріше обставини, ніж я сам.</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Терпіння в мені більше, ніж здібностей.</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Мої батьки дуже строго контролювали мене.</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lastRenderedPageBreak/>
        <w:t>Лінь, а не сумнів в успіху змушує мене часто відмовлятися від своїх намірів.</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Думаю, що я впевнений в собі людина.</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Заради успіху я можу ризикнути, навіть якщо шанси невеликі.</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Я старанний чоловік.</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Коли все йде гладко, моя енергія посилюється.</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Якби я був журналістом, я писав би радше про оригінальні винаходи людей, ніж про події.</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Мої близькі зазвичай не поділяють моїх планів.</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Рівень моїх вимог до життя нижчий, ніж у моїх товаришів.</w:t>
      </w:r>
    </w:p>
    <w:p w:rsidR="004B1F49" w:rsidRPr="00A5787C" w:rsidRDefault="004B1F49" w:rsidP="004B1F49">
      <w:pPr>
        <w:pStyle w:val="a3"/>
        <w:numPr>
          <w:ilvl w:val="0"/>
          <w:numId w:val="12"/>
        </w:num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Мені здається, що наполегливості в мені більше, ніж здібностей.</w:t>
      </w:r>
    </w:p>
    <w:p w:rsidR="004B1F49" w:rsidRPr="00A5787C" w:rsidRDefault="004B1F49" w:rsidP="004B1F49">
      <w:pPr>
        <w:spacing w:after="0" w:line="360" w:lineRule="auto"/>
        <w:ind w:firstLine="709"/>
        <w:jc w:val="both"/>
        <w:rPr>
          <w:rFonts w:ascii="Times New Roman" w:hAnsi="Times New Roman" w:cs="Times New Roman"/>
          <w:sz w:val="28"/>
          <w:szCs w:val="28"/>
          <w:lang w:val="ru-RU"/>
        </w:rPr>
      </w:pP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Обробка результатів і інтерпретація</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На відміну від багатьох раніше описаних тестів-опитувальників шкала потреби в досягненнях має доцільний (стінові) норми, тому конкретний результат можна оцінити за допомогою такої таблиці:</w:t>
      </w:r>
    </w:p>
    <w:p w:rsidR="004B1F49" w:rsidRPr="00A5787C" w:rsidRDefault="004B1F49" w:rsidP="004B1F49">
      <w:pPr>
        <w:spacing w:after="0" w:line="360" w:lineRule="auto"/>
        <w:ind w:firstLine="709"/>
        <w:jc w:val="both"/>
        <w:rPr>
          <w:rFonts w:ascii="Times New Roman" w:hAnsi="Times New Roman" w:cs="Times New Roman"/>
          <w:sz w:val="28"/>
          <w:szCs w:val="28"/>
          <w:lang w:val="ru-RU"/>
        </w:rPr>
      </w:pPr>
      <w:r w:rsidRPr="00A5787C">
        <w:rPr>
          <w:rFonts w:ascii="Times New Roman" w:hAnsi="Times New Roman" w:cs="Times New Roman"/>
          <w:sz w:val="28"/>
          <w:szCs w:val="28"/>
        </w:rPr>
        <w:t>Рівень мотивації досягнення</w:t>
      </w:r>
    </w:p>
    <w:p w:rsidR="004B1F49" w:rsidRPr="00A5787C" w:rsidRDefault="004B1F49" w:rsidP="004B1F49">
      <w:pPr>
        <w:spacing w:after="0" w:line="360" w:lineRule="auto"/>
        <w:ind w:firstLine="709"/>
        <w:jc w:val="both"/>
        <w:rPr>
          <w:rFonts w:ascii="Times New Roman" w:hAnsi="Times New Roman" w:cs="Times New Roman"/>
          <w:sz w:val="28"/>
          <w:szCs w:val="28"/>
          <w:lang w:val="ru-RU"/>
        </w:rPr>
      </w:pPr>
      <w:r w:rsidRPr="00A5787C">
        <w:rPr>
          <w:rFonts w:ascii="Times New Roman" w:hAnsi="Times New Roman" w:cs="Times New Roman"/>
          <w:sz w:val="28"/>
          <w:szCs w:val="28"/>
        </w:rPr>
        <w:t>Низький</w:t>
      </w:r>
      <w:r w:rsidRPr="00A5787C">
        <w:rPr>
          <w:rFonts w:ascii="Times New Roman" w:hAnsi="Times New Roman" w:cs="Times New Roman"/>
          <w:sz w:val="28"/>
          <w:szCs w:val="28"/>
          <w:lang w:val="ru-RU"/>
        </w:rPr>
        <w:t>2-11 б</w:t>
      </w:r>
    </w:p>
    <w:p w:rsidR="004B1F49" w:rsidRPr="00A5787C" w:rsidRDefault="004B1F49" w:rsidP="004B1F49">
      <w:pPr>
        <w:spacing w:after="0" w:line="360" w:lineRule="auto"/>
        <w:ind w:firstLine="709"/>
        <w:jc w:val="both"/>
        <w:rPr>
          <w:rFonts w:ascii="Times New Roman" w:hAnsi="Times New Roman" w:cs="Times New Roman"/>
          <w:sz w:val="28"/>
          <w:szCs w:val="28"/>
          <w:lang w:val="ru-RU"/>
        </w:rPr>
      </w:pPr>
      <w:r w:rsidRPr="00A5787C">
        <w:rPr>
          <w:rFonts w:ascii="Times New Roman" w:hAnsi="Times New Roman" w:cs="Times New Roman"/>
          <w:sz w:val="28"/>
          <w:szCs w:val="28"/>
        </w:rPr>
        <w:t>Середній</w:t>
      </w:r>
      <w:r w:rsidRPr="00A5787C">
        <w:rPr>
          <w:rFonts w:ascii="Times New Roman" w:hAnsi="Times New Roman" w:cs="Times New Roman"/>
          <w:sz w:val="28"/>
          <w:szCs w:val="28"/>
          <w:lang w:val="ru-RU"/>
        </w:rPr>
        <w:t>12-15 б</w:t>
      </w:r>
    </w:p>
    <w:p w:rsidR="004B1F49" w:rsidRPr="00A5787C" w:rsidRDefault="004B1F49" w:rsidP="004B1F49">
      <w:pPr>
        <w:spacing w:after="0" w:line="360" w:lineRule="auto"/>
        <w:ind w:firstLine="709"/>
        <w:jc w:val="both"/>
        <w:rPr>
          <w:rFonts w:ascii="Times New Roman" w:hAnsi="Times New Roman" w:cs="Times New Roman"/>
          <w:sz w:val="28"/>
          <w:szCs w:val="28"/>
          <w:lang w:val="ru-RU"/>
        </w:rPr>
      </w:pPr>
      <w:r w:rsidRPr="00A5787C">
        <w:rPr>
          <w:rFonts w:ascii="Times New Roman" w:hAnsi="Times New Roman" w:cs="Times New Roman"/>
          <w:sz w:val="28"/>
          <w:szCs w:val="28"/>
        </w:rPr>
        <w:t>Високий 16-22 б</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Відповіді «Так» на питання 2, 6, 7, 8, 14, 16, 18, 19, 21, 22-</w:t>
      </w:r>
    </w:p>
    <w:p w:rsidR="004B1F49" w:rsidRPr="00A5787C" w:rsidRDefault="004B1F49" w:rsidP="004B1F49">
      <w:pPr>
        <w:spacing w:after="0" w:line="360" w:lineRule="auto"/>
        <w:ind w:firstLine="709"/>
        <w:jc w:val="both"/>
        <w:rPr>
          <w:rFonts w:ascii="Times New Roman" w:hAnsi="Times New Roman" w:cs="Times New Roman"/>
          <w:sz w:val="28"/>
          <w:szCs w:val="28"/>
        </w:rPr>
      </w:pPr>
      <w:r w:rsidRPr="00A5787C">
        <w:rPr>
          <w:rFonts w:ascii="Times New Roman" w:hAnsi="Times New Roman" w:cs="Times New Roman"/>
          <w:sz w:val="28"/>
          <w:szCs w:val="28"/>
        </w:rPr>
        <w:t>відповіді "Ні" на питання 1, 3, 4, 5, 9, 11, 12, 13, 15, 17, 20.</w:t>
      </w:r>
    </w:p>
    <w:p w:rsidR="004B1F49" w:rsidRPr="00A5787C" w:rsidRDefault="004B1F49" w:rsidP="004B1F49">
      <w:pPr>
        <w:spacing w:after="0" w:line="360" w:lineRule="auto"/>
        <w:ind w:firstLine="709"/>
        <w:jc w:val="both"/>
        <w:rPr>
          <w:rFonts w:ascii="Times New Roman" w:hAnsi="Times New Roman" w:cs="Times New Roman"/>
          <w:sz w:val="28"/>
          <w:szCs w:val="28"/>
        </w:rPr>
      </w:pPr>
    </w:p>
    <w:p w:rsidR="004B1F49" w:rsidRPr="00A5787C" w:rsidRDefault="004B1F49" w:rsidP="004B1F49">
      <w:pPr>
        <w:spacing w:after="0" w:line="360" w:lineRule="auto"/>
        <w:ind w:firstLine="709"/>
        <w:jc w:val="both"/>
        <w:rPr>
          <w:rFonts w:ascii="Times New Roman" w:hAnsi="Times New Roman" w:cs="Times New Roman"/>
          <w:sz w:val="28"/>
          <w:szCs w:val="28"/>
        </w:rPr>
      </w:pPr>
    </w:p>
    <w:p w:rsidR="004B1F49" w:rsidRPr="00A5787C" w:rsidRDefault="004B1F49" w:rsidP="004B1F49">
      <w:pPr>
        <w:spacing w:after="0" w:line="360" w:lineRule="auto"/>
        <w:ind w:firstLine="709"/>
        <w:jc w:val="both"/>
        <w:rPr>
          <w:rFonts w:ascii="Times New Roman" w:hAnsi="Times New Roman" w:cs="Times New Roman"/>
          <w:sz w:val="28"/>
          <w:szCs w:val="28"/>
        </w:rPr>
      </w:pPr>
    </w:p>
    <w:p w:rsidR="004B1F49" w:rsidRPr="00A5787C" w:rsidRDefault="004B1F49" w:rsidP="004B1F49">
      <w:pPr>
        <w:spacing w:after="0" w:line="360" w:lineRule="auto"/>
        <w:ind w:firstLine="709"/>
        <w:jc w:val="both"/>
        <w:rPr>
          <w:rFonts w:ascii="Times New Roman" w:hAnsi="Times New Roman" w:cs="Times New Roman"/>
          <w:sz w:val="28"/>
          <w:szCs w:val="28"/>
        </w:rPr>
      </w:pPr>
    </w:p>
    <w:p w:rsidR="004B1F49" w:rsidRPr="00A5787C" w:rsidRDefault="004B1F49" w:rsidP="004B1F49">
      <w:pPr>
        <w:spacing w:line="360" w:lineRule="auto"/>
        <w:jc w:val="both"/>
        <w:rPr>
          <w:rFonts w:ascii="Times New Roman" w:hAnsi="Times New Roman" w:cs="Times New Roman"/>
          <w:b/>
          <w:sz w:val="28"/>
          <w:szCs w:val="28"/>
        </w:rPr>
      </w:pPr>
      <w:r w:rsidRPr="00A5787C">
        <w:rPr>
          <w:rFonts w:ascii="Times New Roman" w:hAnsi="Times New Roman" w:cs="Times New Roman"/>
          <w:b/>
          <w:sz w:val="28"/>
          <w:szCs w:val="28"/>
        </w:rPr>
        <w:br w:type="page"/>
      </w:r>
    </w:p>
    <w:p w:rsidR="004B1F49" w:rsidRPr="00E31D8E" w:rsidRDefault="004B1F49" w:rsidP="004B1F49">
      <w:pPr>
        <w:spacing w:after="0" w:line="360" w:lineRule="auto"/>
        <w:ind w:firstLine="709"/>
        <w:jc w:val="right"/>
        <w:rPr>
          <w:rFonts w:ascii="Times New Roman" w:hAnsi="Times New Roman" w:cs="Times New Roman"/>
          <w:b/>
          <w:sz w:val="28"/>
          <w:szCs w:val="28"/>
        </w:rPr>
      </w:pPr>
      <w:r w:rsidRPr="00E31D8E">
        <w:rPr>
          <w:rFonts w:ascii="Times New Roman" w:hAnsi="Times New Roman" w:cs="Times New Roman"/>
          <w:b/>
          <w:sz w:val="28"/>
          <w:szCs w:val="28"/>
        </w:rPr>
        <w:lastRenderedPageBreak/>
        <w:t>Додаток</w:t>
      </w:r>
      <w:r>
        <w:rPr>
          <w:rFonts w:ascii="Times New Roman" w:hAnsi="Times New Roman" w:cs="Times New Roman"/>
          <w:b/>
          <w:sz w:val="28"/>
          <w:szCs w:val="28"/>
        </w:rPr>
        <w:t xml:space="preserve"> В</w:t>
      </w:r>
    </w:p>
    <w:p w:rsidR="004B1F49" w:rsidRPr="005D7EDD" w:rsidRDefault="004B1F49" w:rsidP="004B1F49">
      <w:pPr>
        <w:spacing w:after="0" w:line="360" w:lineRule="auto"/>
        <w:ind w:firstLine="709"/>
        <w:jc w:val="center"/>
        <w:rPr>
          <w:rFonts w:ascii="Times New Roman" w:hAnsi="Times New Roman" w:cs="Times New Roman"/>
          <w:b/>
          <w:i/>
          <w:sz w:val="28"/>
          <w:szCs w:val="28"/>
        </w:rPr>
      </w:pPr>
      <w:r w:rsidRPr="005D7EDD">
        <w:rPr>
          <w:rFonts w:ascii="Times New Roman" w:hAnsi="Times New Roman" w:cs="Times New Roman"/>
          <w:b/>
          <w:i/>
          <w:sz w:val="28"/>
          <w:szCs w:val="28"/>
        </w:rPr>
        <w:t>Фрагмент уроку на тему: Вивчаємо — уявляємо — моделюємо. Що таке опорно-рухова система?</w:t>
      </w:r>
    </w:p>
    <w:p w:rsidR="004B1F49" w:rsidRPr="005D7EDD" w:rsidRDefault="004B1F49" w:rsidP="004B1F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w:t>
      </w:r>
      <w:r w:rsidRPr="005D7EDD">
        <w:rPr>
          <w:rFonts w:ascii="Times New Roman" w:hAnsi="Times New Roman" w:cs="Times New Roman"/>
          <w:sz w:val="28"/>
          <w:szCs w:val="28"/>
        </w:rPr>
        <w:t>підручник</w:t>
      </w:r>
      <w:r>
        <w:rPr>
          <w:rFonts w:ascii="Times New Roman" w:hAnsi="Times New Roman" w:cs="Times New Roman"/>
          <w:sz w:val="28"/>
          <w:szCs w:val="28"/>
        </w:rPr>
        <w:t xml:space="preserve">ом </w:t>
      </w:r>
      <w:r w:rsidRPr="005D7EDD">
        <w:rPr>
          <w:rFonts w:ascii="Times New Roman" w:hAnsi="Times New Roman" w:cs="Times New Roman"/>
          <w:sz w:val="28"/>
          <w:szCs w:val="28"/>
        </w:rPr>
        <w:t xml:space="preserve"> О. Вол</w:t>
      </w:r>
      <w:r>
        <w:rPr>
          <w:rFonts w:ascii="Times New Roman" w:hAnsi="Times New Roman" w:cs="Times New Roman"/>
          <w:sz w:val="28"/>
          <w:szCs w:val="28"/>
        </w:rPr>
        <w:t>ощенко, О. Козак, Г. Остапенко «Я досліджую світ»</w:t>
      </w:r>
      <w:r w:rsidRPr="005D7EDD">
        <w:rPr>
          <w:rFonts w:ascii="Times New Roman" w:hAnsi="Times New Roman" w:cs="Times New Roman"/>
          <w:sz w:val="28"/>
          <w:szCs w:val="28"/>
        </w:rPr>
        <w:t xml:space="preserve"> 4 клас (частина 1);</w:t>
      </w:r>
    </w:p>
    <w:p w:rsidR="004B1F49" w:rsidRDefault="004B1F49" w:rsidP="004B1F4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Хід уроку</w:t>
      </w:r>
    </w:p>
    <w:p w:rsidR="004B1F49" w:rsidRPr="00E31D8E" w:rsidRDefault="004B1F49" w:rsidP="004B1F49">
      <w:pPr>
        <w:spacing w:after="0" w:line="360" w:lineRule="auto"/>
        <w:ind w:firstLine="709"/>
        <w:jc w:val="both"/>
        <w:rPr>
          <w:rFonts w:ascii="Times New Roman" w:hAnsi="Times New Roman" w:cs="Times New Roman"/>
          <w:i/>
          <w:sz w:val="28"/>
          <w:szCs w:val="28"/>
        </w:rPr>
      </w:pPr>
      <w:r w:rsidRPr="00E31D8E">
        <w:rPr>
          <w:rFonts w:ascii="Times New Roman" w:hAnsi="Times New Roman" w:cs="Times New Roman"/>
          <w:i/>
          <w:sz w:val="28"/>
          <w:szCs w:val="28"/>
        </w:rPr>
        <w:t>1. Емоційне налаштування</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Руханка-танок “Привіт, привіт”</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Виконайте руханку. Чи тільки так можна виконувати рухи, про які йдеться у пісні? Придумайте свій танок-руханку під цю пісню.</w:t>
      </w:r>
    </w:p>
    <w:p w:rsidR="004B1F49" w:rsidRPr="00E31D8E" w:rsidRDefault="004B1F49" w:rsidP="004B1F49">
      <w:pPr>
        <w:spacing w:after="0" w:line="360" w:lineRule="auto"/>
        <w:ind w:firstLine="709"/>
        <w:jc w:val="both"/>
        <w:rPr>
          <w:rFonts w:ascii="Times New Roman" w:hAnsi="Times New Roman" w:cs="Times New Roman"/>
          <w:i/>
          <w:sz w:val="28"/>
          <w:szCs w:val="28"/>
        </w:rPr>
      </w:pPr>
      <w:r w:rsidRPr="00E31D8E">
        <w:rPr>
          <w:rFonts w:ascii="Times New Roman" w:hAnsi="Times New Roman" w:cs="Times New Roman"/>
          <w:i/>
          <w:sz w:val="28"/>
          <w:szCs w:val="28"/>
        </w:rPr>
        <w:t>2. Вправа “Підтримка”</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Зробіть паперові сердечка. Напишіть на них своїм однокласникам та однокласницям слова підтримки: “Ти молодець, тому що…” (див. роздруківку “Підтримка”).</w:t>
      </w:r>
    </w:p>
    <w:p w:rsidR="004B1F49" w:rsidRPr="00E31D8E" w:rsidRDefault="004B1F49" w:rsidP="004B1F49">
      <w:pPr>
        <w:spacing w:after="0" w:line="360" w:lineRule="auto"/>
        <w:ind w:firstLine="709"/>
        <w:jc w:val="both"/>
        <w:rPr>
          <w:rFonts w:ascii="Times New Roman" w:hAnsi="Times New Roman" w:cs="Times New Roman"/>
          <w:i/>
          <w:sz w:val="28"/>
          <w:szCs w:val="28"/>
        </w:rPr>
      </w:pPr>
      <w:r w:rsidRPr="00E31D8E">
        <w:rPr>
          <w:rFonts w:ascii="Times New Roman" w:hAnsi="Times New Roman" w:cs="Times New Roman"/>
          <w:i/>
          <w:sz w:val="28"/>
          <w:szCs w:val="28"/>
        </w:rPr>
        <w:t>3. Вправа “Дай відповідь”</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Поміркуйте і скажіть, завдяки чому ми бігаємо, присідаємо, стоїмо, лежимо.</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Як ви гадаєте, завдяки чому наше тіло має саме таку форму?</w:t>
      </w:r>
    </w:p>
    <w:p w:rsidR="004B1F49" w:rsidRPr="00E31D8E" w:rsidRDefault="004B1F49" w:rsidP="004B1F49">
      <w:pPr>
        <w:spacing w:after="0" w:line="360" w:lineRule="auto"/>
        <w:ind w:firstLine="709"/>
        <w:jc w:val="both"/>
        <w:rPr>
          <w:rFonts w:ascii="Times New Roman" w:hAnsi="Times New Roman" w:cs="Times New Roman"/>
          <w:i/>
          <w:sz w:val="28"/>
          <w:szCs w:val="28"/>
        </w:rPr>
      </w:pPr>
      <w:r w:rsidRPr="00E31D8E">
        <w:rPr>
          <w:rFonts w:ascii="Times New Roman" w:hAnsi="Times New Roman" w:cs="Times New Roman"/>
          <w:i/>
          <w:sz w:val="28"/>
          <w:szCs w:val="28"/>
        </w:rPr>
        <w:t>4. Повідомлення теми уроку</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Скелет — це один із найдосконаліших витворів природи. Досі жодна рукотворна конструкція не здатна відтворити складну механіку скелета людини. Архітектори вивчають його будову і користуються “кресленнями” окремих частин скелета, створюючи нові інженерні проєкти.</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Ми дізнаємося, з чого складається скелет людини та яке його значення для організму. А сьогодні змоделюємо його. Пригадайте, що таке модель і навіщо люди моделюють.</w:t>
      </w:r>
    </w:p>
    <w:p w:rsidR="004B1F49" w:rsidRPr="00E31D8E" w:rsidRDefault="004B1F49" w:rsidP="004B1F49">
      <w:pPr>
        <w:spacing w:after="0" w:line="360" w:lineRule="auto"/>
        <w:ind w:firstLine="709"/>
        <w:jc w:val="both"/>
        <w:rPr>
          <w:rFonts w:ascii="Times New Roman" w:hAnsi="Times New Roman" w:cs="Times New Roman"/>
          <w:i/>
          <w:sz w:val="28"/>
          <w:szCs w:val="28"/>
        </w:rPr>
      </w:pPr>
      <w:r w:rsidRPr="00E31D8E">
        <w:rPr>
          <w:rFonts w:ascii="Times New Roman" w:hAnsi="Times New Roman" w:cs="Times New Roman"/>
          <w:i/>
          <w:sz w:val="28"/>
          <w:szCs w:val="28"/>
        </w:rPr>
        <w:t>5. Відео-урок “Опорно-рухова система”</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 xml:space="preserve">Коли будівельники споруджують високу будівлю, вони насамперед зводять каркас із сталевих конструкцій. На міцному каркасі тримається вся </w:t>
      </w:r>
      <w:r w:rsidRPr="005D7EDD">
        <w:rPr>
          <w:rFonts w:ascii="Times New Roman" w:hAnsi="Times New Roman" w:cs="Times New Roman"/>
          <w:sz w:val="28"/>
          <w:szCs w:val="28"/>
        </w:rPr>
        <w:lastRenderedPageBreak/>
        <w:t>будівля. Опорою нашого тіла, каркасом, є скелет. Перегляньте уважно відео</w:t>
      </w:r>
      <w:r>
        <w:rPr>
          <w:rFonts w:ascii="Times New Roman" w:hAnsi="Times New Roman" w:cs="Times New Roman"/>
          <w:sz w:val="28"/>
          <w:szCs w:val="28"/>
        </w:rPr>
        <w:t>-</w:t>
      </w:r>
      <w:r w:rsidRPr="005D7EDD">
        <w:rPr>
          <w:rFonts w:ascii="Times New Roman" w:hAnsi="Times New Roman" w:cs="Times New Roman"/>
          <w:sz w:val="28"/>
          <w:szCs w:val="28"/>
        </w:rPr>
        <w:t>урок. Запишіть у звичайний зошит факти, які ви почуєте про скелет людини.</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Які відкриття про скелет людини ви зробили для себе під час перегляду відео?</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З чого складається наша опорно-рухова система?</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З яких частин складається скелет?</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Яке значення має скелет?</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Які факти вас зацікавили?</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Про що захотілося дізнатися більше?</w:t>
      </w:r>
    </w:p>
    <w:p w:rsidR="004B1F49" w:rsidRPr="00E31D8E" w:rsidRDefault="004B1F49" w:rsidP="004B1F49">
      <w:pPr>
        <w:spacing w:after="0" w:line="360" w:lineRule="auto"/>
        <w:ind w:firstLine="709"/>
        <w:jc w:val="both"/>
        <w:rPr>
          <w:rFonts w:ascii="Times New Roman" w:hAnsi="Times New Roman" w:cs="Times New Roman"/>
          <w:i/>
          <w:sz w:val="28"/>
          <w:szCs w:val="28"/>
        </w:rPr>
      </w:pPr>
      <w:r w:rsidRPr="00E31D8E">
        <w:rPr>
          <w:rFonts w:ascii="Times New Roman" w:hAnsi="Times New Roman" w:cs="Times New Roman"/>
          <w:i/>
          <w:sz w:val="28"/>
          <w:szCs w:val="28"/>
        </w:rPr>
        <w:t>6. Вправа “Істинні, хибні”</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Знайдіть серед тверджень про опорно-рухову систему хибне. За потреби зверніться до надійних джерел по додаткову інформацію (підр., с. 117, завд. 4).</w:t>
      </w:r>
    </w:p>
    <w:p w:rsidR="004B1F49" w:rsidRPr="005D7EDD" w:rsidRDefault="004B1F49" w:rsidP="004B1F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D7EDD">
        <w:rPr>
          <w:rFonts w:ascii="Times New Roman" w:hAnsi="Times New Roman" w:cs="Times New Roman"/>
          <w:sz w:val="28"/>
          <w:szCs w:val="28"/>
        </w:rPr>
        <w:t>порно­рухова система:</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утворює каркас і надає форму тілу;</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захищає внутрішні органи;</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відповідає за виведення з організму надлишку води, а також солей та отруйних речовин;</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дає можливість пересуватися у просторі;</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складається з кісток, суглобів і м’язів.</w:t>
      </w:r>
    </w:p>
    <w:p w:rsidR="004B1F49" w:rsidRPr="00E31D8E" w:rsidRDefault="004B1F49" w:rsidP="004B1F49">
      <w:pPr>
        <w:tabs>
          <w:tab w:val="left" w:pos="1843"/>
        </w:tabs>
        <w:spacing w:after="0" w:line="360" w:lineRule="auto"/>
        <w:ind w:firstLine="709"/>
        <w:jc w:val="both"/>
        <w:rPr>
          <w:rFonts w:ascii="Times New Roman" w:hAnsi="Times New Roman" w:cs="Times New Roman"/>
          <w:i/>
          <w:sz w:val="28"/>
          <w:szCs w:val="28"/>
        </w:rPr>
      </w:pPr>
      <w:r w:rsidRPr="00E31D8E">
        <w:rPr>
          <w:rFonts w:ascii="Times New Roman" w:hAnsi="Times New Roman" w:cs="Times New Roman"/>
          <w:i/>
          <w:sz w:val="28"/>
          <w:szCs w:val="28"/>
        </w:rPr>
        <w:t>7. Вправа “Моделюємо”</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Розгляньте роботи дітей, які моделювали опорно-рухову систему організму. Яка модель найточніша? Чому? Викладіть скелет людини з ватяних паличок (підр., с. 117, завд. 5).</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Скелет людини — складний. Тож чи змогли діти передати всі його особливості в своїх моделях? І чи варто це робити?</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Які суттєві ознаки скелета людини варто передати, виконуючи таку роботу?</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На що ви звертали увагу, порівнюючи роботи дітей?</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Чому вашу роботу можна назвати моделлю скелета людини?</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lastRenderedPageBreak/>
        <w:t>Як гадаєте, для чого можна використати створену модель?</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E31D8E">
        <w:rPr>
          <w:rFonts w:ascii="Times New Roman" w:hAnsi="Times New Roman" w:cs="Times New Roman"/>
          <w:i/>
          <w:sz w:val="28"/>
          <w:szCs w:val="28"/>
        </w:rPr>
        <w:t>8. Вправа “Підбиваємо підсумки</w:t>
      </w:r>
      <w:r w:rsidRPr="005D7EDD">
        <w:rPr>
          <w:rFonts w:ascii="Times New Roman" w:hAnsi="Times New Roman" w:cs="Times New Roman"/>
          <w:sz w:val="28"/>
          <w:szCs w:val="28"/>
        </w:rPr>
        <w:t>”</w:t>
      </w:r>
    </w:p>
    <w:p w:rsidR="004B1F49"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 xml:space="preserve">Пригадайте, що ви дізналися про скелет людини, і заповніть чек-лист </w:t>
      </w:r>
    </w:p>
    <w:p w:rsidR="004B1F49" w:rsidRDefault="004B1F49" w:rsidP="004B1F4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75DC95C7" wp14:editId="2A6AF107">
            <wp:extent cx="5172075" cy="5475177"/>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4"/>
                    <a:srcRect l="29022" t="10826" r="28146" b="8547"/>
                    <a:stretch>
                      <a:fillRect/>
                    </a:stretch>
                  </pic:blipFill>
                  <pic:spPr bwMode="auto">
                    <a:xfrm>
                      <a:off x="0" y="0"/>
                      <a:ext cx="5172075" cy="5475177"/>
                    </a:xfrm>
                    <a:prstGeom prst="rect">
                      <a:avLst/>
                    </a:prstGeom>
                    <a:noFill/>
                    <a:ln w="9525">
                      <a:noFill/>
                      <a:miter lim="800000"/>
                      <a:headEnd/>
                      <a:tailEnd/>
                    </a:ln>
                  </pic:spPr>
                </pic:pic>
              </a:graphicData>
            </a:graphic>
          </wp:inline>
        </w:drawing>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З яким настроєм ви закінчуєте урок?</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Що головне з уроку винесли для себе?</w:t>
      </w:r>
    </w:p>
    <w:p w:rsidR="004B1F49" w:rsidRPr="00E31D8E" w:rsidRDefault="004B1F49" w:rsidP="004B1F49">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9.</w:t>
      </w:r>
      <w:r w:rsidRPr="00E31D8E">
        <w:rPr>
          <w:rFonts w:ascii="Times New Roman" w:hAnsi="Times New Roman" w:cs="Times New Roman"/>
          <w:i/>
          <w:sz w:val="28"/>
          <w:szCs w:val="28"/>
        </w:rPr>
        <w:t>Вправа «Продовж речення»</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Сьогодні я… .</w:t>
      </w:r>
    </w:p>
    <w:p w:rsidR="004B1F49" w:rsidRPr="005D7EDD"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Тепер я знаю, … .</w:t>
      </w:r>
    </w:p>
    <w:p w:rsidR="004B1F49" w:rsidRDefault="004B1F49" w:rsidP="004B1F49">
      <w:pPr>
        <w:spacing w:after="0" w:line="360" w:lineRule="auto"/>
        <w:ind w:firstLine="709"/>
        <w:jc w:val="both"/>
        <w:rPr>
          <w:rFonts w:ascii="Times New Roman" w:hAnsi="Times New Roman" w:cs="Times New Roman"/>
          <w:sz w:val="28"/>
          <w:szCs w:val="28"/>
        </w:rPr>
      </w:pPr>
      <w:r w:rsidRPr="005D7EDD">
        <w:rPr>
          <w:rFonts w:ascii="Times New Roman" w:hAnsi="Times New Roman" w:cs="Times New Roman"/>
          <w:sz w:val="28"/>
          <w:szCs w:val="28"/>
        </w:rPr>
        <w:t>Мені захотілось більше… .</w:t>
      </w:r>
    </w:p>
    <w:p w:rsidR="004B1F49" w:rsidRDefault="004B1F49" w:rsidP="004B1F49">
      <w:pPr>
        <w:spacing w:after="0" w:line="360" w:lineRule="auto"/>
        <w:ind w:firstLine="709"/>
        <w:jc w:val="both"/>
        <w:rPr>
          <w:rFonts w:ascii="Times New Roman" w:hAnsi="Times New Roman" w:cs="Times New Roman"/>
          <w:sz w:val="28"/>
          <w:szCs w:val="28"/>
        </w:rPr>
      </w:pPr>
    </w:p>
    <w:p w:rsidR="004B1F49" w:rsidRDefault="004B1F49" w:rsidP="004B1F49">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4B1F49" w:rsidRPr="00011DCA" w:rsidRDefault="004B1F49" w:rsidP="004B1F49">
      <w:pPr>
        <w:spacing w:after="0" w:line="360" w:lineRule="auto"/>
        <w:ind w:firstLine="709"/>
        <w:jc w:val="right"/>
        <w:rPr>
          <w:rFonts w:ascii="Times New Roman" w:hAnsi="Times New Roman" w:cs="Times New Roman"/>
          <w:b/>
          <w:sz w:val="28"/>
          <w:szCs w:val="28"/>
        </w:rPr>
      </w:pPr>
      <w:r w:rsidRPr="00011DCA">
        <w:rPr>
          <w:rFonts w:ascii="Times New Roman" w:hAnsi="Times New Roman" w:cs="Times New Roman"/>
          <w:b/>
          <w:sz w:val="28"/>
          <w:szCs w:val="28"/>
        </w:rPr>
        <w:lastRenderedPageBreak/>
        <w:t>Додаток</w:t>
      </w:r>
      <w:r>
        <w:rPr>
          <w:rFonts w:ascii="Times New Roman" w:hAnsi="Times New Roman" w:cs="Times New Roman"/>
          <w:b/>
          <w:sz w:val="28"/>
          <w:szCs w:val="28"/>
        </w:rPr>
        <w:t xml:space="preserve"> Г</w:t>
      </w:r>
    </w:p>
    <w:p w:rsidR="004B1F49" w:rsidRPr="00011DCA" w:rsidRDefault="004B1F49" w:rsidP="004B1F49">
      <w:pPr>
        <w:spacing w:after="0" w:line="360" w:lineRule="auto"/>
        <w:ind w:firstLine="709"/>
        <w:jc w:val="center"/>
        <w:rPr>
          <w:rFonts w:ascii="Times New Roman" w:hAnsi="Times New Roman" w:cs="Times New Roman"/>
          <w:b/>
          <w:i/>
          <w:sz w:val="28"/>
          <w:szCs w:val="28"/>
        </w:rPr>
      </w:pPr>
      <w:r w:rsidRPr="005D7EDD">
        <w:rPr>
          <w:rFonts w:ascii="Times New Roman" w:hAnsi="Times New Roman" w:cs="Times New Roman"/>
          <w:b/>
          <w:i/>
          <w:sz w:val="28"/>
          <w:szCs w:val="28"/>
        </w:rPr>
        <w:t>Фрагмент уроку на тему</w:t>
      </w:r>
      <w:r>
        <w:rPr>
          <w:rFonts w:ascii="Times New Roman" w:hAnsi="Times New Roman" w:cs="Times New Roman"/>
          <w:b/>
          <w:i/>
          <w:sz w:val="28"/>
          <w:szCs w:val="28"/>
        </w:rPr>
        <w:t xml:space="preserve"> «</w:t>
      </w:r>
      <w:r w:rsidRPr="00011DCA">
        <w:rPr>
          <w:rFonts w:ascii="Times New Roman" w:hAnsi="Times New Roman" w:cs="Times New Roman"/>
          <w:b/>
          <w:i/>
          <w:sz w:val="28"/>
          <w:szCs w:val="28"/>
        </w:rPr>
        <w:t>Правила поведінки в лісі</w:t>
      </w:r>
      <w:r>
        <w:rPr>
          <w:rFonts w:ascii="Times New Roman" w:hAnsi="Times New Roman" w:cs="Times New Roman"/>
          <w:b/>
          <w:i/>
          <w:sz w:val="28"/>
          <w:szCs w:val="28"/>
        </w:rPr>
        <w:t>»</w:t>
      </w:r>
      <w:r w:rsidRPr="00011DCA">
        <w:rPr>
          <w:rFonts w:ascii="Times New Roman" w:hAnsi="Times New Roman" w:cs="Times New Roman"/>
          <w:b/>
          <w:i/>
          <w:sz w:val="28"/>
          <w:szCs w:val="28"/>
        </w:rPr>
        <w:t>.</w:t>
      </w:r>
    </w:p>
    <w:p w:rsidR="004B1F49" w:rsidRPr="00011DCA" w:rsidRDefault="004B1F49" w:rsidP="004B1F49">
      <w:pPr>
        <w:spacing w:after="0" w:line="360" w:lineRule="auto"/>
        <w:ind w:firstLine="709"/>
        <w:jc w:val="center"/>
        <w:rPr>
          <w:rFonts w:ascii="Times New Roman" w:hAnsi="Times New Roman" w:cs="Times New Roman"/>
          <w:b/>
          <w:i/>
          <w:sz w:val="28"/>
          <w:szCs w:val="28"/>
        </w:rPr>
      </w:pPr>
      <w:r w:rsidRPr="00011DCA">
        <w:rPr>
          <w:rFonts w:ascii="Times New Roman" w:hAnsi="Times New Roman" w:cs="Times New Roman"/>
          <w:b/>
          <w:i/>
          <w:sz w:val="28"/>
          <w:szCs w:val="28"/>
        </w:rPr>
        <w:t>Навіщо нам ліси?</w:t>
      </w:r>
    </w:p>
    <w:p w:rsidR="004B1F49" w:rsidRPr="00011DCA" w:rsidRDefault="004B1F49" w:rsidP="004B1F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підручником </w:t>
      </w:r>
      <w:r w:rsidRPr="00011DCA">
        <w:rPr>
          <w:rFonts w:ascii="Times New Roman" w:hAnsi="Times New Roman" w:cs="Times New Roman"/>
          <w:sz w:val="28"/>
          <w:szCs w:val="28"/>
        </w:rPr>
        <w:t>О. Волощенко, О. Козак, Г. Остапенко “Я досліджую світ” 4 клас (частина 2);</w:t>
      </w:r>
    </w:p>
    <w:p w:rsidR="004B1F49" w:rsidRPr="00011DCA" w:rsidRDefault="004B1F49" w:rsidP="004B1F49">
      <w:pPr>
        <w:spacing w:after="0" w:line="360" w:lineRule="auto"/>
        <w:ind w:firstLine="709"/>
        <w:jc w:val="center"/>
        <w:rPr>
          <w:rFonts w:ascii="Times New Roman" w:hAnsi="Times New Roman" w:cs="Times New Roman"/>
          <w:sz w:val="28"/>
          <w:szCs w:val="28"/>
        </w:rPr>
      </w:pPr>
      <w:r w:rsidRPr="00011DCA">
        <w:rPr>
          <w:rFonts w:ascii="Times New Roman" w:hAnsi="Times New Roman" w:cs="Times New Roman"/>
          <w:sz w:val="28"/>
          <w:szCs w:val="28"/>
        </w:rPr>
        <w:t>ХІД УРОКУ</w:t>
      </w:r>
    </w:p>
    <w:p w:rsidR="004B1F49" w:rsidRPr="00011DCA" w:rsidRDefault="004B1F49" w:rsidP="004B1F49">
      <w:pPr>
        <w:spacing w:after="0" w:line="360" w:lineRule="auto"/>
        <w:ind w:firstLine="709"/>
        <w:jc w:val="both"/>
        <w:rPr>
          <w:rFonts w:ascii="Times New Roman" w:hAnsi="Times New Roman" w:cs="Times New Roman"/>
          <w:i/>
          <w:sz w:val="28"/>
          <w:szCs w:val="28"/>
        </w:rPr>
      </w:pPr>
      <w:r w:rsidRPr="00011DCA">
        <w:rPr>
          <w:rFonts w:ascii="Times New Roman" w:hAnsi="Times New Roman" w:cs="Times New Roman"/>
          <w:i/>
          <w:sz w:val="28"/>
          <w:szCs w:val="28"/>
        </w:rPr>
        <w:t>1. Емоційне налаштування</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Американський винахідник Генрі Форд сказав:</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Зібратися разом — це початок,</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Триматися разом — це прогрес,</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Працювати разом — це успіх!</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Ми зібралися, тримаємося разом і починаємо працювати. Бажаю вам всім успіху!</w:t>
      </w:r>
    </w:p>
    <w:p w:rsidR="004B1F49" w:rsidRPr="00011DCA" w:rsidRDefault="004B1F49" w:rsidP="004B1F49">
      <w:pPr>
        <w:spacing w:after="0" w:line="360" w:lineRule="auto"/>
        <w:ind w:firstLine="709"/>
        <w:jc w:val="both"/>
        <w:rPr>
          <w:rFonts w:ascii="Times New Roman" w:hAnsi="Times New Roman" w:cs="Times New Roman"/>
          <w:i/>
          <w:sz w:val="28"/>
          <w:szCs w:val="28"/>
        </w:rPr>
      </w:pPr>
      <w:r w:rsidRPr="00011DCA">
        <w:rPr>
          <w:rFonts w:ascii="Times New Roman" w:hAnsi="Times New Roman" w:cs="Times New Roman"/>
          <w:i/>
          <w:sz w:val="28"/>
          <w:szCs w:val="28"/>
        </w:rPr>
        <w:t>2. Вправа “Уявне малювання”</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Уявіть себе художниками. Якими б фарбами ви намалювали свій сьогоднішній ранок? Чому?</w:t>
      </w:r>
    </w:p>
    <w:p w:rsidR="004B1F49" w:rsidRPr="00011DCA" w:rsidRDefault="004B1F49" w:rsidP="004B1F49">
      <w:pPr>
        <w:spacing w:after="0" w:line="360" w:lineRule="auto"/>
        <w:ind w:firstLine="709"/>
        <w:jc w:val="both"/>
        <w:rPr>
          <w:rFonts w:ascii="Times New Roman" w:hAnsi="Times New Roman" w:cs="Times New Roman"/>
          <w:i/>
          <w:sz w:val="28"/>
          <w:szCs w:val="28"/>
        </w:rPr>
      </w:pPr>
      <w:r w:rsidRPr="00011DCA">
        <w:rPr>
          <w:rFonts w:ascii="Times New Roman" w:hAnsi="Times New Roman" w:cs="Times New Roman"/>
          <w:i/>
          <w:sz w:val="28"/>
          <w:szCs w:val="28"/>
        </w:rPr>
        <w:t>3. Вправа “Сенкан”</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Якщо з космосу подивитися на нашу планету, можна побачити, що наша Земля ніби поділена на два величезних океани: океан води та океан зелені. Згадайте, що ви знаєте про ліс, і складіть сенкан.</w:t>
      </w:r>
    </w:p>
    <w:p w:rsidR="004B1F49" w:rsidRPr="00011DCA" w:rsidRDefault="004B1F49" w:rsidP="004B1F49">
      <w:pPr>
        <w:spacing w:after="0" w:line="360" w:lineRule="auto"/>
        <w:ind w:firstLine="709"/>
        <w:jc w:val="both"/>
        <w:rPr>
          <w:rFonts w:ascii="Times New Roman" w:hAnsi="Times New Roman" w:cs="Times New Roman"/>
          <w:i/>
          <w:sz w:val="28"/>
          <w:szCs w:val="28"/>
        </w:rPr>
      </w:pPr>
      <w:r w:rsidRPr="00011DCA">
        <w:rPr>
          <w:rFonts w:ascii="Times New Roman" w:hAnsi="Times New Roman" w:cs="Times New Roman"/>
          <w:i/>
          <w:sz w:val="28"/>
          <w:szCs w:val="28"/>
        </w:rPr>
        <w:t>4. Повідомлення теми уроку</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Вcі ми знаємо, що ліс — невичерпне багатство нашої планети. Немає на Землі людини, чиє життя не було б пов’язане із життям лісу. З деревини виготовляють меблі, папір, розчинники фарб, спеціальні масла, ліки, вітаміни. Ліс дарує нам ягоди, гриби, лікарські рослини. Це джерело кисню, захисник ґрунтів та річок. Та чи завжди людина свідомо ставиться до цього багатства? Чи завжди вона шанує його, дбає про нього? Що потрібно робити, щоб зберегти ліси на нашій планеті?</w:t>
      </w:r>
    </w:p>
    <w:p w:rsidR="004B1F49" w:rsidRPr="00011DCA" w:rsidRDefault="004B1F49" w:rsidP="004B1F49">
      <w:pPr>
        <w:spacing w:after="0" w:line="360" w:lineRule="auto"/>
        <w:ind w:firstLine="709"/>
        <w:jc w:val="both"/>
        <w:rPr>
          <w:rFonts w:ascii="Times New Roman" w:hAnsi="Times New Roman" w:cs="Times New Roman"/>
          <w:i/>
          <w:sz w:val="28"/>
          <w:szCs w:val="28"/>
        </w:rPr>
      </w:pPr>
      <w:r w:rsidRPr="00011DCA">
        <w:rPr>
          <w:rFonts w:ascii="Times New Roman" w:hAnsi="Times New Roman" w:cs="Times New Roman"/>
          <w:i/>
          <w:sz w:val="28"/>
          <w:szCs w:val="28"/>
        </w:rPr>
        <w:t>5. Вправа “Поясни”</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lastRenderedPageBreak/>
        <w:t>Пройдіть лабіринтом і довідайтеся, що лісник сказав дітям. Як ви розумієте цей вислів? Поясніть (підр., с. 69, завд. 4).</w:t>
      </w:r>
    </w:p>
    <w:p w:rsidR="004B1F49" w:rsidRPr="00011DCA" w:rsidRDefault="004B1F49" w:rsidP="004B1F49">
      <w:pPr>
        <w:spacing w:after="0" w:line="360" w:lineRule="auto"/>
        <w:ind w:firstLine="709"/>
        <w:jc w:val="both"/>
        <w:rPr>
          <w:rFonts w:ascii="Times New Roman" w:hAnsi="Times New Roman" w:cs="Times New Roman"/>
          <w:i/>
          <w:sz w:val="28"/>
          <w:szCs w:val="28"/>
        </w:rPr>
      </w:pPr>
      <w:r w:rsidRPr="00011DCA">
        <w:rPr>
          <w:rFonts w:ascii="Times New Roman" w:hAnsi="Times New Roman" w:cs="Times New Roman"/>
          <w:i/>
          <w:sz w:val="28"/>
          <w:szCs w:val="28"/>
        </w:rPr>
        <w:t>6. Перегляд відео “Правила поведінки в лісі. Лісовий етикет”</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 xml:space="preserve"> З якими правилами поведінки в лісі ви вже були знайомі?</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Які нові для себе правила ви почули?</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Як ви думаєте, для чого потрібно знати та виконувати ці правила?</w:t>
      </w:r>
    </w:p>
    <w:p w:rsidR="004B1F49" w:rsidRPr="00C0129A" w:rsidRDefault="004B1F49" w:rsidP="004B1F49">
      <w:pPr>
        <w:spacing w:after="0" w:line="360" w:lineRule="auto"/>
        <w:ind w:firstLine="709"/>
        <w:jc w:val="both"/>
        <w:rPr>
          <w:rFonts w:ascii="Times New Roman" w:hAnsi="Times New Roman" w:cs="Times New Roman"/>
          <w:i/>
          <w:sz w:val="28"/>
          <w:szCs w:val="28"/>
        </w:rPr>
      </w:pPr>
      <w:r w:rsidRPr="00C0129A">
        <w:rPr>
          <w:rFonts w:ascii="Times New Roman" w:hAnsi="Times New Roman" w:cs="Times New Roman"/>
          <w:i/>
          <w:sz w:val="28"/>
          <w:szCs w:val="28"/>
        </w:rPr>
        <w:t>7. Вправа “Наклей і підпиши”</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Після бесіди з лісником четвертокласники створили піктограми, що розповідають про правила поведінки в лісі. Усі знаки, які зробили діти — заборонні. Наклейте та підпишіть наліпки з ними (зош., с. 31, завд. 3).</w:t>
      </w:r>
    </w:p>
    <w:p w:rsidR="004B1F49" w:rsidRPr="00011DCA" w:rsidRDefault="004B1F49" w:rsidP="004B1F49">
      <w:pPr>
        <w:spacing w:after="0" w:line="360" w:lineRule="auto"/>
        <w:ind w:firstLine="709"/>
        <w:jc w:val="both"/>
        <w:rPr>
          <w:rFonts w:ascii="Times New Roman" w:hAnsi="Times New Roman" w:cs="Times New Roman"/>
          <w:sz w:val="28"/>
          <w:szCs w:val="28"/>
        </w:rPr>
      </w:pPr>
    </w:p>
    <w:p w:rsidR="004B1F49" w:rsidRPr="00C0129A" w:rsidRDefault="004B1F49" w:rsidP="004B1F49">
      <w:pPr>
        <w:spacing w:after="0" w:line="360" w:lineRule="auto"/>
        <w:ind w:firstLine="709"/>
        <w:jc w:val="both"/>
        <w:rPr>
          <w:rFonts w:ascii="Times New Roman" w:hAnsi="Times New Roman" w:cs="Times New Roman"/>
          <w:i/>
          <w:sz w:val="28"/>
          <w:szCs w:val="28"/>
        </w:rPr>
      </w:pPr>
      <w:r w:rsidRPr="00C0129A">
        <w:rPr>
          <w:rFonts w:ascii="Times New Roman" w:hAnsi="Times New Roman" w:cs="Times New Roman"/>
          <w:i/>
          <w:sz w:val="28"/>
          <w:szCs w:val="28"/>
        </w:rPr>
        <w:t>8. Вправа “Намалюй”</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Намалюйте власний знак, який на вашу думку, варто було б встановити у кожному лісі. Що він означає? (зош., с. 31, завд. 4)</w:t>
      </w:r>
    </w:p>
    <w:p w:rsidR="004B1F49" w:rsidRPr="00C0129A" w:rsidRDefault="004B1F49" w:rsidP="004B1F49">
      <w:pPr>
        <w:spacing w:after="0" w:line="360" w:lineRule="auto"/>
        <w:ind w:firstLine="709"/>
        <w:jc w:val="both"/>
        <w:rPr>
          <w:rFonts w:ascii="Times New Roman" w:hAnsi="Times New Roman" w:cs="Times New Roman"/>
          <w:i/>
          <w:sz w:val="28"/>
          <w:szCs w:val="28"/>
        </w:rPr>
      </w:pPr>
      <w:r w:rsidRPr="00C0129A">
        <w:rPr>
          <w:rFonts w:ascii="Times New Roman" w:hAnsi="Times New Roman" w:cs="Times New Roman"/>
          <w:i/>
          <w:sz w:val="28"/>
          <w:szCs w:val="28"/>
        </w:rPr>
        <w:t>9. Вправа “Поміркуй”</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Прочитайте уривок із вірша Надії Красоткіної. Що ви робите для збереження лісів? (підр., с. 69, завд. 5)</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А що ще можете зробити? Що для цього потрібно?</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У вільний час придумайте і реалізуйте разом з однокласниками й однокласницями проєкт “Збережемо ліси”.</w:t>
      </w:r>
    </w:p>
    <w:p w:rsidR="004B1F49" w:rsidRPr="00C0129A" w:rsidRDefault="004B1F49" w:rsidP="004B1F49">
      <w:pPr>
        <w:spacing w:after="0" w:line="360" w:lineRule="auto"/>
        <w:ind w:firstLine="709"/>
        <w:jc w:val="both"/>
        <w:rPr>
          <w:rFonts w:ascii="Times New Roman" w:hAnsi="Times New Roman" w:cs="Times New Roman"/>
          <w:i/>
          <w:sz w:val="28"/>
          <w:szCs w:val="28"/>
        </w:rPr>
      </w:pPr>
      <w:r w:rsidRPr="00C0129A">
        <w:rPr>
          <w:rFonts w:ascii="Times New Roman" w:hAnsi="Times New Roman" w:cs="Times New Roman"/>
          <w:i/>
          <w:sz w:val="28"/>
          <w:szCs w:val="28"/>
        </w:rPr>
        <w:t>10. Есе “Бережіть ліс”</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Пригадайте, що таке есе. Переставте речення так, щоб у вас вийшов зв’язний текст.</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Допишіть у звичайному зошиті 2-3 речення, щоб утворилося завершене есе.</w:t>
      </w:r>
    </w:p>
    <w:p w:rsidR="004B1F49" w:rsidRPr="00C0129A" w:rsidRDefault="004B1F49" w:rsidP="004B1F49">
      <w:pPr>
        <w:spacing w:after="0" w:line="360" w:lineRule="auto"/>
        <w:ind w:firstLine="709"/>
        <w:jc w:val="both"/>
        <w:rPr>
          <w:rFonts w:ascii="Times New Roman" w:hAnsi="Times New Roman" w:cs="Times New Roman"/>
          <w:i/>
          <w:sz w:val="28"/>
          <w:szCs w:val="28"/>
        </w:rPr>
      </w:pPr>
      <w:r w:rsidRPr="00C0129A">
        <w:rPr>
          <w:rFonts w:ascii="Times New Roman" w:hAnsi="Times New Roman" w:cs="Times New Roman"/>
          <w:i/>
          <w:sz w:val="28"/>
          <w:szCs w:val="28"/>
        </w:rPr>
        <w:t>11. Рефлексія. Вправа “Речення з відкритим кінцем”</w:t>
      </w:r>
    </w:p>
    <w:p w:rsidR="004B1F49" w:rsidRPr="00011DCA" w:rsidRDefault="004B1F49" w:rsidP="004B1F49">
      <w:pPr>
        <w:spacing w:after="0" w:line="360" w:lineRule="auto"/>
        <w:ind w:firstLine="709"/>
        <w:jc w:val="both"/>
        <w:rPr>
          <w:rFonts w:ascii="Times New Roman" w:hAnsi="Times New Roman" w:cs="Times New Roman"/>
          <w:sz w:val="28"/>
          <w:szCs w:val="28"/>
        </w:rPr>
      </w:pPr>
      <w:r w:rsidRPr="00011DCA">
        <w:rPr>
          <w:rFonts w:ascii="Times New Roman" w:hAnsi="Times New Roman" w:cs="Times New Roman"/>
          <w:sz w:val="28"/>
          <w:szCs w:val="28"/>
        </w:rPr>
        <w:t>Сьогодні на уроці я зрозумів / зрозуміла… .</w:t>
      </w:r>
    </w:p>
    <w:p w:rsidR="004B1F49" w:rsidRDefault="004B1F49" w:rsidP="004B1F49">
      <w:pPr>
        <w:spacing w:after="0" w:line="360" w:lineRule="auto"/>
        <w:ind w:firstLine="709"/>
        <w:jc w:val="both"/>
        <w:rPr>
          <w:rFonts w:ascii="Times New Roman" w:hAnsi="Times New Roman" w:cs="Times New Roman"/>
          <w:sz w:val="28"/>
          <w:szCs w:val="28"/>
          <w:lang w:val="ru-RU"/>
        </w:rPr>
      </w:pPr>
      <w:r w:rsidRPr="00011DCA">
        <w:rPr>
          <w:rFonts w:ascii="Times New Roman" w:hAnsi="Times New Roman" w:cs="Times New Roman"/>
          <w:sz w:val="28"/>
          <w:szCs w:val="28"/>
        </w:rPr>
        <w:t>Тепер я знаю, що… .</w:t>
      </w:r>
    </w:p>
    <w:p w:rsidR="004B1F49" w:rsidRDefault="004B1F49" w:rsidP="004B1F49">
      <w:pPr>
        <w:spacing w:after="0" w:line="360" w:lineRule="auto"/>
        <w:ind w:firstLine="709"/>
        <w:jc w:val="both"/>
        <w:rPr>
          <w:rFonts w:ascii="Times New Roman" w:hAnsi="Times New Roman" w:cs="Times New Roman"/>
          <w:sz w:val="28"/>
          <w:szCs w:val="28"/>
          <w:lang w:val="ru-RU"/>
        </w:rPr>
      </w:pPr>
    </w:p>
    <w:p w:rsidR="004B1F49" w:rsidRDefault="004B1F49" w:rsidP="004B1F49">
      <w:pPr>
        <w:spacing w:after="0" w:line="360" w:lineRule="auto"/>
        <w:ind w:firstLine="709"/>
        <w:jc w:val="both"/>
        <w:rPr>
          <w:rFonts w:ascii="Times New Roman" w:hAnsi="Times New Roman" w:cs="Times New Roman"/>
          <w:sz w:val="28"/>
          <w:szCs w:val="28"/>
          <w:lang w:val="ru-RU"/>
        </w:rPr>
      </w:pPr>
    </w:p>
    <w:p w:rsidR="004B1F49" w:rsidRDefault="004B1F49" w:rsidP="004B1F49">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Додаток Д</w:t>
      </w:r>
    </w:p>
    <w:p w:rsidR="004B1F49" w:rsidRPr="007B6DFF" w:rsidRDefault="004B1F49" w:rsidP="004B1F49">
      <w:pPr>
        <w:spacing w:after="0" w:line="360" w:lineRule="auto"/>
        <w:ind w:firstLine="709"/>
        <w:jc w:val="both"/>
        <w:rPr>
          <w:rFonts w:ascii="Times New Roman" w:hAnsi="Times New Roman" w:cs="Times New Roman"/>
          <w:b/>
          <w:sz w:val="28"/>
          <w:szCs w:val="28"/>
        </w:rPr>
      </w:pPr>
      <w:r w:rsidRPr="00C146BC">
        <w:rPr>
          <w:rFonts w:ascii="Times New Roman" w:hAnsi="Times New Roman" w:cs="Times New Roman"/>
          <w:b/>
          <w:i/>
          <w:sz w:val="28"/>
          <w:szCs w:val="28"/>
        </w:rPr>
        <w:t>Фрагмент уроку на тему</w:t>
      </w:r>
      <w:r w:rsidRPr="007B6DFF">
        <w:rPr>
          <w:rFonts w:ascii="Times New Roman" w:hAnsi="Times New Roman" w:cs="Times New Roman"/>
          <w:b/>
          <w:sz w:val="28"/>
          <w:szCs w:val="28"/>
        </w:rPr>
        <w:t xml:space="preserve">: </w:t>
      </w:r>
      <w:r w:rsidRPr="00C146BC">
        <w:rPr>
          <w:rFonts w:ascii="Times New Roman" w:hAnsi="Times New Roman" w:cs="Times New Roman"/>
          <w:b/>
          <w:i/>
          <w:sz w:val="28"/>
          <w:szCs w:val="28"/>
        </w:rPr>
        <w:t>Що ми знаємо про свою історію. Дослідження історичного джерела на вибір</w:t>
      </w:r>
    </w:p>
    <w:p w:rsidR="004B1F49" w:rsidRPr="00C146BC" w:rsidRDefault="004B1F49" w:rsidP="004B1F49">
      <w:pPr>
        <w:spacing w:after="0" w:line="360" w:lineRule="auto"/>
        <w:ind w:firstLine="709"/>
        <w:jc w:val="center"/>
        <w:rPr>
          <w:rFonts w:ascii="Times New Roman" w:hAnsi="Times New Roman" w:cs="Times New Roman"/>
          <w:sz w:val="28"/>
          <w:szCs w:val="28"/>
        </w:rPr>
      </w:pPr>
      <w:r w:rsidRPr="00C146BC">
        <w:rPr>
          <w:rFonts w:ascii="Times New Roman" w:hAnsi="Times New Roman" w:cs="Times New Roman"/>
          <w:sz w:val="28"/>
          <w:szCs w:val="28"/>
        </w:rPr>
        <w:t>Хід уроку</w:t>
      </w:r>
    </w:p>
    <w:p w:rsidR="004B1F49" w:rsidRDefault="004B1F49" w:rsidP="004B1F49">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i/>
          <w:sz w:val="28"/>
          <w:szCs w:val="28"/>
        </w:rPr>
        <w:t>1.</w:t>
      </w:r>
      <w:r w:rsidRPr="00C146BC">
        <w:rPr>
          <w:rFonts w:ascii="Times New Roman" w:hAnsi="Times New Roman" w:cs="Times New Roman"/>
          <w:i/>
          <w:sz w:val="28"/>
          <w:szCs w:val="28"/>
        </w:rPr>
        <w:t>Вправа «Настрій на компасі</w:t>
      </w:r>
      <w:r>
        <w:rPr>
          <w:rFonts w:ascii="Times New Roman" w:hAnsi="Times New Roman" w:cs="Times New Roman"/>
          <w:b/>
          <w:sz w:val="28"/>
          <w:szCs w:val="28"/>
          <w:u w:val="single"/>
        </w:rPr>
        <w:t>»</w:t>
      </w:r>
    </w:p>
    <w:p w:rsidR="004B1F49" w:rsidRPr="00C146BC" w:rsidRDefault="004B1F49" w:rsidP="004B1F49">
      <w:pPr>
        <w:spacing w:after="0" w:line="360" w:lineRule="auto"/>
        <w:ind w:firstLine="709"/>
        <w:jc w:val="both"/>
        <w:rPr>
          <w:rFonts w:ascii="Times New Roman" w:hAnsi="Times New Roman" w:cs="Times New Roman"/>
          <w:sz w:val="28"/>
          <w:szCs w:val="28"/>
        </w:rPr>
      </w:pPr>
      <w:r w:rsidRPr="00C146BC">
        <w:rPr>
          <w:rFonts w:ascii="Times New Roman" w:hAnsi="Times New Roman" w:cs="Times New Roman"/>
          <w:sz w:val="28"/>
          <w:szCs w:val="28"/>
        </w:rPr>
        <w:t>Компаси можуть бути індивідуальні або один великий на ватмані на дошці і кожен учень демонструє з-за допомогою рухомої стрілки свій настрій.</w:t>
      </w:r>
    </w:p>
    <w:p w:rsidR="004B1F49" w:rsidRPr="00C146BC" w:rsidRDefault="004B1F49" w:rsidP="004B1F49">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2.</w:t>
      </w:r>
      <w:r w:rsidRPr="00C146BC">
        <w:rPr>
          <w:rFonts w:ascii="Times New Roman" w:hAnsi="Times New Roman" w:cs="Times New Roman"/>
          <w:bCs/>
          <w:i/>
          <w:sz w:val="28"/>
          <w:szCs w:val="28"/>
        </w:rPr>
        <w:t>Метод «Хмара слів»</w:t>
      </w:r>
    </w:p>
    <w:p w:rsidR="004B1F49" w:rsidRPr="007B6DFF" w:rsidRDefault="004B1F49" w:rsidP="004B1F49">
      <w:pPr>
        <w:spacing w:after="0" w:line="360" w:lineRule="auto"/>
        <w:ind w:firstLine="709"/>
        <w:jc w:val="both"/>
        <w:rPr>
          <w:rFonts w:ascii="Times New Roman" w:hAnsi="Times New Roman" w:cs="Times New Roman"/>
          <w:sz w:val="28"/>
          <w:szCs w:val="28"/>
          <w:lang w:val="ru-RU"/>
        </w:rPr>
      </w:pPr>
      <w:r w:rsidRPr="007B6DFF">
        <w:rPr>
          <w:rFonts w:ascii="Times New Roman" w:hAnsi="Times New Roman" w:cs="Times New Roman"/>
          <w:noProof/>
          <w:sz w:val="28"/>
          <w:szCs w:val="28"/>
          <w:lang w:val="ru-RU" w:eastAsia="ru-RU"/>
        </w:rPr>
        <w:drawing>
          <wp:inline distT="0" distB="0" distL="0" distR="0" wp14:anchorId="63AD5376" wp14:editId="0B67BF5F">
            <wp:extent cx="4086225" cy="2047875"/>
            <wp:effectExtent l="0" t="0" r="0" b="0"/>
            <wp:docPr id="42" name="Рисунок 42" descr="194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94887"/>
                    <pic:cNvPicPr>
                      <a:picLocks noChangeAspect="1" noChangeArrowheads="1"/>
                    </pic:cNvPicPr>
                  </pic:nvPicPr>
                  <pic:blipFill>
                    <a:blip r:embed="rId35"/>
                    <a:srcRect/>
                    <a:stretch>
                      <a:fillRect/>
                    </a:stretch>
                  </pic:blipFill>
                  <pic:spPr bwMode="auto">
                    <a:xfrm>
                      <a:off x="0" y="0"/>
                      <a:ext cx="4086225" cy="2047875"/>
                    </a:xfrm>
                    <a:prstGeom prst="rect">
                      <a:avLst/>
                    </a:prstGeom>
                    <a:noFill/>
                    <a:ln w="9525">
                      <a:noFill/>
                      <a:miter lim="800000"/>
                      <a:headEnd/>
                      <a:tailEnd/>
                    </a:ln>
                  </pic:spPr>
                </pic:pic>
              </a:graphicData>
            </a:graphic>
          </wp:inline>
        </w:drawing>
      </w:r>
    </w:p>
    <w:p w:rsidR="004B1F49" w:rsidRPr="00C146BC" w:rsidRDefault="004B1F49" w:rsidP="004B1F49">
      <w:pPr>
        <w:spacing w:after="0" w:line="360" w:lineRule="auto"/>
        <w:ind w:firstLine="709"/>
        <w:jc w:val="both"/>
        <w:rPr>
          <w:rFonts w:ascii="Times New Roman" w:hAnsi="Times New Roman" w:cs="Times New Roman"/>
          <w:sz w:val="28"/>
          <w:szCs w:val="28"/>
        </w:rPr>
      </w:pPr>
      <w:r w:rsidRPr="00C146BC">
        <w:rPr>
          <w:rFonts w:ascii="Times New Roman" w:hAnsi="Times New Roman" w:cs="Times New Roman"/>
          <w:sz w:val="28"/>
          <w:szCs w:val="28"/>
        </w:rPr>
        <w:t>Розгляньте хмару слів і випишіть 5 слів, які вам перші потрапили на очі.</w:t>
      </w:r>
    </w:p>
    <w:p w:rsidR="004B1F49" w:rsidRPr="00C146BC" w:rsidRDefault="004B1F49" w:rsidP="004B1F49">
      <w:pPr>
        <w:spacing w:after="0" w:line="360" w:lineRule="auto"/>
        <w:ind w:firstLine="709"/>
        <w:jc w:val="both"/>
        <w:rPr>
          <w:rFonts w:ascii="Times New Roman" w:hAnsi="Times New Roman" w:cs="Times New Roman"/>
          <w:i/>
          <w:sz w:val="28"/>
          <w:szCs w:val="28"/>
        </w:rPr>
      </w:pPr>
      <w:r w:rsidRPr="00C146BC">
        <w:rPr>
          <w:rFonts w:ascii="Times New Roman" w:hAnsi="Times New Roman" w:cs="Times New Roman"/>
          <w:i/>
          <w:sz w:val="28"/>
          <w:szCs w:val="28"/>
        </w:rPr>
        <w:t>3. Метод «Мікрофон»</w:t>
      </w:r>
    </w:p>
    <w:p w:rsidR="004B1F49" w:rsidRPr="007B6DFF" w:rsidRDefault="004B1F49" w:rsidP="004B1F49">
      <w:pPr>
        <w:numPr>
          <w:ilvl w:val="0"/>
          <w:numId w:val="22"/>
        </w:numPr>
        <w:spacing w:after="0" w:line="360" w:lineRule="auto"/>
        <w:jc w:val="both"/>
        <w:rPr>
          <w:rFonts w:ascii="Times New Roman" w:hAnsi="Times New Roman" w:cs="Times New Roman"/>
          <w:sz w:val="28"/>
          <w:szCs w:val="28"/>
        </w:rPr>
      </w:pPr>
      <w:r w:rsidRPr="007B6DFF">
        <w:rPr>
          <w:rFonts w:ascii="Times New Roman" w:hAnsi="Times New Roman" w:cs="Times New Roman"/>
          <w:sz w:val="28"/>
          <w:szCs w:val="28"/>
        </w:rPr>
        <w:t>Яким чином історики дізнаються про життя людей від найдавніших часів до наших днів?</w:t>
      </w:r>
    </w:p>
    <w:p w:rsidR="004B1F49" w:rsidRPr="007B6DFF" w:rsidRDefault="004B1F49" w:rsidP="004B1F49">
      <w:pPr>
        <w:numPr>
          <w:ilvl w:val="0"/>
          <w:numId w:val="22"/>
        </w:numPr>
        <w:spacing w:after="0" w:line="360" w:lineRule="auto"/>
        <w:jc w:val="both"/>
        <w:rPr>
          <w:rFonts w:ascii="Times New Roman" w:hAnsi="Times New Roman" w:cs="Times New Roman"/>
          <w:sz w:val="28"/>
          <w:szCs w:val="28"/>
        </w:rPr>
      </w:pPr>
      <w:r w:rsidRPr="007B6DFF">
        <w:rPr>
          <w:rFonts w:ascii="Times New Roman" w:hAnsi="Times New Roman" w:cs="Times New Roman"/>
          <w:sz w:val="28"/>
          <w:szCs w:val="28"/>
        </w:rPr>
        <w:t>Що допомагає історикам отримати інформацію про події, що відбулися в давнину?</w:t>
      </w:r>
    </w:p>
    <w:p w:rsidR="004B1F49" w:rsidRPr="00C146BC" w:rsidRDefault="004B1F49" w:rsidP="004B1F49">
      <w:pPr>
        <w:spacing w:after="0" w:line="360" w:lineRule="auto"/>
        <w:ind w:firstLine="709"/>
        <w:jc w:val="both"/>
        <w:rPr>
          <w:rFonts w:ascii="Times New Roman" w:hAnsi="Times New Roman" w:cs="Times New Roman"/>
          <w:i/>
          <w:sz w:val="28"/>
          <w:szCs w:val="28"/>
        </w:rPr>
      </w:pPr>
      <w:r w:rsidRPr="00C146BC">
        <w:rPr>
          <w:rFonts w:ascii="Times New Roman" w:hAnsi="Times New Roman" w:cs="Times New Roman"/>
          <w:i/>
          <w:sz w:val="28"/>
          <w:szCs w:val="28"/>
        </w:rPr>
        <w:t>4. Робота з підручником</w:t>
      </w:r>
    </w:p>
    <w:p w:rsidR="004B1F49" w:rsidRPr="007B6DFF" w:rsidRDefault="004B1F49" w:rsidP="004B1F49">
      <w:pPr>
        <w:spacing w:after="0" w:line="360" w:lineRule="auto"/>
        <w:ind w:firstLine="709"/>
        <w:jc w:val="both"/>
        <w:rPr>
          <w:rFonts w:ascii="Times New Roman" w:hAnsi="Times New Roman" w:cs="Times New Roman"/>
          <w:sz w:val="28"/>
          <w:szCs w:val="28"/>
        </w:rPr>
      </w:pPr>
      <w:r w:rsidRPr="007B6DFF">
        <w:rPr>
          <w:rFonts w:ascii="Times New Roman" w:hAnsi="Times New Roman" w:cs="Times New Roman"/>
          <w:sz w:val="28"/>
          <w:szCs w:val="28"/>
        </w:rPr>
        <w:t>Читаючи  текст,  заповніть  у  зошиті  таблицю  «Види  історичних джерел».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276"/>
        <w:gridCol w:w="1559"/>
        <w:gridCol w:w="1560"/>
        <w:gridCol w:w="2800"/>
      </w:tblGrid>
      <w:tr w:rsidR="004B1F49" w:rsidRPr="007B6DFF" w:rsidTr="002012D8">
        <w:trPr>
          <w:trHeight w:val="665"/>
        </w:trPr>
        <w:tc>
          <w:tcPr>
            <w:tcW w:w="2376" w:type="dxa"/>
            <w:vMerge w:val="restart"/>
            <w:tcBorders>
              <w:top w:val="single" w:sz="4" w:space="0" w:color="auto"/>
              <w:left w:val="single" w:sz="4" w:space="0" w:color="auto"/>
              <w:bottom w:val="single" w:sz="4" w:space="0" w:color="auto"/>
              <w:right w:val="single" w:sz="4" w:space="0" w:color="auto"/>
            </w:tcBorders>
            <w:hideMark/>
          </w:tcPr>
          <w:p w:rsidR="004B1F49" w:rsidRPr="007B6DFF" w:rsidRDefault="004B1F49" w:rsidP="002012D8">
            <w:pPr>
              <w:spacing w:after="0" w:line="360" w:lineRule="auto"/>
              <w:ind w:firstLine="709"/>
              <w:jc w:val="both"/>
              <w:rPr>
                <w:rFonts w:ascii="Times New Roman" w:hAnsi="Times New Roman" w:cs="Times New Roman"/>
                <w:sz w:val="28"/>
                <w:szCs w:val="28"/>
              </w:rPr>
            </w:pPr>
            <w:r w:rsidRPr="007B6DFF">
              <w:rPr>
                <w:rFonts w:ascii="Times New Roman" w:hAnsi="Times New Roman" w:cs="Times New Roman"/>
                <w:sz w:val="28"/>
                <w:szCs w:val="28"/>
              </w:rPr>
              <w:t>Види</w:t>
            </w:r>
          </w:p>
          <w:p w:rsidR="004B1F49" w:rsidRPr="007B6DFF" w:rsidRDefault="004B1F49" w:rsidP="002012D8">
            <w:pPr>
              <w:spacing w:after="0" w:line="360" w:lineRule="auto"/>
              <w:ind w:firstLine="709"/>
              <w:jc w:val="both"/>
              <w:rPr>
                <w:rFonts w:ascii="Times New Roman" w:hAnsi="Times New Roman" w:cs="Times New Roman"/>
                <w:sz w:val="28"/>
                <w:szCs w:val="28"/>
              </w:rPr>
            </w:pPr>
            <w:r w:rsidRPr="007B6DFF">
              <w:rPr>
                <w:rFonts w:ascii="Times New Roman" w:hAnsi="Times New Roman" w:cs="Times New Roman"/>
                <w:sz w:val="28"/>
                <w:szCs w:val="28"/>
              </w:rPr>
              <w:t>історичних</w:t>
            </w:r>
          </w:p>
          <w:p w:rsidR="004B1F49" w:rsidRPr="007B6DFF" w:rsidRDefault="004B1F49" w:rsidP="002012D8">
            <w:pPr>
              <w:spacing w:after="0" w:line="360" w:lineRule="auto"/>
              <w:ind w:firstLine="709"/>
              <w:jc w:val="both"/>
              <w:rPr>
                <w:rFonts w:ascii="Times New Roman" w:hAnsi="Times New Roman" w:cs="Times New Roman"/>
                <w:sz w:val="28"/>
                <w:szCs w:val="28"/>
              </w:rPr>
            </w:pPr>
            <w:r w:rsidRPr="007B6DFF">
              <w:rPr>
                <w:rFonts w:ascii="Times New Roman" w:hAnsi="Times New Roman" w:cs="Times New Roman"/>
                <w:sz w:val="28"/>
                <w:szCs w:val="28"/>
              </w:rPr>
              <w:t>джерел</w:t>
            </w:r>
          </w:p>
        </w:tc>
        <w:tc>
          <w:tcPr>
            <w:tcW w:w="1276" w:type="dxa"/>
            <w:tcBorders>
              <w:top w:val="single" w:sz="4" w:space="0" w:color="auto"/>
              <w:left w:val="single" w:sz="4" w:space="0" w:color="auto"/>
              <w:bottom w:val="single" w:sz="4" w:space="0" w:color="auto"/>
              <w:right w:val="single" w:sz="4" w:space="0" w:color="auto"/>
            </w:tcBorders>
            <w:hideMark/>
          </w:tcPr>
          <w:p w:rsidR="004B1F49" w:rsidRPr="007B6DFF" w:rsidRDefault="004B1F49" w:rsidP="002012D8">
            <w:pPr>
              <w:spacing w:after="0" w:line="360" w:lineRule="auto"/>
              <w:rPr>
                <w:rFonts w:ascii="Times New Roman" w:hAnsi="Times New Roman" w:cs="Times New Roman"/>
                <w:sz w:val="28"/>
                <w:szCs w:val="28"/>
              </w:rPr>
            </w:pPr>
            <w:r w:rsidRPr="007B6DFF">
              <w:rPr>
                <w:rFonts w:ascii="Times New Roman" w:hAnsi="Times New Roman" w:cs="Times New Roman"/>
                <w:sz w:val="28"/>
                <w:szCs w:val="28"/>
              </w:rPr>
              <w:t>Речові</w:t>
            </w:r>
          </w:p>
        </w:tc>
        <w:tc>
          <w:tcPr>
            <w:tcW w:w="1559" w:type="dxa"/>
            <w:tcBorders>
              <w:top w:val="single" w:sz="4" w:space="0" w:color="auto"/>
              <w:left w:val="single" w:sz="4" w:space="0" w:color="auto"/>
              <w:bottom w:val="single" w:sz="4" w:space="0" w:color="auto"/>
              <w:right w:val="single" w:sz="4" w:space="0" w:color="auto"/>
            </w:tcBorders>
            <w:hideMark/>
          </w:tcPr>
          <w:p w:rsidR="004B1F49" w:rsidRPr="007B6DFF" w:rsidRDefault="004B1F49" w:rsidP="002012D8">
            <w:pPr>
              <w:spacing w:after="0" w:line="360" w:lineRule="auto"/>
              <w:rPr>
                <w:rFonts w:ascii="Times New Roman" w:hAnsi="Times New Roman" w:cs="Times New Roman"/>
                <w:sz w:val="28"/>
                <w:szCs w:val="28"/>
              </w:rPr>
            </w:pPr>
            <w:r w:rsidRPr="007B6DFF">
              <w:rPr>
                <w:rFonts w:ascii="Times New Roman" w:hAnsi="Times New Roman" w:cs="Times New Roman"/>
                <w:sz w:val="28"/>
                <w:szCs w:val="28"/>
              </w:rPr>
              <w:t>Письмові</w:t>
            </w:r>
          </w:p>
        </w:tc>
        <w:tc>
          <w:tcPr>
            <w:tcW w:w="1560" w:type="dxa"/>
            <w:tcBorders>
              <w:top w:val="single" w:sz="4" w:space="0" w:color="auto"/>
              <w:left w:val="single" w:sz="4" w:space="0" w:color="auto"/>
              <w:bottom w:val="single" w:sz="4" w:space="0" w:color="auto"/>
              <w:right w:val="single" w:sz="4" w:space="0" w:color="auto"/>
            </w:tcBorders>
            <w:hideMark/>
          </w:tcPr>
          <w:p w:rsidR="004B1F49" w:rsidRPr="007B6DFF" w:rsidRDefault="004B1F49" w:rsidP="002012D8">
            <w:pPr>
              <w:spacing w:after="0" w:line="360" w:lineRule="auto"/>
              <w:rPr>
                <w:rFonts w:ascii="Times New Roman" w:hAnsi="Times New Roman" w:cs="Times New Roman"/>
                <w:sz w:val="28"/>
                <w:szCs w:val="28"/>
              </w:rPr>
            </w:pPr>
            <w:r w:rsidRPr="007B6DFF">
              <w:rPr>
                <w:rFonts w:ascii="Times New Roman" w:hAnsi="Times New Roman" w:cs="Times New Roman"/>
                <w:sz w:val="28"/>
                <w:szCs w:val="28"/>
              </w:rPr>
              <w:t>Етнографі</w:t>
            </w:r>
            <w:r>
              <w:rPr>
                <w:rFonts w:ascii="Times New Roman" w:hAnsi="Times New Roman" w:cs="Times New Roman"/>
                <w:sz w:val="28"/>
                <w:szCs w:val="28"/>
              </w:rPr>
              <w:t>-</w:t>
            </w:r>
            <w:r w:rsidRPr="007B6DFF">
              <w:rPr>
                <w:rFonts w:ascii="Times New Roman" w:hAnsi="Times New Roman" w:cs="Times New Roman"/>
                <w:sz w:val="28"/>
                <w:szCs w:val="28"/>
              </w:rPr>
              <w:t>чні</w:t>
            </w:r>
          </w:p>
        </w:tc>
        <w:tc>
          <w:tcPr>
            <w:tcW w:w="2800" w:type="dxa"/>
            <w:tcBorders>
              <w:top w:val="single" w:sz="4" w:space="0" w:color="auto"/>
              <w:left w:val="single" w:sz="4" w:space="0" w:color="auto"/>
              <w:bottom w:val="single" w:sz="4" w:space="0" w:color="auto"/>
              <w:right w:val="single" w:sz="4" w:space="0" w:color="auto"/>
            </w:tcBorders>
            <w:hideMark/>
          </w:tcPr>
          <w:p w:rsidR="004B1F49" w:rsidRPr="007B6DFF" w:rsidRDefault="004B1F49" w:rsidP="002012D8">
            <w:pPr>
              <w:spacing w:after="0" w:line="360" w:lineRule="auto"/>
              <w:rPr>
                <w:rFonts w:ascii="Times New Roman" w:hAnsi="Times New Roman" w:cs="Times New Roman"/>
                <w:sz w:val="28"/>
                <w:szCs w:val="28"/>
              </w:rPr>
            </w:pPr>
            <w:r w:rsidRPr="007B6DFF">
              <w:rPr>
                <w:rFonts w:ascii="Times New Roman" w:hAnsi="Times New Roman" w:cs="Times New Roman"/>
                <w:sz w:val="28"/>
                <w:szCs w:val="28"/>
              </w:rPr>
              <w:t>Зображувальні</w:t>
            </w:r>
          </w:p>
        </w:tc>
      </w:tr>
      <w:tr w:rsidR="004B1F49" w:rsidRPr="007B6DFF" w:rsidTr="002012D8">
        <w:tc>
          <w:tcPr>
            <w:tcW w:w="2376" w:type="dxa"/>
            <w:vMerge/>
            <w:tcBorders>
              <w:top w:val="single" w:sz="4" w:space="0" w:color="auto"/>
              <w:left w:val="single" w:sz="4" w:space="0" w:color="auto"/>
              <w:bottom w:val="single" w:sz="4" w:space="0" w:color="auto"/>
              <w:right w:val="single" w:sz="4" w:space="0" w:color="auto"/>
            </w:tcBorders>
            <w:vAlign w:val="center"/>
            <w:hideMark/>
          </w:tcPr>
          <w:p w:rsidR="004B1F49" w:rsidRPr="007B6DFF" w:rsidRDefault="004B1F49" w:rsidP="002012D8">
            <w:pPr>
              <w:spacing w:after="0" w:line="36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B1F49" w:rsidRPr="007B6DFF" w:rsidRDefault="004B1F49" w:rsidP="002012D8">
            <w:pPr>
              <w:spacing w:after="0" w:line="360" w:lineRule="auto"/>
              <w:ind w:firstLine="709"/>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B1F49" w:rsidRPr="007B6DFF" w:rsidRDefault="004B1F49" w:rsidP="002012D8">
            <w:pPr>
              <w:spacing w:after="0" w:line="360" w:lineRule="auto"/>
              <w:ind w:firstLine="709"/>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B1F49" w:rsidRPr="007B6DFF" w:rsidRDefault="004B1F49" w:rsidP="002012D8">
            <w:pPr>
              <w:spacing w:after="0" w:line="360" w:lineRule="auto"/>
              <w:ind w:firstLine="709"/>
              <w:jc w:val="both"/>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single" w:sz="4" w:space="0" w:color="auto"/>
            </w:tcBorders>
          </w:tcPr>
          <w:p w:rsidR="004B1F49" w:rsidRPr="007B6DFF" w:rsidRDefault="004B1F49" w:rsidP="002012D8">
            <w:pPr>
              <w:spacing w:after="0" w:line="360" w:lineRule="auto"/>
              <w:ind w:firstLine="709"/>
              <w:jc w:val="both"/>
              <w:rPr>
                <w:rFonts w:ascii="Times New Roman" w:hAnsi="Times New Roman" w:cs="Times New Roman"/>
                <w:sz w:val="28"/>
                <w:szCs w:val="28"/>
              </w:rPr>
            </w:pPr>
          </w:p>
        </w:tc>
      </w:tr>
    </w:tbl>
    <w:p w:rsidR="004B1F49" w:rsidRPr="00C146BC" w:rsidRDefault="004B1F49" w:rsidP="004B1F49">
      <w:pPr>
        <w:spacing w:after="0" w:line="360" w:lineRule="auto"/>
        <w:ind w:firstLine="709"/>
        <w:jc w:val="both"/>
        <w:rPr>
          <w:rFonts w:ascii="Times New Roman" w:hAnsi="Times New Roman" w:cs="Times New Roman"/>
          <w:i/>
          <w:sz w:val="28"/>
          <w:szCs w:val="28"/>
        </w:rPr>
      </w:pPr>
      <w:r w:rsidRPr="00C146BC">
        <w:rPr>
          <w:rFonts w:ascii="Times New Roman" w:hAnsi="Times New Roman" w:cs="Times New Roman"/>
          <w:i/>
          <w:sz w:val="28"/>
          <w:szCs w:val="28"/>
        </w:rPr>
        <w:t>5. Дидактична гра «Сортувальник»</w:t>
      </w:r>
    </w:p>
    <w:p w:rsidR="004B1F49" w:rsidRPr="00C146BC" w:rsidRDefault="004B1F49" w:rsidP="004B1F49">
      <w:pPr>
        <w:spacing w:after="0" w:line="360" w:lineRule="auto"/>
        <w:ind w:firstLine="709"/>
        <w:jc w:val="both"/>
        <w:rPr>
          <w:rFonts w:ascii="Times New Roman" w:hAnsi="Times New Roman" w:cs="Times New Roman"/>
          <w:sz w:val="28"/>
          <w:szCs w:val="28"/>
        </w:rPr>
      </w:pPr>
      <w:r w:rsidRPr="00C146BC">
        <w:rPr>
          <w:rFonts w:ascii="Times New Roman" w:hAnsi="Times New Roman" w:cs="Times New Roman"/>
          <w:sz w:val="28"/>
          <w:szCs w:val="28"/>
        </w:rPr>
        <w:lastRenderedPageBreak/>
        <w:t>На дошці три конверти з написами видів історичних джерел. Діти витягують зображення або напис історичного джерела та мають визначити до якого конверту їх покласти.</w:t>
      </w:r>
    </w:p>
    <w:p w:rsidR="004B1F49" w:rsidRPr="007B6DFF" w:rsidRDefault="000E1ED8" w:rsidP="004B1F4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pict>
          <v:rect id="_x0000_s1028" style="position:absolute;left:0;text-align:left;margin-left:5.25pt;margin-top:142.5pt;width:147pt;height:42.75pt;z-index:251661312">
            <v:textbox>
              <w:txbxContent>
                <w:p w:rsidR="002012D8" w:rsidRDefault="002012D8" w:rsidP="004B1F49">
                  <w:pPr>
                    <w:jc w:val="center"/>
                    <w:rPr>
                      <w:b/>
                      <w:color w:val="000000"/>
                      <w:sz w:val="36"/>
                      <w:szCs w:val="36"/>
                    </w:rPr>
                  </w:pPr>
                  <w:r>
                    <w:rPr>
                      <w:b/>
                      <w:color w:val="000000"/>
                      <w:sz w:val="36"/>
                      <w:szCs w:val="36"/>
                    </w:rPr>
                    <w:t>Усні джерела</w:t>
                  </w:r>
                </w:p>
              </w:txbxContent>
            </v:textbox>
          </v:rect>
        </w:pict>
      </w:r>
      <w:r w:rsidR="004B1F49" w:rsidRPr="007B6DFF">
        <w:rPr>
          <w:rFonts w:ascii="Times New Roman" w:hAnsi="Times New Roman" w:cs="Times New Roman"/>
          <w:noProof/>
          <w:sz w:val="28"/>
          <w:szCs w:val="28"/>
          <w:lang w:val="ru-RU" w:eastAsia="ru-RU"/>
        </w:rPr>
        <w:drawing>
          <wp:inline distT="0" distB="0" distL="0" distR="0" wp14:anchorId="26254966" wp14:editId="7F7D9622">
            <wp:extent cx="2114550" cy="1400175"/>
            <wp:effectExtent l="19050" t="0" r="0" b="0"/>
            <wp:docPr id="22" name="Рисунок 4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ÐÐ¾ÑÐ¾Ð¶ÐµÐµ Ð¸Ð·Ð¾Ð±ÑÐ°Ð¶ÐµÐ½Ð¸Ðµ"/>
                    <pic:cNvPicPr>
                      <a:picLocks noChangeAspect="1" noChangeArrowheads="1"/>
                    </pic:cNvPicPr>
                  </pic:nvPicPr>
                  <pic:blipFill>
                    <a:blip r:embed="rId36" r:link="rId37"/>
                    <a:srcRect/>
                    <a:stretch>
                      <a:fillRect/>
                    </a:stretch>
                  </pic:blipFill>
                  <pic:spPr bwMode="auto">
                    <a:xfrm>
                      <a:off x="0" y="0"/>
                      <a:ext cx="2114550" cy="140017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pict>
          <v:rect id="_x0000_s1027" style="position:absolute;left:0;text-align:left;margin-left:175.5pt;margin-top:25.5pt;width:147pt;height:51pt;z-index:251660288;mso-position-horizontal-relative:text;mso-position-vertical-relative:text">
            <v:textbox>
              <w:txbxContent>
                <w:p w:rsidR="002012D8" w:rsidRDefault="002012D8" w:rsidP="004B1F49">
                  <w:pPr>
                    <w:jc w:val="center"/>
                    <w:rPr>
                      <w:b/>
                      <w:color w:val="000000"/>
                      <w:sz w:val="34"/>
                      <w:szCs w:val="34"/>
                    </w:rPr>
                  </w:pPr>
                  <w:r>
                    <w:rPr>
                      <w:b/>
                      <w:color w:val="000000"/>
                      <w:sz w:val="34"/>
                      <w:szCs w:val="34"/>
                    </w:rPr>
                    <w:t>Писемні джерела</w:t>
                  </w:r>
                </w:p>
              </w:txbxContent>
            </v:textbox>
          </v:rect>
        </w:pict>
      </w:r>
      <w:r>
        <w:rPr>
          <w:rFonts w:ascii="Times New Roman" w:hAnsi="Times New Roman" w:cs="Times New Roman"/>
          <w:sz w:val="28"/>
          <w:szCs w:val="28"/>
          <w:lang w:val="ru-RU"/>
        </w:rPr>
        <w:pict>
          <v:rect id="_x0000_s1026" style="position:absolute;left:0;text-align:left;margin-left:9.95pt;margin-top:32pt;width:147pt;height:42.75pt;z-index:251659264;mso-position-horizontal-relative:text;mso-position-vertical-relative:text">
            <v:textbox>
              <w:txbxContent>
                <w:p w:rsidR="002012D8" w:rsidRDefault="002012D8" w:rsidP="004B1F49">
                  <w:pPr>
                    <w:jc w:val="center"/>
                    <w:rPr>
                      <w:b/>
                      <w:color w:val="000000"/>
                      <w:sz w:val="36"/>
                      <w:szCs w:val="36"/>
                    </w:rPr>
                  </w:pPr>
                  <w:r>
                    <w:rPr>
                      <w:b/>
                      <w:color w:val="000000"/>
                      <w:sz w:val="36"/>
                      <w:szCs w:val="36"/>
                    </w:rPr>
                    <w:t>Речові джерела</w:t>
                  </w:r>
                </w:p>
              </w:txbxContent>
            </v:textbox>
          </v:rect>
        </w:pict>
      </w:r>
      <w:r w:rsidR="004B1F49" w:rsidRPr="007B6DFF">
        <w:rPr>
          <w:rFonts w:ascii="Times New Roman" w:hAnsi="Times New Roman" w:cs="Times New Roman"/>
          <w:noProof/>
          <w:sz w:val="28"/>
          <w:szCs w:val="28"/>
          <w:lang w:val="ru-RU" w:eastAsia="ru-RU"/>
        </w:rPr>
        <w:drawing>
          <wp:inline distT="0" distB="0" distL="0" distR="0" wp14:anchorId="0FF58C84" wp14:editId="5A1C68A9">
            <wp:extent cx="2114550" cy="1400175"/>
            <wp:effectExtent l="19050" t="0" r="0" b="0"/>
            <wp:docPr id="45" name="Рисунок 45"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ÐÐ¾ÑÐ¾Ð¶ÐµÐµ Ð¸Ð·Ð¾Ð±ÑÐ°Ð¶ÐµÐ½Ð¸Ðµ"/>
                    <pic:cNvPicPr>
                      <a:picLocks noChangeAspect="1" noChangeArrowheads="1"/>
                    </pic:cNvPicPr>
                  </pic:nvPicPr>
                  <pic:blipFill>
                    <a:blip r:embed="rId36" r:link="rId37"/>
                    <a:srcRect/>
                    <a:stretch>
                      <a:fillRect/>
                    </a:stretch>
                  </pic:blipFill>
                  <pic:spPr bwMode="auto">
                    <a:xfrm>
                      <a:off x="0" y="0"/>
                      <a:ext cx="2114550" cy="1400175"/>
                    </a:xfrm>
                    <a:prstGeom prst="rect">
                      <a:avLst/>
                    </a:prstGeom>
                    <a:noFill/>
                    <a:ln w="9525">
                      <a:noFill/>
                      <a:miter lim="800000"/>
                      <a:headEnd/>
                      <a:tailEnd/>
                    </a:ln>
                  </pic:spPr>
                </pic:pic>
              </a:graphicData>
            </a:graphic>
          </wp:inline>
        </w:drawing>
      </w:r>
      <w:r w:rsidR="004B1F49" w:rsidRPr="007B6DFF">
        <w:rPr>
          <w:rFonts w:ascii="Times New Roman" w:hAnsi="Times New Roman" w:cs="Times New Roman"/>
          <w:noProof/>
          <w:sz w:val="28"/>
          <w:szCs w:val="28"/>
          <w:lang w:val="ru-RU" w:eastAsia="ru-RU"/>
        </w:rPr>
        <w:drawing>
          <wp:inline distT="0" distB="0" distL="0" distR="0" wp14:anchorId="0EE80AE4" wp14:editId="76F68B17">
            <wp:extent cx="1970703" cy="1304925"/>
            <wp:effectExtent l="19050" t="0" r="0" b="0"/>
            <wp:docPr id="46" name="Рисунок 4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ÐÐ¾ÑÐ¾Ð¶ÐµÐµ Ð¸Ð·Ð¾Ð±ÑÐ°Ð¶ÐµÐ½Ð¸Ðµ"/>
                    <pic:cNvPicPr>
                      <a:picLocks noChangeAspect="1" noChangeArrowheads="1"/>
                    </pic:cNvPicPr>
                  </pic:nvPicPr>
                  <pic:blipFill>
                    <a:blip r:embed="rId36" r:link="rId37"/>
                    <a:srcRect/>
                    <a:stretch>
                      <a:fillRect/>
                    </a:stretch>
                  </pic:blipFill>
                  <pic:spPr bwMode="auto">
                    <a:xfrm>
                      <a:off x="0" y="0"/>
                      <a:ext cx="1970703" cy="1304925"/>
                    </a:xfrm>
                    <a:prstGeom prst="rect">
                      <a:avLst/>
                    </a:prstGeom>
                    <a:noFill/>
                    <a:ln w="9525">
                      <a:noFill/>
                      <a:miter lim="800000"/>
                      <a:headEnd/>
                      <a:tailEnd/>
                    </a:ln>
                  </pic:spPr>
                </pic:pic>
              </a:graphicData>
            </a:graphic>
          </wp:inline>
        </w:drawing>
      </w:r>
    </w:p>
    <w:p w:rsidR="004B1F49" w:rsidRPr="007B6DFF" w:rsidRDefault="004B1F49" w:rsidP="004B1F49">
      <w:pPr>
        <w:spacing w:after="0" w:line="360" w:lineRule="auto"/>
        <w:ind w:firstLine="709"/>
        <w:jc w:val="both"/>
        <w:rPr>
          <w:rFonts w:ascii="Times New Roman" w:hAnsi="Times New Roman" w:cs="Times New Roman"/>
          <w:sz w:val="28"/>
          <w:szCs w:val="28"/>
        </w:rPr>
      </w:pPr>
      <w:r w:rsidRPr="007B6DFF">
        <w:rPr>
          <w:rFonts w:ascii="Times New Roman" w:hAnsi="Times New Roman" w:cs="Times New Roman"/>
          <w:sz w:val="28"/>
          <w:szCs w:val="28"/>
        </w:rPr>
        <w:t xml:space="preserve">А зараз пропоную перевірити ваші знання  історії. </w:t>
      </w:r>
    </w:p>
    <w:p w:rsidR="004B1F49" w:rsidRPr="00C146BC" w:rsidRDefault="004B1F49" w:rsidP="004B1F49">
      <w:pPr>
        <w:spacing w:after="0" w:line="360" w:lineRule="auto"/>
        <w:ind w:firstLine="709"/>
        <w:jc w:val="both"/>
        <w:rPr>
          <w:rFonts w:ascii="Times New Roman" w:hAnsi="Times New Roman" w:cs="Times New Roman"/>
          <w:i/>
          <w:sz w:val="28"/>
          <w:szCs w:val="28"/>
        </w:rPr>
      </w:pPr>
      <w:r w:rsidRPr="00C146BC">
        <w:rPr>
          <w:rFonts w:ascii="Times New Roman" w:hAnsi="Times New Roman" w:cs="Times New Roman"/>
          <w:i/>
          <w:sz w:val="28"/>
          <w:szCs w:val="28"/>
        </w:rPr>
        <w:t>6</w:t>
      </w:r>
      <w:r>
        <w:rPr>
          <w:rFonts w:ascii="Times New Roman" w:hAnsi="Times New Roman" w:cs="Times New Roman"/>
          <w:i/>
          <w:sz w:val="28"/>
          <w:szCs w:val="28"/>
        </w:rPr>
        <w:t>.</w:t>
      </w:r>
      <w:r w:rsidRPr="00C146BC">
        <w:rPr>
          <w:rFonts w:ascii="Times New Roman" w:hAnsi="Times New Roman" w:cs="Times New Roman"/>
          <w:i/>
          <w:sz w:val="28"/>
          <w:szCs w:val="28"/>
        </w:rPr>
        <w:t>Лего. Метод «6 цеглинок»</w:t>
      </w:r>
    </w:p>
    <w:p w:rsidR="004B1F49" w:rsidRPr="00C146BC" w:rsidRDefault="004B1F49" w:rsidP="004B1F49">
      <w:pPr>
        <w:spacing w:after="0" w:line="360" w:lineRule="auto"/>
        <w:ind w:firstLine="709"/>
        <w:jc w:val="both"/>
        <w:rPr>
          <w:rFonts w:ascii="Times New Roman" w:hAnsi="Times New Roman" w:cs="Times New Roman"/>
          <w:sz w:val="28"/>
          <w:szCs w:val="28"/>
        </w:rPr>
      </w:pPr>
      <w:r w:rsidRPr="00C146BC">
        <w:rPr>
          <w:rFonts w:ascii="Times New Roman" w:hAnsi="Times New Roman" w:cs="Times New Roman"/>
          <w:sz w:val="28"/>
          <w:szCs w:val="28"/>
        </w:rPr>
        <w:t>Кожен учень отримує 6 кольоровий цеглинок лего. Вчитель демонструє зображення діти мають визначити до якого періоду належить і показати відповідну цеглинку.</w:t>
      </w:r>
    </w:p>
    <w:p w:rsidR="004B1F49" w:rsidRPr="007B6DFF" w:rsidRDefault="000E1ED8" w:rsidP="004B1F49">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lang w:val="ru-RU"/>
        </w:rPr>
        <w:lastRenderedPageBreak/>
        <w:pict>
          <v:rect id="_x0000_s1029" style="position:absolute;left:0;text-align:left;margin-left:64.15pt;margin-top:62.05pt;width:135.55pt;height:29.25pt;z-index:251662336" filled="f" stroked="f">
            <v:textbox style="mso-next-textbox:#_x0000_s1029">
              <w:txbxContent>
                <w:p w:rsidR="002012D8" w:rsidRDefault="002012D8" w:rsidP="004B1F49">
                  <w:r>
                    <w:t>Первісне суспільство</w:t>
                  </w:r>
                </w:p>
              </w:txbxContent>
            </v:textbox>
          </v:rect>
        </w:pict>
      </w:r>
      <w:r>
        <w:rPr>
          <w:rFonts w:ascii="Times New Roman" w:hAnsi="Times New Roman" w:cs="Times New Roman"/>
          <w:sz w:val="28"/>
          <w:szCs w:val="28"/>
          <w:lang w:val="ru-RU"/>
        </w:rPr>
        <w:pict>
          <v:rect id="_x0000_s1033" style="position:absolute;left:0;text-align:left;margin-left:64.15pt;margin-top:205.3pt;width:127.3pt;height:34.5pt;z-index:251666432" filled="f" stroked="f">
            <v:textbox style="mso-next-textbox:#_x0000_s1033">
              <w:txbxContent>
                <w:p w:rsidR="002012D8" w:rsidRDefault="002012D8" w:rsidP="004B1F49">
                  <w:pPr>
                    <w:jc w:val="center"/>
                  </w:pPr>
                  <w:r>
                    <w:t>Період Російської імперії</w:t>
                  </w:r>
                </w:p>
              </w:txbxContent>
            </v:textbox>
          </v:rect>
        </w:pict>
      </w:r>
      <w:r>
        <w:rPr>
          <w:rFonts w:ascii="Times New Roman" w:hAnsi="Times New Roman" w:cs="Times New Roman"/>
          <w:sz w:val="28"/>
          <w:szCs w:val="28"/>
          <w:lang w:val="ru-RU"/>
        </w:rPr>
        <w:pict>
          <v:rect id="_x0000_s1032" style="position:absolute;left:0;text-align:left;margin-left:81pt;margin-top:260.25pt;width:120pt;height:29.25pt;z-index:251665408" filled="f" stroked="f">
            <v:textbox style="mso-next-textbox:#_x0000_s1032">
              <w:txbxContent>
                <w:p w:rsidR="002012D8" w:rsidRDefault="002012D8" w:rsidP="004B1F49">
                  <w:r>
                    <w:t>Радянський період</w:t>
                  </w:r>
                </w:p>
              </w:txbxContent>
            </v:textbox>
          </v:rect>
        </w:pict>
      </w:r>
      <w:r>
        <w:rPr>
          <w:rFonts w:ascii="Times New Roman" w:hAnsi="Times New Roman" w:cs="Times New Roman"/>
          <w:sz w:val="28"/>
          <w:szCs w:val="28"/>
          <w:lang w:val="ru-RU"/>
        </w:rPr>
        <w:pict>
          <v:rect id="_x0000_s1034" style="position:absolute;left:0;text-align:left;margin-left:87.75pt;margin-top:306.75pt;width:105.75pt;height:29.25pt;z-index:251667456" filled="f" stroked="f">
            <v:textbox style="mso-next-textbox:#_x0000_s1034">
              <w:txbxContent>
                <w:p w:rsidR="002012D8" w:rsidRDefault="002012D8" w:rsidP="004B1F49">
                  <w:r>
                    <w:t>Сучасна Україна</w:t>
                  </w:r>
                </w:p>
              </w:txbxContent>
            </v:textbox>
          </v:rect>
        </w:pict>
      </w:r>
      <w:r>
        <w:rPr>
          <w:rFonts w:ascii="Times New Roman" w:hAnsi="Times New Roman" w:cs="Times New Roman"/>
          <w:sz w:val="28"/>
          <w:szCs w:val="28"/>
          <w:lang w:val="ru-RU"/>
        </w:rPr>
        <w:pict>
          <v:rect id="_x0000_s1031" style="position:absolute;left:0;text-align:left;margin-left:74.25pt;margin-top:108.75pt;width:105.75pt;height:29.25pt;z-index:251664384" filled="f" stroked="f">
            <v:textbox style="mso-next-textbox:#_x0000_s1031">
              <w:txbxContent>
                <w:p w:rsidR="002012D8" w:rsidRDefault="002012D8" w:rsidP="004B1F49">
                  <w:r>
                    <w:t>Київська Русь</w:t>
                  </w:r>
                </w:p>
              </w:txbxContent>
            </v:textbox>
          </v:rect>
        </w:pict>
      </w:r>
      <w:r>
        <w:rPr>
          <w:rFonts w:ascii="Times New Roman" w:hAnsi="Times New Roman" w:cs="Times New Roman"/>
          <w:sz w:val="28"/>
          <w:szCs w:val="28"/>
          <w:lang w:val="ru-RU"/>
        </w:rPr>
        <w:pict>
          <v:rect id="_x0000_s1030" style="position:absolute;left:0;text-align:left;margin-left:93pt;margin-top:163.5pt;width:105.75pt;height:29.25pt;z-index:251663360" filled="f" stroked="f">
            <v:textbox style="mso-next-textbox:#_x0000_s1030">
              <w:txbxContent>
                <w:p w:rsidR="002012D8" w:rsidRDefault="002012D8" w:rsidP="004B1F49">
                  <w:r>
                    <w:t>Козацький період</w:t>
                  </w:r>
                </w:p>
              </w:txbxContent>
            </v:textbox>
          </v:rect>
        </w:pict>
      </w:r>
      <w:r w:rsidR="004B1F49" w:rsidRPr="007B6DFF">
        <w:rPr>
          <w:rFonts w:ascii="Times New Roman" w:hAnsi="Times New Roman" w:cs="Times New Roman"/>
          <w:i/>
          <w:noProof/>
          <w:sz w:val="28"/>
          <w:szCs w:val="28"/>
          <w:lang w:val="ru-RU" w:eastAsia="ru-RU"/>
        </w:rPr>
        <w:drawing>
          <wp:inline distT="0" distB="0" distL="0" distR="0" wp14:anchorId="6B42EF62" wp14:editId="01E67087">
            <wp:extent cx="3028207" cy="4757304"/>
            <wp:effectExtent l="0" t="0" r="0" b="0"/>
            <wp:docPr id="47" name="Рисунок 47" descr="Screenshot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reenshot_30"/>
                    <pic:cNvPicPr>
                      <a:picLocks noChangeAspect="1" noChangeArrowheads="1"/>
                    </pic:cNvPicPr>
                  </pic:nvPicPr>
                  <pic:blipFill>
                    <a:blip r:embed="rId38"/>
                    <a:srcRect/>
                    <a:stretch>
                      <a:fillRect/>
                    </a:stretch>
                  </pic:blipFill>
                  <pic:spPr bwMode="auto">
                    <a:xfrm>
                      <a:off x="0" y="0"/>
                      <a:ext cx="3033802" cy="4766093"/>
                    </a:xfrm>
                    <a:prstGeom prst="rect">
                      <a:avLst/>
                    </a:prstGeom>
                    <a:noFill/>
                    <a:ln w="9525">
                      <a:noFill/>
                      <a:miter lim="800000"/>
                      <a:headEnd/>
                      <a:tailEnd/>
                    </a:ln>
                  </pic:spPr>
                </pic:pic>
              </a:graphicData>
            </a:graphic>
          </wp:inline>
        </w:drawing>
      </w:r>
    </w:p>
    <w:p w:rsidR="004B1F49" w:rsidRPr="00C146BC" w:rsidRDefault="004B1F49" w:rsidP="004B1F49">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7. </w:t>
      </w:r>
      <w:r w:rsidRPr="00C146BC">
        <w:rPr>
          <w:rFonts w:ascii="Times New Roman" w:hAnsi="Times New Roman" w:cs="Times New Roman"/>
          <w:i/>
          <w:sz w:val="28"/>
          <w:szCs w:val="28"/>
        </w:rPr>
        <w:t>Рефлексія</w:t>
      </w:r>
      <w:r w:rsidRPr="00C146BC">
        <w:rPr>
          <w:rFonts w:ascii="Times New Roman" w:hAnsi="Times New Roman" w:cs="Times New Roman"/>
          <w:bCs/>
          <w:i/>
          <w:sz w:val="28"/>
          <w:szCs w:val="28"/>
        </w:rPr>
        <w:t> </w:t>
      </w:r>
      <w:r w:rsidRPr="00C146BC">
        <w:rPr>
          <w:rFonts w:ascii="Times New Roman" w:hAnsi="Times New Roman" w:cs="Times New Roman"/>
          <w:i/>
          <w:sz w:val="28"/>
          <w:szCs w:val="28"/>
        </w:rPr>
        <w:t xml:space="preserve">Метод «Шість капелюхів». </w:t>
      </w:r>
    </w:p>
    <w:p w:rsidR="004B1F49" w:rsidRPr="007B6DFF" w:rsidRDefault="004B1F49" w:rsidP="004B1F49">
      <w:pPr>
        <w:spacing w:after="0" w:line="360" w:lineRule="auto"/>
        <w:ind w:firstLine="709"/>
        <w:jc w:val="both"/>
        <w:rPr>
          <w:rFonts w:ascii="Times New Roman" w:hAnsi="Times New Roman" w:cs="Times New Roman"/>
          <w:sz w:val="28"/>
          <w:szCs w:val="28"/>
        </w:rPr>
      </w:pPr>
      <w:r w:rsidRPr="007B6DFF">
        <w:rPr>
          <w:rFonts w:ascii="Times New Roman" w:hAnsi="Times New Roman" w:cs="Times New Roman"/>
          <w:noProof/>
          <w:sz w:val="28"/>
          <w:szCs w:val="28"/>
          <w:lang w:val="ru-RU" w:eastAsia="ru-RU"/>
        </w:rPr>
        <w:drawing>
          <wp:inline distT="0" distB="0" distL="0" distR="0" wp14:anchorId="00778A24" wp14:editId="04FB492C">
            <wp:extent cx="5000625" cy="1200150"/>
            <wp:effectExtent l="19050" t="0" r="9525" b="0"/>
            <wp:docPr id="48" name="Рисунок 19" descr="6k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6kap2"/>
                    <pic:cNvPicPr>
                      <a:picLocks noChangeAspect="1" noChangeArrowheads="1"/>
                    </pic:cNvPicPr>
                  </pic:nvPicPr>
                  <pic:blipFill>
                    <a:blip r:embed="rId39"/>
                    <a:srcRect/>
                    <a:stretch>
                      <a:fillRect/>
                    </a:stretch>
                  </pic:blipFill>
                  <pic:spPr bwMode="auto">
                    <a:xfrm>
                      <a:off x="0" y="0"/>
                      <a:ext cx="5000625" cy="1200150"/>
                    </a:xfrm>
                    <a:prstGeom prst="rect">
                      <a:avLst/>
                    </a:prstGeom>
                    <a:noFill/>
                    <a:ln w="9525">
                      <a:noFill/>
                      <a:miter lim="800000"/>
                      <a:headEnd/>
                      <a:tailEnd/>
                    </a:ln>
                  </pic:spPr>
                </pic:pic>
              </a:graphicData>
            </a:graphic>
          </wp:inline>
        </w:drawing>
      </w:r>
    </w:p>
    <w:p w:rsidR="004B1F49" w:rsidRPr="007B6DFF" w:rsidRDefault="004B1F49" w:rsidP="004B1F49">
      <w:pPr>
        <w:spacing w:after="0" w:line="360" w:lineRule="auto"/>
        <w:ind w:firstLine="709"/>
        <w:jc w:val="both"/>
        <w:rPr>
          <w:rFonts w:ascii="Times New Roman" w:hAnsi="Times New Roman" w:cs="Times New Roman"/>
          <w:sz w:val="28"/>
          <w:szCs w:val="28"/>
        </w:rPr>
      </w:pPr>
      <w:r w:rsidRPr="007B6DFF">
        <w:rPr>
          <w:rFonts w:ascii="Times New Roman" w:hAnsi="Times New Roman" w:cs="Times New Roman"/>
          <w:sz w:val="28"/>
          <w:szCs w:val="28"/>
        </w:rPr>
        <w:t>Білий капелюх — що сьогодні потворили, узагальнили (факти)</w:t>
      </w:r>
    </w:p>
    <w:p w:rsidR="004B1F49" w:rsidRPr="007B6DFF" w:rsidRDefault="004B1F49" w:rsidP="004B1F49">
      <w:pPr>
        <w:spacing w:after="0" w:line="360" w:lineRule="auto"/>
        <w:ind w:firstLine="709"/>
        <w:jc w:val="both"/>
        <w:rPr>
          <w:rFonts w:ascii="Times New Roman" w:hAnsi="Times New Roman" w:cs="Times New Roman"/>
          <w:sz w:val="28"/>
          <w:szCs w:val="28"/>
        </w:rPr>
      </w:pPr>
      <w:r w:rsidRPr="007B6DFF">
        <w:rPr>
          <w:rFonts w:ascii="Times New Roman" w:hAnsi="Times New Roman" w:cs="Times New Roman"/>
          <w:sz w:val="28"/>
          <w:szCs w:val="28"/>
        </w:rPr>
        <w:t xml:space="preserve">Червоний капелюх — які ваші враженні від уроку або чи сподобався вам урок? (емоцій, почуттів та інтуїції) </w:t>
      </w:r>
    </w:p>
    <w:p w:rsidR="004B1F49" w:rsidRPr="007B6DFF" w:rsidRDefault="004B1F49" w:rsidP="004B1F49">
      <w:pPr>
        <w:spacing w:after="0" w:line="360" w:lineRule="auto"/>
        <w:ind w:firstLine="709"/>
        <w:jc w:val="both"/>
        <w:rPr>
          <w:rFonts w:ascii="Times New Roman" w:hAnsi="Times New Roman" w:cs="Times New Roman"/>
          <w:sz w:val="28"/>
          <w:szCs w:val="28"/>
        </w:rPr>
      </w:pPr>
      <w:r w:rsidRPr="007B6DFF">
        <w:rPr>
          <w:rFonts w:ascii="Times New Roman" w:hAnsi="Times New Roman" w:cs="Times New Roman"/>
          <w:sz w:val="28"/>
          <w:szCs w:val="28"/>
        </w:rPr>
        <w:t>Жовтий капелюх позитиву – що сьогодні на уроці було доброго, позитивного? Від чого вам радісно?</w:t>
      </w:r>
    </w:p>
    <w:p w:rsidR="004B1F49" w:rsidRPr="007B6DFF" w:rsidRDefault="004B1F49" w:rsidP="004B1F49">
      <w:pPr>
        <w:spacing w:after="0" w:line="360" w:lineRule="auto"/>
        <w:ind w:firstLine="709"/>
        <w:jc w:val="both"/>
        <w:rPr>
          <w:rFonts w:ascii="Times New Roman" w:hAnsi="Times New Roman" w:cs="Times New Roman"/>
          <w:sz w:val="28"/>
          <w:szCs w:val="28"/>
        </w:rPr>
      </w:pPr>
      <w:r w:rsidRPr="007B6DFF">
        <w:rPr>
          <w:rFonts w:ascii="Times New Roman" w:hAnsi="Times New Roman" w:cs="Times New Roman"/>
          <w:sz w:val="28"/>
          <w:szCs w:val="28"/>
        </w:rPr>
        <w:t>Чорний капелюх – що сьогодні не вдалося? З чим виникли проблеми?</w:t>
      </w:r>
    </w:p>
    <w:p w:rsidR="004B1F49" w:rsidRPr="007B6DFF" w:rsidRDefault="004B1F49" w:rsidP="004B1F49">
      <w:pPr>
        <w:spacing w:after="0" w:line="360" w:lineRule="auto"/>
        <w:ind w:firstLine="709"/>
        <w:jc w:val="both"/>
        <w:rPr>
          <w:rFonts w:ascii="Times New Roman" w:hAnsi="Times New Roman" w:cs="Times New Roman"/>
          <w:sz w:val="28"/>
          <w:szCs w:val="28"/>
        </w:rPr>
      </w:pPr>
      <w:r w:rsidRPr="007B6DFF">
        <w:rPr>
          <w:rFonts w:ascii="Times New Roman" w:hAnsi="Times New Roman" w:cs="Times New Roman"/>
          <w:sz w:val="28"/>
          <w:szCs w:val="28"/>
        </w:rPr>
        <w:t>Зелений капелюх — де зможете використати сьогоднішню інформацію?</w:t>
      </w:r>
    </w:p>
    <w:p w:rsidR="004B1F49" w:rsidRDefault="004B1F49" w:rsidP="004B1F49">
      <w:pPr>
        <w:spacing w:after="0" w:line="360" w:lineRule="auto"/>
        <w:ind w:firstLine="709"/>
        <w:jc w:val="both"/>
        <w:rPr>
          <w:rFonts w:ascii="Times New Roman" w:hAnsi="Times New Roman" w:cs="Times New Roman"/>
          <w:b/>
          <w:sz w:val="28"/>
          <w:szCs w:val="28"/>
        </w:rPr>
      </w:pPr>
      <w:r w:rsidRPr="007B6DFF">
        <w:rPr>
          <w:rFonts w:ascii="Times New Roman" w:hAnsi="Times New Roman" w:cs="Times New Roman"/>
          <w:sz w:val="28"/>
          <w:szCs w:val="28"/>
        </w:rPr>
        <w:t>Синій капелюх — підведемо підсумки нашої</w:t>
      </w:r>
    </w:p>
    <w:sectPr w:rsidR="004B1F49" w:rsidSect="001918E5">
      <w:headerReference w:type="default" r:id="rId4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D8" w:rsidRDefault="000E1ED8" w:rsidP="007B6DFF">
      <w:pPr>
        <w:spacing w:after="0" w:line="240" w:lineRule="auto"/>
      </w:pPr>
      <w:r>
        <w:separator/>
      </w:r>
    </w:p>
  </w:endnote>
  <w:endnote w:type="continuationSeparator" w:id="0">
    <w:p w:rsidR="000E1ED8" w:rsidRDefault="000E1ED8" w:rsidP="007B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D8" w:rsidRDefault="000E1ED8" w:rsidP="007B6DFF">
      <w:pPr>
        <w:spacing w:after="0" w:line="240" w:lineRule="auto"/>
      </w:pPr>
      <w:r>
        <w:separator/>
      </w:r>
    </w:p>
  </w:footnote>
  <w:footnote w:type="continuationSeparator" w:id="0">
    <w:p w:rsidR="000E1ED8" w:rsidRDefault="000E1ED8" w:rsidP="007B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961214"/>
      <w:docPartObj>
        <w:docPartGallery w:val="Page Numbers (Top of Page)"/>
        <w:docPartUnique/>
      </w:docPartObj>
    </w:sdtPr>
    <w:sdtEndPr>
      <w:rPr>
        <w:rFonts w:ascii="Times New Roman" w:hAnsi="Times New Roman" w:cs="Times New Roman"/>
      </w:rPr>
    </w:sdtEndPr>
    <w:sdtContent>
      <w:p w:rsidR="002012D8" w:rsidRPr="001918E5" w:rsidRDefault="002012D8">
        <w:pPr>
          <w:pStyle w:val="ab"/>
          <w:jc w:val="right"/>
          <w:rPr>
            <w:rFonts w:ascii="Times New Roman" w:hAnsi="Times New Roman" w:cs="Times New Roman"/>
          </w:rPr>
        </w:pPr>
        <w:r w:rsidRPr="001918E5">
          <w:rPr>
            <w:rFonts w:ascii="Times New Roman" w:hAnsi="Times New Roman" w:cs="Times New Roman"/>
          </w:rPr>
          <w:fldChar w:fldCharType="begin"/>
        </w:r>
        <w:r w:rsidRPr="001918E5">
          <w:rPr>
            <w:rFonts w:ascii="Times New Roman" w:hAnsi="Times New Roman" w:cs="Times New Roman"/>
          </w:rPr>
          <w:instrText>PAGE   \* MERGEFORMAT</w:instrText>
        </w:r>
        <w:r w:rsidRPr="001918E5">
          <w:rPr>
            <w:rFonts w:ascii="Times New Roman" w:hAnsi="Times New Roman" w:cs="Times New Roman"/>
          </w:rPr>
          <w:fldChar w:fldCharType="separate"/>
        </w:r>
        <w:r w:rsidR="00701215" w:rsidRPr="00701215">
          <w:rPr>
            <w:rFonts w:ascii="Times New Roman" w:hAnsi="Times New Roman" w:cs="Times New Roman"/>
            <w:noProof/>
            <w:lang w:val="ru-RU"/>
          </w:rPr>
          <w:t>2</w:t>
        </w:r>
        <w:r w:rsidRPr="001918E5">
          <w:rPr>
            <w:rFonts w:ascii="Times New Roman" w:hAnsi="Times New Roman" w:cs="Times New Roman"/>
          </w:rPr>
          <w:fldChar w:fldCharType="end"/>
        </w:r>
      </w:p>
    </w:sdtContent>
  </w:sdt>
  <w:p w:rsidR="002012D8" w:rsidRDefault="002012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B24"/>
    <w:multiLevelType w:val="hybridMultilevel"/>
    <w:tmpl w:val="D098FBB2"/>
    <w:lvl w:ilvl="0" w:tplc="894CB26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2D5E41"/>
    <w:multiLevelType w:val="hybridMultilevel"/>
    <w:tmpl w:val="3B466B96"/>
    <w:lvl w:ilvl="0" w:tplc="894CB262">
      <w:start w:val="1"/>
      <w:numFmt w:val="bullet"/>
      <w:lvlText w:val="–"/>
      <w:lvlJc w:val="left"/>
      <w:pPr>
        <w:ind w:left="786"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400374"/>
    <w:multiLevelType w:val="hybridMultilevel"/>
    <w:tmpl w:val="5D76D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C3DA9"/>
    <w:multiLevelType w:val="hybridMultilevel"/>
    <w:tmpl w:val="871C9E44"/>
    <w:lvl w:ilvl="0" w:tplc="9F609CEC">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E803CC3"/>
    <w:multiLevelType w:val="hybridMultilevel"/>
    <w:tmpl w:val="5964A8EA"/>
    <w:lvl w:ilvl="0" w:tplc="A1F6C108">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565667"/>
    <w:multiLevelType w:val="hybridMultilevel"/>
    <w:tmpl w:val="58460AC6"/>
    <w:lvl w:ilvl="0" w:tplc="AC9ED98A">
      <w:start w:val="1"/>
      <w:numFmt w:val="decimal"/>
      <w:lvlText w:val="%1)"/>
      <w:lvlJc w:val="left"/>
      <w:pPr>
        <w:ind w:left="360" w:hanging="360"/>
      </w:pPr>
      <w:rPr>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28A201D9"/>
    <w:multiLevelType w:val="hybridMultilevel"/>
    <w:tmpl w:val="6F3E2F86"/>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9601064"/>
    <w:multiLevelType w:val="multilevel"/>
    <w:tmpl w:val="EB62C0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2B561E"/>
    <w:multiLevelType w:val="multilevel"/>
    <w:tmpl w:val="27E87B8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11DA5"/>
    <w:multiLevelType w:val="hybridMultilevel"/>
    <w:tmpl w:val="262843E0"/>
    <w:lvl w:ilvl="0" w:tplc="E242B53A">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0" w15:restartNumberingAfterBreak="0">
    <w:nsid w:val="2F0B7D6C"/>
    <w:multiLevelType w:val="hybridMultilevel"/>
    <w:tmpl w:val="E468EFA2"/>
    <w:lvl w:ilvl="0" w:tplc="894CB26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0B67C0"/>
    <w:multiLevelType w:val="hybridMultilevel"/>
    <w:tmpl w:val="7A86005A"/>
    <w:lvl w:ilvl="0" w:tplc="822AF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A267B9"/>
    <w:multiLevelType w:val="multilevel"/>
    <w:tmpl w:val="EB62C0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5C36D8"/>
    <w:multiLevelType w:val="hybridMultilevel"/>
    <w:tmpl w:val="3C4CB1B2"/>
    <w:lvl w:ilvl="0" w:tplc="89CE17D6">
      <w:start w:val="1"/>
      <w:numFmt w:val="bullet"/>
      <w:lvlText w:val=""/>
      <w:lvlJc w:val="left"/>
      <w:pPr>
        <w:ind w:left="720" w:hanging="360"/>
      </w:pPr>
      <w:rPr>
        <w:rFonts w:ascii="Symbol" w:hAnsi="Symbol" w:hint="default"/>
        <w:color w:val="auto"/>
      </w:rPr>
    </w:lvl>
    <w:lvl w:ilvl="1" w:tplc="639CC3E0">
      <w:numFmt w:val="bullet"/>
      <w:lvlText w:val="•"/>
      <w:lvlJc w:val="left"/>
      <w:pPr>
        <w:ind w:left="2490" w:hanging="141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BB139A4"/>
    <w:multiLevelType w:val="hybridMultilevel"/>
    <w:tmpl w:val="057CAAE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15:restartNumberingAfterBreak="0">
    <w:nsid w:val="4DCE1964"/>
    <w:multiLevelType w:val="hybridMultilevel"/>
    <w:tmpl w:val="AB929532"/>
    <w:lvl w:ilvl="0" w:tplc="3AC621C0">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E3177F1"/>
    <w:multiLevelType w:val="hybridMultilevel"/>
    <w:tmpl w:val="475E6034"/>
    <w:lvl w:ilvl="0" w:tplc="894CB26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A32E99"/>
    <w:multiLevelType w:val="hybridMultilevel"/>
    <w:tmpl w:val="B33CBC9C"/>
    <w:lvl w:ilvl="0" w:tplc="5E66C26C">
      <w:start w:val="1"/>
      <w:numFmt w:val="decimal"/>
      <w:lvlText w:val="%1."/>
      <w:lvlJc w:val="left"/>
      <w:pPr>
        <w:ind w:left="502"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594902C8"/>
    <w:multiLevelType w:val="hybridMultilevel"/>
    <w:tmpl w:val="AB5211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60031E0F"/>
    <w:multiLevelType w:val="hybridMultilevel"/>
    <w:tmpl w:val="D3BA1A0E"/>
    <w:lvl w:ilvl="0" w:tplc="F7E0CE5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1B0724"/>
    <w:multiLevelType w:val="hybridMultilevel"/>
    <w:tmpl w:val="368284D8"/>
    <w:lvl w:ilvl="0" w:tplc="894CB26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259BF"/>
    <w:multiLevelType w:val="hybridMultilevel"/>
    <w:tmpl w:val="86AACDA4"/>
    <w:lvl w:ilvl="0" w:tplc="3AC621C0">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B764B4"/>
    <w:multiLevelType w:val="hybridMultilevel"/>
    <w:tmpl w:val="0D885B9E"/>
    <w:lvl w:ilvl="0" w:tplc="F7E0CE5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6C914356"/>
    <w:multiLevelType w:val="hybridMultilevel"/>
    <w:tmpl w:val="D9B22426"/>
    <w:lvl w:ilvl="0" w:tplc="F7E0CE5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D053E9"/>
    <w:multiLevelType w:val="multilevel"/>
    <w:tmpl w:val="9684AA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95168C"/>
    <w:multiLevelType w:val="hybridMultilevel"/>
    <w:tmpl w:val="700AB0AA"/>
    <w:lvl w:ilvl="0" w:tplc="F7E0CE54">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766B35FF"/>
    <w:multiLevelType w:val="hybridMultilevel"/>
    <w:tmpl w:val="5B0C743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766C5A57"/>
    <w:multiLevelType w:val="hybridMultilevel"/>
    <w:tmpl w:val="00AADCAA"/>
    <w:lvl w:ilvl="0" w:tplc="F7E0CE5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E404B5"/>
    <w:multiLevelType w:val="singleLevel"/>
    <w:tmpl w:val="9ED27568"/>
    <w:lvl w:ilvl="0">
      <w:start w:val="1"/>
      <w:numFmt w:val="decimal"/>
      <w:lvlText w:val="%1)"/>
      <w:lvlJc w:val="left"/>
      <w:pPr>
        <w:tabs>
          <w:tab w:val="num" w:pos="360"/>
        </w:tabs>
        <w:ind w:left="0" w:firstLine="0"/>
      </w:pPr>
      <w:rPr>
        <w:rFonts w:hint="default"/>
      </w:rPr>
    </w:lvl>
  </w:abstractNum>
  <w:abstractNum w:abstractNumId="29" w15:restartNumberingAfterBreak="0">
    <w:nsid w:val="7D765C07"/>
    <w:multiLevelType w:val="hybridMultilevel"/>
    <w:tmpl w:val="E8E6534A"/>
    <w:lvl w:ilvl="0" w:tplc="57606E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7F3E4BC1"/>
    <w:multiLevelType w:val="hybridMultilevel"/>
    <w:tmpl w:val="E2C092A6"/>
    <w:lvl w:ilvl="0" w:tplc="3AC621C0">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2"/>
  </w:num>
  <w:num w:numId="3">
    <w:abstractNumId w:val="1"/>
  </w:num>
  <w:num w:numId="4">
    <w:abstractNumId w:val="16"/>
  </w:num>
  <w:num w:numId="5">
    <w:abstractNumId w:val="6"/>
  </w:num>
  <w:num w:numId="6">
    <w:abstractNumId w:val="13"/>
  </w:num>
  <w:num w:numId="7">
    <w:abstractNumId w:val="26"/>
  </w:num>
  <w:num w:numId="8">
    <w:abstractNumId w:val="25"/>
  </w:num>
  <w:num w:numId="9">
    <w:abstractNumId w:val="0"/>
  </w:num>
  <w:num w:numId="10">
    <w:abstractNumId w:val="20"/>
  </w:num>
  <w:num w:numId="11">
    <w:abstractNumId w:val="10"/>
  </w:num>
  <w:num w:numId="12">
    <w:abstractNumId w:val="2"/>
  </w:num>
  <w:num w:numId="13">
    <w:abstractNumId w:val="7"/>
    <w:lvlOverride w:ilvl="0">
      <w:lvl w:ilvl="0">
        <w:numFmt w:val="decimal"/>
        <w:lvlText w:val="%1."/>
        <w:lvlJc w:val="left"/>
      </w:lvl>
    </w:lvlOverride>
  </w:num>
  <w:num w:numId="14">
    <w:abstractNumId w:val="12"/>
  </w:num>
  <w:num w:numId="15">
    <w:abstractNumId w:val="8"/>
    <w:lvlOverride w:ilvl="0">
      <w:lvl w:ilvl="0">
        <w:numFmt w:val="decimal"/>
        <w:lvlText w:val="%1."/>
        <w:lvlJc w:val="left"/>
      </w:lvl>
    </w:lvlOverride>
  </w:num>
  <w:num w:numId="16">
    <w:abstractNumId w:val="24"/>
    <w:lvlOverride w:ilvl="0">
      <w:lvl w:ilvl="0">
        <w:numFmt w:val="decimal"/>
        <w:lvlText w:val="%1."/>
        <w:lvlJc w:val="left"/>
      </w:lvl>
    </w:lvlOverride>
  </w:num>
  <w:num w:numId="17">
    <w:abstractNumId w:val="15"/>
  </w:num>
  <w:num w:numId="18">
    <w:abstractNumId w:val="30"/>
  </w:num>
  <w:num w:numId="19">
    <w:abstractNumId w:val="11"/>
  </w:num>
  <w:num w:numId="20">
    <w:abstractNumId w:val="28"/>
  </w:num>
  <w:num w:numId="21">
    <w:abstractNumId w:val="2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8"/>
  </w:num>
  <w:num w:numId="25">
    <w:abstractNumId w:val="3"/>
  </w:num>
  <w:num w:numId="26">
    <w:abstractNumId w:val="29"/>
  </w:num>
  <w:num w:numId="27">
    <w:abstractNumId w:val="17"/>
  </w:num>
  <w:num w:numId="28">
    <w:abstractNumId w:val="4"/>
  </w:num>
  <w:num w:numId="29">
    <w:abstractNumId w:val="19"/>
  </w:num>
  <w:num w:numId="30">
    <w:abstractNumId w:val="27"/>
  </w:num>
  <w:num w:numId="31">
    <w:abstractNumId w:val="23"/>
  </w:num>
  <w:num w:numId="32">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1558"/>
    <w:rsid w:val="000056AB"/>
    <w:rsid w:val="00011DCA"/>
    <w:rsid w:val="000129D4"/>
    <w:rsid w:val="00013084"/>
    <w:rsid w:val="00024072"/>
    <w:rsid w:val="00032AE6"/>
    <w:rsid w:val="00052964"/>
    <w:rsid w:val="0006588A"/>
    <w:rsid w:val="00080BD2"/>
    <w:rsid w:val="00082911"/>
    <w:rsid w:val="00091137"/>
    <w:rsid w:val="000A2A69"/>
    <w:rsid w:val="000B10F7"/>
    <w:rsid w:val="000B1558"/>
    <w:rsid w:val="000C7BAD"/>
    <w:rsid w:val="000E1ED8"/>
    <w:rsid w:val="000F4055"/>
    <w:rsid w:val="00104ABB"/>
    <w:rsid w:val="0011795B"/>
    <w:rsid w:val="00125773"/>
    <w:rsid w:val="00125B0C"/>
    <w:rsid w:val="00126CB4"/>
    <w:rsid w:val="00127554"/>
    <w:rsid w:val="00137802"/>
    <w:rsid w:val="00144060"/>
    <w:rsid w:val="001734C1"/>
    <w:rsid w:val="00177822"/>
    <w:rsid w:val="001838D7"/>
    <w:rsid w:val="001918E5"/>
    <w:rsid w:val="001A0485"/>
    <w:rsid w:val="001A1882"/>
    <w:rsid w:val="001B4AD9"/>
    <w:rsid w:val="001C68E4"/>
    <w:rsid w:val="001D3003"/>
    <w:rsid w:val="001D5E79"/>
    <w:rsid w:val="002012D8"/>
    <w:rsid w:val="0020153D"/>
    <w:rsid w:val="00215C9A"/>
    <w:rsid w:val="002265F4"/>
    <w:rsid w:val="00230B99"/>
    <w:rsid w:val="00235A00"/>
    <w:rsid w:val="002572C6"/>
    <w:rsid w:val="0025736F"/>
    <w:rsid w:val="00260FE6"/>
    <w:rsid w:val="00267D4D"/>
    <w:rsid w:val="0027259B"/>
    <w:rsid w:val="002832B4"/>
    <w:rsid w:val="00291588"/>
    <w:rsid w:val="002A65AE"/>
    <w:rsid w:val="002B3456"/>
    <w:rsid w:val="002C0906"/>
    <w:rsid w:val="002D5DA3"/>
    <w:rsid w:val="002E05CB"/>
    <w:rsid w:val="00311AE3"/>
    <w:rsid w:val="00323256"/>
    <w:rsid w:val="00324631"/>
    <w:rsid w:val="00325FDA"/>
    <w:rsid w:val="0035284C"/>
    <w:rsid w:val="00385506"/>
    <w:rsid w:val="003A08A7"/>
    <w:rsid w:val="003E6C43"/>
    <w:rsid w:val="003F004A"/>
    <w:rsid w:val="004115CD"/>
    <w:rsid w:val="00423B29"/>
    <w:rsid w:val="00433D21"/>
    <w:rsid w:val="004432A8"/>
    <w:rsid w:val="00451337"/>
    <w:rsid w:val="00462302"/>
    <w:rsid w:val="004636B5"/>
    <w:rsid w:val="00476453"/>
    <w:rsid w:val="004804D6"/>
    <w:rsid w:val="00486374"/>
    <w:rsid w:val="004A65EE"/>
    <w:rsid w:val="004B175D"/>
    <w:rsid w:val="004B1F49"/>
    <w:rsid w:val="004D04FD"/>
    <w:rsid w:val="004E18E7"/>
    <w:rsid w:val="004F3B15"/>
    <w:rsid w:val="00513381"/>
    <w:rsid w:val="00524EAB"/>
    <w:rsid w:val="005261C4"/>
    <w:rsid w:val="00535B7A"/>
    <w:rsid w:val="0054261E"/>
    <w:rsid w:val="005443E2"/>
    <w:rsid w:val="00565BEB"/>
    <w:rsid w:val="00582315"/>
    <w:rsid w:val="0058506D"/>
    <w:rsid w:val="005D7EDD"/>
    <w:rsid w:val="0067380A"/>
    <w:rsid w:val="006811EF"/>
    <w:rsid w:val="00683AD1"/>
    <w:rsid w:val="006870DC"/>
    <w:rsid w:val="006A7D09"/>
    <w:rsid w:val="006C32E3"/>
    <w:rsid w:val="006E1047"/>
    <w:rsid w:val="006E36D9"/>
    <w:rsid w:val="006E59DC"/>
    <w:rsid w:val="00701215"/>
    <w:rsid w:val="00703162"/>
    <w:rsid w:val="0071329C"/>
    <w:rsid w:val="00713D21"/>
    <w:rsid w:val="00726401"/>
    <w:rsid w:val="00733652"/>
    <w:rsid w:val="00733FC2"/>
    <w:rsid w:val="00741DF7"/>
    <w:rsid w:val="007421FA"/>
    <w:rsid w:val="00765F49"/>
    <w:rsid w:val="00782440"/>
    <w:rsid w:val="007B6DFF"/>
    <w:rsid w:val="007C4415"/>
    <w:rsid w:val="007E324F"/>
    <w:rsid w:val="008001F9"/>
    <w:rsid w:val="00843FD6"/>
    <w:rsid w:val="00861077"/>
    <w:rsid w:val="00867B46"/>
    <w:rsid w:val="00881EFA"/>
    <w:rsid w:val="008A7A48"/>
    <w:rsid w:val="008B41F6"/>
    <w:rsid w:val="008C2252"/>
    <w:rsid w:val="008D03D9"/>
    <w:rsid w:val="00901F8A"/>
    <w:rsid w:val="009456FB"/>
    <w:rsid w:val="00947092"/>
    <w:rsid w:val="009755C7"/>
    <w:rsid w:val="009B3ABA"/>
    <w:rsid w:val="009D32DB"/>
    <w:rsid w:val="009E264D"/>
    <w:rsid w:val="009F7108"/>
    <w:rsid w:val="009F7708"/>
    <w:rsid w:val="00A02396"/>
    <w:rsid w:val="00A12863"/>
    <w:rsid w:val="00A20D1F"/>
    <w:rsid w:val="00A2588F"/>
    <w:rsid w:val="00A5787C"/>
    <w:rsid w:val="00A613D0"/>
    <w:rsid w:val="00A72150"/>
    <w:rsid w:val="00A8387A"/>
    <w:rsid w:val="00A90493"/>
    <w:rsid w:val="00A9716B"/>
    <w:rsid w:val="00AA10DA"/>
    <w:rsid w:val="00AA2D2A"/>
    <w:rsid w:val="00AA63AF"/>
    <w:rsid w:val="00AC2AD6"/>
    <w:rsid w:val="00AC3BA5"/>
    <w:rsid w:val="00AC7886"/>
    <w:rsid w:val="00AD5345"/>
    <w:rsid w:val="00AE69F7"/>
    <w:rsid w:val="00AF7097"/>
    <w:rsid w:val="00B039C2"/>
    <w:rsid w:val="00B07768"/>
    <w:rsid w:val="00B07FDF"/>
    <w:rsid w:val="00B1111A"/>
    <w:rsid w:val="00B3393D"/>
    <w:rsid w:val="00B56562"/>
    <w:rsid w:val="00B57710"/>
    <w:rsid w:val="00B60611"/>
    <w:rsid w:val="00B83844"/>
    <w:rsid w:val="00B93083"/>
    <w:rsid w:val="00BB0D32"/>
    <w:rsid w:val="00BB1D2C"/>
    <w:rsid w:val="00BB3D9C"/>
    <w:rsid w:val="00BB7A58"/>
    <w:rsid w:val="00BF2B96"/>
    <w:rsid w:val="00BF44AB"/>
    <w:rsid w:val="00BF7B51"/>
    <w:rsid w:val="00BF7F22"/>
    <w:rsid w:val="00C0129A"/>
    <w:rsid w:val="00C044C0"/>
    <w:rsid w:val="00C146BC"/>
    <w:rsid w:val="00C15917"/>
    <w:rsid w:val="00C51AAE"/>
    <w:rsid w:val="00C57A8E"/>
    <w:rsid w:val="00C64247"/>
    <w:rsid w:val="00C77AAA"/>
    <w:rsid w:val="00C97231"/>
    <w:rsid w:val="00CC6BC3"/>
    <w:rsid w:val="00CE094C"/>
    <w:rsid w:val="00CF6C47"/>
    <w:rsid w:val="00D00FA6"/>
    <w:rsid w:val="00D04654"/>
    <w:rsid w:val="00D05A52"/>
    <w:rsid w:val="00D12F37"/>
    <w:rsid w:val="00D25896"/>
    <w:rsid w:val="00D338A5"/>
    <w:rsid w:val="00D5318F"/>
    <w:rsid w:val="00D8013F"/>
    <w:rsid w:val="00DD5C7F"/>
    <w:rsid w:val="00DF7B04"/>
    <w:rsid w:val="00E04F55"/>
    <w:rsid w:val="00E14A19"/>
    <w:rsid w:val="00E174BD"/>
    <w:rsid w:val="00E31D8E"/>
    <w:rsid w:val="00E41D82"/>
    <w:rsid w:val="00E431AD"/>
    <w:rsid w:val="00E47836"/>
    <w:rsid w:val="00E509EB"/>
    <w:rsid w:val="00E618D0"/>
    <w:rsid w:val="00E6580A"/>
    <w:rsid w:val="00E71EF7"/>
    <w:rsid w:val="00E728A5"/>
    <w:rsid w:val="00E90947"/>
    <w:rsid w:val="00EA2AA5"/>
    <w:rsid w:val="00EA5C8E"/>
    <w:rsid w:val="00ED0DE4"/>
    <w:rsid w:val="00ED377E"/>
    <w:rsid w:val="00ED4B87"/>
    <w:rsid w:val="00EF323D"/>
    <w:rsid w:val="00F14153"/>
    <w:rsid w:val="00F315DD"/>
    <w:rsid w:val="00F50017"/>
    <w:rsid w:val="00F51BAC"/>
    <w:rsid w:val="00F73A82"/>
    <w:rsid w:val="00F86985"/>
    <w:rsid w:val="00F941ED"/>
    <w:rsid w:val="00FE4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7F5C1-069A-4DA5-9C5F-DBD6FB14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B9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D21"/>
    <w:pPr>
      <w:ind w:left="720"/>
      <w:contextualSpacing/>
    </w:pPr>
  </w:style>
  <w:style w:type="paragraph" w:styleId="a4">
    <w:name w:val="Normal (Web)"/>
    <w:basedOn w:val="a"/>
    <w:uiPriority w:val="99"/>
    <w:unhideWhenUsed/>
    <w:rsid w:val="0006588A"/>
    <w:rPr>
      <w:rFonts w:ascii="Times New Roman" w:hAnsi="Times New Roman" w:cs="Times New Roman"/>
      <w:sz w:val="24"/>
      <w:szCs w:val="24"/>
    </w:rPr>
  </w:style>
  <w:style w:type="character" w:styleId="a5">
    <w:name w:val="Hyperlink"/>
    <w:basedOn w:val="a0"/>
    <w:uiPriority w:val="99"/>
    <w:unhideWhenUsed/>
    <w:rsid w:val="0006588A"/>
    <w:rPr>
      <w:color w:val="0000FF" w:themeColor="hyperlink"/>
      <w:u w:val="single"/>
    </w:rPr>
  </w:style>
  <w:style w:type="table" w:styleId="a6">
    <w:name w:val="Table Grid"/>
    <w:basedOn w:val="a1"/>
    <w:uiPriority w:val="59"/>
    <w:rsid w:val="004D04FD"/>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4D04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4FD"/>
    <w:rPr>
      <w:rFonts w:ascii="Tahoma" w:hAnsi="Tahoma" w:cs="Tahoma"/>
      <w:sz w:val="16"/>
      <w:szCs w:val="16"/>
      <w:lang w:val="uk-UA"/>
    </w:rPr>
  </w:style>
  <w:style w:type="paragraph" w:styleId="a9">
    <w:name w:val="Plain Text"/>
    <w:basedOn w:val="a"/>
    <w:link w:val="aa"/>
    <w:uiPriority w:val="99"/>
    <w:rsid w:val="00144060"/>
    <w:pPr>
      <w:spacing w:after="0" w:line="240" w:lineRule="auto"/>
    </w:pPr>
    <w:rPr>
      <w:rFonts w:ascii="Courier New" w:eastAsia="Times New Roman" w:hAnsi="Courier New" w:cs="Times New Roman"/>
      <w:sz w:val="20"/>
      <w:szCs w:val="20"/>
      <w:lang w:val="ru-RU" w:eastAsia="uk-UA"/>
    </w:rPr>
  </w:style>
  <w:style w:type="character" w:customStyle="1" w:styleId="aa">
    <w:name w:val="Текст Знак"/>
    <w:basedOn w:val="a0"/>
    <w:link w:val="a9"/>
    <w:uiPriority w:val="99"/>
    <w:rsid w:val="00144060"/>
    <w:rPr>
      <w:rFonts w:ascii="Courier New" w:eastAsia="Times New Roman" w:hAnsi="Courier New" w:cs="Times New Roman"/>
      <w:sz w:val="20"/>
      <w:szCs w:val="20"/>
      <w:lang w:eastAsia="uk-UA"/>
    </w:rPr>
  </w:style>
  <w:style w:type="paragraph" w:styleId="ab">
    <w:name w:val="header"/>
    <w:basedOn w:val="a"/>
    <w:link w:val="ac"/>
    <w:uiPriority w:val="99"/>
    <w:unhideWhenUsed/>
    <w:rsid w:val="007B6DF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B6DFF"/>
    <w:rPr>
      <w:lang w:val="uk-UA"/>
    </w:rPr>
  </w:style>
  <w:style w:type="paragraph" w:styleId="ad">
    <w:name w:val="footer"/>
    <w:basedOn w:val="a"/>
    <w:link w:val="ae"/>
    <w:uiPriority w:val="99"/>
    <w:unhideWhenUsed/>
    <w:rsid w:val="007B6DF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B6DFF"/>
    <w:rPr>
      <w:lang w:val="uk-UA"/>
    </w:rPr>
  </w:style>
  <w:style w:type="paragraph" w:styleId="1">
    <w:name w:val="toc 1"/>
    <w:basedOn w:val="a"/>
    <w:next w:val="a"/>
    <w:autoRedefine/>
    <w:uiPriority w:val="39"/>
    <w:unhideWhenUsed/>
    <w:rsid w:val="00D5318F"/>
    <w:pPr>
      <w:spacing w:after="100"/>
    </w:pPr>
  </w:style>
  <w:style w:type="paragraph" w:styleId="2">
    <w:name w:val="toc 2"/>
    <w:basedOn w:val="a"/>
    <w:next w:val="a"/>
    <w:autoRedefine/>
    <w:uiPriority w:val="39"/>
    <w:unhideWhenUsed/>
    <w:rsid w:val="00D5318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5238">
      <w:bodyDiv w:val="1"/>
      <w:marLeft w:val="0"/>
      <w:marRight w:val="0"/>
      <w:marTop w:val="0"/>
      <w:marBottom w:val="0"/>
      <w:divBdr>
        <w:top w:val="none" w:sz="0" w:space="0" w:color="auto"/>
        <w:left w:val="none" w:sz="0" w:space="0" w:color="auto"/>
        <w:bottom w:val="none" w:sz="0" w:space="0" w:color="auto"/>
        <w:right w:val="none" w:sz="0" w:space="0" w:color="auto"/>
      </w:divBdr>
      <w:divsChild>
        <w:div w:id="348945499">
          <w:marLeft w:val="0"/>
          <w:marRight w:val="0"/>
          <w:marTop w:val="0"/>
          <w:marBottom w:val="0"/>
          <w:divBdr>
            <w:top w:val="none" w:sz="0" w:space="0" w:color="auto"/>
            <w:left w:val="none" w:sz="0" w:space="0" w:color="auto"/>
            <w:bottom w:val="none" w:sz="0" w:space="0" w:color="auto"/>
            <w:right w:val="none" w:sz="0" w:space="0" w:color="auto"/>
          </w:divBdr>
          <w:divsChild>
            <w:div w:id="670988524">
              <w:marLeft w:val="0"/>
              <w:marRight w:val="0"/>
              <w:marTop w:val="105"/>
              <w:marBottom w:val="0"/>
              <w:divBdr>
                <w:top w:val="none" w:sz="0" w:space="0" w:color="auto"/>
                <w:left w:val="none" w:sz="0" w:space="0" w:color="auto"/>
                <w:bottom w:val="none" w:sz="0" w:space="0" w:color="auto"/>
                <w:right w:val="none" w:sz="0" w:space="0" w:color="auto"/>
              </w:divBdr>
              <w:divsChild>
                <w:div w:id="1186165949">
                  <w:marLeft w:val="0"/>
                  <w:marRight w:val="0"/>
                  <w:marTop w:val="0"/>
                  <w:marBottom w:val="0"/>
                  <w:divBdr>
                    <w:top w:val="none" w:sz="0" w:space="0" w:color="auto"/>
                    <w:left w:val="none" w:sz="0" w:space="0" w:color="auto"/>
                    <w:bottom w:val="none" w:sz="0" w:space="0" w:color="auto"/>
                    <w:right w:val="none" w:sz="0" w:space="0" w:color="auto"/>
                  </w:divBdr>
                  <w:divsChild>
                    <w:div w:id="10684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3119">
          <w:marLeft w:val="0"/>
          <w:marRight w:val="0"/>
          <w:marTop w:val="105"/>
          <w:marBottom w:val="105"/>
          <w:divBdr>
            <w:top w:val="none" w:sz="0" w:space="0" w:color="auto"/>
            <w:left w:val="none" w:sz="0" w:space="0" w:color="auto"/>
            <w:bottom w:val="none" w:sz="0" w:space="0" w:color="auto"/>
            <w:right w:val="none" w:sz="0" w:space="0" w:color="auto"/>
          </w:divBdr>
        </w:div>
        <w:div w:id="2058972401">
          <w:marLeft w:val="0"/>
          <w:marRight w:val="0"/>
          <w:marTop w:val="0"/>
          <w:marBottom w:val="0"/>
          <w:divBdr>
            <w:top w:val="none" w:sz="0" w:space="0" w:color="auto"/>
            <w:left w:val="none" w:sz="0" w:space="0" w:color="auto"/>
            <w:bottom w:val="none" w:sz="0" w:space="0" w:color="auto"/>
            <w:right w:val="none" w:sz="0" w:space="0" w:color="auto"/>
          </w:divBdr>
          <w:divsChild>
            <w:div w:id="16549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1878">
      <w:bodyDiv w:val="1"/>
      <w:marLeft w:val="0"/>
      <w:marRight w:val="0"/>
      <w:marTop w:val="0"/>
      <w:marBottom w:val="0"/>
      <w:divBdr>
        <w:top w:val="none" w:sz="0" w:space="0" w:color="auto"/>
        <w:left w:val="none" w:sz="0" w:space="0" w:color="auto"/>
        <w:bottom w:val="none" w:sz="0" w:space="0" w:color="auto"/>
        <w:right w:val="none" w:sz="0" w:space="0" w:color="auto"/>
      </w:divBdr>
      <w:divsChild>
        <w:div w:id="918637862">
          <w:marLeft w:val="0"/>
          <w:marRight w:val="0"/>
          <w:marTop w:val="0"/>
          <w:marBottom w:val="0"/>
          <w:divBdr>
            <w:top w:val="single" w:sz="2" w:space="0" w:color="CCCCCC"/>
            <w:left w:val="single" w:sz="2" w:space="0" w:color="CCCCCC"/>
            <w:bottom w:val="single" w:sz="2" w:space="0" w:color="CCCCCC"/>
            <w:right w:val="single" w:sz="2" w:space="0" w:color="CCCCCC"/>
          </w:divBdr>
          <w:divsChild>
            <w:div w:id="1664236850">
              <w:marLeft w:val="0"/>
              <w:marRight w:val="0"/>
              <w:marTop w:val="0"/>
              <w:marBottom w:val="0"/>
              <w:divBdr>
                <w:top w:val="none" w:sz="0" w:space="0" w:color="auto"/>
                <w:left w:val="none" w:sz="0" w:space="0" w:color="auto"/>
                <w:bottom w:val="none" w:sz="0" w:space="0" w:color="auto"/>
                <w:right w:val="none" w:sz="0" w:space="0" w:color="auto"/>
              </w:divBdr>
              <w:divsChild>
                <w:div w:id="1003556103">
                  <w:marLeft w:val="-750"/>
                  <w:marRight w:val="-750"/>
                  <w:marTop w:val="0"/>
                  <w:marBottom w:val="0"/>
                  <w:divBdr>
                    <w:top w:val="none" w:sz="0" w:space="0" w:color="auto"/>
                    <w:left w:val="none" w:sz="0" w:space="0" w:color="auto"/>
                    <w:bottom w:val="none" w:sz="0" w:space="0" w:color="auto"/>
                    <w:right w:val="none" w:sz="0" w:space="0" w:color="auto"/>
                  </w:divBdr>
                  <w:divsChild>
                    <w:div w:id="179664966">
                      <w:marLeft w:val="0"/>
                      <w:marRight w:val="0"/>
                      <w:marTop w:val="0"/>
                      <w:marBottom w:val="0"/>
                      <w:divBdr>
                        <w:top w:val="single" w:sz="2" w:space="0" w:color="FFFFFF"/>
                        <w:left w:val="single" w:sz="2" w:space="31" w:color="FFFFFF"/>
                        <w:bottom w:val="single" w:sz="2" w:space="0" w:color="FFFFFF"/>
                        <w:right w:val="single" w:sz="2" w:space="31" w:color="FFFFFF"/>
                      </w:divBdr>
                      <w:divsChild>
                        <w:div w:id="1290475625">
                          <w:marLeft w:val="0"/>
                          <w:marRight w:val="0"/>
                          <w:marTop w:val="0"/>
                          <w:marBottom w:val="0"/>
                          <w:divBdr>
                            <w:top w:val="single" w:sz="2" w:space="8" w:color="000000"/>
                            <w:left w:val="single" w:sz="2" w:space="0" w:color="000000"/>
                            <w:bottom w:val="single" w:sz="2" w:space="0" w:color="000000"/>
                            <w:right w:val="single" w:sz="2" w:space="0" w:color="000000"/>
                          </w:divBdr>
                        </w:div>
                      </w:divsChild>
                    </w:div>
                    <w:div w:id="2054424548">
                      <w:marLeft w:val="0"/>
                      <w:marRight w:val="0"/>
                      <w:marTop w:val="0"/>
                      <w:marBottom w:val="0"/>
                      <w:divBdr>
                        <w:top w:val="single" w:sz="2" w:space="0" w:color="FFFFFF"/>
                        <w:left w:val="single" w:sz="2" w:space="31" w:color="FFFFFF"/>
                        <w:bottom w:val="single" w:sz="2" w:space="0" w:color="FFFFFF"/>
                        <w:right w:val="single" w:sz="2" w:space="31" w:color="FFFFFF"/>
                      </w:divBdr>
                      <w:divsChild>
                        <w:div w:id="144054584">
                          <w:marLeft w:val="0"/>
                          <w:marRight w:val="0"/>
                          <w:marTop w:val="0"/>
                          <w:marBottom w:val="0"/>
                          <w:divBdr>
                            <w:top w:val="single" w:sz="2" w:space="0" w:color="000000"/>
                            <w:left w:val="single" w:sz="2" w:space="0" w:color="000000"/>
                            <w:bottom w:val="single" w:sz="2" w:space="8" w:color="000000"/>
                            <w:right w:val="single" w:sz="2" w:space="0" w:color="000000"/>
                          </w:divBdr>
                        </w:div>
                      </w:divsChild>
                    </w:div>
                  </w:divsChild>
                </w:div>
              </w:divsChild>
            </w:div>
          </w:divsChild>
        </w:div>
        <w:div w:id="1555120483">
          <w:marLeft w:val="0"/>
          <w:marRight w:val="0"/>
          <w:marTop w:val="0"/>
          <w:marBottom w:val="0"/>
          <w:divBdr>
            <w:top w:val="single" w:sz="2" w:space="0" w:color="CCCCCC"/>
            <w:left w:val="single" w:sz="2" w:space="0" w:color="CCCCCC"/>
            <w:bottom w:val="single" w:sz="2" w:space="0" w:color="CCCCCC"/>
            <w:right w:val="single" w:sz="2" w:space="0" w:color="CCCCCC"/>
          </w:divBdr>
          <w:divsChild>
            <w:div w:id="878248012">
              <w:marLeft w:val="-750"/>
              <w:marRight w:val="-750"/>
              <w:marTop w:val="0"/>
              <w:marBottom w:val="0"/>
              <w:divBdr>
                <w:top w:val="none" w:sz="0" w:space="0" w:color="auto"/>
                <w:left w:val="none" w:sz="0" w:space="0" w:color="auto"/>
                <w:bottom w:val="none" w:sz="0" w:space="0" w:color="auto"/>
                <w:right w:val="none" w:sz="0" w:space="0" w:color="auto"/>
              </w:divBdr>
              <w:divsChild>
                <w:div w:id="237137902">
                  <w:marLeft w:val="0"/>
                  <w:marRight w:val="0"/>
                  <w:marTop w:val="0"/>
                  <w:marBottom w:val="0"/>
                  <w:divBdr>
                    <w:top w:val="single" w:sz="2" w:space="0" w:color="FFFFFF"/>
                    <w:left w:val="single" w:sz="2" w:space="31" w:color="FFFFFF"/>
                    <w:bottom w:val="single" w:sz="2" w:space="0" w:color="FFFFFF"/>
                    <w:right w:val="single" w:sz="2" w:space="31" w:color="FFFFFF"/>
                  </w:divBdr>
                  <w:divsChild>
                    <w:div w:id="890115609">
                      <w:marLeft w:val="0"/>
                      <w:marRight w:val="0"/>
                      <w:marTop w:val="0"/>
                      <w:marBottom w:val="0"/>
                      <w:divBdr>
                        <w:top w:val="single" w:sz="2" w:space="31" w:color="000000"/>
                        <w:left w:val="single" w:sz="2" w:space="0" w:color="000000"/>
                        <w:bottom w:val="single" w:sz="2" w:space="0" w:color="000000"/>
                        <w:right w:val="single" w:sz="2" w:space="0" w:color="000000"/>
                      </w:divBdr>
                    </w:div>
                    <w:div w:id="960306344">
                      <w:marLeft w:val="0"/>
                      <w:marRight w:val="0"/>
                      <w:marTop w:val="0"/>
                      <w:marBottom w:val="0"/>
                      <w:divBdr>
                        <w:top w:val="single" w:sz="2" w:space="30" w:color="000000"/>
                        <w:left w:val="single" w:sz="2" w:space="0" w:color="000000"/>
                        <w:bottom w:val="single" w:sz="2" w:space="30" w:color="000000"/>
                        <w:right w:val="single" w:sz="2" w:space="0" w:color="000000"/>
                      </w:divBdr>
                    </w:div>
                    <w:div w:id="1338732196">
                      <w:marLeft w:val="0"/>
                      <w:marRight w:val="0"/>
                      <w:marTop w:val="0"/>
                      <w:marBottom w:val="0"/>
                      <w:divBdr>
                        <w:top w:val="single" w:sz="2" w:space="0" w:color="000000"/>
                        <w:left w:val="single" w:sz="2" w:space="0" w:color="000000"/>
                        <w:bottom w:val="single" w:sz="2" w:space="0" w:color="000000"/>
                        <w:right w:val="single" w:sz="2" w:space="0" w:color="000000"/>
                      </w:divBdr>
                    </w:div>
                    <w:div w:id="1506751031">
                      <w:marLeft w:val="0"/>
                      <w:marRight w:val="0"/>
                      <w:marTop w:val="0"/>
                      <w:marBottom w:val="0"/>
                      <w:divBdr>
                        <w:top w:val="single" w:sz="2" w:space="0" w:color="000000"/>
                        <w:left w:val="single" w:sz="2" w:space="0" w:color="000000"/>
                        <w:bottom w:val="single" w:sz="2" w:space="23" w:color="000000"/>
                        <w:right w:val="single" w:sz="2" w:space="0" w:color="000000"/>
                      </w:divBdr>
                    </w:div>
                  </w:divsChild>
                </w:div>
              </w:divsChild>
            </w:div>
          </w:divsChild>
        </w:div>
      </w:divsChild>
    </w:div>
    <w:div w:id="374474724">
      <w:bodyDiv w:val="1"/>
      <w:marLeft w:val="0"/>
      <w:marRight w:val="0"/>
      <w:marTop w:val="0"/>
      <w:marBottom w:val="0"/>
      <w:divBdr>
        <w:top w:val="none" w:sz="0" w:space="0" w:color="auto"/>
        <w:left w:val="none" w:sz="0" w:space="0" w:color="auto"/>
        <w:bottom w:val="none" w:sz="0" w:space="0" w:color="auto"/>
        <w:right w:val="none" w:sz="0" w:space="0" w:color="auto"/>
      </w:divBdr>
    </w:div>
    <w:div w:id="624234329">
      <w:bodyDiv w:val="1"/>
      <w:marLeft w:val="0"/>
      <w:marRight w:val="0"/>
      <w:marTop w:val="0"/>
      <w:marBottom w:val="0"/>
      <w:divBdr>
        <w:top w:val="none" w:sz="0" w:space="0" w:color="auto"/>
        <w:left w:val="none" w:sz="0" w:space="0" w:color="auto"/>
        <w:bottom w:val="none" w:sz="0" w:space="0" w:color="auto"/>
        <w:right w:val="none" w:sz="0" w:space="0" w:color="auto"/>
      </w:divBdr>
    </w:div>
    <w:div w:id="686058130">
      <w:bodyDiv w:val="1"/>
      <w:marLeft w:val="0"/>
      <w:marRight w:val="0"/>
      <w:marTop w:val="0"/>
      <w:marBottom w:val="0"/>
      <w:divBdr>
        <w:top w:val="none" w:sz="0" w:space="0" w:color="auto"/>
        <w:left w:val="none" w:sz="0" w:space="0" w:color="auto"/>
        <w:bottom w:val="none" w:sz="0" w:space="0" w:color="auto"/>
        <w:right w:val="none" w:sz="0" w:space="0" w:color="auto"/>
      </w:divBdr>
      <w:divsChild>
        <w:div w:id="398295">
          <w:marLeft w:val="0"/>
          <w:marRight w:val="0"/>
          <w:marTop w:val="0"/>
          <w:marBottom w:val="0"/>
          <w:divBdr>
            <w:top w:val="none" w:sz="0" w:space="0" w:color="auto"/>
            <w:left w:val="none" w:sz="0" w:space="0" w:color="auto"/>
            <w:bottom w:val="none" w:sz="0" w:space="0" w:color="auto"/>
            <w:right w:val="none" w:sz="0" w:space="0" w:color="auto"/>
          </w:divBdr>
          <w:divsChild>
            <w:div w:id="771248480">
              <w:marLeft w:val="0"/>
              <w:marRight w:val="0"/>
              <w:marTop w:val="0"/>
              <w:marBottom w:val="0"/>
              <w:divBdr>
                <w:top w:val="none" w:sz="0" w:space="0" w:color="auto"/>
                <w:left w:val="none" w:sz="0" w:space="0" w:color="auto"/>
                <w:bottom w:val="none" w:sz="0" w:space="0" w:color="auto"/>
                <w:right w:val="none" w:sz="0" w:space="0" w:color="auto"/>
              </w:divBdr>
              <w:divsChild>
                <w:div w:id="1613435493">
                  <w:marLeft w:val="0"/>
                  <w:marRight w:val="0"/>
                  <w:marTop w:val="0"/>
                  <w:marBottom w:val="0"/>
                  <w:divBdr>
                    <w:top w:val="single" w:sz="36" w:space="15" w:color="FFE348"/>
                    <w:left w:val="single" w:sz="36" w:space="15" w:color="FFE348"/>
                    <w:bottom w:val="single" w:sz="36" w:space="0" w:color="FFE348"/>
                    <w:right w:val="single" w:sz="36" w:space="15" w:color="FFE348"/>
                  </w:divBdr>
                  <w:divsChild>
                    <w:div w:id="102382002">
                      <w:marLeft w:val="0"/>
                      <w:marRight w:val="0"/>
                      <w:marTop w:val="0"/>
                      <w:marBottom w:val="0"/>
                      <w:divBdr>
                        <w:top w:val="none" w:sz="0" w:space="0" w:color="auto"/>
                        <w:left w:val="none" w:sz="0" w:space="0" w:color="auto"/>
                        <w:bottom w:val="none" w:sz="0" w:space="0" w:color="auto"/>
                        <w:right w:val="none" w:sz="0" w:space="0" w:color="auto"/>
                      </w:divBdr>
                      <w:divsChild>
                        <w:div w:id="135032721">
                          <w:marLeft w:val="0"/>
                          <w:marRight w:val="0"/>
                          <w:marTop w:val="0"/>
                          <w:marBottom w:val="0"/>
                          <w:divBdr>
                            <w:top w:val="none" w:sz="0" w:space="0" w:color="auto"/>
                            <w:left w:val="none" w:sz="0" w:space="0" w:color="auto"/>
                            <w:bottom w:val="none" w:sz="0" w:space="0" w:color="auto"/>
                            <w:right w:val="none" w:sz="0" w:space="0" w:color="auto"/>
                          </w:divBdr>
                        </w:div>
                        <w:div w:id="1037506989">
                          <w:marLeft w:val="0"/>
                          <w:marRight w:val="0"/>
                          <w:marTop w:val="0"/>
                          <w:marBottom w:val="0"/>
                          <w:divBdr>
                            <w:top w:val="none" w:sz="0" w:space="0" w:color="auto"/>
                            <w:left w:val="none" w:sz="0" w:space="0" w:color="auto"/>
                            <w:bottom w:val="none" w:sz="0" w:space="0" w:color="auto"/>
                            <w:right w:val="none" w:sz="0" w:space="0" w:color="auto"/>
                          </w:divBdr>
                        </w:div>
                      </w:divsChild>
                    </w:div>
                    <w:div w:id="321082686">
                      <w:marLeft w:val="0"/>
                      <w:marRight w:val="0"/>
                      <w:marTop w:val="0"/>
                      <w:marBottom w:val="0"/>
                      <w:divBdr>
                        <w:top w:val="none" w:sz="0" w:space="0" w:color="auto"/>
                        <w:left w:val="none" w:sz="0" w:space="0" w:color="auto"/>
                        <w:bottom w:val="none" w:sz="0" w:space="0" w:color="auto"/>
                        <w:right w:val="none" w:sz="0" w:space="0" w:color="auto"/>
                      </w:divBdr>
                      <w:divsChild>
                        <w:div w:id="703480868">
                          <w:marLeft w:val="0"/>
                          <w:marRight w:val="0"/>
                          <w:marTop w:val="0"/>
                          <w:marBottom w:val="0"/>
                          <w:divBdr>
                            <w:top w:val="none" w:sz="0" w:space="0" w:color="auto"/>
                            <w:left w:val="none" w:sz="0" w:space="0" w:color="auto"/>
                            <w:bottom w:val="none" w:sz="0" w:space="0" w:color="auto"/>
                            <w:right w:val="none" w:sz="0" w:space="0" w:color="auto"/>
                          </w:divBdr>
                        </w:div>
                        <w:div w:id="979261780">
                          <w:marLeft w:val="0"/>
                          <w:marRight w:val="0"/>
                          <w:marTop w:val="0"/>
                          <w:marBottom w:val="0"/>
                          <w:divBdr>
                            <w:top w:val="none" w:sz="0" w:space="0" w:color="auto"/>
                            <w:left w:val="none" w:sz="0" w:space="0" w:color="auto"/>
                            <w:bottom w:val="none" w:sz="0" w:space="0" w:color="auto"/>
                            <w:right w:val="none" w:sz="0" w:space="0" w:color="auto"/>
                          </w:divBdr>
                        </w:div>
                      </w:divsChild>
                    </w:div>
                    <w:div w:id="567233760">
                      <w:marLeft w:val="0"/>
                      <w:marRight w:val="0"/>
                      <w:marTop w:val="0"/>
                      <w:marBottom w:val="0"/>
                      <w:divBdr>
                        <w:top w:val="none" w:sz="0" w:space="0" w:color="auto"/>
                        <w:left w:val="none" w:sz="0" w:space="0" w:color="auto"/>
                        <w:bottom w:val="none" w:sz="0" w:space="0" w:color="auto"/>
                        <w:right w:val="none" w:sz="0" w:space="0" w:color="auto"/>
                      </w:divBdr>
                      <w:divsChild>
                        <w:div w:id="959143370">
                          <w:marLeft w:val="0"/>
                          <w:marRight w:val="0"/>
                          <w:marTop w:val="0"/>
                          <w:marBottom w:val="0"/>
                          <w:divBdr>
                            <w:top w:val="none" w:sz="0" w:space="0" w:color="auto"/>
                            <w:left w:val="none" w:sz="0" w:space="0" w:color="auto"/>
                            <w:bottom w:val="none" w:sz="0" w:space="0" w:color="auto"/>
                            <w:right w:val="none" w:sz="0" w:space="0" w:color="auto"/>
                          </w:divBdr>
                        </w:div>
                        <w:div w:id="1529903601">
                          <w:marLeft w:val="0"/>
                          <w:marRight w:val="0"/>
                          <w:marTop w:val="0"/>
                          <w:marBottom w:val="0"/>
                          <w:divBdr>
                            <w:top w:val="none" w:sz="0" w:space="0" w:color="auto"/>
                            <w:left w:val="none" w:sz="0" w:space="0" w:color="auto"/>
                            <w:bottom w:val="none" w:sz="0" w:space="0" w:color="auto"/>
                            <w:right w:val="none" w:sz="0" w:space="0" w:color="auto"/>
                          </w:divBdr>
                        </w:div>
                      </w:divsChild>
                    </w:div>
                    <w:div w:id="907031819">
                      <w:marLeft w:val="0"/>
                      <w:marRight w:val="0"/>
                      <w:marTop w:val="0"/>
                      <w:marBottom w:val="0"/>
                      <w:divBdr>
                        <w:top w:val="none" w:sz="0" w:space="0" w:color="auto"/>
                        <w:left w:val="none" w:sz="0" w:space="0" w:color="auto"/>
                        <w:bottom w:val="none" w:sz="0" w:space="0" w:color="auto"/>
                        <w:right w:val="none" w:sz="0" w:space="0" w:color="auto"/>
                      </w:divBdr>
                      <w:divsChild>
                        <w:div w:id="1308054053">
                          <w:marLeft w:val="0"/>
                          <w:marRight w:val="0"/>
                          <w:marTop w:val="0"/>
                          <w:marBottom w:val="0"/>
                          <w:divBdr>
                            <w:top w:val="none" w:sz="0" w:space="0" w:color="auto"/>
                            <w:left w:val="none" w:sz="0" w:space="0" w:color="auto"/>
                            <w:bottom w:val="none" w:sz="0" w:space="0" w:color="auto"/>
                            <w:right w:val="none" w:sz="0" w:space="0" w:color="auto"/>
                          </w:divBdr>
                        </w:div>
                        <w:div w:id="1850290478">
                          <w:marLeft w:val="0"/>
                          <w:marRight w:val="0"/>
                          <w:marTop w:val="0"/>
                          <w:marBottom w:val="0"/>
                          <w:divBdr>
                            <w:top w:val="none" w:sz="0" w:space="0" w:color="auto"/>
                            <w:left w:val="none" w:sz="0" w:space="0" w:color="auto"/>
                            <w:bottom w:val="none" w:sz="0" w:space="0" w:color="auto"/>
                            <w:right w:val="none" w:sz="0" w:space="0" w:color="auto"/>
                          </w:divBdr>
                        </w:div>
                      </w:divsChild>
                    </w:div>
                    <w:div w:id="979309495">
                      <w:marLeft w:val="75"/>
                      <w:marRight w:val="75"/>
                      <w:marTop w:val="0"/>
                      <w:marBottom w:val="0"/>
                      <w:divBdr>
                        <w:top w:val="single" w:sz="12" w:space="0" w:color="305CF7"/>
                        <w:left w:val="single" w:sz="12" w:space="8" w:color="305CF7"/>
                        <w:bottom w:val="single" w:sz="12" w:space="0" w:color="305CF7"/>
                        <w:right w:val="single" w:sz="12" w:space="8" w:color="305CF7"/>
                      </w:divBdr>
                    </w:div>
                    <w:div w:id="990794066">
                      <w:marLeft w:val="0"/>
                      <w:marRight w:val="0"/>
                      <w:marTop w:val="0"/>
                      <w:marBottom w:val="0"/>
                      <w:divBdr>
                        <w:top w:val="none" w:sz="0" w:space="0" w:color="auto"/>
                        <w:left w:val="none" w:sz="0" w:space="0" w:color="auto"/>
                        <w:bottom w:val="none" w:sz="0" w:space="0" w:color="auto"/>
                        <w:right w:val="none" w:sz="0" w:space="0" w:color="auto"/>
                      </w:divBdr>
                      <w:divsChild>
                        <w:div w:id="134571046">
                          <w:marLeft w:val="0"/>
                          <w:marRight w:val="0"/>
                          <w:marTop w:val="0"/>
                          <w:marBottom w:val="0"/>
                          <w:divBdr>
                            <w:top w:val="none" w:sz="0" w:space="0" w:color="auto"/>
                            <w:left w:val="none" w:sz="0" w:space="0" w:color="auto"/>
                            <w:bottom w:val="none" w:sz="0" w:space="0" w:color="auto"/>
                            <w:right w:val="none" w:sz="0" w:space="0" w:color="auto"/>
                          </w:divBdr>
                        </w:div>
                        <w:div w:id="1480267424">
                          <w:marLeft w:val="0"/>
                          <w:marRight w:val="0"/>
                          <w:marTop w:val="0"/>
                          <w:marBottom w:val="0"/>
                          <w:divBdr>
                            <w:top w:val="none" w:sz="0" w:space="0" w:color="auto"/>
                            <w:left w:val="none" w:sz="0" w:space="0" w:color="auto"/>
                            <w:bottom w:val="none" w:sz="0" w:space="0" w:color="auto"/>
                            <w:right w:val="none" w:sz="0" w:space="0" w:color="auto"/>
                          </w:divBdr>
                        </w:div>
                      </w:divsChild>
                    </w:div>
                    <w:div w:id="1368221520">
                      <w:marLeft w:val="75"/>
                      <w:marRight w:val="75"/>
                      <w:marTop w:val="0"/>
                      <w:marBottom w:val="0"/>
                      <w:divBdr>
                        <w:top w:val="single" w:sz="12" w:space="0" w:color="305CF7"/>
                        <w:left w:val="single" w:sz="12" w:space="8" w:color="305CF7"/>
                        <w:bottom w:val="single" w:sz="12" w:space="0" w:color="305CF7"/>
                        <w:right w:val="single" w:sz="12" w:space="8" w:color="305CF7"/>
                      </w:divBdr>
                    </w:div>
                    <w:div w:id="1385836253">
                      <w:marLeft w:val="75"/>
                      <w:marRight w:val="75"/>
                      <w:marTop w:val="0"/>
                      <w:marBottom w:val="0"/>
                      <w:divBdr>
                        <w:top w:val="single" w:sz="12" w:space="0" w:color="305CF7"/>
                        <w:left w:val="single" w:sz="12" w:space="8" w:color="305CF7"/>
                        <w:bottom w:val="single" w:sz="12" w:space="0" w:color="305CF7"/>
                        <w:right w:val="single" w:sz="12" w:space="8" w:color="305CF7"/>
                      </w:divBdr>
                    </w:div>
                    <w:div w:id="1475635463">
                      <w:marLeft w:val="75"/>
                      <w:marRight w:val="75"/>
                      <w:marTop w:val="0"/>
                      <w:marBottom w:val="0"/>
                      <w:divBdr>
                        <w:top w:val="single" w:sz="12" w:space="0" w:color="305CF7"/>
                        <w:left w:val="single" w:sz="12" w:space="8" w:color="305CF7"/>
                        <w:bottom w:val="single" w:sz="12" w:space="0" w:color="305CF7"/>
                        <w:right w:val="single" w:sz="12" w:space="8" w:color="305CF7"/>
                      </w:divBdr>
                    </w:div>
                    <w:div w:id="1795522404">
                      <w:marLeft w:val="0"/>
                      <w:marRight w:val="0"/>
                      <w:marTop w:val="0"/>
                      <w:marBottom w:val="0"/>
                      <w:divBdr>
                        <w:top w:val="none" w:sz="0" w:space="0" w:color="auto"/>
                        <w:left w:val="none" w:sz="0" w:space="0" w:color="auto"/>
                        <w:bottom w:val="none" w:sz="0" w:space="0" w:color="auto"/>
                        <w:right w:val="none" w:sz="0" w:space="0" w:color="auto"/>
                      </w:divBdr>
                      <w:divsChild>
                        <w:div w:id="227034185">
                          <w:marLeft w:val="0"/>
                          <w:marRight w:val="0"/>
                          <w:marTop w:val="0"/>
                          <w:marBottom w:val="0"/>
                          <w:divBdr>
                            <w:top w:val="none" w:sz="0" w:space="0" w:color="auto"/>
                            <w:left w:val="none" w:sz="0" w:space="0" w:color="auto"/>
                            <w:bottom w:val="none" w:sz="0" w:space="0" w:color="auto"/>
                            <w:right w:val="none" w:sz="0" w:space="0" w:color="auto"/>
                          </w:divBdr>
                        </w:div>
                        <w:div w:id="964315304">
                          <w:marLeft w:val="0"/>
                          <w:marRight w:val="0"/>
                          <w:marTop w:val="0"/>
                          <w:marBottom w:val="0"/>
                          <w:divBdr>
                            <w:top w:val="none" w:sz="0" w:space="0" w:color="auto"/>
                            <w:left w:val="none" w:sz="0" w:space="0" w:color="auto"/>
                            <w:bottom w:val="none" w:sz="0" w:space="0" w:color="auto"/>
                            <w:right w:val="none" w:sz="0" w:space="0" w:color="auto"/>
                          </w:divBdr>
                        </w:div>
                      </w:divsChild>
                    </w:div>
                    <w:div w:id="1862356969">
                      <w:marLeft w:val="75"/>
                      <w:marRight w:val="75"/>
                      <w:marTop w:val="0"/>
                      <w:marBottom w:val="0"/>
                      <w:divBdr>
                        <w:top w:val="single" w:sz="12" w:space="0" w:color="305CF7"/>
                        <w:left w:val="single" w:sz="12" w:space="8" w:color="305CF7"/>
                        <w:bottom w:val="single" w:sz="12" w:space="0" w:color="305CF7"/>
                        <w:right w:val="single" w:sz="12" w:space="8" w:color="305CF7"/>
                      </w:divBdr>
                    </w:div>
                    <w:div w:id="2100521952">
                      <w:marLeft w:val="75"/>
                      <w:marRight w:val="75"/>
                      <w:marTop w:val="0"/>
                      <w:marBottom w:val="0"/>
                      <w:divBdr>
                        <w:top w:val="single" w:sz="12" w:space="0" w:color="305CF7"/>
                        <w:left w:val="single" w:sz="12" w:space="8" w:color="305CF7"/>
                        <w:bottom w:val="single" w:sz="12" w:space="0" w:color="305CF7"/>
                        <w:right w:val="single" w:sz="12" w:space="8" w:color="305CF7"/>
                      </w:divBdr>
                    </w:div>
                  </w:divsChild>
                </w:div>
              </w:divsChild>
            </w:div>
          </w:divsChild>
        </w:div>
      </w:divsChild>
    </w:div>
    <w:div w:id="797721064">
      <w:bodyDiv w:val="1"/>
      <w:marLeft w:val="0"/>
      <w:marRight w:val="0"/>
      <w:marTop w:val="0"/>
      <w:marBottom w:val="0"/>
      <w:divBdr>
        <w:top w:val="none" w:sz="0" w:space="0" w:color="auto"/>
        <w:left w:val="none" w:sz="0" w:space="0" w:color="auto"/>
        <w:bottom w:val="none" w:sz="0" w:space="0" w:color="auto"/>
        <w:right w:val="none" w:sz="0" w:space="0" w:color="auto"/>
      </w:divBdr>
      <w:divsChild>
        <w:div w:id="110590912">
          <w:marLeft w:val="0"/>
          <w:marRight w:val="0"/>
          <w:marTop w:val="360"/>
          <w:marBottom w:val="360"/>
          <w:divBdr>
            <w:top w:val="dashed" w:sz="12" w:space="0" w:color="F0989B"/>
            <w:left w:val="dashed" w:sz="12" w:space="0" w:color="F0989B"/>
            <w:bottom w:val="dashed" w:sz="12" w:space="0" w:color="F0989B"/>
            <w:right w:val="dashed" w:sz="12" w:space="0" w:color="F0989B"/>
          </w:divBdr>
          <w:divsChild>
            <w:div w:id="473110033">
              <w:marLeft w:val="0"/>
              <w:marRight w:val="0"/>
              <w:marTop w:val="0"/>
              <w:marBottom w:val="0"/>
              <w:divBdr>
                <w:top w:val="none" w:sz="0" w:space="0" w:color="auto"/>
                <w:left w:val="none" w:sz="0" w:space="0" w:color="auto"/>
                <w:bottom w:val="none" w:sz="0" w:space="0" w:color="auto"/>
                <w:right w:val="none" w:sz="0" w:space="0" w:color="auto"/>
              </w:divBdr>
              <w:divsChild>
                <w:div w:id="1008749653">
                  <w:marLeft w:val="0"/>
                  <w:marRight w:val="0"/>
                  <w:marTop w:val="0"/>
                  <w:marBottom w:val="0"/>
                  <w:divBdr>
                    <w:top w:val="none" w:sz="0" w:space="0" w:color="auto"/>
                    <w:left w:val="none" w:sz="0" w:space="0" w:color="auto"/>
                    <w:bottom w:val="none" w:sz="0" w:space="0" w:color="auto"/>
                    <w:right w:val="none" w:sz="0" w:space="0" w:color="auto"/>
                  </w:divBdr>
                </w:div>
                <w:div w:id="20727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96213">
          <w:marLeft w:val="600"/>
          <w:marRight w:val="0"/>
          <w:marTop w:val="0"/>
          <w:marBottom w:val="0"/>
          <w:divBdr>
            <w:top w:val="none" w:sz="0" w:space="0" w:color="auto"/>
            <w:left w:val="none" w:sz="0" w:space="0" w:color="auto"/>
            <w:bottom w:val="none" w:sz="0" w:space="0" w:color="auto"/>
            <w:right w:val="none" w:sz="0" w:space="0" w:color="auto"/>
          </w:divBdr>
        </w:div>
        <w:div w:id="881478910">
          <w:marLeft w:val="600"/>
          <w:marRight w:val="0"/>
          <w:marTop w:val="0"/>
          <w:marBottom w:val="0"/>
          <w:divBdr>
            <w:top w:val="none" w:sz="0" w:space="0" w:color="auto"/>
            <w:left w:val="none" w:sz="0" w:space="0" w:color="auto"/>
            <w:bottom w:val="none" w:sz="0" w:space="0" w:color="auto"/>
            <w:right w:val="none" w:sz="0" w:space="0" w:color="auto"/>
          </w:divBdr>
        </w:div>
        <w:div w:id="959339858">
          <w:marLeft w:val="0"/>
          <w:marRight w:val="0"/>
          <w:marTop w:val="240"/>
          <w:marBottom w:val="240"/>
          <w:divBdr>
            <w:top w:val="threeDEmboss" w:sz="36" w:space="12" w:color="934B0B"/>
            <w:left w:val="threeDEmboss" w:sz="36" w:space="18" w:color="934B0B"/>
            <w:bottom w:val="threeDEmboss" w:sz="36" w:space="12" w:color="934B0B"/>
            <w:right w:val="threeDEmboss" w:sz="36" w:space="18" w:color="934B0B"/>
          </w:divBdr>
        </w:div>
      </w:divsChild>
    </w:div>
    <w:div w:id="832600555">
      <w:bodyDiv w:val="1"/>
      <w:marLeft w:val="0"/>
      <w:marRight w:val="0"/>
      <w:marTop w:val="0"/>
      <w:marBottom w:val="0"/>
      <w:divBdr>
        <w:top w:val="none" w:sz="0" w:space="0" w:color="auto"/>
        <w:left w:val="none" w:sz="0" w:space="0" w:color="auto"/>
        <w:bottom w:val="none" w:sz="0" w:space="0" w:color="auto"/>
        <w:right w:val="none" w:sz="0" w:space="0" w:color="auto"/>
      </w:divBdr>
    </w:div>
    <w:div w:id="924268022">
      <w:bodyDiv w:val="1"/>
      <w:marLeft w:val="0"/>
      <w:marRight w:val="0"/>
      <w:marTop w:val="0"/>
      <w:marBottom w:val="0"/>
      <w:divBdr>
        <w:top w:val="none" w:sz="0" w:space="0" w:color="auto"/>
        <w:left w:val="none" w:sz="0" w:space="0" w:color="auto"/>
        <w:bottom w:val="none" w:sz="0" w:space="0" w:color="auto"/>
        <w:right w:val="none" w:sz="0" w:space="0" w:color="auto"/>
      </w:divBdr>
    </w:div>
    <w:div w:id="1120876054">
      <w:bodyDiv w:val="1"/>
      <w:marLeft w:val="0"/>
      <w:marRight w:val="0"/>
      <w:marTop w:val="0"/>
      <w:marBottom w:val="0"/>
      <w:divBdr>
        <w:top w:val="none" w:sz="0" w:space="0" w:color="auto"/>
        <w:left w:val="none" w:sz="0" w:space="0" w:color="auto"/>
        <w:bottom w:val="none" w:sz="0" w:space="0" w:color="auto"/>
        <w:right w:val="none" w:sz="0" w:space="0" w:color="auto"/>
      </w:divBdr>
    </w:div>
    <w:div w:id="1446536819">
      <w:bodyDiv w:val="1"/>
      <w:marLeft w:val="0"/>
      <w:marRight w:val="0"/>
      <w:marTop w:val="0"/>
      <w:marBottom w:val="0"/>
      <w:divBdr>
        <w:top w:val="none" w:sz="0" w:space="0" w:color="auto"/>
        <w:left w:val="none" w:sz="0" w:space="0" w:color="auto"/>
        <w:bottom w:val="none" w:sz="0" w:space="0" w:color="auto"/>
        <w:right w:val="none" w:sz="0" w:space="0" w:color="auto"/>
      </w:divBdr>
      <w:divsChild>
        <w:div w:id="4208133">
          <w:marLeft w:val="0"/>
          <w:marRight w:val="0"/>
          <w:marTop w:val="0"/>
          <w:marBottom w:val="0"/>
          <w:divBdr>
            <w:top w:val="none" w:sz="0" w:space="0" w:color="auto"/>
            <w:left w:val="none" w:sz="0" w:space="0" w:color="auto"/>
            <w:bottom w:val="none" w:sz="0" w:space="0" w:color="auto"/>
            <w:right w:val="none" w:sz="0" w:space="0" w:color="auto"/>
          </w:divBdr>
          <w:divsChild>
            <w:div w:id="1357610623">
              <w:marLeft w:val="0"/>
              <w:marRight w:val="0"/>
              <w:marTop w:val="105"/>
              <w:marBottom w:val="0"/>
              <w:divBdr>
                <w:top w:val="none" w:sz="0" w:space="0" w:color="auto"/>
                <w:left w:val="none" w:sz="0" w:space="0" w:color="auto"/>
                <w:bottom w:val="none" w:sz="0" w:space="0" w:color="auto"/>
                <w:right w:val="none" w:sz="0" w:space="0" w:color="auto"/>
              </w:divBdr>
              <w:divsChild>
                <w:div w:id="626542452">
                  <w:marLeft w:val="0"/>
                  <w:marRight w:val="0"/>
                  <w:marTop w:val="0"/>
                  <w:marBottom w:val="0"/>
                  <w:divBdr>
                    <w:top w:val="none" w:sz="0" w:space="0" w:color="auto"/>
                    <w:left w:val="none" w:sz="0" w:space="0" w:color="auto"/>
                    <w:bottom w:val="none" w:sz="0" w:space="0" w:color="auto"/>
                    <w:right w:val="none" w:sz="0" w:space="0" w:color="auto"/>
                  </w:divBdr>
                  <w:divsChild>
                    <w:div w:id="12316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50551">
          <w:marLeft w:val="0"/>
          <w:marRight w:val="0"/>
          <w:marTop w:val="0"/>
          <w:marBottom w:val="0"/>
          <w:divBdr>
            <w:top w:val="none" w:sz="0" w:space="0" w:color="auto"/>
            <w:left w:val="none" w:sz="0" w:space="0" w:color="auto"/>
            <w:bottom w:val="none" w:sz="0" w:space="0" w:color="auto"/>
            <w:right w:val="none" w:sz="0" w:space="0" w:color="auto"/>
          </w:divBdr>
          <w:divsChild>
            <w:div w:id="1498688881">
              <w:marLeft w:val="0"/>
              <w:marRight w:val="0"/>
              <w:marTop w:val="0"/>
              <w:marBottom w:val="0"/>
              <w:divBdr>
                <w:top w:val="none" w:sz="0" w:space="0" w:color="auto"/>
                <w:left w:val="none" w:sz="0" w:space="0" w:color="auto"/>
                <w:bottom w:val="none" w:sz="0" w:space="0" w:color="auto"/>
                <w:right w:val="none" w:sz="0" w:space="0" w:color="auto"/>
              </w:divBdr>
            </w:div>
          </w:divsChild>
        </w:div>
        <w:div w:id="1918200795">
          <w:marLeft w:val="0"/>
          <w:marRight w:val="0"/>
          <w:marTop w:val="105"/>
          <w:marBottom w:val="105"/>
          <w:divBdr>
            <w:top w:val="none" w:sz="0" w:space="0" w:color="auto"/>
            <w:left w:val="none" w:sz="0" w:space="0" w:color="auto"/>
            <w:bottom w:val="none" w:sz="0" w:space="0" w:color="auto"/>
            <w:right w:val="none" w:sz="0" w:space="0" w:color="auto"/>
          </w:divBdr>
        </w:div>
      </w:divsChild>
    </w:div>
    <w:div w:id="1565291696">
      <w:bodyDiv w:val="1"/>
      <w:marLeft w:val="0"/>
      <w:marRight w:val="0"/>
      <w:marTop w:val="0"/>
      <w:marBottom w:val="0"/>
      <w:divBdr>
        <w:top w:val="none" w:sz="0" w:space="0" w:color="auto"/>
        <w:left w:val="none" w:sz="0" w:space="0" w:color="auto"/>
        <w:bottom w:val="none" w:sz="0" w:space="0" w:color="auto"/>
        <w:right w:val="none" w:sz="0" w:space="0" w:color="auto"/>
      </w:divBdr>
    </w:div>
    <w:div w:id="1766850870">
      <w:bodyDiv w:val="1"/>
      <w:marLeft w:val="0"/>
      <w:marRight w:val="0"/>
      <w:marTop w:val="0"/>
      <w:marBottom w:val="0"/>
      <w:divBdr>
        <w:top w:val="none" w:sz="0" w:space="0" w:color="auto"/>
        <w:left w:val="none" w:sz="0" w:space="0" w:color="auto"/>
        <w:bottom w:val="none" w:sz="0" w:space="0" w:color="auto"/>
        <w:right w:val="none" w:sz="0" w:space="0" w:color="auto"/>
      </w:divBdr>
      <w:divsChild>
        <w:div w:id="57093823">
          <w:marLeft w:val="0"/>
          <w:marRight w:val="0"/>
          <w:marTop w:val="0"/>
          <w:marBottom w:val="0"/>
          <w:divBdr>
            <w:top w:val="none" w:sz="0" w:space="0" w:color="auto"/>
            <w:left w:val="none" w:sz="0" w:space="0" w:color="auto"/>
            <w:bottom w:val="none" w:sz="0" w:space="0" w:color="auto"/>
            <w:right w:val="none" w:sz="0" w:space="0" w:color="auto"/>
          </w:divBdr>
          <w:divsChild>
            <w:div w:id="2083746711">
              <w:marLeft w:val="0"/>
              <w:marRight w:val="0"/>
              <w:marTop w:val="0"/>
              <w:marBottom w:val="0"/>
              <w:divBdr>
                <w:top w:val="none" w:sz="0" w:space="0" w:color="auto"/>
                <w:left w:val="none" w:sz="0" w:space="0" w:color="auto"/>
                <w:bottom w:val="none" w:sz="0" w:space="0" w:color="auto"/>
                <w:right w:val="none" w:sz="0" w:space="0" w:color="auto"/>
              </w:divBdr>
            </w:div>
          </w:divsChild>
        </w:div>
        <w:div w:id="594291388">
          <w:marLeft w:val="0"/>
          <w:marRight w:val="0"/>
          <w:marTop w:val="105"/>
          <w:marBottom w:val="105"/>
          <w:divBdr>
            <w:top w:val="none" w:sz="0" w:space="0" w:color="auto"/>
            <w:left w:val="none" w:sz="0" w:space="0" w:color="auto"/>
            <w:bottom w:val="none" w:sz="0" w:space="0" w:color="auto"/>
            <w:right w:val="none" w:sz="0" w:space="0" w:color="auto"/>
          </w:divBdr>
        </w:div>
        <w:div w:id="2007047395">
          <w:marLeft w:val="0"/>
          <w:marRight w:val="0"/>
          <w:marTop w:val="0"/>
          <w:marBottom w:val="0"/>
          <w:divBdr>
            <w:top w:val="none" w:sz="0" w:space="0" w:color="auto"/>
            <w:left w:val="none" w:sz="0" w:space="0" w:color="auto"/>
            <w:bottom w:val="none" w:sz="0" w:space="0" w:color="auto"/>
            <w:right w:val="none" w:sz="0" w:space="0" w:color="auto"/>
          </w:divBdr>
          <w:divsChild>
            <w:div w:id="859974325">
              <w:marLeft w:val="0"/>
              <w:marRight w:val="0"/>
              <w:marTop w:val="105"/>
              <w:marBottom w:val="0"/>
              <w:divBdr>
                <w:top w:val="none" w:sz="0" w:space="0" w:color="auto"/>
                <w:left w:val="none" w:sz="0" w:space="0" w:color="auto"/>
                <w:bottom w:val="none" w:sz="0" w:space="0" w:color="auto"/>
                <w:right w:val="none" w:sz="0" w:space="0" w:color="auto"/>
              </w:divBdr>
              <w:divsChild>
                <w:div w:id="280571435">
                  <w:marLeft w:val="0"/>
                  <w:marRight w:val="0"/>
                  <w:marTop w:val="0"/>
                  <w:marBottom w:val="0"/>
                  <w:divBdr>
                    <w:top w:val="none" w:sz="0" w:space="0" w:color="auto"/>
                    <w:left w:val="none" w:sz="0" w:space="0" w:color="auto"/>
                    <w:bottom w:val="none" w:sz="0" w:space="0" w:color="auto"/>
                    <w:right w:val="none" w:sz="0" w:space="0" w:color="auto"/>
                  </w:divBdr>
                  <w:divsChild>
                    <w:div w:id="1753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52072">
      <w:bodyDiv w:val="1"/>
      <w:marLeft w:val="0"/>
      <w:marRight w:val="0"/>
      <w:marTop w:val="0"/>
      <w:marBottom w:val="0"/>
      <w:divBdr>
        <w:top w:val="none" w:sz="0" w:space="0" w:color="auto"/>
        <w:left w:val="none" w:sz="0" w:space="0" w:color="auto"/>
        <w:bottom w:val="none" w:sz="0" w:space="0" w:color="auto"/>
        <w:right w:val="none" w:sz="0" w:space="0" w:color="auto"/>
      </w:divBdr>
      <w:divsChild>
        <w:div w:id="31078006">
          <w:marLeft w:val="0"/>
          <w:marRight w:val="0"/>
          <w:marTop w:val="240"/>
          <w:marBottom w:val="240"/>
          <w:divBdr>
            <w:top w:val="threeDEmboss" w:sz="36" w:space="12" w:color="934B0B"/>
            <w:left w:val="threeDEmboss" w:sz="36" w:space="18" w:color="934B0B"/>
            <w:bottom w:val="threeDEmboss" w:sz="36" w:space="12" w:color="934B0B"/>
            <w:right w:val="threeDEmboss" w:sz="36" w:space="18" w:color="934B0B"/>
          </w:divBdr>
          <w:divsChild>
            <w:div w:id="1272391950">
              <w:marLeft w:val="0"/>
              <w:marRight w:val="0"/>
              <w:marTop w:val="0"/>
              <w:marBottom w:val="0"/>
              <w:divBdr>
                <w:top w:val="none" w:sz="0" w:space="0" w:color="auto"/>
                <w:left w:val="none" w:sz="0" w:space="0" w:color="auto"/>
                <w:bottom w:val="none" w:sz="0" w:space="0" w:color="auto"/>
                <w:right w:val="none" w:sz="0" w:space="0" w:color="auto"/>
              </w:divBdr>
            </w:div>
          </w:divsChild>
        </w:div>
        <w:div w:id="49113936">
          <w:marLeft w:val="0"/>
          <w:marRight w:val="0"/>
          <w:marTop w:val="360"/>
          <w:marBottom w:val="360"/>
          <w:divBdr>
            <w:top w:val="dashed" w:sz="12" w:space="0" w:color="80CB7B"/>
            <w:left w:val="dashed" w:sz="12" w:space="0" w:color="80CB7B"/>
            <w:bottom w:val="dashed" w:sz="12" w:space="0" w:color="80CB7B"/>
            <w:right w:val="dashed" w:sz="12" w:space="0" w:color="80CB7B"/>
          </w:divBdr>
          <w:divsChild>
            <w:div w:id="1033577021">
              <w:marLeft w:val="0"/>
              <w:marRight w:val="0"/>
              <w:marTop w:val="0"/>
              <w:marBottom w:val="0"/>
              <w:divBdr>
                <w:top w:val="none" w:sz="0" w:space="0" w:color="auto"/>
                <w:left w:val="none" w:sz="0" w:space="0" w:color="auto"/>
                <w:bottom w:val="none" w:sz="0" w:space="0" w:color="auto"/>
                <w:right w:val="none" w:sz="0" w:space="0" w:color="auto"/>
              </w:divBdr>
              <w:divsChild>
                <w:div w:id="357703377">
                  <w:marLeft w:val="0"/>
                  <w:marRight w:val="0"/>
                  <w:marTop w:val="0"/>
                  <w:marBottom w:val="0"/>
                  <w:divBdr>
                    <w:top w:val="none" w:sz="0" w:space="0" w:color="auto"/>
                    <w:left w:val="none" w:sz="0" w:space="0" w:color="auto"/>
                    <w:bottom w:val="none" w:sz="0" w:space="0" w:color="auto"/>
                    <w:right w:val="none" w:sz="0" w:space="0" w:color="auto"/>
                  </w:divBdr>
                </w:div>
                <w:div w:id="1897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545">
          <w:marLeft w:val="600"/>
          <w:marRight w:val="0"/>
          <w:marTop w:val="0"/>
          <w:marBottom w:val="0"/>
          <w:divBdr>
            <w:top w:val="none" w:sz="0" w:space="0" w:color="auto"/>
            <w:left w:val="none" w:sz="0" w:space="0" w:color="auto"/>
            <w:bottom w:val="none" w:sz="0" w:space="0" w:color="auto"/>
            <w:right w:val="none" w:sz="0" w:space="0" w:color="auto"/>
          </w:divBdr>
        </w:div>
        <w:div w:id="348414484">
          <w:marLeft w:val="600"/>
          <w:marRight w:val="0"/>
          <w:marTop w:val="0"/>
          <w:marBottom w:val="0"/>
          <w:divBdr>
            <w:top w:val="none" w:sz="0" w:space="0" w:color="auto"/>
            <w:left w:val="none" w:sz="0" w:space="0" w:color="auto"/>
            <w:bottom w:val="none" w:sz="0" w:space="0" w:color="auto"/>
            <w:right w:val="none" w:sz="0" w:space="0" w:color="auto"/>
          </w:divBdr>
        </w:div>
        <w:div w:id="791023671">
          <w:marLeft w:val="0"/>
          <w:marRight w:val="0"/>
          <w:marTop w:val="0"/>
          <w:marBottom w:val="120"/>
          <w:divBdr>
            <w:top w:val="none" w:sz="0" w:space="0" w:color="auto"/>
            <w:left w:val="none" w:sz="0" w:space="0" w:color="auto"/>
            <w:bottom w:val="none" w:sz="0" w:space="0" w:color="auto"/>
            <w:right w:val="none" w:sz="0" w:space="0" w:color="auto"/>
          </w:divBdr>
        </w:div>
        <w:div w:id="899709606">
          <w:marLeft w:val="600"/>
          <w:marRight w:val="0"/>
          <w:marTop w:val="0"/>
          <w:marBottom w:val="0"/>
          <w:divBdr>
            <w:top w:val="none" w:sz="0" w:space="0" w:color="auto"/>
            <w:left w:val="none" w:sz="0" w:space="0" w:color="auto"/>
            <w:bottom w:val="none" w:sz="0" w:space="0" w:color="auto"/>
            <w:right w:val="none" w:sz="0" w:space="0" w:color="auto"/>
          </w:divBdr>
        </w:div>
        <w:div w:id="1869491114">
          <w:marLeft w:val="600"/>
          <w:marRight w:val="0"/>
          <w:marTop w:val="0"/>
          <w:marBottom w:val="0"/>
          <w:divBdr>
            <w:top w:val="none" w:sz="0" w:space="0" w:color="auto"/>
            <w:left w:val="none" w:sz="0" w:space="0" w:color="auto"/>
            <w:bottom w:val="none" w:sz="0" w:space="0" w:color="auto"/>
            <w:right w:val="none" w:sz="0" w:space="0" w:color="auto"/>
          </w:divBdr>
        </w:div>
        <w:div w:id="1901096157">
          <w:marLeft w:val="0"/>
          <w:marRight w:val="0"/>
          <w:marTop w:val="0"/>
          <w:marBottom w:val="0"/>
          <w:divBdr>
            <w:top w:val="none" w:sz="0" w:space="0" w:color="auto"/>
            <w:left w:val="none" w:sz="0" w:space="0" w:color="auto"/>
            <w:bottom w:val="none" w:sz="0" w:space="0" w:color="auto"/>
            <w:right w:val="none" w:sz="0" w:space="0" w:color="auto"/>
          </w:divBdr>
        </w:div>
      </w:divsChild>
    </w:div>
    <w:div w:id="1914581025">
      <w:bodyDiv w:val="1"/>
      <w:marLeft w:val="0"/>
      <w:marRight w:val="0"/>
      <w:marTop w:val="0"/>
      <w:marBottom w:val="0"/>
      <w:divBdr>
        <w:top w:val="none" w:sz="0" w:space="0" w:color="auto"/>
        <w:left w:val="none" w:sz="0" w:space="0" w:color="auto"/>
        <w:bottom w:val="none" w:sz="0" w:space="0" w:color="auto"/>
        <w:right w:val="none" w:sz="0" w:space="0" w:color="auto"/>
      </w:divBdr>
    </w:div>
    <w:div w:id="1960456296">
      <w:bodyDiv w:val="1"/>
      <w:marLeft w:val="0"/>
      <w:marRight w:val="0"/>
      <w:marTop w:val="0"/>
      <w:marBottom w:val="0"/>
      <w:divBdr>
        <w:top w:val="none" w:sz="0" w:space="0" w:color="auto"/>
        <w:left w:val="none" w:sz="0" w:space="0" w:color="auto"/>
        <w:bottom w:val="none" w:sz="0" w:space="0" w:color="auto"/>
        <w:right w:val="none" w:sz="0" w:space="0" w:color="auto"/>
      </w:divBdr>
      <w:divsChild>
        <w:div w:id="243495397">
          <w:marLeft w:val="600"/>
          <w:marRight w:val="0"/>
          <w:marTop w:val="0"/>
          <w:marBottom w:val="0"/>
          <w:divBdr>
            <w:top w:val="none" w:sz="0" w:space="0" w:color="auto"/>
            <w:left w:val="none" w:sz="0" w:space="0" w:color="auto"/>
            <w:bottom w:val="none" w:sz="0" w:space="0" w:color="auto"/>
            <w:right w:val="none" w:sz="0" w:space="0" w:color="auto"/>
          </w:divBdr>
        </w:div>
        <w:div w:id="563486582">
          <w:marLeft w:val="0"/>
          <w:marRight w:val="0"/>
          <w:marTop w:val="240"/>
          <w:marBottom w:val="240"/>
          <w:divBdr>
            <w:top w:val="threeDEmboss" w:sz="36" w:space="12" w:color="934B0B"/>
            <w:left w:val="threeDEmboss" w:sz="36" w:space="18" w:color="934B0B"/>
            <w:bottom w:val="threeDEmboss" w:sz="36" w:space="12" w:color="934B0B"/>
            <w:right w:val="threeDEmboss" w:sz="36" w:space="18" w:color="934B0B"/>
          </w:divBdr>
        </w:div>
        <w:div w:id="1105922549">
          <w:marLeft w:val="0"/>
          <w:marRight w:val="0"/>
          <w:marTop w:val="360"/>
          <w:marBottom w:val="360"/>
          <w:divBdr>
            <w:top w:val="dashed" w:sz="12" w:space="0" w:color="F0989B"/>
            <w:left w:val="dashed" w:sz="12" w:space="0" w:color="F0989B"/>
            <w:bottom w:val="dashed" w:sz="12" w:space="0" w:color="F0989B"/>
            <w:right w:val="dashed" w:sz="12" w:space="0" w:color="F0989B"/>
          </w:divBdr>
          <w:divsChild>
            <w:div w:id="1861699904">
              <w:marLeft w:val="0"/>
              <w:marRight w:val="0"/>
              <w:marTop w:val="0"/>
              <w:marBottom w:val="0"/>
              <w:divBdr>
                <w:top w:val="none" w:sz="0" w:space="0" w:color="auto"/>
                <w:left w:val="none" w:sz="0" w:space="0" w:color="auto"/>
                <w:bottom w:val="none" w:sz="0" w:space="0" w:color="auto"/>
                <w:right w:val="none" w:sz="0" w:space="0" w:color="auto"/>
              </w:divBdr>
              <w:divsChild>
                <w:div w:id="9912417">
                  <w:marLeft w:val="0"/>
                  <w:marRight w:val="0"/>
                  <w:marTop w:val="0"/>
                  <w:marBottom w:val="0"/>
                  <w:divBdr>
                    <w:top w:val="none" w:sz="0" w:space="0" w:color="auto"/>
                    <w:left w:val="none" w:sz="0" w:space="0" w:color="auto"/>
                    <w:bottom w:val="none" w:sz="0" w:space="0" w:color="auto"/>
                    <w:right w:val="none" w:sz="0" w:space="0" w:color="auto"/>
                  </w:divBdr>
                </w:div>
                <w:div w:id="1167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4150">
          <w:marLeft w:val="600"/>
          <w:marRight w:val="0"/>
          <w:marTop w:val="0"/>
          <w:marBottom w:val="0"/>
          <w:divBdr>
            <w:top w:val="none" w:sz="0" w:space="0" w:color="auto"/>
            <w:left w:val="none" w:sz="0" w:space="0" w:color="auto"/>
            <w:bottom w:val="none" w:sz="0" w:space="0" w:color="auto"/>
            <w:right w:val="none" w:sz="0" w:space="0" w:color="auto"/>
          </w:divBdr>
        </w:div>
      </w:divsChild>
    </w:div>
    <w:div w:id="1985961859">
      <w:bodyDiv w:val="1"/>
      <w:marLeft w:val="0"/>
      <w:marRight w:val="0"/>
      <w:marTop w:val="0"/>
      <w:marBottom w:val="0"/>
      <w:divBdr>
        <w:top w:val="none" w:sz="0" w:space="0" w:color="auto"/>
        <w:left w:val="none" w:sz="0" w:space="0" w:color="auto"/>
        <w:bottom w:val="none" w:sz="0" w:space="0" w:color="auto"/>
        <w:right w:val="none" w:sz="0" w:space="0" w:color="auto"/>
      </w:divBdr>
      <w:divsChild>
        <w:div w:id="961886269">
          <w:marLeft w:val="0"/>
          <w:marRight w:val="0"/>
          <w:marTop w:val="0"/>
          <w:marBottom w:val="0"/>
          <w:divBdr>
            <w:top w:val="single" w:sz="2" w:space="0" w:color="CCCCCC"/>
            <w:left w:val="single" w:sz="2" w:space="0" w:color="CCCCCC"/>
            <w:bottom w:val="single" w:sz="2" w:space="0" w:color="CCCCCC"/>
            <w:right w:val="single" w:sz="2" w:space="0" w:color="CCCCCC"/>
          </w:divBdr>
          <w:divsChild>
            <w:div w:id="121776713">
              <w:marLeft w:val="0"/>
              <w:marRight w:val="0"/>
              <w:marTop w:val="0"/>
              <w:marBottom w:val="0"/>
              <w:divBdr>
                <w:top w:val="none" w:sz="0" w:space="0" w:color="auto"/>
                <w:left w:val="none" w:sz="0" w:space="0" w:color="auto"/>
                <w:bottom w:val="none" w:sz="0" w:space="0" w:color="auto"/>
                <w:right w:val="none" w:sz="0" w:space="0" w:color="auto"/>
              </w:divBdr>
              <w:divsChild>
                <w:div w:id="814637516">
                  <w:marLeft w:val="-750"/>
                  <w:marRight w:val="-750"/>
                  <w:marTop w:val="0"/>
                  <w:marBottom w:val="0"/>
                  <w:divBdr>
                    <w:top w:val="none" w:sz="0" w:space="0" w:color="auto"/>
                    <w:left w:val="none" w:sz="0" w:space="0" w:color="auto"/>
                    <w:bottom w:val="none" w:sz="0" w:space="0" w:color="auto"/>
                    <w:right w:val="none" w:sz="0" w:space="0" w:color="auto"/>
                  </w:divBdr>
                  <w:divsChild>
                    <w:div w:id="677318988">
                      <w:marLeft w:val="0"/>
                      <w:marRight w:val="0"/>
                      <w:marTop w:val="0"/>
                      <w:marBottom w:val="0"/>
                      <w:divBdr>
                        <w:top w:val="single" w:sz="2" w:space="0" w:color="FFFFFF"/>
                        <w:left w:val="single" w:sz="2" w:space="31" w:color="FFFFFF"/>
                        <w:bottom w:val="single" w:sz="2" w:space="0" w:color="FFFFFF"/>
                        <w:right w:val="single" w:sz="2" w:space="31" w:color="FFFFFF"/>
                      </w:divBdr>
                      <w:divsChild>
                        <w:div w:id="557322776">
                          <w:marLeft w:val="0"/>
                          <w:marRight w:val="0"/>
                          <w:marTop w:val="0"/>
                          <w:marBottom w:val="0"/>
                          <w:divBdr>
                            <w:top w:val="single" w:sz="2" w:space="8" w:color="000000"/>
                            <w:left w:val="single" w:sz="2" w:space="0" w:color="000000"/>
                            <w:bottom w:val="single" w:sz="2" w:space="0" w:color="000000"/>
                            <w:right w:val="single" w:sz="2" w:space="0" w:color="000000"/>
                          </w:divBdr>
                        </w:div>
                      </w:divsChild>
                    </w:div>
                    <w:div w:id="2020304801">
                      <w:marLeft w:val="0"/>
                      <w:marRight w:val="0"/>
                      <w:marTop w:val="0"/>
                      <w:marBottom w:val="0"/>
                      <w:divBdr>
                        <w:top w:val="single" w:sz="2" w:space="0" w:color="FFFFFF"/>
                        <w:left w:val="single" w:sz="2" w:space="31" w:color="FFFFFF"/>
                        <w:bottom w:val="single" w:sz="2" w:space="0" w:color="FFFFFF"/>
                        <w:right w:val="single" w:sz="2" w:space="31" w:color="FFFFFF"/>
                      </w:divBdr>
                      <w:divsChild>
                        <w:div w:id="474638713">
                          <w:marLeft w:val="0"/>
                          <w:marRight w:val="0"/>
                          <w:marTop w:val="0"/>
                          <w:marBottom w:val="0"/>
                          <w:divBdr>
                            <w:top w:val="single" w:sz="2" w:space="0" w:color="000000"/>
                            <w:left w:val="single" w:sz="2" w:space="0" w:color="000000"/>
                            <w:bottom w:val="single" w:sz="2" w:space="8" w:color="000000"/>
                            <w:right w:val="single" w:sz="2" w:space="0" w:color="000000"/>
                          </w:divBdr>
                        </w:div>
                      </w:divsChild>
                    </w:div>
                  </w:divsChild>
                </w:div>
              </w:divsChild>
            </w:div>
          </w:divsChild>
        </w:div>
        <w:div w:id="1119489768">
          <w:marLeft w:val="0"/>
          <w:marRight w:val="0"/>
          <w:marTop w:val="0"/>
          <w:marBottom w:val="0"/>
          <w:divBdr>
            <w:top w:val="single" w:sz="2" w:space="0" w:color="CCCCCC"/>
            <w:left w:val="single" w:sz="2" w:space="0" w:color="CCCCCC"/>
            <w:bottom w:val="single" w:sz="2" w:space="0" w:color="CCCCCC"/>
            <w:right w:val="single" w:sz="2" w:space="0" w:color="CCCCCC"/>
          </w:divBdr>
          <w:divsChild>
            <w:div w:id="624964233">
              <w:marLeft w:val="-750"/>
              <w:marRight w:val="-750"/>
              <w:marTop w:val="0"/>
              <w:marBottom w:val="0"/>
              <w:divBdr>
                <w:top w:val="none" w:sz="0" w:space="0" w:color="auto"/>
                <w:left w:val="none" w:sz="0" w:space="0" w:color="auto"/>
                <w:bottom w:val="none" w:sz="0" w:space="0" w:color="auto"/>
                <w:right w:val="none" w:sz="0" w:space="0" w:color="auto"/>
              </w:divBdr>
              <w:divsChild>
                <w:div w:id="1330326545">
                  <w:marLeft w:val="0"/>
                  <w:marRight w:val="0"/>
                  <w:marTop w:val="0"/>
                  <w:marBottom w:val="0"/>
                  <w:divBdr>
                    <w:top w:val="single" w:sz="2" w:space="0" w:color="FFFFFF"/>
                    <w:left w:val="single" w:sz="2" w:space="31" w:color="FFFFFF"/>
                    <w:bottom w:val="single" w:sz="2" w:space="0" w:color="FFFFFF"/>
                    <w:right w:val="single" w:sz="2" w:space="31" w:color="FFFFFF"/>
                  </w:divBdr>
                  <w:divsChild>
                    <w:div w:id="419066389">
                      <w:marLeft w:val="0"/>
                      <w:marRight w:val="0"/>
                      <w:marTop w:val="0"/>
                      <w:marBottom w:val="0"/>
                      <w:divBdr>
                        <w:top w:val="single" w:sz="2" w:space="0" w:color="000000"/>
                        <w:left w:val="single" w:sz="2" w:space="0" w:color="000000"/>
                        <w:bottom w:val="single" w:sz="2" w:space="0" w:color="000000"/>
                        <w:right w:val="single" w:sz="2" w:space="0" w:color="000000"/>
                      </w:divBdr>
                    </w:div>
                    <w:div w:id="721707675">
                      <w:marLeft w:val="0"/>
                      <w:marRight w:val="0"/>
                      <w:marTop w:val="0"/>
                      <w:marBottom w:val="0"/>
                      <w:divBdr>
                        <w:top w:val="single" w:sz="2" w:space="30" w:color="000000"/>
                        <w:left w:val="single" w:sz="2" w:space="0" w:color="000000"/>
                        <w:bottom w:val="single" w:sz="2" w:space="30" w:color="000000"/>
                        <w:right w:val="single" w:sz="2" w:space="0" w:color="000000"/>
                      </w:divBdr>
                    </w:div>
                    <w:div w:id="975913219">
                      <w:marLeft w:val="0"/>
                      <w:marRight w:val="0"/>
                      <w:marTop w:val="0"/>
                      <w:marBottom w:val="0"/>
                      <w:divBdr>
                        <w:top w:val="single" w:sz="2" w:space="31" w:color="000000"/>
                        <w:left w:val="single" w:sz="2" w:space="0" w:color="000000"/>
                        <w:bottom w:val="single" w:sz="2" w:space="0" w:color="000000"/>
                        <w:right w:val="single" w:sz="2" w:space="0" w:color="000000"/>
                      </w:divBdr>
                    </w:div>
                    <w:div w:id="1733307010">
                      <w:marLeft w:val="0"/>
                      <w:marRight w:val="0"/>
                      <w:marTop w:val="0"/>
                      <w:marBottom w:val="0"/>
                      <w:divBdr>
                        <w:top w:val="single" w:sz="2" w:space="0" w:color="000000"/>
                        <w:left w:val="single" w:sz="2" w:space="0" w:color="000000"/>
                        <w:bottom w:val="single" w:sz="2" w:space="23" w:color="000000"/>
                        <w:right w:val="single" w:sz="2" w:space="0" w:color="000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18"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26" Type="http://schemas.openxmlformats.org/officeDocument/2006/relationships/hyperlink" Target="https://zakon.rada.gov.ua/laws/show/688-2019-%D0%BF" TargetMode="External"/><Relationship Id="rId39" Type="http://schemas.openxmlformats.org/officeDocument/2006/relationships/image" Target="media/image6.jpeg"/><Relationship Id="rId21"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20"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29" Type="http://schemas.openxmlformats.org/officeDocument/2006/relationships/hyperlink" Target="https://dspace.vspu.edu.ua/bitstream/handle/123456789/6522/Nadobko%20Oksana.pdf?sequence=1&amp;isAllowed=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24" Type="http://schemas.openxmlformats.org/officeDocument/2006/relationships/chart" Target="charts/chart2.xml"/><Relationship Id="rId32" Type="http://schemas.openxmlformats.org/officeDocument/2006/relationships/hyperlink" Target="https://mon.gov.ua/storage/app/media/zagalna%20serednya/programy-1-4-klas/2022/08/15/Typova.osvitnya.prohrama.1-4/Typova.osvitnya.prohrama.3-4.Shyyan.pdf" TargetMode="External"/><Relationship Id="rId37" Type="http://schemas.openxmlformats.org/officeDocument/2006/relationships/image" Target="https://t3.ftcdn.net/jpg/00/76/05/28/240_F_76052887_uf7417jkByfw8M7MIq9ilSyEHr4MVzAF.jp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23" Type="http://schemas.openxmlformats.org/officeDocument/2006/relationships/chart" Target="charts/chart1.xml"/><Relationship Id="rId28" Type="http://schemas.openxmlformats.org/officeDocument/2006/relationships/hyperlink" Target="http://www.edudemocracy.org.ua/newsletter/vol2/fo%20rmy.html" TargetMode="External"/><Relationship Id="rId36" Type="http://schemas.openxmlformats.org/officeDocument/2006/relationships/image" Target="media/image4.jpeg"/><Relationship Id="rId10"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19"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31" Type="http://schemas.openxmlformats.org/officeDocument/2006/relationships/hyperlink" Target="https://mon.gov.ua/storage/app/media/zagalna%20serednya/programy-1-4-klas/2022/08/15/Typova.osvitnya.prohrama.1-4/Typova.osvitnya.prohrama.3-4.Savchenko.pdf" TargetMode="External"/><Relationship Id="rId4" Type="http://schemas.openxmlformats.org/officeDocument/2006/relationships/settings" Target="settings.xml"/><Relationship Id="rId9"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14"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22"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27" Type="http://schemas.openxmlformats.org/officeDocument/2006/relationships/hyperlink" Target="https://mon.gov.ua/ua/tag/nova-ukrainska-shkola" TargetMode="External"/><Relationship Id="rId30" Type="http://schemas.openxmlformats.org/officeDocument/2006/relationships/hyperlink" Target="http://nbuv.gov.ua/UJRN/ukrpj_2018_2_14" TargetMode="External"/><Relationship Id="rId35" Type="http://schemas.openxmlformats.org/officeDocument/2006/relationships/image" Target="media/image3.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17" Type="http://schemas.openxmlformats.org/officeDocument/2006/relationships/hyperlink" Target="file:///C:\Users\chief\Desktop\&#1058;&#1040;&#1056;&#1040;&#1057;&#1045;&#1053;&#1050;&#1054;_&#1070;_&#1052;&#1040;&#1043;&#1030;&#1057;&#1058;&#1056;_&#1056;&#1054;&#1047;&#1042;&#1048;&#1058;&#1054;&#1050;_&#1050;&#1056;&#1048;&#1058;&#1048;&#1063;&#1053;&#1054;&#1043;&#1054;_&#1052;&#1048;&#1057;&#1051;&#1045;&#1053;&#1053;&#1071;_&#1053;&#1040;_&#1059;&#1056;&#1054;&#1050;&#1040;&#1061;_&#1071;&#1044;&#1057;_&#1042;.docx" TargetMode="External"/><Relationship Id="rId25" Type="http://schemas.openxmlformats.org/officeDocument/2006/relationships/hyperlink" Target="https://imso.zippo.net.ua/wp-content/uploads/2018/03/2018_03_29_2_Bohan.pdf" TargetMode="External"/><Relationship Id="rId33" Type="http://schemas.openxmlformats.org/officeDocument/2006/relationships/hyperlink" Target="https://www.cuspu.edu.ua/en/2014-rik/3-mizhnarodna-internet-konferentsiia-2015/sektsiia-5/3614-doslidzhennya-rivnya-sformovanosti-krytychnoho-myslennya-maybutnoho-vchytelya-pochatkovoyi-shkoly" TargetMode="External"/><Relationship Id="rId38"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a:pPr>
            <a:r>
              <a:rPr lang="ru-RU"/>
              <a:t>Рівень розвитку КМ учнів </a:t>
            </a:r>
          </a:p>
          <a:p>
            <a:pPr>
              <a:defRPr lang="uk-UA"/>
            </a:pPr>
            <a:r>
              <a:rPr lang="ru-RU"/>
              <a:t>контрольної групи</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Рівень розвитку КМ</c:v>
                </c:pt>
              </c:strCache>
            </c:strRef>
          </c:tx>
          <c:explosion val="25"/>
          <c:dLbls>
            <c:spPr>
              <a:noFill/>
              <a:ln>
                <a:noFill/>
              </a:ln>
              <a:effectLst/>
            </c:spPr>
            <c:txPr>
              <a:bodyPr/>
              <a:lstStyle/>
              <a:p>
                <a:pPr>
                  <a:defRPr lang="uk-UA"/>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Високий</c:v>
                </c:pt>
                <c:pt idx="1">
                  <c:v>Середній</c:v>
                </c:pt>
                <c:pt idx="2">
                  <c:v>Низький</c:v>
                </c:pt>
              </c:strCache>
            </c:strRef>
          </c:cat>
          <c:val>
            <c:numRef>
              <c:f>Лист1!$B$2:$B$4</c:f>
              <c:numCache>
                <c:formatCode>0.00%</c:formatCode>
                <c:ptCount val="3"/>
                <c:pt idx="0">
                  <c:v>0.29170000000000001</c:v>
                </c:pt>
                <c:pt idx="1">
                  <c:v>0.52080000000000004</c:v>
                </c:pt>
                <c:pt idx="2">
                  <c:v>0.18750000000000044</c:v>
                </c:pt>
              </c:numCache>
            </c:numRef>
          </c:val>
        </c:ser>
        <c:dLbls>
          <c:showLegendKey val="0"/>
          <c:showVal val="0"/>
          <c:showCatName val="0"/>
          <c:showSerName val="0"/>
          <c:showPercent val="1"/>
          <c:showBubbleSize val="0"/>
          <c:showLeaderLines val="0"/>
        </c:dLbls>
      </c:pie3DChart>
    </c:plotArea>
    <c:legend>
      <c:legendPos val="r"/>
      <c:overlay val="0"/>
      <c:txPr>
        <a:bodyPr/>
        <a:lstStyle/>
        <a:p>
          <a:pPr>
            <a:defRPr lang="uk-UA"/>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КГ</c:v>
                </c:pt>
              </c:strCache>
            </c:strRef>
          </c:tx>
          <c:invertIfNegative val="0"/>
          <c:dLbls>
            <c:dLbl>
              <c:idx val="0"/>
              <c:layout>
                <c:manualLayout>
                  <c:x val="0"/>
                  <c:y val="-5.95238095238095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963E-2"/>
                  <c:y val="-4.76190476190476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0.29000000000000031</c:v>
                </c:pt>
                <c:pt idx="1">
                  <c:v>0.52</c:v>
                </c:pt>
                <c:pt idx="2">
                  <c:v>0.19</c:v>
                </c:pt>
              </c:numCache>
            </c:numRef>
          </c:val>
        </c:ser>
        <c:ser>
          <c:idx val="1"/>
          <c:order val="1"/>
          <c:tx>
            <c:strRef>
              <c:f>Лист1!$C$1</c:f>
              <c:strCache>
                <c:ptCount val="1"/>
                <c:pt idx="0">
                  <c:v>ЕГ</c:v>
                </c:pt>
              </c:strCache>
            </c:strRef>
          </c:tx>
          <c:invertIfNegative val="0"/>
          <c:dLbls>
            <c:dLbl>
              <c:idx val="0"/>
              <c:layout>
                <c:manualLayout>
                  <c:x val="6.9444444444444675E-3"/>
                  <c:y val="-4.76190476190476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963E-2"/>
                  <c:y val="-7.936507936507936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722222222222224E-2"/>
                  <c:y val="-5.55555555555554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0.00%</c:formatCode>
                <c:ptCount val="3"/>
                <c:pt idx="0">
                  <c:v>0.45800000000000002</c:v>
                </c:pt>
                <c:pt idx="1">
                  <c:v>0.41700000000000031</c:v>
                </c:pt>
                <c:pt idx="2">
                  <c:v>0.125</c:v>
                </c:pt>
              </c:numCache>
            </c:numRef>
          </c:val>
        </c:ser>
        <c:dLbls>
          <c:showLegendKey val="0"/>
          <c:showVal val="1"/>
          <c:showCatName val="0"/>
          <c:showSerName val="0"/>
          <c:showPercent val="0"/>
          <c:showBubbleSize val="0"/>
        </c:dLbls>
        <c:gapWidth val="75"/>
        <c:shape val="cylinder"/>
        <c:axId val="299180768"/>
        <c:axId val="299181328"/>
        <c:axId val="0"/>
      </c:bar3DChart>
      <c:catAx>
        <c:axId val="299180768"/>
        <c:scaling>
          <c:orientation val="minMax"/>
        </c:scaling>
        <c:delete val="0"/>
        <c:axPos val="b"/>
        <c:numFmt formatCode="General" sourceLinked="0"/>
        <c:majorTickMark val="none"/>
        <c:minorTickMark val="none"/>
        <c:tickLblPos val="nextTo"/>
        <c:txPr>
          <a:bodyPr/>
          <a:lstStyle/>
          <a:p>
            <a:pPr>
              <a:defRPr lang="uk-UA"/>
            </a:pPr>
            <a:endParaRPr lang="ru-RU"/>
          </a:p>
        </c:txPr>
        <c:crossAx val="299181328"/>
        <c:crosses val="autoZero"/>
        <c:auto val="1"/>
        <c:lblAlgn val="ctr"/>
        <c:lblOffset val="100"/>
        <c:noMultiLvlLbl val="0"/>
      </c:catAx>
      <c:valAx>
        <c:axId val="299181328"/>
        <c:scaling>
          <c:orientation val="minMax"/>
        </c:scaling>
        <c:delete val="0"/>
        <c:axPos val="l"/>
        <c:numFmt formatCode="0%" sourceLinked="1"/>
        <c:majorTickMark val="none"/>
        <c:minorTickMark val="none"/>
        <c:tickLblPos val="nextTo"/>
        <c:txPr>
          <a:bodyPr/>
          <a:lstStyle/>
          <a:p>
            <a:pPr>
              <a:defRPr lang="uk-UA"/>
            </a:pPr>
            <a:endParaRPr lang="ru-RU"/>
          </a:p>
        </c:txPr>
        <c:crossAx val="299180768"/>
        <c:crosses val="autoZero"/>
        <c:crossBetween val="between"/>
      </c:valAx>
    </c:plotArea>
    <c:legend>
      <c:legendPos val="b"/>
      <c:overlay val="0"/>
      <c:txPr>
        <a:bodyPr/>
        <a:lstStyle/>
        <a:p>
          <a:pPr>
            <a:defRPr lang="uk-UA"/>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5E3D-D2C6-44CE-AB9E-5B96BE58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18969</Words>
  <Characters>108125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RePack by Diakov</cp:lastModifiedBy>
  <cp:revision>2</cp:revision>
  <dcterms:created xsi:type="dcterms:W3CDTF">2024-04-26T08:37:00Z</dcterms:created>
  <dcterms:modified xsi:type="dcterms:W3CDTF">2024-04-26T08:37:00Z</dcterms:modified>
</cp:coreProperties>
</file>